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18" w:rsidRPr="00B64E18" w:rsidRDefault="00B64E18" w:rsidP="00B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E1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33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ED" w:rsidRDefault="00CB2CED" w:rsidP="00B64E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64E18" w:rsidRPr="00B64E18" w:rsidRDefault="00B64E18" w:rsidP="00B64E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Дмитрівська</w:t>
      </w:r>
      <w:proofErr w:type="spellEnd"/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загальноосвітня школа І – ІІІ ступенів</w:t>
      </w:r>
    </w:p>
    <w:p w:rsidR="00B64E18" w:rsidRPr="00B64E18" w:rsidRDefault="00B64E18" w:rsidP="00B64E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Києво – Святошинської районної державної адміністрації</w:t>
      </w:r>
    </w:p>
    <w:p w:rsidR="00B64E18" w:rsidRPr="00B64E18" w:rsidRDefault="00B64E18" w:rsidP="00B64E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Київської області</w:t>
      </w:r>
    </w:p>
    <w:p w:rsidR="00B64E18" w:rsidRPr="00B64E18" w:rsidRDefault="00B64E18" w:rsidP="00B64E1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вул.  Лісна, 42, село </w:t>
      </w:r>
      <w:proofErr w:type="spellStart"/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Дмитрівка</w:t>
      </w:r>
      <w:proofErr w:type="spellEnd"/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Києво – Святошинський район, Київська область, 08112, </w:t>
      </w:r>
      <w:proofErr w:type="spellStart"/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тел</w:t>
      </w:r>
      <w:proofErr w:type="spellEnd"/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04598 79118, e- </w:t>
      </w:r>
      <w:proofErr w:type="spellStart"/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>mail</w:t>
      </w:r>
      <w:proofErr w:type="spellEnd"/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hyperlink r:id="rId8" w:history="1">
        <w:r w:rsidRPr="00B64E18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uk-UA"/>
          </w:rPr>
          <w:t>dmytrivskazosh@ukr.net</w:t>
        </w:r>
      </w:hyperlink>
      <w:r w:rsidRPr="00B64E18">
        <w:rPr>
          <w:rFonts w:ascii="Calibri" w:eastAsia="Calibri" w:hAnsi="Calibri" w:cs="Times New Roman"/>
          <w:sz w:val="24"/>
          <w:szCs w:val="24"/>
          <w:lang w:val="uk-UA"/>
        </w:rPr>
        <w:t xml:space="preserve">, </w:t>
      </w:r>
      <w:r w:rsidRPr="00B64E18">
        <w:rPr>
          <w:rFonts w:ascii="Times New Roman" w:eastAsia="Calibri" w:hAnsi="Times New Roman" w:cs="Times New Roman"/>
          <w:b/>
          <w:sz w:val="24"/>
          <w:szCs w:val="24"/>
        </w:rPr>
        <w:t>www</w:t>
      </w:r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hyperlink r:id="rId9" w:history="1">
        <w:r w:rsidRPr="00B64E18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uk-UA"/>
          </w:rPr>
          <w:t>https://dmytrivka.e-schools.info/</w:t>
        </w:r>
      </w:hyperlink>
      <w:r w:rsidRPr="00B64E1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64E18">
        <w:rPr>
          <w:rFonts w:ascii="Times New Roman" w:eastAsia="Calibri" w:hAnsi="Times New Roman" w:cs="Times New Roman"/>
          <w:sz w:val="24"/>
          <w:szCs w:val="24"/>
          <w:lang w:val="uk-UA"/>
        </w:rPr>
        <w:t>Код ЄДРПОУ 25667136</w:t>
      </w:r>
    </w:p>
    <w:p w:rsidR="00B64E18" w:rsidRPr="00B64E18" w:rsidRDefault="00B64E18" w:rsidP="00B6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uk-UA" w:eastAsia="ru-RU"/>
        </w:rPr>
      </w:pPr>
      <w:r w:rsidRPr="00B64E18">
        <w:rPr>
          <w:rFonts w:ascii="Times New Roman" w:eastAsia="Andale Sans UI" w:hAnsi="Times New Roman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57150</wp:posOffset>
                </wp:positionV>
                <wp:extent cx="6259195" cy="635"/>
                <wp:effectExtent l="0" t="0" r="2730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22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6.2pt;margin-top:4.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LETwIAAFc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" strokeweight="1.5pt"/>
            </w:pict>
          </mc:Fallback>
        </mc:AlternateContent>
      </w:r>
    </w:p>
    <w:p w:rsidR="00B64E18" w:rsidRPr="00B64E18" w:rsidRDefault="00B64E18" w:rsidP="00B6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uk-UA" w:eastAsia="ru-RU"/>
        </w:rPr>
      </w:pPr>
      <w:r w:rsidRPr="00B64E18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uk-UA" w:eastAsia="ru-RU"/>
        </w:rPr>
        <w:t>НАКАЗ</w:t>
      </w:r>
    </w:p>
    <w:p w:rsidR="00B64E18" w:rsidRPr="00B64E18" w:rsidRDefault="00B64E18" w:rsidP="00B6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154"/>
        <w:gridCol w:w="3103"/>
      </w:tblGrid>
      <w:tr w:rsidR="00B64E18" w:rsidRPr="00B64E18" w:rsidTr="00BC3C54">
        <w:trPr>
          <w:trHeight w:val="586"/>
        </w:trPr>
        <w:tc>
          <w:tcPr>
            <w:tcW w:w="3098" w:type="dxa"/>
            <w:hideMark/>
          </w:tcPr>
          <w:p w:rsidR="00B64E18" w:rsidRPr="00B64E18" w:rsidRDefault="00B64E18" w:rsidP="00B64E18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val="ru-RU" w:eastAsia="ru-RU"/>
              </w:rPr>
            </w:pPr>
            <w:r w:rsidRPr="00B64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31</w:t>
            </w:r>
            <w:r w:rsidRPr="00B64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.01. </w:t>
            </w:r>
            <w:r w:rsidRPr="00B64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  <w:r w:rsidRPr="00B64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54" w:type="dxa"/>
            <w:hideMark/>
          </w:tcPr>
          <w:p w:rsidR="00B64E18" w:rsidRPr="00B64E18" w:rsidRDefault="00B64E18" w:rsidP="00B6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val="ru-RU" w:eastAsia="ru-RU"/>
              </w:rPr>
            </w:pPr>
            <w:r w:rsidRPr="00B64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B64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Дмитрівка</w:t>
            </w:r>
            <w:proofErr w:type="spellEnd"/>
          </w:p>
        </w:tc>
        <w:tc>
          <w:tcPr>
            <w:tcW w:w="3103" w:type="dxa"/>
          </w:tcPr>
          <w:p w:rsidR="00B64E18" w:rsidRPr="00B64E18" w:rsidRDefault="00B64E18" w:rsidP="00B64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64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</w:t>
            </w:r>
            <w:r w:rsidR="00A708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</w:t>
            </w:r>
            <w:r w:rsidRPr="00B64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№</w:t>
            </w:r>
            <w:r w:rsidRPr="00B64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21</w:t>
            </w:r>
          </w:p>
          <w:p w:rsidR="00B64E18" w:rsidRPr="00B64E18" w:rsidRDefault="00B64E18" w:rsidP="00B6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val="ru-RU" w:eastAsia="ru-RU"/>
              </w:rPr>
            </w:pPr>
          </w:p>
        </w:tc>
      </w:tr>
    </w:tbl>
    <w:p w:rsidR="00B64E18" w:rsidRDefault="00B64E18" w:rsidP="00F5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E4" w:rsidRDefault="00F571C5" w:rsidP="00F571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тимчасове призупинення</w:t>
      </w:r>
    </w:p>
    <w:p w:rsidR="00F571C5" w:rsidRDefault="000341E4" w:rsidP="00F571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</w:t>
      </w:r>
      <w:r w:rsidR="00F571C5" w:rsidRPr="00F57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авчання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B64E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F571C5" w:rsidRPr="00F57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закладі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освіти</w:t>
      </w:r>
    </w:p>
    <w:p w:rsidR="00217B26" w:rsidRDefault="00217B26" w:rsidP="00F571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7B26" w:rsidRDefault="00217B26" w:rsidP="00217B26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7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законів України «Про освіту», </w:t>
      </w:r>
      <w:r w:rsidRPr="00217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захист населення від інфекційних </w:t>
      </w:r>
      <w:proofErr w:type="spellStart"/>
      <w:r w:rsidRPr="00217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хвороб</w:t>
      </w:r>
      <w:proofErr w:type="spellEnd"/>
      <w:r w:rsidRPr="00217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«Про забезпечення санітарного та епідемічного благополуччя населення», наказу Міністерства охорони здоров’я України від 17 травня 2019 року № 1126 «Про затвердження Порядку організації проведення епідеміологічного нагляду за грипом та гострими респіраторними вірусними інфекціями, заходів з готовності в між</w:t>
      </w:r>
      <w:r w:rsidR="00982C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17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епідемічний період і реагування під час епідемічного сезону захворюваності на грип та ГРВІ», зареєстрованого в Міністерстві юстиції України 07 червня 2019 року за № 595/33566, на виконання Розпорядження Київської обласної державної адміністрації від 27 грудня 2019 року № 761 «Про організацію заходів, спрямованих на попередження поширення захворювань на грип та гострі респірат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217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рні вірусні інфекції серед населення Київської області, в епідемічний сезон 2019-2020 років», листа відділу освіти Києво-Святошинської райдержадміністрації Київської області від 05 грудня 2019 року № 1264 «Про організацію медичного обслуговування учнів у закладах освіти району», </w:t>
      </w:r>
      <w:r w:rsidR="002C2A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аналізу захворюваності учнів (35% від загальної кількості ), </w:t>
      </w:r>
      <w:r w:rsidRPr="00217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запобігання виникненню епідемічних ускладнень та захист </w:t>
      </w:r>
      <w:r w:rsidRPr="00217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 освітнього процесу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17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217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захворювань на грип та гострі респіраторні вірусні інфекції,</w:t>
      </w:r>
      <w:r w:rsidR="002C2A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C2A43" w:rsidRDefault="002C2A43" w:rsidP="00217B26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C2A43" w:rsidRDefault="002C2A43" w:rsidP="00217B26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C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НАКАЗУЮ:</w:t>
      </w:r>
    </w:p>
    <w:p w:rsidR="002C2A43" w:rsidRDefault="002C2A43" w:rsidP="00217B26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571C5" w:rsidRPr="00F571C5" w:rsidRDefault="002C2A43" w:rsidP="002C2A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Призупинити навчання у загальноосвітньому навчальному закладі комунальної форми власності 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03 лютого 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до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07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лютого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включно.</w:t>
      </w:r>
    </w:p>
    <w:p w:rsidR="00F571C5" w:rsidRPr="00F571C5" w:rsidRDefault="002C2A43" w:rsidP="002C2A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Заступникам директора з навчально – виховної роботи </w:t>
      </w:r>
      <w:proofErr w:type="spellStart"/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Гальчук</w:t>
      </w:r>
      <w:proofErr w:type="spellEnd"/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Алдошиній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В., класним керівникам 1 – 11 класів, учителям - </w:t>
      </w:r>
      <w:proofErr w:type="spellStart"/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F571C5" w:rsidRPr="00F571C5" w:rsidRDefault="002C2A43" w:rsidP="002C2A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2.1. </w:t>
      </w:r>
      <w:r w:rsidR="003503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</w:t>
      </w:r>
      <w:r w:rsidR="00F571C5"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рганізувати проведення інструктажів з безпеки життєдіяльності з учасниками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освітнього процесу</w:t>
      </w:r>
      <w:r w:rsidR="00F571C5"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зокрема  з питань пожежної безпеки, поведінки на дорогах і в</w:t>
      </w:r>
      <w:r w:rsidR="00A7086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улицях, на водних об’єктах тощо;</w:t>
      </w:r>
    </w:p>
    <w:p w:rsidR="00F571C5" w:rsidRPr="00F571C5" w:rsidRDefault="002C2A43" w:rsidP="002C2A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2.2. </w:t>
      </w:r>
      <w:r w:rsidR="00A70864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період тимчасового призупинення  процесу </w:t>
      </w:r>
      <w:r w:rsidR="00F571C5"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відмінити проведення навчальних, культурних, спортивних, мето</w:t>
      </w:r>
      <w:r w:rsidR="00A7086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дичних та інших масових заходів;</w:t>
      </w:r>
    </w:p>
    <w:p w:rsidR="00F571C5" w:rsidRPr="00F571C5" w:rsidRDefault="00982CD9" w:rsidP="0098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2.3. </w:t>
      </w:r>
      <w:r w:rsidR="00A7086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r w:rsidR="00F571C5"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жити заходів щодо забезпечення 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навчальних планів та програм шляхом інтенсифікації навчання та організації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освітнього 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процесу за дистанційною формою через мережу Інтернет.</w:t>
      </w:r>
      <w:r w:rsidR="00F571C5"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При необхідності </w:t>
      </w:r>
      <w:proofErr w:type="spellStart"/>
      <w:r w:rsidR="00F571C5"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="00F571C5"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зміни до розкладу 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занять.</w:t>
      </w:r>
      <w:r w:rsidR="00F571C5"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Не допускати порушень допустимого тижневого навантаження, передбач</w:t>
      </w:r>
      <w:r w:rsidR="00A7086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еного санітарним законодавством;</w:t>
      </w:r>
    </w:p>
    <w:p w:rsidR="00F571C5" w:rsidRPr="00F571C5" w:rsidRDefault="00982CD9" w:rsidP="00982C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2.4. </w:t>
      </w:r>
      <w:r w:rsidR="00A70864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F571C5"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рганізовувати проведення роз’яснювальної роботи серед учнів, працівників навчального закладу, батьків про недопущення розповсюдження захворюваності на грип і гострі респіраторні вірусні інфекції та способи запобігання епідемічним ускладненням</w:t>
      </w:r>
      <w:r w:rsidR="00A7086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71C5" w:rsidRPr="00F571C5" w:rsidRDefault="00F571C5" w:rsidP="00F571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 Заступнику директора з господарської роботи Лісовій Н.А., медичній сестрі </w:t>
      </w:r>
      <w:proofErr w:type="spellStart"/>
      <w:r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Плаксійчук</w:t>
      </w:r>
      <w:proofErr w:type="spellEnd"/>
      <w:r w:rsidRPr="00F571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Л.В.:</w:t>
      </w:r>
    </w:p>
    <w:p w:rsidR="00F571C5" w:rsidRPr="00F571C5" w:rsidRDefault="00F571C5" w:rsidP="00F571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3.1. </w:t>
      </w:r>
      <w:r w:rsidR="00A7086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апровадити посилений протиепідемічний режим та забезпечити у разі ускладнення епідемічної ситуації проведення дезінфекції в п</w:t>
      </w:r>
      <w:r w:rsidR="00A70864">
        <w:rPr>
          <w:rFonts w:ascii="Times New Roman" w:eastAsia="Calibri" w:hAnsi="Times New Roman" w:cs="Times New Roman"/>
          <w:sz w:val="28"/>
          <w:szCs w:val="28"/>
          <w:lang w:val="uk-UA"/>
        </w:rPr>
        <w:t>риміщеннях навчального  закладу;</w:t>
      </w:r>
    </w:p>
    <w:p w:rsidR="00F571C5" w:rsidRPr="00F571C5" w:rsidRDefault="00F571C5" w:rsidP="00F571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3.2. </w:t>
      </w:r>
      <w:r w:rsidR="00A70864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озробити першочергові протиепідемічні заходи, якими передбачити забезпечення:</w:t>
      </w:r>
    </w:p>
    <w:p w:rsidR="00F571C5" w:rsidRPr="00F571C5" w:rsidRDefault="00F571C5" w:rsidP="00F571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дотримання в зимовий період 20</w:t>
      </w:r>
      <w:r w:rsidR="00982CD9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/20</w:t>
      </w:r>
      <w:r w:rsidR="00982CD9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необхідних параметрів температурного режиму у приміщеннях навчального закладу;</w:t>
      </w:r>
    </w:p>
    <w:p w:rsidR="00F571C5" w:rsidRPr="00F571C5" w:rsidRDefault="00F571C5" w:rsidP="00F571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- виконання профілактичних заходів щодо попередження масового розповсюдження грипу і гострих респіраторних інфекцій;</w:t>
      </w:r>
    </w:p>
    <w:p w:rsidR="00F571C5" w:rsidRPr="00F571C5" w:rsidRDefault="00F571C5" w:rsidP="00F571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- дотримання санітарно-гігієнічних умов (провітрювання, вологе прибирання з  використанням спеціальних засобів тощо); </w:t>
      </w:r>
    </w:p>
    <w:p w:rsidR="00F571C5" w:rsidRPr="00F571C5" w:rsidRDefault="00F571C5" w:rsidP="00F571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- проведення комплексу робіт щодо підтримання функціонування інженерних споруд, мереж, комунікацій в умовах зниження температурних показників;</w:t>
      </w:r>
    </w:p>
    <w:p w:rsidR="00F571C5" w:rsidRPr="00F571C5" w:rsidRDefault="00F571C5" w:rsidP="00F571C5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- о</w:t>
      </w:r>
      <w:r w:rsidRPr="00F571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бмежити доступ сторонніх осіб до навчальних закладів.</w:t>
      </w:r>
    </w:p>
    <w:p w:rsidR="00F571C5" w:rsidRPr="00F571C5" w:rsidRDefault="00F571C5" w:rsidP="00F571C5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У разі надзвичайних випадків терміново інформувати відділ освіти. </w:t>
      </w:r>
    </w:p>
    <w:p w:rsidR="00F571C5" w:rsidRPr="00F571C5" w:rsidRDefault="00F571C5" w:rsidP="00F571C5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5. Контроль за виконанням наказу залишаю за собою.</w:t>
      </w:r>
    </w:p>
    <w:p w:rsidR="00F571C5" w:rsidRPr="00F571C5" w:rsidRDefault="00F571C5" w:rsidP="00F571C5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71C5" w:rsidRPr="00F571C5" w:rsidRDefault="00F571C5" w:rsidP="00F571C5">
      <w:p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</w:t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82C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Х.Д. </w:t>
      </w:r>
      <w:proofErr w:type="spellStart"/>
      <w:r w:rsidRPr="00F571C5">
        <w:rPr>
          <w:rFonts w:ascii="Times New Roman" w:eastAsia="Calibri" w:hAnsi="Times New Roman" w:cs="Times New Roman"/>
          <w:sz w:val="28"/>
          <w:szCs w:val="28"/>
          <w:lang w:val="uk-UA"/>
        </w:rPr>
        <w:t>Сідакова</w:t>
      </w:r>
      <w:bookmarkStart w:id="0" w:name="_GoBack"/>
      <w:bookmarkEnd w:id="0"/>
      <w:proofErr w:type="spellEnd"/>
    </w:p>
    <w:sectPr w:rsidR="00F571C5" w:rsidRPr="00F571C5" w:rsidSect="00CB2CED">
      <w:headerReference w:type="default" r:id="rId10"/>
      <w:pgSz w:w="12240" w:h="15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8A" w:rsidRDefault="00633E8A" w:rsidP="00CB2CED">
      <w:pPr>
        <w:spacing w:after="0" w:line="240" w:lineRule="auto"/>
      </w:pPr>
      <w:r>
        <w:separator/>
      </w:r>
    </w:p>
  </w:endnote>
  <w:endnote w:type="continuationSeparator" w:id="0">
    <w:p w:rsidR="00633E8A" w:rsidRDefault="00633E8A" w:rsidP="00CB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8A" w:rsidRDefault="00633E8A" w:rsidP="00CB2CED">
      <w:pPr>
        <w:spacing w:after="0" w:line="240" w:lineRule="auto"/>
      </w:pPr>
      <w:r>
        <w:separator/>
      </w:r>
    </w:p>
  </w:footnote>
  <w:footnote w:type="continuationSeparator" w:id="0">
    <w:p w:rsidR="00633E8A" w:rsidRDefault="00633E8A" w:rsidP="00CB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319859"/>
      <w:docPartObj>
        <w:docPartGallery w:val="Page Numbers (Top of Page)"/>
        <w:docPartUnique/>
      </w:docPartObj>
    </w:sdtPr>
    <w:sdtContent>
      <w:p w:rsidR="00CB2CED" w:rsidRDefault="00CB2C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23" w:rsidRPr="00350323">
          <w:rPr>
            <w:noProof/>
            <w:lang w:val="ru-RU"/>
          </w:rPr>
          <w:t>2</w:t>
        </w:r>
        <w:r>
          <w:fldChar w:fldCharType="end"/>
        </w:r>
      </w:p>
    </w:sdtContent>
  </w:sdt>
  <w:p w:rsidR="00CB2CED" w:rsidRDefault="00CB2C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11DA"/>
    <w:multiLevelType w:val="multilevel"/>
    <w:tmpl w:val="491C1E3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400"/>
        </w:tabs>
        <w:ind w:left="24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60"/>
        </w:tabs>
        <w:ind w:left="27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18"/>
    <w:rsid w:val="000341E4"/>
    <w:rsid w:val="00217B26"/>
    <w:rsid w:val="002C2A43"/>
    <w:rsid w:val="00350323"/>
    <w:rsid w:val="005D1144"/>
    <w:rsid w:val="00633E8A"/>
    <w:rsid w:val="00982CD9"/>
    <w:rsid w:val="00A37C18"/>
    <w:rsid w:val="00A70864"/>
    <w:rsid w:val="00B64E18"/>
    <w:rsid w:val="00CB2CED"/>
    <w:rsid w:val="00F5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025B"/>
  <w15:chartTrackingRefBased/>
  <w15:docId w15:val="{A9EE7151-38CA-44CE-BB9F-ABE2033B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C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C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CED"/>
  </w:style>
  <w:style w:type="paragraph" w:styleId="a6">
    <w:name w:val="footer"/>
    <w:basedOn w:val="a"/>
    <w:link w:val="a7"/>
    <w:uiPriority w:val="99"/>
    <w:unhideWhenUsed/>
    <w:rsid w:val="00CB2C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ivskazosh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mytrivka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2020-01-31T09:34:00Z</dcterms:created>
  <dcterms:modified xsi:type="dcterms:W3CDTF">2020-01-31T12:37:00Z</dcterms:modified>
</cp:coreProperties>
</file>