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9C" w:rsidRDefault="009F1A9C" w:rsidP="009F1A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62A4575" wp14:editId="1E55344A">
            <wp:extent cx="3333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9C" w:rsidRDefault="009F1A9C" w:rsidP="009F1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Дмитрівська загальноосвітня школа І – ІІІ ступенів</w:t>
      </w:r>
    </w:p>
    <w:p w:rsidR="009F1A9C" w:rsidRDefault="009F1A9C" w:rsidP="009F1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Києво – Святошинської районної державної адміністрації</w:t>
      </w:r>
    </w:p>
    <w:p w:rsidR="009F1A9C" w:rsidRDefault="009F1A9C" w:rsidP="009F1A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Київської області</w:t>
      </w:r>
    </w:p>
    <w:p w:rsidR="009F1A9C" w:rsidRDefault="009F1A9C" w:rsidP="009F1A9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вул.  Лісна, 42, село Дмитрівка, Києво – Святошинський район, Київська область, 08112, тел. 04598 79118, e- mail </w:t>
      </w:r>
      <w:hyperlink r:id="rId6" w:history="1">
        <w:r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dmytrivskazosh@ukr.net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www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https://dmytrivka.e-schools.info/</w:t>
        </w:r>
      </w:hyperlink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Код ЄДРПОУ 25667136</w:t>
      </w:r>
    </w:p>
    <w:p w:rsidR="009F1A9C" w:rsidRDefault="009F1A9C" w:rsidP="009F1A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40"/>
          <w:sz w:val="24"/>
          <w:szCs w:val="24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CCBFB" wp14:editId="43BAD8AA">
                <wp:simplePos x="0" y="0"/>
                <wp:positionH relativeFrom="column">
                  <wp:posOffset>-78740</wp:posOffset>
                </wp:positionH>
                <wp:positionV relativeFrom="paragraph">
                  <wp:posOffset>57150</wp:posOffset>
                </wp:positionV>
                <wp:extent cx="6259195" cy="635"/>
                <wp:effectExtent l="0" t="0" r="2730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C0C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6.2pt;margin-top:4.5pt;width:492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LETwIAAFc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" strokeweight="1.5pt"/>
            </w:pict>
          </mc:Fallback>
        </mc:AlternateContent>
      </w:r>
    </w:p>
    <w:p w:rsidR="009F1A9C" w:rsidRDefault="009F1A9C" w:rsidP="009F1A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НАКАЗ</w:t>
      </w:r>
    </w:p>
    <w:p w:rsidR="009F1A9C" w:rsidRDefault="009F1A9C" w:rsidP="009F1A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10.03. 2020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№ 49 </w:t>
      </w:r>
    </w:p>
    <w:p w:rsidR="009F1A9C" w:rsidRDefault="009F1A9C" w:rsidP="009F1A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F1A9C" w:rsidRDefault="009F1A9C" w:rsidP="009F1A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стан викладання </w:t>
      </w:r>
    </w:p>
    <w:p w:rsidR="009F1A9C" w:rsidRDefault="009F1A9C" w:rsidP="009F1A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та рівень навчальних досягнень </w:t>
      </w:r>
    </w:p>
    <w:p w:rsidR="009F1A9C" w:rsidRDefault="009F1A9C" w:rsidP="009F1A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учнів 10- 11 класів із захисту Вітчизни</w:t>
      </w:r>
    </w:p>
    <w:p w:rsidR="009F1A9C" w:rsidRDefault="009F1A9C" w:rsidP="009F1A9C">
      <w:pPr>
        <w:spacing w:before="360"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uk-UA"/>
        </w:rPr>
        <w:tab/>
        <w:t>Згідно з річним планом роботи закладу освіти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Розділ VIII. План моніторингової діяльності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закладу освіти на 2019/2020 навчальний рік. Фронтальний контроль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адміністрацією закладу освіти  у січні-лютому 2019/2020 навчального року вивчався стан викладання та рівень навчальних досягнень учнів із  захисту Вітчизни в 10 -11 класах, дотримання державних вимог до змісту, обсягу навчальних програм та рівня навчальних досягнень учнів.</w:t>
      </w:r>
    </w:p>
    <w:p w:rsidR="009F1A9C" w:rsidRDefault="009F1A9C" w:rsidP="009F1A9C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Моніторинг діяльності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здійснювався за такими напрямками:</w:t>
      </w:r>
    </w:p>
    <w:p w:rsidR="009F1A9C" w:rsidRDefault="009F1A9C" w:rsidP="009F1A9C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5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виконання Листа МОН освіти України №1/11-5966 від 01.07.2019 «Щодо методичних  рекомендацій про викладання навчальних предметів у закладах загальної середньої освіти у 2019/2020 навчальному році;</w:t>
      </w:r>
    </w:p>
    <w:p w:rsidR="009F1A9C" w:rsidRDefault="009F1A9C" w:rsidP="009F1A9C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визначити відповідність викладання змісту навчальної програми;</w:t>
      </w:r>
    </w:p>
    <w:p w:rsidR="009F1A9C" w:rsidRDefault="009F1A9C" w:rsidP="009F1A9C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з’ясувати оптимальність змісту уроку, методичний рівень підготовки вчителя та проведення уроків;</w:t>
      </w:r>
    </w:p>
    <w:p w:rsidR="009F1A9C" w:rsidRDefault="009F1A9C" w:rsidP="009F1A9C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визначити шляхи вдосконалення стану викладання предмету;</w:t>
      </w:r>
    </w:p>
    <w:p w:rsidR="009F1A9C" w:rsidRDefault="009F1A9C" w:rsidP="009F1A9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календарно-тематичне планування з розподілом часу на навчальний матеріал;</w:t>
      </w:r>
    </w:p>
    <w:p w:rsidR="009F1A9C" w:rsidRDefault="009F1A9C" w:rsidP="009F1A9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кадрове забезпечення;</w:t>
      </w:r>
    </w:p>
    <w:p w:rsidR="009F1A9C" w:rsidRDefault="009F1A9C" w:rsidP="009F1A9C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 xml:space="preserve"> вибір форм і методів навчання, розподіл кількості годин, що відводяться на вивчення розділів та окремих тем (це стосується як порядку вивчення тем, так і розподілу часу на їх вивчення);</w:t>
      </w:r>
    </w:p>
    <w:p w:rsidR="009F1A9C" w:rsidRDefault="009F1A9C" w:rsidP="009F1A9C">
      <w:pPr>
        <w:numPr>
          <w:ilvl w:val="0"/>
          <w:numId w:val="1"/>
        </w:numPr>
        <w:tabs>
          <w:tab w:val="left" w:pos="75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zh-CN"/>
        </w:rPr>
        <w:t>відповідність змісту уроків вимогам державних навчальних програм, виконання та рівень навчальних досягнень учнів;</w:t>
      </w:r>
    </w:p>
    <w:p w:rsidR="009F1A9C" w:rsidRDefault="009F1A9C" w:rsidP="009F1A9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дотримання критеріїв оцінювання учнів;</w:t>
      </w:r>
    </w:p>
    <w:p w:rsidR="009F1A9C" w:rsidRDefault="009F1A9C" w:rsidP="009F1A9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рівень навчальних досягнень  учнів з предмету;</w:t>
      </w:r>
    </w:p>
    <w:p w:rsidR="009F1A9C" w:rsidRDefault="009F1A9C" w:rsidP="009F1A9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позакласна та гурткова робота. </w:t>
      </w:r>
    </w:p>
    <w:p w:rsidR="009F1A9C" w:rsidRDefault="009F1A9C" w:rsidP="009F1A9C">
      <w:pPr>
        <w:widowControl w:val="0"/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Головною метою навчального предмета «Захист Вітчизни» є формування в учнівської молоді життєво необхідних знань, умінь і навичок щодо захисту Вітчизни та дій в умовах надзвичайних ситуацій, а також системного уявлення про військово-патріотичне виховання як складову частину національно-патріотичного виховання.  Відповідно до поставленої мети окреслено такі комплексні навчальні та виховні завдання: </w:t>
      </w:r>
    </w:p>
    <w:p w:rsidR="009F1A9C" w:rsidRDefault="009F1A9C" w:rsidP="009F1A9C">
      <w:pPr>
        <w:widowControl w:val="0"/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ознайомлення учнівської молоді з основами нормативно-правового забезпечення захисту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Вітчизни, цивільного захисту та охорони життя і здоров'я; </w:t>
      </w:r>
    </w:p>
    <w:p w:rsidR="009F1A9C" w:rsidRDefault="009F1A9C" w:rsidP="009F1A9C">
      <w:pPr>
        <w:widowControl w:val="0"/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усвідомлення учнівською молоддю свого обов’язку щодо захисту України у разі виникнення загрози суверенітету та територіальній цілісності держави; </w:t>
      </w:r>
    </w:p>
    <w:p w:rsidR="009F1A9C" w:rsidRDefault="009F1A9C" w:rsidP="009F1A9C">
      <w:pPr>
        <w:widowControl w:val="0"/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набуття знань про функції Збройних Сил України та інших військових формувань, їх характерні особливості;  </w:t>
      </w:r>
    </w:p>
    <w:p w:rsidR="009F1A9C" w:rsidRDefault="009F1A9C" w:rsidP="009F1A9C">
      <w:pPr>
        <w:widowControl w:val="0"/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засвоєння основ захисту Вітчизни, цивільного захисту, домедичної допомоги, здійснення психологічної підготовки учнівської молоді до захисту Вітчизни; </w:t>
      </w:r>
    </w:p>
    <w:p w:rsidR="009F1A9C" w:rsidRDefault="009F1A9C" w:rsidP="009F1A9C">
      <w:pPr>
        <w:widowControl w:val="0"/>
        <w:autoSpaceDE w:val="0"/>
        <w:autoSpaceDN w:val="0"/>
        <w:adjustRightInd w:val="0"/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підготовка учнів до захисту Вітчизни, професійної орієнтації молоді до служби у Збройних Силах України та інших військових формуваннях, визначених чинним законодавством, до захисту життя і здоров’я, забезпечення власної безпеки і безпеки інших людей у надзвичайних ситуаціях мирного і воєнного часу. </w:t>
      </w:r>
    </w:p>
    <w:p w:rsidR="009F1A9C" w:rsidRDefault="009F1A9C" w:rsidP="009F1A9C">
      <w:pPr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Адміністрацією закладу освіти були відвідані уроки, вивчена документація: календарно-тематичні плани вчителя Таргоні М.К., класні журнали 10 та 11 класів. Завдяки цьому отримано необхідну інформацію про систему роботи вчителя Таргоні М.К. та організацію нею освітнього процесу та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>надано рекомендації.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ab/>
      </w:r>
    </w:p>
    <w:p w:rsidR="009F1A9C" w:rsidRDefault="009F1A9C" w:rsidP="009F1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Викладання захисту Вітчизни здійснюює вчитель:</w:t>
      </w:r>
    </w:p>
    <w:p w:rsidR="009F1A9C" w:rsidRDefault="009F1A9C" w:rsidP="009F1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Style w:val="1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2128"/>
        <w:gridCol w:w="993"/>
        <w:gridCol w:w="1277"/>
        <w:gridCol w:w="1277"/>
        <w:gridCol w:w="2126"/>
      </w:tblGrid>
      <w:tr w:rsidR="009F1A9C" w:rsidTr="009F1A9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C" w:rsidRDefault="009F1A9C">
            <w:pPr>
              <w:spacing w:line="240" w:lineRule="auto"/>
              <w:ind w:left="-108" w:right="-3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читель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C" w:rsidRDefault="009F1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C" w:rsidRDefault="009F1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C" w:rsidRDefault="009F1A9C">
            <w:pPr>
              <w:spacing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Кваліфіка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ційна категорія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C" w:rsidRDefault="009F1A9C">
            <w:pPr>
              <w:spacing w:line="240" w:lineRule="auto"/>
              <w:ind w:right="-3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 підготовка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C" w:rsidRDefault="009F1A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Тижневе</w:t>
            </w:r>
          </w:p>
          <w:p w:rsidR="009F1A9C" w:rsidRDefault="009F1A9C">
            <w:pPr>
              <w:tabs>
                <w:tab w:val="left" w:pos="918"/>
              </w:tabs>
              <w:spacing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Навантаження вчителя</w:t>
            </w:r>
          </w:p>
        </w:tc>
      </w:tr>
      <w:tr w:rsidR="009F1A9C" w:rsidTr="009F1A9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C" w:rsidRDefault="009F1A9C">
            <w:pPr>
              <w:spacing w:line="240" w:lineRule="auto"/>
              <w:ind w:left="-108" w:right="-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Таргоня </w:t>
            </w:r>
          </w:p>
          <w:p w:rsidR="009F1A9C" w:rsidRDefault="009F1A9C">
            <w:pPr>
              <w:spacing w:line="240" w:lineRule="auto"/>
              <w:ind w:left="-108" w:right="-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Марина Костянтинівна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C" w:rsidRDefault="009F1A9C">
            <w:pPr>
              <w:spacing w:line="240" w:lineRule="auto"/>
              <w:ind w:right="-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вища, магістр, Національний педагогічний університет імені М.П. Драгоманова, 2012, «Фізичне виховання»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C" w:rsidRDefault="009F1A9C">
            <w:pPr>
              <w:spacing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рік 6 місяців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C" w:rsidRDefault="009F1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C" w:rsidRDefault="009F1A9C">
            <w:pPr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 Вітчизни – </w:t>
            </w:r>
          </w:p>
          <w:p w:rsidR="009F1A9C" w:rsidRDefault="009F1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  годин</w:t>
            </w:r>
          </w:p>
          <w:p w:rsidR="009F1A9C" w:rsidRDefault="009F1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«Патріотика» – 0,5 ставки Фізична культура-</w:t>
            </w:r>
          </w:p>
          <w:p w:rsidR="009F1A9C" w:rsidRDefault="009F1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годин</w:t>
            </w:r>
          </w:p>
        </w:tc>
      </w:tr>
    </w:tbl>
    <w:p w:rsidR="009F1A9C" w:rsidRDefault="009F1A9C" w:rsidP="009F1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1A9C" w:rsidRDefault="009F1A9C" w:rsidP="009F1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Предмет «Захист Вітчизни» є обов’язковим навчальним предметом, який вивчається упродовж 10 і 11 класів та під час навчально-польових зборів.  Типовою освітньою програмою у 2019/2020 навчальному році на вивчення предмета «Захист Вітчизни» в інваріантній складовій передбачено: 10-11 класи (рівень стандарту) - 1,5 години Марина Костянтинівна коригує послідовність вивчення розділів та тем в межах вимог навчальної програми самостійно. </w:t>
      </w:r>
      <w:r>
        <w:rPr>
          <w:rFonts w:ascii="Times New Roman" w:hAnsi="Times New Roman"/>
          <w:sz w:val="24"/>
          <w:szCs w:val="24"/>
          <w:lang w:val="uk-UA"/>
        </w:rPr>
        <w:t xml:space="preserve"> Календарно-тематичне планування предмета «Захист Вітчизни» для 10-11 класів закладів загальної середньої освіти (рівень стандарту)  у 2019/2020 навчальному році розроблене за Типовими навчальними планами загальноосвітніх навчальних закладів Ш ступеня з українською мовою навчання, затвердженими</w:t>
      </w:r>
      <w:r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наказом</w:t>
      </w:r>
      <w:r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Міністерства освіти і науки України від 23.10.2017 № 1407, у яких імплементовано компетентнісний підхід до вивчення предмета та наскрізних умінь для успішної самореалізації у житті, навчанні та праці. Вчитель враховує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ід час викладання навчального предмета «Захист Вітчизни», окрім загальних підходів та принципів (науковості, доступності, достовірності, наочності та ін.), те, що молода людина 16-17 років (допризовного віку) складає перше системне враження про Збройні Сили України і в цілому про сучасну проблематику Національної безпеки та оборони нашої держави</w:t>
      </w:r>
      <w:r>
        <w:rPr>
          <w:rFonts w:ascii="Times New Roman" w:hAnsi="Times New Roman"/>
          <w:sz w:val="24"/>
          <w:szCs w:val="24"/>
          <w:lang w:val="uk-UA"/>
        </w:rPr>
        <w:t xml:space="preserve">. Вона </w:t>
      </w:r>
      <w:r>
        <w:rPr>
          <w:rFonts w:ascii="Times New Roman" w:hAnsi="Times New Roman"/>
          <w:sz w:val="24"/>
          <w:szCs w:val="24"/>
          <w:lang w:val="ru-RU"/>
        </w:rPr>
        <w:t xml:space="preserve"> акцентує увагу саме на такій привабливості предмету, а не на заучуванні нормативно-правових актів, військових понять та визначень. </w:t>
      </w:r>
    </w:p>
    <w:p w:rsidR="009F1A9C" w:rsidRDefault="009F1A9C" w:rsidP="009F1A9C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 xml:space="preserve">Забезпеченість підручниками учнів складає </w:t>
      </w:r>
      <w:r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10  – 11 </w:t>
      </w:r>
      <w:r>
        <w:rPr>
          <w:rFonts w:ascii="Times New Roman" w:hAnsi="Times New Roman"/>
          <w:sz w:val="24"/>
          <w:szCs w:val="24"/>
          <w:lang w:val="uk-UA" w:eastAsia="zh-CN"/>
        </w:rPr>
        <w:t>класи – 100%:</w:t>
      </w:r>
    </w:p>
    <w:p w:rsidR="009F1A9C" w:rsidRDefault="009F1A9C" w:rsidP="009F1A9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uk-UA"/>
        </w:rPr>
        <w:t>за підручниками, рекомендованими Міністерством освіти і науки України:</w:t>
      </w:r>
    </w:p>
    <w:p w:rsidR="009F1A9C" w:rsidRDefault="009F1A9C" w:rsidP="009F1A9C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994"/>
        <w:gridCol w:w="4461"/>
        <w:gridCol w:w="2360"/>
        <w:gridCol w:w="1530"/>
      </w:tblGrid>
      <w:tr w:rsidR="009F1A9C" w:rsidTr="009F1A9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uk-UA"/>
              </w:rPr>
              <w:lastRenderedPageBreak/>
              <w:t>Клас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uk-UA"/>
              </w:rPr>
              <w:t>Назва підручника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uk-UA"/>
              </w:rPr>
              <w:t>Автор підручника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b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uk-UA"/>
              </w:rPr>
              <w:t>Рік видання</w:t>
            </w:r>
          </w:p>
        </w:tc>
      </w:tr>
      <w:tr w:rsidR="009F1A9C" w:rsidTr="009F1A9C">
        <w:trPr>
          <w:trHeight w:val="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sz w:val="24"/>
                <w:szCs w:val="24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9C" w:rsidRDefault="009F1A9C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Захист Вітчизни (дів.)(Стандарт)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9C" w:rsidRDefault="009F1A9C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Лелека В.М.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sz w:val="24"/>
                <w:szCs w:val="24"/>
                <w:shd w:val="clear" w:color="auto" w:fill="FFFFFF"/>
                <w:lang w:val="uk-UA" w:eastAsia="uk-UA"/>
              </w:rPr>
              <w:t>2018</w:t>
            </w:r>
          </w:p>
        </w:tc>
      </w:tr>
      <w:tr w:rsidR="009F1A9C" w:rsidTr="009F1A9C">
        <w:trPr>
          <w:trHeight w:val="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sz w:val="24"/>
                <w:szCs w:val="24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9C" w:rsidRDefault="009F1A9C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Захист Вітчизни (хл.)(Стандарт)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9C" w:rsidRDefault="009F1A9C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Герасимів І.М.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sz w:val="24"/>
                <w:szCs w:val="24"/>
                <w:shd w:val="clear" w:color="auto" w:fill="FFFFFF"/>
                <w:lang w:val="uk-UA" w:eastAsia="uk-UA"/>
              </w:rPr>
              <w:t>2018</w:t>
            </w:r>
          </w:p>
        </w:tc>
      </w:tr>
      <w:tr w:rsidR="009F1A9C" w:rsidTr="009F1A9C">
        <w:trPr>
          <w:trHeight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Захист Вітчизни (дів.)(Стандарт)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Гудима А.А.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2019</w:t>
            </w:r>
          </w:p>
        </w:tc>
      </w:tr>
      <w:tr w:rsidR="009F1A9C" w:rsidTr="009F1A9C">
        <w:trPr>
          <w:trHeight w:val="2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Захист Вітчизни (хл.) Стандарт)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Пашко К.О.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2019</w:t>
            </w:r>
          </w:p>
        </w:tc>
      </w:tr>
    </w:tbl>
    <w:p w:rsidR="009F1A9C" w:rsidRDefault="009F1A9C" w:rsidP="009F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веде класні журнали згідно «Інструкції з ведення класного журналу учнів 5-11(12) класів загальноосвітніх навчальних закладів», методичних рекомендацій про викладання навчальних предметів у закладах загальної середньої освіти у 2019/2020 навчальному році листа Міністерства освіти і науки України № 1/11-5966 від 01.07.2019, додатку до листа Міністерства освіти і науки України від  01. 07. 2019 р. № 1/11-5966, дотримуються єдиних вимог щодо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ведення тематичного обліку навчальних досягнень учнів. Ведення шкільної документації (календарних, поурочних планів, класних журналів) відповідає Інструкції з ведення шкільної документації в загальноосвітніх навчальних закладах І-ІІІ ступенів.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Планування занять здійснюється згідно вимог навчальної програми з предмету. Проте вчитель недостатнь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  <w:t>о забезпечена  методичною літературою, фаховими періодичними виданнями.</w:t>
      </w:r>
    </w:p>
    <w:p w:rsidR="009F1A9C" w:rsidRDefault="009F1A9C" w:rsidP="009F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Викладання предмета «Захист Вітчизни» проводиться у 10-11  класах в обсязі 1,5 годині на тиждень. Крім того, у школі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здійснюється гурткова робота з військово-патріотичного виховання (гурток «Патріотика» - 0, 5 ставки).</w:t>
      </w:r>
    </w:p>
    <w:p w:rsidR="009F1A9C" w:rsidRDefault="009F1A9C" w:rsidP="009F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Вчитель «Захисту Вітчизни» обізнана з навчальною програмою з предмету, в практичній діяльності керується інструктивно-методичними рекомендаціями щодо вивчення «Захисту Вітчизни» 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2019/2020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навчальному році, нормативними документами з питань підготовки юнаків до служби в лавах Збройних Сил України, вимог до медико-санітарної підготовки дівчат.</w:t>
      </w:r>
    </w:p>
    <w:p w:rsidR="009F1A9C" w:rsidRDefault="009F1A9C" w:rsidP="009F1A9C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Навчально-матеріальна база лише частково відповідає рекомендованому переліку основних об’єктів навчально-матеріальної бази з предмета «Захист Вітчизни».</w:t>
      </w:r>
    </w:p>
    <w:p w:rsidR="009F1A9C" w:rsidRDefault="009F1A9C" w:rsidP="009F1A9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Навчальний кабінет із предмету «Захист Вітчизни» відсутній.</w:t>
      </w:r>
    </w:p>
    <w:p w:rsidR="009F1A9C" w:rsidRDefault="009F1A9C" w:rsidP="009F1A9C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 зв’язку з відсутністю в навчальному закладі пневматичних гвинтівок, навчального місце для вивчення прийомів і правил стрільби дані теми вивчаються оглядово без вироблення практичних навичок.</w:t>
      </w:r>
    </w:p>
    <w:p w:rsidR="009F1A9C" w:rsidRDefault="009F1A9C" w:rsidP="009F1A9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Заняття з тактичної підготовки, вивчення стройових прийомів, фізичної підготовки проходять на спортивному майданчику.</w:t>
      </w:r>
    </w:p>
    <w:p w:rsidR="009F1A9C" w:rsidRDefault="009F1A9C" w:rsidP="009F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Учитель приділяє належну увагу у підготовці до уроків, на достатньому рівні володіє методикою проведення уроків, забезпечує органічне поєднання навчання, виховання і розвиток учнів у різних напрямках: соціальному, психолого-педагогічному, військово-патріотичному, фізичному, основну увагу звертає на розвиток особистості учня, формування їх готовності до захисту Вітчизни та дій в умовах надзвичайних ситуацій. Віддає перевагу практичним методам навчання. </w:t>
      </w:r>
      <w:r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читель виховує в учнів волю, дисциплінованість, почуття обов’язку і відповідальності, формує навички культури поведінки, додержання порядку.</w:t>
      </w:r>
    </w:p>
    <w:p w:rsidR="009F1A9C" w:rsidRDefault="009F1A9C" w:rsidP="009F1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Під час проведення уроків учитель  здійснює позитивний вплив на учнів при формуванні мотиваційної сфери (потреб, мотивів, цілей, прагнень); соціальних цінностей (почуття патріотизму, національної свідомості); особистісних цінностей (гуманність, відповідальність, працелюбність, чесність); соціальної поведінки; громадянської позиції, інших моральних якостей особистості, її поглядів, переконань, життєвих пріоритетів. Учитель намагається зацікавити учнів навчальним матеріалом через залучення цікавих фактів, пов’язаних з матеріалом, який розглядається, й оволодінням прийомами розумової діяльності задля якісного засвоєння знань,  ознайомлює старшокласників з героями й учасниками АТО і ООС та їх досвідом.</w:t>
      </w:r>
    </w:p>
    <w:p w:rsidR="009F1A9C" w:rsidRDefault="009F1A9C" w:rsidP="009F1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Якість навчальних досягнень учнів за І семестр 2019/2020 навчального року із захисту Вітчизни висока і складає в 10–11 класах — 95 %. </w:t>
      </w:r>
    </w:p>
    <w:tbl>
      <w:tblPr>
        <w:tblW w:w="9315" w:type="dxa"/>
        <w:tblInd w:w="-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8"/>
        <w:gridCol w:w="1417"/>
        <w:gridCol w:w="992"/>
        <w:gridCol w:w="567"/>
        <w:gridCol w:w="992"/>
        <w:gridCol w:w="567"/>
        <w:gridCol w:w="992"/>
        <w:gridCol w:w="567"/>
        <w:gridCol w:w="851"/>
        <w:gridCol w:w="709"/>
        <w:gridCol w:w="953"/>
      </w:tblGrid>
      <w:tr w:rsidR="009F1A9C" w:rsidTr="009F1A9C">
        <w:trPr>
          <w:trHeight w:val="3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9C" w:rsidRDefault="009F1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Клас</w:t>
            </w:r>
          </w:p>
          <w:p w:rsidR="009F1A9C" w:rsidRDefault="009F1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</w:t>
            </w:r>
          </w:p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учнів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Семестрове оцінювання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Якість знань</w:t>
            </w:r>
          </w:p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%</w:t>
            </w:r>
          </w:p>
        </w:tc>
      </w:tr>
      <w:tr w:rsidR="009F1A9C" w:rsidTr="009F1A9C">
        <w:trPr>
          <w:trHeight w:val="35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A9C" w:rsidRDefault="009F1A9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A9C" w:rsidRDefault="009F1A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1A9C" w:rsidRDefault="009F1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F1A9C" w:rsidRDefault="009F1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П</w:t>
            </w:r>
          </w:p>
        </w:tc>
        <w:tc>
          <w:tcPr>
            <w:tcW w:w="9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A9C" w:rsidRDefault="009F1A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F1A9C" w:rsidTr="009F1A9C">
        <w:trPr>
          <w:trHeight w:val="35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A9C" w:rsidRDefault="009F1A9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A9C" w:rsidRDefault="009F1A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К- 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К- 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К- 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К- 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%</w:t>
            </w:r>
          </w:p>
        </w:tc>
        <w:tc>
          <w:tcPr>
            <w:tcW w:w="9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1A9C" w:rsidRDefault="009F1A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F1A9C" w:rsidTr="009F1A9C">
        <w:trPr>
          <w:trHeight w:val="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</w:p>
        </w:tc>
      </w:tr>
      <w:tr w:rsidR="009F1A9C" w:rsidTr="009F1A9C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9F1A9C" w:rsidRDefault="009F1A9C" w:rsidP="009F1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Якість  навчальних досягнень учнів 10--11 класів із захисту Вітчизни виглядає так:</w:t>
      </w:r>
    </w:p>
    <w:p w:rsidR="009F1A9C" w:rsidRDefault="009F1A9C" w:rsidP="009F1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вчитель  предмета «Захист Вітчизни»  – Таргоня М.К.</w:t>
      </w:r>
    </w:p>
    <w:p w:rsidR="009F1A9C" w:rsidRDefault="009F1A9C" w:rsidP="009F1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36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20"/>
        <w:gridCol w:w="993"/>
        <w:gridCol w:w="567"/>
        <w:gridCol w:w="992"/>
        <w:gridCol w:w="567"/>
        <w:gridCol w:w="992"/>
        <w:gridCol w:w="567"/>
        <w:gridCol w:w="851"/>
        <w:gridCol w:w="709"/>
        <w:gridCol w:w="992"/>
      </w:tblGrid>
      <w:tr w:rsidR="009F1A9C" w:rsidTr="009F1A9C">
        <w:trPr>
          <w:trHeight w:val="7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  <w:t xml:space="preserve">Кількість </w:t>
            </w:r>
          </w:p>
        </w:tc>
        <w:tc>
          <w:tcPr>
            <w:tcW w:w="62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  <w:t xml:space="preserve">Тематичне оцінювання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  <w:t>Якість знань</w:t>
            </w:r>
          </w:p>
        </w:tc>
      </w:tr>
      <w:tr w:rsidR="009F1A9C" w:rsidTr="009F1A9C">
        <w:trPr>
          <w:trHeight w:val="37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1A9C" w:rsidRDefault="009F1A9C">
            <w:pPr>
              <w:spacing w:after="0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  <w:t>учнів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  <w:t>Д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  <w:t>%</w:t>
            </w:r>
          </w:p>
        </w:tc>
      </w:tr>
      <w:tr w:rsidR="009F1A9C" w:rsidTr="009F1A9C">
        <w:trPr>
          <w:trHeight w:val="37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1A9C" w:rsidRDefault="009F1A9C">
            <w:pPr>
              <w:spacing w:after="0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1A9C" w:rsidRDefault="009F1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uk-UA" w:eastAsia="ru-RU"/>
              </w:rPr>
              <w:t>К- 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uk-UA" w:eastAsia="ru-RU"/>
              </w:rPr>
              <w:t>К- 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uk-UA" w:eastAsia="ru-RU"/>
              </w:rPr>
              <w:t>К- 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uk-UA" w:eastAsia="ru-RU"/>
              </w:rPr>
              <w:t>К- 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1A9C" w:rsidRDefault="009F1A9C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F1A9C" w:rsidTr="009F1A9C">
        <w:trPr>
          <w:trHeight w:val="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100%</w:t>
            </w:r>
          </w:p>
        </w:tc>
      </w:tr>
      <w:tr w:rsidR="009F1A9C" w:rsidTr="009F1A9C">
        <w:trPr>
          <w:trHeight w:val="26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9F1A9C" w:rsidRDefault="009F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100%</w:t>
            </w:r>
          </w:p>
        </w:tc>
      </w:tr>
    </w:tbl>
    <w:p w:rsidR="009F1A9C" w:rsidRDefault="009F1A9C" w:rsidP="009F1A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Порівняння якості знань за результатами семестрового та тематичного  оцінювання:</w:t>
      </w:r>
    </w:p>
    <w:tbl>
      <w:tblPr>
        <w:tblStyle w:val="4"/>
        <w:tblW w:w="9392" w:type="dxa"/>
        <w:tblInd w:w="5" w:type="dxa"/>
        <w:tblLook w:val="04A0" w:firstRow="1" w:lastRow="0" w:firstColumn="1" w:lastColumn="0" w:noHBand="0" w:noVBand="1"/>
      </w:tblPr>
      <w:tblGrid>
        <w:gridCol w:w="1838"/>
        <w:gridCol w:w="1559"/>
        <w:gridCol w:w="3261"/>
        <w:gridCol w:w="2734"/>
      </w:tblGrid>
      <w:tr w:rsidR="009F1A9C" w:rsidTr="009F1A9C">
        <w:trPr>
          <w:trHeight w:val="326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Семестрова оцінка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Якість знань за результатами тематичного оцінювання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Різниця</w:t>
            </w:r>
          </w:p>
        </w:tc>
      </w:tr>
      <w:tr w:rsidR="009F1A9C" w:rsidTr="009F1A9C">
        <w:trPr>
          <w:trHeight w:val="326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95%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5%</w:t>
            </w:r>
          </w:p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(в сторону покращення)</w:t>
            </w:r>
          </w:p>
        </w:tc>
      </w:tr>
      <w:tr w:rsidR="009F1A9C" w:rsidTr="009F1A9C">
        <w:trPr>
          <w:trHeight w:val="326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</w:tbl>
    <w:p w:rsidR="009F1A9C" w:rsidRDefault="009F1A9C" w:rsidP="009F1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1A9C" w:rsidRDefault="009F1A9C" w:rsidP="009F1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Учитель ознайомлена з критеріями оцінювання знань, умінь, і навичок учнів, доводить ці критерії до відома учнів.  Моніторинг навчальних досягнень учнів за І семестр 2019-2020 н.р. та період стану вивчення предмета «Захист Вітчизни» (січень-лютий 2020 року) дозволяє стверджувати, що учнів успішно засвоюють зміст шкільного курсу  захисту Вітчизни і  суттєвої розбіжності в оцінюванні немає.</w:t>
      </w:r>
    </w:p>
    <w:p w:rsidR="009F1A9C" w:rsidRDefault="009F1A9C" w:rsidP="009F1A9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Учитель веде гурток «Патріотика», який є  продовженням уроків Захисту Вітчизни та готує команду до Всеукраїнської дитячо-юнацької соціально- військово-патріотичної гри Сокіл «Джура», яка є формою позакласної роботи з патріотичного та морально-етичного виховання учнів, засобом формування патріотичної свідомості, спортивно-оздоровчої роботи. </w:t>
      </w:r>
      <w:r>
        <w:rPr>
          <w:rFonts w:ascii="Times New Roman" w:hAnsi="Times New Roman"/>
          <w:sz w:val="24"/>
          <w:szCs w:val="24"/>
          <w:lang w:val="ru-RU"/>
        </w:rPr>
        <w:t xml:space="preserve">Під час підготовки до гри Марина Костянтинівна тісно співпрацює з учнівським самоврядуванням. </w:t>
      </w:r>
    </w:p>
    <w:p w:rsidR="009F1A9C" w:rsidRDefault="009F1A9C" w:rsidP="009F1A9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F1A9C" w:rsidRDefault="009F1A9C" w:rsidP="009F1A9C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НАКАЗУЮ:</w:t>
      </w:r>
    </w:p>
    <w:p w:rsidR="009F1A9C" w:rsidRDefault="009F1A9C" w:rsidP="009F1A9C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F1A9C" w:rsidRDefault="009F1A9C" w:rsidP="009F1A9C">
      <w:p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         1. Вважати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стан викладання предмета «Захист Вітчизни» у Дмитрівській загальноосвітній школі І-ІІІ ступенів на задовільному рівні.</w:t>
      </w:r>
    </w:p>
    <w:p w:rsidR="009F1A9C" w:rsidRDefault="009F1A9C" w:rsidP="009F1A9C">
      <w:pPr>
        <w:shd w:val="clear" w:color="auto" w:fill="FFFFFF"/>
        <w:tabs>
          <w:tab w:val="left" w:pos="46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        2. Вчителю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  предмета «Захист Вітчизни» Таргоні М.К.</w:t>
      </w:r>
    </w:p>
    <w:p w:rsidR="009F1A9C" w:rsidRDefault="009F1A9C" w:rsidP="009F1A9C">
      <w:p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2.1. Удосконалювати та урізноманітнювати прийоми та методи  навчання учнів, використовувати ІКТ в освітньому процесі. Постійно</w:t>
      </w:r>
    </w:p>
    <w:p w:rsidR="009F1A9C" w:rsidRDefault="009F1A9C" w:rsidP="009F1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2.2. Приділяти особливу увагу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ктивізувати позакласну роботу з предмета, роботу з обдарованими дітьми з підготовки їх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Всеукраїнської дитячо-юнацької соціально-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військово-патріотичної гри Сокіл «Джура», військово-патріотичних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конкурсів, проєктної роботи. Постійно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9F1A9C" w:rsidRDefault="009F1A9C" w:rsidP="009F1A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2.3.   Використовувати допоміжні матеріали: журнал “Мій погляд”, Internet- сторінку сайту ЦВППБ (www.defpol.org.ua) та електронну адресу (е-mail: </w:t>
      </w:r>
      <w:hyperlink r:id="rId8" w:history="1">
        <w:r>
          <w:rPr>
            <w:rStyle w:val="a3"/>
            <w:rFonts w:ascii="Times New Roman" w:eastAsia="Times New Roman" w:hAnsi="Times New Roman"/>
            <w:bCs/>
            <w:color w:val="0563C1"/>
            <w:sz w:val="24"/>
            <w:szCs w:val="24"/>
            <w:lang w:val="uk-UA" w:eastAsia="ru-RU"/>
          </w:rPr>
          <w:t>info@defpol.org.ua</w:t>
        </w:r>
      </w:hyperlink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), що є відкрита для налагодження зворотного зв’язку щодо обговорення проблемних питань та висвітлення досвіду з питань організації військово-патріотичного виховання, а також для надання відповідей, що виникатимуть у вчителя під час підготовки до проведення та викладання предмета «Захист Вітчизни».Постійно</w:t>
      </w:r>
    </w:p>
    <w:p w:rsidR="009F1A9C" w:rsidRDefault="009F1A9C" w:rsidP="009F1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2.4. Працювати над поповненням та підвищенням рівня навчально-методичного забезпечення викладання предмету «Захист Вітчизни»: методичною, довідниковою літературою, дидактичними матеріалами, необхідними засобами навчання, програмним забезпеченням.</w:t>
      </w:r>
    </w:p>
    <w:p w:rsidR="009F1A9C" w:rsidRDefault="009F1A9C" w:rsidP="009F1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2.5.  Поєднувати  інформаційні, аналітичні матеріали, новини сектора безпеки і оборони України та використовувати інформацію на уроках. Постійно</w:t>
      </w:r>
    </w:p>
    <w:p w:rsidR="009F1A9C" w:rsidRDefault="009F1A9C" w:rsidP="009F1A9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2.6.   Залучати учнів до роботи в парах, групах, індивідуально, над проєктами, здійснювати диференційований підхід у навчанні.,  дотримуватись дидактичних і методичних вимог до процесу навчання.   Постійно</w:t>
      </w:r>
    </w:p>
    <w:p w:rsidR="009F1A9C" w:rsidRDefault="009F1A9C" w:rsidP="009F1A9C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3.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Контроль за виконанням даного наказу покласти на заступника директора з навчально-виховної роботи Гальчук О.М</w:t>
      </w:r>
    </w:p>
    <w:p w:rsidR="009F1A9C" w:rsidRDefault="009F1A9C" w:rsidP="009F1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F1A9C" w:rsidRDefault="009F1A9C" w:rsidP="009F1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Директор</w:t>
      </w:r>
    </w:p>
    <w:p w:rsidR="009F1A9C" w:rsidRDefault="009F1A9C" w:rsidP="009F1A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Х.Д. Сідакова </w:t>
      </w:r>
    </w:p>
    <w:p w:rsidR="009F1A9C" w:rsidRDefault="009F1A9C" w:rsidP="009F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 наказом ознайомлені:</w:t>
      </w:r>
    </w:p>
    <w:p w:rsidR="009F1A9C" w:rsidRDefault="009F1A9C" w:rsidP="009F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272"/>
        <w:gridCol w:w="2543"/>
        <w:gridCol w:w="2126"/>
        <w:gridCol w:w="2268"/>
      </w:tblGrid>
      <w:tr w:rsidR="009F1A9C" w:rsidTr="009F1A9C">
        <w:trPr>
          <w:trHeight w:val="25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Гальчук О.М.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9C" w:rsidRDefault="009F1A9C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9C" w:rsidRDefault="009F1A9C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Таргоня М.К.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9C" w:rsidRDefault="009F1A9C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F1A9C" w:rsidRDefault="009F1A9C" w:rsidP="009F1A9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1A9C" w:rsidRDefault="009F1A9C" w:rsidP="009F1A9C">
      <w:pPr>
        <w:rPr>
          <w:lang w:val="ru-RU"/>
        </w:rPr>
      </w:pPr>
    </w:p>
    <w:p w:rsidR="00B769BF" w:rsidRDefault="00B769BF">
      <w:bookmarkStart w:id="0" w:name="_GoBack"/>
      <w:bookmarkEnd w:id="0"/>
    </w:p>
    <w:sectPr w:rsidR="00B769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uk-UA"/>
      </w:rPr>
    </w:lvl>
  </w:abstractNum>
  <w:abstractNum w:abstractNumId="1" w15:restartNumberingAfterBreak="0">
    <w:nsid w:val="466841E8"/>
    <w:multiLevelType w:val="multilevel"/>
    <w:tmpl w:val="2D76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206C8"/>
    <w:multiLevelType w:val="hybridMultilevel"/>
    <w:tmpl w:val="4D1C951E"/>
    <w:lvl w:ilvl="0" w:tplc="422E60A6">
      <w:start w:val="3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0F"/>
    <w:rsid w:val="0004220F"/>
    <w:rsid w:val="009F1A9C"/>
    <w:rsid w:val="00B7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9C03D-10AE-40B2-989F-81E14738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1A9C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9F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9F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9F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9F1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fpol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ytrivka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ytrivskazosh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1914</Words>
  <Characters>10916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2020-07-20T09:42:00Z</dcterms:created>
  <dcterms:modified xsi:type="dcterms:W3CDTF">2020-07-20T09:42:00Z</dcterms:modified>
</cp:coreProperties>
</file>