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59AD" w14:textId="0B659EBE" w:rsidR="000F4311" w:rsidRPr="00BA6A97" w:rsidRDefault="00BA6A97" w:rsidP="00BA6A97">
      <w:pPr>
        <w:spacing w:after="0" w:line="240" w:lineRule="auto"/>
        <w:ind w:firstLine="709"/>
        <w:jc w:val="center"/>
        <w:rPr>
          <w:rFonts w:ascii="Times New Roman" w:hAnsi="Times New Roman" w:cs="Times New Roman"/>
          <w:b/>
          <w:bCs/>
          <w:sz w:val="28"/>
          <w:szCs w:val="28"/>
        </w:rPr>
      </w:pPr>
      <w:r w:rsidRPr="00BA6A97">
        <w:rPr>
          <w:rFonts w:ascii="Times New Roman" w:hAnsi="Times New Roman" w:cs="Times New Roman"/>
          <w:b/>
          <w:bCs/>
          <w:sz w:val="28"/>
          <w:szCs w:val="28"/>
        </w:rPr>
        <w:t>Положення</w:t>
      </w:r>
    </w:p>
    <w:p w14:paraId="1E3A99E5" w14:textId="65252115" w:rsidR="00BA6A97" w:rsidRDefault="00BA6A97" w:rsidP="00BA6A97">
      <w:pPr>
        <w:spacing w:after="0" w:line="240" w:lineRule="auto"/>
        <w:ind w:firstLine="709"/>
        <w:jc w:val="center"/>
        <w:rPr>
          <w:rFonts w:ascii="Times New Roman" w:hAnsi="Times New Roman" w:cs="Times New Roman"/>
          <w:b/>
          <w:bCs/>
          <w:sz w:val="28"/>
          <w:szCs w:val="28"/>
        </w:rPr>
      </w:pPr>
      <w:r w:rsidRPr="00BA6A97">
        <w:rPr>
          <w:rFonts w:ascii="Times New Roman" w:hAnsi="Times New Roman" w:cs="Times New Roman"/>
          <w:b/>
          <w:bCs/>
          <w:sz w:val="28"/>
          <w:szCs w:val="28"/>
        </w:rPr>
        <w:t>Дмитрівського академічного ліцею «Перспектива»</w:t>
      </w:r>
      <w:r>
        <w:rPr>
          <w:rFonts w:ascii="Times New Roman" w:hAnsi="Times New Roman" w:cs="Times New Roman"/>
          <w:b/>
          <w:bCs/>
          <w:sz w:val="28"/>
          <w:szCs w:val="28"/>
        </w:rPr>
        <w:t xml:space="preserve"> </w:t>
      </w:r>
      <w:r w:rsidRPr="00BA6A97">
        <w:rPr>
          <w:rFonts w:ascii="Times New Roman" w:hAnsi="Times New Roman" w:cs="Times New Roman"/>
          <w:b/>
          <w:bCs/>
          <w:sz w:val="28"/>
          <w:szCs w:val="28"/>
        </w:rPr>
        <w:t>Дмитрівської сільської ради Бучанського району</w:t>
      </w:r>
      <w:r>
        <w:rPr>
          <w:rFonts w:ascii="Times New Roman" w:hAnsi="Times New Roman" w:cs="Times New Roman"/>
          <w:b/>
          <w:bCs/>
          <w:sz w:val="28"/>
          <w:szCs w:val="28"/>
        </w:rPr>
        <w:t xml:space="preserve"> про</w:t>
      </w:r>
    </w:p>
    <w:p w14:paraId="5C730C5A" w14:textId="0C70FACF" w:rsidR="00BA6A97" w:rsidRDefault="00BA6A97" w:rsidP="00BA6A9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сімейну (домашню) форму освіти</w:t>
      </w:r>
    </w:p>
    <w:p w14:paraId="65528F3E" w14:textId="2B4E38A2" w:rsidR="00BA6A97" w:rsidRDefault="00BA6A97" w:rsidP="00BA6A97">
      <w:pPr>
        <w:spacing w:after="0" w:line="240" w:lineRule="auto"/>
        <w:ind w:firstLine="709"/>
        <w:jc w:val="center"/>
        <w:rPr>
          <w:rFonts w:ascii="Times New Roman" w:hAnsi="Times New Roman" w:cs="Times New Roman"/>
          <w:b/>
          <w:bCs/>
          <w:sz w:val="28"/>
          <w:szCs w:val="28"/>
        </w:rPr>
      </w:pPr>
    </w:p>
    <w:p w14:paraId="72DF6309" w14:textId="4CFBC020" w:rsidR="00BA6A97" w:rsidRDefault="00BA6A97" w:rsidP="00BA6A97">
      <w:pPr>
        <w:pStyle w:val="a3"/>
        <w:spacing w:after="0" w:line="240" w:lineRule="auto"/>
        <w:ind w:left="1069"/>
        <w:jc w:val="center"/>
        <w:rPr>
          <w:rFonts w:ascii="Times New Roman" w:hAnsi="Times New Roman" w:cs="Times New Roman"/>
          <w:b/>
          <w:bCs/>
          <w:sz w:val="28"/>
          <w:szCs w:val="28"/>
        </w:rPr>
      </w:pPr>
      <w:r>
        <w:rPr>
          <w:rFonts w:ascii="Times New Roman" w:hAnsi="Times New Roman" w:cs="Times New Roman"/>
          <w:b/>
          <w:bCs/>
          <w:sz w:val="28"/>
          <w:szCs w:val="28"/>
        </w:rPr>
        <w:t>1.</w:t>
      </w:r>
      <w:r w:rsidRPr="00BA6A97">
        <w:rPr>
          <w:rFonts w:ascii="Times New Roman" w:hAnsi="Times New Roman" w:cs="Times New Roman"/>
          <w:b/>
          <w:bCs/>
          <w:sz w:val="28"/>
          <w:szCs w:val="28"/>
        </w:rPr>
        <w:t>Загальні положення</w:t>
      </w:r>
    </w:p>
    <w:p w14:paraId="7106780B" w14:textId="77777777" w:rsidR="00BA6A97" w:rsidRPr="00BA6A97" w:rsidRDefault="00BA6A97" w:rsidP="00BA6A97">
      <w:pPr>
        <w:pStyle w:val="a3"/>
        <w:spacing w:after="0" w:line="240" w:lineRule="auto"/>
        <w:ind w:left="1069"/>
        <w:jc w:val="center"/>
        <w:rPr>
          <w:rFonts w:ascii="Times New Roman" w:hAnsi="Times New Roman" w:cs="Times New Roman"/>
          <w:b/>
          <w:bCs/>
          <w:sz w:val="28"/>
          <w:szCs w:val="28"/>
        </w:rPr>
      </w:pPr>
    </w:p>
    <w:p w14:paraId="65905D97" w14:textId="08D67F55" w:rsidR="00BA6A97" w:rsidRDefault="00BA6A97"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F3A06">
        <w:rPr>
          <w:rFonts w:ascii="Times New Roman" w:hAnsi="Times New Roman" w:cs="Times New Roman"/>
          <w:sz w:val="28"/>
          <w:szCs w:val="28"/>
        </w:rPr>
        <w:t xml:space="preserve"> </w:t>
      </w:r>
      <w:r>
        <w:rPr>
          <w:rFonts w:ascii="Times New Roman" w:hAnsi="Times New Roman" w:cs="Times New Roman"/>
          <w:sz w:val="28"/>
          <w:szCs w:val="28"/>
        </w:rPr>
        <w:t>Це Положення позначає порядок організації здобуття загальної середньої освіти (далі – здобуття освіти) за сімейною (домашньою) формою в Дмитрівському академічному ліцеї «Перспектива» (далі – заклад).</w:t>
      </w:r>
    </w:p>
    <w:p w14:paraId="11A6C52D" w14:textId="6BBB3B15" w:rsidR="00BA6A97" w:rsidRDefault="00BA6A97"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F3A06">
        <w:rPr>
          <w:rFonts w:ascii="Times New Roman" w:hAnsi="Times New Roman" w:cs="Times New Roman"/>
          <w:sz w:val="28"/>
          <w:szCs w:val="28"/>
        </w:rPr>
        <w:t xml:space="preserve"> </w:t>
      </w:r>
      <w:r w:rsidR="0090352C">
        <w:rPr>
          <w:rFonts w:ascii="Times New Roman" w:hAnsi="Times New Roman" w:cs="Times New Roman"/>
          <w:sz w:val="28"/>
          <w:szCs w:val="28"/>
        </w:rPr>
        <w:t xml:space="preserve">Заклад освіти відповідно до законодавства та своїх установчих документів організовує здобуття освіти за сімейною (домашньою) формою, керуючись </w:t>
      </w:r>
      <w:r w:rsidR="00D9623A">
        <w:rPr>
          <w:rFonts w:ascii="Times New Roman" w:hAnsi="Times New Roman" w:cs="Times New Roman"/>
          <w:sz w:val="28"/>
          <w:szCs w:val="28"/>
        </w:rPr>
        <w:t>н</w:t>
      </w:r>
      <w:r w:rsidR="0090352C">
        <w:rPr>
          <w:rFonts w:ascii="Times New Roman" w:hAnsi="Times New Roman" w:cs="Times New Roman"/>
          <w:sz w:val="28"/>
          <w:szCs w:val="28"/>
        </w:rPr>
        <w:t>аказом МОН України від 12 січня 2016 року № 8 (у редакції наказу МОН України від 10 липня 2019 року № 955, зареєстрованого в Міністерстві юстиції України 02 серпня 2019 року № 852/338223).</w:t>
      </w:r>
    </w:p>
    <w:p w14:paraId="0E43924F" w14:textId="330BEE21" w:rsidR="0090352C" w:rsidRDefault="0090352C"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F3A06">
        <w:rPr>
          <w:rFonts w:ascii="Times New Roman" w:hAnsi="Times New Roman" w:cs="Times New Roman"/>
          <w:sz w:val="28"/>
          <w:szCs w:val="28"/>
        </w:rPr>
        <w:t xml:space="preserve"> </w:t>
      </w:r>
      <w:r>
        <w:rPr>
          <w:rFonts w:ascii="Times New Roman" w:hAnsi="Times New Roman" w:cs="Times New Roman"/>
          <w:sz w:val="28"/>
          <w:szCs w:val="28"/>
        </w:rPr>
        <w:t xml:space="preserve">Під сімейною (домашньою) формою здобуття освіти розуміється спосіб організації </w:t>
      </w:r>
      <w:r w:rsidRPr="0090352C">
        <w:rPr>
          <w:rFonts w:ascii="Times New Roman" w:hAnsi="Times New Roman" w:cs="Times New Roman"/>
          <w:sz w:val="28"/>
          <w:szCs w:val="28"/>
        </w:rPr>
        <w:t>освітнього процесу дітей самостійно їхніми батьками.</w:t>
      </w:r>
      <w:r>
        <w:rPr>
          <w:rFonts w:ascii="Times New Roman" w:hAnsi="Times New Roman" w:cs="Times New Roman"/>
          <w:sz w:val="28"/>
          <w:szCs w:val="28"/>
        </w:rPr>
        <w:t xml:space="preserve"> При цьому відповідальність за здобуття освіти дітьми на рівні не нижче стандартів освіти несуть батьки, а оцінювання результатів навчання здійснюється відповідно до чинного законодавства.</w:t>
      </w:r>
    </w:p>
    <w:p w14:paraId="1975B794" w14:textId="779F3D9F" w:rsidR="0090352C" w:rsidRDefault="0090352C"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EF3A06">
        <w:rPr>
          <w:rFonts w:ascii="Times New Roman" w:hAnsi="Times New Roman" w:cs="Times New Roman"/>
          <w:sz w:val="28"/>
          <w:szCs w:val="28"/>
        </w:rPr>
        <w:t xml:space="preserve"> </w:t>
      </w:r>
      <w:r>
        <w:rPr>
          <w:rFonts w:ascii="Times New Roman" w:hAnsi="Times New Roman" w:cs="Times New Roman"/>
          <w:sz w:val="28"/>
          <w:szCs w:val="28"/>
        </w:rPr>
        <w:t xml:space="preserve">Метою сімейної форми здобуття освіти є надання освітніх послуг </w:t>
      </w:r>
      <w:r w:rsidR="00D9623A">
        <w:rPr>
          <w:rFonts w:ascii="Times New Roman" w:hAnsi="Times New Roman" w:cs="Times New Roman"/>
          <w:sz w:val="28"/>
          <w:szCs w:val="28"/>
        </w:rPr>
        <w:t>учням ліцею для набуття ними знань, умінь і навичок відповідно до навчальних програм шляхом самоосвіти.</w:t>
      </w:r>
    </w:p>
    <w:p w14:paraId="0D4309C0" w14:textId="7A285058" w:rsidR="00D9623A" w:rsidRDefault="00D9623A"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F3A06">
        <w:rPr>
          <w:rFonts w:ascii="Times New Roman" w:hAnsi="Times New Roman" w:cs="Times New Roman"/>
          <w:sz w:val="28"/>
          <w:szCs w:val="28"/>
        </w:rPr>
        <w:t xml:space="preserve"> </w:t>
      </w:r>
      <w:r>
        <w:rPr>
          <w:rFonts w:ascii="Times New Roman" w:hAnsi="Times New Roman" w:cs="Times New Roman"/>
          <w:sz w:val="28"/>
          <w:szCs w:val="28"/>
        </w:rPr>
        <w:t>Завданням сімейної форми здобуття освіти є забезпечення учням ліцею можливості реалізації конституційного права на здобуття освіти.</w:t>
      </w:r>
    </w:p>
    <w:p w14:paraId="25D82488" w14:textId="56223A6D" w:rsidR="00D9623A" w:rsidRDefault="00D9623A"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F3A06">
        <w:rPr>
          <w:rFonts w:ascii="Times New Roman" w:hAnsi="Times New Roman" w:cs="Times New Roman"/>
          <w:sz w:val="28"/>
          <w:szCs w:val="28"/>
        </w:rPr>
        <w:t xml:space="preserve"> </w:t>
      </w:r>
      <w:r>
        <w:rPr>
          <w:rFonts w:ascii="Times New Roman" w:hAnsi="Times New Roman" w:cs="Times New Roman"/>
          <w:sz w:val="28"/>
          <w:szCs w:val="28"/>
        </w:rPr>
        <w:t>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МОН України від 25 квітня 2013 року № 466.</w:t>
      </w:r>
    </w:p>
    <w:p w14:paraId="18F1283F" w14:textId="5422CD13" w:rsidR="00D9623A" w:rsidRDefault="00D9623A" w:rsidP="00BA6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EF3A06">
        <w:rPr>
          <w:rFonts w:ascii="Times New Roman" w:hAnsi="Times New Roman" w:cs="Times New Roman"/>
          <w:sz w:val="28"/>
          <w:szCs w:val="28"/>
        </w:rPr>
        <w:t xml:space="preserve"> </w:t>
      </w:r>
      <w:r>
        <w:rPr>
          <w:rFonts w:ascii="Times New Roman" w:hAnsi="Times New Roman" w:cs="Times New Roman"/>
          <w:sz w:val="28"/>
          <w:szCs w:val="28"/>
        </w:rPr>
        <w:t>Інформація про форми здобуття освіти, що забезпечуються закладом освіти, оприлюднюється на веб-сайті ліцею.</w:t>
      </w:r>
    </w:p>
    <w:p w14:paraId="38D84E5C" w14:textId="5D42EBEC" w:rsidR="00D9623A" w:rsidRDefault="00D9623A" w:rsidP="00BA6A97">
      <w:pPr>
        <w:spacing w:after="0" w:line="240" w:lineRule="auto"/>
        <w:ind w:firstLine="709"/>
        <w:jc w:val="both"/>
        <w:rPr>
          <w:rFonts w:ascii="Times New Roman" w:hAnsi="Times New Roman" w:cs="Times New Roman"/>
          <w:sz w:val="28"/>
          <w:szCs w:val="28"/>
        </w:rPr>
      </w:pPr>
    </w:p>
    <w:p w14:paraId="2ED7F569" w14:textId="31FDC194" w:rsidR="00EF3A06" w:rsidRPr="00EF3A06" w:rsidRDefault="00EF3A06" w:rsidP="00EF3A06">
      <w:pPr>
        <w:tabs>
          <w:tab w:val="left" w:pos="1248"/>
        </w:tabs>
        <w:jc w:val="center"/>
        <w:rPr>
          <w:rFonts w:ascii="Times New Roman" w:hAnsi="Times New Roman" w:cs="Times New Roman"/>
          <w:b/>
          <w:bCs/>
          <w:sz w:val="28"/>
          <w:szCs w:val="28"/>
        </w:rPr>
      </w:pPr>
      <w:r w:rsidRPr="00EF3A06">
        <w:rPr>
          <w:rFonts w:ascii="Times New Roman" w:hAnsi="Times New Roman" w:cs="Times New Roman"/>
          <w:b/>
          <w:bCs/>
          <w:sz w:val="28"/>
          <w:szCs w:val="28"/>
        </w:rPr>
        <w:t>Порядок зарахування на сімейну форму здобуття освіти та облік зарахованих</w:t>
      </w:r>
    </w:p>
    <w:p w14:paraId="32B34F49" w14:textId="07F2B7FB"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2.1. 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w:t>
      </w:r>
    </w:p>
    <w:p w14:paraId="23F56276" w14:textId="180D580A"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2.2. Зарахування осіб на сімейну форму здобуття освіти, переведення та відрахування здійснюється відповідно до пунктів 4, 5, 8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у Міністерстві юстиції України 05 травня 2018 року за № 564/32016.</w:t>
      </w:r>
      <w:r>
        <w:rPr>
          <w:rFonts w:ascii="Times New Roman" w:hAnsi="Times New Roman" w:cs="Times New Roman"/>
          <w:sz w:val="28"/>
          <w:szCs w:val="28"/>
        </w:rPr>
        <w:t xml:space="preserve"> (додаток 1)</w:t>
      </w:r>
    </w:p>
    <w:p w14:paraId="56B8159A" w14:textId="3C3410B1" w:rsid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lastRenderedPageBreak/>
        <w:t>2.3. 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w:t>
      </w:r>
    </w:p>
    <w:p w14:paraId="3471280C" w14:textId="77777777" w:rsidR="00EF3A06" w:rsidRPr="00EF3A06" w:rsidRDefault="00EF3A06" w:rsidP="00EF3A06">
      <w:pPr>
        <w:tabs>
          <w:tab w:val="left" w:pos="1248"/>
        </w:tabs>
        <w:spacing w:after="0"/>
        <w:ind w:firstLine="709"/>
        <w:jc w:val="both"/>
        <w:rPr>
          <w:rFonts w:ascii="Times New Roman" w:hAnsi="Times New Roman" w:cs="Times New Roman"/>
          <w:sz w:val="28"/>
          <w:szCs w:val="28"/>
        </w:rPr>
      </w:pPr>
    </w:p>
    <w:p w14:paraId="78D39FA2" w14:textId="741A34B7" w:rsidR="00EF3A06" w:rsidRPr="00EF3A06" w:rsidRDefault="00EF3A06" w:rsidP="00EF3A06">
      <w:pPr>
        <w:tabs>
          <w:tab w:val="left" w:pos="1248"/>
        </w:tabs>
        <w:ind w:firstLine="1247"/>
        <w:jc w:val="center"/>
        <w:rPr>
          <w:rFonts w:ascii="Times New Roman" w:hAnsi="Times New Roman" w:cs="Times New Roman"/>
          <w:b/>
          <w:bCs/>
          <w:sz w:val="28"/>
          <w:szCs w:val="28"/>
        </w:rPr>
      </w:pPr>
      <w:r w:rsidRPr="00EF3A06">
        <w:rPr>
          <w:rFonts w:ascii="Times New Roman" w:hAnsi="Times New Roman" w:cs="Times New Roman"/>
          <w:b/>
          <w:bCs/>
          <w:sz w:val="28"/>
          <w:szCs w:val="28"/>
        </w:rPr>
        <w:t>Організація та реалізація сімейної форми освіти</w:t>
      </w:r>
    </w:p>
    <w:p w14:paraId="3913AAD6" w14:textId="0B9971E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3.1. Для ефективної організації здобуття загальної середньої освіти (далі - здобуття освіти) за сімейною формою навчання в закладі,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вчителі-предметними, які координують сімейне навчання в освітньому закладі.</w:t>
      </w:r>
    </w:p>
    <w:p w14:paraId="50D018B9" w14:textId="72D8542A"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3.2. 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p>
    <w:p w14:paraId="7B5FC109" w14:textId="7021D2D4"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3.3. 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14:paraId="210B5CB3" w14:textId="5CA20DB8"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3.4.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w:t>
      </w:r>
    </w:p>
    <w:p w14:paraId="540DF8CB" w14:textId="4FF52BAD"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3.5. Керівник закладу освіти здійснює контроль за виконанням освітніх програм, за якими навчаються здобувачі освіти за сімейною формою.</w:t>
      </w:r>
    </w:p>
    <w:p w14:paraId="411FC783" w14:textId="63134F9C" w:rsid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3.6. Питання про особливості організації навчання здобувачів освіти (здобуття загальної середньої освіти) за сімейною формою навчання 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14:paraId="76E1EF4E"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596ED71B" w14:textId="52F729C2" w:rsidR="00EF3A06" w:rsidRPr="00EF3A06" w:rsidRDefault="00EF3A06" w:rsidP="00EF3A06">
      <w:pPr>
        <w:tabs>
          <w:tab w:val="left" w:pos="1248"/>
        </w:tabs>
        <w:ind w:firstLine="1247"/>
        <w:jc w:val="center"/>
        <w:rPr>
          <w:rFonts w:ascii="Times New Roman" w:hAnsi="Times New Roman" w:cs="Times New Roman"/>
          <w:b/>
          <w:bCs/>
          <w:sz w:val="28"/>
          <w:szCs w:val="28"/>
        </w:rPr>
      </w:pPr>
      <w:r w:rsidRPr="00EF3A06">
        <w:rPr>
          <w:rFonts w:ascii="Times New Roman" w:hAnsi="Times New Roman" w:cs="Times New Roman"/>
          <w:b/>
          <w:bCs/>
          <w:sz w:val="28"/>
          <w:szCs w:val="28"/>
        </w:rPr>
        <w:t>Права та обов’язки батьків</w:t>
      </w:r>
    </w:p>
    <w:p w14:paraId="695BE2B7" w14:textId="6F09E52B"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4.1.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w:t>
      </w:r>
    </w:p>
    <w:p w14:paraId="21E8E6C5" w14:textId="14F6107D"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4.2. 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r>
        <w:rPr>
          <w:rFonts w:ascii="Times New Roman" w:hAnsi="Times New Roman" w:cs="Times New Roman"/>
          <w:sz w:val="28"/>
          <w:szCs w:val="28"/>
        </w:rPr>
        <w:t>.</w:t>
      </w:r>
    </w:p>
    <w:p w14:paraId="6E204DA4" w14:textId="3EE3409C"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lastRenderedPageBreak/>
        <w:t>4.3.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14:paraId="684F8AAE"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4.4. Для запобігання порушенням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w:t>
      </w:r>
    </w:p>
    <w:p w14:paraId="6DC5B026" w14:textId="77777777" w:rsidR="00EF3A06" w:rsidRPr="00EF3A06" w:rsidRDefault="00EF3A06" w:rsidP="00EF3A06">
      <w:pPr>
        <w:tabs>
          <w:tab w:val="left" w:pos="1248"/>
        </w:tabs>
        <w:spacing w:after="0" w:line="240" w:lineRule="auto"/>
        <w:jc w:val="both"/>
        <w:rPr>
          <w:rFonts w:ascii="Times New Roman" w:hAnsi="Times New Roman" w:cs="Times New Roman"/>
          <w:sz w:val="28"/>
          <w:szCs w:val="28"/>
        </w:rPr>
      </w:pPr>
    </w:p>
    <w:p w14:paraId="540391D2" w14:textId="77777777" w:rsidR="00EF3A06" w:rsidRPr="00EF3A06" w:rsidRDefault="00EF3A06" w:rsidP="00EF3A06">
      <w:pPr>
        <w:tabs>
          <w:tab w:val="left" w:pos="1248"/>
        </w:tabs>
        <w:spacing w:after="0" w:line="240" w:lineRule="auto"/>
        <w:ind w:firstLine="709"/>
        <w:jc w:val="center"/>
        <w:rPr>
          <w:rFonts w:ascii="Times New Roman" w:hAnsi="Times New Roman" w:cs="Times New Roman"/>
          <w:b/>
          <w:bCs/>
          <w:sz w:val="28"/>
          <w:szCs w:val="28"/>
        </w:rPr>
      </w:pPr>
      <w:r w:rsidRPr="00EF3A06">
        <w:rPr>
          <w:rFonts w:ascii="Times New Roman" w:hAnsi="Times New Roman" w:cs="Times New Roman"/>
          <w:b/>
          <w:bCs/>
          <w:sz w:val="28"/>
          <w:szCs w:val="28"/>
        </w:rPr>
        <w:t>Оцінювання навчальних досягнень здобувачі освіти за сімейною (домашньою) формою</w:t>
      </w:r>
    </w:p>
    <w:p w14:paraId="27FE1469"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1659B3BC" w14:textId="2075826F" w:rsidR="00EF3A06" w:rsidRPr="00EF3A06" w:rsidRDefault="00EF3A06" w:rsidP="00D52B22">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 xml:space="preserve">5.1. </w:t>
      </w:r>
      <w:r w:rsidR="008D510D" w:rsidRPr="008D510D">
        <w:rPr>
          <w:rFonts w:ascii="Times New Roman" w:hAnsi="Times New Roman" w:cs="Times New Roman"/>
          <w:sz w:val="28"/>
          <w:szCs w:val="28"/>
        </w:rPr>
        <w:t>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 що передбачено відповідним Положенням.</w:t>
      </w:r>
      <w:r w:rsidR="008D510D">
        <w:rPr>
          <w:rFonts w:ascii="Times New Roman" w:hAnsi="Times New Roman" w:cs="Times New Roman"/>
          <w:sz w:val="28"/>
          <w:szCs w:val="28"/>
        </w:rPr>
        <w:t xml:space="preserve"> </w:t>
      </w:r>
      <w:r w:rsidR="00D52B22">
        <w:rPr>
          <w:rFonts w:ascii="Times New Roman" w:hAnsi="Times New Roman" w:cs="Times New Roman"/>
          <w:sz w:val="28"/>
          <w:szCs w:val="28"/>
        </w:rPr>
        <w:t xml:space="preserve">За бажанням батьків може бути проведене додаткове формувальне оцінювання (без оцінок), </w:t>
      </w:r>
      <w:r w:rsidR="00D52B22" w:rsidRPr="00D52B22">
        <w:rPr>
          <w:rFonts w:ascii="Times New Roman" w:hAnsi="Times New Roman" w:cs="Times New Roman"/>
          <w:sz w:val="28"/>
          <w:szCs w:val="28"/>
        </w:rPr>
        <w:t xml:space="preserve">проте з розгорнутим зворотним звʼязком про сильні та слабкі сторони </w:t>
      </w:r>
      <w:r w:rsidR="00D52B22">
        <w:rPr>
          <w:rFonts w:ascii="Times New Roman" w:hAnsi="Times New Roman" w:cs="Times New Roman"/>
          <w:sz w:val="28"/>
          <w:szCs w:val="28"/>
        </w:rPr>
        <w:t>учня</w:t>
      </w:r>
      <w:r w:rsidR="00D52B22" w:rsidRPr="00D52B22">
        <w:rPr>
          <w:rFonts w:ascii="Times New Roman" w:hAnsi="Times New Roman" w:cs="Times New Roman"/>
          <w:sz w:val="28"/>
          <w:szCs w:val="28"/>
        </w:rPr>
        <w:t>.</w:t>
      </w:r>
      <w:r w:rsidR="00D52B22">
        <w:rPr>
          <w:rFonts w:ascii="Times New Roman" w:hAnsi="Times New Roman" w:cs="Times New Roman"/>
          <w:sz w:val="28"/>
          <w:szCs w:val="28"/>
        </w:rPr>
        <w:t xml:space="preserve"> Таке оцінювання здійснюється не більше 2 разів на рік і за заявою одного з батьків чи законних представників. </w:t>
      </w:r>
      <w:r w:rsidRPr="00EF3A06">
        <w:rPr>
          <w:rFonts w:ascii="Times New Roman" w:hAnsi="Times New Roman" w:cs="Times New Roman"/>
          <w:sz w:val="28"/>
          <w:szCs w:val="28"/>
        </w:rPr>
        <w:t>(додаток 2)</w:t>
      </w:r>
    </w:p>
    <w:p w14:paraId="05BD9BFD" w14:textId="31216A9D"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 xml:space="preserve">5.2. Результати оцінювання навчальних досягнень здобувача освіти фіксуються в </w:t>
      </w:r>
      <w:r w:rsidR="008D510D">
        <w:rPr>
          <w:rFonts w:ascii="Times New Roman" w:hAnsi="Times New Roman" w:cs="Times New Roman"/>
          <w:sz w:val="28"/>
          <w:szCs w:val="28"/>
        </w:rPr>
        <w:t>класному журналі</w:t>
      </w:r>
      <w:r w:rsidRPr="00EF3A06">
        <w:rPr>
          <w:rFonts w:ascii="Times New Roman" w:hAnsi="Times New Roman" w:cs="Times New Roman"/>
          <w:sz w:val="28"/>
          <w:szCs w:val="28"/>
        </w:rPr>
        <w:t>.</w:t>
      </w:r>
    </w:p>
    <w:p w14:paraId="1C93FEC4" w14:textId="147B5483"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5.3.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14:paraId="1794F1E1" w14:textId="32489149"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5.4. Заклад освіти забезпечує ознайомлення здобувачів освіти з переліком питань</w:t>
      </w:r>
      <w:r w:rsidR="008D510D">
        <w:rPr>
          <w:rFonts w:ascii="Times New Roman" w:hAnsi="Times New Roman" w:cs="Times New Roman"/>
          <w:sz w:val="28"/>
          <w:szCs w:val="28"/>
        </w:rPr>
        <w:t xml:space="preserve"> та календарно-тематичними планами,</w:t>
      </w:r>
      <w:r w:rsidRPr="00EF3A06">
        <w:rPr>
          <w:rFonts w:ascii="Times New Roman" w:hAnsi="Times New Roman" w:cs="Times New Roman"/>
          <w:sz w:val="28"/>
          <w:szCs w:val="28"/>
        </w:rPr>
        <w:t xml:space="preserve"> за якими здійснюється оцінювання навчальних досягнень та/або атестація.</w:t>
      </w:r>
    </w:p>
    <w:p w14:paraId="27B50786" w14:textId="2DE4EC42"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5.5.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14:paraId="65095CE0" w14:textId="42487E89"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5.6. 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14:paraId="433566D4" w14:textId="722B3073"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5.7.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w:t>
      </w:r>
    </w:p>
    <w:p w14:paraId="66682FD7" w14:textId="7DEE8E14"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5.8.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14:paraId="0FC6DBE1" w14:textId="526363F5"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 xml:space="preserve">5.9. До здобувачів освіти, які навчаються за Державним стандартом початкової освіти, застосовується </w:t>
      </w:r>
      <w:r w:rsidRPr="008D510D">
        <w:rPr>
          <w:rFonts w:ascii="Times New Roman" w:hAnsi="Times New Roman" w:cs="Times New Roman"/>
          <w:sz w:val="28"/>
          <w:szCs w:val="28"/>
        </w:rPr>
        <w:t xml:space="preserve">формувальне (не </w:t>
      </w:r>
      <w:r w:rsidR="008D510D" w:rsidRPr="008D510D">
        <w:rPr>
          <w:rFonts w:ascii="Times New Roman" w:hAnsi="Times New Roman" w:cs="Times New Roman"/>
          <w:sz w:val="28"/>
          <w:szCs w:val="28"/>
        </w:rPr>
        <w:t>частіше,</w:t>
      </w:r>
      <w:r w:rsidRPr="008D510D">
        <w:rPr>
          <w:rFonts w:ascii="Times New Roman" w:hAnsi="Times New Roman" w:cs="Times New Roman"/>
          <w:sz w:val="28"/>
          <w:szCs w:val="28"/>
        </w:rPr>
        <w:t xml:space="preserve"> ніж тричі на рік) </w:t>
      </w:r>
      <w:r w:rsidRPr="00EF3A06">
        <w:rPr>
          <w:rFonts w:ascii="Times New Roman" w:hAnsi="Times New Roman" w:cs="Times New Roman"/>
          <w:sz w:val="28"/>
          <w:szCs w:val="28"/>
        </w:rPr>
        <w:t xml:space="preserve">та </w:t>
      </w:r>
      <w:r w:rsidRPr="00EF3A06">
        <w:rPr>
          <w:rFonts w:ascii="Times New Roman" w:hAnsi="Times New Roman" w:cs="Times New Roman"/>
          <w:sz w:val="28"/>
          <w:szCs w:val="28"/>
        </w:rPr>
        <w:lastRenderedPageBreak/>
        <w:t>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14:paraId="16BE367A" w14:textId="5D5E66CB" w:rsidR="008D510D" w:rsidRDefault="00EF3A06" w:rsidP="008D510D">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5.10. Навчальний час для проведення оцінювання визначає заклад освіти, але не більше</w:t>
      </w:r>
      <w:r w:rsidR="008D510D">
        <w:rPr>
          <w:rFonts w:ascii="Times New Roman" w:hAnsi="Times New Roman" w:cs="Times New Roman"/>
          <w:sz w:val="28"/>
          <w:szCs w:val="28"/>
        </w:rPr>
        <w:t>,</w:t>
      </w:r>
      <w:r w:rsidRPr="00EF3A06">
        <w:rPr>
          <w:rFonts w:ascii="Times New Roman" w:hAnsi="Times New Roman" w:cs="Times New Roman"/>
          <w:sz w:val="28"/>
          <w:szCs w:val="28"/>
        </w:rPr>
        <w:t xml:space="preserve"> ніж </w:t>
      </w:r>
      <w:r w:rsidR="00D52B22">
        <w:rPr>
          <w:rFonts w:ascii="Times New Roman" w:hAnsi="Times New Roman" w:cs="Times New Roman"/>
          <w:sz w:val="28"/>
          <w:szCs w:val="28"/>
        </w:rPr>
        <w:t>2 (3 – для учнів початкової школи)</w:t>
      </w:r>
      <w:r w:rsidRPr="00EF3A06">
        <w:rPr>
          <w:rFonts w:ascii="Times New Roman" w:hAnsi="Times New Roman" w:cs="Times New Roman"/>
          <w:sz w:val="28"/>
          <w:szCs w:val="28"/>
        </w:rPr>
        <w:t xml:space="preserve"> навчальні дні упродовж навчального року для формувального оцінювання та не більше</w:t>
      </w:r>
      <w:r w:rsidR="008D510D">
        <w:rPr>
          <w:rFonts w:ascii="Times New Roman" w:hAnsi="Times New Roman" w:cs="Times New Roman"/>
          <w:sz w:val="28"/>
          <w:szCs w:val="28"/>
        </w:rPr>
        <w:t>,</w:t>
      </w:r>
      <w:r w:rsidRPr="00EF3A06">
        <w:rPr>
          <w:rFonts w:ascii="Times New Roman" w:hAnsi="Times New Roman" w:cs="Times New Roman"/>
          <w:sz w:val="28"/>
          <w:szCs w:val="28"/>
        </w:rPr>
        <w:t xml:space="preserve"> ніж 2 навчальні години для завершального (підсумкового) оцінювання</w:t>
      </w:r>
      <w:r w:rsidR="00D52B22">
        <w:rPr>
          <w:rFonts w:ascii="Times New Roman" w:hAnsi="Times New Roman" w:cs="Times New Roman"/>
          <w:sz w:val="28"/>
          <w:szCs w:val="28"/>
        </w:rPr>
        <w:t xml:space="preserve"> з кожного предмету</w:t>
      </w:r>
      <w:r w:rsidR="0047009B">
        <w:rPr>
          <w:rFonts w:ascii="Times New Roman" w:hAnsi="Times New Roman" w:cs="Times New Roman"/>
          <w:sz w:val="28"/>
          <w:szCs w:val="28"/>
        </w:rPr>
        <w:t xml:space="preserve"> (1 година – усна консультація, 1 година – письмова робота)</w:t>
      </w:r>
      <w:r w:rsidRPr="00EF3A06">
        <w:rPr>
          <w:rFonts w:ascii="Times New Roman" w:hAnsi="Times New Roman" w:cs="Times New Roman"/>
          <w:sz w:val="28"/>
          <w:szCs w:val="28"/>
        </w:rPr>
        <w:t>.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14:paraId="5B290361" w14:textId="1FACD78D" w:rsidR="00EF3A06" w:rsidRPr="00EF3A06" w:rsidRDefault="008D510D" w:rsidP="008D510D">
      <w:pPr>
        <w:tabs>
          <w:tab w:val="left" w:pos="12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EF3A06" w:rsidRPr="00EF3A06">
        <w:rPr>
          <w:rFonts w:ascii="Times New Roman" w:hAnsi="Times New Roman" w:cs="Times New Roman"/>
          <w:sz w:val="28"/>
          <w:szCs w:val="28"/>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14:paraId="4F739533"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202FB420"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611DE6FF"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5333A764"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7FA99099"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271D45A7"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2905EC1D"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633FE335"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24FC5DD2"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00A7F48B"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465D3543"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00D13119"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74553E48"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054344D3"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00B40AA1" w14:textId="77777777" w:rsidR="00EF3A06" w:rsidRPr="00EF3A06" w:rsidRDefault="00EF3A06" w:rsidP="00EF3A06">
      <w:pPr>
        <w:tabs>
          <w:tab w:val="left" w:pos="1248"/>
        </w:tabs>
        <w:spacing w:after="0" w:line="240" w:lineRule="auto"/>
        <w:ind w:firstLine="709"/>
        <w:jc w:val="both"/>
        <w:rPr>
          <w:rFonts w:ascii="Times New Roman" w:hAnsi="Times New Roman" w:cs="Times New Roman"/>
          <w:sz w:val="28"/>
          <w:szCs w:val="28"/>
        </w:rPr>
      </w:pPr>
    </w:p>
    <w:p w14:paraId="160869E7" w14:textId="77777777" w:rsidR="00EF3A06" w:rsidRPr="00EF3A06" w:rsidRDefault="00EF3A06" w:rsidP="00EF3A06">
      <w:pPr>
        <w:tabs>
          <w:tab w:val="left" w:pos="1248"/>
        </w:tabs>
        <w:jc w:val="both"/>
        <w:rPr>
          <w:rFonts w:ascii="Times New Roman" w:hAnsi="Times New Roman" w:cs="Times New Roman"/>
          <w:sz w:val="28"/>
          <w:szCs w:val="28"/>
        </w:rPr>
      </w:pPr>
    </w:p>
    <w:p w14:paraId="5BD38B39" w14:textId="77777777" w:rsidR="00EF3A06" w:rsidRPr="00EF3A06" w:rsidRDefault="00EF3A06" w:rsidP="00EF3A06">
      <w:pPr>
        <w:tabs>
          <w:tab w:val="left" w:pos="1248"/>
        </w:tabs>
        <w:jc w:val="both"/>
        <w:rPr>
          <w:rFonts w:ascii="Times New Roman" w:hAnsi="Times New Roman" w:cs="Times New Roman"/>
          <w:sz w:val="28"/>
          <w:szCs w:val="28"/>
        </w:rPr>
      </w:pPr>
    </w:p>
    <w:p w14:paraId="5D90F9E9" w14:textId="77777777" w:rsidR="00EF3A06" w:rsidRPr="00EF3A06" w:rsidRDefault="00EF3A06" w:rsidP="00EF3A06">
      <w:pPr>
        <w:tabs>
          <w:tab w:val="left" w:pos="1248"/>
        </w:tabs>
        <w:jc w:val="both"/>
        <w:rPr>
          <w:rFonts w:ascii="Times New Roman" w:hAnsi="Times New Roman" w:cs="Times New Roman"/>
          <w:sz w:val="28"/>
          <w:szCs w:val="28"/>
        </w:rPr>
      </w:pPr>
    </w:p>
    <w:p w14:paraId="1DD04CE4" w14:textId="77777777" w:rsidR="00EF3A06" w:rsidRPr="00EF3A06" w:rsidRDefault="00EF3A06" w:rsidP="00EF3A06">
      <w:pPr>
        <w:tabs>
          <w:tab w:val="left" w:pos="1248"/>
        </w:tabs>
        <w:jc w:val="both"/>
        <w:rPr>
          <w:rFonts w:ascii="Times New Roman" w:hAnsi="Times New Roman" w:cs="Times New Roman"/>
          <w:sz w:val="28"/>
          <w:szCs w:val="28"/>
        </w:rPr>
      </w:pPr>
    </w:p>
    <w:p w14:paraId="63575FDF" w14:textId="77777777" w:rsidR="001E04BC" w:rsidRDefault="001E04BC" w:rsidP="00EF3A06">
      <w:pPr>
        <w:tabs>
          <w:tab w:val="left" w:pos="1248"/>
        </w:tabs>
        <w:jc w:val="both"/>
        <w:rPr>
          <w:rFonts w:ascii="Times New Roman" w:hAnsi="Times New Roman" w:cs="Times New Roman"/>
          <w:sz w:val="28"/>
          <w:szCs w:val="28"/>
        </w:rPr>
      </w:pPr>
    </w:p>
    <w:p w14:paraId="40400946" w14:textId="77777777" w:rsidR="001E04BC" w:rsidRDefault="001E04BC" w:rsidP="00EF3A06">
      <w:pPr>
        <w:tabs>
          <w:tab w:val="left" w:pos="1248"/>
        </w:tabs>
        <w:jc w:val="both"/>
        <w:rPr>
          <w:rFonts w:ascii="Times New Roman" w:hAnsi="Times New Roman" w:cs="Times New Roman"/>
          <w:sz w:val="28"/>
          <w:szCs w:val="28"/>
        </w:rPr>
      </w:pPr>
    </w:p>
    <w:p w14:paraId="596214FF" w14:textId="77777777" w:rsidR="001E04BC" w:rsidRDefault="001E04BC" w:rsidP="00EF3A06">
      <w:pPr>
        <w:tabs>
          <w:tab w:val="left" w:pos="1248"/>
        </w:tabs>
        <w:jc w:val="both"/>
        <w:rPr>
          <w:rFonts w:ascii="Times New Roman" w:hAnsi="Times New Roman" w:cs="Times New Roman"/>
          <w:sz w:val="28"/>
          <w:szCs w:val="28"/>
        </w:rPr>
      </w:pPr>
    </w:p>
    <w:p w14:paraId="14FC908C" w14:textId="77777777" w:rsidR="001E04BC" w:rsidRDefault="001E04BC" w:rsidP="00EF3A06">
      <w:pPr>
        <w:tabs>
          <w:tab w:val="left" w:pos="1248"/>
        </w:tabs>
        <w:jc w:val="both"/>
        <w:rPr>
          <w:rFonts w:ascii="Times New Roman" w:hAnsi="Times New Roman" w:cs="Times New Roman"/>
          <w:sz w:val="28"/>
          <w:szCs w:val="28"/>
        </w:rPr>
      </w:pPr>
    </w:p>
    <w:p w14:paraId="55B8C712" w14:textId="77777777" w:rsidR="001E04BC" w:rsidRDefault="001E04BC" w:rsidP="00EF3A06">
      <w:pPr>
        <w:tabs>
          <w:tab w:val="left" w:pos="1248"/>
        </w:tabs>
        <w:jc w:val="both"/>
        <w:rPr>
          <w:rFonts w:ascii="Times New Roman" w:hAnsi="Times New Roman" w:cs="Times New Roman"/>
          <w:sz w:val="28"/>
          <w:szCs w:val="28"/>
        </w:rPr>
      </w:pPr>
    </w:p>
    <w:p w14:paraId="5B229A39" w14:textId="3841F74B" w:rsidR="00EF3A06" w:rsidRPr="001E04BC" w:rsidRDefault="00EF3A06" w:rsidP="001E04BC">
      <w:pPr>
        <w:tabs>
          <w:tab w:val="left" w:pos="1248"/>
        </w:tabs>
        <w:jc w:val="right"/>
        <w:rPr>
          <w:rFonts w:ascii="Times New Roman" w:hAnsi="Times New Roman" w:cs="Times New Roman"/>
          <w:b/>
          <w:bCs/>
          <w:sz w:val="28"/>
          <w:szCs w:val="28"/>
        </w:rPr>
      </w:pPr>
      <w:r w:rsidRPr="001E04BC">
        <w:rPr>
          <w:rFonts w:ascii="Times New Roman" w:hAnsi="Times New Roman" w:cs="Times New Roman"/>
          <w:b/>
          <w:bCs/>
          <w:sz w:val="28"/>
          <w:szCs w:val="28"/>
        </w:rPr>
        <w:lastRenderedPageBreak/>
        <w:t>Додаток 1</w:t>
      </w:r>
    </w:p>
    <w:p w14:paraId="59835CEA" w14:textId="77777777" w:rsidR="00EF3A06" w:rsidRPr="00EF3A06" w:rsidRDefault="00EF3A06" w:rsidP="00EF3A06">
      <w:pPr>
        <w:tabs>
          <w:tab w:val="left" w:pos="1248"/>
        </w:tabs>
        <w:jc w:val="both"/>
        <w:rPr>
          <w:rFonts w:ascii="Times New Roman" w:hAnsi="Times New Roman" w:cs="Times New Roman"/>
          <w:sz w:val="28"/>
          <w:szCs w:val="28"/>
        </w:rPr>
      </w:pPr>
    </w:p>
    <w:p w14:paraId="00AE0582" w14:textId="38654C27" w:rsidR="00EF3A06" w:rsidRPr="00EF3A06" w:rsidRDefault="00EF3A06" w:rsidP="001E04BC">
      <w:pPr>
        <w:tabs>
          <w:tab w:val="left" w:pos="1248"/>
        </w:tabs>
        <w:spacing w:after="0" w:line="240" w:lineRule="auto"/>
        <w:ind w:left="4536"/>
        <w:jc w:val="both"/>
        <w:rPr>
          <w:rFonts w:ascii="Times New Roman" w:hAnsi="Times New Roman" w:cs="Times New Roman"/>
          <w:sz w:val="28"/>
          <w:szCs w:val="28"/>
        </w:rPr>
      </w:pPr>
      <w:bookmarkStart w:id="0" w:name="_Hlk117096043"/>
      <w:r w:rsidRPr="00EF3A06">
        <w:rPr>
          <w:rFonts w:ascii="Times New Roman" w:hAnsi="Times New Roman" w:cs="Times New Roman"/>
          <w:sz w:val="28"/>
          <w:szCs w:val="28"/>
        </w:rPr>
        <w:t>Директору</w:t>
      </w:r>
    </w:p>
    <w:p w14:paraId="7747CD5C" w14:textId="18CC4B27" w:rsidR="00EF3A06" w:rsidRPr="00EF3A06" w:rsidRDefault="001E04BC" w:rsidP="001E04BC">
      <w:pPr>
        <w:tabs>
          <w:tab w:val="left" w:pos="1248"/>
        </w:tabs>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Дмитрівського академічного ліцею «Перспектива»</w:t>
      </w:r>
    </w:p>
    <w:p w14:paraId="06514550" w14:textId="706BE7CA" w:rsidR="00EF3A06" w:rsidRPr="00EF3A06" w:rsidRDefault="001E04BC" w:rsidP="001E04BC">
      <w:pPr>
        <w:tabs>
          <w:tab w:val="left" w:pos="1248"/>
        </w:tabs>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Гальчук О.М.</w:t>
      </w:r>
    </w:p>
    <w:p w14:paraId="0BDA5540" w14:textId="109F01D8" w:rsidR="00EF3A06" w:rsidRPr="00EF3A06" w:rsidRDefault="00EF3A06" w:rsidP="001E04BC">
      <w:pPr>
        <w:tabs>
          <w:tab w:val="left" w:pos="1248"/>
        </w:tabs>
        <w:spacing w:after="0" w:line="240" w:lineRule="auto"/>
        <w:ind w:left="4536"/>
        <w:jc w:val="both"/>
        <w:rPr>
          <w:rFonts w:ascii="Times New Roman" w:hAnsi="Times New Roman" w:cs="Times New Roman"/>
          <w:sz w:val="28"/>
          <w:szCs w:val="28"/>
        </w:rPr>
      </w:pPr>
      <w:r w:rsidRPr="00EF3A06">
        <w:rPr>
          <w:rFonts w:ascii="Times New Roman" w:hAnsi="Times New Roman" w:cs="Times New Roman"/>
          <w:sz w:val="28"/>
          <w:szCs w:val="28"/>
        </w:rPr>
        <w:t>____________________________________</w:t>
      </w:r>
    </w:p>
    <w:p w14:paraId="2D1A7CD8" w14:textId="3EB973EA" w:rsidR="00EF3A06" w:rsidRPr="00EF3A06" w:rsidRDefault="00EF3A06" w:rsidP="001E04BC">
      <w:pPr>
        <w:tabs>
          <w:tab w:val="left" w:pos="1248"/>
        </w:tabs>
        <w:spacing w:after="0" w:line="240" w:lineRule="auto"/>
        <w:ind w:left="4536"/>
        <w:rPr>
          <w:rFonts w:ascii="Times New Roman" w:hAnsi="Times New Roman" w:cs="Times New Roman"/>
          <w:sz w:val="28"/>
          <w:szCs w:val="28"/>
        </w:rPr>
      </w:pPr>
      <w:r w:rsidRPr="001E04BC">
        <w:rPr>
          <w:rFonts w:ascii="Times New Roman" w:hAnsi="Times New Roman" w:cs="Times New Roman"/>
          <w:sz w:val="20"/>
          <w:szCs w:val="20"/>
        </w:rPr>
        <w:t>(прізвище, ім'я, по батькові, представника здобувача освіти)</w:t>
      </w:r>
      <w:r w:rsidRPr="00EF3A06">
        <w:rPr>
          <w:rFonts w:ascii="Times New Roman" w:hAnsi="Times New Roman" w:cs="Times New Roman"/>
          <w:sz w:val="28"/>
          <w:szCs w:val="28"/>
        </w:rPr>
        <w:t xml:space="preserve"> ____________________________________</w:t>
      </w:r>
    </w:p>
    <w:p w14:paraId="2B7564A6" w14:textId="7DC27889" w:rsidR="00EF3A06" w:rsidRPr="001E04BC" w:rsidRDefault="00EF3A06" w:rsidP="001E04BC">
      <w:pPr>
        <w:tabs>
          <w:tab w:val="left" w:pos="1248"/>
        </w:tabs>
        <w:spacing w:after="0" w:line="240" w:lineRule="auto"/>
        <w:ind w:left="4536"/>
        <w:jc w:val="both"/>
        <w:rPr>
          <w:rFonts w:ascii="Times New Roman" w:hAnsi="Times New Roman" w:cs="Times New Roman"/>
          <w:sz w:val="20"/>
          <w:szCs w:val="20"/>
        </w:rPr>
      </w:pPr>
      <w:r w:rsidRPr="001E04BC">
        <w:rPr>
          <w:rFonts w:ascii="Times New Roman" w:hAnsi="Times New Roman" w:cs="Times New Roman"/>
          <w:sz w:val="20"/>
          <w:szCs w:val="20"/>
        </w:rPr>
        <w:t>(місце проживання, вказується поштова адреса)</w:t>
      </w:r>
    </w:p>
    <w:p w14:paraId="769EFBE8" w14:textId="532116FA" w:rsidR="00EF3A06" w:rsidRPr="00EF3A06" w:rsidRDefault="00EF3A06" w:rsidP="001E04BC">
      <w:pPr>
        <w:tabs>
          <w:tab w:val="left" w:pos="1248"/>
        </w:tabs>
        <w:spacing w:after="0" w:line="240" w:lineRule="auto"/>
        <w:ind w:left="4536"/>
        <w:jc w:val="both"/>
        <w:rPr>
          <w:rFonts w:ascii="Times New Roman" w:hAnsi="Times New Roman" w:cs="Times New Roman"/>
          <w:sz w:val="28"/>
          <w:szCs w:val="28"/>
        </w:rPr>
      </w:pPr>
      <w:r w:rsidRPr="00EF3A06">
        <w:rPr>
          <w:rFonts w:ascii="Times New Roman" w:hAnsi="Times New Roman" w:cs="Times New Roman"/>
          <w:sz w:val="28"/>
          <w:szCs w:val="28"/>
        </w:rPr>
        <w:t>____________________________________</w:t>
      </w:r>
    </w:p>
    <w:p w14:paraId="4C32D85C" w14:textId="01BE1F67" w:rsidR="00EF3A06" w:rsidRPr="001E04BC" w:rsidRDefault="00EF3A06" w:rsidP="001E04BC">
      <w:pPr>
        <w:tabs>
          <w:tab w:val="left" w:pos="1248"/>
        </w:tabs>
        <w:spacing w:after="0" w:line="240" w:lineRule="auto"/>
        <w:ind w:left="4536"/>
        <w:jc w:val="both"/>
        <w:rPr>
          <w:rFonts w:ascii="Times New Roman" w:hAnsi="Times New Roman" w:cs="Times New Roman"/>
          <w:sz w:val="20"/>
          <w:szCs w:val="20"/>
        </w:rPr>
      </w:pPr>
      <w:r w:rsidRPr="001E04BC">
        <w:rPr>
          <w:rFonts w:ascii="Times New Roman" w:hAnsi="Times New Roman" w:cs="Times New Roman"/>
          <w:sz w:val="20"/>
          <w:szCs w:val="20"/>
        </w:rPr>
        <w:t>(контактний телефон)</w:t>
      </w:r>
    </w:p>
    <w:bookmarkEnd w:id="0"/>
    <w:p w14:paraId="55A31C9C" w14:textId="77777777" w:rsidR="00EF3A06" w:rsidRPr="00EF3A06" w:rsidRDefault="00EF3A06" w:rsidP="001E04BC">
      <w:pPr>
        <w:tabs>
          <w:tab w:val="left" w:pos="1248"/>
        </w:tabs>
        <w:spacing w:after="0" w:line="240" w:lineRule="auto"/>
        <w:ind w:left="4536"/>
        <w:jc w:val="both"/>
        <w:rPr>
          <w:rFonts w:ascii="Times New Roman" w:hAnsi="Times New Roman" w:cs="Times New Roman"/>
          <w:sz w:val="28"/>
          <w:szCs w:val="28"/>
        </w:rPr>
      </w:pPr>
    </w:p>
    <w:p w14:paraId="6D8D68AE"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64F5DD82"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473FBFA2" w14:textId="77777777" w:rsidR="00EF3A06" w:rsidRPr="00EF3A06" w:rsidRDefault="00EF3A06" w:rsidP="001E04BC">
      <w:pPr>
        <w:tabs>
          <w:tab w:val="left" w:pos="1248"/>
        </w:tabs>
        <w:spacing w:after="0" w:line="240" w:lineRule="auto"/>
        <w:jc w:val="center"/>
        <w:rPr>
          <w:rFonts w:ascii="Times New Roman" w:hAnsi="Times New Roman" w:cs="Times New Roman"/>
          <w:sz w:val="28"/>
          <w:szCs w:val="28"/>
        </w:rPr>
      </w:pPr>
      <w:r w:rsidRPr="00EF3A06">
        <w:rPr>
          <w:rFonts w:ascii="Times New Roman" w:hAnsi="Times New Roman" w:cs="Times New Roman"/>
          <w:sz w:val="28"/>
          <w:szCs w:val="28"/>
        </w:rPr>
        <w:t>Заява</w:t>
      </w:r>
    </w:p>
    <w:p w14:paraId="73A789E8"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7D62843C"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4777F4D9"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6D222696" w14:textId="171C105C" w:rsidR="00EF3A06" w:rsidRPr="00EF3A06" w:rsidRDefault="00EF3A06" w:rsidP="001E04BC">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Прошу перевести здобувача</w:t>
      </w:r>
      <w:r w:rsidR="001E04BC">
        <w:rPr>
          <w:rFonts w:ascii="Times New Roman" w:hAnsi="Times New Roman" w:cs="Times New Roman"/>
          <w:sz w:val="28"/>
          <w:szCs w:val="28"/>
        </w:rPr>
        <w:t xml:space="preserve"> </w:t>
      </w:r>
      <w:r w:rsidRPr="00EF3A06">
        <w:rPr>
          <w:rFonts w:ascii="Times New Roman" w:hAnsi="Times New Roman" w:cs="Times New Roman"/>
          <w:sz w:val="28"/>
          <w:szCs w:val="28"/>
        </w:rPr>
        <w:t>освіти</w:t>
      </w:r>
      <w:r w:rsidR="001E04BC">
        <w:rPr>
          <w:rFonts w:ascii="Times New Roman" w:hAnsi="Times New Roman" w:cs="Times New Roman"/>
          <w:sz w:val="28"/>
          <w:szCs w:val="28"/>
        </w:rPr>
        <w:t>,</w:t>
      </w:r>
      <w:r w:rsidRPr="00EF3A06">
        <w:rPr>
          <w:rFonts w:ascii="Times New Roman" w:hAnsi="Times New Roman" w:cs="Times New Roman"/>
          <w:sz w:val="28"/>
          <w:szCs w:val="28"/>
        </w:rPr>
        <w:t xml:space="preserve"> __________________________________________________________________</w:t>
      </w:r>
      <w:r w:rsidR="001E04BC">
        <w:rPr>
          <w:rFonts w:ascii="Times New Roman" w:hAnsi="Times New Roman" w:cs="Times New Roman"/>
          <w:sz w:val="28"/>
          <w:szCs w:val="28"/>
        </w:rPr>
        <w:t xml:space="preserve">__, </w:t>
      </w:r>
    </w:p>
    <w:p w14:paraId="39E2C4AD" w14:textId="1B8A7DA2" w:rsidR="001E04BC" w:rsidRPr="001E04BC" w:rsidRDefault="00EF3A06" w:rsidP="001E04BC">
      <w:pPr>
        <w:tabs>
          <w:tab w:val="left" w:pos="1248"/>
        </w:tabs>
        <w:spacing w:after="0" w:line="240" w:lineRule="auto"/>
        <w:jc w:val="center"/>
        <w:rPr>
          <w:rFonts w:ascii="Times New Roman" w:hAnsi="Times New Roman" w:cs="Times New Roman"/>
          <w:sz w:val="20"/>
          <w:szCs w:val="20"/>
        </w:rPr>
      </w:pPr>
      <w:r w:rsidRPr="001E04BC">
        <w:rPr>
          <w:rFonts w:ascii="Times New Roman" w:hAnsi="Times New Roman" w:cs="Times New Roman"/>
          <w:sz w:val="20"/>
          <w:szCs w:val="20"/>
        </w:rPr>
        <w:t>(прізвище, ім’я</w:t>
      </w:r>
      <w:r w:rsidR="001E04BC">
        <w:rPr>
          <w:rFonts w:ascii="Times New Roman" w:hAnsi="Times New Roman" w:cs="Times New Roman"/>
          <w:sz w:val="20"/>
          <w:szCs w:val="20"/>
        </w:rPr>
        <w:t>,</w:t>
      </w:r>
      <w:r w:rsidRPr="001E04BC">
        <w:rPr>
          <w:rFonts w:ascii="Times New Roman" w:hAnsi="Times New Roman" w:cs="Times New Roman"/>
          <w:sz w:val="20"/>
          <w:szCs w:val="20"/>
        </w:rPr>
        <w:t xml:space="preserve"> по батькові здобувача освіти)</w:t>
      </w:r>
    </w:p>
    <w:p w14:paraId="5EF0A4B0" w14:textId="248D6FAA" w:rsidR="00EF3A06" w:rsidRPr="00EF3A06" w:rsidRDefault="001E04BC" w:rsidP="001E04BC">
      <w:pPr>
        <w:tabs>
          <w:tab w:val="left" w:pos="12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учня (ученицю)</w:t>
      </w:r>
      <w:r w:rsidR="00EF3A06" w:rsidRPr="00EF3A06">
        <w:rPr>
          <w:rFonts w:ascii="Times New Roman" w:hAnsi="Times New Roman" w:cs="Times New Roman"/>
          <w:sz w:val="28"/>
          <w:szCs w:val="28"/>
        </w:rPr>
        <w:t>________ класу, на сімейну (домашню) форму навчання у зв’язку з ___________________________________________________________________</w:t>
      </w:r>
    </w:p>
    <w:p w14:paraId="02B16AD2" w14:textId="04CBE103" w:rsidR="00EF3A06" w:rsidRPr="001E04BC" w:rsidRDefault="00EF3A06" w:rsidP="001E04BC">
      <w:pPr>
        <w:tabs>
          <w:tab w:val="left" w:pos="1248"/>
        </w:tabs>
        <w:spacing w:after="0" w:line="240" w:lineRule="auto"/>
        <w:jc w:val="center"/>
        <w:rPr>
          <w:rFonts w:ascii="Times New Roman" w:hAnsi="Times New Roman" w:cs="Times New Roman"/>
          <w:sz w:val="20"/>
          <w:szCs w:val="20"/>
        </w:rPr>
      </w:pPr>
      <w:r w:rsidRPr="001E04BC">
        <w:rPr>
          <w:rFonts w:ascii="Times New Roman" w:hAnsi="Times New Roman" w:cs="Times New Roman"/>
          <w:sz w:val="20"/>
          <w:szCs w:val="20"/>
        </w:rPr>
        <w:t>(вказати причину)</w:t>
      </w:r>
    </w:p>
    <w:p w14:paraId="6B5BA1D9" w14:textId="4194CEBC" w:rsidR="00EF3A06" w:rsidRPr="00EF3A06" w:rsidRDefault="00EF3A06" w:rsidP="001E04BC">
      <w:pPr>
        <w:tabs>
          <w:tab w:val="left" w:pos="1248"/>
        </w:tabs>
        <w:spacing w:after="0" w:line="240" w:lineRule="auto"/>
        <w:jc w:val="both"/>
        <w:rPr>
          <w:rFonts w:ascii="Times New Roman" w:hAnsi="Times New Roman" w:cs="Times New Roman"/>
          <w:sz w:val="28"/>
          <w:szCs w:val="28"/>
        </w:rPr>
      </w:pPr>
      <w:r w:rsidRPr="00EF3A06">
        <w:rPr>
          <w:rFonts w:ascii="Times New Roman" w:hAnsi="Times New Roman" w:cs="Times New Roman"/>
          <w:sz w:val="28"/>
          <w:szCs w:val="28"/>
        </w:rPr>
        <w:t>з _______________ по _______________ 202___ - 202___ навчальн</w:t>
      </w:r>
      <w:r w:rsidR="001E04BC">
        <w:rPr>
          <w:rFonts w:ascii="Times New Roman" w:hAnsi="Times New Roman" w:cs="Times New Roman"/>
          <w:sz w:val="28"/>
          <w:szCs w:val="28"/>
        </w:rPr>
        <w:t>ого</w:t>
      </w:r>
      <w:r w:rsidRPr="00EF3A06">
        <w:rPr>
          <w:rFonts w:ascii="Times New Roman" w:hAnsi="Times New Roman" w:cs="Times New Roman"/>
          <w:sz w:val="28"/>
          <w:szCs w:val="28"/>
        </w:rPr>
        <w:t xml:space="preserve"> р</w:t>
      </w:r>
      <w:r w:rsidR="001E04BC">
        <w:rPr>
          <w:rFonts w:ascii="Times New Roman" w:hAnsi="Times New Roman" w:cs="Times New Roman"/>
          <w:sz w:val="28"/>
          <w:szCs w:val="28"/>
        </w:rPr>
        <w:t>оку.</w:t>
      </w:r>
    </w:p>
    <w:p w14:paraId="355CFE71"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4B9A0227"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6E51687C"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4422407A"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711063A8"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1CCC0DFB"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5B412A07"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18F09856" w14:textId="6EC714E3" w:rsidR="00EF3A06" w:rsidRPr="00EF3A06" w:rsidRDefault="00EF3A06" w:rsidP="001E04BC">
      <w:pPr>
        <w:tabs>
          <w:tab w:val="left" w:pos="1248"/>
        </w:tabs>
        <w:spacing w:after="0" w:line="240" w:lineRule="auto"/>
        <w:jc w:val="both"/>
        <w:rPr>
          <w:rFonts w:ascii="Times New Roman" w:hAnsi="Times New Roman" w:cs="Times New Roman"/>
          <w:sz w:val="28"/>
          <w:szCs w:val="28"/>
        </w:rPr>
      </w:pPr>
      <w:bookmarkStart w:id="1" w:name="_Hlk117096185"/>
      <w:r w:rsidRPr="00EF3A06">
        <w:rPr>
          <w:rFonts w:ascii="Times New Roman" w:hAnsi="Times New Roman" w:cs="Times New Roman"/>
          <w:sz w:val="28"/>
          <w:szCs w:val="28"/>
        </w:rPr>
        <w:t xml:space="preserve">_______ </w:t>
      </w:r>
      <w:r w:rsidR="001E04BC">
        <w:rPr>
          <w:rFonts w:ascii="Times New Roman" w:hAnsi="Times New Roman" w:cs="Times New Roman"/>
          <w:sz w:val="28"/>
          <w:szCs w:val="28"/>
        </w:rPr>
        <w:t xml:space="preserve">                                                             </w:t>
      </w:r>
      <w:r w:rsidRPr="00EF3A06">
        <w:rPr>
          <w:rFonts w:ascii="Times New Roman" w:hAnsi="Times New Roman" w:cs="Times New Roman"/>
          <w:sz w:val="28"/>
          <w:szCs w:val="28"/>
        </w:rPr>
        <w:t>_______________</w:t>
      </w:r>
      <w:r w:rsidR="001E04BC">
        <w:rPr>
          <w:rFonts w:ascii="Times New Roman" w:hAnsi="Times New Roman" w:cs="Times New Roman"/>
          <w:sz w:val="28"/>
          <w:szCs w:val="28"/>
        </w:rPr>
        <w:t xml:space="preserve">        </w:t>
      </w:r>
      <w:r w:rsidRPr="00EF3A06">
        <w:rPr>
          <w:rFonts w:ascii="Times New Roman" w:hAnsi="Times New Roman" w:cs="Times New Roman"/>
          <w:sz w:val="28"/>
          <w:szCs w:val="28"/>
        </w:rPr>
        <w:t xml:space="preserve"> ________________</w:t>
      </w:r>
    </w:p>
    <w:p w14:paraId="6110CB92" w14:textId="792FD66D" w:rsidR="00EF3A06" w:rsidRPr="001E04BC" w:rsidRDefault="001E04BC" w:rsidP="001E04BC">
      <w:pPr>
        <w:tabs>
          <w:tab w:val="left" w:pos="1248"/>
        </w:tabs>
        <w:spacing w:after="0" w:line="240" w:lineRule="auto"/>
        <w:jc w:val="both"/>
        <w:rPr>
          <w:rFonts w:ascii="Times New Roman" w:hAnsi="Times New Roman" w:cs="Times New Roman"/>
          <w:sz w:val="20"/>
          <w:szCs w:val="20"/>
        </w:rPr>
      </w:pPr>
      <w:r w:rsidRPr="001E04BC">
        <w:rPr>
          <w:rFonts w:ascii="Times New Roman" w:hAnsi="Times New Roman" w:cs="Times New Roman"/>
          <w:sz w:val="20"/>
          <w:szCs w:val="20"/>
        </w:rPr>
        <w:t xml:space="preserve">  </w:t>
      </w:r>
      <w:r>
        <w:rPr>
          <w:rFonts w:ascii="Times New Roman" w:hAnsi="Times New Roman" w:cs="Times New Roman"/>
          <w:sz w:val="20"/>
          <w:szCs w:val="20"/>
        </w:rPr>
        <w:t xml:space="preserve">    </w:t>
      </w:r>
      <w:r w:rsidR="00EF3A06" w:rsidRPr="001E04BC">
        <w:rPr>
          <w:rFonts w:ascii="Times New Roman" w:hAnsi="Times New Roman" w:cs="Times New Roman"/>
          <w:sz w:val="20"/>
          <w:szCs w:val="20"/>
        </w:rPr>
        <w:t xml:space="preserve">(дата) </w:t>
      </w:r>
      <w:r w:rsidRPr="001E04BC">
        <w:rPr>
          <w:rFonts w:ascii="Times New Roman" w:hAnsi="Times New Roman" w:cs="Times New Roman"/>
          <w:sz w:val="20"/>
          <w:szCs w:val="20"/>
        </w:rPr>
        <w:t xml:space="preserve">                                                                  </w:t>
      </w:r>
      <w:r w:rsidR="00B8439A">
        <w:rPr>
          <w:rFonts w:ascii="Times New Roman" w:hAnsi="Times New Roman" w:cs="Times New Roman"/>
          <w:sz w:val="20"/>
          <w:szCs w:val="20"/>
        </w:rPr>
        <w:t xml:space="preserve">                            </w:t>
      </w:r>
      <w:r w:rsidR="00EF3A06" w:rsidRPr="001E04BC">
        <w:rPr>
          <w:rFonts w:ascii="Times New Roman" w:hAnsi="Times New Roman" w:cs="Times New Roman"/>
          <w:sz w:val="20"/>
          <w:szCs w:val="20"/>
        </w:rPr>
        <w:t xml:space="preserve">(підпис) </w:t>
      </w:r>
      <w:r w:rsidRPr="001E04BC">
        <w:rPr>
          <w:rFonts w:ascii="Times New Roman" w:hAnsi="Times New Roman" w:cs="Times New Roman"/>
          <w:sz w:val="20"/>
          <w:szCs w:val="20"/>
        </w:rPr>
        <w:t xml:space="preserve">     </w:t>
      </w:r>
      <w:r w:rsidR="00B8439A">
        <w:rPr>
          <w:rFonts w:ascii="Times New Roman" w:hAnsi="Times New Roman" w:cs="Times New Roman"/>
          <w:sz w:val="20"/>
          <w:szCs w:val="20"/>
        </w:rPr>
        <w:t xml:space="preserve">    </w:t>
      </w:r>
      <w:r w:rsidRPr="001E04BC">
        <w:rPr>
          <w:rFonts w:ascii="Times New Roman" w:hAnsi="Times New Roman" w:cs="Times New Roman"/>
          <w:sz w:val="20"/>
          <w:szCs w:val="20"/>
        </w:rPr>
        <w:t xml:space="preserve">   </w:t>
      </w:r>
      <w:r w:rsidR="00B8439A">
        <w:rPr>
          <w:rFonts w:ascii="Times New Roman" w:hAnsi="Times New Roman" w:cs="Times New Roman"/>
          <w:sz w:val="20"/>
          <w:szCs w:val="20"/>
        </w:rPr>
        <w:t xml:space="preserve">          </w:t>
      </w:r>
      <w:r w:rsidRPr="001E04BC">
        <w:rPr>
          <w:rFonts w:ascii="Times New Roman" w:hAnsi="Times New Roman" w:cs="Times New Roman"/>
          <w:sz w:val="20"/>
          <w:szCs w:val="20"/>
        </w:rPr>
        <w:t xml:space="preserve">      </w:t>
      </w:r>
      <w:r w:rsidR="00EF3A06" w:rsidRPr="001E04BC">
        <w:rPr>
          <w:rFonts w:ascii="Times New Roman" w:hAnsi="Times New Roman" w:cs="Times New Roman"/>
          <w:sz w:val="20"/>
          <w:szCs w:val="20"/>
        </w:rPr>
        <w:t>(прізвище, ініціали)</w:t>
      </w:r>
    </w:p>
    <w:p w14:paraId="5C5E7FF2"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bookmarkEnd w:id="1"/>
    <w:p w14:paraId="305F53F0"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5423DCAD"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6E07935C"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137A7B1E"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7C2181A3"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76242B6A"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458E4086"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38C9339B"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7D6A2DA2"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6C1F28D5" w14:textId="77777777" w:rsidR="00B8439A" w:rsidRDefault="00B8439A" w:rsidP="001E04BC">
      <w:pPr>
        <w:tabs>
          <w:tab w:val="left" w:pos="1248"/>
        </w:tabs>
        <w:spacing w:after="0" w:line="240" w:lineRule="auto"/>
        <w:jc w:val="both"/>
        <w:rPr>
          <w:rFonts w:ascii="Times New Roman" w:hAnsi="Times New Roman" w:cs="Times New Roman"/>
          <w:sz w:val="28"/>
          <w:szCs w:val="28"/>
        </w:rPr>
      </w:pPr>
    </w:p>
    <w:p w14:paraId="7ED5C56A" w14:textId="6D658EAB" w:rsidR="00EF3A06" w:rsidRPr="00B8439A" w:rsidRDefault="00EF3A06" w:rsidP="00B8439A">
      <w:pPr>
        <w:tabs>
          <w:tab w:val="left" w:pos="1248"/>
        </w:tabs>
        <w:spacing w:after="0" w:line="240" w:lineRule="auto"/>
        <w:jc w:val="right"/>
        <w:rPr>
          <w:rFonts w:ascii="Times New Roman" w:hAnsi="Times New Roman" w:cs="Times New Roman"/>
          <w:b/>
          <w:bCs/>
          <w:sz w:val="28"/>
          <w:szCs w:val="28"/>
        </w:rPr>
      </w:pPr>
      <w:r w:rsidRPr="00B8439A">
        <w:rPr>
          <w:rFonts w:ascii="Times New Roman" w:hAnsi="Times New Roman" w:cs="Times New Roman"/>
          <w:b/>
          <w:bCs/>
          <w:sz w:val="28"/>
          <w:szCs w:val="28"/>
        </w:rPr>
        <w:lastRenderedPageBreak/>
        <w:t>Додаток 2</w:t>
      </w:r>
    </w:p>
    <w:p w14:paraId="2C2330D0"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5A458C4A" w14:textId="77777777" w:rsidR="00B8439A" w:rsidRPr="00EF3A06" w:rsidRDefault="00B8439A" w:rsidP="00B8439A">
      <w:pPr>
        <w:tabs>
          <w:tab w:val="left" w:pos="1248"/>
        </w:tabs>
        <w:spacing w:after="0" w:line="240" w:lineRule="auto"/>
        <w:ind w:left="4536"/>
        <w:jc w:val="both"/>
        <w:rPr>
          <w:rFonts w:ascii="Times New Roman" w:hAnsi="Times New Roman" w:cs="Times New Roman"/>
          <w:sz w:val="28"/>
          <w:szCs w:val="28"/>
        </w:rPr>
      </w:pPr>
      <w:r w:rsidRPr="00EF3A06">
        <w:rPr>
          <w:rFonts w:ascii="Times New Roman" w:hAnsi="Times New Roman" w:cs="Times New Roman"/>
          <w:sz w:val="28"/>
          <w:szCs w:val="28"/>
        </w:rPr>
        <w:t>Директору</w:t>
      </w:r>
    </w:p>
    <w:p w14:paraId="3923E227" w14:textId="77777777" w:rsidR="00B8439A" w:rsidRPr="00EF3A06" w:rsidRDefault="00B8439A" w:rsidP="00B8439A">
      <w:pPr>
        <w:tabs>
          <w:tab w:val="left" w:pos="1248"/>
        </w:tabs>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Дмитрівського академічного ліцею «Перспектива»</w:t>
      </w:r>
    </w:p>
    <w:p w14:paraId="30A7C1E5" w14:textId="77777777" w:rsidR="00B8439A" w:rsidRPr="00EF3A06" w:rsidRDefault="00B8439A" w:rsidP="00B8439A">
      <w:pPr>
        <w:tabs>
          <w:tab w:val="left" w:pos="1248"/>
        </w:tabs>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Гальчук О.М.</w:t>
      </w:r>
    </w:p>
    <w:p w14:paraId="2EC62BDC" w14:textId="77777777" w:rsidR="00B8439A" w:rsidRPr="00EF3A06" w:rsidRDefault="00B8439A" w:rsidP="00B8439A">
      <w:pPr>
        <w:tabs>
          <w:tab w:val="left" w:pos="1248"/>
        </w:tabs>
        <w:spacing w:after="0" w:line="240" w:lineRule="auto"/>
        <w:ind w:left="4536"/>
        <w:jc w:val="both"/>
        <w:rPr>
          <w:rFonts w:ascii="Times New Roman" w:hAnsi="Times New Roman" w:cs="Times New Roman"/>
          <w:sz w:val="28"/>
          <w:szCs w:val="28"/>
        </w:rPr>
      </w:pPr>
      <w:r w:rsidRPr="00EF3A06">
        <w:rPr>
          <w:rFonts w:ascii="Times New Roman" w:hAnsi="Times New Roman" w:cs="Times New Roman"/>
          <w:sz w:val="28"/>
          <w:szCs w:val="28"/>
        </w:rPr>
        <w:t>____________________________________</w:t>
      </w:r>
    </w:p>
    <w:p w14:paraId="038D5D35" w14:textId="77777777" w:rsidR="00B8439A" w:rsidRPr="00EF3A06" w:rsidRDefault="00B8439A" w:rsidP="00B8439A">
      <w:pPr>
        <w:tabs>
          <w:tab w:val="left" w:pos="1248"/>
        </w:tabs>
        <w:spacing w:after="0" w:line="240" w:lineRule="auto"/>
        <w:ind w:left="4536"/>
        <w:rPr>
          <w:rFonts w:ascii="Times New Roman" w:hAnsi="Times New Roman" w:cs="Times New Roman"/>
          <w:sz w:val="28"/>
          <w:szCs w:val="28"/>
        </w:rPr>
      </w:pPr>
      <w:r w:rsidRPr="001E04BC">
        <w:rPr>
          <w:rFonts w:ascii="Times New Roman" w:hAnsi="Times New Roman" w:cs="Times New Roman"/>
          <w:sz w:val="20"/>
          <w:szCs w:val="20"/>
        </w:rPr>
        <w:t>(прізвище, ім'я, по батькові, представника здобувача освіти)</w:t>
      </w:r>
      <w:r w:rsidRPr="00EF3A06">
        <w:rPr>
          <w:rFonts w:ascii="Times New Roman" w:hAnsi="Times New Roman" w:cs="Times New Roman"/>
          <w:sz w:val="28"/>
          <w:szCs w:val="28"/>
        </w:rPr>
        <w:t xml:space="preserve"> ____________________________________</w:t>
      </w:r>
    </w:p>
    <w:p w14:paraId="613D7C44" w14:textId="77777777" w:rsidR="00B8439A" w:rsidRPr="001E04BC" w:rsidRDefault="00B8439A" w:rsidP="00B8439A">
      <w:pPr>
        <w:tabs>
          <w:tab w:val="left" w:pos="1248"/>
        </w:tabs>
        <w:spacing w:after="0" w:line="240" w:lineRule="auto"/>
        <w:ind w:left="4536"/>
        <w:jc w:val="both"/>
        <w:rPr>
          <w:rFonts w:ascii="Times New Roman" w:hAnsi="Times New Roman" w:cs="Times New Roman"/>
          <w:sz w:val="20"/>
          <w:szCs w:val="20"/>
        </w:rPr>
      </w:pPr>
      <w:r w:rsidRPr="001E04BC">
        <w:rPr>
          <w:rFonts w:ascii="Times New Roman" w:hAnsi="Times New Roman" w:cs="Times New Roman"/>
          <w:sz w:val="20"/>
          <w:szCs w:val="20"/>
        </w:rPr>
        <w:t>(місце проживання, вказується поштова адреса)</w:t>
      </w:r>
    </w:p>
    <w:p w14:paraId="0ED51785" w14:textId="77777777" w:rsidR="00B8439A" w:rsidRPr="00EF3A06" w:rsidRDefault="00B8439A" w:rsidP="00B8439A">
      <w:pPr>
        <w:tabs>
          <w:tab w:val="left" w:pos="1248"/>
        </w:tabs>
        <w:spacing w:after="0" w:line="240" w:lineRule="auto"/>
        <w:ind w:left="4536"/>
        <w:jc w:val="both"/>
        <w:rPr>
          <w:rFonts w:ascii="Times New Roman" w:hAnsi="Times New Roman" w:cs="Times New Roman"/>
          <w:sz w:val="28"/>
          <w:szCs w:val="28"/>
        </w:rPr>
      </w:pPr>
      <w:r w:rsidRPr="00EF3A06">
        <w:rPr>
          <w:rFonts w:ascii="Times New Roman" w:hAnsi="Times New Roman" w:cs="Times New Roman"/>
          <w:sz w:val="28"/>
          <w:szCs w:val="28"/>
        </w:rPr>
        <w:t>____________________________________</w:t>
      </w:r>
    </w:p>
    <w:p w14:paraId="1FF4027D" w14:textId="77777777" w:rsidR="00B8439A" w:rsidRPr="001E04BC" w:rsidRDefault="00B8439A" w:rsidP="00B8439A">
      <w:pPr>
        <w:tabs>
          <w:tab w:val="left" w:pos="1248"/>
        </w:tabs>
        <w:spacing w:after="0" w:line="240" w:lineRule="auto"/>
        <w:ind w:left="4536"/>
        <w:jc w:val="both"/>
        <w:rPr>
          <w:rFonts w:ascii="Times New Roman" w:hAnsi="Times New Roman" w:cs="Times New Roman"/>
          <w:sz w:val="20"/>
          <w:szCs w:val="20"/>
        </w:rPr>
      </w:pPr>
      <w:r w:rsidRPr="001E04BC">
        <w:rPr>
          <w:rFonts w:ascii="Times New Roman" w:hAnsi="Times New Roman" w:cs="Times New Roman"/>
          <w:sz w:val="20"/>
          <w:szCs w:val="20"/>
        </w:rPr>
        <w:t>(контактний телефон)</w:t>
      </w:r>
    </w:p>
    <w:p w14:paraId="5D147566"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74E8C216"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206AC5BF" w14:textId="77777777" w:rsidR="00EF3A06" w:rsidRPr="00EF3A06" w:rsidRDefault="00EF3A06" w:rsidP="00B8439A">
      <w:pPr>
        <w:tabs>
          <w:tab w:val="left" w:pos="1248"/>
        </w:tabs>
        <w:spacing w:after="0" w:line="240" w:lineRule="auto"/>
        <w:jc w:val="center"/>
        <w:rPr>
          <w:rFonts w:ascii="Times New Roman" w:hAnsi="Times New Roman" w:cs="Times New Roman"/>
          <w:sz w:val="28"/>
          <w:szCs w:val="28"/>
        </w:rPr>
      </w:pPr>
      <w:r w:rsidRPr="00EF3A06">
        <w:rPr>
          <w:rFonts w:ascii="Times New Roman" w:hAnsi="Times New Roman" w:cs="Times New Roman"/>
          <w:sz w:val="28"/>
          <w:szCs w:val="28"/>
        </w:rPr>
        <w:t>Заява</w:t>
      </w:r>
    </w:p>
    <w:p w14:paraId="3B30FEB0"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61A778A8"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70CCB340"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05F96F61" w14:textId="60B4672A" w:rsidR="00EF3A06" w:rsidRPr="00EF3A06" w:rsidRDefault="00EF3A06" w:rsidP="00B8439A">
      <w:pPr>
        <w:tabs>
          <w:tab w:val="left" w:pos="1248"/>
        </w:tabs>
        <w:spacing w:after="0" w:line="240" w:lineRule="auto"/>
        <w:ind w:firstLine="709"/>
        <w:jc w:val="both"/>
        <w:rPr>
          <w:rFonts w:ascii="Times New Roman" w:hAnsi="Times New Roman" w:cs="Times New Roman"/>
          <w:sz w:val="28"/>
          <w:szCs w:val="28"/>
        </w:rPr>
      </w:pPr>
      <w:r w:rsidRPr="00EF3A06">
        <w:rPr>
          <w:rFonts w:ascii="Times New Roman" w:hAnsi="Times New Roman" w:cs="Times New Roman"/>
          <w:sz w:val="28"/>
          <w:szCs w:val="28"/>
        </w:rPr>
        <w:t>Прошу провести оцінювання результатів _______________________________________________________</w:t>
      </w:r>
      <w:r w:rsidR="00B8439A">
        <w:rPr>
          <w:rFonts w:ascii="Times New Roman" w:hAnsi="Times New Roman" w:cs="Times New Roman"/>
          <w:sz w:val="28"/>
          <w:szCs w:val="28"/>
        </w:rPr>
        <w:t>, що навчається</w:t>
      </w:r>
    </w:p>
    <w:p w14:paraId="262243C7" w14:textId="7FEA13F4" w:rsidR="00EF3A06" w:rsidRPr="00B8439A" w:rsidRDefault="00EF3A06" w:rsidP="00B8439A">
      <w:pPr>
        <w:tabs>
          <w:tab w:val="left" w:pos="1248"/>
        </w:tabs>
        <w:spacing w:after="0" w:line="240" w:lineRule="auto"/>
        <w:jc w:val="center"/>
        <w:rPr>
          <w:rFonts w:ascii="Times New Roman" w:hAnsi="Times New Roman" w:cs="Times New Roman"/>
          <w:sz w:val="20"/>
          <w:szCs w:val="20"/>
        </w:rPr>
      </w:pPr>
      <w:r w:rsidRPr="00B8439A">
        <w:rPr>
          <w:rFonts w:ascii="Times New Roman" w:hAnsi="Times New Roman" w:cs="Times New Roman"/>
          <w:sz w:val="20"/>
          <w:szCs w:val="20"/>
        </w:rPr>
        <w:t>(прізвище, ім’я по батькові здобувача освіти)</w:t>
      </w:r>
    </w:p>
    <w:p w14:paraId="0B8EEE4E" w14:textId="0910C4AF" w:rsidR="00EF3A06" w:rsidRPr="00EF3A06" w:rsidRDefault="00EF3A06" w:rsidP="001E04BC">
      <w:pPr>
        <w:tabs>
          <w:tab w:val="left" w:pos="1248"/>
        </w:tabs>
        <w:spacing w:after="0" w:line="240" w:lineRule="auto"/>
        <w:jc w:val="both"/>
        <w:rPr>
          <w:rFonts w:ascii="Times New Roman" w:hAnsi="Times New Roman" w:cs="Times New Roman"/>
          <w:sz w:val="28"/>
          <w:szCs w:val="28"/>
        </w:rPr>
      </w:pPr>
      <w:r w:rsidRPr="00EF3A06">
        <w:rPr>
          <w:rFonts w:ascii="Times New Roman" w:hAnsi="Times New Roman" w:cs="Times New Roman"/>
          <w:sz w:val="28"/>
          <w:szCs w:val="28"/>
        </w:rPr>
        <w:t xml:space="preserve"> на сімейній (домашній) формі навчання за програмою ____________ класу.</w:t>
      </w:r>
    </w:p>
    <w:p w14:paraId="0558E4FB"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277E48F5" w14:textId="77777777"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71DBFA10" w14:textId="77777777" w:rsidR="00B8439A" w:rsidRPr="00EF3A06" w:rsidRDefault="00B8439A" w:rsidP="00B8439A">
      <w:pPr>
        <w:tabs>
          <w:tab w:val="left" w:pos="1248"/>
        </w:tabs>
        <w:spacing w:after="0" w:line="240" w:lineRule="auto"/>
        <w:jc w:val="both"/>
        <w:rPr>
          <w:rFonts w:ascii="Times New Roman" w:hAnsi="Times New Roman" w:cs="Times New Roman"/>
          <w:sz w:val="28"/>
          <w:szCs w:val="28"/>
        </w:rPr>
      </w:pPr>
      <w:r w:rsidRPr="00EF3A06">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EF3A06">
        <w:rPr>
          <w:rFonts w:ascii="Times New Roman" w:hAnsi="Times New Roman" w:cs="Times New Roman"/>
          <w:sz w:val="28"/>
          <w:szCs w:val="28"/>
        </w:rPr>
        <w:t>_______________</w:t>
      </w:r>
      <w:r>
        <w:rPr>
          <w:rFonts w:ascii="Times New Roman" w:hAnsi="Times New Roman" w:cs="Times New Roman"/>
          <w:sz w:val="28"/>
          <w:szCs w:val="28"/>
        </w:rPr>
        <w:t xml:space="preserve">        </w:t>
      </w:r>
      <w:r w:rsidRPr="00EF3A06">
        <w:rPr>
          <w:rFonts w:ascii="Times New Roman" w:hAnsi="Times New Roman" w:cs="Times New Roman"/>
          <w:sz w:val="28"/>
          <w:szCs w:val="28"/>
        </w:rPr>
        <w:t xml:space="preserve"> ________________</w:t>
      </w:r>
    </w:p>
    <w:p w14:paraId="1F151AF2" w14:textId="77777777" w:rsidR="00B8439A" w:rsidRPr="001E04BC" w:rsidRDefault="00B8439A" w:rsidP="00B8439A">
      <w:pPr>
        <w:tabs>
          <w:tab w:val="left" w:pos="1248"/>
        </w:tabs>
        <w:spacing w:after="0" w:line="240" w:lineRule="auto"/>
        <w:jc w:val="both"/>
        <w:rPr>
          <w:rFonts w:ascii="Times New Roman" w:hAnsi="Times New Roman" w:cs="Times New Roman"/>
          <w:sz w:val="20"/>
          <w:szCs w:val="20"/>
        </w:rPr>
      </w:pPr>
      <w:r w:rsidRPr="001E04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04B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1E04BC">
        <w:rPr>
          <w:rFonts w:ascii="Times New Roman" w:hAnsi="Times New Roman" w:cs="Times New Roman"/>
          <w:sz w:val="20"/>
          <w:szCs w:val="20"/>
        </w:rPr>
        <w:t xml:space="preserve">(підпис)      </w:t>
      </w:r>
      <w:r>
        <w:rPr>
          <w:rFonts w:ascii="Times New Roman" w:hAnsi="Times New Roman" w:cs="Times New Roman"/>
          <w:sz w:val="20"/>
          <w:szCs w:val="20"/>
        </w:rPr>
        <w:t xml:space="preserve">    </w:t>
      </w:r>
      <w:r w:rsidRPr="001E04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04BC">
        <w:rPr>
          <w:rFonts w:ascii="Times New Roman" w:hAnsi="Times New Roman" w:cs="Times New Roman"/>
          <w:sz w:val="20"/>
          <w:szCs w:val="20"/>
        </w:rPr>
        <w:t xml:space="preserve">      (прізвище, ініціали)</w:t>
      </w:r>
    </w:p>
    <w:p w14:paraId="07B77562" w14:textId="77777777" w:rsidR="00B8439A" w:rsidRPr="00EF3A06" w:rsidRDefault="00B8439A" w:rsidP="00B8439A">
      <w:pPr>
        <w:tabs>
          <w:tab w:val="left" w:pos="1248"/>
        </w:tabs>
        <w:spacing w:after="0" w:line="240" w:lineRule="auto"/>
        <w:jc w:val="both"/>
        <w:rPr>
          <w:rFonts w:ascii="Times New Roman" w:hAnsi="Times New Roman" w:cs="Times New Roman"/>
          <w:sz w:val="28"/>
          <w:szCs w:val="28"/>
        </w:rPr>
      </w:pPr>
    </w:p>
    <w:p w14:paraId="3965774C" w14:textId="4423A7DA" w:rsidR="00EF3A06" w:rsidRPr="00EF3A06" w:rsidRDefault="00EF3A06" w:rsidP="001E04BC">
      <w:pPr>
        <w:tabs>
          <w:tab w:val="left" w:pos="1248"/>
        </w:tabs>
        <w:spacing w:after="0" w:line="240" w:lineRule="auto"/>
        <w:jc w:val="both"/>
        <w:rPr>
          <w:rFonts w:ascii="Times New Roman" w:hAnsi="Times New Roman" w:cs="Times New Roman"/>
          <w:sz w:val="28"/>
          <w:szCs w:val="28"/>
        </w:rPr>
      </w:pPr>
    </w:p>
    <w:p w14:paraId="346917BF" w14:textId="03E6B112" w:rsidR="00BA6A97" w:rsidRPr="00BA6A97" w:rsidRDefault="00BA6A97" w:rsidP="001E04BC">
      <w:pPr>
        <w:tabs>
          <w:tab w:val="left" w:pos="1248"/>
        </w:tabs>
        <w:spacing w:after="0" w:line="240" w:lineRule="auto"/>
        <w:jc w:val="both"/>
        <w:rPr>
          <w:rFonts w:ascii="Times New Roman" w:hAnsi="Times New Roman" w:cs="Times New Roman"/>
          <w:sz w:val="28"/>
          <w:szCs w:val="28"/>
        </w:rPr>
      </w:pPr>
    </w:p>
    <w:sectPr w:rsidR="00BA6A97" w:rsidRPr="00BA6A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E"/>
    <w:multiLevelType w:val="hybridMultilevel"/>
    <w:tmpl w:val="72A2212A"/>
    <w:lvl w:ilvl="0" w:tplc="300A79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95475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23"/>
    <w:rsid w:val="000F4311"/>
    <w:rsid w:val="001E04BC"/>
    <w:rsid w:val="0047009B"/>
    <w:rsid w:val="00564823"/>
    <w:rsid w:val="008D510D"/>
    <w:rsid w:val="0090352C"/>
    <w:rsid w:val="009712F4"/>
    <w:rsid w:val="00B8439A"/>
    <w:rsid w:val="00BA6A97"/>
    <w:rsid w:val="00D52B22"/>
    <w:rsid w:val="00D9623A"/>
    <w:rsid w:val="00EF3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1DE3"/>
  <w15:chartTrackingRefBased/>
  <w15:docId w15:val="{2EA6BD65-E4C9-46A8-9658-C002774D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7151</Words>
  <Characters>4077</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2022-10-19T15:23:00Z</dcterms:created>
  <dcterms:modified xsi:type="dcterms:W3CDTF">2022-11-09T11:47:00Z</dcterms:modified>
</cp:coreProperties>
</file>