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7E" w:rsidRDefault="0027647A" w:rsidP="00E20A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Ді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</w:rPr>
        <w:t>лова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гра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для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батьків</w:t>
      </w:r>
      <w:proofErr w:type="spellEnd"/>
    </w:p>
    <w:p w:rsidR="0047147E" w:rsidRDefault="0027647A" w:rsidP="00E20A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_DdeLink__1941_1539853846"/>
      <w:bookmarkEnd w:id="1"/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Сім’я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вплив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особистості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дитини</w:t>
      </w:r>
      <w:proofErr w:type="spellEnd"/>
    </w:p>
    <w:p w:rsidR="0047147E" w:rsidRPr="0027647A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7647A">
        <w:rPr>
          <w:rFonts w:ascii="Times New Roman" w:hAnsi="Times New Roman" w:cs="Times New Roman"/>
          <w:b/>
          <w:i/>
          <w:sz w:val="28"/>
          <w:szCs w:val="28"/>
        </w:rPr>
        <w:t>Мета: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обговорити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батьками проблему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емоційної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набуттю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практики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колективної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виробленні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7647A">
        <w:rPr>
          <w:rFonts w:ascii="Times New Roman" w:hAnsi="Times New Roman" w:cs="Times New Roman"/>
          <w:b/>
          <w:i/>
          <w:sz w:val="28"/>
          <w:szCs w:val="28"/>
        </w:rPr>
        <w:t>Обладнання</w:t>
      </w:r>
      <w:proofErr w:type="spellEnd"/>
      <w:r w:rsidRPr="0027647A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анкети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велика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ромашка .</w:t>
      </w:r>
      <w:proofErr w:type="gramEnd"/>
    </w:p>
    <w:p w:rsidR="0047147E" w:rsidRPr="0027647A" w:rsidRDefault="0027647A" w:rsidP="00E20A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7647A">
        <w:rPr>
          <w:rFonts w:ascii="Times New Roman" w:hAnsi="Times New Roman" w:cs="Times New Roman"/>
          <w:b/>
          <w:i/>
          <w:sz w:val="28"/>
          <w:szCs w:val="28"/>
        </w:rPr>
        <w:t>Хід</w:t>
      </w:r>
      <w:proofErr w:type="spellEnd"/>
      <w:r w:rsidRPr="002764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7647A">
        <w:rPr>
          <w:rFonts w:ascii="Times New Roman" w:hAnsi="Times New Roman" w:cs="Times New Roman"/>
          <w:b/>
          <w:i/>
          <w:sz w:val="28"/>
          <w:szCs w:val="28"/>
        </w:rPr>
        <w:t>гри</w:t>
      </w:r>
      <w:proofErr w:type="spellEnd"/>
    </w:p>
    <w:p w:rsidR="0047147E" w:rsidRPr="0027647A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7647A">
        <w:rPr>
          <w:rFonts w:ascii="Times New Roman" w:hAnsi="Times New Roman" w:cs="Times New Roman"/>
          <w:i/>
          <w:sz w:val="28"/>
          <w:szCs w:val="28"/>
        </w:rPr>
        <w:t xml:space="preserve">І. </w:t>
      </w: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Організаційна</w:t>
      </w:r>
      <w:proofErr w:type="spellEnd"/>
      <w:r w:rsidRPr="0027647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частина</w:t>
      </w:r>
      <w:proofErr w:type="spellEnd"/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батьки!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з 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зустрілися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поділитися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секретами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Тема наших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Сім’я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розпочинається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Сім’я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Сім’я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 основою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намагалися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розгадати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таємницю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Гальвецій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народжуються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ким вони є,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величезну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з’являється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існувало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відчуває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характеру. А батьки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занадто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нетерплячим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пориванням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”,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виліпити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за образом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уявленнями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забувають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природу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час,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147E" w:rsidRPr="0027647A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7647A">
        <w:rPr>
          <w:rFonts w:ascii="Times New Roman" w:hAnsi="Times New Roman" w:cs="Times New Roman"/>
          <w:i/>
          <w:sz w:val="28"/>
          <w:szCs w:val="28"/>
        </w:rPr>
        <w:t xml:space="preserve">ІІ. </w:t>
      </w: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Основна</w:t>
      </w:r>
      <w:proofErr w:type="spellEnd"/>
      <w:r w:rsidRPr="0027647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частина</w:t>
      </w:r>
      <w:proofErr w:type="spellEnd"/>
    </w:p>
    <w:p w:rsidR="0047147E" w:rsidRPr="0027647A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7647A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Вправа</w:t>
      </w:r>
      <w:proofErr w:type="spellEnd"/>
      <w:r w:rsidRPr="0027647A">
        <w:rPr>
          <w:rFonts w:ascii="Times New Roman" w:hAnsi="Times New Roman" w:cs="Times New Roman"/>
          <w:i/>
          <w:sz w:val="28"/>
          <w:szCs w:val="28"/>
        </w:rPr>
        <w:t xml:space="preserve"> „</w:t>
      </w: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Мозковий</w:t>
      </w:r>
      <w:proofErr w:type="spellEnd"/>
      <w:r w:rsidRPr="0027647A">
        <w:rPr>
          <w:rFonts w:ascii="Times New Roman" w:hAnsi="Times New Roman" w:cs="Times New Roman"/>
          <w:i/>
          <w:sz w:val="28"/>
          <w:szCs w:val="28"/>
        </w:rPr>
        <w:t xml:space="preserve"> штурм”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сім’я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147E" w:rsidRPr="0027647A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764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2. </w:t>
      </w:r>
      <w:r w:rsidRPr="0027647A">
        <w:rPr>
          <w:rFonts w:ascii="Times New Roman" w:hAnsi="Times New Roman" w:cs="Times New Roman"/>
          <w:i/>
          <w:sz w:val="28"/>
          <w:szCs w:val="28"/>
        </w:rPr>
        <w:t>Притча „</w:t>
      </w: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Щастя</w:t>
      </w:r>
      <w:proofErr w:type="spellEnd"/>
      <w:r w:rsidRPr="0027647A">
        <w:rPr>
          <w:rFonts w:ascii="Times New Roman" w:hAnsi="Times New Roman" w:cs="Times New Roman"/>
          <w:i/>
          <w:sz w:val="28"/>
          <w:szCs w:val="28"/>
        </w:rPr>
        <w:t>”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 Бог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зліпив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залишився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невикористаний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шматочок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зліпити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>
        <w:rPr>
          <w:rFonts w:ascii="Times New Roman" w:hAnsi="Times New Roman" w:cs="Times New Roman"/>
          <w:sz w:val="28"/>
          <w:szCs w:val="28"/>
        </w:rPr>
        <w:t>? - запитав Бог.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Зліпи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попросив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Бог,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долоню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шматочок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залишився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Суть не в тому,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виліпити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дитячу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душу. Головне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наповнити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щастям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батьки.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розумієте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словом „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”? 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 на вашу думку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передусім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оточує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люди,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природа,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суспільні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але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впливи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найвідповідальнішою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А. С. Макаренко говорив: „Ваша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найвирішальніша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думаєте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виховуєте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коли з нею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розмовляєте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караєте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виховуєте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коли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Сімейні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теплотою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думки  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доброзичливістю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чуйністю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Психологи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стверджують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організоване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запорука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доброго настрою, душевного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міцного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одного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боляче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сімейних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Правильно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дорослі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приділяють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повсякденному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спілкуванню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розповідають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цікавого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книжки,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обговорюють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Дослідники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стверджують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розмовляють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15-20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 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 них 10-12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припадає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вказівок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гадаєте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добре знати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відчувати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часу в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приділяєте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147E" w:rsidRPr="0027647A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7647A">
        <w:rPr>
          <w:rFonts w:ascii="Times New Roman" w:hAnsi="Times New Roman" w:cs="Times New Roman"/>
          <w:i/>
          <w:sz w:val="28"/>
          <w:szCs w:val="28"/>
        </w:rPr>
        <w:t>3. Анкета „</w:t>
      </w: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Спілкування</w:t>
      </w:r>
      <w:proofErr w:type="spellEnd"/>
      <w:r w:rsidRPr="0027647A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родині</w:t>
      </w:r>
      <w:proofErr w:type="spellEnd"/>
      <w:r w:rsidRPr="0027647A">
        <w:rPr>
          <w:rFonts w:ascii="Times New Roman" w:hAnsi="Times New Roman" w:cs="Times New Roman"/>
          <w:i/>
          <w:sz w:val="28"/>
          <w:szCs w:val="28"/>
        </w:rPr>
        <w:t>”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спілкуєтеся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спільній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бесідах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розмовах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клубі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театрі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бібліотеці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прогулянці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річці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вважаєте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достатнім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впевнені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розумієте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147E" w:rsidRPr="0027647A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7647A">
        <w:rPr>
          <w:rFonts w:ascii="Times New Roman" w:hAnsi="Times New Roman" w:cs="Times New Roman"/>
          <w:i/>
          <w:sz w:val="28"/>
          <w:szCs w:val="28"/>
          <w:lang w:val="uk-UA"/>
        </w:rPr>
        <w:t>5</w:t>
      </w:r>
      <w:r w:rsidRPr="0027647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Вправа</w:t>
      </w:r>
      <w:proofErr w:type="spellEnd"/>
      <w:r w:rsidRPr="0027647A">
        <w:rPr>
          <w:rFonts w:ascii="Times New Roman" w:hAnsi="Times New Roman" w:cs="Times New Roman"/>
          <w:i/>
          <w:sz w:val="28"/>
          <w:szCs w:val="28"/>
        </w:rPr>
        <w:t xml:space="preserve"> „</w:t>
      </w: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Долоньки</w:t>
      </w:r>
      <w:proofErr w:type="spellEnd"/>
      <w:r w:rsidRPr="0027647A">
        <w:rPr>
          <w:rFonts w:ascii="Times New Roman" w:hAnsi="Times New Roman" w:cs="Times New Roman"/>
          <w:i/>
          <w:sz w:val="28"/>
          <w:szCs w:val="28"/>
        </w:rPr>
        <w:t>”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вирізані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кольорового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картону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долоньки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Зараз 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проголосуємо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долоньок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„так”,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</w:rPr>
        <w:t>”: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Батьківська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Сім’я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найголовніше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приділяти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у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протиріч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часто ваша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сім’я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дезорганізованою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147E" w:rsidRPr="0027647A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7647A">
        <w:rPr>
          <w:rFonts w:ascii="Times New Roman" w:hAnsi="Times New Roman" w:cs="Times New Roman"/>
          <w:i/>
          <w:sz w:val="28"/>
          <w:szCs w:val="28"/>
        </w:rPr>
        <w:t xml:space="preserve">6. Робота в </w:t>
      </w: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групах</w:t>
      </w:r>
      <w:proofErr w:type="spellEnd"/>
      <w:r w:rsidRPr="0027647A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обговорення</w:t>
      </w:r>
      <w:proofErr w:type="spellEnd"/>
      <w:r w:rsidRPr="0027647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педагогічних</w:t>
      </w:r>
      <w:proofErr w:type="spellEnd"/>
      <w:r w:rsidRPr="0027647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ситуацій</w:t>
      </w:r>
      <w:proofErr w:type="spellEnd"/>
      <w:r w:rsidRPr="0027647A">
        <w:rPr>
          <w:rFonts w:ascii="Times New Roman" w:hAnsi="Times New Roman" w:cs="Times New Roman"/>
          <w:i/>
          <w:sz w:val="28"/>
          <w:szCs w:val="28"/>
        </w:rPr>
        <w:t>)</w:t>
      </w:r>
    </w:p>
    <w:p w:rsidR="0047147E" w:rsidRPr="0027647A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Ситуація</w:t>
      </w:r>
      <w:proofErr w:type="spellEnd"/>
      <w:r w:rsidRPr="0027647A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Батько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 провести разом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вихідний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подивитися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футбол, мама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мріють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зоопарк. 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порадили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аналогічній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147E" w:rsidRPr="0027647A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Ситуація</w:t>
      </w:r>
      <w:proofErr w:type="spellEnd"/>
      <w:r w:rsidRPr="0027647A"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п’яний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вилаявся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сказав,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право.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такого батька.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 могли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побажати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татові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147E" w:rsidRPr="0027647A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Ситуація</w:t>
      </w:r>
      <w:proofErr w:type="spellEnd"/>
      <w:r w:rsidRPr="0027647A">
        <w:rPr>
          <w:rFonts w:ascii="Times New Roman" w:hAnsi="Times New Roman" w:cs="Times New Roman"/>
          <w:i/>
          <w:sz w:val="28"/>
          <w:szCs w:val="28"/>
        </w:rPr>
        <w:t xml:space="preserve"> 3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повернулася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невдалої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спроби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вступити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балетної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неприхованим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задоволенням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вичитує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вказуючи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фігурою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стати балериною.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реагує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невдачі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розраховувати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співчуття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трапиться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неприємність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подібна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147E" w:rsidRPr="0027647A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Ситуація</w:t>
      </w:r>
      <w:proofErr w:type="spellEnd"/>
      <w:r w:rsidRPr="0027647A">
        <w:rPr>
          <w:rFonts w:ascii="Times New Roman" w:hAnsi="Times New Roman" w:cs="Times New Roman"/>
          <w:i/>
          <w:sz w:val="28"/>
          <w:szCs w:val="28"/>
        </w:rPr>
        <w:t xml:space="preserve"> 4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прийшовши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повідомив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одержав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відмінну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Сергійко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двійку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вирішив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допомагати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сказала: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допомагати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відстанеш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поведінці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неправильним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розвиває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аналогічній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147E" w:rsidRPr="0027647A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7647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Ситуація</w:t>
      </w:r>
      <w:proofErr w:type="spellEnd"/>
      <w:r w:rsidRPr="0027647A">
        <w:rPr>
          <w:rFonts w:ascii="Times New Roman" w:hAnsi="Times New Roman" w:cs="Times New Roman"/>
          <w:i/>
          <w:sz w:val="28"/>
          <w:szCs w:val="28"/>
        </w:rPr>
        <w:t xml:space="preserve"> 5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доручила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доньці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посуд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прибрати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Ввечері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прийшовши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побачила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зробила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дозволив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їй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подругою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сімейному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виявилися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147E" w:rsidRPr="0027647A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7647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7. </w:t>
      </w: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Створення</w:t>
      </w:r>
      <w:proofErr w:type="spellEnd"/>
      <w:r w:rsidRPr="0027647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презентації</w:t>
      </w:r>
      <w:proofErr w:type="spellEnd"/>
      <w:r w:rsidRPr="0027647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сім’ї</w:t>
      </w:r>
      <w:proofErr w:type="spellEnd"/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на столах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кольоровий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ножиці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фломастери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Ваше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5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аплікацію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розповіли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вашу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сім’ю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називаєте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демонструєте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говорите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кожного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асоціації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таким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поняттям</w:t>
      </w:r>
      <w:proofErr w:type="spellEnd"/>
      <w:r>
        <w:rPr>
          <w:rFonts w:ascii="Times New Roman" w:hAnsi="Times New Roman" w:cs="Times New Roman"/>
          <w:sz w:val="28"/>
          <w:szCs w:val="28"/>
        </w:rPr>
        <w:t>, як „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сім’я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”. У кожного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говорить про 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унікальні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асоціаціях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світосприйнятті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сказав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Еріксон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„Не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абсолютно схожих людей.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одну і ту ж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сприймуть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Тому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підлаштовувати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треба бути. А треба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сприймати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такими,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вони є”.</w:t>
      </w:r>
    </w:p>
    <w:p w:rsidR="0047147E" w:rsidRPr="0027647A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7647A">
        <w:rPr>
          <w:rFonts w:ascii="Times New Roman" w:hAnsi="Times New Roman" w:cs="Times New Roman"/>
          <w:i/>
          <w:sz w:val="28"/>
          <w:szCs w:val="28"/>
        </w:rPr>
        <w:t xml:space="preserve">8. </w:t>
      </w: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Запитання</w:t>
      </w:r>
      <w:proofErr w:type="spellEnd"/>
      <w:r w:rsidRPr="0027647A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пелюстках</w:t>
      </w:r>
      <w:proofErr w:type="spellEnd"/>
      <w:r w:rsidRPr="0027647A">
        <w:rPr>
          <w:rFonts w:ascii="Times New Roman" w:hAnsi="Times New Roman" w:cs="Times New Roman"/>
          <w:i/>
          <w:sz w:val="28"/>
          <w:szCs w:val="28"/>
        </w:rPr>
        <w:t xml:space="preserve"> ромашки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повноцінного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сім’я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поважають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підтримують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один одного.</w:t>
      </w:r>
      <w:r>
        <w:rPr>
          <w:rFonts w:ascii="Times New Roman" w:hAnsi="Times New Roman" w:cs="Times New Roman"/>
          <w:sz w:val="28"/>
          <w:szCs w:val="28"/>
        </w:rPr>
        <w:tab/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сім’ю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 мене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руках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ромашка,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пелюстці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Спробуйте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Бажаючі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відривають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пелюстки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зачитують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них)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пелюстках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ромашки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Яке перше слово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промовила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улюблений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мультфільм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улюблена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часу проводить ваша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позаурочний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час?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улюблена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пора року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мріє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Щойно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ваших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вашу думку,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мріють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так?</w:t>
      </w:r>
    </w:p>
    <w:p w:rsidR="0047147E" w:rsidRPr="0027647A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7647A">
        <w:rPr>
          <w:rFonts w:ascii="Times New Roman" w:hAnsi="Times New Roman" w:cs="Times New Roman"/>
          <w:i/>
          <w:sz w:val="28"/>
          <w:szCs w:val="28"/>
        </w:rPr>
        <w:t xml:space="preserve">9. </w:t>
      </w: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Вправа</w:t>
      </w:r>
      <w:proofErr w:type="spellEnd"/>
      <w:r w:rsidRPr="0027647A">
        <w:rPr>
          <w:rFonts w:ascii="Times New Roman" w:hAnsi="Times New Roman" w:cs="Times New Roman"/>
          <w:i/>
          <w:sz w:val="28"/>
          <w:szCs w:val="28"/>
        </w:rPr>
        <w:t xml:space="preserve"> „</w:t>
      </w: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Мрії</w:t>
      </w:r>
      <w:proofErr w:type="spellEnd"/>
      <w:r w:rsidRPr="0027647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мрії</w:t>
      </w:r>
      <w:proofErr w:type="spellEnd"/>
      <w:r w:rsidRPr="0027647A">
        <w:rPr>
          <w:rFonts w:ascii="Times New Roman" w:hAnsi="Times New Roman" w:cs="Times New Roman"/>
          <w:i/>
          <w:sz w:val="28"/>
          <w:szCs w:val="28"/>
        </w:rPr>
        <w:t>”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Зараз ми з 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дізнаємось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насправді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мріють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Прослуховування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аудіозапису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7147E" w:rsidRPr="0027647A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7647A">
        <w:rPr>
          <w:rFonts w:ascii="Times New Roman" w:hAnsi="Times New Roman" w:cs="Times New Roman"/>
          <w:i/>
          <w:sz w:val="28"/>
          <w:szCs w:val="28"/>
        </w:rPr>
        <w:t xml:space="preserve">10. </w:t>
      </w: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Презентація</w:t>
      </w:r>
      <w:proofErr w:type="spellEnd"/>
      <w:r w:rsidRPr="0027647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із</w:t>
      </w:r>
      <w:proofErr w:type="spellEnd"/>
      <w:r w:rsidRPr="0027647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життя</w:t>
      </w:r>
      <w:proofErr w:type="spellEnd"/>
      <w:r w:rsidRPr="0027647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класу</w:t>
      </w:r>
      <w:proofErr w:type="spellEnd"/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батьки! 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прослухали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листи-звернення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(див.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презентувати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сім’ю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сподіваюся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дозволите 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розповісти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дбайливу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прекрасну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сім’ю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ймення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(Батьки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переглядають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презентацію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навчально-виховну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7147E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ознайомились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дружить,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відпочиває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досягає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щасливі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піклуєтеся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найдорожчі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люди – батьки.</w:t>
      </w:r>
    </w:p>
    <w:p w:rsidR="0047147E" w:rsidRPr="0027647A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7647A">
        <w:rPr>
          <w:rFonts w:ascii="Times New Roman" w:hAnsi="Times New Roman" w:cs="Times New Roman"/>
          <w:i/>
          <w:sz w:val="28"/>
          <w:szCs w:val="28"/>
        </w:rPr>
        <w:t xml:space="preserve">ІІІ. </w:t>
      </w: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Завершальна</w:t>
      </w:r>
      <w:proofErr w:type="spellEnd"/>
      <w:r w:rsidRPr="0027647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частина</w:t>
      </w:r>
      <w:proofErr w:type="spellEnd"/>
    </w:p>
    <w:p w:rsidR="0047147E" w:rsidRPr="0027647A" w:rsidRDefault="0027647A" w:rsidP="00E20AD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Підсумкова</w:t>
      </w:r>
      <w:proofErr w:type="spellEnd"/>
      <w:r w:rsidRPr="0027647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647A">
        <w:rPr>
          <w:rFonts w:ascii="Times New Roman" w:hAnsi="Times New Roman" w:cs="Times New Roman"/>
          <w:i/>
          <w:sz w:val="28"/>
          <w:szCs w:val="28"/>
        </w:rPr>
        <w:t>бесіда</w:t>
      </w:r>
      <w:proofErr w:type="spellEnd"/>
    </w:p>
    <w:p w:rsidR="0047147E" w:rsidRDefault="0027647A" w:rsidP="00E20AD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батьки!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добро 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милосердя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справжніми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людьми. Хай наше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відгукується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них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відкривається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добра. Тому,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впливи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продуманими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кого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виховуємо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прислів’я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говорять</w:t>
      </w:r>
      <w:proofErr w:type="spellEnd"/>
      <w:r>
        <w:rPr>
          <w:rFonts w:ascii="Times New Roman" w:hAnsi="Times New Roman" w:cs="Times New Roman"/>
          <w:sz w:val="28"/>
          <w:szCs w:val="28"/>
        </w:rPr>
        <w:t>: „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посієш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 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пожнеш</w:t>
      </w:r>
      <w:proofErr w:type="spellEnd"/>
      <w:r>
        <w:rPr>
          <w:rFonts w:ascii="Times New Roman" w:hAnsi="Times New Roman" w:cs="Times New Roman"/>
          <w:sz w:val="28"/>
          <w:szCs w:val="28"/>
        </w:rPr>
        <w:t>”,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пожнеш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пожнеш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пожнеш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долю”.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всебічно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гармонійно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розвинену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треба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глибоко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Все повинно бути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собою.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взаєморозуміння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всіх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хочеться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впевненою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жодній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загрожує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батьки.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хочеться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найкращі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Але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сподівання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справджуються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ненайкращі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неслухняна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і ми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миритися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вона є.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любимо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дивлячись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147E" w:rsidRDefault="0047147E" w:rsidP="00E20AD8">
      <w:pPr>
        <w:tabs>
          <w:tab w:val="left" w:pos="9017"/>
        </w:tabs>
        <w:spacing w:line="360" w:lineRule="auto"/>
        <w:ind w:firstLine="709"/>
        <w:rPr>
          <w:rFonts w:ascii="Times New Roman" w:hAnsi="Times New Roman" w:cs="Times New Roman"/>
          <w:sz w:val="32"/>
        </w:rPr>
      </w:pPr>
    </w:p>
    <w:p w:rsidR="0047147E" w:rsidRDefault="0047147E" w:rsidP="00E20AD8">
      <w:pPr>
        <w:spacing w:line="360" w:lineRule="auto"/>
        <w:ind w:firstLine="709"/>
        <w:rPr>
          <w:rFonts w:ascii="Times New Roman" w:hAnsi="Times New Roman" w:cs="Times New Roman"/>
          <w:sz w:val="32"/>
        </w:rPr>
      </w:pPr>
    </w:p>
    <w:p w:rsidR="0047147E" w:rsidRDefault="0047147E" w:rsidP="00E20AD8">
      <w:pPr>
        <w:spacing w:line="360" w:lineRule="auto"/>
        <w:ind w:firstLine="709"/>
      </w:pPr>
    </w:p>
    <w:sectPr w:rsidR="0047147E" w:rsidSect="00E20AD8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7E"/>
    <w:rsid w:val="0027647A"/>
    <w:rsid w:val="0047147E"/>
    <w:rsid w:val="00E2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1CC1E-5499-4B24-8227-9C6999EA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00052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40005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 Пилипчак</dc:creator>
  <dc:description/>
  <cp:lastModifiedBy>Пользователь Windows</cp:lastModifiedBy>
  <cp:revision>6</cp:revision>
  <cp:lastPrinted>2019-03-20T07:21:00Z</cp:lastPrinted>
  <dcterms:created xsi:type="dcterms:W3CDTF">2017-11-12T17:55:00Z</dcterms:created>
  <dcterms:modified xsi:type="dcterms:W3CDTF">2019-03-20T07:23:00Z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