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56" w:rsidRDefault="00CE2A56" w:rsidP="00CE2A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0B6F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  <w:r w:rsidRPr="00E90B6F">
        <w:rPr>
          <w:rFonts w:ascii="Times New Roman" w:hAnsi="Times New Roman" w:cs="Times New Roman"/>
          <w:sz w:val="28"/>
          <w:szCs w:val="28"/>
        </w:rPr>
        <w:t>:</w:t>
      </w:r>
    </w:p>
    <w:p w:rsidR="00CE2A56" w:rsidRDefault="00175424" w:rsidP="00CE2A5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Дмитрівська ЗОШ І-ІІІ ст.-ДНЗ</w:t>
      </w:r>
    </w:p>
    <w:p w:rsidR="00124D57" w:rsidRDefault="00175424" w:rsidP="00CE2A5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Л.О.Запасний</w:t>
      </w:r>
      <w:proofErr w:type="spellEnd"/>
    </w:p>
    <w:p w:rsidR="00CE2A56" w:rsidRPr="00E90B6F" w:rsidRDefault="00907888" w:rsidP="00124D57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754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94B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7F4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24D57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</w:p>
    <w:p w:rsidR="00CE2A56" w:rsidRDefault="00CE2A56" w:rsidP="00CE2A56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А К Т </w:t>
      </w:r>
      <w:r>
        <w:rPr>
          <w:rFonts w:ascii="Times New Roman" w:hAnsi="Times New Roman" w:cs="Times New Roman"/>
          <w:sz w:val="32"/>
          <w:lang w:val="uk-UA"/>
        </w:rPr>
        <w:br/>
        <w:t xml:space="preserve">оприбуткування матеріальних цінностей № </w:t>
      </w:r>
    </w:p>
    <w:p w:rsidR="00CE2A56" w:rsidRDefault="00CE2A56" w:rsidP="00CE2A5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НВК Дмитрівська ЗОШ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-ДНЗ</w:t>
      </w:r>
    </w:p>
    <w:p w:rsidR="00F94B2C" w:rsidRPr="00E90B6F" w:rsidRDefault="00F94B2C" w:rsidP="00CE2A5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A56" w:rsidRDefault="00124D57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D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88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94B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788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94B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>. комісія, призначена наказом №</w:t>
      </w:r>
      <w:r w:rsidR="0051259B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1259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CE2A56" w:rsidRPr="00E90B6F">
        <w:rPr>
          <w:rFonts w:ascii="Times New Roman" w:hAnsi="Times New Roman" w:cs="Times New Roman"/>
          <w:sz w:val="28"/>
          <w:szCs w:val="28"/>
          <w:lang w:val="uk-UA"/>
        </w:rPr>
        <w:t xml:space="preserve"> у складі:  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proofErr w:type="spellStart"/>
      <w:r w:rsidR="00F52C67">
        <w:rPr>
          <w:rFonts w:ascii="Times New Roman" w:hAnsi="Times New Roman" w:cs="Times New Roman"/>
          <w:sz w:val="28"/>
          <w:szCs w:val="28"/>
          <w:lang w:val="uk-UA"/>
        </w:rPr>
        <w:t>Кисельнікова</w:t>
      </w:r>
      <w:proofErr w:type="spellEnd"/>
      <w:r w:rsidR="00F52C67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, члени комісії: 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>Костенко О.В.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-вчитель 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>фізичного виховання, Куліш Н.М.- вчитель історії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  здійснили перевірку безоплатного товару у вигляді </w:t>
      </w:r>
      <w:r w:rsidR="00907888">
        <w:rPr>
          <w:rFonts w:ascii="Times New Roman" w:hAnsi="Times New Roman" w:cs="Times New Roman"/>
          <w:sz w:val="28"/>
          <w:szCs w:val="28"/>
          <w:lang w:val="uk-UA"/>
        </w:rPr>
        <w:t>технічного обладнання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24D57" w:rsidRDefault="00124D57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7"/>
        <w:gridCol w:w="2531"/>
        <w:gridCol w:w="1869"/>
        <w:gridCol w:w="747"/>
        <w:gridCol w:w="1824"/>
        <w:gridCol w:w="1817"/>
      </w:tblGrid>
      <w:tr w:rsidR="00F96A43" w:rsidTr="00FF128B">
        <w:trPr>
          <w:trHeight w:val="731"/>
        </w:trPr>
        <w:tc>
          <w:tcPr>
            <w:tcW w:w="557" w:type="dxa"/>
          </w:tcPr>
          <w:p w:rsidR="00F96A43" w:rsidRPr="00F96A43" w:rsidRDefault="00F96A43" w:rsidP="00CE2A56">
            <w:pPr>
              <w:rPr>
                <w:sz w:val="24"/>
                <w:lang w:val="uk-UA"/>
              </w:rPr>
            </w:pPr>
            <w:r w:rsidRPr="00F96A43">
              <w:rPr>
                <w:sz w:val="24"/>
                <w:lang w:val="uk-UA"/>
              </w:rPr>
              <w:t>№</w:t>
            </w:r>
          </w:p>
        </w:tc>
        <w:tc>
          <w:tcPr>
            <w:tcW w:w="2531" w:type="dxa"/>
          </w:tcPr>
          <w:p w:rsidR="00F96A43" w:rsidRPr="00F96A43" w:rsidRDefault="00F96A43" w:rsidP="00CE2A56">
            <w:pPr>
              <w:rPr>
                <w:sz w:val="24"/>
                <w:lang w:val="uk-UA"/>
              </w:rPr>
            </w:pPr>
            <w:r w:rsidRPr="00F96A43">
              <w:rPr>
                <w:sz w:val="24"/>
                <w:lang w:val="uk-UA"/>
              </w:rPr>
              <w:t>Назва</w:t>
            </w:r>
          </w:p>
        </w:tc>
        <w:tc>
          <w:tcPr>
            <w:tcW w:w="1869" w:type="dxa"/>
          </w:tcPr>
          <w:p w:rsidR="00F96A43" w:rsidRPr="00F96A43" w:rsidRDefault="00FF128B" w:rsidP="00CE2A5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Короткий опис</w:t>
            </w:r>
          </w:p>
        </w:tc>
        <w:tc>
          <w:tcPr>
            <w:tcW w:w="747" w:type="dxa"/>
          </w:tcPr>
          <w:p w:rsidR="00F96A43" w:rsidRPr="00F96A43" w:rsidRDefault="00FF128B" w:rsidP="00CE2A5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К-ть</w:t>
            </w:r>
          </w:p>
        </w:tc>
        <w:tc>
          <w:tcPr>
            <w:tcW w:w="1824" w:type="dxa"/>
          </w:tcPr>
          <w:p w:rsidR="00F96A43" w:rsidRPr="00F96A43" w:rsidRDefault="00FF128B" w:rsidP="00CE2A5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Ціна за 1 один., грн</w:t>
            </w:r>
          </w:p>
        </w:tc>
        <w:tc>
          <w:tcPr>
            <w:tcW w:w="1817" w:type="dxa"/>
          </w:tcPr>
          <w:p w:rsidR="00F96A43" w:rsidRPr="00F96A43" w:rsidRDefault="00F96A43" w:rsidP="00CE2A56">
            <w:pPr>
              <w:rPr>
                <w:sz w:val="24"/>
                <w:lang w:val="uk-UA"/>
              </w:rPr>
            </w:pPr>
            <w:r w:rsidRPr="00F96A43">
              <w:rPr>
                <w:sz w:val="24"/>
                <w:lang w:val="uk-UA"/>
              </w:rPr>
              <w:t>Ціна за всі, грн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 w:rsidRPr="00F96A43">
              <w:rPr>
                <w:sz w:val="24"/>
                <w:lang w:val="uk-UA"/>
              </w:rPr>
              <w:t>1</w:t>
            </w:r>
          </w:p>
        </w:tc>
        <w:tc>
          <w:tcPr>
            <w:tcW w:w="2531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Ноутбук 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Dell </w:t>
            </w:r>
            <w:proofErr w:type="spellStart"/>
            <w:r>
              <w:rPr>
                <w:sz w:val="24"/>
                <w:lang w:val="en-US"/>
              </w:rPr>
              <w:t>Snspiron</w:t>
            </w:r>
            <w:proofErr w:type="spellEnd"/>
            <w:r>
              <w:rPr>
                <w:sz w:val="24"/>
                <w:lang w:val="en-US"/>
              </w:rPr>
              <w:t xml:space="preserve"> 3576</w:t>
            </w:r>
          </w:p>
        </w:tc>
        <w:tc>
          <w:tcPr>
            <w:tcW w:w="74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18 528,00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18 528,00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31" w:type="dxa"/>
          </w:tcPr>
          <w:p w:rsidR="00FF128B" w:rsidRPr="00907888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Windows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Windows 10 Professional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1 850,00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1 850,00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531" w:type="dxa"/>
          </w:tcPr>
          <w:p w:rsidR="00FF128B" w:rsidRPr="00907888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Microsoft Office </w:t>
            </w:r>
            <w:proofErr w:type="spellStart"/>
            <w:r>
              <w:rPr>
                <w:sz w:val="24"/>
                <w:lang w:val="en-US"/>
              </w:rPr>
              <w:t>Standart</w:t>
            </w:r>
            <w:proofErr w:type="spellEnd"/>
            <w:r>
              <w:rPr>
                <w:sz w:val="24"/>
                <w:lang w:val="en-US"/>
              </w:rPr>
              <w:t xml:space="preserve"> 2019</w:t>
            </w:r>
          </w:p>
        </w:tc>
        <w:tc>
          <w:tcPr>
            <w:tcW w:w="1869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Microsoft Office </w:t>
            </w:r>
            <w:proofErr w:type="spellStart"/>
            <w:r>
              <w:rPr>
                <w:sz w:val="24"/>
                <w:lang w:val="en-US"/>
              </w:rPr>
              <w:t>Standart</w:t>
            </w:r>
            <w:proofErr w:type="spellEnd"/>
            <w:r>
              <w:rPr>
                <w:sz w:val="24"/>
                <w:lang w:val="en-US"/>
              </w:rPr>
              <w:t xml:space="preserve"> 2019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1 550,00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1 550,00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531" w:type="dxa"/>
          </w:tcPr>
          <w:p w:rsidR="00FF128B" w:rsidRPr="00907888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Сумка для ноутбука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Lobster 16.6”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227,00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227,00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531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Миша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2E MF104 USB </w:t>
            </w:r>
            <w:proofErr w:type="spellStart"/>
            <w:r>
              <w:rPr>
                <w:sz w:val="24"/>
                <w:lang w:val="en-US"/>
              </w:rPr>
              <w:t>Bleck</w:t>
            </w:r>
            <w:proofErr w:type="spellEnd"/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92,00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92,00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531" w:type="dxa"/>
          </w:tcPr>
          <w:p w:rsidR="00FF128B" w:rsidRPr="00907888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Карта </w:t>
            </w:r>
            <w:proofErr w:type="spellStart"/>
            <w:r>
              <w:rPr>
                <w:sz w:val="24"/>
                <w:lang w:val="uk-UA"/>
              </w:rPr>
              <w:t>пам</w:t>
            </w:r>
            <w:proofErr w:type="spellEnd"/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яті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Kingston 128 Gb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640,00 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640,00 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531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Проектор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VIEWSONIC PA503XP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11 500,00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11 500,00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531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Екран для проектора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2E </w:t>
            </w:r>
            <w:r>
              <w:rPr>
                <w:sz w:val="24"/>
                <w:lang w:val="uk-UA"/>
              </w:rPr>
              <w:t>на тринозі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2 300,00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2 300,00</w:t>
            </w:r>
          </w:p>
        </w:tc>
      </w:tr>
      <w:tr w:rsidR="00FF128B" w:rsidRPr="00FF128B" w:rsidTr="00FF128B">
        <w:trPr>
          <w:trHeight w:val="365"/>
        </w:trPr>
        <w:tc>
          <w:tcPr>
            <w:tcW w:w="557" w:type="dxa"/>
          </w:tcPr>
          <w:p w:rsid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31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Мережевий фільтр</w:t>
            </w:r>
          </w:p>
        </w:tc>
        <w:tc>
          <w:tcPr>
            <w:tcW w:w="1869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Maxxter</w:t>
            </w:r>
            <w:proofErr w:type="spellEnd"/>
            <w:r>
              <w:rPr>
                <w:sz w:val="24"/>
                <w:lang w:val="en-US"/>
              </w:rPr>
              <w:t xml:space="preserve"> SPM5-G-15B </w:t>
            </w:r>
            <w:r>
              <w:rPr>
                <w:sz w:val="24"/>
                <w:lang w:val="uk-UA"/>
              </w:rPr>
              <w:t>чорний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531" w:type="dxa"/>
          </w:tcPr>
          <w:p w:rsidR="00FF128B" w:rsidRPr="00907888" w:rsidRDefault="00FF128B" w:rsidP="00FF128B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Кабель </w:t>
            </w:r>
            <w:r>
              <w:rPr>
                <w:sz w:val="24"/>
                <w:lang w:val="en-US"/>
              </w:rPr>
              <w:t>HDMI</w:t>
            </w:r>
          </w:p>
        </w:tc>
        <w:tc>
          <w:tcPr>
            <w:tcW w:w="1869" w:type="dxa"/>
          </w:tcPr>
          <w:p w:rsidR="00FF128B" w:rsidRP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Кабель для проектора</w:t>
            </w:r>
            <w:r w:rsidRPr="00FF128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HDMI</w:t>
            </w:r>
            <w:r w:rsidRPr="00FF128B">
              <w:rPr>
                <w:sz w:val="24"/>
              </w:rPr>
              <w:t xml:space="preserve"> 15 </w:t>
            </w:r>
            <w:r>
              <w:rPr>
                <w:sz w:val="24"/>
                <w:lang w:val="uk-UA"/>
              </w:rPr>
              <w:t>м</w:t>
            </w: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909,00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909,00</w:t>
            </w:r>
          </w:p>
        </w:tc>
      </w:tr>
      <w:tr w:rsidR="00FF128B" w:rsidRPr="00FF128B" w:rsidTr="00FF128B">
        <w:trPr>
          <w:trHeight w:val="365"/>
        </w:trPr>
        <w:tc>
          <w:tcPr>
            <w:tcW w:w="557" w:type="dxa"/>
          </w:tcPr>
          <w:p w:rsid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531" w:type="dxa"/>
          </w:tcPr>
          <w:p w:rsidR="00FF128B" w:rsidRPr="00FF128B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Installation W10P and Office2019/ </w:t>
            </w:r>
            <w:r>
              <w:rPr>
                <w:sz w:val="24"/>
                <w:lang w:val="uk-UA"/>
              </w:rPr>
              <w:t xml:space="preserve">установлення </w:t>
            </w:r>
            <w:r>
              <w:rPr>
                <w:sz w:val="24"/>
                <w:lang w:val="en-US"/>
              </w:rPr>
              <w:t>Installation W10P and Office2019</w:t>
            </w:r>
          </w:p>
        </w:tc>
        <w:tc>
          <w:tcPr>
            <w:tcW w:w="1869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</w:p>
        </w:tc>
        <w:tc>
          <w:tcPr>
            <w:tcW w:w="747" w:type="dxa"/>
          </w:tcPr>
          <w:p w:rsidR="00FF128B" w:rsidRPr="00FF128B" w:rsidRDefault="00FF128B" w:rsidP="00FF12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500,00</w:t>
            </w: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500,00</w:t>
            </w:r>
          </w:p>
        </w:tc>
      </w:tr>
      <w:tr w:rsidR="00FF128B" w:rsidTr="00FF128B">
        <w:trPr>
          <w:trHeight w:val="365"/>
        </w:trPr>
        <w:tc>
          <w:tcPr>
            <w:tcW w:w="55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</w:p>
        </w:tc>
        <w:tc>
          <w:tcPr>
            <w:tcW w:w="2531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 w:rsidRPr="00F96A43">
              <w:rPr>
                <w:sz w:val="24"/>
                <w:lang w:val="uk-UA"/>
              </w:rPr>
              <w:t>ВСЬОГО</w:t>
            </w:r>
          </w:p>
        </w:tc>
        <w:tc>
          <w:tcPr>
            <w:tcW w:w="1869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</w:p>
        </w:tc>
        <w:tc>
          <w:tcPr>
            <w:tcW w:w="74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824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</w:p>
        </w:tc>
        <w:tc>
          <w:tcPr>
            <w:tcW w:w="1817" w:type="dxa"/>
          </w:tcPr>
          <w:p w:rsidR="00FF128B" w:rsidRPr="00F96A43" w:rsidRDefault="00FF128B" w:rsidP="00FF1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38 195,00</w:t>
            </w:r>
          </w:p>
        </w:tc>
      </w:tr>
    </w:tbl>
    <w:p w:rsidR="00CE2A56" w:rsidRDefault="00CE2A56" w:rsidP="00CE2A56"/>
    <w:p w:rsidR="00CE2A56" w:rsidRDefault="00CE2A56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за цим актом прийнято: _</w:t>
      </w:r>
      <w:r w:rsidR="00FF128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одинадцять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                                                                                      предмет</w:t>
      </w:r>
      <w:r w:rsidRPr="00401E9D">
        <w:rPr>
          <w:rFonts w:ascii="Times New Roman" w:hAnsi="Times New Roman" w:cs="Times New Roman"/>
          <w:sz w:val="28"/>
          <w:szCs w:val="28"/>
        </w:rPr>
        <w:t xml:space="preserve"> </w:t>
      </w:r>
      <w:r w:rsidR="00FF128B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FF128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тридцять вісім тисяч сто дев’яносто п’ять </w:t>
      </w:r>
      <w:r w:rsidR="001754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FF128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</w:t>
      </w:r>
      <w:r w:rsidR="00124D5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CE2A56" w:rsidRPr="00E90B6F" w:rsidRDefault="00CE2A56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Окремі зауваження комісії:  прийняти_________________________________</w:t>
      </w:r>
    </w:p>
    <w:p w:rsidR="00CE2A56" w:rsidRPr="00E90B6F" w:rsidRDefault="00CE2A56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A56" w:rsidRPr="00E90B6F" w:rsidRDefault="00CE2A56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90B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Голова комісії: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F52C67">
        <w:rPr>
          <w:rFonts w:ascii="Times New Roman" w:hAnsi="Times New Roman" w:cs="Times New Roman"/>
          <w:sz w:val="28"/>
          <w:szCs w:val="28"/>
          <w:lang w:val="uk-UA"/>
        </w:rPr>
        <w:t>Кисельнікова</w:t>
      </w:r>
      <w:proofErr w:type="spellEnd"/>
      <w:r w:rsidRPr="00E90B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CE2A56" w:rsidRDefault="00CE2A56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A56" w:rsidRDefault="00CE2A56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90B6F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proofErr w:type="spellStart"/>
      <w:r w:rsidR="00F52C67">
        <w:rPr>
          <w:rFonts w:ascii="Times New Roman" w:hAnsi="Times New Roman" w:cs="Times New Roman"/>
          <w:sz w:val="28"/>
          <w:szCs w:val="28"/>
          <w:lang w:val="uk-UA"/>
        </w:rPr>
        <w:t>Н.М.Куліш</w:t>
      </w:r>
      <w:proofErr w:type="spellEnd"/>
    </w:p>
    <w:p w:rsidR="00124D57" w:rsidRDefault="00124D57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2A56" w:rsidRDefault="00CE2A56" w:rsidP="00CE2A56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52C67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______________________</w:t>
      </w:r>
      <w:proofErr w:type="spellStart"/>
      <w:r w:rsidR="00F52C67">
        <w:rPr>
          <w:rFonts w:ascii="Times New Roman" w:hAnsi="Times New Roman" w:cs="Times New Roman"/>
          <w:sz w:val="28"/>
          <w:szCs w:val="28"/>
          <w:lang w:val="uk-UA"/>
        </w:rPr>
        <w:t>О.В</w:t>
      </w:r>
      <w:r>
        <w:rPr>
          <w:rFonts w:ascii="Times New Roman" w:hAnsi="Times New Roman" w:cs="Times New Roman"/>
          <w:sz w:val="28"/>
          <w:szCs w:val="28"/>
          <w:lang w:val="uk-UA"/>
        </w:rPr>
        <w:t>.Костенко</w:t>
      </w:r>
      <w:proofErr w:type="spellEnd"/>
    </w:p>
    <w:p w:rsidR="00CE2A56" w:rsidRDefault="00CE2A56" w:rsidP="00CE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A56" w:rsidRPr="00CE2A56" w:rsidRDefault="004C65E0" w:rsidP="00CE2A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Матеріальні цінності п</w:t>
      </w:r>
      <w:r w:rsidR="00CE2A56">
        <w:rPr>
          <w:rFonts w:ascii="Times New Roman" w:hAnsi="Times New Roman" w:cs="Times New Roman"/>
          <w:sz w:val="28"/>
          <w:szCs w:val="28"/>
          <w:lang w:val="uk-UA"/>
        </w:rPr>
        <w:t xml:space="preserve">рийняв ___________________ </w:t>
      </w:r>
      <w:r w:rsidR="00FF128B">
        <w:rPr>
          <w:rFonts w:ascii="Times New Roman" w:hAnsi="Times New Roman" w:cs="Times New Roman"/>
          <w:sz w:val="28"/>
          <w:szCs w:val="28"/>
          <w:lang w:val="uk-UA"/>
        </w:rPr>
        <w:t>О.В. Кисельнікова</w:t>
      </w:r>
      <w:bookmarkStart w:id="0" w:name="_GoBack"/>
      <w:bookmarkEnd w:id="0"/>
    </w:p>
    <w:sectPr w:rsidR="00CE2A56" w:rsidRPr="00CE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56"/>
    <w:rsid w:val="00124D57"/>
    <w:rsid w:val="00175424"/>
    <w:rsid w:val="0020150C"/>
    <w:rsid w:val="00293E20"/>
    <w:rsid w:val="003316AF"/>
    <w:rsid w:val="0049713E"/>
    <w:rsid w:val="004C65E0"/>
    <w:rsid w:val="0051259B"/>
    <w:rsid w:val="0086334A"/>
    <w:rsid w:val="00907888"/>
    <w:rsid w:val="00CE2A56"/>
    <w:rsid w:val="00DD7F41"/>
    <w:rsid w:val="00F52C67"/>
    <w:rsid w:val="00F94B2C"/>
    <w:rsid w:val="00F96A43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4074-93A1-4468-8F93-9BAC6B0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5E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2018-07-02T06:33:00Z</cp:lastPrinted>
  <dcterms:created xsi:type="dcterms:W3CDTF">2018-12-17T08:15:00Z</dcterms:created>
  <dcterms:modified xsi:type="dcterms:W3CDTF">2018-12-17T08:15:00Z</dcterms:modified>
</cp:coreProperties>
</file>