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CB0" w:rsidRPr="003866B2" w:rsidRDefault="00333CB0" w:rsidP="00333CB0">
      <w:pPr>
        <w:rPr>
          <w:rFonts w:ascii="Times New Roman" w:eastAsiaTheme="minorHAnsi" w:hAnsi="Times New Roman" w:cs="Times New Roman"/>
          <w:lang w:eastAsia="en-US"/>
        </w:rPr>
      </w:pPr>
      <w:bookmarkStart w:id="0" w:name="bookmark2"/>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811871" w:rsidTr="00AE7804">
        <w:tc>
          <w:tcPr>
            <w:tcW w:w="4815" w:type="dxa"/>
          </w:tcPr>
          <w:p w:rsidR="00811871" w:rsidRDefault="00811871" w:rsidP="00333CB0">
            <w:pPr>
              <w:jc w:val="right"/>
              <w:rPr>
                <w:rFonts w:ascii="Times New Roman" w:hAnsi="Times New Roman" w:cs="Times New Roman"/>
                <w:b/>
                <w:bCs/>
                <w:color w:val="auto"/>
                <w:sz w:val="28"/>
                <w:szCs w:val="28"/>
              </w:rPr>
            </w:pPr>
          </w:p>
        </w:tc>
        <w:tc>
          <w:tcPr>
            <w:tcW w:w="4816" w:type="dxa"/>
          </w:tcPr>
          <w:p w:rsidR="00D52FB6" w:rsidRPr="00D52FB6" w:rsidRDefault="00D52FB6" w:rsidP="00D52FB6">
            <w:pPr>
              <w:rPr>
                <w:rFonts w:ascii="Times New Roman" w:hAnsi="Times New Roman"/>
                <w:sz w:val="28"/>
                <w:szCs w:val="28"/>
              </w:rPr>
            </w:pPr>
            <w:r w:rsidRPr="00D52FB6">
              <w:rPr>
                <w:rFonts w:ascii="Times New Roman" w:hAnsi="Times New Roman"/>
                <w:sz w:val="28"/>
                <w:szCs w:val="28"/>
              </w:rPr>
              <w:t>ЗАТВЕРДЖЕНО</w:t>
            </w:r>
          </w:p>
          <w:p w:rsidR="00D52FB6" w:rsidRPr="00D52FB6" w:rsidRDefault="00D52FB6" w:rsidP="00D52FB6">
            <w:pPr>
              <w:rPr>
                <w:rFonts w:ascii="Times New Roman" w:hAnsi="Times New Roman"/>
                <w:sz w:val="28"/>
                <w:szCs w:val="28"/>
              </w:rPr>
            </w:pPr>
            <w:r w:rsidRPr="00D52FB6">
              <w:rPr>
                <w:rFonts w:ascii="Times New Roman" w:hAnsi="Times New Roman"/>
                <w:sz w:val="28"/>
                <w:szCs w:val="28"/>
              </w:rPr>
              <w:t xml:space="preserve">Рішення </w:t>
            </w:r>
            <w:proofErr w:type="spellStart"/>
            <w:r w:rsidRPr="00D52FB6">
              <w:rPr>
                <w:rFonts w:ascii="Times New Roman" w:hAnsi="Times New Roman"/>
                <w:sz w:val="28"/>
                <w:szCs w:val="28"/>
              </w:rPr>
              <w:t>Новоайдарської</w:t>
            </w:r>
            <w:proofErr w:type="spellEnd"/>
            <w:r w:rsidRPr="00D52FB6">
              <w:rPr>
                <w:rFonts w:ascii="Times New Roman" w:hAnsi="Times New Roman"/>
                <w:sz w:val="28"/>
                <w:szCs w:val="28"/>
              </w:rPr>
              <w:t xml:space="preserve"> </w:t>
            </w:r>
          </w:p>
          <w:p w:rsidR="00D52FB6" w:rsidRPr="00D52FB6" w:rsidRDefault="00D52FB6" w:rsidP="00D52FB6">
            <w:pPr>
              <w:rPr>
                <w:rFonts w:ascii="Times New Roman" w:hAnsi="Times New Roman"/>
                <w:sz w:val="28"/>
                <w:szCs w:val="28"/>
              </w:rPr>
            </w:pPr>
            <w:r w:rsidRPr="00D52FB6">
              <w:rPr>
                <w:rFonts w:ascii="Times New Roman" w:hAnsi="Times New Roman"/>
                <w:sz w:val="28"/>
                <w:szCs w:val="28"/>
              </w:rPr>
              <w:t xml:space="preserve">селищної ради </w:t>
            </w:r>
          </w:p>
          <w:p w:rsidR="00D52FB6" w:rsidRPr="00D52FB6" w:rsidRDefault="00D52FB6" w:rsidP="00D52FB6">
            <w:pPr>
              <w:rPr>
                <w:rFonts w:ascii="Times New Roman" w:hAnsi="Times New Roman"/>
                <w:sz w:val="28"/>
                <w:szCs w:val="28"/>
                <w:lang w:val="ru-RU"/>
              </w:rPr>
            </w:pPr>
            <w:r w:rsidRPr="00D52FB6">
              <w:rPr>
                <w:rFonts w:ascii="Times New Roman" w:hAnsi="Times New Roman"/>
                <w:sz w:val="28"/>
                <w:szCs w:val="28"/>
              </w:rPr>
              <w:t>від 04.03.</w:t>
            </w:r>
            <w:r>
              <w:rPr>
                <w:rFonts w:ascii="Times New Roman" w:hAnsi="Times New Roman"/>
                <w:sz w:val="28"/>
                <w:szCs w:val="28"/>
              </w:rPr>
              <w:t>2021р №10/1-</w:t>
            </w:r>
            <w:r>
              <w:rPr>
                <w:rFonts w:ascii="Times New Roman" w:hAnsi="Times New Roman"/>
                <w:sz w:val="28"/>
                <w:szCs w:val="28"/>
                <w:lang w:val="ru-RU"/>
              </w:rPr>
              <w:t>3</w:t>
            </w:r>
            <w:bookmarkStart w:id="1" w:name="_GoBack"/>
            <w:bookmarkEnd w:id="1"/>
          </w:p>
          <w:p w:rsidR="00D52FB6" w:rsidRPr="00D52FB6" w:rsidRDefault="00D52FB6" w:rsidP="00D52FB6">
            <w:pPr>
              <w:rPr>
                <w:rFonts w:ascii="Times New Roman" w:hAnsi="Times New Roman"/>
                <w:sz w:val="28"/>
                <w:szCs w:val="28"/>
              </w:rPr>
            </w:pPr>
            <w:proofErr w:type="spellStart"/>
            <w:r w:rsidRPr="00D52FB6">
              <w:rPr>
                <w:rFonts w:ascii="Times New Roman" w:hAnsi="Times New Roman"/>
                <w:sz w:val="28"/>
                <w:szCs w:val="28"/>
              </w:rPr>
              <w:t>Новоайдарської</w:t>
            </w:r>
            <w:proofErr w:type="spellEnd"/>
            <w:r w:rsidRPr="00D52FB6">
              <w:rPr>
                <w:rFonts w:ascii="Times New Roman" w:hAnsi="Times New Roman"/>
                <w:sz w:val="28"/>
                <w:szCs w:val="28"/>
              </w:rPr>
              <w:t xml:space="preserve">                                                              селищний голова</w:t>
            </w:r>
          </w:p>
          <w:p w:rsidR="00D52FB6" w:rsidRPr="00D52FB6" w:rsidRDefault="00D52FB6" w:rsidP="00D52FB6">
            <w:pPr>
              <w:tabs>
                <w:tab w:val="left" w:pos="6090"/>
              </w:tabs>
              <w:rPr>
                <w:rFonts w:ascii="Times New Roman" w:hAnsi="Times New Roman"/>
                <w:sz w:val="28"/>
                <w:szCs w:val="28"/>
              </w:rPr>
            </w:pPr>
            <w:r w:rsidRPr="00D52FB6">
              <w:rPr>
                <w:rFonts w:ascii="Times New Roman" w:hAnsi="Times New Roman"/>
                <w:sz w:val="28"/>
                <w:szCs w:val="28"/>
              </w:rPr>
              <w:t xml:space="preserve"> __________І. ШОПІН</w:t>
            </w:r>
          </w:p>
          <w:p w:rsidR="00811871" w:rsidRDefault="00811871" w:rsidP="00333CB0">
            <w:pPr>
              <w:jc w:val="right"/>
              <w:rPr>
                <w:rFonts w:ascii="Times New Roman" w:hAnsi="Times New Roman" w:cs="Times New Roman"/>
                <w:b/>
                <w:bCs/>
                <w:color w:val="auto"/>
                <w:sz w:val="28"/>
                <w:szCs w:val="28"/>
              </w:rPr>
            </w:pPr>
          </w:p>
        </w:tc>
      </w:tr>
    </w:tbl>
    <w:p w:rsidR="00333CB0" w:rsidRPr="003866B2" w:rsidRDefault="00333CB0" w:rsidP="00333CB0">
      <w:pPr>
        <w:shd w:val="clear" w:color="auto" w:fill="FFFFFF"/>
        <w:jc w:val="right"/>
        <w:rPr>
          <w:rFonts w:ascii="Times New Roman" w:hAnsi="Times New Roman" w:cs="Times New Roman"/>
          <w:b/>
          <w:bCs/>
          <w:color w:val="auto"/>
          <w:sz w:val="28"/>
          <w:szCs w:val="28"/>
        </w:rPr>
      </w:pPr>
    </w:p>
    <w:p w:rsidR="004D4F20" w:rsidRPr="003866B2" w:rsidRDefault="004D4F20" w:rsidP="00333CB0">
      <w:pPr>
        <w:pStyle w:val="af1"/>
        <w:spacing w:before="0" w:beforeAutospacing="0" w:after="0" w:afterAutospacing="0"/>
        <w:jc w:val="center"/>
        <w:rPr>
          <w:lang w:val="uk-UA"/>
        </w:rPr>
      </w:pPr>
    </w:p>
    <w:p w:rsidR="004D4F20" w:rsidRPr="003866B2" w:rsidRDefault="004D4F20" w:rsidP="004D4F20">
      <w:pPr>
        <w:pStyle w:val="a9"/>
        <w:ind w:left="360"/>
        <w:jc w:val="both"/>
        <w:rPr>
          <w:rFonts w:ascii="Times New Roman" w:hAnsi="Times New Roman" w:cs="Times New Roman"/>
        </w:rPr>
      </w:pPr>
    </w:p>
    <w:p w:rsidR="004D4F20" w:rsidRPr="003866B2" w:rsidRDefault="004D4F20" w:rsidP="00AE7804">
      <w:pPr>
        <w:pStyle w:val="a9"/>
        <w:jc w:val="both"/>
        <w:rPr>
          <w:rFonts w:ascii="Times New Roman" w:hAnsi="Times New Roman" w:cs="Times New Roman"/>
        </w:rPr>
      </w:pPr>
    </w:p>
    <w:p w:rsidR="004D4F20" w:rsidRPr="003866B2" w:rsidRDefault="004D4F20" w:rsidP="004D4F20">
      <w:pPr>
        <w:pStyle w:val="a9"/>
        <w:ind w:left="360"/>
        <w:jc w:val="both"/>
        <w:rPr>
          <w:rFonts w:ascii="Times New Roman" w:hAnsi="Times New Roman" w:cs="Times New Roman"/>
        </w:rPr>
      </w:pPr>
    </w:p>
    <w:p w:rsidR="004D4F20" w:rsidRPr="003866B2" w:rsidRDefault="004D4F20" w:rsidP="004D4F20">
      <w:pPr>
        <w:pStyle w:val="a9"/>
        <w:ind w:left="360"/>
        <w:jc w:val="both"/>
        <w:rPr>
          <w:rFonts w:ascii="Times New Roman" w:hAnsi="Times New Roman" w:cs="Times New Roman"/>
        </w:rPr>
      </w:pPr>
    </w:p>
    <w:p w:rsidR="004D4F20" w:rsidRPr="003866B2" w:rsidRDefault="004D4F20" w:rsidP="004D4F20">
      <w:pPr>
        <w:pStyle w:val="a9"/>
        <w:ind w:left="360"/>
        <w:jc w:val="both"/>
        <w:rPr>
          <w:rFonts w:ascii="Times New Roman" w:hAnsi="Times New Roman" w:cs="Times New Roman"/>
        </w:rPr>
      </w:pPr>
    </w:p>
    <w:p w:rsidR="004D4F20" w:rsidRPr="003866B2" w:rsidRDefault="004D4F20" w:rsidP="00234F62">
      <w:pPr>
        <w:pStyle w:val="a9"/>
        <w:ind w:left="360"/>
        <w:jc w:val="center"/>
        <w:rPr>
          <w:rFonts w:ascii="Times New Roman" w:hAnsi="Times New Roman" w:cs="Times New Roman"/>
          <w:sz w:val="72"/>
          <w:szCs w:val="72"/>
        </w:rPr>
      </w:pPr>
      <w:r w:rsidRPr="003866B2">
        <w:rPr>
          <w:rFonts w:ascii="Times New Roman" w:hAnsi="Times New Roman" w:cs="Times New Roman"/>
          <w:sz w:val="72"/>
          <w:szCs w:val="72"/>
        </w:rPr>
        <w:t>СТАТУТ</w:t>
      </w:r>
    </w:p>
    <w:p w:rsidR="002816DB" w:rsidRDefault="00592FFB" w:rsidP="004D4F20">
      <w:pPr>
        <w:pStyle w:val="a9"/>
        <w:ind w:left="360"/>
        <w:jc w:val="center"/>
        <w:rPr>
          <w:rFonts w:ascii="Times New Roman" w:hAnsi="Times New Roman" w:cs="Times New Roman"/>
          <w:color w:val="auto"/>
          <w:sz w:val="72"/>
          <w:szCs w:val="72"/>
        </w:rPr>
      </w:pPr>
      <w:proofErr w:type="spellStart"/>
      <w:r w:rsidRPr="003866B2">
        <w:rPr>
          <w:rFonts w:ascii="Times New Roman" w:hAnsi="Times New Roman" w:cs="Times New Roman"/>
          <w:color w:val="auto"/>
          <w:sz w:val="72"/>
          <w:szCs w:val="72"/>
        </w:rPr>
        <w:t>Д</w:t>
      </w:r>
      <w:r w:rsidR="000E01C6">
        <w:rPr>
          <w:rFonts w:ascii="Times New Roman" w:hAnsi="Times New Roman" w:cs="Times New Roman"/>
          <w:color w:val="auto"/>
          <w:sz w:val="72"/>
          <w:szCs w:val="72"/>
        </w:rPr>
        <w:t>митрівс</w:t>
      </w:r>
      <w:r w:rsidRPr="003866B2">
        <w:rPr>
          <w:rFonts w:ascii="Times New Roman" w:hAnsi="Times New Roman" w:cs="Times New Roman"/>
          <w:color w:val="auto"/>
          <w:sz w:val="72"/>
          <w:szCs w:val="72"/>
        </w:rPr>
        <w:t>ького</w:t>
      </w:r>
      <w:proofErr w:type="spellEnd"/>
      <w:r w:rsidRPr="003866B2">
        <w:rPr>
          <w:rFonts w:ascii="Times New Roman" w:hAnsi="Times New Roman" w:cs="Times New Roman"/>
          <w:color w:val="auto"/>
          <w:sz w:val="72"/>
          <w:szCs w:val="72"/>
        </w:rPr>
        <w:t xml:space="preserve"> ліцею</w:t>
      </w:r>
    </w:p>
    <w:p w:rsidR="002816DB" w:rsidRDefault="007417EE" w:rsidP="004D4F20">
      <w:pPr>
        <w:pStyle w:val="a9"/>
        <w:ind w:left="360"/>
        <w:jc w:val="center"/>
        <w:rPr>
          <w:rFonts w:ascii="Times New Roman" w:hAnsi="Times New Roman" w:cs="Times New Roman"/>
          <w:color w:val="auto"/>
          <w:sz w:val="72"/>
          <w:szCs w:val="72"/>
        </w:rPr>
      </w:pPr>
      <w:proofErr w:type="spellStart"/>
      <w:r w:rsidRPr="003866B2">
        <w:rPr>
          <w:rFonts w:ascii="Times New Roman" w:hAnsi="Times New Roman" w:cs="Times New Roman"/>
          <w:color w:val="auto"/>
          <w:sz w:val="72"/>
          <w:szCs w:val="72"/>
        </w:rPr>
        <w:t>Новоайдарської</w:t>
      </w:r>
      <w:proofErr w:type="spellEnd"/>
      <w:r w:rsidRPr="003866B2">
        <w:rPr>
          <w:rFonts w:ascii="Times New Roman" w:hAnsi="Times New Roman" w:cs="Times New Roman"/>
          <w:color w:val="auto"/>
          <w:sz w:val="72"/>
          <w:szCs w:val="72"/>
        </w:rPr>
        <w:t xml:space="preserve"> </w:t>
      </w:r>
    </w:p>
    <w:p w:rsidR="00994484" w:rsidRPr="003866B2" w:rsidRDefault="007417EE" w:rsidP="004D4F20">
      <w:pPr>
        <w:pStyle w:val="a9"/>
        <w:ind w:left="360"/>
        <w:jc w:val="center"/>
        <w:rPr>
          <w:rFonts w:ascii="Times New Roman" w:hAnsi="Times New Roman" w:cs="Times New Roman"/>
          <w:color w:val="auto"/>
          <w:sz w:val="72"/>
          <w:szCs w:val="72"/>
        </w:rPr>
      </w:pPr>
      <w:r w:rsidRPr="003866B2">
        <w:rPr>
          <w:rFonts w:ascii="Times New Roman" w:hAnsi="Times New Roman" w:cs="Times New Roman"/>
          <w:color w:val="auto"/>
          <w:sz w:val="72"/>
          <w:szCs w:val="72"/>
        </w:rPr>
        <w:t xml:space="preserve">селищної ради </w:t>
      </w:r>
    </w:p>
    <w:p w:rsidR="004D4F20" w:rsidRPr="003866B2" w:rsidRDefault="00E17BBA" w:rsidP="004D4F20">
      <w:pPr>
        <w:pStyle w:val="a9"/>
        <w:ind w:left="360"/>
        <w:jc w:val="center"/>
        <w:rPr>
          <w:rFonts w:ascii="Times New Roman" w:hAnsi="Times New Roman" w:cs="Times New Roman"/>
          <w:color w:val="auto"/>
          <w:sz w:val="32"/>
          <w:szCs w:val="32"/>
        </w:rPr>
      </w:pPr>
      <w:r w:rsidRPr="003866B2">
        <w:rPr>
          <w:rFonts w:ascii="Times New Roman" w:hAnsi="Times New Roman" w:cs="Times New Roman"/>
          <w:color w:val="auto"/>
          <w:sz w:val="32"/>
          <w:szCs w:val="32"/>
        </w:rPr>
        <w:t xml:space="preserve"> </w:t>
      </w:r>
      <w:r w:rsidR="004E373E" w:rsidRPr="003866B2">
        <w:rPr>
          <w:rFonts w:ascii="Times New Roman" w:hAnsi="Times New Roman" w:cs="Times New Roman"/>
          <w:color w:val="auto"/>
          <w:sz w:val="32"/>
          <w:szCs w:val="32"/>
        </w:rPr>
        <w:t>(НОВА РЕДАКЦІЯ)</w:t>
      </w:r>
    </w:p>
    <w:p w:rsidR="004D4F20" w:rsidRPr="003866B2" w:rsidRDefault="004D4F20" w:rsidP="004D4F20">
      <w:pPr>
        <w:pStyle w:val="a9"/>
        <w:ind w:left="360"/>
        <w:jc w:val="center"/>
        <w:rPr>
          <w:rFonts w:ascii="Times New Roman" w:hAnsi="Times New Roman" w:cs="Times New Roman"/>
          <w:color w:val="auto"/>
          <w:sz w:val="72"/>
          <w:szCs w:val="72"/>
        </w:rPr>
      </w:pPr>
    </w:p>
    <w:p w:rsidR="004D4F20" w:rsidRDefault="004D4F20" w:rsidP="00AE7804">
      <w:pPr>
        <w:pStyle w:val="a9"/>
        <w:rPr>
          <w:rFonts w:ascii="Times New Roman" w:hAnsi="Times New Roman" w:cs="Times New Roman"/>
          <w:sz w:val="72"/>
          <w:szCs w:val="72"/>
        </w:rPr>
      </w:pPr>
    </w:p>
    <w:p w:rsidR="00AE7804" w:rsidRDefault="00AE7804" w:rsidP="00AE7804">
      <w:pPr>
        <w:pStyle w:val="a9"/>
        <w:rPr>
          <w:rFonts w:ascii="Times New Roman" w:hAnsi="Times New Roman" w:cs="Times New Roman"/>
          <w:sz w:val="72"/>
          <w:szCs w:val="72"/>
        </w:rPr>
      </w:pPr>
    </w:p>
    <w:p w:rsidR="00EB1E49" w:rsidRPr="003866B2" w:rsidRDefault="00EB1E49" w:rsidP="00AE7804">
      <w:pPr>
        <w:pStyle w:val="a9"/>
        <w:rPr>
          <w:rFonts w:ascii="Times New Roman" w:hAnsi="Times New Roman" w:cs="Times New Roman"/>
          <w:sz w:val="72"/>
          <w:szCs w:val="72"/>
        </w:rPr>
      </w:pPr>
    </w:p>
    <w:p w:rsidR="00ED74AC" w:rsidRPr="003866B2" w:rsidRDefault="00ED74AC" w:rsidP="00B2330F">
      <w:pPr>
        <w:pStyle w:val="a9"/>
        <w:rPr>
          <w:rFonts w:ascii="Times New Roman" w:hAnsi="Times New Roman" w:cs="Times New Roman"/>
          <w:sz w:val="72"/>
          <w:szCs w:val="72"/>
        </w:rPr>
      </w:pPr>
    </w:p>
    <w:p w:rsidR="007417EE" w:rsidRPr="003866B2" w:rsidRDefault="007417EE" w:rsidP="008C71E1">
      <w:pPr>
        <w:pStyle w:val="a9"/>
        <w:rPr>
          <w:rFonts w:ascii="Times New Roman" w:hAnsi="Times New Roman" w:cs="Times New Roman"/>
          <w:sz w:val="72"/>
          <w:szCs w:val="72"/>
        </w:rPr>
      </w:pPr>
    </w:p>
    <w:p w:rsidR="007417EE" w:rsidRPr="003866B2" w:rsidRDefault="007417EE" w:rsidP="004D4F20">
      <w:pPr>
        <w:pStyle w:val="a9"/>
        <w:ind w:left="360"/>
        <w:jc w:val="center"/>
        <w:rPr>
          <w:rFonts w:ascii="Times New Roman" w:hAnsi="Times New Roman" w:cs="Times New Roman"/>
          <w:sz w:val="72"/>
          <w:szCs w:val="72"/>
        </w:rPr>
      </w:pPr>
    </w:p>
    <w:p w:rsidR="001D257D" w:rsidRPr="00EE59C6" w:rsidRDefault="00957AFB" w:rsidP="004D4F20">
      <w:pPr>
        <w:pStyle w:val="a9"/>
        <w:ind w:left="360"/>
        <w:jc w:val="center"/>
        <w:rPr>
          <w:rFonts w:ascii="Times New Roman" w:hAnsi="Times New Roman" w:cs="Times New Roman"/>
          <w:color w:val="auto"/>
          <w:sz w:val="28"/>
          <w:szCs w:val="28"/>
        </w:rPr>
      </w:pPr>
      <w:r w:rsidRPr="00EE59C6">
        <w:rPr>
          <w:rFonts w:ascii="Times New Roman" w:hAnsi="Times New Roman" w:cs="Times New Roman"/>
          <w:color w:val="auto"/>
          <w:sz w:val="28"/>
          <w:szCs w:val="28"/>
        </w:rPr>
        <w:t>с.</w:t>
      </w:r>
      <w:r w:rsidR="00E40B06" w:rsidRPr="00EE59C6">
        <w:rPr>
          <w:rFonts w:ascii="Times New Roman" w:hAnsi="Times New Roman" w:cs="Times New Roman"/>
          <w:color w:val="auto"/>
          <w:sz w:val="28"/>
          <w:szCs w:val="28"/>
        </w:rPr>
        <w:t xml:space="preserve"> </w:t>
      </w:r>
      <w:proofErr w:type="spellStart"/>
      <w:r w:rsidR="00592FFB" w:rsidRPr="00EE59C6">
        <w:rPr>
          <w:rFonts w:ascii="Times New Roman" w:hAnsi="Times New Roman" w:cs="Times New Roman"/>
          <w:color w:val="auto"/>
          <w:sz w:val="28"/>
          <w:szCs w:val="28"/>
        </w:rPr>
        <w:t>Д</w:t>
      </w:r>
      <w:r w:rsidR="000E01C6">
        <w:rPr>
          <w:rFonts w:ascii="Times New Roman" w:hAnsi="Times New Roman" w:cs="Times New Roman"/>
          <w:color w:val="auto"/>
          <w:sz w:val="28"/>
          <w:szCs w:val="28"/>
        </w:rPr>
        <w:t>митрівка</w:t>
      </w:r>
      <w:proofErr w:type="spellEnd"/>
      <w:r w:rsidR="00592FFB" w:rsidRPr="00EE59C6">
        <w:rPr>
          <w:rFonts w:ascii="Times New Roman" w:hAnsi="Times New Roman" w:cs="Times New Roman"/>
          <w:color w:val="auto"/>
          <w:sz w:val="28"/>
          <w:szCs w:val="28"/>
        </w:rPr>
        <w:t xml:space="preserve"> </w:t>
      </w:r>
    </w:p>
    <w:p w:rsidR="004D4F20" w:rsidRPr="00EE59C6" w:rsidRDefault="007417EE" w:rsidP="004D4F20">
      <w:pPr>
        <w:pStyle w:val="a9"/>
        <w:ind w:left="360"/>
        <w:jc w:val="center"/>
        <w:rPr>
          <w:rFonts w:ascii="Times New Roman" w:hAnsi="Times New Roman" w:cs="Times New Roman"/>
          <w:sz w:val="28"/>
          <w:szCs w:val="28"/>
        </w:rPr>
      </w:pPr>
      <w:r w:rsidRPr="00EE59C6">
        <w:rPr>
          <w:rFonts w:ascii="Times New Roman" w:hAnsi="Times New Roman" w:cs="Times New Roman"/>
          <w:sz w:val="28"/>
          <w:szCs w:val="28"/>
        </w:rPr>
        <w:t>2021</w:t>
      </w:r>
      <w:r w:rsidR="00592FFB" w:rsidRPr="00EE59C6">
        <w:rPr>
          <w:rFonts w:ascii="Times New Roman" w:hAnsi="Times New Roman" w:cs="Times New Roman"/>
          <w:sz w:val="28"/>
          <w:szCs w:val="28"/>
        </w:rPr>
        <w:t xml:space="preserve"> рік</w:t>
      </w:r>
    </w:p>
    <w:bookmarkEnd w:id="0"/>
    <w:p w:rsidR="0094155A" w:rsidRDefault="0094155A" w:rsidP="00EB1E49">
      <w:pPr>
        <w:keepNext/>
        <w:keepLines/>
        <w:spacing w:line="220" w:lineRule="exact"/>
        <w:rPr>
          <w:rFonts w:ascii="Times New Roman" w:eastAsia="Times New Roman" w:hAnsi="Times New Roman" w:cs="Times New Roman"/>
          <w:b/>
          <w:bCs/>
          <w:color w:val="2E3D4C"/>
          <w:lang w:eastAsia="ru-RU" w:bidi="ar-SA"/>
        </w:rPr>
      </w:pPr>
    </w:p>
    <w:p w:rsidR="00EB1E49" w:rsidRPr="00EB1E49" w:rsidRDefault="00EB1E49" w:rsidP="00EB1E49">
      <w:pPr>
        <w:keepNext/>
        <w:keepLines/>
        <w:spacing w:line="220" w:lineRule="exact"/>
        <w:rPr>
          <w:rFonts w:ascii="Times New Roman" w:hAnsi="Times New Roman" w:cs="Times New Roman"/>
          <w:b/>
          <w:color w:val="FF0000"/>
          <w:sz w:val="28"/>
          <w:szCs w:val="28"/>
        </w:rPr>
      </w:pPr>
    </w:p>
    <w:p w:rsidR="00E17BBA" w:rsidRPr="00E17BBA" w:rsidRDefault="00E17BBA" w:rsidP="0094155A">
      <w:pPr>
        <w:pStyle w:val="a9"/>
        <w:tabs>
          <w:tab w:val="left" w:pos="567"/>
        </w:tabs>
        <w:jc w:val="center"/>
        <w:rPr>
          <w:rFonts w:ascii="Times New Roman" w:hAnsi="Times New Roman" w:cs="Times New Roman"/>
          <w:sz w:val="28"/>
          <w:szCs w:val="28"/>
        </w:rPr>
      </w:pPr>
      <w:r w:rsidRPr="0094155A">
        <w:rPr>
          <w:rFonts w:ascii="Times New Roman" w:hAnsi="Times New Roman" w:cs="Times New Roman"/>
          <w:b/>
          <w:sz w:val="28"/>
          <w:szCs w:val="28"/>
        </w:rPr>
        <w:t>1</w:t>
      </w:r>
      <w:r w:rsidRPr="00E17BBA">
        <w:rPr>
          <w:rFonts w:ascii="Times New Roman" w:hAnsi="Times New Roman" w:cs="Times New Roman"/>
          <w:sz w:val="28"/>
          <w:szCs w:val="28"/>
        </w:rPr>
        <w:t>.</w:t>
      </w:r>
      <w:r w:rsidRPr="00E17BBA">
        <w:rPr>
          <w:rFonts w:ascii="Times New Roman" w:hAnsi="Times New Roman" w:cs="Times New Roman"/>
          <w:sz w:val="28"/>
          <w:szCs w:val="28"/>
        </w:rPr>
        <w:tab/>
      </w:r>
      <w:r w:rsidRPr="0094155A">
        <w:rPr>
          <w:rFonts w:ascii="Times New Roman" w:hAnsi="Times New Roman" w:cs="Times New Roman"/>
          <w:b/>
          <w:sz w:val="28"/>
          <w:szCs w:val="28"/>
        </w:rPr>
        <w:t>Загальні положення</w:t>
      </w:r>
    </w:p>
    <w:p w:rsidR="00E17BBA" w:rsidRPr="00E17BBA" w:rsidRDefault="00E17BBA" w:rsidP="00E17BBA">
      <w:pPr>
        <w:pStyle w:val="a9"/>
        <w:tabs>
          <w:tab w:val="left" w:pos="567"/>
        </w:tabs>
        <w:jc w:val="both"/>
        <w:rPr>
          <w:rFonts w:ascii="Times New Roman" w:hAnsi="Times New Roman" w:cs="Times New Roman"/>
          <w:sz w:val="28"/>
          <w:szCs w:val="28"/>
        </w:rPr>
      </w:pP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1.1</w:t>
      </w:r>
      <w:r w:rsidRPr="00E17BBA">
        <w:rPr>
          <w:rFonts w:ascii="Times New Roman" w:hAnsi="Times New Roman" w:cs="Times New Roman"/>
          <w:sz w:val="28"/>
          <w:szCs w:val="28"/>
        </w:rPr>
        <w:tab/>
      </w:r>
      <w:proofErr w:type="spellStart"/>
      <w:r w:rsidRPr="003866B2">
        <w:rPr>
          <w:rFonts w:ascii="Times New Roman" w:hAnsi="Times New Roman" w:cs="Times New Roman"/>
          <w:color w:val="auto"/>
          <w:sz w:val="28"/>
          <w:szCs w:val="28"/>
        </w:rPr>
        <w:t>Д</w:t>
      </w:r>
      <w:r>
        <w:rPr>
          <w:rFonts w:ascii="Times New Roman" w:hAnsi="Times New Roman" w:cs="Times New Roman"/>
          <w:color w:val="auto"/>
          <w:sz w:val="28"/>
          <w:szCs w:val="28"/>
        </w:rPr>
        <w:t>митрівський</w:t>
      </w:r>
      <w:proofErr w:type="spellEnd"/>
      <w:r w:rsidRPr="003866B2">
        <w:rPr>
          <w:rFonts w:ascii="Times New Roman" w:hAnsi="Times New Roman" w:cs="Times New Roman"/>
          <w:color w:val="auto"/>
          <w:sz w:val="28"/>
          <w:szCs w:val="28"/>
        </w:rPr>
        <w:t xml:space="preserve"> ліцей </w:t>
      </w:r>
      <w:proofErr w:type="spellStart"/>
      <w:r w:rsidRPr="00E17BBA">
        <w:rPr>
          <w:rFonts w:ascii="Times New Roman" w:hAnsi="Times New Roman" w:cs="Times New Roman"/>
          <w:sz w:val="28"/>
          <w:szCs w:val="28"/>
        </w:rPr>
        <w:t>Новоайдарської</w:t>
      </w:r>
      <w:proofErr w:type="spellEnd"/>
      <w:r w:rsidRPr="00E17BBA">
        <w:rPr>
          <w:rFonts w:ascii="Times New Roman" w:hAnsi="Times New Roman" w:cs="Times New Roman"/>
          <w:sz w:val="28"/>
          <w:szCs w:val="28"/>
        </w:rPr>
        <w:t xml:space="preserve"> селищної ради є комунальною власністю </w:t>
      </w:r>
      <w:proofErr w:type="spellStart"/>
      <w:r w:rsidRPr="00E17BBA">
        <w:rPr>
          <w:rFonts w:ascii="Times New Roman" w:hAnsi="Times New Roman" w:cs="Times New Roman"/>
          <w:sz w:val="28"/>
          <w:szCs w:val="28"/>
        </w:rPr>
        <w:t>Новоайдарської</w:t>
      </w:r>
      <w:proofErr w:type="spellEnd"/>
      <w:r w:rsidRPr="00E17BBA">
        <w:rPr>
          <w:rFonts w:ascii="Times New Roman" w:hAnsi="Times New Roman" w:cs="Times New Roman"/>
          <w:sz w:val="28"/>
          <w:szCs w:val="28"/>
        </w:rPr>
        <w:t xml:space="preserve"> селищної ради.</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1.2</w:t>
      </w:r>
      <w:r w:rsidRPr="00E17BBA">
        <w:rPr>
          <w:rFonts w:ascii="Times New Roman" w:hAnsi="Times New Roman" w:cs="Times New Roman"/>
          <w:sz w:val="28"/>
          <w:szCs w:val="28"/>
        </w:rPr>
        <w:tab/>
        <w:t xml:space="preserve"> </w:t>
      </w:r>
      <w:r w:rsidRPr="00E17BBA">
        <w:rPr>
          <w:rFonts w:ascii="Times New Roman" w:hAnsi="Times New Roman" w:cs="Times New Roman"/>
          <w:b/>
          <w:sz w:val="28"/>
          <w:szCs w:val="28"/>
        </w:rPr>
        <w:t>Повне найменування</w:t>
      </w:r>
      <w:r w:rsidRPr="00E17BBA">
        <w:rPr>
          <w:rFonts w:ascii="Times New Roman" w:hAnsi="Times New Roman" w:cs="Times New Roman"/>
          <w:sz w:val="28"/>
          <w:szCs w:val="28"/>
        </w:rPr>
        <w:t xml:space="preserve">: </w:t>
      </w:r>
      <w:proofErr w:type="spellStart"/>
      <w:r w:rsidRPr="003866B2">
        <w:rPr>
          <w:rFonts w:ascii="Times New Roman" w:hAnsi="Times New Roman" w:cs="Times New Roman"/>
          <w:color w:val="auto"/>
          <w:sz w:val="28"/>
          <w:szCs w:val="28"/>
        </w:rPr>
        <w:t>Д</w:t>
      </w:r>
      <w:r>
        <w:rPr>
          <w:rFonts w:ascii="Times New Roman" w:hAnsi="Times New Roman" w:cs="Times New Roman"/>
          <w:color w:val="auto"/>
          <w:sz w:val="28"/>
          <w:szCs w:val="28"/>
        </w:rPr>
        <w:t>митрівський</w:t>
      </w:r>
      <w:proofErr w:type="spellEnd"/>
      <w:r w:rsidRPr="003866B2">
        <w:rPr>
          <w:rFonts w:ascii="Times New Roman" w:hAnsi="Times New Roman" w:cs="Times New Roman"/>
          <w:color w:val="auto"/>
          <w:sz w:val="28"/>
          <w:szCs w:val="28"/>
        </w:rPr>
        <w:t xml:space="preserve"> ліцей </w:t>
      </w:r>
      <w:proofErr w:type="spellStart"/>
      <w:r w:rsidRPr="00E17BBA">
        <w:rPr>
          <w:rFonts w:ascii="Times New Roman" w:hAnsi="Times New Roman" w:cs="Times New Roman"/>
          <w:sz w:val="28"/>
          <w:szCs w:val="28"/>
        </w:rPr>
        <w:t>Новоайдарської</w:t>
      </w:r>
      <w:proofErr w:type="spellEnd"/>
      <w:r w:rsidRPr="00E17BBA">
        <w:rPr>
          <w:rFonts w:ascii="Times New Roman" w:hAnsi="Times New Roman" w:cs="Times New Roman"/>
          <w:sz w:val="28"/>
          <w:szCs w:val="28"/>
        </w:rPr>
        <w:t xml:space="preserve"> селищної ради. </w:t>
      </w:r>
      <w:r w:rsidRPr="00E17BBA">
        <w:rPr>
          <w:rFonts w:ascii="Times New Roman" w:hAnsi="Times New Roman" w:cs="Times New Roman"/>
          <w:b/>
          <w:sz w:val="28"/>
          <w:szCs w:val="28"/>
        </w:rPr>
        <w:t>Скорочене найменування:</w:t>
      </w:r>
      <w:r w:rsidRPr="00E17BBA">
        <w:rPr>
          <w:rFonts w:ascii="Times New Roman" w:hAnsi="Times New Roman" w:cs="Times New Roman"/>
          <w:sz w:val="28"/>
          <w:szCs w:val="28"/>
        </w:rPr>
        <w:t xml:space="preserve"> </w:t>
      </w:r>
      <w:proofErr w:type="spellStart"/>
      <w:r w:rsidRPr="003866B2">
        <w:rPr>
          <w:rFonts w:ascii="Times New Roman" w:hAnsi="Times New Roman" w:cs="Times New Roman"/>
          <w:color w:val="auto"/>
          <w:sz w:val="28"/>
          <w:szCs w:val="28"/>
        </w:rPr>
        <w:t>Д</w:t>
      </w:r>
      <w:r>
        <w:rPr>
          <w:rFonts w:ascii="Times New Roman" w:hAnsi="Times New Roman" w:cs="Times New Roman"/>
          <w:color w:val="auto"/>
          <w:sz w:val="28"/>
          <w:szCs w:val="28"/>
        </w:rPr>
        <w:t>митрівський</w:t>
      </w:r>
      <w:proofErr w:type="spellEnd"/>
      <w:r w:rsidRPr="003866B2">
        <w:rPr>
          <w:rFonts w:ascii="Times New Roman" w:hAnsi="Times New Roman" w:cs="Times New Roman"/>
          <w:color w:val="auto"/>
          <w:sz w:val="28"/>
          <w:szCs w:val="28"/>
        </w:rPr>
        <w:t xml:space="preserve"> ліцей</w:t>
      </w:r>
      <w:r>
        <w:rPr>
          <w:rFonts w:ascii="Times New Roman" w:hAnsi="Times New Roman" w:cs="Times New Roman"/>
          <w:color w:val="auto"/>
          <w:sz w:val="28"/>
          <w:szCs w:val="28"/>
        </w:rPr>
        <w:t>.</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1.3</w:t>
      </w:r>
      <w:r w:rsidRPr="00E17BBA">
        <w:rPr>
          <w:rFonts w:ascii="Times New Roman" w:hAnsi="Times New Roman" w:cs="Times New Roman"/>
          <w:sz w:val="28"/>
          <w:szCs w:val="28"/>
        </w:rPr>
        <w:tab/>
        <w:t xml:space="preserve">Місцезнаходження закладу освіти: </w:t>
      </w:r>
      <w:r w:rsidRPr="00E17BBA">
        <w:rPr>
          <w:rFonts w:ascii="Times New Roman" w:hAnsi="Times New Roman" w:cs="Times New Roman"/>
          <w:b/>
          <w:sz w:val="28"/>
          <w:szCs w:val="28"/>
        </w:rPr>
        <w:t xml:space="preserve">93540, Україна, Луганська область, </w:t>
      </w:r>
      <w:proofErr w:type="spellStart"/>
      <w:r w:rsidRPr="00E17BBA">
        <w:rPr>
          <w:rFonts w:ascii="Times New Roman" w:hAnsi="Times New Roman" w:cs="Times New Roman"/>
          <w:b/>
          <w:sz w:val="28"/>
          <w:szCs w:val="28"/>
        </w:rPr>
        <w:t>Щастинський</w:t>
      </w:r>
      <w:proofErr w:type="spellEnd"/>
      <w:r w:rsidRPr="00E17BBA">
        <w:rPr>
          <w:rFonts w:ascii="Times New Roman" w:hAnsi="Times New Roman" w:cs="Times New Roman"/>
          <w:b/>
          <w:sz w:val="28"/>
          <w:szCs w:val="28"/>
        </w:rPr>
        <w:t xml:space="preserve"> район</w:t>
      </w:r>
      <w:r w:rsidR="00E14B32">
        <w:rPr>
          <w:rFonts w:ascii="Times New Roman" w:hAnsi="Times New Roman" w:cs="Times New Roman"/>
          <w:b/>
          <w:sz w:val="28"/>
          <w:szCs w:val="28"/>
        </w:rPr>
        <w:t xml:space="preserve"> </w:t>
      </w:r>
      <w:r w:rsidR="00E14B32" w:rsidRPr="00E14B32">
        <w:rPr>
          <w:rFonts w:ascii="Times New Roman" w:hAnsi="Times New Roman" w:cs="Times New Roman"/>
          <w:b/>
          <w:sz w:val="28"/>
          <w:szCs w:val="28"/>
        </w:rPr>
        <w:t>(ст</w:t>
      </w:r>
      <w:r w:rsidR="00E14B32">
        <w:rPr>
          <w:rFonts w:ascii="Times New Roman" w:hAnsi="Times New Roman" w:cs="Times New Roman"/>
          <w:b/>
          <w:sz w:val="28"/>
          <w:szCs w:val="28"/>
        </w:rPr>
        <w:t xml:space="preserve">ара назва </w:t>
      </w:r>
      <w:proofErr w:type="spellStart"/>
      <w:r w:rsidR="00E14B32">
        <w:rPr>
          <w:rFonts w:ascii="Times New Roman" w:hAnsi="Times New Roman" w:cs="Times New Roman"/>
          <w:b/>
          <w:sz w:val="28"/>
          <w:szCs w:val="28"/>
        </w:rPr>
        <w:t>Новоайдарський</w:t>
      </w:r>
      <w:proofErr w:type="spellEnd"/>
      <w:r w:rsidR="00E14B32">
        <w:rPr>
          <w:rFonts w:ascii="Times New Roman" w:hAnsi="Times New Roman" w:cs="Times New Roman"/>
          <w:b/>
          <w:sz w:val="28"/>
          <w:szCs w:val="28"/>
        </w:rPr>
        <w:t xml:space="preserve"> район)</w:t>
      </w:r>
      <w:r w:rsidRPr="00E17BBA">
        <w:rPr>
          <w:rFonts w:ascii="Times New Roman" w:hAnsi="Times New Roman" w:cs="Times New Roman"/>
          <w:b/>
          <w:sz w:val="28"/>
          <w:szCs w:val="28"/>
        </w:rPr>
        <w:t xml:space="preserve">, село </w:t>
      </w:r>
      <w:proofErr w:type="spellStart"/>
      <w:r w:rsidRPr="00E17BBA">
        <w:rPr>
          <w:rFonts w:ascii="Times New Roman" w:hAnsi="Times New Roman" w:cs="Times New Roman"/>
          <w:b/>
          <w:sz w:val="28"/>
          <w:szCs w:val="28"/>
        </w:rPr>
        <w:t>Дмитрівка</w:t>
      </w:r>
      <w:proofErr w:type="spellEnd"/>
      <w:r w:rsidRPr="00E17BBA">
        <w:rPr>
          <w:rFonts w:ascii="Times New Roman" w:hAnsi="Times New Roman" w:cs="Times New Roman"/>
          <w:b/>
          <w:sz w:val="28"/>
          <w:szCs w:val="28"/>
        </w:rPr>
        <w:t xml:space="preserve">, вулиця Шкільна, буд. 1 «А», </w:t>
      </w:r>
      <w:proofErr w:type="spellStart"/>
      <w:r w:rsidRPr="00E17BBA">
        <w:rPr>
          <w:rFonts w:ascii="Times New Roman" w:hAnsi="Times New Roman" w:cs="Times New Roman"/>
          <w:b/>
          <w:sz w:val="28"/>
          <w:szCs w:val="28"/>
        </w:rPr>
        <w:t>тел</w:t>
      </w:r>
      <w:proofErr w:type="spellEnd"/>
      <w:r w:rsidRPr="00E17BBA">
        <w:rPr>
          <w:rFonts w:ascii="Times New Roman" w:hAnsi="Times New Roman" w:cs="Times New Roman"/>
          <w:b/>
          <w:sz w:val="28"/>
          <w:szCs w:val="28"/>
        </w:rPr>
        <w:t>. 80644596439.</w:t>
      </w:r>
    </w:p>
    <w:p w:rsidR="00E17BBA" w:rsidRPr="00E17BBA" w:rsidRDefault="00E17BBA" w:rsidP="00E17BBA">
      <w:pPr>
        <w:pStyle w:val="a9"/>
        <w:tabs>
          <w:tab w:val="left" w:pos="567"/>
        </w:tabs>
        <w:jc w:val="both"/>
        <w:rPr>
          <w:rFonts w:ascii="Times New Roman" w:hAnsi="Times New Roman" w:cs="Times New Roman"/>
          <w:sz w:val="28"/>
          <w:szCs w:val="28"/>
        </w:rPr>
      </w:pPr>
      <w:proofErr w:type="spellStart"/>
      <w:r w:rsidRPr="003866B2">
        <w:rPr>
          <w:rFonts w:ascii="Times New Roman" w:hAnsi="Times New Roman" w:cs="Times New Roman"/>
          <w:color w:val="auto"/>
          <w:sz w:val="28"/>
          <w:szCs w:val="28"/>
        </w:rPr>
        <w:t>Д</w:t>
      </w:r>
      <w:r>
        <w:rPr>
          <w:rFonts w:ascii="Times New Roman" w:hAnsi="Times New Roman" w:cs="Times New Roman"/>
          <w:color w:val="auto"/>
          <w:sz w:val="28"/>
          <w:szCs w:val="28"/>
        </w:rPr>
        <w:t>митрівський</w:t>
      </w:r>
      <w:proofErr w:type="spellEnd"/>
      <w:r w:rsidRPr="003866B2">
        <w:rPr>
          <w:rFonts w:ascii="Times New Roman" w:hAnsi="Times New Roman" w:cs="Times New Roman"/>
          <w:color w:val="auto"/>
          <w:sz w:val="28"/>
          <w:szCs w:val="28"/>
        </w:rPr>
        <w:t xml:space="preserve"> ліцей </w:t>
      </w:r>
      <w:proofErr w:type="spellStart"/>
      <w:r w:rsidRPr="00E17BBA">
        <w:rPr>
          <w:rFonts w:ascii="Times New Roman" w:hAnsi="Times New Roman" w:cs="Times New Roman"/>
          <w:sz w:val="28"/>
          <w:szCs w:val="28"/>
        </w:rPr>
        <w:t>Новоай</w:t>
      </w:r>
      <w:r>
        <w:rPr>
          <w:rFonts w:ascii="Times New Roman" w:hAnsi="Times New Roman" w:cs="Times New Roman"/>
          <w:sz w:val="28"/>
          <w:szCs w:val="28"/>
        </w:rPr>
        <w:t>дарської</w:t>
      </w:r>
      <w:proofErr w:type="spellEnd"/>
      <w:r>
        <w:rPr>
          <w:rFonts w:ascii="Times New Roman" w:hAnsi="Times New Roman" w:cs="Times New Roman"/>
          <w:sz w:val="28"/>
          <w:szCs w:val="28"/>
        </w:rPr>
        <w:t xml:space="preserve"> селищної ради є</w:t>
      </w:r>
      <w:r w:rsidRPr="00E17BBA">
        <w:rPr>
          <w:rFonts w:ascii="Times New Roman" w:hAnsi="Times New Roman" w:cs="Times New Roman"/>
          <w:sz w:val="28"/>
          <w:szCs w:val="28"/>
        </w:rPr>
        <w:t xml:space="preserve"> закладом</w:t>
      </w:r>
      <w:r>
        <w:rPr>
          <w:rFonts w:ascii="Times New Roman" w:hAnsi="Times New Roman" w:cs="Times New Roman"/>
          <w:sz w:val="28"/>
          <w:szCs w:val="28"/>
        </w:rPr>
        <w:t xml:space="preserve"> загальної середньої</w:t>
      </w:r>
      <w:r w:rsidRPr="00E17BBA">
        <w:rPr>
          <w:rFonts w:ascii="Times New Roman" w:hAnsi="Times New Roman" w:cs="Times New Roman"/>
          <w:sz w:val="28"/>
          <w:szCs w:val="28"/>
        </w:rPr>
        <w:t xml:space="preserve"> освіти (далі – заклад освіти), що забезпечує реалізацію права громадян на здобуття </w:t>
      </w:r>
      <w:r w:rsidR="0094155A">
        <w:rPr>
          <w:rFonts w:ascii="Times New Roman" w:hAnsi="Times New Roman" w:cs="Times New Roman"/>
          <w:sz w:val="28"/>
          <w:szCs w:val="28"/>
        </w:rPr>
        <w:t xml:space="preserve">дошкільної та </w:t>
      </w:r>
      <w:r w:rsidRPr="00E17BBA">
        <w:rPr>
          <w:rFonts w:ascii="Times New Roman" w:hAnsi="Times New Roman" w:cs="Times New Roman"/>
          <w:sz w:val="28"/>
          <w:szCs w:val="28"/>
        </w:rPr>
        <w:t>повн</w:t>
      </w:r>
      <w:r w:rsidR="0094155A">
        <w:rPr>
          <w:rFonts w:ascii="Times New Roman" w:hAnsi="Times New Roman" w:cs="Times New Roman"/>
          <w:sz w:val="28"/>
          <w:szCs w:val="28"/>
        </w:rPr>
        <w:t>ої загальної середньої освіти</w:t>
      </w:r>
      <w:r w:rsidRPr="00E17BBA">
        <w:rPr>
          <w:rFonts w:ascii="Times New Roman" w:hAnsi="Times New Roman" w:cs="Times New Roman"/>
          <w:sz w:val="28"/>
          <w:szCs w:val="28"/>
        </w:rPr>
        <w:t xml:space="preserve"> у структурі якого функціонують </w:t>
      </w:r>
      <w:r>
        <w:rPr>
          <w:rFonts w:ascii="Times New Roman" w:hAnsi="Times New Roman" w:cs="Times New Roman"/>
          <w:sz w:val="28"/>
          <w:szCs w:val="28"/>
        </w:rPr>
        <w:t xml:space="preserve">дошкільний підрозділ, </w:t>
      </w:r>
      <w:r w:rsidRPr="00E17BBA">
        <w:rPr>
          <w:rFonts w:ascii="Times New Roman" w:hAnsi="Times New Roman" w:cs="Times New Roman"/>
          <w:sz w:val="28"/>
          <w:szCs w:val="28"/>
        </w:rPr>
        <w:t>початкова школа та гімназія, як структурні підрозділи ліцею.</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1.4</w:t>
      </w:r>
      <w:r w:rsidRPr="00E17BBA">
        <w:rPr>
          <w:rFonts w:ascii="Times New Roman" w:hAnsi="Times New Roman" w:cs="Times New Roman"/>
          <w:sz w:val="28"/>
          <w:szCs w:val="28"/>
        </w:rPr>
        <w:tab/>
        <w:t>Заклад освіти є юридичною особою, неприбутковою організацією, має рахунки в органах Державної казначейської служби України, банківських установах, самостійний баланс, печатку, штамп, бланки з власними реквізитами, ідентифікаційний номер.</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1.5</w:t>
      </w:r>
      <w:r w:rsidRPr="00E17BBA">
        <w:rPr>
          <w:rFonts w:ascii="Times New Roman" w:hAnsi="Times New Roman" w:cs="Times New Roman"/>
          <w:sz w:val="28"/>
          <w:szCs w:val="28"/>
        </w:rPr>
        <w:tab/>
        <w:t xml:space="preserve">Засновником (власником) закладу освіти є </w:t>
      </w:r>
      <w:proofErr w:type="spellStart"/>
      <w:r w:rsidRPr="00E17BBA">
        <w:rPr>
          <w:rFonts w:ascii="Times New Roman" w:hAnsi="Times New Roman" w:cs="Times New Roman"/>
          <w:sz w:val="28"/>
          <w:szCs w:val="28"/>
        </w:rPr>
        <w:t>Новоайдарська</w:t>
      </w:r>
      <w:proofErr w:type="spellEnd"/>
      <w:r w:rsidRPr="00E17BBA">
        <w:rPr>
          <w:rFonts w:ascii="Times New Roman" w:hAnsi="Times New Roman" w:cs="Times New Roman"/>
          <w:sz w:val="28"/>
          <w:szCs w:val="28"/>
        </w:rPr>
        <w:t xml:space="preserve"> селищна рада. Уповноваженим органом засновника є відділ освіти </w:t>
      </w:r>
      <w:proofErr w:type="spellStart"/>
      <w:r w:rsidRPr="00E17BBA">
        <w:rPr>
          <w:rFonts w:ascii="Times New Roman" w:hAnsi="Times New Roman" w:cs="Times New Roman"/>
          <w:sz w:val="28"/>
          <w:szCs w:val="28"/>
        </w:rPr>
        <w:t>Новоайдарської</w:t>
      </w:r>
      <w:proofErr w:type="spellEnd"/>
      <w:r w:rsidRPr="00E17BBA">
        <w:rPr>
          <w:rFonts w:ascii="Times New Roman" w:hAnsi="Times New Roman" w:cs="Times New Roman"/>
          <w:sz w:val="28"/>
          <w:szCs w:val="28"/>
        </w:rPr>
        <w:t xml:space="preserve"> селищної ради.</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1.6</w:t>
      </w:r>
      <w:r w:rsidRPr="00E17BBA">
        <w:rPr>
          <w:rFonts w:ascii="Times New Roman" w:hAnsi="Times New Roman" w:cs="Times New Roman"/>
          <w:sz w:val="28"/>
          <w:szCs w:val="28"/>
        </w:rPr>
        <w:tab/>
        <w:t>Організаційно-правова форма: комунальний заклад.</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1.7</w:t>
      </w:r>
      <w:r w:rsidRPr="00E17BBA">
        <w:rPr>
          <w:rFonts w:ascii="Times New Roman" w:hAnsi="Times New Roman" w:cs="Times New Roman"/>
          <w:sz w:val="28"/>
          <w:szCs w:val="28"/>
        </w:rPr>
        <w:tab/>
        <w:t xml:space="preserve">Заклад освіти забезпечує здобуття </w:t>
      </w:r>
      <w:r w:rsidR="0094155A">
        <w:rPr>
          <w:rFonts w:ascii="Times New Roman" w:hAnsi="Times New Roman" w:cs="Times New Roman"/>
          <w:sz w:val="28"/>
          <w:szCs w:val="28"/>
        </w:rPr>
        <w:t xml:space="preserve">дошкільної, </w:t>
      </w:r>
      <w:r w:rsidRPr="00E17BBA">
        <w:rPr>
          <w:rFonts w:ascii="Times New Roman" w:hAnsi="Times New Roman" w:cs="Times New Roman"/>
          <w:sz w:val="28"/>
          <w:szCs w:val="28"/>
        </w:rPr>
        <w:t>початкової, базової середньої та профільної середньої освіти.</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1.8</w:t>
      </w:r>
      <w:r w:rsidRPr="00E17BBA">
        <w:rPr>
          <w:rFonts w:ascii="Times New Roman" w:hAnsi="Times New Roman" w:cs="Times New Roman"/>
          <w:sz w:val="28"/>
          <w:szCs w:val="28"/>
        </w:rPr>
        <w:tab/>
        <w:t>Керівництво закладом освіти здійснює директор, повноваження якого визначаються законами України «Про освіту», «Про повну загальну середню освіту»,</w:t>
      </w:r>
      <w:r w:rsidR="0094155A">
        <w:rPr>
          <w:rFonts w:ascii="Times New Roman" w:hAnsi="Times New Roman" w:cs="Times New Roman"/>
          <w:sz w:val="28"/>
          <w:szCs w:val="28"/>
        </w:rPr>
        <w:t xml:space="preserve"> </w:t>
      </w:r>
      <w:r w:rsidR="0094155A" w:rsidRPr="0094155A">
        <w:rPr>
          <w:rFonts w:ascii="Times New Roman" w:hAnsi="Times New Roman" w:cs="Times New Roman"/>
          <w:sz w:val="28"/>
          <w:szCs w:val="28"/>
        </w:rPr>
        <w:t>«Про дошкільну освіту»</w:t>
      </w:r>
      <w:r w:rsidR="0094155A">
        <w:rPr>
          <w:rFonts w:ascii="Times New Roman" w:hAnsi="Times New Roman" w:cs="Times New Roman"/>
          <w:sz w:val="28"/>
          <w:szCs w:val="28"/>
        </w:rPr>
        <w:t>,</w:t>
      </w:r>
      <w:r w:rsidRPr="00E17BBA">
        <w:rPr>
          <w:rFonts w:ascii="Times New Roman" w:hAnsi="Times New Roman" w:cs="Times New Roman"/>
          <w:sz w:val="28"/>
          <w:szCs w:val="28"/>
        </w:rPr>
        <w:t xml:space="preserve"> цим статутом та строковим трудовим договором.</w:t>
      </w:r>
    </w:p>
    <w:p w:rsidR="00E17BBA" w:rsidRPr="00E17BBA" w:rsidRDefault="00E17BBA" w:rsidP="00E17BBA">
      <w:pPr>
        <w:pStyle w:val="a9"/>
        <w:tabs>
          <w:tab w:val="left" w:pos="567"/>
        </w:tabs>
        <w:jc w:val="both"/>
        <w:rPr>
          <w:rFonts w:ascii="Times New Roman" w:hAnsi="Times New Roman" w:cs="Times New Roman"/>
          <w:sz w:val="28"/>
          <w:szCs w:val="28"/>
        </w:rPr>
      </w:pPr>
      <w:r w:rsidRPr="00E17BBA">
        <w:rPr>
          <w:rFonts w:ascii="Times New Roman" w:hAnsi="Times New Roman" w:cs="Times New Roman"/>
          <w:sz w:val="28"/>
          <w:szCs w:val="28"/>
        </w:rPr>
        <w:t>1.9</w:t>
      </w:r>
      <w:r w:rsidRPr="00E17BBA">
        <w:rPr>
          <w:rFonts w:ascii="Times New Roman" w:hAnsi="Times New Roman" w:cs="Times New Roman"/>
          <w:sz w:val="28"/>
          <w:szCs w:val="28"/>
        </w:rPr>
        <w:tab/>
      </w:r>
      <w:proofErr w:type="spellStart"/>
      <w:r w:rsidRPr="003866B2">
        <w:rPr>
          <w:rFonts w:ascii="Times New Roman" w:hAnsi="Times New Roman" w:cs="Times New Roman"/>
          <w:color w:val="auto"/>
          <w:sz w:val="28"/>
          <w:szCs w:val="28"/>
        </w:rPr>
        <w:t>Д</w:t>
      </w:r>
      <w:r>
        <w:rPr>
          <w:rFonts w:ascii="Times New Roman" w:hAnsi="Times New Roman" w:cs="Times New Roman"/>
          <w:color w:val="auto"/>
          <w:sz w:val="28"/>
          <w:szCs w:val="28"/>
        </w:rPr>
        <w:t>митрівський</w:t>
      </w:r>
      <w:proofErr w:type="spellEnd"/>
      <w:r w:rsidRPr="003866B2">
        <w:rPr>
          <w:rFonts w:ascii="Times New Roman" w:hAnsi="Times New Roman" w:cs="Times New Roman"/>
          <w:color w:val="auto"/>
          <w:sz w:val="28"/>
          <w:szCs w:val="28"/>
        </w:rPr>
        <w:t xml:space="preserve"> ліцей</w:t>
      </w:r>
      <w:r w:rsidRPr="00E17BBA">
        <w:rPr>
          <w:rFonts w:ascii="Times New Roman" w:hAnsi="Times New Roman" w:cs="Times New Roman"/>
          <w:sz w:val="28"/>
          <w:szCs w:val="28"/>
        </w:rPr>
        <w:t xml:space="preserve"> </w:t>
      </w:r>
      <w:proofErr w:type="spellStart"/>
      <w:r w:rsidRPr="00E17BBA">
        <w:rPr>
          <w:rFonts w:ascii="Times New Roman" w:hAnsi="Times New Roman" w:cs="Times New Roman"/>
          <w:sz w:val="28"/>
          <w:szCs w:val="28"/>
        </w:rPr>
        <w:t>Новоайдарської</w:t>
      </w:r>
      <w:proofErr w:type="spellEnd"/>
      <w:r w:rsidRPr="00E17BBA">
        <w:rPr>
          <w:rFonts w:ascii="Times New Roman" w:hAnsi="Times New Roman" w:cs="Times New Roman"/>
          <w:sz w:val="28"/>
          <w:szCs w:val="28"/>
        </w:rPr>
        <w:t xml:space="preserve"> селищної ради є правонаступником Навчально-виховного комплексу </w:t>
      </w:r>
      <w:proofErr w:type="spellStart"/>
      <w:r w:rsidRPr="00E17BBA">
        <w:rPr>
          <w:rFonts w:ascii="Times New Roman" w:hAnsi="Times New Roman" w:cs="Times New Roman"/>
          <w:sz w:val="28"/>
          <w:szCs w:val="28"/>
        </w:rPr>
        <w:t>Дмитрівська</w:t>
      </w:r>
      <w:proofErr w:type="spellEnd"/>
      <w:r w:rsidRPr="00E17BBA">
        <w:rPr>
          <w:rFonts w:ascii="Times New Roman" w:hAnsi="Times New Roman" w:cs="Times New Roman"/>
          <w:sz w:val="28"/>
          <w:szCs w:val="28"/>
        </w:rPr>
        <w:t xml:space="preserve"> загальноосвітня школа І – ІІІ ступенів – дош</w:t>
      </w:r>
      <w:r>
        <w:rPr>
          <w:rFonts w:ascii="Times New Roman" w:hAnsi="Times New Roman" w:cs="Times New Roman"/>
          <w:sz w:val="28"/>
          <w:szCs w:val="28"/>
        </w:rPr>
        <w:t>к</w:t>
      </w:r>
      <w:r w:rsidRPr="00E17BBA">
        <w:rPr>
          <w:rFonts w:ascii="Times New Roman" w:hAnsi="Times New Roman" w:cs="Times New Roman"/>
          <w:sz w:val="28"/>
          <w:szCs w:val="28"/>
        </w:rPr>
        <w:t xml:space="preserve">ільний навчальний заклад </w:t>
      </w:r>
      <w:proofErr w:type="spellStart"/>
      <w:r w:rsidRPr="00E17BBA">
        <w:rPr>
          <w:rFonts w:ascii="Times New Roman" w:hAnsi="Times New Roman" w:cs="Times New Roman"/>
          <w:sz w:val="28"/>
          <w:szCs w:val="28"/>
        </w:rPr>
        <w:t>Новоайдарської</w:t>
      </w:r>
      <w:proofErr w:type="spellEnd"/>
      <w:r w:rsidRPr="00E17BBA">
        <w:rPr>
          <w:rFonts w:ascii="Times New Roman" w:hAnsi="Times New Roman" w:cs="Times New Roman"/>
          <w:sz w:val="28"/>
          <w:szCs w:val="28"/>
        </w:rPr>
        <w:t xml:space="preserve"> районної ради Луганської області.</w:t>
      </w:r>
    </w:p>
    <w:p w:rsidR="0094155A" w:rsidRPr="0094155A" w:rsidRDefault="0094155A" w:rsidP="0094155A">
      <w:pPr>
        <w:jc w:val="both"/>
        <w:rPr>
          <w:rFonts w:ascii="Times New Roman" w:hAnsi="Times New Roman" w:cs="Times New Roman"/>
          <w:bCs/>
          <w:sz w:val="28"/>
          <w:szCs w:val="28"/>
          <w:lang w:bidi="ar-SA"/>
        </w:rPr>
      </w:pPr>
      <w:r w:rsidRPr="0094155A">
        <w:rPr>
          <w:rFonts w:ascii="Times New Roman" w:hAnsi="Times New Roman" w:cs="Times New Roman"/>
          <w:color w:val="auto"/>
          <w:sz w:val="28"/>
          <w:szCs w:val="28"/>
        </w:rPr>
        <w:t>1.10</w:t>
      </w:r>
      <w:r w:rsidRPr="0094155A">
        <w:rPr>
          <w:rFonts w:ascii="Times New Roman" w:hAnsi="Times New Roman" w:cs="Times New Roman"/>
          <w:color w:val="auto"/>
          <w:sz w:val="28"/>
          <w:szCs w:val="28"/>
        </w:rPr>
        <w:tab/>
        <w:t xml:space="preserve">Головною метою закладу є забезпечення реалізації права громадян на здобуття  </w:t>
      </w:r>
      <w:r w:rsidR="00ED61C7">
        <w:rPr>
          <w:rFonts w:ascii="Times New Roman" w:hAnsi="Times New Roman" w:cs="Times New Roman"/>
          <w:color w:val="auto"/>
          <w:sz w:val="28"/>
          <w:szCs w:val="28"/>
        </w:rPr>
        <w:t xml:space="preserve">дошкільної та </w:t>
      </w:r>
      <w:r w:rsidRPr="0094155A">
        <w:rPr>
          <w:rFonts w:ascii="Times New Roman" w:hAnsi="Times New Roman" w:cs="Times New Roman"/>
          <w:color w:val="auto"/>
          <w:sz w:val="28"/>
          <w:szCs w:val="28"/>
        </w:rPr>
        <w:t>повної загальної середньої освіти.</w:t>
      </w:r>
    </w:p>
    <w:p w:rsidR="0094155A" w:rsidRPr="0094155A" w:rsidRDefault="0094155A" w:rsidP="0094155A">
      <w:pPr>
        <w:tabs>
          <w:tab w:val="left" w:pos="0"/>
        </w:tabs>
        <w:jc w:val="both"/>
        <w:rPr>
          <w:rFonts w:ascii="Times New Roman" w:hAnsi="Times New Roman" w:cs="Times New Roman"/>
          <w:bCs/>
          <w:color w:val="auto"/>
          <w:sz w:val="28"/>
          <w:szCs w:val="28"/>
        </w:rPr>
      </w:pPr>
      <w:r w:rsidRPr="0094155A">
        <w:rPr>
          <w:rFonts w:ascii="Times New Roman" w:hAnsi="Times New Roman" w:cs="Times New Roman"/>
          <w:color w:val="auto"/>
          <w:sz w:val="28"/>
          <w:szCs w:val="28"/>
        </w:rPr>
        <w:t>1.11</w:t>
      </w:r>
      <w:r w:rsidRPr="0094155A">
        <w:rPr>
          <w:rFonts w:ascii="Times New Roman" w:hAnsi="Times New Roman" w:cs="Times New Roman"/>
          <w:color w:val="auto"/>
          <w:sz w:val="28"/>
          <w:szCs w:val="28"/>
        </w:rPr>
        <w:tab/>
        <w:t>Головними завданнями закладу є:</w:t>
      </w:r>
    </w:p>
    <w:p w:rsidR="0094155A" w:rsidRPr="0094155A" w:rsidRDefault="0094155A" w:rsidP="0094155A">
      <w:pPr>
        <w:numPr>
          <w:ilvl w:val="0"/>
          <w:numId w:val="12"/>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виховання громадянина України;</w:t>
      </w:r>
    </w:p>
    <w:p w:rsidR="0094155A" w:rsidRPr="0094155A" w:rsidRDefault="0094155A" w:rsidP="0094155A">
      <w:pPr>
        <w:numPr>
          <w:ilvl w:val="0"/>
          <w:numId w:val="12"/>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формування особистості учня, розвиток його здібностей і обдарувань, наукового світогляду;</w:t>
      </w:r>
    </w:p>
    <w:p w:rsidR="0094155A" w:rsidRPr="0094155A" w:rsidRDefault="0094155A" w:rsidP="0094155A">
      <w:pPr>
        <w:numPr>
          <w:ilvl w:val="0"/>
          <w:numId w:val="12"/>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забезпечення виконання вимог Державних стандартів загальної середньої освіти, підготовка учнів до подальшої освіти і трудової діяльності;</w:t>
      </w:r>
    </w:p>
    <w:p w:rsidR="0094155A" w:rsidRPr="0094155A" w:rsidRDefault="0094155A" w:rsidP="0094155A">
      <w:pPr>
        <w:numPr>
          <w:ilvl w:val="0"/>
          <w:numId w:val="12"/>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4155A" w:rsidRPr="0094155A" w:rsidRDefault="0094155A" w:rsidP="0094155A">
      <w:pPr>
        <w:numPr>
          <w:ilvl w:val="0"/>
          <w:numId w:val="12"/>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виховання в учнів поваги до Конституції України, державних символів України, прав і свобод людини і громадянина, почуття власної гідності, </w:t>
      </w:r>
      <w:r w:rsidRPr="0094155A">
        <w:rPr>
          <w:rFonts w:ascii="Times New Roman" w:hAnsi="Times New Roman" w:cs="Times New Roman"/>
          <w:color w:val="auto"/>
          <w:sz w:val="28"/>
          <w:szCs w:val="28"/>
        </w:rPr>
        <w:lastRenderedPageBreak/>
        <w:t>відповідальності перед законом за свої дії, свідомого ставлення до обов'язків людини і громадянина;</w:t>
      </w:r>
    </w:p>
    <w:p w:rsidR="0094155A" w:rsidRPr="0094155A" w:rsidRDefault="0094155A" w:rsidP="0094155A">
      <w:pPr>
        <w:numPr>
          <w:ilvl w:val="0"/>
          <w:numId w:val="12"/>
        </w:num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реалізація права учнів на вільне формування політичних і світоглядних переконань;</w:t>
      </w:r>
    </w:p>
    <w:p w:rsidR="0094155A" w:rsidRPr="0094155A" w:rsidRDefault="0094155A" w:rsidP="0094155A">
      <w:pPr>
        <w:numPr>
          <w:ilvl w:val="0"/>
          <w:numId w:val="12"/>
        </w:num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4155A" w:rsidRPr="0094155A" w:rsidRDefault="0094155A" w:rsidP="0094155A">
      <w:pPr>
        <w:numPr>
          <w:ilvl w:val="0"/>
          <w:numId w:val="12"/>
        </w:num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4155A" w:rsidRPr="0094155A" w:rsidRDefault="0094155A" w:rsidP="0094155A">
      <w:pPr>
        <w:numPr>
          <w:ilvl w:val="0"/>
          <w:numId w:val="12"/>
        </w:num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створення оптимальних умов для оволодіння учнями системою наукових знань про природу, людину і суспільство.</w:t>
      </w:r>
    </w:p>
    <w:p w:rsidR="0094155A" w:rsidRPr="0094155A" w:rsidRDefault="0094155A" w:rsidP="0094155A">
      <w:pPr>
        <w:tabs>
          <w:tab w:val="left" w:pos="0"/>
        </w:tabs>
        <w:jc w:val="both"/>
        <w:rPr>
          <w:rFonts w:ascii="Times New Roman" w:hAnsi="Times New Roman" w:cs="Times New Roman"/>
          <w:bCs/>
          <w:color w:val="auto"/>
          <w:sz w:val="28"/>
          <w:szCs w:val="28"/>
          <w:shd w:val="clear" w:color="auto" w:fill="FFFFFF"/>
        </w:rPr>
      </w:pPr>
      <w:r w:rsidRPr="0094155A">
        <w:rPr>
          <w:rFonts w:ascii="Times New Roman" w:hAnsi="Times New Roman" w:cs="Times New Roman"/>
          <w:bCs/>
          <w:color w:val="auto"/>
          <w:sz w:val="28"/>
          <w:szCs w:val="28"/>
        </w:rPr>
        <w:tab/>
      </w:r>
      <w:r w:rsidRPr="0094155A">
        <w:rPr>
          <w:rFonts w:ascii="Times New Roman" w:hAnsi="Times New Roman" w:cs="Times New Roman"/>
          <w:bCs/>
          <w:color w:val="auto"/>
          <w:sz w:val="28"/>
          <w:szCs w:val="28"/>
          <w:shd w:val="clear" w:color="auto" w:fill="FFFFFF"/>
        </w:rPr>
        <w:t xml:space="preserve">Спільними для всіх </w:t>
      </w:r>
      <w:proofErr w:type="spellStart"/>
      <w:r w:rsidRPr="0094155A">
        <w:rPr>
          <w:rFonts w:ascii="Times New Roman" w:hAnsi="Times New Roman" w:cs="Times New Roman"/>
          <w:bCs/>
          <w:color w:val="auto"/>
          <w:sz w:val="28"/>
          <w:szCs w:val="28"/>
          <w:shd w:val="clear" w:color="auto" w:fill="FFFFFF"/>
        </w:rPr>
        <w:t>компетентностей</w:t>
      </w:r>
      <w:proofErr w:type="spellEnd"/>
      <w:r w:rsidRPr="0094155A">
        <w:rPr>
          <w:rFonts w:ascii="Times New Roman" w:hAnsi="Times New Roman" w:cs="Times New Roman"/>
          <w:bCs/>
          <w:color w:val="auto"/>
          <w:sz w:val="28"/>
          <w:szCs w:val="28"/>
          <w:shd w:val="clear" w:color="auto" w:fill="FFFFFF"/>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94155A">
        <w:rPr>
          <w:rFonts w:ascii="Times New Roman" w:hAnsi="Times New Roman" w:cs="Times New Roman"/>
          <w:bCs/>
          <w:color w:val="auto"/>
          <w:sz w:val="28"/>
          <w:szCs w:val="28"/>
          <w:shd w:val="clear" w:color="auto" w:fill="FFFFFF"/>
        </w:rPr>
        <w:t>логічно</w:t>
      </w:r>
      <w:proofErr w:type="spellEnd"/>
      <w:r w:rsidRPr="0094155A">
        <w:rPr>
          <w:rFonts w:ascii="Times New Roman" w:hAnsi="Times New Roman" w:cs="Times New Roman"/>
          <w:bCs/>
          <w:color w:val="auto"/>
          <w:sz w:val="28"/>
          <w:szCs w:val="28"/>
          <w:shd w:val="clear" w:color="auto" w:fill="FFFFFF"/>
        </w:rPr>
        <w:t xml:space="preserve"> обґрунтовувати позицію, творчість, ініціативність, вміння </w:t>
      </w:r>
      <w:proofErr w:type="spellStart"/>
      <w:r w:rsidRPr="0094155A">
        <w:rPr>
          <w:rFonts w:ascii="Times New Roman" w:hAnsi="Times New Roman" w:cs="Times New Roman"/>
          <w:bCs/>
          <w:color w:val="auto"/>
          <w:sz w:val="28"/>
          <w:szCs w:val="28"/>
          <w:shd w:val="clear" w:color="auto" w:fill="FFFFFF"/>
        </w:rPr>
        <w:t>конструктивно</w:t>
      </w:r>
      <w:proofErr w:type="spellEnd"/>
      <w:r w:rsidRPr="0094155A">
        <w:rPr>
          <w:rFonts w:ascii="Times New Roman" w:hAnsi="Times New Roman" w:cs="Times New Roman"/>
          <w:bCs/>
          <w:color w:val="auto"/>
          <w:sz w:val="28"/>
          <w:szCs w:val="28"/>
          <w:shd w:val="clear" w:color="auto" w:fill="FFFFFF"/>
        </w:rPr>
        <w:t xml:space="preserve"> керувати емоціями, оцінювати ризики, приймати рішення, розв’язувати проблеми, здатність співпрацювати з іншими людьми.</w:t>
      </w:r>
    </w:p>
    <w:p w:rsidR="0094155A" w:rsidRPr="0094155A" w:rsidRDefault="0094155A" w:rsidP="0094155A">
      <w:pPr>
        <w:numPr>
          <w:ilvl w:val="1"/>
          <w:numId w:val="8"/>
        </w:numPr>
        <w:tabs>
          <w:tab w:val="left" w:pos="0"/>
        </w:tabs>
        <w:ind w:left="0" w:firstLine="0"/>
        <w:jc w:val="both"/>
        <w:rPr>
          <w:rFonts w:ascii="Times New Roman" w:hAnsi="Times New Roman" w:cs="Times New Roman"/>
          <w:bCs/>
          <w:color w:val="000000" w:themeColor="text1"/>
          <w:sz w:val="28"/>
          <w:szCs w:val="28"/>
        </w:rPr>
      </w:pPr>
      <w:r w:rsidRPr="0094155A">
        <w:rPr>
          <w:rFonts w:ascii="Times New Roman" w:hAnsi="Times New Roman" w:cs="Times New Roman"/>
          <w:color w:val="auto"/>
          <w:sz w:val="28"/>
          <w:szCs w:val="28"/>
        </w:rPr>
        <w:t xml:space="preserve"> </w:t>
      </w:r>
      <w:r w:rsidRPr="0094155A">
        <w:rPr>
          <w:rFonts w:ascii="Times New Roman" w:hAnsi="Times New Roman" w:cs="Times New Roman"/>
          <w:color w:val="000000" w:themeColor="text1"/>
          <w:sz w:val="28"/>
          <w:szCs w:val="28"/>
        </w:rPr>
        <w:t>Заклад освіти у своїй діяльності керується Конституцією України, законами України «Про освіту», «Про повну загальну середню освіту», «Про місцеве самоврядування в Україні»,</w:t>
      </w:r>
      <w:r w:rsidRPr="0094155A">
        <w:rPr>
          <w:rFonts w:ascii="Times New Roman" w:hAnsi="Times New Roman" w:cs="Times New Roman"/>
          <w:sz w:val="28"/>
          <w:szCs w:val="28"/>
        </w:rPr>
        <w:t xml:space="preserve"> «Про дошкільну освіту»</w:t>
      </w:r>
      <w:r>
        <w:rPr>
          <w:rFonts w:ascii="Times New Roman" w:hAnsi="Times New Roman" w:cs="Times New Roman"/>
          <w:sz w:val="28"/>
          <w:szCs w:val="28"/>
        </w:rPr>
        <w:t>,</w:t>
      </w:r>
      <w:r w:rsidRPr="0094155A">
        <w:rPr>
          <w:color w:val="000000" w:themeColor="text1"/>
          <w:sz w:val="28"/>
          <w:szCs w:val="28"/>
        </w:rPr>
        <w:t xml:space="preserve"> </w:t>
      </w:r>
      <w:r w:rsidRPr="0094155A">
        <w:rPr>
          <w:rFonts w:ascii="Times New Roman" w:hAnsi="Times New Roman" w:cs="Times New Roman"/>
          <w:color w:val="000000" w:themeColor="text1"/>
          <w:sz w:val="28"/>
          <w:szCs w:val="28"/>
        </w:rPr>
        <w:t>спеціальними законами, іншими актами законодавства у сфері освіти і науки та міжнародними договорами України,</w:t>
      </w:r>
      <w:r w:rsidRPr="0094155A">
        <w:rPr>
          <w:rFonts w:ascii="Times New Roman" w:eastAsia="Calibri" w:hAnsi="Times New Roman" w:cs="Times New Roman"/>
          <w:color w:val="000000" w:themeColor="text1"/>
          <w:sz w:val="28"/>
          <w:szCs w:val="28"/>
          <w:shd w:val="clear" w:color="auto" w:fill="FFFFFF"/>
        </w:rPr>
        <w:t xml:space="preserve"> згода на обов'язковість яких надана Верховною Радою України,</w:t>
      </w:r>
      <w:r w:rsidRPr="0094155A">
        <w:rPr>
          <w:rFonts w:ascii="Times New Roman" w:hAnsi="Times New Roman" w:cs="Times New Roman"/>
          <w:color w:val="000000" w:themeColor="text1"/>
          <w:sz w:val="28"/>
          <w:szCs w:val="28"/>
        </w:rPr>
        <w:t xml:space="preserve"> рішеннями </w:t>
      </w:r>
      <w:proofErr w:type="spellStart"/>
      <w:r w:rsidRPr="0094155A">
        <w:rPr>
          <w:rFonts w:ascii="Times New Roman" w:hAnsi="Times New Roman" w:cs="Times New Roman"/>
          <w:color w:val="000000" w:themeColor="text1"/>
          <w:sz w:val="28"/>
          <w:szCs w:val="28"/>
        </w:rPr>
        <w:t>Новоайдарської</w:t>
      </w:r>
      <w:proofErr w:type="spellEnd"/>
      <w:r w:rsidRPr="0094155A">
        <w:rPr>
          <w:rFonts w:ascii="Times New Roman" w:hAnsi="Times New Roman" w:cs="Times New Roman"/>
          <w:color w:val="000000" w:themeColor="text1"/>
          <w:sz w:val="28"/>
          <w:szCs w:val="28"/>
        </w:rPr>
        <w:t xml:space="preserve"> селищної ради, розпорядженнями селищного голови, наказами відділу освіти </w:t>
      </w:r>
      <w:proofErr w:type="spellStart"/>
      <w:r w:rsidRPr="0094155A">
        <w:rPr>
          <w:rFonts w:ascii="Times New Roman" w:hAnsi="Times New Roman" w:cs="Times New Roman"/>
          <w:color w:val="000000" w:themeColor="text1"/>
          <w:sz w:val="28"/>
          <w:szCs w:val="28"/>
        </w:rPr>
        <w:t>Новоайдарської</w:t>
      </w:r>
      <w:proofErr w:type="spellEnd"/>
      <w:r w:rsidRPr="0094155A">
        <w:rPr>
          <w:rFonts w:ascii="Times New Roman" w:hAnsi="Times New Roman" w:cs="Times New Roman"/>
          <w:color w:val="000000" w:themeColor="text1"/>
          <w:sz w:val="28"/>
          <w:szCs w:val="28"/>
        </w:rPr>
        <w:t xml:space="preserve"> селищної ради</w:t>
      </w:r>
      <w:r>
        <w:rPr>
          <w:rFonts w:ascii="Times New Roman" w:hAnsi="Times New Roman" w:cs="Times New Roman"/>
          <w:color w:val="000000" w:themeColor="text1"/>
          <w:sz w:val="28"/>
          <w:szCs w:val="28"/>
        </w:rPr>
        <w:t>, цим с</w:t>
      </w:r>
      <w:r w:rsidRPr="0094155A">
        <w:rPr>
          <w:rFonts w:ascii="Times New Roman" w:hAnsi="Times New Roman" w:cs="Times New Roman"/>
          <w:color w:val="000000" w:themeColor="text1"/>
          <w:sz w:val="28"/>
          <w:szCs w:val="28"/>
        </w:rPr>
        <w:t xml:space="preserve">татутом. </w:t>
      </w:r>
    </w:p>
    <w:p w:rsidR="0094155A" w:rsidRPr="0094155A" w:rsidRDefault="0094155A" w:rsidP="0094155A">
      <w:pPr>
        <w:numPr>
          <w:ilvl w:val="1"/>
          <w:numId w:val="8"/>
        </w:numPr>
        <w:tabs>
          <w:tab w:val="left" w:pos="0"/>
        </w:tabs>
        <w:ind w:left="0" w:firstLine="0"/>
        <w:jc w:val="both"/>
        <w:rPr>
          <w:rFonts w:ascii="Times New Roman" w:hAnsi="Times New Roman" w:cs="Times New Roman"/>
          <w:bCs/>
          <w:color w:val="000000" w:themeColor="text1"/>
          <w:sz w:val="28"/>
          <w:szCs w:val="28"/>
        </w:rPr>
      </w:pPr>
      <w:r w:rsidRPr="0094155A">
        <w:rPr>
          <w:rFonts w:ascii="Times New Roman" w:hAnsi="Times New Roman" w:cs="Times New Roman"/>
          <w:color w:val="000000" w:themeColor="text1"/>
          <w:sz w:val="28"/>
          <w:szCs w:val="28"/>
        </w:rPr>
        <w:t xml:space="preserve">Заклад освіти самостійно приймає рішення та здійснює освітню діяльність в межах автономії, обсяг якої визначається Законом України «Про освіту», </w:t>
      </w:r>
      <w:r w:rsidRPr="0094155A">
        <w:rPr>
          <w:rFonts w:ascii="Times New Roman" w:hAnsi="Times New Roman" w:cs="Times New Roman"/>
          <w:sz w:val="28"/>
          <w:szCs w:val="28"/>
        </w:rPr>
        <w:t>«Про дошкільну освіту»</w:t>
      </w:r>
      <w:r>
        <w:rPr>
          <w:rFonts w:ascii="Times New Roman" w:hAnsi="Times New Roman" w:cs="Times New Roman"/>
          <w:sz w:val="28"/>
          <w:szCs w:val="28"/>
        </w:rPr>
        <w:t>,</w:t>
      </w:r>
      <w:r w:rsidRPr="00E17BBA">
        <w:rPr>
          <w:rFonts w:ascii="Times New Roman" w:hAnsi="Times New Roman" w:cs="Times New Roman"/>
          <w:sz w:val="28"/>
          <w:szCs w:val="28"/>
        </w:rPr>
        <w:t xml:space="preserve"> </w:t>
      </w:r>
      <w:r w:rsidRPr="0094155A">
        <w:rPr>
          <w:rFonts w:ascii="Times New Roman" w:hAnsi="Times New Roman" w:cs="Times New Roman"/>
          <w:color w:val="000000" w:themeColor="text1"/>
          <w:sz w:val="28"/>
          <w:szCs w:val="28"/>
        </w:rPr>
        <w:t>спеціальними законами та цим статутом.</w:t>
      </w:r>
    </w:p>
    <w:p w:rsidR="0094155A" w:rsidRPr="0094155A" w:rsidRDefault="0094155A" w:rsidP="0094155A">
      <w:pPr>
        <w:tabs>
          <w:tab w:val="left" w:pos="0"/>
        </w:tabs>
        <w:ind w:right="20"/>
        <w:jc w:val="both"/>
        <w:rPr>
          <w:rFonts w:ascii="Times New Roman" w:eastAsia="Times New Roman" w:hAnsi="Times New Roman" w:cs="Times New Roman"/>
          <w:color w:val="000000" w:themeColor="text1"/>
          <w:sz w:val="28"/>
          <w:szCs w:val="28"/>
        </w:rPr>
      </w:pPr>
      <w:r w:rsidRPr="0094155A">
        <w:rPr>
          <w:rFonts w:ascii="Times New Roman" w:eastAsia="Times New Roman" w:hAnsi="Times New Roman" w:cs="Times New Roman"/>
          <w:color w:val="000000" w:themeColor="text1"/>
          <w:sz w:val="28"/>
          <w:szCs w:val="28"/>
        </w:rPr>
        <w:t>1.14 Заклад освіти несе відповідальність перед здобувачами освіти, територіальною громадою, суспільством і державою за:</w:t>
      </w:r>
    </w:p>
    <w:p w:rsidR="0094155A" w:rsidRPr="0094155A" w:rsidRDefault="0094155A" w:rsidP="0094155A">
      <w:pPr>
        <w:numPr>
          <w:ilvl w:val="0"/>
          <w:numId w:val="4"/>
        </w:numPr>
        <w:tabs>
          <w:tab w:val="left" w:pos="0"/>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безпечні умови освітньої діяльності;</w:t>
      </w:r>
    </w:p>
    <w:p w:rsidR="0094155A" w:rsidRPr="0094155A" w:rsidRDefault="0094155A" w:rsidP="0094155A">
      <w:pPr>
        <w:numPr>
          <w:ilvl w:val="0"/>
          <w:numId w:val="4"/>
        </w:numPr>
        <w:tabs>
          <w:tab w:val="left" w:pos="0"/>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дотримання Державних стандартів освіти;</w:t>
      </w:r>
    </w:p>
    <w:p w:rsidR="0094155A" w:rsidRPr="0094155A" w:rsidRDefault="0094155A" w:rsidP="0094155A">
      <w:pPr>
        <w:numPr>
          <w:ilvl w:val="0"/>
          <w:numId w:val="4"/>
        </w:numPr>
        <w:tabs>
          <w:tab w:val="left" w:pos="0"/>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4155A" w:rsidRPr="0094155A" w:rsidRDefault="0094155A" w:rsidP="0094155A">
      <w:pPr>
        <w:numPr>
          <w:ilvl w:val="0"/>
          <w:numId w:val="4"/>
        </w:numPr>
        <w:tabs>
          <w:tab w:val="left" w:pos="0"/>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дотримання фінансової дисципліни;</w:t>
      </w:r>
    </w:p>
    <w:p w:rsidR="0094155A" w:rsidRPr="0094155A" w:rsidRDefault="0094155A" w:rsidP="0094155A">
      <w:pPr>
        <w:numPr>
          <w:ilvl w:val="0"/>
          <w:numId w:val="4"/>
        </w:numPr>
        <w:tabs>
          <w:tab w:val="left" w:pos="0"/>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прозорість, інформаційну відкритість закладу освіти.</w:t>
      </w:r>
    </w:p>
    <w:p w:rsidR="0094155A" w:rsidRPr="0094155A" w:rsidRDefault="0094155A" w:rsidP="0094155A">
      <w:p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1.15 </w:t>
      </w:r>
      <w:r w:rsidRPr="0094155A">
        <w:rPr>
          <w:rFonts w:ascii="Times New Roman" w:eastAsia="Times New Roman" w:hAnsi="Times New Roman" w:cs="Times New Roman"/>
          <w:color w:val="auto"/>
          <w:sz w:val="28"/>
          <w:szCs w:val="28"/>
        </w:rPr>
        <w:tab/>
        <w:t xml:space="preserve">Мовою навчання і виховання у закладі освіти є </w:t>
      </w:r>
      <w:proofErr w:type="spellStart"/>
      <w:r w:rsidRPr="0094155A">
        <w:rPr>
          <w:rFonts w:ascii="Times New Roman" w:eastAsia="Times New Roman" w:hAnsi="Times New Roman" w:cs="Times New Roman"/>
          <w:color w:val="auto"/>
          <w:sz w:val="28"/>
          <w:szCs w:val="28"/>
          <w:lang w:val="ru-RU"/>
        </w:rPr>
        <w:t>українська</w:t>
      </w:r>
      <w:proofErr w:type="spellEnd"/>
      <w:r w:rsidRPr="0094155A">
        <w:rPr>
          <w:rFonts w:ascii="Times New Roman" w:eastAsia="Times New Roman" w:hAnsi="Times New Roman" w:cs="Times New Roman"/>
          <w:color w:val="auto"/>
          <w:sz w:val="28"/>
          <w:szCs w:val="28"/>
        </w:rPr>
        <w:t xml:space="preserve"> мова.</w:t>
      </w:r>
      <w:bookmarkStart w:id="2" w:name="bookmark6"/>
    </w:p>
    <w:p w:rsidR="0094155A" w:rsidRPr="0094155A" w:rsidRDefault="0094155A" w:rsidP="0094155A">
      <w:pPr>
        <w:tabs>
          <w:tab w:val="left" w:pos="0"/>
        </w:tabs>
        <w:ind w:left="525"/>
        <w:jc w:val="both"/>
        <w:rPr>
          <w:rFonts w:ascii="Times New Roman" w:eastAsia="Times New Roman" w:hAnsi="Times New Roman" w:cs="Times New Roman"/>
          <w:color w:val="auto"/>
          <w:sz w:val="28"/>
          <w:szCs w:val="28"/>
          <w:u w:val="single"/>
        </w:rPr>
      </w:pPr>
      <w:r w:rsidRPr="0094155A">
        <w:rPr>
          <w:rFonts w:ascii="Times New Roman" w:eastAsia="Times New Roman" w:hAnsi="Times New Roman" w:cs="Times New Roman"/>
          <w:color w:val="auto"/>
          <w:sz w:val="28"/>
          <w:szCs w:val="28"/>
        </w:rPr>
        <w:tab/>
        <w:t>Автономія закладу освіти визначається його правом:</w:t>
      </w:r>
      <w:bookmarkEnd w:id="2"/>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брати участь в установленому порядку в моніторингу якості освіти;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проходити</w:t>
      </w:r>
      <w:r w:rsidRPr="0094155A">
        <w:rPr>
          <w:rFonts w:ascii="Times New Roman" w:eastAsia="Times New Roman" w:hAnsi="Times New Roman" w:cs="Times New Roman"/>
          <w:color w:val="auto"/>
          <w:sz w:val="28"/>
          <w:szCs w:val="28"/>
        </w:rPr>
        <w:tab/>
        <w:t>в установленому порядку громадську акредитацію закладу;</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самостійно</w:t>
      </w:r>
      <w:r w:rsidRPr="0094155A">
        <w:rPr>
          <w:rFonts w:ascii="Times New Roman" w:eastAsia="Times New Roman" w:hAnsi="Times New Roman" w:cs="Times New Roman"/>
          <w:color w:val="auto"/>
          <w:sz w:val="28"/>
          <w:szCs w:val="28"/>
        </w:rPr>
        <w:tab/>
        <w:t>визначати форми, методи і засоби організації освітнього процесу;</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самостійно</w:t>
      </w:r>
      <w:r w:rsidRPr="0094155A">
        <w:rPr>
          <w:rFonts w:ascii="Times New Roman" w:eastAsia="Times New Roman" w:hAnsi="Times New Roman" w:cs="Times New Roman"/>
          <w:color w:val="auto"/>
          <w:sz w:val="28"/>
          <w:szCs w:val="28"/>
        </w:rPr>
        <w:tab/>
        <w:t>формувати освітню програму;</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на основі освітньої програми розробляти навчальний план, в тому числі в установленому порядку розробляти і впроваджувати експериментальні та </w:t>
      </w:r>
      <w:r w:rsidRPr="0094155A">
        <w:rPr>
          <w:rFonts w:ascii="Times New Roman" w:eastAsia="Times New Roman" w:hAnsi="Times New Roman" w:cs="Times New Roman"/>
          <w:color w:val="auto"/>
          <w:sz w:val="28"/>
          <w:szCs w:val="28"/>
        </w:rPr>
        <w:lastRenderedPageBreak/>
        <w:t>індивідуальні навчальні плани;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планувати власну діяльність та формувати стратегію розвитку закладу освіти;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на правах</w:t>
      </w:r>
      <w:r w:rsidRPr="0094155A">
        <w:rPr>
          <w:rFonts w:ascii="Times New Roman" w:eastAsia="Times New Roman" w:hAnsi="Times New Roman" w:cs="Times New Roman"/>
          <w:color w:val="auto"/>
          <w:sz w:val="28"/>
          <w:szCs w:val="28"/>
        </w:rPr>
        <w:tab/>
        <w:t>оперативного управління розпоряджатися рухомим і нерухомим майном згідно з законодавством України та цим статутом;</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залишати у своєму розпорядженні і використовувати власні надходження у порядку, визначеному законодавством України;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впроваджувати експериментальні програми;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самостійно забезпечувати добір і розстановку кадрів;</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відповідного до власного статуту утворювати, реорганізовувати та ліквідовувати структурні підрозділи;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встановлювати власну символіку та атрибути, форму одягу для учнів;</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користуватись пільгами, передбаченими державою;</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94155A" w:rsidRPr="0094155A" w:rsidRDefault="0094155A" w:rsidP="0094155A">
      <w:pPr>
        <w:numPr>
          <w:ilvl w:val="0"/>
          <w:numId w:val="5"/>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здійснювати інші дії, що не суперечать чинному законодавству.</w:t>
      </w:r>
    </w:p>
    <w:p w:rsidR="0094155A" w:rsidRPr="0094155A" w:rsidRDefault="0094155A" w:rsidP="0094155A">
      <w:pPr>
        <w:keepNext/>
        <w:keepLines/>
        <w:numPr>
          <w:ilvl w:val="1"/>
          <w:numId w:val="13"/>
        </w:numPr>
        <w:tabs>
          <w:tab w:val="left" w:pos="0"/>
        </w:tabs>
        <w:jc w:val="both"/>
        <w:outlineLvl w:val="2"/>
        <w:rPr>
          <w:rFonts w:ascii="Times New Roman" w:eastAsia="Times New Roman" w:hAnsi="Times New Roman" w:cs="Times New Roman"/>
          <w:bCs/>
          <w:color w:val="auto"/>
          <w:sz w:val="28"/>
          <w:szCs w:val="28"/>
        </w:rPr>
      </w:pPr>
      <w:bookmarkStart w:id="3" w:name="bookmark7"/>
      <w:r w:rsidRPr="0094155A">
        <w:rPr>
          <w:rFonts w:ascii="Times New Roman" w:eastAsia="Times New Roman" w:hAnsi="Times New Roman" w:cs="Times New Roman"/>
          <w:bCs/>
          <w:color w:val="auto"/>
          <w:sz w:val="28"/>
          <w:szCs w:val="28"/>
        </w:rPr>
        <w:t>Заклад освіти зобов’язаний:</w:t>
      </w:r>
      <w:bookmarkEnd w:id="3"/>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реалізовувати положення Конституції України, Законів України «Про освіту», «Про повну загальну середню освіту»,</w:t>
      </w:r>
      <w:r w:rsidRPr="0094155A">
        <w:rPr>
          <w:rFonts w:ascii="Times New Roman" w:hAnsi="Times New Roman" w:cs="Times New Roman"/>
          <w:sz w:val="28"/>
          <w:szCs w:val="28"/>
        </w:rPr>
        <w:t xml:space="preserve"> «Про дошкільну освіту»</w:t>
      </w:r>
      <w:r>
        <w:rPr>
          <w:rFonts w:ascii="Times New Roman" w:hAnsi="Times New Roman" w:cs="Times New Roman"/>
          <w:sz w:val="28"/>
          <w:szCs w:val="28"/>
        </w:rPr>
        <w:t>,</w:t>
      </w:r>
      <w:r w:rsidRPr="00E17BBA">
        <w:rPr>
          <w:rFonts w:ascii="Times New Roman" w:hAnsi="Times New Roman" w:cs="Times New Roman"/>
          <w:sz w:val="28"/>
          <w:szCs w:val="28"/>
        </w:rPr>
        <w:t xml:space="preserve"> </w:t>
      </w:r>
      <w:r w:rsidRPr="0094155A">
        <w:rPr>
          <w:rFonts w:ascii="Times New Roman" w:eastAsia="Times New Roman" w:hAnsi="Times New Roman" w:cs="Times New Roman"/>
          <w:color w:val="auto"/>
          <w:sz w:val="28"/>
          <w:szCs w:val="28"/>
        </w:rPr>
        <w:t xml:space="preserve"> інших нормативно-правових актів у галузі освіти;</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здійснювати освітню діяльність на підставі ліцензії, отриманої у встановленому  законодавством порядку;</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b/>
          <w:color w:val="auto"/>
          <w:sz w:val="28"/>
          <w:szCs w:val="28"/>
        </w:rPr>
      </w:pPr>
      <w:r w:rsidRPr="0094155A">
        <w:rPr>
          <w:rFonts w:ascii="Times New Roman" w:eastAsia="Times New Roman" w:hAnsi="Times New Roman" w:cs="Times New Roman"/>
          <w:color w:val="auto"/>
          <w:sz w:val="28"/>
          <w:szCs w:val="28"/>
        </w:rPr>
        <w:t>задовольняти потреби громадян, що проживають на території обслуговування  закладу освіти</w:t>
      </w:r>
      <w:r w:rsidRPr="0094155A">
        <w:rPr>
          <w:rFonts w:ascii="Times New Roman" w:eastAsia="Times New Roman" w:hAnsi="Times New Roman" w:cs="Times New Roman"/>
          <w:b/>
          <w:color w:val="auto"/>
          <w:sz w:val="28"/>
          <w:szCs w:val="28"/>
        </w:rPr>
        <w:t>;</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 потреби створювати інклюзивні та/або спеціальні групи і класи для навчання  осіб з особливими освітніми потребами;</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забезпечувати єдність навчання та виховання;</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створювати власну науково-методичну і матеріально-технічну базу;</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проходити плановий інституційний аудит у терміни та в порядку визначеним  спеціальним законодавством;</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забезпечувати відповідність рівня загальної середньої освіти Державним стандартам загальної середньої освіти;</w:t>
      </w:r>
    </w:p>
    <w:p w:rsidR="0094155A" w:rsidRPr="0094155A" w:rsidRDefault="0094155A" w:rsidP="0094155A">
      <w:pPr>
        <w:numPr>
          <w:ilvl w:val="0"/>
          <w:numId w:val="6"/>
        </w:numPr>
        <w:tabs>
          <w:tab w:val="left" w:pos="0"/>
          <w:tab w:val="left" w:pos="523"/>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охороняти життя і здоров’я здобувачів освіти, педагогічних та інших </w:t>
      </w:r>
      <w:r w:rsidRPr="0094155A">
        <w:rPr>
          <w:rFonts w:ascii="Times New Roman" w:eastAsia="Times New Roman" w:hAnsi="Times New Roman" w:cs="Times New Roman"/>
          <w:color w:val="auto"/>
          <w:sz w:val="28"/>
          <w:szCs w:val="28"/>
        </w:rPr>
        <w:lastRenderedPageBreak/>
        <w:t>працівників закладу освіти;</w:t>
      </w:r>
    </w:p>
    <w:p w:rsidR="0094155A" w:rsidRPr="0094155A" w:rsidRDefault="0094155A" w:rsidP="0094155A">
      <w:pPr>
        <w:numPr>
          <w:ilvl w:val="0"/>
          <w:numId w:val="6"/>
        </w:numPr>
        <w:tabs>
          <w:tab w:val="left" w:pos="0"/>
          <w:tab w:val="left" w:pos="535"/>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додержуватись фінансової дисципліни, зберігати матеріальну базу;</w:t>
      </w:r>
    </w:p>
    <w:p w:rsidR="0094155A" w:rsidRPr="0094155A" w:rsidRDefault="0094155A" w:rsidP="0094155A">
      <w:pPr>
        <w:numPr>
          <w:ilvl w:val="0"/>
          <w:numId w:val="6"/>
        </w:numPr>
        <w:tabs>
          <w:tab w:val="left" w:pos="0"/>
          <w:tab w:val="left" w:pos="535"/>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забезпечувати видачу здобувачам освіти документів про освіту встановленого зразка;</w:t>
      </w:r>
    </w:p>
    <w:p w:rsidR="0094155A" w:rsidRPr="0094155A" w:rsidRDefault="0094155A" w:rsidP="0094155A">
      <w:pPr>
        <w:numPr>
          <w:ilvl w:val="0"/>
          <w:numId w:val="6"/>
        </w:numPr>
        <w:tabs>
          <w:tab w:val="left" w:pos="0"/>
          <w:tab w:val="left" w:pos="535"/>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здійснювати інші повноваження делеговані засновником або уповноваженим ним органом управління освітою.</w:t>
      </w:r>
    </w:p>
    <w:p w:rsidR="0094155A" w:rsidRPr="0094155A" w:rsidRDefault="0094155A" w:rsidP="0094155A">
      <w:pPr>
        <w:keepNext/>
        <w:keepLines/>
        <w:tabs>
          <w:tab w:val="left" w:pos="0"/>
          <w:tab w:val="left" w:pos="1226"/>
        </w:tabs>
        <w:jc w:val="both"/>
        <w:outlineLvl w:val="2"/>
        <w:rPr>
          <w:rFonts w:ascii="Times New Roman" w:eastAsia="Times New Roman" w:hAnsi="Times New Roman" w:cs="Times New Roman"/>
          <w:bCs/>
          <w:color w:val="auto"/>
          <w:sz w:val="28"/>
          <w:szCs w:val="28"/>
        </w:rPr>
      </w:pPr>
      <w:bookmarkStart w:id="4" w:name="bookmark8"/>
      <w:r w:rsidRPr="0094155A">
        <w:rPr>
          <w:rFonts w:ascii="Times New Roman" w:eastAsia="Times New Roman" w:hAnsi="Times New Roman" w:cs="Times New Roman"/>
          <w:bCs/>
          <w:color w:val="auto"/>
          <w:sz w:val="28"/>
          <w:szCs w:val="28"/>
        </w:rPr>
        <w:t>1.17 У закладі освіти можуть створюватись та функціонувати:</w:t>
      </w:r>
      <w:bookmarkEnd w:id="4"/>
    </w:p>
    <w:p w:rsidR="0094155A" w:rsidRPr="0094155A" w:rsidRDefault="0094155A" w:rsidP="0094155A">
      <w:pPr>
        <w:numPr>
          <w:ilvl w:val="0"/>
          <w:numId w:val="1"/>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структурні підрозділи;</w:t>
      </w:r>
    </w:p>
    <w:p w:rsidR="0094155A" w:rsidRPr="0094155A" w:rsidRDefault="0094155A" w:rsidP="0094155A">
      <w:pPr>
        <w:numPr>
          <w:ilvl w:val="0"/>
          <w:numId w:val="1"/>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методичні об’єднання педагогічних працівників</w:t>
      </w:r>
      <w:r w:rsidR="00950F7D">
        <w:rPr>
          <w:rFonts w:ascii="Times New Roman" w:eastAsia="Times New Roman" w:hAnsi="Times New Roman" w:cs="Times New Roman"/>
          <w:color w:val="auto"/>
          <w:sz w:val="28"/>
          <w:szCs w:val="28"/>
        </w:rPr>
        <w:t xml:space="preserve"> та вихователів</w:t>
      </w:r>
      <w:r w:rsidRPr="0094155A">
        <w:rPr>
          <w:rFonts w:ascii="Times New Roman" w:eastAsia="Times New Roman" w:hAnsi="Times New Roman" w:cs="Times New Roman"/>
          <w:color w:val="auto"/>
          <w:sz w:val="28"/>
          <w:szCs w:val="28"/>
        </w:rPr>
        <w:t>:</w:t>
      </w:r>
    </w:p>
    <w:p w:rsidR="0094155A" w:rsidRPr="0094155A" w:rsidRDefault="0094155A" w:rsidP="0094155A">
      <w:pPr>
        <w:numPr>
          <w:ilvl w:val="0"/>
          <w:numId w:val="7"/>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початкових класів та вихователя групи продовженого дня;</w:t>
      </w:r>
    </w:p>
    <w:p w:rsidR="0094155A" w:rsidRPr="0094155A" w:rsidRDefault="0094155A" w:rsidP="0094155A">
      <w:pPr>
        <w:numPr>
          <w:ilvl w:val="0"/>
          <w:numId w:val="7"/>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предметів гуманітарного циклу (українська мова, література,  </w:t>
      </w:r>
    </w:p>
    <w:p w:rsidR="0094155A" w:rsidRPr="0094155A" w:rsidRDefault="0094155A" w:rsidP="0094155A">
      <w:pPr>
        <w:tabs>
          <w:tab w:val="left" w:pos="0"/>
        </w:tabs>
        <w:ind w:left="114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зарубіжна література, іноземна мова, історія );</w:t>
      </w:r>
    </w:p>
    <w:p w:rsidR="0094155A" w:rsidRPr="0094155A" w:rsidRDefault="0094155A" w:rsidP="0094155A">
      <w:pPr>
        <w:numPr>
          <w:ilvl w:val="0"/>
          <w:numId w:val="7"/>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предметів природничо-математичного циклу;</w:t>
      </w:r>
    </w:p>
    <w:p w:rsidR="0094155A" w:rsidRPr="0094155A" w:rsidRDefault="0094155A" w:rsidP="0094155A">
      <w:pPr>
        <w:numPr>
          <w:ilvl w:val="0"/>
          <w:numId w:val="7"/>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класних керівників;</w:t>
      </w:r>
    </w:p>
    <w:p w:rsidR="0094155A" w:rsidRPr="0094155A" w:rsidRDefault="0094155A" w:rsidP="0094155A">
      <w:pPr>
        <w:numPr>
          <w:ilvl w:val="0"/>
          <w:numId w:val="7"/>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інші у разі потреби.</w:t>
      </w:r>
    </w:p>
    <w:p w:rsidR="0094155A" w:rsidRPr="0094155A" w:rsidRDefault="0094155A" w:rsidP="0094155A">
      <w:pPr>
        <w:numPr>
          <w:ilvl w:val="0"/>
          <w:numId w:val="1"/>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спортивні секції, методична рада закладу, психологічна служба;</w:t>
      </w:r>
    </w:p>
    <w:p w:rsidR="0094155A" w:rsidRPr="0094155A" w:rsidRDefault="0094155A" w:rsidP="0094155A">
      <w:pPr>
        <w:numPr>
          <w:ilvl w:val="0"/>
          <w:numId w:val="1"/>
        </w:numPr>
        <w:tabs>
          <w:tab w:val="left" w:pos="0"/>
        </w:tabs>
        <w:ind w:firstLine="426"/>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інші у разі потреби або якщо це передбачено чинним законодавство.</w:t>
      </w:r>
    </w:p>
    <w:p w:rsidR="0094155A" w:rsidRPr="0094155A" w:rsidRDefault="0094155A" w:rsidP="0094155A">
      <w:pPr>
        <w:numPr>
          <w:ilvl w:val="1"/>
          <w:numId w:val="11"/>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Медичне обслуговування здобувачів освіти здійснюється медичними  </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працівниками, які входять до штату закладу освіти або штату закладів охорони здоров’я у порядку, встановленому Кабінетом Міністрів України.</w:t>
      </w:r>
    </w:p>
    <w:p w:rsidR="0094155A" w:rsidRPr="0094155A" w:rsidRDefault="0094155A" w:rsidP="0094155A">
      <w:pPr>
        <w:numPr>
          <w:ilvl w:val="1"/>
          <w:numId w:val="9"/>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Взаємовідносини закладу освіти з юридичними і фізичними особами </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визначаються угодами, що укладені між ними.</w:t>
      </w:r>
    </w:p>
    <w:p w:rsidR="0094155A" w:rsidRPr="0094155A" w:rsidRDefault="0094155A" w:rsidP="0094155A">
      <w:pPr>
        <w:numPr>
          <w:ilvl w:val="1"/>
          <w:numId w:val="9"/>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Заклад освіти забезпечує захист персональних  даних учнів, педагогічних  </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працівників  та обслуговуючого персоналу.</w:t>
      </w:r>
    </w:p>
    <w:p w:rsidR="0094155A" w:rsidRPr="0094155A" w:rsidRDefault="0094155A" w:rsidP="0094155A">
      <w:pPr>
        <w:numPr>
          <w:ilvl w:val="1"/>
          <w:numId w:val="9"/>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Заклад освіти організовує роботу щодо обробки персональних даних учнів та працівників в базі  персональних даних «Курс: школа»  та  захисту від  незаконного доступу до неї.</w:t>
      </w:r>
    </w:p>
    <w:p w:rsidR="0094155A" w:rsidRPr="0094155A" w:rsidRDefault="0094155A" w:rsidP="0094155A">
      <w:pPr>
        <w:numPr>
          <w:ilvl w:val="1"/>
          <w:numId w:val="9"/>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Профспілковий комітет закладу освіти  представляє інтереси трудового </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колективу  у діалозі з роботодавцем і укладає з ним колективний договір.</w:t>
      </w:r>
    </w:p>
    <w:p w:rsidR="0094155A" w:rsidRPr="0094155A" w:rsidRDefault="0094155A" w:rsidP="0094155A">
      <w:pPr>
        <w:tabs>
          <w:tab w:val="left" w:pos="0"/>
        </w:tabs>
        <w:jc w:val="both"/>
        <w:rPr>
          <w:rFonts w:ascii="Times New Roman" w:hAnsi="Times New Roman" w:cs="Times New Roman"/>
          <w:color w:val="auto"/>
          <w:sz w:val="28"/>
          <w:szCs w:val="28"/>
        </w:rPr>
      </w:pPr>
    </w:p>
    <w:p w:rsidR="0094155A" w:rsidRPr="009201F8" w:rsidRDefault="0094155A" w:rsidP="009201F8">
      <w:pPr>
        <w:pStyle w:val="aa"/>
        <w:keepNext/>
        <w:keepLines/>
        <w:numPr>
          <w:ilvl w:val="0"/>
          <w:numId w:val="48"/>
        </w:numPr>
        <w:tabs>
          <w:tab w:val="left" w:pos="0"/>
          <w:tab w:val="left" w:pos="2978"/>
        </w:tabs>
        <w:spacing w:after="205"/>
        <w:jc w:val="center"/>
        <w:outlineLvl w:val="2"/>
        <w:rPr>
          <w:rFonts w:ascii="Times New Roman" w:eastAsia="Times New Roman" w:hAnsi="Times New Roman" w:cs="Times New Roman"/>
          <w:b/>
          <w:bCs/>
          <w:color w:val="auto"/>
          <w:sz w:val="28"/>
          <w:szCs w:val="28"/>
        </w:rPr>
      </w:pPr>
      <w:bookmarkStart w:id="5" w:name="bookmark9"/>
      <w:r w:rsidRPr="009201F8">
        <w:rPr>
          <w:rFonts w:ascii="Times New Roman" w:eastAsia="Times New Roman" w:hAnsi="Times New Roman" w:cs="Times New Roman"/>
          <w:b/>
          <w:bCs/>
          <w:color w:val="auto"/>
          <w:sz w:val="28"/>
          <w:szCs w:val="28"/>
        </w:rPr>
        <w:t>Організація освітнього процесу</w:t>
      </w:r>
      <w:bookmarkEnd w:id="5"/>
    </w:p>
    <w:p w:rsidR="0094155A" w:rsidRPr="0094155A" w:rsidRDefault="0094155A" w:rsidP="0094155A">
      <w:pPr>
        <w:keepNext/>
        <w:keepLines/>
        <w:shd w:val="clear" w:color="auto" w:fill="FFFFFF"/>
        <w:tabs>
          <w:tab w:val="left" w:pos="0"/>
          <w:tab w:val="left" w:pos="3343"/>
        </w:tabs>
        <w:jc w:val="both"/>
        <w:outlineLvl w:val="2"/>
        <w:rPr>
          <w:rFonts w:ascii="Times New Roman" w:eastAsia="Times New Roman" w:hAnsi="Times New Roman" w:cs="Times New Roman"/>
          <w:b/>
          <w:bCs/>
          <w:color w:val="auto"/>
          <w:sz w:val="28"/>
          <w:szCs w:val="28"/>
          <w:u w:val="single"/>
        </w:rPr>
      </w:pPr>
      <w:r w:rsidRPr="0094155A">
        <w:rPr>
          <w:rFonts w:ascii="Times New Roman" w:eastAsia="Times New Roman" w:hAnsi="Times New Roman" w:cs="Times New Roman"/>
          <w:bCs/>
          <w:color w:val="auto"/>
          <w:sz w:val="28"/>
          <w:szCs w:val="28"/>
        </w:rPr>
        <w:t xml:space="preserve">    2.1 Заклад освіти забезпечує здобуття </w:t>
      </w:r>
      <w:r w:rsidR="00212E0C">
        <w:rPr>
          <w:rFonts w:ascii="Times New Roman" w:eastAsia="Times New Roman" w:hAnsi="Times New Roman" w:cs="Times New Roman"/>
          <w:bCs/>
          <w:color w:val="auto"/>
          <w:sz w:val="28"/>
          <w:szCs w:val="28"/>
        </w:rPr>
        <w:t xml:space="preserve">дошкільної, </w:t>
      </w:r>
      <w:r w:rsidRPr="0094155A">
        <w:rPr>
          <w:rFonts w:ascii="Times New Roman" w:eastAsia="Times New Roman" w:hAnsi="Times New Roman" w:cs="Times New Roman"/>
          <w:bCs/>
          <w:color w:val="auto"/>
          <w:sz w:val="28"/>
          <w:szCs w:val="28"/>
        </w:rPr>
        <w:t>початкової, базової та профільної середньої освіти.</w:t>
      </w:r>
    </w:p>
    <w:p w:rsidR="0094155A" w:rsidRPr="0094155A" w:rsidRDefault="0094155A" w:rsidP="0094155A">
      <w:pPr>
        <w:keepNext/>
        <w:keepLines/>
        <w:shd w:val="clear" w:color="auto" w:fill="FFFFFF"/>
        <w:tabs>
          <w:tab w:val="left" w:pos="0"/>
        </w:tabs>
        <w:jc w:val="both"/>
        <w:outlineLvl w:val="2"/>
        <w:rPr>
          <w:rFonts w:ascii="Times New Roman" w:eastAsia="Times New Roman" w:hAnsi="Times New Roman" w:cs="Times New Roman"/>
          <w:bCs/>
          <w:color w:val="auto"/>
          <w:sz w:val="28"/>
          <w:szCs w:val="28"/>
        </w:rPr>
      </w:pPr>
      <w:r w:rsidRPr="0094155A">
        <w:rPr>
          <w:rFonts w:ascii="Times New Roman" w:eastAsia="Times New Roman" w:hAnsi="Times New Roman" w:cs="Times New Roman"/>
          <w:bCs/>
          <w:color w:val="auto"/>
          <w:sz w:val="28"/>
          <w:szCs w:val="28"/>
        </w:rPr>
        <w:t xml:space="preserve"> </w:t>
      </w:r>
      <w:r w:rsidRPr="0094155A">
        <w:rPr>
          <w:rFonts w:ascii="Times New Roman" w:eastAsia="Times New Roman" w:hAnsi="Times New Roman" w:cs="Times New Roman"/>
          <w:bCs/>
          <w:color w:val="auto"/>
          <w:sz w:val="28"/>
          <w:szCs w:val="28"/>
        </w:rPr>
        <w:tab/>
        <w:t>Заклад освіти може створювати у своєму складі класи (групи) з вечірньою, дистанційною, мережевою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94155A" w:rsidRPr="0094155A" w:rsidRDefault="0094155A" w:rsidP="0094155A">
      <w:pPr>
        <w:keepNext/>
        <w:keepLines/>
        <w:shd w:val="clear" w:color="auto" w:fill="FFFFFF"/>
        <w:tabs>
          <w:tab w:val="left" w:pos="0"/>
        </w:tabs>
        <w:jc w:val="both"/>
        <w:outlineLvl w:val="2"/>
        <w:rPr>
          <w:rFonts w:ascii="Times New Roman" w:eastAsia="Times New Roman" w:hAnsi="Times New Roman" w:cs="Times New Roman"/>
          <w:bCs/>
          <w:color w:val="auto"/>
          <w:sz w:val="28"/>
          <w:szCs w:val="28"/>
        </w:rPr>
      </w:pPr>
      <w:r w:rsidRPr="0094155A">
        <w:rPr>
          <w:rFonts w:ascii="Times New Roman" w:eastAsia="Times New Roman" w:hAnsi="Times New Roman" w:cs="Times New Roman"/>
          <w:bCs/>
          <w:color w:val="auto"/>
          <w:sz w:val="28"/>
          <w:szCs w:val="28"/>
        </w:rPr>
        <w:tab/>
        <w:t>Заклад освіти може організовувати такі форми здобуття освіти як екстернат та педагогічний патронаж.</w:t>
      </w:r>
    </w:p>
    <w:p w:rsidR="0094155A" w:rsidRPr="0094155A" w:rsidRDefault="0094155A" w:rsidP="0094155A">
      <w:pPr>
        <w:keepNext/>
        <w:keepLines/>
        <w:shd w:val="clear" w:color="auto" w:fill="FFFFFF"/>
        <w:tabs>
          <w:tab w:val="left" w:pos="0"/>
        </w:tabs>
        <w:jc w:val="both"/>
        <w:outlineLvl w:val="2"/>
        <w:rPr>
          <w:rFonts w:ascii="Times New Roman" w:eastAsia="Times New Roman" w:hAnsi="Times New Roman" w:cs="Times New Roman"/>
          <w:bCs/>
          <w:color w:val="auto"/>
          <w:sz w:val="28"/>
          <w:szCs w:val="28"/>
        </w:rPr>
      </w:pPr>
      <w:r w:rsidRPr="0094155A">
        <w:rPr>
          <w:rFonts w:ascii="Times New Roman" w:eastAsia="Times New Roman" w:hAnsi="Times New Roman" w:cs="Times New Roman"/>
          <w:bCs/>
          <w:color w:val="auto"/>
          <w:sz w:val="28"/>
          <w:szCs w:val="28"/>
        </w:rPr>
        <w:tab/>
        <w:t xml:space="preserve">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94155A">
        <w:rPr>
          <w:rFonts w:ascii="Times New Roman" w:eastAsia="Times New Roman" w:hAnsi="Times New Roman" w:cs="Times New Roman"/>
          <w:bCs/>
          <w:color w:val="auto"/>
          <w:sz w:val="28"/>
          <w:szCs w:val="28"/>
        </w:rPr>
        <w:t>освітньо</w:t>
      </w:r>
      <w:proofErr w:type="spellEnd"/>
      <w:r w:rsidRPr="0094155A">
        <w:rPr>
          <w:rFonts w:ascii="Times New Roman" w:eastAsia="Times New Roman" w:hAnsi="Times New Roman" w:cs="Times New Roman"/>
          <w:bCs/>
          <w:color w:val="auto"/>
          <w:sz w:val="28"/>
          <w:szCs w:val="28"/>
        </w:rPr>
        <w:t xml:space="preserve">-наукові, наукові, </w:t>
      </w:r>
      <w:proofErr w:type="spellStart"/>
      <w:r w:rsidRPr="0094155A">
        <w:rPr>
          <w:rFonts w:ascii="Times New Roman" w:eastAsia="Times New Roman" w:hAnsi="Times New Roman" w:cs="Times New Roman"/>
          <w:bCs/>
          <w:color w:val="auto"/>
          <w:sz w:val="28"/>
          <w:szCs w:val="28"/>
        </w:rPr>
        <w:t>освітньо</w:t>
      </w:r>
      <w:proofErr w:type="spellEnd"/>
      <w:r w:rsidRPr="0094155A">
        <w:rPr>
          <w:rFonts w:ascii="Times New Roman" w:eastAsia="Times New Roman" w:hAnsi="Times New Roman" w:cs="Times New Roman"/>
          <w:bCs/>
          <w:color w:val="auto"/>
          <w:sz w:val="28"/>
          <w:szCs w:val="28"/>
        </w:rPr>
        <w:t>-виробничі та інші об’єднання, кожен із учасників якого зберігає статус юридичної особи.</w:t>
      </w:r>
    </w:p>
    <w:p w:rsidR="0094155A" w:rsidRPr="0094155A" w:rsidRDefault="0094155A" w:rsidP="0094155A">
      <w:pPr>
        <w:keepNext/>
        <w:keepLines/>
        <w:tabs>
          <w:tab w:val="left" w:pos="0"/>
        </w:tabs>
        <w:jc w:val="both"/>
        <w:outlineLvl w:val="2"/>
        <w:rPr>
          <w:rFonts w:ascii="Times New Roman" w:eastAsia="Times New Roman" w:hAnsi="Times New Roman" w:cs="Times New Roman"/>
          <w:bCs/>
          <w:color w:val="auto"/>
          <w:sz w:val="28"/>
          <w:szCs w:val="28"/>
        </w:rPr>
      </w:pPr>
      <w:r w:rsidRPr="0094155A">
        <w:rPr>
          <w:rFonts w:ascii="Times New Roman" w:eastAsia="Times New Roman" w:hAnsi="Times New Roman" w:cs="Times New Roman"/>
          <w:bCs/>
          <w:color w:val="auto"/>
          <w:sz w:val="28"/>
          <w:szCs w:val="28"/>
        </w:rPr>
        <w:tab/>
        <w:t>Зміни до статуту розробляються керівником закладу освіти та затверджуються засновником.</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2.1.1 Заклад освіти проводить свою діяльність на певному рівні</w:t>
      </w:r>
      <w:r w:rsidR="00212E0C">
        <w:rPr>
          <w:rFonts w:ascii="Times New Roman" w:hAnsi="Times New Roman" w:cs="Times New Roman"/>
          <w:color w:val="auto"/>
          <w:sz w:val="28"/>
          <w:szCs w:val="28"/>
        </w:rPr>
        <w:t xml:space="preserve"> дошкільної,</w:t>
      </w:r>
      <w:r w:rsidRPr="0094155A">
        <w:rPr>
          <w:rFonts w:ascii="Times New Roman" w:hAnsi="Times New Roman" w:cs="Times New Roman"/>
          <w:color w:val="auto"/>
          <w:sz w:val="28"/>
          <w:szCs w:val="28"/>
        </w:rPr>
        <w:t xml:space="preserve"> початкової, базової,  профільної  загальної  середньої освіти, за умови наявності </w:t>
      </w:r>
      <w:r w:rsidRPr="0094155A">
        <w:rPr>
          <w:rFonts w:ascii="Times New Roman" w:hAnsi="Times New Roman" w:cs="Times New Roman"/>
          <w:color w:val="auto"/>
          <w:sz w:val="28"/>
          <w:szCs w:val="28"/>
        </w:rPr>
        <w:lastRenderedPageBreak/>
        <w:t>відповідної ліцензії, виданої в установленому порядку.</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2.2</w:t>
      </w:r>
      <w:r w:rsidRPr="0094155A">
        <w:rPr>
          <w:rFonts w:ascii="Times New Roman" w:hAnsi="Times New Roman" w:cs="Times New Roman"/>
          <w:color w:val="auto"/>
          <w:sz w:val="28"/>
          <w:szCs w:val="28"/>
        </w:rPr>
        <w:tab/>
        <w:t xml:space="preserve">Заклад освіти планує свою роботу самостійно, відповідно до перспективного та річного планів. Плани роботи затверджуються </w:t>
      </w:r>
      <w:r w:rsidRPr="00212E0C">
        <w:rPr>
          <w:rFonts w:ascii="Times New Roman" w:hAnsi="Times New Roman" w:cs="Times New Roman"/>
          <w:color w:val="auto"/>
          <w:sz w:val="28"/>
          <w:szCs w:val="28"/>
          <w:shd w:val="clear" w:color="auto" w:fill="FFFFFF"/>
        </w:rPr>
        <w:t>педагогічною радою</w:t>
      </w:r>
      <w:r w:rsidRPr="0094155A">
        <w:rPr>
          <w:rFonts w:ascii="Times New Roman" w:hAnsi="Times New Roman" w:cs="Times New Roman"/>
          <w:color w:val="auto"/>
          <w:sz w:val="28"/>
          <w:szCs w:val="28"/>
        </w:rPr>
        <w:t xml:space="preserve"> закладу освіти.</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2.3 Освітній процес у закладі освіти здійснюється відповідно до освітньої (освітніх) програми (програм), розроблених та затверджених відповідно до порядку визначеного Законом України «Про освіту»</w:t>
      </w:r>
      <w:r w:rsidR="00212E0C">
        <w:rPr>
          <w:rFonts w:ascii="Times New Roman" w:hAnsi="Times New Roman" w:cs="Times New Roman"/>
          <w:color w:val="auto"/>
          <w:sz w:val="28"/>
          <w:szCs w:val="28"/>
        </w:rPr>
        <w:t>, «Про дошкільну освіту»</w:t>
      </w:r>
      <w:r w:rsidRPr="0094155A">
        <w:rPr>
          <w:rFonts w:ascii="Times New Roman" w:hAnsi="Times New Roman" w:cs="Times New Roman"/>
          <w:color w:val="auto"/>
          <w:sz w:val="28"/>
          <w:szCs w:val="28"/>
        </w:rPr>
        <w:t xml:space="preserve"> та спеціальними законами.</w:t>
      </w:r>
    </w:p>
    <w:p w:rsidR="0094155A" w:rsidRPr="0094155A" w:rsidRDefault="0094155A" w:rsidP="0094155A">
      <w:pPr>
        <w:tabs>
          <w:tab w:val="left" w:pos="0"/>
        </w:tabs>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2.4 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w:t>
      </w:r>
    </w:p>
    <w:p w:rsidR="0094155A" w:rsidRPr="0094155A" w:rsidRDefault="0094155A" w:rsidP="0094155A">
      <w:pPr>
        <w:numPr>
          <w:ilvl w:val="1"/>
          <w:numId w:val="10"/>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Заклад освіти забезпечує відповідність рівня </w:t>
      </w:r>
      <w:r w:rsidR="00212E0C">
        <w:rPr>
          <w:rFonts w:ascii="Times New Roman" w:hAnsi="Times New Roman" w:cs="Times New Roman"/>
          <w:color w:val="auto"/>
          <w:sz w:val="28"/>
          <w:szCs w:val="28"/>
        </w:rPr>
        <w:t xml:space="preserve">дошкільної та </w:t>
      </w:r>
      <w:r w:rsidRPr="0094155A">
        <w:rPr>
          <w:rFonts w:ascii="Times New Roman" w:hAnsi="Times New Roman" w:cs="Times New Roman"/>
          <w:color w:val="auto"/>
          <w:sz w:val="28"/>
          <w:szCs w:val="28"/>
        </w:rPr>
        <w:t>загальної середньої освіти Державним стандартам освіти, єдність навчання і виховання.</w:t>
      </w:r>
    </w:p>
    <w:p w:rsidR="0094155A" w:rsidRPr="0094155A" w:rsidRDefault="0094155A" w:rsidP="0094155A">
      <w:pPr>
        <w:numPr>
          <w:ilvl w:val="1"/>
          <w:numId w:val="10"/>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94155A" w:rsidRPr="0094155A" w:rsidRDefault="0094155A" w:rsidP="0094155A">
      <w:pPr>
        <w:numPr>
          <w:ilvl w:val="1"/>
          <w:numId w:val="10"/>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Заклад освіти обирає форми, засоби і методи навчання та виховання відповідно до Закону України «Про повну загальну середню освіту»</w:t>
      </w:r>
      <w:r w:rsidR="00212E0C">
        <w:rPr>
          <w:rFonts w:ascii="Times New Roman" w:hAnsi="Times New Roman" w:cs="Times New Roman"/>
          <w:color w:val="auto"/>
          <w:sz w:val="28"/>
          <w:szCs w:val="28"/>
        </w:rPr>
        <w:t>, «Про дошкільну освіту»</w:t>
      </w:r>
      <w:r w:rsidRPr="0094155A">
        <w:rPr>
          <w:rFonts w:ascii="Times New Roman" w:hAnsi="Times New Roman" w:cs="Times New Roman"/>
          <w:color w:val="auto"/>
          <w:sz w:val="28"/>
          <w:szCs w:val="28"/>
        </w:rPr>
        <w:t xml:space="preserve"> та цього статуту з урахуванням специфіки, профілю та інших особливостей організації освітнього процесу.</w:t>
      </w:r>
    </w:p>
    <w:p w:rsidR="00212E0C" w:rsidRDefault="0094155A" w:rsidP="00212E0C">
      <w:pPr>
        <w:numPr>
          <w:ilvl w:val="1"/>
          <w:numId w:val="10"/>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Заклад освіти здійснює освітній процес за денною формою навчання. Освітній процес у закладі освіти може здійснюватися за груповою, індивідуальною (екстернат, сімейна (домашня), педагогічний патронаж) формами навчання, за потребою організовується інклюзивне навчання.</w:t>
      </w:r>
    </w:p>
    <w:p w:rsidR="00212E0C" w:rsidRPr="00212E0C" w:rsidRDefault="00212E0C" w:rsidP="00212E0C">
      <w:pPr>
        <w:jc w:val="both"/>
        <w:rPr>
          <w:rFonts w:ascii="Times New Roman" w:eastAsia="Times New Roman" w:hAnsi="Times New Roman" w:cs="Times New Roman"/>
          <w:color w:val="auto"/>
          <w:sz w:val="28"/>
          <w:szCs w:val="28"/>
          <w:lang w:eastAsia="x-none" w:bidi="ar-SA"/>
        </w:rPr>
      </w:pPr>
      <w:r>
        <w:rPr>
          <w:rFonts w:ascii="Times New Roman" w:eastAsia="Times New Roman" w:hAnsi="Times New Roman" w:cs="Times New Roman"/>
          <w:color w:val="1A1B1C"/>
          <w:sz w:val="28"/>
          <w:szCs w:val="28"/>
          <w:lang w:eastAsia="x-none" w:bidi="ar-SA"/>
        </w:rPr>
        <w:t xml:space="preserve">2.9 </w:t>
      </w:r>
      <w:proofErr w:type="spellStart"/>
      <w:r w:rsidR="00950F7D">
        <w:rPr>
          <w:rFonts w:ascii="Times New Roman" w:eastAsia="Times New Roman" w:hAnsi="Times New Roman" w:cs="Times New Roman"/>
          <w:color w:val="auto"/>
          <w:sz w:val="28"/>
          <w:szCs w:val="28"/>
          <w:lang w:val="x-none" w:eastAsia="x-none" w:bidi="ar-SA"/>
        </w:rPr>
        <w:t>Дошкільний</w:t>
      </w:r>
      <w:proofErr w:type="spellEnd"/>
      <w:r w:rsidR="00950F7D">
        <w:rPr>
          <w:rFonts w:ascii="Times New Roman" w:eastAsia="Times New Roman" w:hAnsi="Times New Roman" w:cs="Times New Roman"/>
          <w:color w:val="auto"/>
          <w:sz w:val="28"/>
          <w:szCs w:val="28"/>
          <w:lang w:val="x-none" w:eastAsia="x-none" w:bidi="ar-SA"/>
        </w:rPr>
        <w:t xml:space="preserve"> </w:t>
      </w:r>
      <w:r w:rsidR="00950F7D">
        <w:rPr>
          <w:rFonts w:ascii="Times New Roman" w:eastAsia="Times New Roman" w:hAnsi="Times New Roman" w:cs="Times New Roman"/>
          <w:color w:val="auto"/>
          <w:sz w:val="28"/>
          <w:szCs w:val="28"/>
          <w:lang w:eastAsia="x-none" w:bidi="ar-SA"/>
        </w:rPr>
        <w:t xml:space="preserve">підрозділ </w:t>
      </w:r>
      <w:proofErr w:type="spellStart"/>
      <w:r w:rsidRPr="00212E0C">
        <w:rPr>
          <w:rFonts w:ascii="Times New Roman" w:eastAsia="Times New Roman" w:hAnsi="Times New Roman" w:cs="Times New Roman"/>
          <w:color w:val="auto"/>
          <w:sz w:val="28"/>
          <w:szCs w:val="28"/>
          <w:lang w:val="x-none" w:eastAsia="x-none" w:bidi="ar-SA"/>
        </w:rPr>
        <w:t>забезпечує</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доступність</w:t>
      </w:r>
      <w:proofErr w:type="spellEnd"/>
      <w:r w:rsidRPr="00212E0C">
        <w:rPr>
          <w:rFonts w:ascii="Times New Roman" w:eastAsia="Times New Roman" w:hAnsi="Times New Roman" w:cs="Times New Roman"/>
          <w:color w:val="auto"/>
          <w:sz w:val="28"/>
          <w:szCs w:val="28"/>
          <w:lang w:val="x-none" w:eastAsia="x-none" w:bidi="ar-SA"/>
        </w:rPr>
        <w:t xml:space="preserve"> і </w:t>
      </w:r>
      <w:proofErr w:type="spellStart"/>
      <w:r w:rsidRPr="00212E0C">
        <w:rPr>
          <w:rFonts w:ascii="Times New Roman" w:eastAsia="Times New Roman" w:hAnsi="Times New Roman" w:cs="Times New Roman"/>
          <w:color w:val="auto"/>
          <w:sz w:val="28"/>
          <w:szCs w:val="28"/>
          <w:lang w:val="x-none" w:eastAsia="x-none" w:bidi="ar-SA"/>
        </w:rPr>
        <w:t>безоплатність</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дошкільної</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освіти</w:t>
      </w:r>
      <w:proofErr w:type="spellEnd"/>
      <w:r w:rsidRPr="00212E0C">
        <w:rPr>
          <w:rFonts w:ascii="Times New Roman" w:eastAsia="Times New Roman" w:hAnsi="Times New Roman" w:cs="Times New Roman"/>
          <w:color w:val="auto"/>
          <w:sz w:val="28"/>
          <w:szCs w:val="28"/>
          <w:lang w:val="x-none" w:eastAsia="x-none" w:bidi="ar-SA"/>
        </w:rPr>
        <w:t xml:space="preserve"> в межах </w:t>
      </w:r>
      <w:proofErr w:type="spellStart"/>
      <w:r w:rsidRPr="00212E0C">
        <w:rPr>
          <w:rFonts w:ascii="Times New Roman" w:eastAsia="Times New Roman" w:hAnsi="Times New Roman" w:cs="Times New Roman"/>
          <w:color w:val="auto"/>
          <w:sz w:val="28"/>
          <w:szCs w:val="28"/>
          <w:lang w:val="x-none" w:eastAsia="x-none" w:bidi="ar-SA"/>
        </w:rPr>
        <w:t>державних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вимог</w:t>
      </w:r>
      <w:proofErr w:type="spellEnd"/>
      <w:r w:rsidRPr="00212E0C">
        <w:rPr>
          <w:rFonts w:ascii="Times New Roman" w:eastAsia="Times New Roman" w:hAnsi="Times New Roman" w:cs="Times New Roman"/>
          <w:color w:val="auto"/>
          <w:sz w:val="28"/>
          <w:szCs w:val="28"/>
          <w:lang w:val="x-none" w:eastAsia="x-none" w:bidi="ar-SA"/>
        </w:rPr>
        <w:t xml:space="preserve"> до </w:t>
      </w:r>
      <w:proofErr w:type="spellStart"/>
      <w:r w:rsidRPr="00212E0C">
        <w:rPr>
          <w:rFonts w:ascii="Times New Roman" w:eastAsia="Times New Roman" w:hAnsi="Times New Roman" w:cs="Times New Roman"/>
          <w:color w:val="auto"/>
          <w:sz w:val="28"/>
          <w:szCs w:val="28"/>
          <w:lang w:val="x-none" w:eastAsia="x-none" w:bidi="ar-SA"/>
        </w:rPr>
        <w:t>змісту</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рівня</w:t>
      </w:r>
      <w:proofErr w:type="spellEnd"/>
      <w:r w:rsidRPr="00212E0C">
        <w:rPr>
          <w:rFonts w:ascii="Times New Roman" w:eastAsia="Times New Roman" w:hAnsi="Times New Roman" w:cs="Times New Roman"/>
          <w:color w:val="auto"/>
          <w:sz w:val="28"/>
          <w:szCs w:val="28"/>
          <w:lang w:val="x-none" w:eastAsia="x-none" w:bidi="ar-SA"/>
        </w:rPr>
        <w:t xml:space="preserve"> й </w:t>
      </w:r>
      <w:proofErr w:type="spellStart"/>
      <w:r w:rsidRPr="00212E0C">
        <w:rPr>
          <w:rFonts w:ascii="Times New Roman" w:eastAsia="Times New Roman" w:hAnsi="Times New Roman" w:cs="Times New Roman"/>
          <w:color w:val="auto"/>
          <w:sz w:val="28"/>
          <w:szCs w:val="28"/>
          <w:lang w:val="x-none" w:eastAsia="x-none" w:bidi="ar-SA"/>
        </w:rPr>
        <w:t>обсягу</w:t>
      </w:r>
      <w:proofErr w:type="spellEnd"/>
      <w:r w:rsidRPr="00212E0C">
        <w:rPr>
          <w:rFonts w:ascii="Times New Roman" w:eastAsia="Times New Roman" w:hAnsi="Times New Roman" w:cs="Times New Roman"/>
          <w:color w:val="auto"/>
          <w:sz w:val="28"/>
          <w:szCs w:val="28"/>
          <w:lang w:val="x-none" w:eastAsia="x-none" w:bidi="ar-SA"/>
        </w:rPr>
        <w:t xml:space="preserve"> Базового компонента </w:t>
      </w:r>
      <w:proofErr w:type="spellStart"/>
      <w:r w:rsidRPr="00212E0C">
        <w:rPr>
          <w:rFonts w:ascii="Times New Roman" w:eastAsia="Times New Roman" w:hAnsi="Times New Roman" w:cs="Times New Roman"/>
          <w:color w:val="auto"/>
          <w:sz w:val="28"/>
          <w:szCs w:val="28"/>
          <w:lang w:val="x-none" w:eastAsia="x-none" w:bidi="ar-SA"/>
        </w:rPr>
        <w:t>дошкільної</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освіти</w:t>
      </w:r>
      <w:proofErr w:type="spellEnd"/>
      <w:r w:rsidRPr="00212E0C">
        <w:rPr>
          <w:rFonts w:ascii="Times New Roman" w:eastAsia="Times New Roman" w:hAnsi="Times New Roman" w:cs="Times New Roman"/>
          <w:color w:val="auto"/>
          <w:sz w:val="28"/>
          <w:szCs w:val="28"/>
          <w:lang w:val="x-none" w:eastAsia="x-none" w:bidi="ar-SA"/>
        </w:rPr>
        <w:t xml:space="preserve"> та </w:t>
      </w:r>
      <w:proofErr w:type="spellStart"/>
      <w:r w:rsidRPr="00212E0C">
        <w:rPr>
          <w:rFonts w:ascii="Times New Roman" w:eastAsia="Times New Roman" w:hAnsi="Times New Roman" w:cs="Times New Roman"/>
          <w:color w:val="auto"/>
          <w:sz w:val="28"/>
          <w:szCs w:val="28"/>
          <w:lang w:val="x-none" w:eastAsia="x-none" w:bidi="ar-SA"/>
        </w:rPr>
        <w:t>обов’язкову</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дошкільну</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освіту</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дітей</w:t>
      </w:r>
      <w:proofErr w:type="spellEnd"/>
      <w:r w:rsidRPr="00212E0C">
        <w:rPr>
          <w:rFonts w:ascii="Times New Roman" w:eastAsia="Times New Roman" w:hAnsi="Times New Roman" w:cs="Times New Roman"/>
          <w:color w:val="auto"/>
          <w:sz w:val="28"/>
          <w:szCs w:val="28"/>
          <w:lang w:val="x-none" w:eastAsia="x-none" w:bidi="ar-SA"/>
        </w:rPr>
        <w:t xml:space="preserve"> старшого </w:t>
      </w:r>
      <w:proofErr w:type="spellStart"/>
      <w:r w:rsidRPr="00212E0C">
        <w:rPr>
          <w:rFonts w:ascii="Times New Roman" w:eastAsia="Times New Roman" w:hAnsi="Times New Roman" w:cs="Times New Roman"/>
          <w:color w:val="auto"/>
          <w:sz w:val="28"/>
          <w:szCs w:val="28"/>
          <w:lang w:val="x-none" w:eastAsia="x-none" w:bidi="ar-SA"/>
        </w:rPr>
        <w:t>дошкільного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віку</w:t>
      </w:r>
      <w:proofErr w:type="spellEnd"/>
      <w:r w:rsidRPr="00212E0C">
        <w:rPr>
          <w:rFonts w:ascii="Times New Roman" w:eastAsia="Times New Roman" w:hAnsi="Times New Roman" w:cs="Times New Roman"/>
          <w:color w:val="auto"/>
          <w:sz w:val="28"/>
          <w:szCs w:val="28"/>
          <w:lang w:val="x-none" w:eastAsia="x-none" w:bidi="ar-SA"/>
        </w:rPr>
        <w:t>.</w:t>
      </w:r>
      <w:bookmarkStart w:id="6" w:name="bookmark56"/>
      <w:bookmarkEnd w:id="6"/>
      <w:r w:rsidRPr="00212E0C">
        <w:rPr>
          <w:rFonts w:ascii="Times New Roman" w:eastAsia="Times New Roman" w:hAnsi="Times New Roman" w:cs="Times New Roman"/>
          <w:color w:val="auto"/>
          <w:sz w:val="28"/>
          <w:szCs w:val="28"/>
          <w:lang w:eastAsia="x-none" w:bidi="ar-SA"/>
        </w:rPr>
        <w:t xml:space="preserve"> </w:t>
      </w:r>
    </w:p>
    <w:p w:rsidR="00212E0C" w:rsidRPr="00212E0C" w:rsidRDefault="00212E0C" w:rsidP="00212E0C">
      <w:pPr>
        <w:jc w:val="both"/>
        <w:rPr>
          <w:rFonts w:ascii="Times New Roman" w:eastAsia="Times New Roman" w:hAnsi="Times New Roman" w:cs="Times New Roman"/>
          <w:color w:val="auto"/>
          <w:sz w:val="28"/>
          <w:szCs w:val="28"/>
          <w:lang w:val="x-none" w:eastAsia="x-none" w:bidi="ar-SA"/>
        </w:rPr>
      </w:pPr>
      <w:r w:rsidRPr="00212E0C">
        <w:rPr>
          <w:rFonts w:ascii="Times New Roman" w:eastAsia="Times New Roman" w:hAnsi="Times New Roman" w:cs="Times New Roman"/>
          <w:color w:val="auto"/>
          <w:sz w:val="28"/>
          <w:szCs w:val="28"/>
          <w:lang w:eastAsia="x-none" w:bidi="ar-SA"/>
        </w:rPr>
        <w:t xml:space="preserve">2.10 </w:t>
      </w:r>
      <w:proofErr w:type="spellStart"/>
      <w:r w:rsidRPr="00212E0C">
        <w:rPr>
          <w:rFonts w:ascii="Times New Roman" w:eastAsia="Times New Roman" w:hAnsi="Times New Roman" w:cs="Times New Roman"/>
          <w:color w:val="auto"/>
          <w:sz w:val="28"/>
          <w:szCs w:val="28"/>
          <w:lang w:val="x-none" w:eastAsia="x-none" w:bidi="ar-SA"/>
        </w:rPr>
        <w:t>Кількість</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дошкільних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груп</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класів</w:t>
      </w:r>
      <w:proofErr w:type="spellEnd"/>
      <w:r>
        <w:rPr>
          <w:rFonts w:ascii="Times New Roman" w:eastAsia="Times New Roman" w:hAnsi="Times New Roman" w:cs="Times New Roman"/>
          <w:color w:val="auto"/>
          <w:sz w:val="28"/>
          <w:szCs w:val="28"/>
          <w:lang w:val="x-none" w:eastAsia="x-none" w:bidi="ar-SA"/>
        </w:rPr>
        <w:t xml:space="preserve"> у </w:t>
      </w:r>
      <w:proofErr w:type="spellStart"/>
      <w:r>
        <w:rPr>
          <w:rFonts w:ascii="Times New Roman" w:eastAsia="Times New Roman" w:hAnsi="Times New Roman" w:cs="Times New Roman"/>
          <w:color w:val="auto"/>
          <w:sz w:val="28"/>
          <w:szCs w:val="28"/>
          <w:lang w:val="x-none" w:eastAsia="x-none" w:bidi="ar-SA"/>
        </w:rPr>
        <w:t>закладі</w:t>
      </w:r>
      <w:proofErr w:type="spellEnd"/>
      <w:r>
        <w:rPr>
          <w:rFonts w:ascii="Times New Roman" w:eastAsia="Times New Roman" w:hAnsi="Times New Roman" w:cs="Times New Roman"/>
          <w:color w:val="auto"/>
          <w:sz w:val="28"/>
          <w:szCs w:val="28"/>
          <w:lang w:val="x-none" w:eastAsia="x-none" w:bidi="ar-SA"/>
        </w:rPr>
        <w:t xml:space="preserve"> </w:t>
      </w:r>
      <w:proofErr w:type="spellStart"/>
      <w:r>
        <w:rPr>
          <w:rFonts w:ascii="Times New Roman" w:eastAsia="Times New Roman" w:hAnsi="Times New Roman" w:cs="Times New Roman"/>
          <w:color w:val="auto"/>
          <w:sz w:val="28"/>
          <w:szCs w:val="28"/>
          <w:lang w:val="x-none" w:eastAsia="x-none" w:bidi="ar-SA"/>
        </w:rPr>
        <w:t>освіти</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встановлюється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засновником</w:t>
      </w:r>
      <w:proofErr w:type="spellEnd"/>
      <w:r w:rsidRPr="00212E0C">
        <w:rPr>
          <w:rFonts w:ascii="Times New Roman" w:eastAsia="Times New Roman" w:hAnsi="Times New Roman" w:cs="Times New Roman"/>
          <w:color w:val="auto"/>
          <w:sz w:val="28"/>
          <w:szCs w:val="28"/>
          <w:lang w:val="x-none" w:eastAsia="x-none" w:bidi="ar-SA"/>
        </w:rPr>
        <w:t xml:space="preserve"> на </w:t>
      </w:r>
      <w:proofErr w:type="spellStart"/>
      <w:r w:rsidRPr="00212E0C">
        <w:rPr>
          <w:rFonts w:ascii="Times New Roman" w:eastAsia="Times New Roman" w:hAnsi="Times New Roman" w:cs="Times New Roman"/>
          <w:color w:val="auto"/>
          <w:sz w:val="28"/>
          <w:szCs w:val="28"/>
          <w:lang w:val="x-none" w:eastAsia="x-none" w:bidi="ar-SA"/>
        </w:rPr>
        <w:t>підставі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нормативів</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їх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наповнюваності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затверджених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Міністерством</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освіти</w:t>
      </w:r>
      <w:proofErr w:type="spellEnd"/>
      <w:r w:rsidRPr="00212E0C">
        <w:rPr>
          <w:rFonts w:ascii="Times New Roman" w:eastAsia="Times New Roman" w:hAnsi="Times New Roman" w:cs="Times New Roman"/>
          <w:color w:val="auto"/>
          <w:sz w:val="28"/>
          <w:szCs w:val="28"/>
          <w:lang w:val="x-none" w:eastAsia="x-none" w:bidi="ar-SA"/>
        </w:rPr>
        <w:t xml:space="preserve"> і науки </w:t>
      </w:r>
      <w:proofErr w:type="spellStart"/>
      <w:r w:rsidRPr="00212E0C">
        <w:rPr>
          <w:rFonts w:ascii="Times New Roman" w:eastAsia="Times New Roman" w:hAnsi="Times New Roman" w:cs="Times New Roman"/>
          <w:color w:val="auto"/>
          <w:sz w:val="28"/>
          <w:szCs w:val="28"/>
          <w:lang w:val="x-none" w:eastAsia="x-none" w:bidi="ar-SA"/>
        </w:rPr>
        <w:t>України</w:t>
      </w:r>
      <w:proofErr w:type="spellEnd"/>
      <w:r w:rsidRPr="00212E0C">
        <w:rPr>
          <w:rFonts w:ascii="Times New Roman" w:eastAsia="Times New Roman" w:hAnsi="Times New Roman" w:cs="Times New Roman"/>
          <w:color w:val="auto"/>
          <w:sz w:val="28"/>
          <w:szCs w:val="28"/>
          <w:lang w:val="x-none" w:eastAsia="x-none" w:bidi="ar-SA"/>
        </w:rPr>
        <w:t xml:space="preserve"> за </w:t>
      </w:r>
      <w:proofErr w:type="spellStart"/>
      <w:r w:rsidRPr="00212E0C">
        <w:rPr>
          <w:rFonts w:ascii="Times New Roman" w:eastAsia="Times New Roman" w:hAnsi="Times New Roman" w:cs="Times New Roman"/>
          <w:color w:val="auto"/>
          <w:sz w:val="28"/>
          <w:szCs w:val="28"/>
          <w:lang w:val="x-none" w:eastAsia="x-none" w:bidi="ar-SA"/>
        </w:rPr>
        <w:t>погодженням</w:t>
      </w:r>
      <w:proofErr w:type="spellEnd"/>
      <w:r w:rsidRPr="00212E0C">
        <w:rPr>
          <w:rFonts w:ascii="Times New Roman" w:eastAsia="Times New Roman" w:hAnsi="Times New Roman" w:cs="Times New Roman"/>
          <w:color w:val="auto"/>
          <w:sz w:val="28"/>
          <w:szCs w:val="28"/>
          <w:lang w:val="x-none" w:eastAsia="x-none" w:bidi="ar-SA"/>
        </w:rPr>
        <w:t xml:space="preserve"> з </w:t>
      </w:r>
      <w:proofErr w:type="spellStart"/>
      <w:r w:rsidRPr="00212E0C">
        <w:rPr>
          <w:rFonts w:ascii="Times New Roman" w:eastAsia="Times New Roman" w:hAnsi="Times New Roman" w:cs="Times New Roman"/>
          <w:color w:val="auto"/>
          <w:sz w:val="28"/>
          <w:szCs w:val="28"/>
          <w:lang w:val="x-none" w:eastAsia="x-none" w:bidi="ar-SA"/>
        </w:rPr>
        <w:t>Міністерством</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фінансів</w:t>
      </w:r>
      <w:proofErr w:type="spellEnd"/>
      <w:r w:rsidRPr="00212E0C">
        <w:rPr>
          <w:rFonts w:ascii="Times New Roman" w:eastAsia="Times New Roman" w:hAnsi="Times New Roman" w:cs="Times New Roman"/>
          <w:color w:val="auto"/>
          <w:sz w:val="28"/>
          <w:szCs w:val="28"/>
          <w:lang w:val="x-none" w:eastAsia="x-none" w:bidi="ar-SA"/>
        </w:rPr>
        <w:t xml:space="preserve"> та за </w:t>
      </w:r>
      <w:proofErr w:type="spellStart"/>
      <w:r w:rsidRPr="00212E0C">
        <w:rPr>
          <w:rFonts w:ascii="Times New Roman" w:eastAsia="Times New Roman" w:hAnsi="Times New Roman" w:cs="Times New Roman"/>
          <w:color w:val="auto"/>
          <w:sz w:val="28"/>
          <w:szCs w:val="28"/>
          <w:lang w:val="x-none" w:eastAsia="x-none" w:bidi="ar-SA"/>
        </w:rPr>
        <w:t>по</w:t>
      </w:r>
      <w:r>
        <w:rPr>
          <w:rFonts w:ascii="Times New Roman" w:eastAsia="Times New Roman" w:hAnsi="Times New Roman" w:cs="Times New Roman"/>
          <w:color w:val="auto"/>
          <w:sz w:val="28"/>
          <w:szCs w:val="28"/>
          <w:lang w:val="x-none" w:eastAsia="x-none" w:bidi="ar-SA"/>
        </w:rPr>
        <w:t>годженням</w:t>
      </w:r>
      <w:proofErr w:type="spellEnd"/>
      <w:r>
        <w:rPr>
          <w:rFonts w:ascii="Times New Roman" w:eastAsia="Times New Roman" w:hAnsi="Times New Roman" w:cs="Times New Roman"/>
          <w:color w:val="auto"/>
          <w:sz w:val="28"/>
          <w:szCs w:val="28"/>
          <w:lang w:val="x-none" w:eastAsia="x-none" w:bidi="ar-SA"/>
        </w:rPr>
        <w:t xml:space="preserve"> з </w:t>
      </w:r>
      <w:proofErr w:type="spellStart"/>
      <w:r>
        <w:rPr>
          <w:rFonts w:ascii="Times New Roman" w:eastAsia="Times New Roman" w:hAnsi="Times New Roman" w:cs="Times New Roman"/>
          <w:color w:val="auto"/>
          <w:sz w:val="28"/>
          <w:szCs w:val="28"/>
          <w:lang w:val="x-none" w:eastAsia="x-none" w:bidi="ar-SA"/>
        </w:rPr>
        <w:t>санітарно-</w:t>
      </w:r>
      <w:r w:rsidRPr="00212E0C">
        <w:rPr>
          <w:rFonts w:ascii="Times New Roman" w:eastAsia="Times New Roman" w:hAnsi="Times New Roman" w:cs="Times New Roman"/>
          <w:color w:val="auto"/>
          <w:sz w:val="28"/>
          <w:szCs w:val="28"/>
          <w:lang w:val="x-none" w:eastAsia="x-none" w:bidi="ar-SA"/>
        </w:rPr>
        <w:t>епідеміологічною</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станцією</w:t>
      </w:r>
      <w:proofErr w:type="spellEnd"/>
      <w:r w:rsidRPr="00212E0C">
        <w:rPr>
          <w:rFonts w:ascii="Times New Roman" w:eastAsia="Times New Roman" w:hAnsi="Times New Roman" w:cs="Times New Roman"/>
          <w:color w:val="auto"/>
          <w:sz w:val="28"/>
          <w:szCs w:val="28"/>
          <w:lang w:val="x-none" w:eastAsia="x-none" w:bidi="ar-SA"/>
        </w:rPr>
        <w:t xml:space="preserve">, з </w:t>
      </w:r>
      <w:proofErr w:type="spellStart"/>
      <w:r w:rsidRPr="00212E0C">
        <w:rPr>
          <w:rFonts w:ascii="Times New Roman" w:eastAsia="Times New Roman" w:hAnsi="Times New Roman" w:cs="Times New Roman"/>
          <w:color w:val="auto"/>
          <w:sz w:val="28"/>
          <w:szCs w:val="28"/>
          <w:lang w:val="x-none" w:eastAsia="x-none" w:bidi="ar-SA"/>
        </w:rPr>
        <w:t>урахуванням</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наявності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приміщень</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що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відповідають</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санітарно-гігієнічним</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вимогам</w:t>
      </w:r>
      <w:proofErr w:type="spellEnd"/>
      <w:r w:rsidRPr="00212E0C">
        <w:rPr>
          <w:rFonts w:ascii="Times New Roman" w:eastAsia="Times New Roman" w:hAnsi="Times New Roman" w:cs="Times New Roman"/>
          <w:color w:val="auto"/>
          <w:sz w:val="28"/>
          <w:szCs w:val="28"/>
          <w:lang w:val="x-none" w:eastAsia="x-none" w:bidi="ar-SA"/>
        </w:rPr>
        <w:t xml:space="preserve"> для </w:t>
      </w:r>
      <w:proofErr w:type="spellStart"/>
      <w:r w:rsidRPr="00212E0C">
        <w:rPr>
          <w:rFonts w:ascii="Times New Roman" w:eastAsia="Times New Roman" w:hAnsi="Times New Roman" w:cs="Times New Roman"/>
          <w:color w:val="auto"/>
          <w:sz w:val="28"/>
          <w:szCs w:val="28"/>
          <w:lang w:val="x-none" w:eastAsia="x-none" w:bidi="ar-SA"/>
        </w:rPr>
        <w:t>організації</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життєдіяльності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дітей</w:t>
      </w:r>
      <w:proofErr w:type="spellEnd"/>
      <w:r w:rsidRPr="00212E0C">
        <w:rPr>
          <w:rFonts w:ascii="Times New Roman" w:eastAsia="Times New Roman" w:hAnsi="Times New Roman" w:cs="Times New Roman"/>
          <w:color w:val="auto"/>
          <w:sz w:val="28"/>
          <w:szCs w:val="28"/>
          <w:lang w:val="x-none" w:eastAsia="x-none" w:bidi="ar-SA"/>
        </w:rPr>
        <w:t xml:space="preserve"> та </w:t>
      </w:r>
      <w:proofErr w:type="spellStart"/>
      <w:r w:rsidRPr="00212E0C">
        <w:rPr>
          <w:rFonts w:ascii="Times New Roman" w:eastAsia="Times New Roman" w:hAnsi="Times New Roman" w:cs="Times New Roman"/>
          <w:color w:val="auto"/>
          <w:sz w:val="28"/>
          <w:szCs w:val="28"/>
          <w:lang w:val="x-none" w:eastAsia="x-none" w:bidi="ar-SA"/>
        </w:rPr>
        <w:t>здійснення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навчально-виховного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процесу</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відповідно</w:t>
      </w:r>
      <w:proofErr w:type="spellEnd"/>
      <w:r w:rsidRPr="00212E0C">
        <w:rPr>
          <w:rFonts w:ascii="Times New Roman" w:eastAsia="Times New Roman" w:hAnsi="Times New Roman" w:cs="Times New Roman"/>
          <w:color w:val="auto"/>
          <w:sz w:val="28"/>
          <w:szCs w:val="28"/>
          <w:lang w:val="x-none" w:eastAsia="x-none" w:bidi="ar-SA"/>
        </w:rPr>
        <w:t xml:space="preserve"> до </w:t>
      </w:r>
      <w:proofErr w:type="spellStart"/>
      <w:r w:rsidRPr="00212E0C">
        <w:rPr>
          <w:rFonts w:ascii="Times New Roman" w:eastAsia="Times New Roman" w:hAnsi="Times New Roman" w:cs="Times New Roman"/>
          <w:color w:val="auto"/>
          <w:sz w:val="28"/>
          <w:szCs w:val="28"/>
          <w:lang w:val="x-none" w:eastAsia="x-none" w:bidi="ar-SA"/>
        </w:rPr>
        <w:t>кількості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поданих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заяв</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батьків</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або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осіб</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які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їх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замінюют</w:t>
      </w:r>
      <w:r w:rsidR="0085260B">
        <w:rPr>
          <w:rFonts w:ascii="Times New Roman" w:eastAsia="Times New Roman" w:hAnsi="Times New Roman" w:cs="Times New Roman"/>
          <w:color w:val="auto"/>
          <w:sz w:val="28"/>
          <w:szCs w:val="28"/>
          <w:lang w:val="x-none" w:eastAsia="x-none" w:bidi="ar-SA"/>
        </w:rPr>
        <w:t>ь</w:t>
      </w:r>
      <w:proofErr w:type="spellEnd"/>
      <w:r w:rsidR="0085260B">
        <w:rPr>
          <w:rFonts w:ascii="Times New Roman" w:eastAsia="Times New Roman" w:hAnsi="Times New Roman" w:cs="Times New Roman"/>
          <w:color w:val="auto"/>
          <w:sz w:val="28"/>
          <w:szCs w:val="28"/>
          <w:lang w:val="x-none" w:eastAsia="x-none" w:bidi="ar-SA"/>
        </w:rPr>
        <w:t xml:space="preserve">, про </w:t>
      </w:r>
      <w:proofErr w:type="spellStart"/>
      <w:r w:rsidR="0085260B">
        <w:rPr>
          <w:rFonts w:ascii="Times New Roman" w:eastAsia="Times New Roman" w:hAnsi="Times New Roman" w:cs="Times New Roman"/>
          <w:color w:val="auto"/>
          <w:sz w:val="28"/>
          <w:szCs w:val="28"/>
          <w:lang w:val="x-none" w:eastAsia="x-none" w:bidi="ar-SA"/>
        </w:rPr>
        <w:t>зарахування</w:t>
      </w:r>
      <w:proofErr w:type="spellEnd"/>
      <w:r w:rsidR="0085260B">
        <w:rPr>
          <w:rFonts w:ascii="Times New Roman" w:eastAsia="Times New Roman" w:hAnsi="Times New Roman" w:cs="Times New Roman"/>
          <w:color w:val="auto"/>
          <w:sz w:val="28"/>
          <w:szCs w:val="28"/>
          <w:lang w:val="x-none" w:eastAsia="x-none" w:bidi="ar-SA"/>
        </w:rPr>
        <w:t xml:space="preserve"> до закладу </w:t>
      </w:r>
      <w:proofErr w:type="spellStart"/>
      <w:r w:rsidR="0085260B">
        <w:rPr>
          <w:rFonts w:ascii="Times New Roman" w:eastAsia="Times New Roman" w:hAnsi="Times New Roman" w:cs="Times New Roman"/>
          <w:color w:val="auto"/>
          <w:sz w:val="28"/>
          <w:szCs w:val="28"/>
          <w:lang w:val="x-none" w:eastAsia="x-none" w:bidi="ar-SA"/>
        </w:rPr>
        <w:t>освіти</w:t>
      </w:r>
      <w:proofErr w:type="spellEnd"/>
      <w:r w:rsidRPr="00212E0C">
        <w:rPr>
          <w:rFonts w:ascii="Times New Roman" w:eastAsia="Times New Roman" w:hAnsi="Times New Roman" w:cs="Times New Roman"/>
          <w:color w:val="auto"/>
          <w:sz w:val="28"/>
          <w:szCs w:val="28"/>
          <w:lang w:val="x-none" w:eastAsia="x-none" w:bidi="ar-SA"/>
        </w:rPr>
        <w:t>.</w:t>
      </w:r>
    </w:p>
    <w:p w:rsidR="00212E0C" w:rsidRPr="00212E0C" w:rsidRDefault="00212E0C" w:rsidP="00212E0C">
      <w:pPr>
        <w:ind w:firstLine="708"/>
        <w:jc w:val="both"/>
        <w:rPr>
          <w:rFonts w:ascii="Times New Roman" w:eastAsia="Times New Roman" w:hAnsi="Times New Roman" w:cs="Times New Roman"/>
          <w:color w:val="auto"/>
          <w:sz w:val="28"/>
          <w:szCs w:val="28"/>
          <w:lang w:val="x-none" w:eastAsia="x-none" w:bidi="ar-SA"/>
        </w:rPr>
      </w:pPr>
      <w:bookmarkStart w:id="7" w:name="bookmark57"/>
      <w:bookmarkEnd w:id="7"/>
      <w:r w:rsidRPr="00212E0C">
        <w:rPr>
          <w:rFonts w:ascii="Times New Roman" w:eastAsia="Times New Roman" w:hAnsi="Times New Roman" w:cs="Times New Roman"/>
          <w:color w:val="auto"/>
          <w:sz w:val="28"/>
          <w:szCs w:val="28"/>
          <w:lang w:val="x-none" w:eastAsia="x-none" w:bidi="ar-SA"/>
        </w:rPr>
        <w:t>У</w:t>
      </w:r>
      <w:r>
        <w:rPr>
          <w:rFonts w:ascii="Times New Roman" w:eastAsia="Times New Roman" w:hAnsi="Times New Roman" w:cs="Times New Roman"/>
          <w:color w:val="auto"/>
          <w:sz w:val="28"/>
          <w:szCs w:val="28"/>
          <w:lang w:val="x-none" w:eastAsia="x-none" w:bidi="ar-SA"/>
        </w:rPr>
        <w:t xml:space="preserve"> </w:t>
      </w:r>
      <w:proofErr w:type="spellStart"/>
      <w:r>
        <w:rPr>
          <w:rFonts w:ascii="Times New Roman" w:eastAsia="Times New Roman" w:hAnsi="Times New Roman" w:cs="Times New Roman"/>
          <w:color w:val="auto"/>
          <w:sz w:val="28"/>
          <w:szCs w:val="28"/>
          <w:lang w:val="x-none" w:eastAsia="x-none" w:bidi="ar-SA"/>
        </w:rPr>
        <w:t>дошкільному</w:t>
      </w:r>
      <w:proofErr w:type="spellEnd"/>
      <w:r>
        <w:rPr>
          <w:rFonts w:ascii="Times New Roman" w:eastAsia="Times New Roman" w:hAnsi="Times New Roman" w:cs="Times New Roman"/>
          <w:color w:val="auto"/>
          <w:sz w:val="28"/>
          <w:szCs w:val="28"/>
          <w:lang w:val="x-none" w:eastAsia="x-none" w:bidi="ar-SA"/>
        </w:rPr>
        <w:t xml:space="preserve"> </w:t>
      </w:r>
      <w:proofErr w:type="spellStart"/>
      <w:r>
        <w:rPr>
          <w:rFonts w:ascii="Times New Roman" w:eastAsia="Times New Roman" w:hAnsi="Times New Roman" w:cs="Times New Roman"/>
          <w:color w:val="auto"/>
          <w:sz w:val="28"/>
          <w:szCs w:val="28"/>
          <w:lang w:val="x-none" w:eastAsia="x-none" w:bidi="ar-SA"/>
        </w:rPr>
        <w:t>підрозділі</w:t>
      </w:r>
      <w:proofErr w:type="spellEnd"/>
      <w:r>
        <w:rPr>
          <w:rFonts w:ascii="Times New Roman" w:eastAsia="Times New Roman" w:hAnsi="Times New Roman" w:cs="Times New Roman"/>
          <w:color w:val="auto"/>
          <w:sz w:val="28"/>
          <w:szCs w:val="28"/>
          <w:lang w:val="x-none" w:eastAsia="x-none" w:bidi="ar-SA"/>
        </w:rPr>
        <w:t xml:space="preserve"> </w:t>
      </w:r>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функціонує</w:t>
      </w:r>
      <w:proofErr w:type="spellEnd"/>
      <w:r w:rsidRPr="00212E0C">
        <w:rPr>
          <w:rFonts w:ascii="Times New Roman" w:eastAsia="Times New Roman" w:hAnsi="Times New Roman" w:cs="Times New Roman"/>
          <w:color w:val="auto"/>
          <w:sz w:val="28"/>
          <w:szCs w:val="28"/>
          <w:lang w:val="x-none" w:eastAsia="x-none" w:bidi="ar-SA"/>
        </w:rPr>
        <w:t xml:space="preserve"> одна</w:t>
      </w:r>
      <w:r w:rsidRPr="00212E0C">
        <w:rPr>
          <w:rFonts w:ascii="Times New Roman" w:eastAsia="Times New Roman" w:hAnsi="Times New Roman" w:cs="Times New Roman"/>
          <w:color w:val="auto"/>
          <w:sz w:val="28"/>
          <w:szCs w:val="28"/>
          <w:lang w:eastAsia="x-none" w:bidi="ar-SA"/>
        </w:rPr>
        <w:t xml:space="preserve"> або декілька</w:t>
      </w:r>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різновікових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груп</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загального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розвитку</w:t>
      </w:r>
      <w:proofErr w:type="spellEnd"/>
      <w:r w:rsidRPr="00212E0C">
        <w:rPr>
          <w:rFonts w:ascii="Times New Roman" w:eastAsia="Times New Roman" w:hAnsi="Times New Roman" w:cs="Times New Roman"/>
          <w:color w:val="auto"/>
          <w:sz w:val="28"/>
          <w:szCs w:val="28"/>
          <w:lang w:val="x-none" w:eastAsia="x-none" w:bidi="ar-SA"/>
        </w:rPr>
        <w:t xml:space="preserve"> з </w:t>
      </w:r>
      <w:proofErr w:type="spellStart"/>
      <w:r w:rsidRPr="00212E0C">
        <w:rPr>
          <w:rFonts w:ascii="Times New Roman" w:eastAsia="Times New Roman" w:hAnsi="Times New Roman" w:cs="Times New Roman"/>
          <w:color w:val="auto"/>
          <w:sz w:val="28"/>
          <w:szCs w:val="28"/>
          <w:lang w:val="x-none" w:eastAsia="x-none" w:bidi="ar-SA"/>
        </w:rPr>
        <w:t>денним</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перебуванням</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дітей</w:t>
      </w:r>
      <w:proofErr w:type="spellEnd"/>
      <w:r w:rsidRPr="00212E0C">
        <w:rPr>
          <w:rFonts w:ascii="Times New Roman" w:eastAsia="Times New Roman" w:hAnsi="Times New Roman" w:cs="Times New Roman"/>
          <w:color w:val="auto"/>
          <w:sz w:val="28"/>
          <w:szCs w:val="28"/>
          <w:lang w:val="x-none" w:eastAsia="x-none" w:bidi="ar-SA"/>
        </w:rPr>
        <w:t xml:space="preserve">, яка </w:t>
      </w:r>
      <w:proofErr w:type="spellStart"/>
      <w:r w:rsidRPr="00212E0C">
        <w:rPr>
          <w:rFonts w:ascii="Times New Roman" w:eastAsia="Times New Roman" w:hAnsi="Times New Roman" w:cs="Times New Roman"/>
          <w:color w:val="auto"/>
          <w:sz w:val="28"/>
          <w:szCs w:val="28"/>
          <w:lang w:val="x-none" w:eastAsia="x-none" w:bidi="ar-SA"/>
        </w:rPr>
        <w:t>складається</w:t>
      </w:r>
      <w:proofErr w:type="spellEnd"/>
      <w:r w:rsidRPr="00212E0C">
        <w:rPr>
          <w:rFonts w:ascii="Times New Roman" w:eastAsia="Times New Roman" w:hAnsi="Times New Roman" w:cs="Times New Roman"/>
          <w:color w:val="auto"/>
          <w:sz w:val="28"/>
          <w:szCs w:val="28"/>
          <w:lang w:val="x-none" w:eastAsia="x-none" w:bidi="ar-SA"/>
        </w:rPr>
        <w:t xml:space="preserve"> з </w:t>
      </w:r>
      <w:proofErr w:type="spellStart"/>
      <w:r w:rsidRPr="00212E0C">
        <w:rPr>
          <w:rFonts w:ascii="Times New Roman" w:eastAsia="Times New Roman" w:hAnsi="Times New Roman" w:cs="Times New Roman"/>
          <w:color w:val="auto"/>
          <w:sz w:val="28"/>
          <w:szCs w:val="28"/>
          <w:lang w:val="x-none" w:eastAsia="x-none" w:bidi="ar-SA"/>
        </w:rPr>
        <w:t>дітей</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дошкільного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віку</w:t>
      </w:r>
      <w:proofErr w:type="spellEnd"/>
      <w:r w:rsidRPr="00212E0C">
        <w:rPr>
          <w:rFonts w:ascii="Times New Roman" w:eastAsia="Times New Roman" w:hAnsi="Times New Roman" w:cs="Times New Roman"/>
          <w:color w:val="auto"/>
          <w:sz w:val="28"/>
          <w:szCs w:val="28"/>
          <w:lang w:val="x-none" w:eastAsia="x-none" w:bidi="ar-SA"/>
        </w:rPr>
        <w:t>.</w:t>
      </w:r>
      <w:bookmarkStart w:id="8" w:name="bookmark59"/>
      <w:bookmarkEnd w:id="8"/>
    </w:p>
    <w:p w:rsidR="00212E0C" w:rsidRPr="00212E0C" w:rsidRDefault="00212E0C" w:rsidP="00212E0C">
      <w:pPr>
        <w:ind w:firstLine="708"/>
        <w:jc w:val="both"/>
        <w:rPr>
          <w:rFonts w:ascii="Times New Roman" w:eastAsia="Times New Roman" w:hAnsi="Times New Roman" w:cs="Times New Roman"/>
          <w:color w:val="auto"/>
          <w:sz w:val="28"/>
          <w:szCs w:val="28"/>
          <w:lang w:val="x-none" w:eastAsia="x-none" w:bidi="ar-SA"/>
        </w:rPr>
      </w:pPr>
      <w:r w:rsidRPr="00212E0C">
        <w:rPr>
          <w:rFonts w:ascii="Times New Roman" w:eastAsia="Times New Roman" w:hAnsi="Times New Roman" w:cs="Times New Roman"/>
          <w:color w:val="auto"/>
          <w:sz w:val="28"/>
          <w:szCs w:val="28"/>
          <w:lang w:val="x-none" w:eastAsia="x-none" w:bidi="ar-SA"/>
        </w:rPr>
        <w:t xml:space="preserve">З </w:t>
      </w:r>
      <w:proofErr w:type="spellStart"/>
      <w:r w:rsidRPr="00212E0C">
        <w:rPr>
          <w:rFonts w:ascii="Times New Roman" w:eastAsia="Times New Roman" w:hAnsi="Times New Roman" w:cs="Times New Roman"/>
          <w:color w:val="auto"/>
          <w:sz w:val="28"/>
          <w:szCs w:val="28"/>
          <w:lang w:val="x-none" w:eastAsia="x-none" w:bidi="ar-SA"/>
        </w:rPr>
        <w:t>урахуванням</w:t>
      </w:r>
      <w:proofErr w:type="spellEnd"/>
      <w:r w:rsidRPr="00212E0C">
        <w:rPr>
          <w:rFonts w:ascii="Times New Roman" w:eastAsia="Times New Roman" w:hAnsi="Times New Roman" w:cs="Times New Roman"/>
          <w:color w:val="auto"/>
          <w:sz w:val="28"/>
          <w:szCs w:val="28"/>
          <w:lang w:val="x-none" w:eastAsia="x-none" w:bidi="ar-SA"/>
        </w:rPr>
        <w:t xml:space="preserve"> потреб </w:t>
      </w:r>
      <w:proofErr w:type="spellStart"/>
      <w:r w:rsidRPr="00212E0C">
        <w:rPr>
          <w:rFonts w:ascii="Times New Roman" w:eastAsia="Times New Roman" w:hAnsi="Times New Roman" w:cs="Times New Roman"/>
          <w:color w:val="auto"/>
          <w:sz w:val="28"/>
          <w:szCs w:val="28"/>
          <w:lang w:val="x-none" w:eastAsia="x-none" w:bidi="ar-SA"/>
        </w:rPr>
        <w:t>населення</w:t>
      </w:r>
      <w:proofErr w:type="spellEnd"/>
      <w:r w:rsidRPr="00212E0C">
        <w:rPr>
          <w:rFonts w:ascii="Times New Roman" w:eastAsia="Times New Roman" w:hAnsi="Times New Roman" w:cs="Times New Roman"/>
          <w:color w:val="auto"/>
          <w:sz w:val="28"/>
          <w:szCs w:val="28"/>
          <w:lang w:val="x-none" w:eastAsia="x-none" w:bidi="ar-SA"/>
        </w:rPr>
        <w:t xml:space="preserve"> та </w:t>
      </w:r>
      <w:proofErr w:type="spellStart"/>
      <w:r w:rsidRPr="00212E0C">
        <w:rPr>
          <w:rFonts w:ascii="Times New Roman" w:eastAsia="Times New Roman" w:hAnsi="Times New Roman" w:cs="Times New Roman"/>
          <w:color w:val="auto"/>
          <w:sz w:val="28"/>
          <w:szCs w:val="28"/>
          <w:lang w:val="x-none" w:eastAsia="x-none" w:bidi="ar-SA"/>
        </w:rPr>
        <w:t>місцевих</w:t>
      </w:r>
      <w:proofErr w:type="spellEnd"/>
      <w:r w:rsidRPr="00212E0C">
        <w:rPr>
          <w:rFonts w:ascii="Times New Roman" w:eastAsia="Times New Roman" w:hAnsi="Times New Roman" w:cs="Times New Roman"/>
          <w:color w:val="auto"/>
          <w:sz w:val="28"/>
          <w:szCs w:val="28"/>
          <w:lang w:val="x-none" w:eastAsia="x-none" w:bidi="ar-SA"/>
        </w:rPr>
        <w:t xml:space="preserve"> умов </w:t>
      </w:r>
      <w:proofErr w:type="spellStart"/>
      <w:r w:rsidRPr="00212E0C">
        <w:rPr>
          <w:rFonts w:ascii="Times New Roman" w:eastAsia="Times New Roman" w:hAnsi="Times New Roman" w:cs="Times New Roman"/>
          <w:color w:val="auto"/>
          <w:sz w:val="28"/>
          <w:szCs w:val="28"/>
          <w:lang w:val="x-none" w:eastAsia="x-none" w:bidi="ar-SA"/>
        </w:rPr>
        <w:t>засновник</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приймає</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рішення</w:t>
      </w:r>
      <w:proofErr w:type="spellEnd"/>
      <w:r w:rsidRPr="00212E0C">
        <w:rPr>
          <w:rFonts w:ascii="Times New Roman" w:eastAsia="Times New Roman" w:hAnsi="Times New Roman" w:cs="Times New Roman"/>
          <w:color w:val="auto"/>
          <w:sz w:val="28"/>
          <w:szCs w:val="28"/>
          <w:lang w:val="x-none" w:eastAsia="x-none" w:bidi="ar-SA"/>
        </w:rPr>
        <w:t xml:space="preserve"> про </w:t>
      </w:r>
      <w:proofErr w:type="spellStart"/>
      <w:r w:rsidRPr="00212E0C">
        <w:rPr>
          <w:rFonts w:ascii="Times New Roman" w:eastAsia="Times New Roman" w:hAnsi="Times New Roman" w:cs="Times New Roman"/>
          <w:color w:val="auto"/>
          <w:sz w:val="28"/>
          <w:szCs w:val="28"/>
          <w:lang w:val="x-none" w:eastAsia="x-none" w:bidi="ar-SA"/>
        </w:rPr>
        <w:t>перебування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дітей</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дошкільного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віку</w:t>
      </w:r>
      <w:proofErr w:type="spellEnd"/>
      <w:r w:rsidRPr="00212E0C">
        <w:rPr>
          <w:rFonts w:ascii="Times New Roman" w:eastAsia="Times New Roman" w:hAnsi="Times New Roman" w:cs="Times New Roman"/>
          <w:color w:val="auto"/>
          <w:sz w:val="28"/>
          <w:szCs w:val="28"/>
          <w:lang w:val="x-none" w:eastAsia="x-none" w:bidi="ar-SA"/>
        </w:rPr>
        <w:t xml:space="preserve"> за </w:t>
      </w:r>
      <w:proofErr w:type="spellStart"/>
      <w:r w:rsidRPr="00212E0C">
        <w:rPr>
          <w:rFonts w:ascii="Times New Roman" w:eastAsia="Times New Roman" w:hAnsi="Times New Roman" w:cs="Times New Roman"/>
          <w:color w:val="auto"/>
          <w:sz w:val="28"/>
          <w:szCs w:val="28"/>
          <w:lang w:val="x-none" w:eastAsia="x-none" w:bidi="ar-SA"/>
        </w:rPr>
        <w:t>короткотривалим</w:t>
      </w:r>
      <w:proofErr w:type="spellEnd"/>
      <w:r w:rsidRPr="00212E0C">
        <w:rPr>
          <w:rFonts w:ascii="Times New Roman" w:eastAsia="Times New Roman" w:hAnsi="Times New Roman" w:cs="Times New Roman"/>
          <w:color w:val="auto"/>
          <w:sz w:val="28"/>
          <w:szCs w:val="28"/>
          <w:lang w:val="x-none" w:eastAsia="x-none" w:bidi="ar-SA"/>
        </w:rPr>
        <w:t xml:space="preserve"> режимом.</w:t>
      </w:r>
    </w:p>
    <w:p w:rsidR="00212E0C" w:rsidRDefault="00212E0C" w:rsidP="0085260B">
      <w:pPr>
        <w:pStyle w:val="aa"/>
        <w:numPr>
          <w:ilvl w:val="1"/>
          <w:numId w:val="44"/>
        </w:numPr>
        <w:tabs>
          <w:tab w:val="left" w:pos="851"/>
        </w:tabs>
        <w:ind w:left="0" w:firstLine="0"/>
        <w:jc w:val="both"/>
        <w:rPr>
          <w:rFonts w:ascii="Times New Roman" w:eastAsia="Times New Roman" w:hAnsi="Times New Roman" w:cs="Times New Roman"/>
          <w:color w:val="auto"/>
          <w:sz w:val="28"/>
          <w:szCs w:val="28"/>
          <w:lang w:val="x-none" w:eastAsia="x-none" w:bidi="ar-SA"/>
        </w:rPr>
      </w:pPr>
      <w:bookmarkStart w:id="9" w:name="bookmark60"/>
      <w:bookmarkStart w:id="10" w:name="bookmark64"/>
      <w:bookmarkStart w:id="11" w:name="bookmark66"/>
      <w:bookmarkEnd w:id="9"/>
      <w:bookmarkEnd w:id="10"/>
      <w:bookmarkEnd w:id="11"/>
      <w:proofErr w:type="spellStart"/>
      <w:r w:rsidRPr="00212E0C">
        <w:rPr>
          <w:rFonts w:ascii="Times New Roman" w:eastAsia="Times New Roman" w:hAnsi="Times New Roman" w:cs="Times New Roman"/>
          <w:color w:val="auto"/>
          <w:sz w:val="28"/>
          <w:szCs w:val="28"/>
          <w:lang w:val="x-none" w:eastAsia="x-none" w:bidi="ar-SA"/>
        </w:rPr>
        <w:t>Приймання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дітей</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дошкільного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віку</w:t>
      </w:r>
      <w:proofErr w:type="spellEnd"/>
      <w:r w:rsidRPr="00212E0C">
        <w:rPr>
          <w:rFonts w:ascii="Times New Roman" w:eastAsia="Times New Roman" w:hAnsi="Times New Roman" w:cs="Times New Roman"/>
          <w:color w:val="auto"/>
          <w:sz w:val="28"/>
          <w:szCs w:val="28"/>
          <w:lang w:val="x-none" w:eastAsia="x-none" w:bidi="ar-SA"/>
        </w:rPr>
        <w:t xml:space="preserve"> </w:t>
      </w:r>
      <w:r w:rsidR="0085260B">
        <w:rPr>
          <w:rFonts w:ascii="Times New Roman" w:eastAsia="Times New Roman" w:hAnsi="Times New Roman" w:cs="Times New Roman"/>
          <w:color w:val="auto"/>
          <w:sz w:val="28"/>
          <w:szCs w:val="28"/>
          <w:lang w:val="x-none" w:eastAsia="x-none" w:bidi="ar-SA"/>
        </w:rPr>
        <w:t xml:space="preserve">до закладу </w:t>
      </w:r>
      <w:proofErr w:type="spellStart"/>
      <w:r w:rsidR="0085260B">
        <w:rPr>
          <w:rFonts w:ascii="Times New Roman" w:eastAsia="Times New Roman" w:hAnsi="Times New Roman" w:cs="Times New Roman"/>
          <w:color w:val="auto"/>
          <w:sz w:val="28"/>
          <w:szCs w:val="28"/>
          <w:lang w:val="x-none" w:eastAsia="x-none" w:bidi="ar-SA"/>
        </w:rPr>
        <w:t>освіти</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здійснюється</w:t>
      </w:r>
      <w:proofErr w:type="spellEnd"/>
      <w:r w:rsidRPr="00212E0C">
        <w:rPr>
          <w:rFonts w:ascii="Times New Roman" w:eastAsia="Times New Roman" w:hAnsi="Times New Roman" w:cs="Times New Roman"/>
          <w:color w:val="auto"/>
          <w:sz w:val="28"/>
          <w:szCs w:val="28"/>
          <w:lang w:val="x-none" w:eastAsia="x-none" w:bidi="ar-SA"/>
        </w:rPr>
        <w:t xml:space="preserve"> на </w:t>
      </w:r>
      <w:proofErr w:type="spellStart"/>
      <w:r w:rsidRPr="00212E0C">
        <w:rPr>
          <w:rFonts w:ascii="Times New Roman" w:eastAsia="Times New Roman" w:hAnsi="Times New Roman" w:cs="Times New Roman"/>
          <w:color w:val="auto"/>
          <w:sz w:val="28"/>
          <w:szCs w:val="28"/>
          <w:lang w:val="x-none" w:eastAsia="x-none" w:bidi="ar-SA"/>
        </w:rPr>
        <w:t>безконкурсній</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основі</w:t>
      </w:r>
      <w:proofErr w:type="spellEnd"/>
      <w:r w:rsidRPr="00212E0C">
        <w:rPr>
          <w:rFonts w:ascii="Times New Roman" w:eastAsia="Times New Roman" w:hAnsi="Times New Roman" w:cs="Times New Roman"/>
          <w:color w:val="auto"/>
          <w:sz w:val="28"/>
          <w:szCs w:val="28"/>
          <w:lang w:val="x-none" w:eastAsia="x-none" w:bidi="ar-SA"/>
        </w:rPr>
        <w:t xml:space="preserve">, як правило, </w:t>
      </w:r>
      <w:proofErr w:type="spellStart"/>
      <w:r w:rsidRPr="00212E0C">
        <w:rPr>
          <w:rFonts w:ascii="Times New Roman" w:eastAsia="Times New Roman" w:hAnsi="Times New Roman" w:cs="Times New Roman"/>
          <w:color w:val="auto"/>
          <w:sz w:val="28"/>
          <w:szCs w:val="28"/>
          <w:lang w:val="x-none" w:eastAsia="x-none" w:bidi="ar-SA"/>
        </w:rPr>
        <w:t>відповідно</w:t>
      </w:r>
      <w:proofErr w:type="spellEnd"/>
      <w:r w:rsidRPr="00212E0C">
        <w:rPr>
          <w:rFonts w:ascii="Times New Roman" w:eastAsia="Times New Roman" w:hAnsi="Times New Roman" w:cs="Times New Roman"/>
          <w:color w:val="auto"/>
          <w:sz w:val="28"/>
          <w:szCs w:val="28"/>
          <w:lang w:val="x-none" w:eastAsia="x-none" w:bidi="ar-SA"/>
        </w:rPr>
        <w:t xml:space="preserve"> до </w:t>
      </w:r>
      <w:proofErr w:type="spellStart"/>
      <w:r w:rsidRPr="00212E0C">
        <w:rPr>
          <w:rFonts w:ascii="Times New Roman" w:eastAsia="Times New Roman" w:hAnsi="Times New Roman" w:cs="Times New Roman"/>
          <w:color w:val="auto"/>
          <w:sz w:val="28"/>
          <w:szCs w:val="28"/>
          <w:lang w:val="x-none" w:eastAsia="x-none" w:bidi="ar-SA"/>
        </w:rPr>
        <w:t>території</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обслуговування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протягом</w:t>
      </w:r>
      <w:proofErr w:type="spellEnd"/>
      <w:r w:rsidRPr="00212E0C">
        <w:rPr>
          <w:rFonts w:ascii="Times New Roman" w:eastAsia="Times New Roman" w:hAnsi="Times New Roman" w:cs="Times New Roman"/>
          <w:color w:val="auto"/>
          <w:sz w:val="28"/>
          <w:szCs w:val="28"/>
          <w:lang w:val="x-none" w:eastAsia="x-none" w:bidi="ar-SA"/>
        </w:rPr>
        <w:t xml:space="preserve"> календарного року на </w:t>
      </w:r>
      <w:proofErr w:type="spellStart"/>
      <w:r w:rsidRPr="00212E0C">
        <w:rPr>
          <w:rFonts w:ascii="Times New Roman" w:eastAsia="Times New Roman" w:hAnsi="Times New Roman" w:cs="Times New Roman"/>
          <w:color w:val="auto"/>
          <w:sz w:val="28"/>
          <w:szCs w:val="28"/>
          <w:lang w:val="x-none" w:eastAsia="x-none" w:bidi="ar-SA"/>
        </w:rPr>
        <w:t>підставі</w:t>
      </w:r>
      <w:proofErr w:type="spellEnd"/>
      <w:r w:rsidRPr="00212E0C">
        <w:rPr>
          <w:rFonts w:ascii="Times New Roman" w:eastAsia="Times New Roman" w:hAnsi="Times New Roman" w:cs="Times New Roman"/>
          <w:color w:val="auto"/>
          <w:sz w:val="28"/>
          <w:szCs w:val="28"/>
          <w:lang w:val="x-none" w:eastAsia="x-none" w:bidi="ar-SA"/>
        </w:rPr>
        <w:t xml:space="preserve"> заяви </w:t>
      </w:r>
      <w:proofErr w:type="spellStart"/>
      <w:r w:rsidRPr="00212E0C">
        <w:rPr>
          <w:rFonts w:ascii="Times New Roman" w:eastAsia="Times New Roman" w:hAnsi="Times New Roman" w:cs="Times New Roman"/>
          <w:color w:val="auto"/>
          <w:sz w:val="28"/>
          <w:szCs w:val="28"/>
          <w:lang w:val="x-none" w:eastAsia="x-none" w:bidi="ar-SA"/>
        </w:rPr>
        <w:t>батьків</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або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осіб</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які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їх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замінюють</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медичної</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довідки</w:t>
      </w:r>
      <w:proofErr w:type="spellEnd"/>
      <w:r w:rsidRPr="00212E0C">
        <w:rPr>
          <w:rFonts w:ascii="Times New Roman" w:eastAsia="Times New Roman" w:hAnsi="Times New Roman" w:cs="Times New Roman"/>
          <w:color w:val="auto"/>
          <w:sz w:val="28"/>
          <w:szCs w:val="28"/>
          <w:lang w:val="x-none" w:eastAsia="x-none" w:bidi="ar-SA"/>
        </w:rPr>
        <w:t xml:space="preserve"> про стан </w:t>
      </w:r>
      <w:proofErr w:type="spellStart"/>
      <w:r w:rsidRPr="00212E0C">
        <w:rPr>
          <w:rFonts w:ascii="Times New Roman" w:eastAsia="Times New Roman" w:hAnsi="Times New Roman" w:cs="Times New Roman"/>
          <w:color w:val="auto"/>
          <w:sz w:val="28"/>
          <w:szCs w:val="28"/>
          <w:lang w:val="x-none" w:eastAsia="x-none" w:bidi="ar-SA"/>
        </w:rPr>
        <w:t>здоров’я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дитини</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довідки</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сімейного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лікаря</w:t>
      </w:r>
      <w:proofErr w:type="spellEnd"/>
      <w:r w:rsidRPr="00212E0C">
        <w:rPr>
          <w:rFonts w:ascii="Times New Roman" w:eastAsia="Times New Roman" w:hAnsi="Times New Roman" w:cs="Times New Roman"/>
          <w:color w:val="auto"/>
          <w:sz w:val="28"/>
          <w:szCs w:val="28"/>
          <w:lang w:val="x-none" w:eastAsia="x-none" w:bidi="ar-SA"/>
        </w:rPr>
        <w:t xml:space="preserve"> про </w:t>
      </w:r>
      <w:proofErr w:type="spellStart"/>
      <w:r w:rsidRPr="00212E0C">
        <w:rPr>
          <w:rFonts w:ascii="Times New Roman" w:eastAsia="Times New Roman" w:hAnsi="Times New Roman" w:cs="Times New Roman"/>
          <w:color w:val="auto"/>
          <w:sz w:val="28"/>
          <w:szCs w:val="28"/>
          <w:lang w:val="x-none" w:eastAsia="x-none" w:bidi="ar-SA"/>
        </w:rPr>
        <w:t>епідеміологічне</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оточення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свідоцтва</w:t>
      </w:r>
      <w:proofErr w:type="spellEnd"/>
      <w:r w:rsidRPr="00212E0C">
        <w:rPr>
          <w:rFonts w:ascii="Times New Roman" w:eastAsia="Times New Roman" w:hAnsi="Times New Roman" w:cs="Times New Roman"/>
          <w:color w:val="auto"/>
          <w:sz w:val="28"/>
          <w:szCs w:val="28"/>
          <w:lang w:val="x-none" w:eastAsia="x-none" w:bidi="ar-SA"/>
        </w:rPr>
        <w:t xml:space="preserve"> про </w:t>
      </w:r>
      <w:proofErr w:type="spellStart"/>
      <w:r w:rsidRPr="00212E0C">
        <w:rPr>
          <w:rFonts w:ascii="Times New Roman" w:eastAsia="Times New Roman" w:hAnsi="Times New Roman" w:cs="Times New Roman"/>
          <w:color w:val="auto"/>
          <w:sz w:val="28"/>
          <w:szCs w:val="28"/>
          <w:lang w:val="x-none" w:eastAsia="x-none" w:bidi="ar-SA"/>
        </w:rPr>
        <w:t>народження</w:t>
      </w:r>
      <w:proofErr w:type="spellEnd"/>
      <w:r w:rsidRPr="00212E0C">
        <w:rPr>
          <w:rFonts w:ascii="Times New Roman" w:eastAsia="Times New Roman" w:hAnsi="Times New Roman" w:cs="Times New Roman"/>
          <w:color w:val="auto"/>
          <w:sz w:val="28"/>
          <w:szCs w:val="28"/>
          <w:lang w:val="x-none" w:eastAsia="x-none" w:bidi="ar-SA"/>
        </w:rPr>
        <w:t xml:space="preserve">. У </w:t>
      </w:r>
      <w:proofErr w:type="spellStart"/>
      <w:r w:rsidRPr="00212E0C">
        <w:rPr>
          <w:rFonts w:ascii="Times New Roman" w:eastAsia="Times New Roman" w:hAnsi="Times New Roman" w:cs="Times New Roman"/>
          <w:color w:val="auto"/>
          <w:sz w:val="28"/>
          <w:szCs w:val="28"/>
          <w:lang w:val="x-none" w:eastAsia="x-none" w:bidi="ar-SA"/>
        </w:rPr>
        <w:t>заяві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батьків</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або</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осіб</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lastRenderedPageBreak/>
        <w:t>які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їх</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замінюють</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обумовлюється</w:t>
      </w:r>
      <w:proofErr w:type="spellEnd"/>
      <w:r w:rsidRPr="00212E0C">
        <w:rPr>
          <w:rFonts w:ascii="Times New Roman" w:eastAsia="Times New Roman" w:hAnsi="Times New Roman" w:cs="Times New Roman"/>
          <w:color w:val="auto"/>
          <w:sz w:val="28"/>
          <w:szCs w:val="28"/>
          <w:lang w:val="x-none" w:eastAsia="x-none" w:bidi="ar-SA"/>
        </w:rPr>
        <w:t xml:space="preserve"> час та </w:t>
      </w:r>
      <w:proofErr w:type="spellStart"/>
      <w:r w:rsidRPr="00212E0C">
        <w:rPr>
          <w:rFonts w:ascii="Times New Roman" w:eastAsia="Times New Roman" w:hAnsi="Times New Roman" w:cs="Times New Roman"/>
          <w:color w:val="auto"/>
          <w:sz w:val="28"/>
          <w:szCs w:val="28"/>
          <w:lang w:val="x-none" w:eastAsia="x-none" w:bidi="ar-SA"/>
        </w:rPr>
        <w:t>періодичність</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перебування</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дітей</w:t>
      </w:r>
      <w:proofErr w:type="spellEnd"/>
      <w:r w:rsidRPr="00212E0C">
        <w:rPr>
          <w:rFonts w:ascii="Times New Roman" w:eastAsia="Times New Roman" w:hAnsi="Times New Roman" w:cs="Times New Roman"/>
          <w:color w:val="auto"/>
          <w:sz w:val="28"/>
          <w:szCs w:val="28"/>
          <w:lang w:val="x-none" w:eastAsia="x-none" w:bidi="ar-SA"/>
        </w:rPr>
        <w:t xml:space="preserve"> у </w:t>
      </w:r>
      <w:proofErr w:type="spellStart"/>
      <w:r w:rsidRPr="00212E0C">
        <w:rPr>
          <w:rFonts w:ascii="Times New Roman" w:eastAsia="Times New Roman" w:hAnsi="Times New Roman" w:cs="Times New Roman"/>
          <w:color w:val="auto"/>
          <w:sz w:val="28"/>
          <w:szCs w:val="28"/>
          <w:lang w:val="x-none" w:eastAsia="x-none" w:bidi="ar-SA"/>
        </w:rPr>
        <w:t>групі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інші</w:t>
      </w:r>
      <w:proofErr w:type="spellEnd"/>
      <w:r w:rsidRPr="00212E0C">
        <w:rPr>
          <w:rFonts w:ascii="Times New Roman" w:eastAsia="Times New Roman" w:hAnsi="Times New Roman" w:cs="Times New Roman"/>
          <w:color w:val="auto"/>
          <w:sz w:val="28"/>
          <w:szCs w:val="28"/>
          <w:lang w:val="x-none" w:eastAsia="x-none" w:bidi="ar-SA"/>
        </w:rPr>
        <w:t xml:space="preserve"> </w:t>
      </w:r>
      <w:proofErr w:type="spellStart"/>
      <w:r w:rsidRPr="00212E0C">
        <w:rPr>
          <w:rFonts w:ascii="Times New Roman" w:eastAsia="Times New Roman" w:hAnsi="Times New Roman" w:cs="Times New Roman"/>
          <w:color w:val="auto"/>
          <w:sz w:val="28"/>
          <w:szCs w:val="28"/>
          <w:lang w:val="x-none" w:eastAsia="x-none" w:bidi="ar-SA"/>
        </w:rPr>
        <w:t>умови</w:t>
      </w:r>
      <w:proofErr w:type="spellEnd"/>
      <w:r w:rsidRPr="00212E0C">
        <w:rPr>
          <w:rFonts w:ascii="Times New Roman" w:eastAsia="Times New Roman" w:hAnsi="Times New Roman" w:cs="Times New Roman"/>
          <w:color w:val="auto"/>
          <w:sz w:val="28"/>
          <w:szCs w:val="28"/>
          <w:lang w:val="x-none" w:eastAsia="x-none" w:bidi="ar-SA"/>
        </w:rPr>
        <w:t>.</w:t>
      </w:r>
    </w:p>
    <w:p w:rsidR="0085260B" w:rsidRDefault="0085260B" w:rsidP="0085260B">
      <w:pPr>
        <w:pStyle w:val="aa"/>
        <w:numPr>
          <w:ilvl w:val="1"/>
          <w:numId w:val="44"/>
        </w:numPr>
        <w:ind w:left="0" w:firstLine="0"/>
        <w:rPr>
          <w:rFonts w:ascii="Times New Roman" w:eastAsia="Times New Roman" w:hAnsi="Times New Roman" w:cs="Times New Roman"/>
          <w:color w:val="auto"/>
          <w:sz w:val="28"/>
          <w:szCs w:val="28"/>
          <w:lang w:val="x-none" w:eastAsia="x-none" w:bidi="ar-SA"/>
        </w:rPr>
      </w:pPr>
      <w:proofErr w:type="spellStart"/>
      <w:r w:rsidRPr="0085260B">
        <w:rPr>
          <w:rFonts w:ascii="Times New Roman" w:eastAsia="Times New Roman" w:hAnsi="Times New Roman" w:cs="Times New Roman"/>
          <w:color w:val="auto"/>
          <w:sz w:val="28"/>
          <w:szCs w:val="28"/>
          <w:lang w:val="x-none" w:eastAsia="x-none" w:bidi="ar-SA"/>
        </w:rPr>
        <w:t>Переведення</w:t>
      </w:r>
      <w:proofErr w:type="spellEnd"/>
      <w:r w:rsidRPr="0085260B">
        <w:rPr>
          <w:rFonts w:ascii="Times New Roman" w:eastAsia="Times New Roman" w:hAnsi="Times New Roman" w:cs="Times New Roman"/>
          <w:color w:val="auto"/>
          <w:sz w:val="28"/>
          <w:szCs w:val="28"/>
          <w:lang w:val="x-none" w:eastAsia="x-none" w:bidi="ar-SA"/>
        </w:rPr>
        <w:t xml:space="preserve"> з </w:t>
      </w:r>
      <w:proofErr w:type="spellStart"/>
      <w:r w:rsidRPr="0085260B">
        <w:rPr>
          <w:rFonts w:ascii="Times New Roman" w:eastAsia="Times New Roman" w:hAnsi="Times New Roman" w:cs="Times New Roman"/>
          <w:color w:val="auto"/>
          <w:sz w:val="28"/>
          <w:szCs w:val="28"/>
          <w:lang w:val="x-none" w:eastAsia="x-none" w:bidi="ar-SA"/>
        </w:rPr>
        <w:t>однієї</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групи</w:t>
      </w:r>
      <w:proofErr w:type="spellEnd"/>
      <w:r w:rsidRPr="0085260B">
        <w:rPr>
          <w:rFonts w:ascii="Times New Roman" w:eastAsia="Times New Roman" w:hAnsi="Times New Roman" w:cs="Times New Roman"/>
          <w:color w:val="auto"/>
          <w:sz w:val="28"/>
          <w:szCs w:val="28"/>
          <w:lang w:val="x-none" w:eastAsia="x-none" w:bidi="ar-SA"/>
        </w:rPr>
        <w:t xml:space="preserve"> до </w:t>
      </w:r>
      <w:proofErr w:type="spellStart"/>
      <w:r w:rsidRPr="0085260B">
        <w:rPr>
          <w:rFonts w:ascii="Times New Roman" w:eastAsia="Times New Roman" w:hAnsi="Times New Roman" w:cs="Times New Roman"/>
          <w:color w:val="auto"/>
          <w:sz w:val="28"/>
          <w:szCs w:val="28"/>
          <w:lang w:val="x-none" w:eastAsia="x-none" w:bidi="ar-SA"/>
        </w:rPr>
        <w:t>іншої</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формування</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новостворених</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груп</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здійснюється</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наприкінці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навчального</w:t>
      </w:r>
      <w:proofErr w:type="spellEnd"/>
      <w:r w:rsidRPr="0085260B">
        <w:rPr>
          <w:rFonts w:ascii="Times New Roman" w:eastAsia="Times New Roman" w:hAnsi="Times New Roman" w:cs="Times New Roman"/>
          <w:color w:val="auto"/>
          <w:sz w:val="28"/>
          <w:szCs w:val="28"/>
          <w:lang w:val="x-none" w:eastAsia="x-none" w:bidi="ar-SA"/>
        </w:rPr>
        <w:t xml:space="preserve"> року (</w:t>
      </w:r>
      <w:proofErr w:type="spellStart"/>
      <w:r w:rsidRPr="0085260B">
        <w:rPr>
          <w:rFonts w:ascii="Times New Roman" w:eastAsia="Times New Roman" w:hAnsi="Times New Roman" w:cs="Times New Roman"/>
          <w:color w:val="auto"/>
          <w:sz w:val="28"/>
          <w:szCs w:val="28"/>
          <w:lang w:val="x-none" w:eastAsia="x-none" w:bidi="ar-SA"/>
        </w:rPr>
        <w:t>квітень-травень</w:t>
      </w:r>
      <w:proofErr w:type="spellEnd"/>
      <w:r w:rsidRPr="0085260B">
        <w:rPr>
          <w:rFonts w:ascii="Times New Roman" w:eastAsia="Times New Roman" w:hAnsi="Times New Roman" w:cs="Times New Roman"/>
          <w:color w:val="auto"/>
          <w:sz w:val="28"/>
          <w:szCs w:val="28"/>
          <w:lang w:val="x-none" w:eastAsia="x-none" w:bidi="ar-SA"/>
        </w:rPr>
        <w:t>).</w:t>
      </w:r>
    </w:p>
    <w:p w:rsidR="0085260B" w:rsidRPr="0085260B" w:rsidRDefault="000A7093" w:rsidP="000A7093">
      <w:pPr>
        <w:jc w:val="both"/>
        <w:rPr>
          <w:rFonts w:ascii="Times New Roman" w:eastAsia="Times New Roman" w:hAnsi="Times New Roman" w:cs="Times New Roman"/>
          <w:color w:val="auto"/>
          <w:sz w:val="28"/>
          <w:szCs w:val="28"/>
          <w:lang w:val="x-none" w:eastAsia="x-none" w:bidi="ar-SA"/>
        </w:rPr>
      </w:pPr>
      <w:r>
        <w:rPr>
          <w:rFonts w:ascii="Times New Roman" w:eastAsia="Times New Roman" w:hAnsi="Times New Roman" w:cs="Times New Roman"/>
          <w:color w:val="auto"/>
          <w:sz w:val="28"/>
          <w:szCs w:val="28"/>
          <w:lang w:val="x-none" w:eastAsia="x-none" w:bidi="ar-SA"/>
        </w:rPr>
        <w:tab/>
      </w:r>
      <w:r w:rsidR="0085260B" w:rsidRPr="0085260B">
        <w:rPr>
          <w:rFonts w:ascii="Times New Roman" w:eastAsia="Times New Roman" w:hAnsi="Times New Roman" w:cs="Times New Roman"/>
          <w:color w:val="auto"/>
          <w:sz w:val="28"/>
          <w:szCs w:val="28"/>
          <w:lang w:val="x-none" w:eastAsia="x-none" w:bidi="ar-SA"/>
        </w:rPr>
        <w:t xml:space="preserve">За </w:t>
      </w:r>
      <w:proofErr w:type="spellStart"/>
      <w:r w:rsidR="0085260B" w:rsidRPr="0085260B">
        <w:rPr>
          <w:rFonts w:ascii="Times New Roman" w:eastAsia="Times New Roman" w:hAnsi="Times New Roman" w:cs="Times New Roman"/>
          <w:color w:val="auto"/>
          <w:sz w:val="28"/>
          <w:szCs w:val="28"/>
          <w:lang w:val="x-none" w:eastAsia="x-none" w:bidi="ar-SA"/>
        </w:rPr>
        <w:t>дитиною</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зберігається</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місце</w:t>
      </w:r>
      <w:proofErr w:type="spellEnd"/>
      <w:r w:rsidR="0085260B" w:rsidRPr="0085260B">
        <w:rPr>
          <w:rFonts w:ascii="Times New Roman" w:eastAsia="Times New Roman" w:hAnsi="Times New Roman" w:cs="Times New Roman"/>
          <w:color w:val="auto"/>
          <w:sz w:val="28"/>
          <w:szCs w:val="28"/>
          <w:lang w:val="x-none" w:eastAsia="x-none" w:bidi="ar-SA"/>
        </w:rPr>
        <w:t xml:space="preserve"> в </w:t>
      </w:r>
      <w:proofErr w:type="spellStart"/>
      <w:r w:rsidR="0085260B" w:rsidRPr="0085260B">
        <w:rPr>
          <w:rFonts w:ascii="Times New Roman" w:eastAsia="Times New Roman" w:hAnsi="Times New Roman" w:cs="Times New Roman"/>
          <w:color w:val="auto"/>
          <w:sz w:val="28"/>
          <w:szCs w:val="28"/>
          <w:lang w:val="x-none" w:eastAsia="x-none" w:bidi="ar-SA"/>
        </w:rPr>
        <w:t>дошкільному</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підрозділі</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навчально-виховного</w:t>
      </w:r>
      <w:proofErr w:type="spellEnd"/>
      <w:r w:rsidR="0085260B" w:rsidRPr="0085260B">
        <w:rPr>
          <w:rFonts w:ascii="Times New Roman" w:eastAsia="Times New Roman" w:hAnsi="Times New Roman" w:cs="Times New Roman"/>
          <w:color w:val="auto"/>
          <w:sz w:val="28"/>
          <w:szCs w:val="28"/>
          <w:lang w:val="x-none" w:eastAsia="x-none" w:bidi="ar-SA"/>
        </w:rPr>
        <w:t xml:space="preserve"> комплексу у </w:t>
      </w:r>
      <w:proofErr w:type="spellStart"/>
      <w:r w:rsidR="0085260B" w:rsidRPr="0085260B">
        <w:rPr>
          <w:rFonts w:ascii="Times New Roman" w:eastAsia="Times New Roman" w:hAnsi="Times New Roman" w:cs="Times New Roman"/>
          <w:color w:val="auto"/>
          <w:sz w:val="28"/>
          <w:szCs w:val="28"/>
          <w:lang w:val="x-none" w:eastAsia="x-none" w:bidi="ar-SA"/>
        </w:rPr>
        <w:t>разі</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її</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хвороби</w:t>
      </w:r>
      <w:proofErr w:type="spellEnd"/>
      <w:r w:rsidR="0085260B" w:rsidRPr="0085260B">
        <w:rPr>
          <w:rFonts w:ascii="Times New Roman" w:eastAsia="Times New Roman" w:hAnsi="Times New Roman" w:cs="Times New Roman"/>
          <w:color w:val="auto"/>
          <w:sz w:val="28"/>
          <w:szCs w:val="28"/>
          <w:lang w:val="x-none" w:eastAsia="x-none" w:bidi="ar-SA"/>
        </w:rPr>
        <w:t xml:space="preserve">, карантину, санаторного </w:t>
      </w:r>
      <w:proofErr w:type="spellStart"/>
      <w:r w:rsidR="0085260B" w:rsidRPr="0085260B">
        <w:rPr>
          <w:rFonts w:ascii="Times New Roman" w:eastAsia="Times New Roman" w:hAnsi="Times New Roman" w:cs="Times New Roman"/>
          <w:color w:val="auto"/>
          <w:sz w:val="28"/>
          <w:szCs w:val="28"/>
          <w:lang w:val="x-none" w:eastAsia="x-none" w:bidi="ar-SA"/>
        </w:rPr>
        <w:t>лікування</w:t>
      </w:r>
      <w:proofErr w:type="spellEnd"/>
      <w:r w:rsidR="0085260B" w:rsidRPr="0085260B">
        <w:rPr>
          <w:rFonts w:ascii="Times New Roman" w:eastAsia="Times New Roman" w:hAnsi="Times New Roman" w:cs="Times New Roman"/>
          <w:color w:val="auto"/>
          <w:sz w:val="28"/>
          <w:szCs w:val="28"/>
          <w:lang w:val="x-none" w:eastAsia="x-none" w:bidi="ar-SA"/>
        </w:rPr>
        <w:t xml:space="preserve">, на час </w:t>
      </w:r>
      <w:proofErr w:type="spellStart"/>
      <w:r w:rsidR="0085260B" w:rsidRPr="0085260B">
        <w:rPr>
          <w:rFonts w:ascii="Times New Roman" w:eastAsia="Times New Roman" w:hAnsi="Times New Roman" w:cs="Times New Roman"/>
          <w:color w:val="auto"/>
          <w:sz w:val="28"/>
          <w:szCs w:val="28"/>
          <w:lang w:val="x-none" w:eastAsia="x-none" w:bidi="ar-SA"/>
        </w:rPr>
        <w:t>відпустки</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батьків</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або</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осіб</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які</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їх</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замінюють</w:t>
      </w:r>
      <w:proofErr w:type="spellEnd"/>
      <w:r w:rsidR="0085260B" w:rsidRPr="0085260B">
        <w:rPr>
          <w:rFonts w:ascii="Times New Roman" w:eastAsia="Times New Roman" w:hAnsi="Times New Roman" w:cs="Times New Roman"/>
          <w:color w:val="auto"/>
          <w:sz w:val="28"/>
          <w:szCs w:val="28"/>
          <w:lang w:val="x-none" w:eastAsia="x-none" w:bidi="ar-SA"/>
        </w:rPr>
        <w:t xml:space="preserve">, а </w:t>
      </w:r>
      <w:proofErr w:type="spellStart"/>
      <w:r w:rsidR="0085260B" w:rsidRPr="0085260B">
        <w:rPr>
          <w:rFonts w:ascii="Times New Roman" w:eastAsia="Times New Roman" w:hAnsi="Times New Roman" w:cs="Times New Roman"/>
          <w:color w:val="auto"/>
          <w:sz w:val="28"/>
          <w:szCs w:val="28"/>
          <w:lang w:val="x-none" w:eastAsia="x-none" w:bidi="ar-SA"/>
        </w:rPr>
        <w:t>також</w:t>
      </w:r>
      <w:proofErr w:type="spellEnd"/>
      <w:r w:rsidR="0085260B" w:rsidRPr="0085260B">
        <w:rPr>
          <w:rFonts w:ascii="Times New Roman" w:eastAsia="Times New Roman" w:hAnsi="Times New Roman" w:cs="Times New Roman"/>
          <w:color w:val="auto"/>
          <w:sz w:val="28"/>
          <w:szCs w:val="28"/>
          <w:lang w:val="x-none" w:eastAsia="x-none" w:bidi="ar-SA"/>
        </w:rPr>
        <w:t xml:space="preserve"> в </w:t>
      </w:r>
      <w:proofErr w:type="spellStart"/>
      <w:r w:rsidR="0085260B" w:rsidRPr="0085260B">
        <w:rPr>
          <w:rFonts w:ascii="Times New Roman" w:eastAsia="Times New Roman" w:hAnsi="Times New Roman" w:cs="Times New Roman"/>
          <w:color w:val="auto"/>
          <w:sz w:val="28"/>
          <w:szCs w:val="28"/>
          <w:lang w:val="x-none" w:eastAsia="x-none" w:bidi="ar-SA"/>
        </w:rPr>
        <w:t>літній</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оздоровчий</w:t>
      </w:r>
      <w:proofErr w:type="spellEnd"/>
      <w:r w:rsidR="0085260B" w:rsidRPr="0085260B">
        <w:rPr>
          <w:rFonts w:ascii="Times New Roman" w:eastAsia="Times New Roman" w:hAnsi="Times New Roman" w:cs="Times New Roman"/>
          <w:color w:val="auto"/>
          <w:sz w:val="28"/>
          <w:szCs w:val="28"/>
          <w:lang w:val="x-none" w:eastAsia="x-none" w:bidi="ar-SA"/>
        </w:rPr>
        <w:t xml:space="preserve"> </w:t>
      </w:r>
      <w:proofErr w:type="spellStart"/>
      <w:r w:rsidR="0085260B" w:rsidRPr="0085260B">
        <w:rPr>
          <w:rFonts w:ascii="Times New Roman" w:eastAsia="Times New Roman" w:hAnsi="Times New Roman" w:cs="Times New Roman"/>
          <w:color w:val="auto"/>
          <w:sz w:val="28"/>
          <w:szCs w:val="28"/>
          <w:lang w:val="x-none" w:eastAsia="x-none" w:bidi="ar-SA"/>
        </w:rPr>
        <w:t>період</w:t>
      </w:r>
      <w:proofErr w:type="spellEnd"/>
      <w:r w:rsidR="0085260B" w:rsidRPr="0085260B">
        <w:rPr>
          <w:rFonts w:ascii="Times New Roman" w:eastAsia="Times New Roman" w:hAnsi="Times New Roman" w:cs="Times New Roman"/>
          <w:color w:val="auto"/>
          <w:sz w:val="28"/>
          <w:szCs w:val="28"/>
          <w:lang w:val="x-none" w:eastAsia="x-none" w:bidi="ar-SA"/>
        </w:rPr>
        <w:t xml:space="preserve"> (75 </w:t>
      </w:r>
      <w:proofErr w:type="spellStart"/>
      <w:r w:rsidR="0085260B" w:rsidRPr="0085260B">
        <w:rPr>
          <w:rFonts w:ascii="Times New Roman" w:eastAsia="Times New Roman" w:hAnsi="Times New Roman" w:cs="Times New Roman"/>
          <w:color w:val="auto"/>
          <w:sz w:val="28"/>
          <w:szCs w:val="28"/>
          <w:lang w:val="x-none" w:eastAsia="x-none" w:bidi="ar-SA"/>
        </w:rPr>
        <w:t>днів</w:t>
      </w:r>
      <w:proofErr w:type="spellEnd"/>
      <w:r w:rsidR="0085260B" w:rsidRPr="0085260B">
        <w:rPr>
          <w:rFonts w:ascii="Times New Roman" w:eastAsia="Times New Roman" w:hAnsi="Times New Roman" w:cs="Times New Roman"/>
          <w:color w:val="auto"/>
          <w:sz w:val="28"/>
          <w:szCs w:val="28"/>
          <w:lang w:val="x-none" w:eastAsia="x-none" w:bidi="ar-SA"/>
        </w:rPr>
        <w:t>).</w:t>
      </w:r>
    </w:p>
    <w:p w:rsidR="0085260B" w:rsidRPr="0085260B" w:rsidRDefault="0085260B" w:rsidP="0085260B">
      <w:pPr>
        <w:ind w:firstLine="540"/>
        <w:jc w:val="both"/>
        <w:rPr>
          <w:rFonts w:ascii="Times New Roman" w:eastAsia="Times New Roman" w:hAnsi="Times New Roman" w:cs="Times New Roman"/>
          <w:color w:val="auto"/>
          <w:sz w:val="28"/>
          <w:szCs w:val="28"/>
          <w:lang w:val="x-none" w:eastAsia="x-none" w:bidi="ar-SA"/>
        </w:rPr>
      </w:pPr>
      <w:bookmarkStart w:id="12" w:name="bookmark69"/>
      <w:bookmarkStart w:id="13" w:name="bookmark70"/>
      <w:bookmarkStart w:id="14" w:name="bookmark72"/>
      <w:bookmarkEnd w:id="12"/>
      <w:bookmarkEnd w:id="13"/>
      <w:bookmarkEnd w:id="14"/>
      <w:proofErr w:type="spellStart"/>
      <w:r w:rsidRPr="0085260B">
        <w:rPr>
          <w:rFonts w:ascii="Times New Roman" w:eastAsia="Times New Roman" w:hAnsi="Times New Roman" w:cs="Times New Roman"/>
          <w:color w:val="auto"/>
          <w:sz w:val="28"/>
          <w:szCs w:val="28"/>
          <w:lang w:val="x-none" w:eastAsia="x-none" w:bidi="ar-SA"/>
        </w:rPr>
        <w:t>Відрахування</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дитини</w:t>
      </w:r>
      <w:proofErr w:type="spellEnd"/>
      <w:r w:rsidRPr="0085260B">
        <w:rPr>
          <w:rFonts w:ascii="Times New Roman" w:eastAsia="Times New Roman" w:hAnsi="Times New Roman" w:cs="Times New Roman"/>
          <w:color w:val="auto"/>
          <w:sz w:val="28"/>
          <w:szCs w:val="28"/>
          <w:lang w:val="x-none" w:eastAsia="x-none" w:bidi="ar-SA"/>
        </w:rPr>
        <w:t xml:space="preserve"> з </w:t>
      </w:r>
      <w:proofErr w:type="spellStart"/>
      <w:r w:rsidRPr="0085260B">
        <w:rPr>
          <w:rFonts w:ascii="Times New Roman" w:eastAsia="Times New Roman" w:hAnsi="Times New Roman" w:cs="Times New Roman"/>
          <w:color w:val="auto"/>
          <w:sz w:val="28"/>
          <w:szCs w:val="28"/>
          <w:lang w:val="x-none" w:eastAsia="x-none" w:bidi="ar-SA"/>
        </w:rPr>
        <w:t>дошкільного</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підрозділу</w:t>
      </w:r>
      <w:proofErr w:type="spellEnd"/>
      <w:r>
        <w:rPr>
          <w:rFonts w:ascii="Times New Roman" w:eastAsia="Times New Roman" w:hAnsi="Times New Roman" w:cs="Times New Roman"/>
          <w:color w:val="auto"/>
          <w:sz w:val="28"/>
          <w:szCs w:val="28"/>
          <w:lang w:eastAsia="x-none" w:bidi="ar-SA"/>
        </w:rPr>
        <w:t xml:space="preserve"> закладу освіти</w:t>
      </w:r>
      <w:r w:rsidR="000A7093">
        <w:rPr>
          <w:rFonts w:ascii="Times New Roman" w:eastAsia="Times New Roman" w:hAnsi="Times New Roman" w:cs="Times New Roman"/>
          <w:color w:val="auto"/>
          <w:sz w:val="28"/>
          <w:szCs w:val="28"/>
          <w:lang w:val="x-none" w:eastAsia="x-none" w:bidi="ar-SA"/>
        </w:rPr>
        <w:t xml:space="preserve"> </w:t>
      </w:r>
      <w:proofErr w:type="spellStart"/>
      <w:r w:rsidR="000A7093">
        <w:rPr>
          <w:rFonts w:ascii="Times New Roman" w:eastAsia="Times New Roman" w:hAnsi="Times New Roman" w:cs="Times New Roman"/>
          <w:color w:val="auto"/>
          <w:sz w:val="28"/>
          <w:szCs w:val="28"/>
          <w:lang w:val="x-none" w:eastAsia="x-none" w:bidi="ar-SA"/>
        </w:rPr>
        <w:t>може</w:t>
      </w:r>
      <w:proofErr w:type="spellEnd"/>
      <w:r w:rsidR="000A7093">
        <w:rPr>
          <w:rFonts w:ascii="Times New Roman" w:eastAsia="Times New Roman" w:hAnsi="Times New Roman" w:cs="Times New Roman"/>
          <w:color w:val="auto"/>
          <w:sz w:val="28"/>
          <w:szCs w:val="28"/>
          <w:lang w:val="x-none" w:eastAsia="x-none" w:bidi="ar-SA"/>
        </w:rPr>
        <w:t xml:space="preserve"> </w:t>
      </w:r>
      <w:proofErr w:type="spellStart"/>
      <w:r w:rsidR="000A7093">
        <w:rPr>
          <w:rFonts w:ascii="Times New Roman" w:eastAsia="Times New Roman" w:hAnsi="Times New Roman" w:cs="Times New Roman"/>
          <w:color w:val="auto"/>
          <w:sz w:val="28"/>
          <w:szCs w:val="28"/>
          <w:lang w:val="x-none" w:eastAsia="x-none" w:bidi="ar-SA"/>
        </w:rPr>
        <w:t>здійсню</w:t>
      </w:r>
      <w:r w:rsidRPr="0085260B">
        <w:rPr>
          <w:rFonts w:ascii="Times New Roman" w:eastAsia="Times New Roman" w:hAnsi="Times New Roman" w:cs="Times New Roman"/>
          <w:color w:val="auto"/>
          <w:sz w:val="28"/>
          <w:szCs w:val="28"/>
          <w:lang w:val="x-none" w:eastAsia="x-none" w:bidi="ar-SA"/>
        </w:rPr>
        <w:t>ватись</w:t>
      </w:r>
      <w:proofErr w:type="spellEnd"/>
      <w:r w:rsidRPr="0085260B">
        <w:rPr>
          <w:rFonts w:ascii="Times New Roman" w:eastAsia="Times New Roman" w:hAnsi="Times New Roman" w:cs="Times New Roman"/>
          <w:color w:val="auto"/>
          <w:sz w:val="28"/>
          <w:szCs w:val="28"/>
          <w:lang w:val="x-none" w:eastAsia="x-none" w:bidi="ar-SA"/>
        </w:rPr>
        <w:t>:</w:t>
      </w:r>
    </w:p>
    <w:p w:rsidR="0085260B" w:rsidRPr="0085260B" w:rsidRDefault="0085260B" w:rsidP="0085260B">
      <w:pPr>
        <w:numPr>
          <w:ilvl w:val="0"/>
          <w:numId w:val="45"/>
        </w:numPr>
        <w:ind w:left="284"/>
        <w:jc w:val="both"/>
        <w:rPr>
          <w:rFonts w:ascii="Times New Roman" w:eastAsia="Times New Roman" w:hAnsi="Times New Roman" w:cs="Times New Roman"/>
          <w:color w:val="auto"/>
          <w:sz w:val="28"/>
          <w:szCs w:val="28"/>
          <w:lang w:val="x-none" w:eastAsia="x-none" w:bidi="ar-SA"/>
        </w:rPr>
      </w:pPr>
      <w:bookmarkStart w:id="15" w:name="bookmark73"/>
      <w:bookmarkEnd w:id="15"/>
      <w:r w:rsidRPr="0085260B">
        <w:rPr>
          <w:rFonts w:ascii="Times New Roman" w:eastAsia="Times New Roman" w:hAnsi="Times New Roman" w:cs="Times New Roman"/>
          <w:color w:val="auto"/>
          <w:sz w:val="28"/>
          <w:szCs w:val="28"/>
          <w:lang w:val="x-none" w:eastAsia="x-none" w:bidi="ar-SA"/>
        </w:rPr>
        <w:t xml:space="preserve">за </w:t>
      </w:r>
      <w:proofErr w:type="spellStart"/>
      <w:r w:rsidRPr="0085260B">
        <w:rPr>
          <w:rFonts w:ascii="Times New Roman" w:eastAsia="Times New Roman" w:hAnsi="Times New Roman" w:cs="Times New Roman"/>
          <w:color w:val="auto"/>
          <w:sz w:val="28"/>
          <w:szCs w:val="28"/>
          <w:lang w:val="x-none" w:eastAsia="x-none" w:bidi="ar-SA"/>
        </w:rPr>
        <w:t>бажанням</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батьків</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або</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осіб</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які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їх</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замінюють</w:t>
      </w:r>
      <w:proofErr w:type="spellEnd"/>
      <w:r w:rsidRPr="0085260B">
        <w:rPr>
          <w:rFonts w:ascii="Times New Roman" w:eastAsia="Times New Roman" w:hAnsi="Times New Roman" w:cs="Times New Roman"/>
          <w:color w:val="auto"/>
          <w:sz w:val="28"/>
          <w:szCs w:val="28"/>
          <w:lang w:val="x-none" w:eastAsia="x-none" w:bidi="ar-SA"/>
        </w:rPr>
        <w:t>;</w:t>
      </w:r>
    </w:p>
    <w:p w:rsidR="0085260B" w:rsidRPr="0085260B" w:rsidRDefault="0085260B" w:rsidP="0085260B">
      <w:pPr>
        <w:numPr>
          <w:ilvl w:val="0"/>
          <w:numId w:val="45"/>
        </w:numPr>
        <w:ind w:left="284"/>
        <w:jc w:val="both"/>
        <w:rPr>
          <w:rFonts w:ascii="Times New Roman" w:eastAsia="Times New Roman" w:hAnsi="Times New Roman" w:cs="Times New Roman"/>
          <w:color w:val="auto"/>
          <w:sz w:val="28"/>
          <w:szCs w:val="28"/>
          <w:lang w:val="x-none" w:eastAsia="x-none" w:bidi="ar-SA"/>
        </w:rPr>
      </w:pPr>
      <w:bookmarkStart w:id="16" w:name="bookmark74"/>
      <w:bookmarkEnd w:id="16"/>
      <w:r w:rsidRPr="0085260B">
        <w:rPr>
          <w:rFonts w:ascii="Times New Roman" w:eastAsia="Times New Roman" w:hAnsi="Times New Roman" w:cs="Times New Roman"/>
          <w:color w:val="auto"/>
          <w:sz w:val="28"/>
          <w:szCs w:val="28"/>
          <w:lang w:val="x-none" w:eastAsia="x-none" w:bidi="ar-SA"/>
        </w:rPr>
        <w:t xml:space="preserve">на </w:t>
      </w:r>
      <w:proofErr w:type="spellStart"/>
      <w:r w:rsidRPr="0085260B">
        <w:rPr>
          <w:rFonts w:ascii="Times New Roman" w:eastAsia="Times New Roman" w:hAnsi="Times New Roman" w:cs="Times New Roman"/>
          <w:color w:val="auto"/>
          <w:sz w:val="28"/>
          <w:szCs w:val="28"/>
          <w:lang w:val="x-none" w:eastAsia="x-none" w:bidi="ar-SA"/>
        </w:rPr>
        <w:t>підставі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медичного</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висновку</w:t>
      </w:r>
      <w:proofErr w:type="spellEnd"/>
      <w:r w:rsidRPr="0085260B">
        <w:rPr>
          <w:rFonts w:ascii="Times New Roman" w:eastAsia="Times New Roman" w:hAnsi="Times New Roman" w:cs="Times New Roman"/>
          <w:color w:val="auto"/>
          <w:sz w:val="28"/>
          <w:szCs w:val="28"/>
          <w:lang w:val="x-none" w:eastAsia="x-none" w:bidi="ar-SA"/>
        </w:rPr>
        <w:t xml:space="preserve"> про стан </w:t>
      </w:r>
      <w:proofErr w:type="spellStart"/>
      <w:r w:rsidRPr="0085260B">
        <w:rPr>
          <w:rFonts w:ascii="Times New Roman" w:eastAsia="Times New Roman" w:hAnsi="Times New Roman" w:cs="Times New Roman"/>
          <w:color w:val="auto"/>
          <w:sz w:val="28"/>
          <w:szCs w:val="28"/>
          <w:lang w:val="x-none" w:eastAsia="x-none" w:bidi="ar-SA"/>
        </w:rPr>
        <w:t>здоров’я</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дитини</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що</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виключає</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можливість</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її</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подальшого</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перебування</w:t>
      </w:r>
      <w:proofErr w:type="spellEnd"/>
      <w:r w:rsidRPr="0085260B">
        <w:rPr>
          <w:rFonts w:ascii="Times New Roman" w:eastAsia="Times New Roman" w:hAnsi="Times New Roman" w:cs="Times New Roman"/>
          <w:color w:val="auto"/>
          <w:sz w:val="28"/>
          <w:szCs w:val="28"/>
          <w:lang w:val="x-none" w:eastAsia="x-none" w:bidi="ar-SA"/>
        </w:rPr>
        <w:t xml:space="preserve"> в </w:t>
      </w:r>
      <w:proofErr w:type="spellStart"/>
      <w:r w:rsidRPr="0085260B">
        <w:rPr>
          <w:rFonts w:ascii="Times New Roman" w:eastAsia="Times New Roman" w:hAnsi="Times New Roman" w:cs="Times New Roman"/>
          <w:color w:val="auto"/>
          <w:sz w:val="28"/>
          <w:szCs w:val="28"/>
          <w:lang w:val="x-none" w:eastAsia="x-none" w:bidi="ar-SA"/>
        </w:rPr>
        <w:t>навчальному</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закладі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даного</w:t>
      </w:r>
      <w:proofErr w:type="spellEnd"/>
      <w:r w:rsidRPr="0085260B">
        <w:rPr>
          <w:rFonts w:ascii="Times New Roman" w:eastAsia="Times New Roman" w:hAnsi="Times New Roman" w:cs="Times New Roman"/>
          <w:color w:val="auto"/>
          <w:sz w:val="28"/>
          <w:szCs w:val="28"/>
          <w:lang w:val="x-none" w:eastAsia="x-none" w:bidi="ar-SA"/>
        </w:rPr>
        <w:t xml:space="preserve"> типу;</w:t>
      </w:r>
    </w:p>
    <w:p w:rsidR="00950F7D" w:rsidRDefault="0085260B" w:rsidP="00950F7D">
      <w:pPr>
        <w:numPr>
          <w:ilvl w:val="0"/>
          <w:numId w:val="45"/>
        </w:numPr>
        <w:ind w:left="284"/>
        <w:jc w:val="both"/>
        <w:rPr>
          <w:rFonts w:ascii="Times New Roman" w:eastAsia="Times New Roman" w:hAnsi="Times New Roman" w:cs="Times New Roman"/>
          <w:color w:val="auto"/>
          <w:sz w:val="28"/>
          <w:szCs w:val="28"/>
          <w:lang w:val="x-none" w:eastAsia="x-none" w:bidi="ar-SA"/>
        </w:rPr>
      </w:pPr>
      <w:bookmarkStart w:id="17" w:name="bookmark75"/>
      <w:bookmarkEnd w:id="17"/>
      <w:r w:rsidRPr="0085260B">
        <w:rPr>
          <w:rFonts w:ascii="Times New Roman" w:eastAsia="Times New Roman" w:hAnsi="Times New Roman" w:cs="Times New Roman"/>
          <w:color w:val="auto"/>
          <w:sz w:val="28"/>
          <w:szCs w:val="28"/>
          <w:lang w:val="x-none" w:eastAsia="x-none" w:bidi="ar-SA"/>
        </w:rPr>
        <w:t xml:space="preserve">у </w:t>
      </w:r>
      <w:proofErr w:type="spellStart"/>
      <w:r w:rsidRPr="0085260B">
        <w:rPr>
          <w:rFonts w:ascii="Times New Roman" w:eastAsia="Times New Roman" w:hAnsi="Times New Roman" w:cs="Times New Roman"/>
          <w:color w:val="auto"/>
          <w:sz w:val="28"/>
          <w:szCs w:val="28"/>
          <w:lang w:val="x-none" w:eastAsia="x-none" w:bidi="ar-SA"/>
        </w:rPr>
        <w:t>разі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несплати</w:t>
      </w:r>
      <w:proofErr w:type="spellEnd"/>
      <w:r w:rsidRPr="0085260B">
        <w:rPr>
          <w:rFonts w:ascii="Times New Roman" w:eastAsia="Times New Roman" w:hAnsi="Times New Roman" w:cs="Times New Roman"/>
          <w:color w:val="auto"/>
          <w:sz w:val="28"/>
          <w:szCs w:val="28"/>
          <w:lang w:val="x-none" w:eastAsia="x-none" w:bidi="ar-SA"/>
        </w:rPr>
        <w:t xml:space="preserve"> без </w:t>
      </w:r>
      <w:proofErr w:type="spellStart"/>
      <w:r w:rsidRPr="0085260B">
        <w:rPr>
          <w:rFonts w:ascii="Times New Roman" w:eastAsia="Times New Roman" w:hAnsi="Times New Roman" w:cs="Times New Roman"/>
          <w:color w:val="auto"/>
          <w:sz w:val="28"/>
          <w:szCs w:val="28"/>
          <w:lang w:val="x-none" w:eastAsia="x-none" w:bidi="ar-SA"/>
        </w:rPr>
        <w:t>поважних</w:t>
      </w:r>
      <w:proofErr w:type="spellEnd"/>
      <w:r w:rsidRPr="0085260B">
        <w:rPr>
          <w:rFonts w:ascii="Times New Roman" w:eastAsia="Times New Roman" w:hAnsi="Times New Roman" w:cs="Times New Roman"/>
          <w:color w:val="auto"/>
          <w:sz w:val="28"/>
          <w:szCs w:val="28"/>
          <w:lang w:val="x-none" w:eastAsia="x-none" w:bidi="ar-SA"/>
        </w:rPr>
        <w:t xml:space="preserve"> причин батьками </w:t>
      </w:r>
      <w:proofErr w:type="spellStart"/>
      <w:r w:rsidRPr="0085260B">
        <w:rPr>
          <w:rFonts w:ascii="Times New Roman" w:eastAsia="Times New Roman" w:hAnsi="Times New Roman" w:cs="Times New Roman"/>
          <w:color w:val="auto"/>
          <w:sz w:val="28"/>
          <w:szCs w:val="28"/>
          <w:lang w:val="x-none" w:eastAsia="x-none" w:bidi="ar-SA"/>
        </w:rPr>
        <w:t>або</w:t>
      </w:r>
      <w:proofErr w:type="spellEnd"/>
      <w:r w:rsidRPr="0085260B">
        <w:rPr>
          <w:rFonts w:ascii="Times New Roman" w:eastAsia="Times New Roman" w:hAnsi="Times New Roman" w:cs="Times New Roman"/>
          <w:color w:val="auto"/>
          <w:sz w:val="28"/>
          <w:szCs w:val="28"/>
          <w:lang w:val="x-none" w:eastAsia="x-none" w:bidi="ar-SA"/>
        </w:rPr>
        <w:t xml:space="preserve"> особами, </w:t>
      </w:r>
      <w:proofErr w:type="spellStart"/>
      <w:r w:rsidRPr="0085260B">
        <w:rPr>
          <w:rFonts w:ascii="Times New Roman" w:eastAsia="Times New Roman" w:hAnsi="Times New Roman" w:cs="Times New Roman"/>
          <w:color w:val="auto"/>
          <w:sz w:val="28"/>
          <w:szCs w:val="28"/>
          <w:lang w:val="x-none" w:eastAsia="x-none" w:bidi="ar-SA"/>
        </w:rPr>
        <w:t>які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їх</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замінюють</w:t>
      </w:r>
      <w:proofErr w:type="spellEnd"/>
      <w:r w:rsidRPr="0085260B">
        <w:rPr>
          <w:rFonts w:ascii="Times New Roman" w:eastAsia="Times New Roman" w:hAnsi="Times New Roman" w:cs="Times New Roman"/>
          <w:color w:val="auto"/>
          <w:sz w:val="28"/>
          <w:szCs w:val="28"/>
          <w:lang w:val="x-none" w:eastAsia="x-none" w:bidi="ar-SA"/>
        </w:rPr>
        <w:t xml:space="preserve"> плати за </w:t>
      </w:r>
      <w:proofErr w:type="spellStart"/>
      <w:r w:rsidRPr="0085260B">
        <w:rPr>
          <w:rFonts w:ascii="Times New Roman" w:eastAsia="Times New Roman" w:hAnsi="Times New Roman" w:cs="Times New Roman"/>
          <w:color w:val="auto"/>
          <w:sz w:val="28"/>
          <w:szCs w:val="28"/>
          <w:lang w:val="x-none" w:eastAsia="x-none" w:bidi="ar-SA"/>
        </w:rPr>
        <w:t>харчування</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дитини</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протягом</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двох</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місяців</w:t>
      </w:r>
      <w:proofErr w:type="spellEnd"/>
      <w:r w:rsidRPr="0085260B">
        <w:rPr>
          <w:rFonts w:ascii="Times New Roman" w:eastAsia="Times New Roman" w:hAnsi="Times New Roman" w:cs="Times New Roman"/>
          <w:color w:val="auto"/>
          <w:sz w:val="28"/>
          <w:szCs w:val="28"/>
          <w:lang w:val="x-none" w:eastAsia="x-none" w:bidi="ar-SA"/>
        </w:rPr>
        <w:t>;</w:t>
      </w:r>
      <w:bookmarkStart w:id="18" w:name="bookmark76"/>
      <w:bookmarkEnd w:id="18"/>
    </w:p>
    <w:p w:rsidR="0085260B" w:rsidRPr="00950F7D" w:rsidRDefault="00950F7D" w:rsidP="000A7093">
      <w:pPr>
        <w:pStyle w:val="aa"/>
        <w:numPr>
          <w:ilvl w:val="1"/>
          <w:numId w:val="44"/>
        </w:numPr>
        <w:ind w:left="0" w:firstLine="0"/>
        <w:jc w:val="both"/>
        <w:rPr>
          <w:rFonts w:ascii="Times New Roman" w:eastAsia="Times New Roman" w:hAnsi="Times New Roman" w:cs="Times New Roman"/>
          <w:color w:val="auto"/>
          <w:sz w:val="28"/>
          <w:szCs w:val="28"/>
          <w:lang w:val="x-none" w:eastAsia="x-none" w:bidi="ar-SA"/>
        </w:rPr>
      </w:pPr>
      <w:r>
        <w:rPr>
          <w:rFonts w:ascii="Times New Roman" w:eastAsia="Times New Roman" w:hAnsi="Times New Roman" w:cs="Times New Roman"/>
          <w:color w:val="auto"/>
          <w:sz w:val="28"/>
          <w:szCs w:val="28"/>
          <w:lang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Адміністрація</w:t>
      </w:r>
      <w:proofErr w:type="spellEnd"/>
      <w:r w:rsidR="0085260B" w:rsidRPr="00950F7D">
        <w:rPr>
          <w:rFonts w:ascii="Times New Roman" w:eastAsia="Times New Roman" w:hAnsi="Times New Roman" w:cs="Times New Roman"/>
          <w:color w:val="auto"/>
          <w:sz w:val="28"/>
          <w:szCs w:val="28"/>
          <w:lang w:val="x-none" w:eastAsia="x-none" w:bidi="ar-SA"/>
        </w:rPr>
        <w:t xml:space="preserve"> </w:t>
      </w:r>
      <w:r w:rsidRPr="00950F7D">
        <w:rPr>
          <w:rFonts w:ascii="Times New Roman" w:eastAsia="Times New Roman" w:hAnsi="Times New Roman" w:cs="Times New Roman"/>
          <w:color w:val="auto"/>
          <w:sz w:val="28"/>
          <w:szCs w:val="28"/>
          <w:lang w:eastAsia="x-none" w:bidi="ar-SA"/>
        </w:rPr>
        <w:t xml:space="preserve">закладу освіти </w:t>
      </w:r>
      <w:proofErr w:type="spellStart"/>
      <w:r w:rsidR="0085260B" w:rsidRPr="00950F7D">
        <w:rPr>
          <w:rFonts w:ascii="Times New Roman" w:eastAsia="Times New Roman" w:hAnsi="Times New Roman" w:cs="Times New Roman"/>
          <w:color w:val="auto"/>
          <w:sz w:val="28"/>
          <w:szCs w:val="28"/>
          <w:lang w:val="x-none" w:eastAsia="x-none" w:bidi="ar-SA"/>
        </w:rPr>
        <w:t>зобов’язана</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письмово</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повідомити</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батьків</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або</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осіб</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які</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їх</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замінюють</w:t>
      </w:r>
      <w:proofErr w:type="spellEnd"/>
      <w:r w:rsidR="0085260B" w:rsidRPr="00950F7D">
        <w:rPr>
          <w:rFonts w:ascii="Times New Roman" w:eastAsia="Times New Roman" w:hAnsi="Times New Roman" w:cs="Times New Roman"/>
          <w:color w:val="auto"/>
          <w:sz w:val="28"/>
          <w:szCs w:val="28"/>
          <w:lang w:val="x-none" w:eastAsia="x-none" w:bidi="ar-SA"/>
        </w:rPr>
        <w:t xml:space="preserve"> про </w:t>
      </w:r>
      <w:proofErr w:type="spellStart"/>
      <w:r w:rsidR="0085260B" w:rsidRPr="00950F7D">
        <w:rPr>
          <w:rFonts w:ascii="Times New Roman" w:eastAsia="Times New Roman" w:hAnsi="Times New Roman" w:cs="Times New Roman"/>
          <w:color w:val="auto"/>
          <w:sz w:val="28"/>
          <w:szCs w:val="28"/>
          <w:lang w:val="x-none" w:eastAsia="x-none" w:bidi="ar-SA"/>
        </w:rPr>
        <w:t>відрахування</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дитини</w:t>
      </w:r>
      <w:proofErr w:type="spellEnd"/>
      <w:r w:rsidR="0085260B" w:rsidRPr="00950F7D">
        <w:rPr>
          <w:rFonts w:ascii="Times New Roman" w:eastAsia="Times New Roman" w:hAnsi="Times New Roman" w:cs="Times New Roman"/>
          <w:color w:val="auto"/>
          <w:sz w:val="28"/>
          <w:szCs w:val="28"/>
          <w:lang w:val="x-none" w:eastAsia="x-none" w:bidi="ar-SA"/>
        </w:rPr>
        <w:t xml:space="preserve"> не </w:t>
      </w:r>
      <w:proofErr w:type="spellStart"/>
      <w:r w:rsidR="0085260B" w:rsidRPr="00950F7D">
        <w:rPr>
          <w:rFonts w:ascii="Times New Roman" w:eastAsia="Times New Roman" w:hAnsi="Times New Roman" w:cs="Times New Roman"/>
          <w:color w:val="auto"/>
          <w:sz w:val="28"/>
          <w:szCs w:val="28"/>
          <w:lang w:val="x-none" w:eastAsia="x-none" w:bidi="ar-SA"/>
        </w:rPr>
        <w:t>менше</w:t>
      </w:r>
      <w:proofErr w:type="spellEnd"/>
      <w:r w:rsidR="0085260B" w:rsidRPr="00950F7D">
        <w:rPr>
          <w:rFonts w:ascii="Times New Roman" w:eastAsia="Times New Roman" w:hAnsi="Times New Roman" w:cs="Times New Roman"/>
          <w:color w:val="auto"/>
          <w:sz w:val="28"/>
          <w:szCs w:val="28"/>
          <w:lang w:val="x-none" w:eastAsia="x-none" w:bidi="ar-SA"/>
        </w:rPr>
        <w:t xml:space="preserve"> як за 10 </w:t>
      </w:r>
      <w:proofErr w:type="spellStart"/>
      <w:r w:rsidR="0085260B" w:rsidRPr="00950F7D">
        <w:rPr>
          <w:rFonts w:ascii="Times New Roman" w:eastAsia="Times New Roman" w:hAnsi="Times New Roman" w:cs="Times New Roman"/>
          <w:color w:val="auto"/>
          <w:sz w:val="28"/>
          <w:szCs w:val="28"/>
          <w:lang w:val="x-none" w:eastAsia="x-none" w:bidi="ar-SA"/>
        </w:rPr>
        <w:t>календарних</w:t>
      </w:r>
      <w:proofErr w:type="spellEnd"/>
      <w:r w:rsidR="0085260B" w:rsidRPr="00950F7D">
        <w:rPr>
          <w:rFonts w:ascii="Times New Roman" w:eastAsia="Times New Roman" w:hAnsi="Times New Roman" w:cs="Times New Roman"/>
          <w:color w:val="auto"/>
          <w:sz w:val="28"/>
          <w:szCs w:val="28"/>
          <w:lang w:val="x-none" w:eastAsia="x-none" w:bidi="ar-SA"/>
        </w:rPr>
        <w:t xml:space="preserve"> </w:t>
      </w:r>
      <w:proofErr w:type="spellStart"/>
      <w:r w:rsidR="0085260B" w:rsidRPr="00950F7D">
        <w:rPr>
          <w:rFonts w:ascii="Times New Roman" w:eastAsia="Times New Roman" w:hAnsi="Times New Roman" w:cs="Times New Roman"/>
          <w:color w:val="auto"/>
          <w:sz w:val="28"/>
          <w:szCs w:val="28"/>
          <w:lang w:val="x-none" w:eastAsia="x-none" w:bidi="ar-SA"/>
        </w:rPr>
        <w:t>днів</w:t>
      </w:r>
      <w:proofErr w:type="spellEnd"/>
      <w:r w:rsidR="0085260B" w:rsidRPr="00950F7D">
        <w:rPr>
          <w:rFonts w:ascii="Times New Roman" w:eastAsia="Times New Roman" w:hAnsi="Times New Roman" w:cs="Times New Roman"/>
          <w:color w:val="auto"/>
          <w:sz w:val="28"/>
          <w:szCs w:val="28"/>
          <w:lang w:val="x-none" w:eastAsia="x-none" w:bidi="ar-SA"/>
        </w:rPr>
        <w:t>.</w:t>
      </w:r>
    </w:p>
    <w:p w:rsidR="0085260B" w:rsidRPr="0085260B" w:rsidRDefault="0085260B" w:rsidP="000A7093">
      <w:pPr>
        <w:ind w:firstLine="708"/>
        <w:jc w:val="both"/>
        <w:rPr>
          <w:rFonts w:ascii="Times New Roman" w:eastAsia="Times New Roman" w:hAnsi="Times New Roman" w:cs="Times New Roman"/>
          <w:color w:val="auto"/>
          <w:sz w:val="28"/>
          <w:szCs w:val="28"/>
          <w:lang w:val="x-none" w:eastAsia="x-none" w:bidi="ar-SA"/>
        </w:rPr>
      </w:pPr>
      <w:proofErr w:type="spellStart"/>
      <w:r w:rsidRPr="0085260B">
        <w:rPr>
          <w:rFonts w:ascii="Times New Roman" w:eastAsia="Times New Roman" w:hAnsi="Times New Roman" w:cs="Times New Roman"/>
          <w:color w:val="auto"/>
          <w:sz w:val="28"/>
          <w:szCs w:val="28"/>
          <w:lang w:val="x-none" w:eastAsia="x-none" w:bidi="ar-SA"/>
        </w:rPr>
        <w:t>Забороняється</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безпідставне</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відрахування</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дитини</w:t>
      </w:r>
      <w:proofErr w:type="spellEnd"/>
      <w:r w:rsidRPr="0085260B">
        <w:rPr>
          <w:rFonts w:ascii="Times New Roman" w:eastAsia="Times New Roman" w:hAnsi="Times New Roman" w:cs="Times New Roman"/>
          <w:color w:val="auto"/>
          <w:sz w:val="28"/>
          <w:szCs w:val="28"/>
          <w:lang w:val="x-none" w:eastAsia="x-none" w:bidi="ar-SA"/>
        </w:rPr>
        <w:t xml:space="preserve"> з </w:t>
      </w:r>
      <w:proofErr w:type="spellStart"/>
      <w:r w:rsidRPr="0085260B">
        <w:rPr>
          <w:rFonts w:ascii="Times New Roman" w:eastAsia="Times New Roman" w:hAnsi="Times New Roman" w:cs="Times New Roman"/>
          <w:color w:val="auto"/>
          <w:sz w:val="28"/>
          <w:szCs w:val="28"/>
          <w:lang w:val="x-none" w:eastAsia="x-none" w:bidi="ar-SA"/>
        </w:rPr>
        <w:t>дошкільно</w:t>
      </w:r>
      <w:r w:rsidR="00950F7D">
        <w:rPr>
          <w:rFonts w:ascii="Times New Roman" w:eastAsia="Times New Roman" w:hAnsi="Times New Roman" w:cs="Times New Roman"/>
          <w:color w:val="auto"/>
          <w:sz w:val="28"/>
          <w:szCs w:val="28"/>
          <w:lang w:val="x-none" w:eastAsia="x-none" w:bidi="ar-SA"/>
        </w:rPr>
        <w:t>го</w:t>
      </w:r>
      <w:proofErr w:type="spellEnd"/>
      <w:r w:rsidR="00950F7D">
        <w:rPr>
          <w:rFonts w:ascii="Times New Roman" w:eastAsia="Times New Roman" w:hAnsi="Times New Roman" w:cs="Times New Roman"/>
          <w:color w:val="auto"/>
          <w:sz w:val="28"/>
          <w:szCs w:val="28"/>
          <w:lang w:val="x-none" w:eastAsia="x-none" w:bidi="ar-SA"/>
        </w:rPr>
        <w:t xml:space="preserve"> </w:t>
      </w:r>
      <w:proofErr w:type="spellStart"/>
      <w:r w:rsidR="00950F7D">
        <w:rPr>
          <w:rFonts w:ascii="Times New Roman" w:eastAsia="Times New Roman" w:hAnsi="Times New Roman" w:cs="Times New Roman"/>
          <w:color w:val="auto"/>
          <w:sz w:val="28"/>
          <w:szCs w:val="28"/>
          <w:lang w:val="x-none" w:eastAsia="x-none" w:bidi="ar-SA"/>
        </w:rPr>
        <w:t>підрозділу</w:t>
      </w:r>
      <w:proofErr w:type="spellEnd"/>
      <w:r w:rsidR="00950F7D">
        <w:rPr>
          <w:rFonts w:ascii="Times New Roman" w:eastAsia="Times New Roman" w:hAnsi="Times New Roman" w:cs="Times New Roman"/>
          <w:color w:val="auto"/>
          <w:sz w:val="28"/>
          <w:szCs w:val="28"/>
          <w:lang w:val="x-none" w:eastAsia="x-none" w:bidi="ar-SA"/>
        </w:rPr>
        <w:t xml:space="preserve"> закладу </w:t>
      </w:r>
      <w:proofErr w:type="spellStart"/>
      <w:r w:rsidR="00950F7D">
        <w:rPr>
          <w:rFonts w:ascii="Times New Roman" w:eastAsia="Times New Roman" w:hAnsi="Times New Roman" w:cs="Times New Roman"/>
          <w:color w:val="auto"/>
          <w:sz w:val="28"/>
          <w:szCs w:val="28"/>
          <w:lang w:val="x-none" w:eastAsia="x-none" w:bidi="ar-SA"/>
        </w:rPr>
        <w:t>освіти</w:t>
      </w:r>
      <w:proofErr w:type="spellEnd"/>
      <w:r w:rsidRPr="0085260B">
        <w:rPr>
          <w:rFonts w:ascii="Times New Roman" w:eastAsia="Times New Roman" w:hAnsi="Times New Roman" w:cs="Times New Roman"/>
          <w:color w:val="auto"/>
          <w:sz w:val="28"/>
          <w:szCs w:val="28"/>
          <w:lang w:val="x-none" w:eastAsia="x-none" w:bidi="ar-SA"/>
        </w:rPr>
        <w:t>.</w:t>
      </w:r>
      <w:bookmarkStart w:id="19" w:name="bookmark77"/>
      <w:bookmarkEnd w:id="19"/>
      <w:r w:rsidR="00950F7D">
        <w:rPr>
          <w:rFonts w:ascii="Times New Roman" w:eastAsia="Times New Roman" w:hAnsi="Times New Roman" w:cs="Times New Roman"/>
          <w:color w:val="auto"/>
          <w:sz w:val="28"/>
          <w:szCs w:val="28"/>
          <w:lang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Діти</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які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перебувають</w:t>
      </w:r>
      <w:proofErr w:type="spellEnd"/>
      <w:r w:rsidRPr="0085260B">
        <w:rPr>
          <w:rFonts w:ascii="Times New Roman" w:eastAsia="Times New Roman" w:hAnsi="Times New Roman" w:cs="Times New Roman"/>
          <w:color w:val="auto"/>
          <w:sz w:val="28"/>
          <w:szCs w:val="28"/>
          <w:lang w:val="x-none" w:eastAsia="x-none" w:bidi="ar-SA"/>
        </w:rPr>
        <w:t xml:space="preserve"> в </w:t>
      </w:r>
      <w:proofErr w:type="spellStart"/>
      <w:r w:rsidRPr="0085260B">
        <w:rPr>
          <w:rFonts w:ascii="Times New Roman" w:eastAsia="Times New Roman" w:hAnsi="Times New Roman" w:cs="Times New Roman"/>
          <w:color w:val="auto"/>
          <w:sz w:val="28"/>
          <w:szCs w:val="28"/>
          <w:lang w:val="x-none" w:eastAsia="x-none" w:bidi="ar-SA"/>
        </w:rPr>
        <w:t>дошкільному</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підрозділі</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короткотривало</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або</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під</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соціально-педагогічним</w:t>
      </w:r>
      <w:proofErr w:type="spellEnd"/>
      <w:r w:rsidRPr="0085260B">
        <w:rPr>
          <w:rFonts w:ascii="Times New Roman" w:eastAsia="Times New Roman" w:hAnsi="Times New Roman" w:cs="Times New Roman"/>
          <w:color w:val="auto"/>
          <w:sz w:val="28"/>
          <w:szCs w:val="28"/>
          <w:lang w:val="x-none" w:eastAsia="x-none" w:bidi="ar-SA"/>
        </w:rPr>
        <w:t xml:space="preserve"> патронатом, </w:t>
      </w:r>
      <w:proofErr w:type="spellStart"/>
      <w:r w:rsidRPr="0085260B">
        <w:rPr>
          <w:rFonts w:ascii="Times New Roman" w:eastAsia="Times New Roman" w:hAnsi="Times New Roman" w:cs="Times New Roman"/>
          <w:color w:val="auto"/>
          <w:sz w:val="28"/>
          <w:szCs w:val="28"/>
          <w:lang w:val="x-none" w:eastAsia="x-none" w:bidi="ar-SA"/>
        </w:rPr>
        <w:t>беруться</w:t>
      </w:r>
      <w:proofErr w:type="spellEnd"/>
      <w:r w:rsidRPr="0085260B">
        <w:rPr>
          <w:rFonts w:ascii="Times New Roman" w:eastAsia="Times New Roman" w:hAnsi="Times New Roman" w:cs="Times New Roman"/>
          <w:color w:val="auto"/>
          <w:sz w:val="28"/>
          <w:szCs w:val="28"/>
          <w:lang w:val="x-none" w:eastAsia="x-none" w:bidi="ar-SA"/>
        </w:rPr>
        <w:t xml:space="preserve"> на </w:t>
      </w:r>
      <w:proofErr w:type="spellStart"/>
      <w:r w:rsidRPr="0085260B">
        <w:rPr>
          <w:rFonts w:ascii="Times New Roman" w:eastAsia="Times New Roman" w:hAnsi="Times New Roman" w:cs="Times New Roman"/>
          <w:color w:val="auto"/>
          <w:sz w:val="28"/>
          <w:szCs w:val="28"/>
          <w:lang w:val="x-none" w:eastAsia="x-none" w:bidi="ar-SA"/>
        </w:rPr>
        <w:t>облік</w:t>
      </w:r>
      <w:proofErr w:type="spellEnd"/>
      <w:r w:rsidRPr="0085260B">
        <w:rPr>
          <w:rFonts w:ascii="Times New Roman" w:eastAsia="Times New Roman" w:hAnsi="Times New Roman" w:cs="Times New Roman"/>
          <w:color w:val="auto"/>
          <w:sz w:val="28"/>
          <w:szCs w:val="28"/>
          <w:lang w:val="x-none" w:eastAsia="x-none" w:bidi="ar-SA"/>
        </w:rPr>
        <w:t xml:space="preserve"> у </w:t>
      </w:r>
      <w:proofErr w:type="spellStart"/>
      <w:r w:rsidRPr="0085260B">
        <w:rPr>
          <w:rFonts w:ascii="Times New Roman" w:eastAsia="Times New Roman" w:hAnsi="Times New Roman" w:cs="Times New Roman"/>
          <w:color w:val="auto"/>
          <w:sz w:val="28"/>
          <w:szCs w:val="28"/>
          <w:lang w:val="x-none" w:eastAsia="x-none" w:bidi="ar-SA"/>
        </w:rPr>
        <w:t>дошкільному</w:t>
      </w:r>
      <w:proofErr w:type="spellEnd"/>
      <w:r w:rsidRPr="0085260B">
        <w:rPr>
          <w:rFonts w:ascii="Times New Roman" w:eastAsia="Times New Roman" w:hAnsi="Times New Roman" w:cs="Times New Roman"/>
          <w:color w:val="auto"/>
          <w:sz w:val="28"/>
          <w:szCs w:val="28"/>
          <w:lang w:val="x-none" w:eastAsia="x-none" w:bidi="ar-SA"/>
        </w:rPr>
        <w:t xml:space="preserve"> </w:t>
      </w:r>
      <w:proofErr w:type="spellStart"/>
      <w:r w:rsidRPr="0085260B">
        <w:rPr>
          <w:rFonts w:ascii="Times New Roman" w:eastAsia="Times New Roman" w:hAnsi="Times New Roman" w:cs="Times New Roman"/>
          <w:color w:val="auto"/>
          <w:sz w:val="28"/>
          <w:szCs w:val="28"/>
          <w:lang w:val="x-none" w:eastAsia="x-none" w:bidi="ar-SA"/>
        </w:rPr>
        <w:t>підрозділі</w:t>
      </w:r>
      <w:proofErr w:type="spellEnd"/>
      <w:r w:rsidR="00950F7D">
        <w:rPr>
          <w:rFonts w:ascii="Times New Roman" w:eastAsia="Times New Roman" w:hAnsi="Times New Roman" w:cs="Times New Roman"/>
          <w:color w:val="auto"/>
          <w:sz w:val="28"/>
          <w:szCs w:val="28"/>
          <w:lang w:eastAsia="x-none" w:bidi="ar-SA"/>
        </w:rPr>
        <w:t xml:space="preserve"> закладу освіти</w:t>
      </w:r>
      <w:r w:rsidRPr="0085260B">
        <w:rPr>
          <w:rFonts w:ascii="Times New Roman" w:eastAsia="Times New Roman" w:hAnsi="Times New Roman" w:cs="Times New Roman"/>
          <w:color w:val="auto"/>
          <w:sz w:val="28"/>
          <w:szCs w:val="28"/>
          <w:lang w:val="x-none" w:eastAsia="x-none" w:bidi="ar-SA"/>
        </w:rPr>
        <w:t>.</w:t>
      </w:r>
    </w:p>
    <w:p w:rsidR="0094155A" w:rsidRPr="00212E0C" w:rsidRDefault="0094155A" w:rsidP="00212E0C">
      <w:pPr>
        <w:numPr>
          <w:ilvl w:val="1"/>
          <w:numId w:val="44"/>
        </w:numPr>
        <w:tabs>
          <w:tab w:val="left" w:pos="0"/>
        </w:tabs>
        <w:ind w:left="0" w:firstLine="0"/>
        <w:jc w:val="both"/>
        <w:rPr>
          <w:rFonts w:ascii="Times New Roman" w:hAnsi="Times New Roman" w:cs="Times New Roman"/>
          <w:color w:val="auto"/>
          <w:sz w:val="28"/>
          <w:szCs w:val="28"/>
        </w:rPr>
      </w:pPr>
      <w:r w:rsidRPr="00212E0C">
        <w:rPr>
          <w:rFonts w:ascii="Times New Roman" w:hAnsi="Times New Roman" w:cs="Times New Roman"/>
          <w:color w:val="auto"/>
          <w:sz w:val="28"/>
          <w:szCs w:val="28"/>
        </w:rPr>
        <w:t>Класи у закладі освіти формуються за погодженням із засновником або уповноваженим ним органом з питань освіти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освіти.</w:t>
      </w:r>
    </w:p>
    <w:p w:rsidR="0094155A" w:rsidRPr="0094155A" w:rsidRDefault="0094155A" w:rsidP="00212E0C">
      <w:pPr>
        <w:numPr>
          <w:ilvl w:val="1"/>
          <w:numId w:val="44"/>
        </w:numPr>
        <w:tabs>
          <w:tab w:val="left" w:pos="0"/>
        </w:tabs>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Поділ класів на групи для вивчення окремих предметів у закладі освіти здійснюється згідно з нормативами, встановленими МОН України.</w:t>
      </w:r>
    </w:p>
    <w:p w:rsidR="0094155A" w:rsidRPr="00212E0C"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У закладі освіти для здобувачів освіти 1-4 класів за бажанням їх батьків або осіб, які їх замінюють, та з погодженням із засновником можуть створюються групи продовженого дня. Зарахування до груп продовженого дня і відрахування здобувачів освіти із них </w:t>
      </w:r>
      <w:r w:rsidRPr="00212E0C">
        <w:rPr>
          <w:rFonts w:ascii="Times New Roman" w:hAnsi="Times New Roman" w:cs="Times New Roman"/>
          <w:color w:val="auto"/>
          <w:sz w:val="28"/>
          <w:szCs w:val="28"/>
          <w:shd w:val="clear" w:color="auto" w:fill="FFFFFF"/>
        </w:rPr>
        <w:t xml:space="preserve">здійснюється наказом директора закладу освіти на підставі заяв батьків та осіб, які їх замінюють. </w:t>
      </w:r>
    </w:p>
    <w:p w:rsidR="0094155A" w:rsidRPr="00212E0C"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212E0C">
        <w:rPr>
          <w:rFonts w:ascii="Times New Roman" w:eastAsia="Times New Roman" w:hAnsi="Times New Roman" w:cs="Times New Roman"/>
          <w:color w:val="auto"/>
          <w:sz w:val="28"/>
          <w:szCs w:val="28"/>
        </w:rPr>
        <w:t xml:space="preserve"> Зарахування здобувачів освіти до початкової школи здійснюється без проведення</w:t>
      </w:r>
      <w:r w:rsidRPr="00212E0C">
        <w:rPr>
          <w:rFonts w:ascii="Times New Roman" w:eastAsia="Times New Roman" w:hAnsi="Times New Roman" w:cs="Times New Roman"/>
          <w:color w:val="auto"/>
          <w:sz w:val="28"/>
          <w:szCs w:val="28"/>
          <w:lang w:val="ru-RU"/>
        </w:rPr>
        <w:t xml:space="preserve"> </w:t>
      </w:r>
      <w:r w:rsidRPr="00212E0C">
        <w:rPr>
          <w:rFonts w:ascii="Times New Roman" w:eastAsia="Times New Roman" w:hAnsi="Times New Roman" w:cs="Times New Roman"/>
          <w:color w:val="auto"/>
          <w:sz w:val="28"/>
          <w:szCs w:val="28"/>
        </w:rPr>
        <w:t xml:space="preserve">конкурсу відповідно до території обслуговування. </w:t>
      </w:r>
      <w:r w:rsidRPr="00212E0C">
        <w:rPr>
          <w:rFonts w:ascii="Times New Roman" w:eastAsia="Times New Roman" w:hAnsi="Times New Roman" w:cs="Times New Roman"/>
          <w:sz w:val="28"/>
          <w:szCs w:val="28"/>
          <w:shd w:val="clear" w:color="auto" w:fill="FFFFFF"/>
        </w:rPr>
        <w:t>Здобувачі освіти, які не проживають на</w:t>
      </w:r>
      <w:r w:rsidRPr="00212E0C">
        <w:rPr>
          <w:rFonts w:ascii="Times New Roman" w:eastAsia="Times New Roman" w:hAnsi="Times New Roman" w:cs="Times New Roman"/>
          <w:sz w:val="28"/>
          <w:szCs w:val="28"/>
          <w:shd w:val="clear" w:color="auto" w:fill="FFFFFF"/>
          <w:lang w:val="ru-RU"/>
        </w:rPr>
        <w:t xml:space="preserve"> </w:t>
      </w:r>
      <w:r w:rsidRPr="00212E0C">
        <w:rPr>
          <w:rFonts w:ascii="Times New Roman" w:eastAsia="Times New Roman" w:hAnsi="Times New Roman" w:cs="Times New Roman"/>
          <w:sz w:val="28"/>
          <w:szCs w:val="28"/>
          <w:shd w:val="clear" w:color="auto" w:fill="FFFFFF"/>
        </w:rPr>
        <w:t>території обслуговування, можуть бути зараховані до закладу освіти за наявністю вільних</w:t>
      </w:r>
      <w:r w:rsidRPr="00212E0C">
        <w:rPr>
          <w:rFonts w:ascii="Times New Roman" w:eastAsia="Times New Roman" w:hAnsi="Times New Roman" w:cs="Times New Roman"/>
          <w:sz w:val="28"/>
          <w:szCs w:val="28"/>
          <w:shd w:val="clear" w:color="auto" w:fill="FFFFFF"/>
          <w:lang w:val="ru-RU"/>
        </w:rPr>
        <w:t xml:space="preserve"> </w:t>
      </w:r>
      <w:r w:rsidRPr="00212E0C">
        <w:rPr>
          <w:rFonts w:ascii="Times New Roman" w:eastAsia="Times New Roman" w:hAnsi="Times New Roman" w:cs="Times New Roman"/>
          <w:sz w:val="28"/>
          <w:szCs w:val="28"/>
          <w:shd w:val="clear" w:color="auto" w:fill="FFFFFF"/>
        </w:rPr>
        <w:t>місць у відповідному класі.</w:t>
      </w:r>
    </w:p>
    <w:p w:rsidR="0094155A" w:rsidRPr="00212E0C" w:rsidRDefault="0094155A" w:rsidP="0094155A">
      <w:pPr>
        <w:ind w:right="20" w:firstLine="708"/>
        <w:jc w:val="both"/>
        <w:rPr>
          <w:rFonts w:ascii="Times New Roman" w:eastAsia="Times New Roman" w:hAnsi="Times New Roman" w:cs="Times New Roman"/>
          <w:color w:val="auto"/>
          <w:sz w:val="28"/>
          <w:szCs w:val="28"/>
        </w:rPr>
      </w:pPr>
      <w:r w:rsidRPr="00212E0C">
        <w:rPr>
          <w:rFonts w:ascii="Times New Roman" w:eastAsia="Times New Roman" w:hAnsi="Times New Roman" w:cs="Times New Roman"/>
          <w:sz w:val="28"/>
          <w:szCs w:val="28"/>
          <w:shd w:val="clear" w:color="auto" w:fill="FFFFFF"/>
        </w:rPr>
        <w:t>Зарахування здобувачів освіти до закладу освіти проводиться наказом директора закладу освіти.</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lang w:eastAsia="ru-RU" w:bidi="ru-RU"/>
        </w:rPr>
        <w:t xml:space="preserve">Для зарахування </w:t>
      </w:r>
      <w:r w:rsidRPr="0094155A">
        <w:rPr>
          <w:rFonts w:ascii="Times New Roman" w:eastAsia="Times New Roman" w:hAnsi="Times New Roman" w:cs="Times New Roman"/>
          <w:color w:val="auto"/>
          <w:sz w:val="28"/>
          <w:szCs w:val="28"/>
        </w:rPr>
        <w:t xml:space="preserve">здобувачі освіти </w:t>
      </w:r>
      <w:r w:rsidRPr="0094155A">
        <w:rPr>
          <w:rFonts w:ascii="Times New Roman" w:eastAsia="Times New Roman" w:hAnsi="Times New Roman" w:cs="Times New Roman"/>
          <w:color w:val="auto"/>
          <w:sz w:val="28"/>
          <w:szCs w:val="28"/>
          <w:lang w:eastAsia="ru-RU" w:bidi="ru-RU"/>
        </w:rPr>
        <w:t xml:space="preserve">до закладу </w:t>
      </w:r>
      <w:r w:rsidRPr="0094155A">
        <w:rPr>
          <w:rFonts w:ascii="Times New Roman" w:eastAsia="Times New Roman" w:hAnsi="Times New Roman" w:cs="Times New Roman"/>
          <w:color w:val="auto"/>
          <w:sz w:val="28"/>
          <w:szCs w:val="28"/>
        </w:rPr>
        <w:t xml:space="preserve">освіти </w:t>
      </w:r>
      <w:r w:rsidRPr="0094155A">
        <w:rPr>
          <w:rFonts w:ascii="Times New Roman" w:eastAsia="Times New Roman" w:hAnsi="Times New Roman" w:cs="Times New Roman"/>
          <w:color w:val="auto"/>
          <w:sz w:val="28"/>
          <w:szCs w:val="28"/>
          <w:lang w:eastAsia="ru-RU" w:bidi="ru-RU"/>
        </w:rPr>
        <w:t xml:space="preserve">батьки або особи, що </w:t>
      </w:r>
      <w:r w:rsidRPr="0094155A">
        <w:rPr>
          <w:rFonts w:ascii="Times New Roman" w:eastAsia="Times New Roman" w:hAnsi="Times New Roman" w:cs="Times New Roman"/>
          <w:color w:val="auto"/>
          <w:sz w:val="28"/>
          <w:szCs w:val="28"/>
        </w:rPr>
        <w:t>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гімназії та ліцею - документ про відповідний рівень освіти.</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94155A" w:rsidRPr="0094155A" w:rsidRDefault="0094155A" w:rsidP="0094155A">
      <w:pPr>
        <w:ind w:firstLine="708"/>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lastRenderedPageBreak/>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94155A">
        <w:rPr>
          <w:rFonts w:ascii="Times New Roman" w:hAnsi="Times New Roman" w:cs="Times New Roman"/>
          <w:color w:val="auto"/>
          <w:sz w:val="28"/>
          <w:szCs w:val="28"/>
        </w:rPr>
        <w:t>розвитковим</w:t>
      </w:r>
      <w:proofErr w:type="spellEnd"/>
      <w:r w:rsidRPr="0094155A">
        <w:rPr>
          <w:rFonts w:ascii="Times New Roman" w:hAnsi="Times New Roman" w:cs="Times New Roman"/>
          <w:color w:val="auto"/>
          <w:sz w:val="28"/>
          <w:szCs w:val="28"/>
        </w:rPr>
        <w:t xml:space="preserve"> складником.</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Переведення здобувачів освіти до наступного класу здійснюється у порядку, встановленому МОН України.</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0A7093" w:rsidRPr="000A7093" w:rsidRDefault="0094155A" w:rsidP="000A7093">
      <w:pPr>
        <w:numPr>
          <w:ilvl w:val="1"/>
          <w:numId w:val="44"/>
        </w:numPr>
        <w:ind w:left="0" w:firstLine="0"/>
        <w:jc w:val="both"/>
        <w:rPr>
          <w:rFonts w:ascii="Times New Roman" w:hAnsi="Times New Roman" w:cs="Times New Roman"/>
          <w:color w:val="auto"/>
          <w:sz w:val="28"/>
          <w:szCs w:val="28"/>
          <w:lang w:val="x-none"/>
        </w:rPr>
      </w:pPr>
      <w:r w:rsidRPr="0094155A">
        <w:rPr>
          <w:rFonts w:ascii="Times New Roman" w:hAnsi="Times New Roman" w:cs="Times New Roman"/>
          <w:color w:val="auto"/>
          <w:sz w:val="28"/>
          <w:szCs w:val="28"/>
        </w:rPr>
        <w:t xml:space="preserve"> Навчальний рік у закладі освіти розпочинається у День знань - 1 вересня і закінчується не пізніше 1 липня наступного року</w:t>
      </w:r>
      <w:r w:rsidR="000A7093">
        <w:rPr>
          <w:rFonts w:ascii="Times New Roman" w:hAnsi="Times New Roman" w:cs="Times New Roman"/>
          <w:color w:val="auto"/>
          <w:sz w:val="28"/>
          <w:szCs w:val="28"/>
        </w:rPr>
        <w:t>,</w:t>
      </w:r>
      <w:r w:rsidR="000A7093" w:rsidRPr="000A7093">
        <w:rPr>
          <w:rFonts w:ascii="Times New Roman" w:eastAsia="Times New Roman" w:hAnsi="Times New Roman" w:cs="Times New Roman"/>
          <w:color w:val="auto"/>
          <w:sz w:val="28"/>
          <w:szCs w:val="28"/>
          <w:lang w:val="x-none" w:eastAsia="x-none" w:bidi="ar-SA"/>
        </w:rPr>
        <w:t xml:space="preserve"> </w:t>
      </w:r>
      <w:r w:rsidR="000A7093" w:rsidRPr="000A7093">
        <w:rPr>
          <w:rFonts w:ascii="Times New Roman" w:hAnsi="Times New Roman" w:cs="Times New Roman"/>
          <w:color w:val="auto"/>
          <w:sz w:val="28"/>
          <w:szCs w:val="28"/>
          <w:lang w:val="x-none"/>
        </w:rPr>
        <w:t xml:space="preserve">а в </w:t>
      </w:r>
      <w:proofErr w:type="spellStart"/>
      <w:r w:rsidR="000A7093" w:rsidRPr="000A7093">
        <w:rPr>
          <w:rFonts w:ascii="Times New Roman" w:hAnsi="Times New Roman" w:cs="Times New Roman"/>
          <w:color w:val="auto"/>
          <w:sz w:val="28"/>
          <w:szCs w:val="28"/>
          <w:lang w:val="x-none"/>
        </w:rPr>
        <w:t>дошкільному</w:t>
      </w:r>
      <w:proofErr w:type="spellEnd"/>
      <w:r w:rsidR="000A7093" w:rsidRPr="000A7093">
        <w:rPr>
          <w:rFonts w:ascii="Times New Roman" w:hAnsi="Times New Roman" w:cs="Times New Roman"/>
          <w:color w:val="auto"/>
          <w:sz w:val="28"/>
          <w:szCs w:val="28"/>
          <w:lang w:val="x-none"/>
        </w:rPr>
        <w:t xml:space="preserve"> </w:t>
      </w:r>
      <w:proofErr w:type="spellStart"/>
      <w:r w:rsidR="000A7093" w:rsidRPr="000A7093">
        <w:rPr>
          <w:rFonts w:ascii="Times New Roman" w:hAnsi="Times New Roman" w:cs="Times New Roman"/>
          <w:color w:val="auto"/>
          <w:sz w:val="28"/>
          <w:szCs w:val="28"/>
          <w:lang w:val="x-none"/>
        </w:rPr>
        <w:t>підрозділі</w:t>
      </w:r>
      <w:proofErr w:type="spellEnd"/>
      <w:r w:rsidR="000A7093" w:rsidRPr="000A7093">
        <w:rPr>
          <w:rFonts w:ascii="Times New Roman" w:hAnsi="Times New Roman" w:cs="Times New Roman"/>
          <w:color w:val="auto"/>
          <w:sz w:val="28"/>
          <w:szCs w:val="28"/>
          <w:lang w:val="x-none"/>
        </w:rPr>
        <w:t xml:space="preserve"> - </w:t>
      </w:r>
      <w:proofErr w:type="spellStart"/>
      <w:r w:rsidR="000A7093" w:rsidRPr="000A7093">
        <w:rPr>
          <w:rFonts w:ascii="Times New Roman" w:hAnsi="Times New Roman" w:cs="Times New Roman"/>
          <w:color w:val="auto"/>
          <w:sz w:val="28"/>
          <w:szCs w:val="28"/>
          <w:lang w:val="x-none"/>
        </w:rPr>
        <w:t>починається</w:t>
      </w:r>
      <w:proofErr w:type="spellEnd"/>
      <w:r w:rsidR="000A7093" w:rsidRPr="000A7093">
        <w:rPr>
          <w:rFonts w:ascii="Times New Roman" w:hAnsi="Times New Roman" w:cs="Times New Roman"/>
          <w:color w:val="auto"/>
          <w:sz w:val="28"/>
          <w:szCs w:val="28"/>
          <w:lang w:val="x-none"/>
        </w:rPr>
        <w:t xml:space="preserve"> 1 </w:t>
      </w:r>
      <w:proofErr w:type="spellStart"/>
      <w:r w:rsidR="000A7093" w:rsidRPr="000A7093">
        <w:rPr>
          <w:rFonts w:ascii="Times New Roman" w:hAnsi="Times New Roman" w:cs="Times New Roman"/>
          <w:color w:val="auto"/>
          <w:sz w:val="28"/>
          <w:szCs w:val="28"/>
          <w:lang w:val="x-none"/>
        </w:rPr>
        <w:t>вересня</w:t>
      </w:r>
      <w:proofErr w:type="spellEnd"/>
      <w:r w:rsidR="000A7093" w:rsidRPr="000A7093">
        <w:rPr>
          <w:rFonts w:ascii="Times New Roman" w:hAnsi="Times New Roman" w:cs="Times New Roman"/>
          <w:color w:val="auto"/>
          <w:sz w:val="28"/>
          <w:szCs w:val="28"/>
          <w:lang w:val="x-none"/>
        </w:rPr>
        <w:t xml:space="preserve">, </w:t>
      </w:r>
      <w:proofErr w:type="spellStart"/>
      <w:r w:rsidR="000A7093" w:rsidRPr="000A7093">
        <w:rPr>
          <w:rFonts w:ascii="Times New Roman" w:hAnsi="Times New Roman" w:cs="Times New Roman"/>
          <w:color w:val="auto"/>
          <w:sz w:val="28"/>
          <w:szCs w:val="28"/>
          <w:lang w:val="x-none"/>
        </w:rPr>
        <w:t>закінчується</w:t>
      </w:r>
      <w:proofErr w:type="spellEnd"/>
      <w:r w:rsidR="000A7093" w:rsidRPr="000A7093">
        <w:rPr>
          <w:rFonts w:ascii="Times New Roman" w:hAnsi="Times New Roman" w:cs="Times New Roman"/>
          <w:color w:val="auto"/>
          <w:sz w:val="28"/>
          <w:szCs w:val="28"/>
          <w:lang w:val="x-none"/>
        </w:rPr>
        <w:t xml:space="preserve"> 31 </w:t>
      </w:r>
      <w:proofErr w:type="spellStart"/>
      <w:r w:rsidR="000A7093" w:rsidRPr="000A7093">
        <w:rPr>
          <w:rFonts w:ascii="Times New Roman" w:hAnsi="Times New Roman" w:cs="Times New Roman"/>
          <w:color w:val="auto"/>
          <w:sz w:val="28"/>
          <w:szCs w:val="28"/>
          <w:lang w:val="x-none"/>
        </w:rPr>
        <w:t>травня</w:t>
      </w:r>
      <w:proofErr w:type="spellEnd"/>
      <w:r w:rsidR="000A7093" w:rsidRPr="000A7093">
        <w:rPr>
          <w:rFonts w:ascii="Times New Roman" w:hAnsi="Times New Roman" w:cs="Times New Roman"/>
          <w:color w:val="auto"/>
          <w:sz w:val="28"/>
          <w:szCs w:val="28"/>
          <w:lang w:val="x-none"/>
        </w:rPr>
        <w:t xml:space="preserve"> </w:t>
      </w:r>
      <w:proofErr w:type="spellStart"/>
      <w:r w:rsidR="000A7093" w:rsidRPr="000A7093">
        <w:rPr>
          <w:rFonts w:ascii="Times New Roman" w:hAnsi="Times New Roman" w:cs="Times New Roman"/>
          <w:color w:val="auto"/>
          <w:sz w:val="28"/>
          <w:szCs w:val="28"/>
          <w:lang w:val="x-none"/>
        </w:rPr>
        <w:t>наступного</w:t>
      </w:r>
      <w:proofErr w:type="spellEnd"/>
      <w:r w:rsidR="000A7093" w:rsidRPr="000A7093">
        <w:rPr>
          <w:rFonts w:ascii="Times New Roman" w:hAnsi="Times New Roman" w:cs="Times New Roman"/>
          <w:color w:val="auto"/>
          <w:sz w:val="28"/>
          <w:szCs w:val="28"/>
          <w:lang w:val="x-none"/>
        </w:rPr>
        <w:t xml:space="preserve"> року, </w:t>
      </w:r>
      <w:proofErr w:type="spellStart"/>
      <w:r w:rsidR="000A7093" w:rsidRPr="000A7093">
        <w:rPr>
          <w:rFonts w:ascii="Times New Roman" w:hAnsi="Times New Roman" w:cs="Times New Roman"/>
          <w:color w:val="auto"/>
          <w:sz w:val="28"/>
          <w:szCs w:val="28"/>
          <w:lang w:val="x-none"/>
        </w:rPr>
        <w:t>оздоровчий</w:t>
      </w:r>
      <w:proofErr w:type="spellEnd"/>
      <w:r w:rsidR="000A7093" w:rsidRPr="000A7093">
        <w:rPr>
          <w:rFonts w:ascii="Times New Roman" w:hAnsi="Times New Roman" w:cs="Times New Roman"/>
          <w:color w:val="auto"/>
          <w:sz w:val="28"/>
          <w:szCs w:val="28"/>
          <w:lang w:val="x-none"/>
        </w:rPr>
        <w:t xml:space="preserve"> </w:t>
      </w:r>
      <w:proofErr w:type="spellStart"/>
      <w:r w:rsidR="000A7093" w:rsidRPr="000A7093">
        <w:rPr>
          <w:rFonts w:ascii="Times New Roman" w:hAnsi="Times New Roman" w:cs="Times New Roman"/>
          <w:color w:val="auto"/>
          <w:sz w:val="28"/>
          <w:szCs w:val="28"/>
          <w:lang w:val="x-none"/>
        </w:rPr>
        <w:t>період</w:t>
      </w:r>
      <w:proofErr w:type="spellEnd"/>
      <w:r w:rsidR="000A7093" w:rsidRPr="000A7093">
        <w:rPr>
          <w:rFonts w:ascii="Times New Roman" w:hAnsi="Times New Roman" w:cs="Times New Roman"/>
          <w:color w:val="auto"/>
          <w:sz w:val="28"/>
          <w:szCs w:val="28"/>
          <w:lang w:val="x-none"/>
        </w:rPr>
        <w:t xml:space="preserve"> - з 1 </w:t>
      </w:r>
      <w:proofErr w:type="spellStart"/>
      <w:r w:rsidR="000A7093" w:rsidRPr="000A7093">
        <w:rPr>
          <w:rFonts w:ascii="Times New Roman" w:hAnsi="Times New Roman" w:cs="Times New Roman"/>
          <w:color w:val="auto"/>
          <w:sz w:val="28"/>
          <w:szCs w:val="28"/>
          <w:lang w:val="x-none"/>
        </w:rPr>
        <w:t>червня</w:t>
      </w:r>
      <w:proofErr w:type="spellEnd"/>
      <w:r w:rsidR="000A7093" w:rsidRPr="000A7093">
        <w:rPr>
          <w:rFonts w:ascii="Times New Roman" w:hAnsi="Times New Roman" w:cs="Times New Roman"/>
          <w:color w:val="auto"/>
          <w:sz w:val="28"/>
          <w:szCs w:val="28"/>
          <w:lang w:val="x-none"/>
        </w:rPr>
        <w:t xml:space="preserve"> по 31 </w:t>
      </w:r>
      <w:proofErr w:type="spellStart"/>
      <w:r w:rsidR="000A7093" w:rsidRPr="000A7093">
        <w:rPr>
          <w:rFonts w:ascii="Times New Roman" w:hAnsi="Times New Roman" w:cs="Times New Roman"/>
          <w:color w:val="auto"/>
          <w:sz w:val="28"/>
          <w:szCs w:val="28"/>
          <w:lang w:val="x-none"/>
        </w:rPr>
        <w:t>серпня</w:t>
      </w:r>
      <w:proofErr w:type="spellEnd"/>
      <w:r w:rsidR="000A7093" w:rsidRPr="000A7093">
        <w:rPr>
          <w:rFonts w:ascii="Times New Roman" w:hAnsi="Times New Roman" w:cs="Times New Roman"/>
          <w:color w:val="auto"/>
          <w:sz w:val="28"/>
          <w:szCs w:val="28"/>
          <w:lang w:val="x-none"/>
        </w:rPr>
        <w:t>.</w:t>
      </w:r>
    </w:p>
    <w:p w:rsidR="0094155A" w:rsidRPr="000A7093" w:rsidRDefault="000A7093" w:rsidP="000A7093">
      <w:pPr>
        <w:numPr>
          <w:ilvl w:val="1"/>
          <w:numId w:val="44"/>
        </w:numPr>
        <w:ind w:left="0" w:firstLine="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94155A" w:rsidRPr="000A7093">
        <w:rPr>
          <w:rFonts w:ascii="Times New Roman" w:eastAsia="Times New Roman" w:hAnsi="Times New Roman" w:cs="Times New Roman"/>
          <w:color w:val="auto"/>
          <w:sz w:val="28"/>
          <w:szCs w:val="28"/>
        </w:rPr>
        <w:t xml:space="preserve">Структура навчального </w:t>
      </w:r>
      <w:r>
        <w:rPr>
          <w:rFonts w:ascii="Times New Roman" w:eastAsia="Times New Roman" w:hAnsi="Times New Roman" w:cs="Times New Roman"/>
          <w:color w:val="auto"/>
          <w:sz w:val="28"/>
          <w:szCs w:val="28"/>
        </w:rPr>
        <w:t xml:space="preserve">року (за </w:t>
      </w:r>
      <w:r w:rsidR="0094155A" w:rsidRPr="000A7093">
        <w:rPr>
          <w:rFonts w:ascii="Times New Roman" w:eastAsia="Times New Roman" w:hAnsi="Times New Roman" w:cs="Times New Roman"/>
          <w:color w:val="auto"/>
          <w:sz w:val="28"/>
          <w:szCs w:val="28"/>
        </w:rPr>
        <w:t>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органами </w:t>
      </w:r>
      <w:proofErr w:type="spellStart"/>
      <w:r w:rsidRPr="0094155A">
        <w:rPr>
          <w:rFonts w:ascii="Times New Roman" w:eastAsia="Times New Roman" w:hAnsi="Times New Roman" w:cs="Times New Roman"/>
          <w:color w:val="auto"/>
          <w:sz w:val="28"/>
          <w:szCs w:val="28"/>
        </w:rPr>
        <w:t>Держпродспоживслужби</w:t>
      </w:r>
      <w:proofErr w:type="spellEnd"/>
      <w:r w:rsidRPr="0094155A">
        <w:rPr>
          <w:rFonts w:ascii="Times New Roman" w:eastAsia="Times New Roman" w:hAnsi="Times New Roman" w:cs="Times New Roman"/>
          <w:color w:val="auto"/>
          <w:sz w:val="28"/>
          <w:szCs w:val="28"/>
        </w:rPr>
        <w:t xml:space="preserve"> України.</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Тривалість канікул протягом навчального року повинна становити не менше як 30 календарних днів.</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Тривалість уроків у закладі освіти становить: у 1-х класах - 35 хвилин, у 2- 4-х класах - 40 хвилин, у 5-11-х - 45 хвилин. Заклад освіти може обрати інші, крім уроку форми організації освітнього процесу.</w:t>
      </w:r>
    </w:p>
    <w:p w:rsidR="0094155A" w:rsidRPr="0094155A" w:rsidRDefault="0094155A" w:rsidP="0094155A">
      <w:pPr>
        <w:ind w:firstLine="708"/>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94155A" w:rsidRPr="0094155A" w:rsidRDefault="0094155A" w:rsidP="0094155A">
      <w:pPr>
        <w:ind w:right="20" w:firstLine="708"/>
        <w:jc w:val="both"/>
        <w:rPr>
          <w:rFonts w:ascii="Times New Roman" w:eastAsia="Times New Roman" w:hAnsi="Times New Roman" w:cs="Times New Roman"/>
          <w:color w:val="auto"/>
          <w:sz w:val="28"/>
          <w:szCs w:val="28"/>
          <w:lang w:val="ru-RU"/>
        </w:rPr>
      </w:pPr>
      <w:r w:rsidRPr="0094155A">
        <w:rPr>
          <w:rFonts w:ascii="Times New Roman" w:eastAsia="Times New Roman" w:hAnsi="Times New Roman" w:cs="Times New Roman"/>
          <w:color w:val="auto"/>
          <w:sz w:val="28"/>
          <w:szCs w:val="28"/>
        </w:rPr>
        <w:t xml:space="preserve">Для учнів </w:t>
      </w:r>
      <w:r w:rsidRPr="0094155A">
        <w:rPr>
          <w:rFonts w:ascii="Times New Roman" w:eastAsia="Times New Roman" w:hAnsi="Times New Roman" w:cs="Times New Roman"/>
          <w:color w:val="auto"/>
          <w:sz w:val="28"/>
          <w:szCs w:val="28"/>
          <w:lang w:val="ru-RU" w:eastAsia="ru-RU" w:bidi="ru-RU"/>
        </w:rPr>
        <w:t xml:space="preserve">8-11(12) </w:t>
      </w:r>
      <w:r w:rsidRPr="0094155A">
        <w:rPr>
          <w:rFonts w:ascii="Times New Roman" w:eastAsia="Times New Roman" w:hAnsi="Times New Roman" w:cs="Times New Roman"/>
          <w:color w:val="auto"/>
          <w:sz w:val="28"/>
          <w:szCs w:val="28"/>
        </w:rPr>
        <w:t>класів (поглиблене вивчення) допускається проведення підряд двох уроків під час проведення лабораторних і контрольних робіт, написання творів, а також уроків трудового навчання для учнів 5-11(12) класів.</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lang w:val="ru-RU"/>
        </w:rPr>
      </w:pPr>
      <w:r w:rsidRPr="0094155A">
        <w:rPr>
          <w:rFonts w:ascii="Times New Roman" w:eastAsia="Times New Roman" w:hAnsi="Times New Roman" w:cs="Times New Roman"/>
          <w:color w:val="auto"/>
          <w:sz w:val="28"/>
          <w:szCs w:val="28"/>
        </w:rPr>
        <w:t xml:space="preserve">Тривалість перерв між </w:t>
      </w:r>
      <w:proofErr w:type="spellStart"/>
      <w:r w:rsidRPr="0094155A">
        <w:rPr>
          <w:rFonts w:ascii="Times New Roman" w:eastAsia="Times New Roman" w:hAnsi="Times New Roman" w:cs="Times New Roman"/>
          <w:color w:val="auto"/>
          <w:sz w:val="28"/>
          <w:szCs w:val="28"/>
        </w:rPr>
        <w:t>уроками</w:t>
      </w:r>
      <w:proofErr w:type="spellEnd"/>
      <w:r w:rsidRPr="0094155A">
        <w:rPr>
          <w:rFonts w:ascii="Times New Roman" w:eastAsia="Times New Roman" w:hAnsi="Times New Roman" w:cs="Times New Roman"/>
          <w:color w:val="auto"/>
          <w:sz w:val="28"/>
          <w:szCs w:val="28"/>
        </w:rPr>
        <w:t xml:space="preserve"> встановлюється з урахуванням потреби в організації активного відпочинку й харчування учнів, але не менш як 10 хвилин, тривалість великої перерви після другого уроку – 20 хвилин, після третього уроку – 20 хвилин. </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lastRenderedPageBreak/>
        <w:t>Розклад уроків складається відповідно до навчального плану закладу з дотриманням педагогічних та санітарно-гігієнічних вимог і затверджується директором закладу освіти.</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Домашні завдання здобувачам освіти перших класів не задаються.</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Критерії оцінювання навчальних досягнень здобувачів освіти закладу освіти визначаються МОН України.</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w:t>
      </w:r>
      <w:proofErr w:type="spellStart"/>
      <w:r w:rsidRPr="0094155A">
        <w:rPr>
          <w:rFonts w:ascii="Times New Roman" w:hAnsi="Times New Roman" w:cs="Times New Roman"/>
          <w:color w:val="auto"/>
          <w:sz w:val="28"/>
          <w:szCs w:val="28"/>
          <w:lang w:val="ru-RU"/>
        </w:rPr>
        <w:t>здобувач</w:t>
      </w:r>
      <w:r w:rsidRPr="0094155A">
        <w:rPr>
          <w:rFonts w:ascii="Times New Roman" w:hAnsi="Times New Roman" w:cs="Times New Roman"/>
          <w:color w:val="auto"/>
          <w:sz w:val="28"/>
          <w:szCs w:val="28"/>
        </w:rPr>
        <w:t>ів</w:t>
      </w:r>
      <w:proofErr w:type="spellEnd"/>
      <w:r w:rsidRPr="0094155A">
        <w:rPr>
          <w:rFonts w:ascii="Times New Roman" w:hAnsi="Times New Roman" w:cs="Times New Roman"/>
          <w:color w:val="auto"/>
          <w:sz w:val="28"/>
          <w:szCs w:val="28"/>
        </w:rPr>
        <w:t xml:space="preserve"> освіти</w:t>
      </w:r>
      <w:r w:rsidRPr="0094155A">
        <w:rPr>
          <w:rFonts w:ascii="Times New Roman" w:hAnsi="Times New Roman" w:cs="Times New Roman"/>
          <w:color w:val="auto"/>
          <w:sz w:val="28"/>
          <w:szCs w:val="28"/>
          <w:lang w:val="ru-RU"/>
        </w:rPr>
        <w:t>.</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Оцінювання навчальних досягнень здобувачів освіти здійснюється відповідно до вимог щодо оцінювання навчальних досягнень здобувачів освіти, затверджених МОН України.</w:t>
      </w:r>
    </w:p>
    <w:p w:rsidR="0094155A" w:rsidRPr="0094155A" w:rsidRDefault="0094155A" w:rsidP="00212E0C">
      <w:pPr>
        <w:numPr>
          <w:ilvl w:val="1"/>
          <w:numId w:val="44"/>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94155A" w:rsidRPr="0094155A" w:rsidRDefault="0094155A" w:rsidP="0094155A">
      <w:pPr>
        <w:ind w:right="20" w:firstLine="708"/>
        <w:jc w:val="both"/>
        <w:rPr>
          <w:rFonts w:ascii="Times New Roman" w:eastAsia="Times New Roman" w:hAnsi="Times New Roman" w:cs="Times New Roman"/>
          <w:color w:val="FF0000"/>
          <w:sz w:val="28"/>
          <w:szCs w:val="28"/>
        </w:rPr>
      </w:pPr>
      <w:r w:rsidRPr="0094155A">
        <w:rPr>
          <w:rFonts w:ascii="Times New Roman" w:eastAsia="Times New Roman" w:hAnsi="Times New Roman" w:cs="Times New Roman"/>
          <w:color w:val="auto"/>
          <w:sz w:val="28"/>
          <w:szCs w:val="28"/>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Здобувачі початкової освіти, які </w:t>
      </w:r>
      <w:r w:rsidRPr="0094155A">
        <w:rPr>
          <w:rFonts w:ascii="Times New Roman" w:eastAsia="Times New Roman" w:hAnsi="Times New Roman" w:cs="Times New Roman"/>
          <w:color w:val="auto"/>
          <w:sz w:val="28"/>
          <w:szCs w:val="28"/>
          <w:lang w:eastAsia="ru-RU" w:bidi="ru-RU"/>
        </w:rPr>
        <w:t xml:space="preserve">протягом одного року навчання не </w:t>
      </w:r>
      <w:r w:rsidRPr="0094155A">
        <w:rPr>
          <w:rFonts w:ascii="Times New Roman" w:eastAsia="Times New Roman" w:hAnsi="Times New Roman" w:cs="Times New Roman"/>
          <w:color w:val="auto"/>
          <w:sz w:val="28"/>
          <w:szCs w:val="28"/>
        </w:rPr>
        <w:t xml:space="preserve">засвоїли програмний матеріал, за поданням педагогічної ради та згодою батьків (осіб, які їх замінюють) направляються для обстеження фахівцями відповідного </w:t>
      </w:r>
      <w:proofErr w:type="spellStart"/>
      <w:r w:rsidRPr="0094155A">
        <w:rPr>
          <w:rFonts w:ascii="Times New Roman" w:eastAsia="Times New Roman" w:hAnsi="Times New Roman" w:cs="Times New Roman"/>
          <w:color w:val="auto"/>
          <w:sz w:val="28"/>
          <w:szCs w:val="28"/>
        </w:rPr>
        <w:t>інклюзивно</w:t>
      </w:r>
      <w:proofErr w:type="spellEnd"/>
      <w:r w:rsidRPr="0094155A">
        <w:rPr>
          <w:rFonts w:ascii="Times New Roman" w:eastAsia="Times New Roman" w:hAnsi="Times New Roman" w:cs="Times New Roman"/>
          <w:color w:val="auto"/>
          <w:sz w:val="28"/>
          <w:szCs w:val="28"/>
        </w:rPr>
        <w:t>-ресурсного центру. За висновками зазначеного центру такі здобувачі освіти можуть продовжувати навчання в спеціальних школах або навчатися за індивідуальними навчальними планами і програмами за згодою батьків або осіб, які їх замінюють.</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lastRenderedPageBreak/>
        <w:t>Здобувачі початкової освіти,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 результатами навчання здобувачам освіти або випускникам видається відповідний документ: свідоцтво досягнень, табель, свідоцтво про здобуття базової загальної середньої освіти, свідоцтво про здобуття повної загальної середньої освіти. Зразки документів про здобуття базової та повної загальної середньої освіти затверджуються Кабінетом Міністрів України.</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Випускникам гімназії та ліцею закладу освіти, які не атестовані хоча б з одного предмета, видається табель успішності.</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Здобувачі освіти, які не отримали документи </w:t>
      </w:r>
      <w:r w:rsidRPr="0094155A">
        <w:rPr>
          <w:rFonts w:ascii="Times New Roman" w:eastAsia="Times New Roman" w:hAnsi="Times New Roman" w:cs="Times New Roman"/>
          <w:color w:val="auto"/>
          <w:sz w:val="28"/>
          <w:szCs w:val="28"/>
          <w:lang w:val="ru-RU" w:eastAsia="ru-RU" w:bidi="ru-RU"/>
        </w:rPr>
        <w:t xml:space="preserve">про </w:t>
      </w:r>
      <w:r w:rsidRPr="0094155A">
        <w:rPr>
          <w:rFonts w:ascii="Times New Roman" w:eastAsia="Times New Roman" w:hAnsi="Times New Roman" w:cs="Times New Roman"/>
          <w:color w:val="auto"/>
          <w:sz w:val="28"/>
          <w:szCs w:val="28"/>
        </w:rPr>
        <w:t xml:space="preserve">освіту, можуть продовжити навчання екстерном. </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III, IV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медалями – золотою «За високі досягнення у навчанні» або срібною «За досягнення у навчанні»  у порядку, визначеним Міністерством освіти та науки України.</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Свідоцтва про здобуття базової загальної середньої освіти, про здобуття повної загальної середньої освіти  та відповідні додатки до них реєструються у книгах обліку та видачі зазначених документів.</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Виховання здобувачів освіти у закладі освіти здійснюється під час проведення уроків, в процесі позаурочної та позашкільної роботи.</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Цілі виховного процесу в закладі освіти визначаються на основі принципів, закладених у Конституції та законах України, інших нормативно-правових актах.</w:t>
      </w:r>
    </w:p>
    <w:p w:rsidR="0094155A" w:rsidRPr="0094155A" w:rsidRDefault="0094155A" w:rsidP="00212E0C">
      <w:pPr>
        <w:numPr>
          <w:ilvl w:val="1"/>
          <w:numId w:val="44"/>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Заклад освіти відокремлений від церкви (релігійних організацій), має світський характер, крім закладів утворених релігійними організаціями.</w:t>
      </w:r>
    </w:p>
    <w:p w:rsidR="0094155A" w:rsidRPr="0094155A" w:rsidRDefault="0094155A" w:rsidP="0094155A">
      <w:p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Політичні партії (об’єднання) не мають права втручатися в освітню діяльність закладу освіти.</w:t>
      </w:r>
    </w:p>
    <w:p w:rsidR="0094155A" w:rsidRPr="0094155A" w:rsidRDefault="0094155A" w:rsidP="0094155A">
      <w:pPr>
        <w:ind w:firstLine="708"/>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w:t>
      </w:r>
      <w:r w:rsidRPr="0094155A">
        <w:rPr>
          <w:rFonts w:ascii="Times New Roman" w:hAnsi="Times New Roman" w:cs="Times New Roman"/>
          <w:color w:val="auto"/>
          <w:sz w:val="28"/>
          <w:szCs w:val="28"/>
          <w:lang w:eastAsia="ru-RU" w:bidi="ru-RU"/>
        </w:rPr>
        <w:t xml:space="preserve">до </w:t>
      </w:r>
      <w:r w:rsidRPr="0094155A">
        <w:rPr>
          <w:rFonts w:ascii="Times New Roman" w:hAnsi="Times New Roman" w:cs="Times New Roman"/>
          <w:color w:val="auto"/>
          <w:sz w:val="28"/>
          <w:szCs w:val="28"/>
        </w:rPr>
        <w:t xml:space="preserve">участі </w:t>
      </w:r>
      <w:r w:rsidRPr="0094155A">
        <w:rPr>
          <w:rFonts w:ascii="Times New Roman" w:hAnsi="Times New Roman" w:cs="Times New Roman"/>
          <w:color w:val="auto"/>
          <w:sz w:val="28"/>
          <w:szCs w:val="28"/>
          <w:lang w:eastAsia="ru-RU" w:bidi="ru-RU"/>
        </w:rPr>
        <w:t xml:space="preserve">в заходах, </w:t>
      </w:r>
      <w:r w:rsidRPr="0094155A">
        <w:rPr>
          <w:rFonts w:ascii="Times New Roman" w:hAnsi="Times New Roman" w:cs="Times New Roman"/>
          <w:color w:val="auto"/>
          <w:sz w:val="28"/>
          <w:szCs w:val="28"/>
        </w:rPr>
        <w:t xml:space="preserve">організованих релігійними організаціями </w:t>
      </w:r>
      <w:r w:rsidRPr="0094155A">
        <w:rPr>
          <w:rFonts w:ascii="Times New Roman" w:hAnsi="Times New Roman" w:cs="Times New Roman"/>
          <w:color w:val="auto"/>
          <w:sz w:val="28"/>
          <w:szCs w:val="28"/>
          <w:lang w:eastAsia="ru-RU" w:bidi="ru-RU"/>
        </w:rPr>
        <w:t xml:space="preserve">чи </w:t>
      </w:r>
      <w:r w:rsidRPr="0094155A">
        <w:rPr>
          <w:rFonts w:ascii="Times New Roman" w:hAnsi="Times New Roman" w:cs="Times New Roman"/>
          <w:color w:val="auto"/>
          <w:sz w:val="28"/>
          <w:szCs w:val="28"/>
        </w:rPr>
        <w:t xml:space="preserve">політичними партіями (об’єднаннями), крім заходів, передбачених освітньою програмою. </w:t>
      </w:r>
    </w:p>
    <w:p w:rsidR="0094155A" w:rsidRPr="0094155A" w:rsidRDefault="0094155A" w:rsidP="0094155A">
      <w:pPr>
        <w:ind w:firstLine="708"/>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w:t>
      </w:r>
      <w:r w:rsidRPr="0094155A">
        <w:rPr>
          <w:rFonts w:ascii="Times New Roman" w:hAnsi="Times New Roman" w:cs="Times New Roman"/>
          <w:color w:val="auto"/>
          <w:sz w:val="28"/>
          <w:szCs w:val="28"/>
          <w:lang w:eastAsia="ru-RU" w:bidi="ru-RU"/>
        </w:rPr>
        <w:t xml:space="preserve">заходах, </w:t>
      </w:r>
      <w:r w:rsidRPr="0094155A">
        <w:rPr>
          <w:rFonts w:ascii="Times New Roman" w:hAnsi="Times New Roman" w:cs="Times New Roman"/>
          <w:color w:val="auto"/>
          <w:sz w:val="28"/>
          <w:szCs w:val="28"/>
        </w:rPr>
        <w:t>організованих релігійними організаціями чи політичними партіями (об’єднаннями).</w:t>
      </w:r>
    </w:p>
    <w:p w:rsidR="0094155A" w:rsidRPr="0094155A" w:rsidRDefault="0094155A" w:rsidP="0094155A">
      <w:pPr>
        <w:ind w:firstLine="708"/>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Здобувачі освіти не можуть бути обмежені у праві на здобуття освіти за їх </w:t>
      </w:r>
      <w:r w:rsidRPr="0094155A">
        <w:rPr>
          <w:rFonts w:ascii="Times New Roman" w:hAnsi="Times New Roman" w:cs="Times New Roman"/>
          <w:color w:val="auto"/>
          <w:sz w:val="28"/>
          <w:szCs w:val="28"/>
        </w:rPr>
        <w:lastRenderedPageBreak/>
        <w:t>належність або неналежність до релігійних організацій чи політичних партій (об’єднань).</w:t>
      </w:r>
    </w:p>
    <w:p w:rsidR="0094155A" w:rsidRPr="0094155A" w:rsidRDefault="0094155A" w:rsidP="0094155A">
      <w:pPr>
        <w:ind w:firstLine="708"/>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94155A" w:rsidRPr="0094155A" w:rsidRDefault="0094155A" w:rsidP="0094155A">
      <w:pPr>
        <w:ind w:firstLine="708"/>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Застосування методів фізичного та психічного насильства до здобувачів освіти забороняється.</w:t>
      </w:r>
    </w:p>
    <w:p w:rsidR="0094155A" w:rsidRPr="0094155A" w:rsidRDefault="0094155A" w:rsidP="0094155A">
      <w:pPr>
        <w:jc w:val="both"/>
        <w:rPr>
          <w:rFonts w:ascii="Times New Roman" w:hAnsi="Times New Roman" w:cs="Times New Roman"/>
          <w:color w:val="auto"/>
          <w:sz w:val="28"/>
          <w:szCs w:val="28"/>
        </w:rPr>
      </w:pPr>
    </w:p>
    <w:p w:rsidR="0094155A" w:rsidRPr="0094155A" w:rsidRDefault="0094155A" w:rsidP="0094155A">
      <w:pPr>
        <w:keepNext/>
        <w:keepLines/>
        <w:numPr>
          <w:ilvl w:val="0"/>
          <w:numId w:val="2"/>
        </w:numPr>
        <w:tabs>
          <w:tab w:val="left" w:pos="3452"/>
        </w:tabs>
        <w:ind w:left="0" w:hanging="284"/>
        <w:jc w:val="center"/>
        <w:outlineLvl w:val="2"/>
        <w:rPr>
          <w:rFonts w:ascii="Times New Roman" w:eastAsia="Times New Roman" w:hAnsi="Times New Roman" w:cs="Times New Roman"/>
          <w:b/>
          <w:bCs/>
          <w:color w:val="auto"/>
          <w:sz w:val="28"/>
          <w:szCs w:val="28"/>
        </w:rPr>
      </w:pPr>
      <w:bookmarkStart w:id="20" w:name="bookmark11"/>
      <w:r w:rsidRPr="0094155A">
        <w:rPr>
          <w:rFonts w:ascii="Times New Roman" w:eastAsia="Times New Roman" w:hAnsi="Times New Roman" w:cs="Times New Roman"/>
          <w:b/>
          <w:bCs/>
          <w:color w:val="auto"/>
          <w:sz w:val="28"/>
          <w:szCs w:val="28"/>
        </w:rPr>
        <w:t>Учасники освітнього процесу</w:t>
      </w:r>
      <w:bookmarkEnd w:id="20"/>
    </w:p>
    <w:p w:rsidR="0094155A" w:rsidRPr="0094155A" w:rsidRDefault="0094155A" w:rsidP="0094155A">
      <w:pPr>
        <w:keepNext/>
        <w:keepLines/>
        <w:tabs>
          <w:tab w:val="left" w:pos="3452"/>
        </w:tabs>
        <w:jc w:val="both"/>
        <w:outlineLvl w:val="2"/>
        <w:rPr>
          <w:rFonts w:ascii="Times New Roman" w:eastAsia="Times New Roman" w:hAnsi="Times New Roman" w:cs="Times New Roman"/>
          <w:b/>
          <w:bCs/>
          <w:color w:val="auto"/>
          <w:sz w:val="28"/>
          <w:szCs w:val="28"/>
        </w:rPr>
      </w:pPr>
    </w:p>
    <w:p w:rsidR="0094155A" w:rsidRPr="0094155A" w:rsidRDefault="0094155A" w:rsidP="0094155A">
      <w:pPr>
        <w:numPr>
          <w:ilvl w:val="1"/>
          <w:numId w:val="2"/>
        </w:numPr>
        <w:ind w:left="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Учасниками освітнього процесу в закладі освіти є:</w:t>
      </w:r>
    </w:p>
    <w:p w:rsidR="0094155A" w:rsidRPr="000A7093" w:rsidRDefault="0094155A" w:rsidP="000A7093">
      <w:pPr>
        <w:numPr>
          <w:ilvl w:val="0"/>
          <w:numId w:val="14"/>
        </w:numPr>
        <w:ind w:left="426" w:firstLine="0"/>
        <w:jc w:val="both"/>
        <w:rPr>
          <w:rFonts w:ascii="Times New Roman" w:eastAsia="Times New Roman" w:hAnsi="Times New Roman" w:cs="Times New Roman"/>
          <w:color w:val="auto"/>
          <w:sz w:val="28"/>
          <w:szCs w:val="28"/>
        </w:rPr>
      </w:pPr>
      <w:r w:rsidRPr="000A7093">
        <w:rPr>
          <w:rFonts w:ascii="Times New Roman" w:eastAsia="Times New Roman" w:hAnsi="Times New Roman" w:cs="Times New Roman"/>
          <w:sz w:val="28"/>
          <w:szCs w:val="28"/>
          <w:shd w:val="clear" w:color="auto" w:fill="FFFFFF"/>
        </w:rPr>
        <w:t>здобувачі освіти (учні</w:t>
      </w:r>
      <w:r w:rsidR="000A7093" w:rsidRPr="000A7093">
        <w:rPr>
          <w:rFonts w:ascii="Times New Roman" w:eastAsia="Times New Roman" w:hAnsi="Times New Roman" w:cs="Times New Roman"/>
          <w:sz w:val="28"/>
          <w:szCs w:val="28"/>
          <w:shd w:val="clear" w:color="auto" w:fill="FFFFFF"/>
        </w:rPr>
        <w:t>, вихованці</w:t>
      </w:r>
      <w:r w:rsidRPr="000A7093">
        <w:rPr>
          <w:rFonts w:ascii="Times New Roman" w:eastAsia="Times New Roman" w:hAnsi="Times New Roman" w:cs="Times New Roman"/>
          <w:sz w:val="28"/>
          <w:szCs w:val="28"/>
          <w:shd w:val="clear" w:color="auto" w:fill="FFFFFF"/>
        </w:rPr>
        <w:t>);</w:t>
      </w:r>
    </w:p>
    <w:p w:rsidR="0094155A" w:rsidRPr="000A7093" w:rsidRDefault="0094155A" w:rsidP="000A7093">
      <w:pPr>
        <w:numPr>
          <w:ilvl w:val="0"/>
          <w:numId w:val="14"/>
        </w:numPr>
        <w:ind w:left="426" w:firstLine="0"/>
        <w:jc w:val="both"/>
        <w:rPr>
          <w:rFonts w:ascii="Times New Roman" w:eastAsia="Times New Roman" w:hAnsi="Times New Roman" w:cs="Times New Roman"/>
          <w:sz w:val="28"/>
          <w:szCs w:val="28"/>
          <w:shd w:val="clear" w:color="auto" w:fill="FFFFFF"/>
        </w:rPr>
      </w:pPr>
      <w:r w:rsidRPr="000A7093">
        <w:rPr>
          <w:rFonts w:ascii="Times New Roman" w:eastAsia="Times New Roman" w:hAnsi="Times New Roman" w:cs="Times New Roman"/>
          <w:sz w:val="28"/>
          <w:szCs w:val="28"/>
          <w:shd w:val="clear" w:color="auto" w:fill="FFFFFF"/>
        </w:rPr>
        <w:t>педагогічні працівники</w:t>
      </w:r>
      <w:r w:rsidR="000A7093" w:rsidRPr="000A7093">
        <w:rPr>
          <w:rFonts w:ascii="Times New Roman" w:eastAsia="Times New Roman" w:hAnsi="Times New Roman" w:cs="Times New Roman"/>
          <w:sz w:val="28"/>
          <w:szCs w:val="28"/>
          <w:shd w:val="clear" w:color="auto" w:fill="FFFFFF"/>
        </w:rPr>
        <w:t>, вихователі</w:t>
      </w:r>
      <w:r w:rsidRPr="000A7093">
        <w:rPr>
          <w:rFonts w:ascii="Times New Roman" w:eastAsia="Times New Roman" w:hAnsi="Times New Roman" w:cs="Times New Roman"/>
          <w:sz w:val="28"/>
          <w:szCs w:val="28"/>
          <w:shd w:val="clear" w:color="auto" w:fill="FFFFFF"/>
        </w:rPr>
        <w:t>;</w:t>
      </w:r>
    </w:p>
    <w:p w:rsidR="0094155A" w:rsidRPr="000A7093" w:rsidRDefault="0094155A" w:rsidP="000A7093">
      <w:pPr>
        <w:numPr>
          <w:ilvl w:val="0"/>
          <w:numId w:val="14"/>
        </w:numPr>
        <w:ind w:left="426" w:firstLine="0"/>
        <w:jc w:val="both"/>
        <w:rPr>
          <w:rFonts w:ascii="Times New Roman" w:eastAsia="Times New Roman" w:hAnsi="Times New Roman" w:cs="Times New Roman"/>
          <w:color w:val="auto"/>
          <w:sz w:val="28"/>
          <w:szCs w:val="28"/>
        </w:rPr>
      </w:pPr>
      <w:r w:rsidRPr="000A7093">
        <w:rPr>
          <w:rFonts w:ascii="Times New Roman" w:eastAsia="Times New Roman" w:hAnsi="Times New Roman" w:cs="Times New Roman"/>
          <w:color w:val="auto"/>
          <w:sz w:val="28"/>
          <w:szCs w:val="28"/>
          <w:shd w:val="clear" w:color="auto" w:fill="FFFFFF"/>
        </w:rPr>
        <w:t>інші працівники закладу освіти;</w:t>
      </w:r>
    </w:p>
    <w:p w:rsidR="0094155A" w:rsidRPr="000A7093" w:rsidRDefault="0094155A" w:rsidP="000A7093">
      <w:pPr>
        <w:numPr>
          <w:ilvl w:val="0"/>
          <w:numId w:val="14"/>
        </w:numPr>
        <w:ind w:left="426" w:firstLine="0"/>
        <w:jc w:val="both"/>
        <w:rPr>
          <w:rFonts w:ascii="Times New Roman" w:eastAsia="Times New Roman" w:hAnsi="Times New Roman" w:cs="Times New Roman"/>
          <w:color w:val="auto"/>
          <w:sz w:val="28"/>
          <w:szCs w:val="28"/>
        </w:rPr>
      </w:pPr>
      <w:r w:rsidRPr="000A7093">
        <w:rPr>
          <w:rFonts w:ascii="Times New Roman" w:eastAsia="Times New Roman" w:hAnsi="Times New Roman" w:cs="Times New Roman"/>
          <w:sz w:val="28"/>
          <w:szCs w:val="28"/>
          <w:shd w:val="clear" w:color="auto" w:fill="FFFFFF"/>
        </w:rPr>
        <w:t>батьки здобувачів освіти або особи, які їх замінюють;</w:t>
      </w:r>
    </w:p>
    <w:p w:rsidR="0094155A" w:rsidRPr="0094155A" w:rsidRDefault="0094155A" w:rsidP="000A7093">
      <w:pPr>
        <w:numPr>
          <w:ilvl w:val="0"/>
          <w:numId w:val="14"/>
        </w:numPr>
        <w:ind w:left="426"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Статус, права та обов’язки учасників освітнього процесу визначаються </w:t>
      </w:r>
      <w:r w:rsidRPr="0094155A">
        <w:rPr>
          <w:rFonts w:ascii="Times New Roman" w:hAnsi="Times New Roman" w:cs="Times New Roman"/>
          <w:color w:val="auto"/>
          <w:sz w:val="28"/>
          <w:szCs w:val="28"/>
          <w:lang w:val="ru-RU"/>
        </w:rPr>
        <w:t>з</w:t>
      </w:r>
      <w:proofErr w:type="spellStart"/>
      <w:r w:rsidRPr="0094155A">
        <w:rPr>
          <w:rFonts w:ascii="Times New Roman" w:hAnsi="Times New Roman" w:cs="Times New Roman"/>
          <w:color w:val="auto"/>
          <w:sz w:val="28"/>
          <w:szCs w:val="28"/>
        </w:rPr>
        <w:t>аконами</w:t>
      </w:r>
      <w:proofErr w:type="spellEnd"/>
      <w:r w:rsidRPr="0094155A">
        <w:rPr>
          <w:rFonts w:ascii="Times New Roman" w:hAnsi="Times New Roman" w:cs="Times New Roman"/>
          <w:color w:val="auto"/>
          <w:sz w:val="28"/>
          <w:szCs w:val="28"/>
        </w:rPr>
        <w:t xml:space="preserve"> України «Про освіту», «Про повну загальну середню освіту»,</w:t>
      </w:r>
      <w:r w:rsidR="00E135A4">
        <w:rPr>
          <w:rFonts w:ascii="Times New Roman" w:hAnsi="Times New Roman" w:cs="Times New Roman"/>
          <w:color w:val="auto"/>
          <w:sz w:val="28"/>
          <w:szCs w:val="28"/>
        </w:rPr>
        <w:t xml:space="preserve"> «Про дошкільну освіту»,</w:t>
      </w:r>
      <w:r w:rsidRPr="0094155A">
        <w:rPr>
          <w:rFonts w:ascii="Times New Roman" w:hAnsi="Times New Roman" w:cs="Times New Roman"/>
          <w:color w:val="auto"/>
          <w:sz w:val="28"/>
          <w:szCs w:val="28"/>
        </w:rPr>
        <w:t xml:space="preserve"> іншими законодавчими актами, цим статутом, правилами внутрішнього розпорядку закладу освіти.</w:t>
      </w:r>
      <w:bookmarkStart w:id="21" w:name="bookmark12"/>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Здобувачі освіти мають право на:</w:t>
      </w:r>
      <w:bookmarkEnd w:id="21"/>
    </w:p>
    <w:p w:rsidR="0094155A" w:rsidRPr="0094155A" w:rsidRDefault="0094155A" w:rsidP="0094155A">
      <w:pPr>
        <w:numPr>
          <w:ilvl w:val="0"/>
          <w:numId w:val="15"/>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навчання впродовж життя та академічну мобільність;</w:t>
      </w:r>
    </w:p>
    <w:p w:rsidR="0094155A" w:rsidRPr="0094155A" w:rsidRDefault="0094155A" w:rsidP="0094155A">
      <w:pPr>
        <w:numPr>
          <w:ilvl w:val="0"/>
          <w:numId w:val="15"/>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індивідуальну освітню траєкторію, що реалізується, зокрема, через вільний вибір видів, форм і темпу здобуття освіти, закладу освіти і запропонованих ними освітніх програм, навчальних дисциплін та рівня їх складності, методів і засобів навчання;</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якісні освітні послуги;</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справедливе та об’єктивне оцінювання результатів навчання;</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відзначення успіхів у своїй діяльності;</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свободу творчої, спортивної, оздоровчої, культурної, просвітницької, наукової і науково-технічної діяльності тощо;</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безпечні та нешкідливі умови навчання;</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повагу людської гідності;</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доступ до інформаційних ресурсів і комунікацій, що використовуються в освітньому процесі та науковій діяльності;</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proofErr w:type="spellStart"/>
      <w:r w:rsidRPr="0094155A">
        <w:rPr>
          <w:rFonts w:ascii="Times New Roman" w:eastAsia="Times New Roman" w:hAnsi="Times New Roman" w:cs="Times New Roman"/>
          <w:color w:val="auto"/>
          <w:sz w:val="28"/>
          <w:szCs w:val="28"/>
          <w:lang w:val="ru-RU" w:eastAsia="ru-RU" w:bidi="ru-RU"/>
        </w:rPr>
        <w:t>особисту</w:t>
      </w:r>
      <w:proofErr w:type="spellEnd"/>
      <w:r w:rsidRPr="0094155A">
        <w:rPr>
          <w:rFonts w:ascii="Times New Roman" w:eastAsia="Times New Roman" w:hAnsi="Times New Roman" w:cs="Times New Roman"/>
          <w:color w:val="auto"/>
          <w:sz w:val="28"/>
          <w:szCs w:val="28"/>
          <w:lang w:val="ru-RU" w:eastAsia="ru-RU" w:bidi="ru-RU"/>
        </w:rPr>
        <w:t xml:space="preserve"> </w:t>
      </w:r>
      <w:r w:rsidRPr="0094155A">
        <w:rPr>
          <w:rFonts w:ascii="Times New Roman" w:eastAsia="Times New Roman" w:hAnsi="Times New Roman" w:cs="Times New Roman"/>
          <w:color w:val="auto"/>
          <w:sz w:val="28"/>
          <w:szCs w:val="28"/>
        </w:rPr>
        <w:t xml:space="preserve">або </w:t>
      </w:r>
      <w:r w:rsidRPr="0094155A">
        <w:rPr>
          <w:rFonts w:ascii="Times New Roman" w:eastAsia="Times New Roman" w:hAnsi="Times New Roman" w:cs="Times New Roman"/>
          <w:color w:val="auto"/>
          <w:sz w:val="28"/>
          <w:szCs w:val="28"/>
          <w:lang w:val="ru-RU" w:eastAsia="ru-RU" w:bidi="ru-RU"/>
        </w:rPr>
        <w:t xml:space="preserve">через </w:t>
      </w:r>
      <w:r w:rsidRPr="0094155A">
        <w:rPr>
          <w:rFonts w:ascii="Times New Roman" w:eastAsia="Times New Roman" w:hAnsi="Times New Roman" w:cs="Times New Roman"/>
          <w:color w:val="auto"/>
          <w:sz w:val="28"/>
          <w:szCs w:val="28"/>
        </w:rPr>
        <w:t>своїх законних представників участь у громадському самоврядуванні та управлінні закладом освіти;</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інші необхідні умови для здобуття освіти, у тому числі для осіб з </w:t>
      </w:r>
      <w:r w:rsidRPr="0094155A">
        <w:rPr>
          <w:rFonts w:ascii="Times New Roman" w:eastAsia="Times New Roman" w:hAnsi="Times New Roman" w:cs="Times New Roman"/>
          <w:color w:val="auto"/>
          <w:sz w:val="28"/>
          <w:szCs w:val="28"/>
        </w:rPr>
        <w:lastRenderedPageBreak/>
        <w:t>особливими освітніми потребами та із соціально незахищених верств населення;</w:t>
      </w:r>
    </w:p>
    <w:p w:rsidR="0094155A" w:rsidRP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участь в різних видах навчальної, науково-практичної діяльності, конференціях, олімпіадах, виставках, конкурсах тощо;</w:t>
      </w:r>
    </w:p>
    <w:p w:rsidR="0094155A" w:rsidRDefault="0094155A" w:rsidP="0094155A">
      <w:pPr>
        <w:numPr>
          <w:ilvl w:val="0"/>
          <w:numId w:val="15"/>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перегляд результатів оцінювання навчальних досягнень з усіх предметів інва</w:t>
      </w:r>
      <w:r w:rsidR="00E135A4">
        <w:rPr>
          <w:rFonts w:ascii="Times New Roman" w:eastAsia="Times New Roman" w:hAnsi="Times New Roman" w:cs="Times New Roman"/>
          <w:color w:val="auto"/>
          <w:sz w:val="28"/>
          <w:szCs w:val="28"/>
        </w:rPr>
        <w:t>ріантної та варіативної частини;</w:t>
      </w:r>
    </w:p>
    <w:p w:rsidR="00E135A4" w:rsidRPr="00E135A4" w:rsidRDefault="00E135A4" w:rsidP="00E135A4">
      <w:pPr>
        <w:numPr>
          <w:ilvl w:val="0"/>
          <w:numId w:val="15"/>
        </w:numPr>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color w:val="auto"/>
          <w:sz w:val="28"/>
          <w:szCs w:val="28"/>
        </w:rPr>
        <w:t>безоплатну дошкільну освіту;</w:t>
      </w:r>
    </w:p>
    <w:p w:rsidR="00E135A4" w:rsidRPr="00E135A4" w:rsidRDefault="00E135A4" w:rsidP="00E135A4">
      <w:pPr>
        <w:numPr>
          <w:ilvl w:val="0"/>
          <w:numId w:val="15"/>
        </w:numPr>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color w:val="auto"/>
          <w:sz w:val="28"/>
          <w:szCs w:val="28"/>
        </w:rPr>
        <w:t>безпечні та нешкідливі для здоров'я умови утримання, розвитку, виховання та навчання;</w:t>
      </w:r>
    </w:p>
    <w:p w:rsidR="00E135A4" w:rsidRPr="00E135A4" w:rsidRDefault="00E135A4" w:rsidP="00E135A4">
      <w:pPr>
        <w:numPr>
          <w:ilvl w:val="0"/>
          <w:numId w:val="15"/>
        </w:numPr>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color w:val="auto"/>
          <w:sz w:val="28"/>
          <w:szCs w:val="28"/>
        </w:rPr>
        <w:t>захист від будь-якої інформації, пропаганди та агітації, що завдає шкоди її здоров'ю, моральному та духовному розвитку;</w:t>
      </w:r>
    </w:p>
    <w:p w:rsidR="00E135A4" w:rsidRPr="00E135A4" w:rsidRDefault="00E135A4" w:rsidP="00E135A4">
      <w:pPr>
        <w:numPr>
          <w:ilvl w:val="0"/>
          <w:numId w:val="15"/>
        </w:numPr>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color w:val="auto"/>
          <w:sz w:val="28"/>
          <w:szCs w:val="28"/>
        </w:rPr>
        <w:t>безоплатне медичне обслуговування;</w:t>
      </w:r>
    </w:p>
    <w:p w:rsidR="00E135A4" w:rsidRPr="00E135A4" w:rsidRDefault="00E135A4" w:rsidP="00E135A4">
      <w:pPr>
        <w:numPr>
          <w:ilvl w:val="0"/>
          <w:numId w:val="15"/>
        </w:numPr>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color w:val="auto"/>
          <w:sz w:val="28"/>
          <w:szCs w:val="28"/>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E135A4" w:rsidRPr="00E135A4" w:rsidRDefault="00E135A4" w:rsidP="00E135A4">
      <w:pPr>
        <w:numPr>
          <w:ilvl w:val="0"/>
          <w:numId w:val="15"/>
        </w:numPr>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color w:val="auto"/>
          <w:sz w:val="28"/>
          <w:szCs w:val="28"/>
        </w:rPr>
        <w:t>здоровий спосіб життя.</w:t>
      </w:r>
    </w:p>
    <w:p w:rsidR="0094155A" w:rsidRPr="0094155A" w:rsidRDefault="0094155A" w:rsidP="0094155A">
      <w:pPr>
        <w:keepNext/>
        <w:keepLines/>
        <w:numPr>
          <w:ilvl w:val="1"/>
          <w:numId w:val="2"/>
        </w:numPr>
        <w:tabs>
          <w:tab w:val="left" w:pos="284"/>
        </w:tabs>
        <w:ind w:left="0" w:firstLine="142"/>
        <w:jc w:val="both"/>
        <w:outlineLvl w:val="2"/>
        <w:rPr>
          <w:rFonts w:ascii="Times New Roman" w:eastAsia="Times New Roman" w:hAnsi="Times New Roman" w:cs="Times New Roman"/>
          <w:bCs/>
          <w:color w:val="auto"/>
          <w:sz w:val="28"/>
          <w:szCs w:val="28"/>
        </w:rPr>
      </w:pPr>
      <w:bookmarkStart w:id="22" w:name="bookmark13"/>
      <w:r w:rsidRPr="0094155A">
        <w:rPr>
          <w:rFonts w:ascii="Times New Roman" w:eastAsia="Times New Roman" w:hAnsi="Times New Roman" w:cs="Times New Roman"/>
          <w:color w:val="auto"/>
          <w:sz w:val="28"/>
          <w:szCs w:val="28"/>
        </w:rPr>
        <w:t>Здобувачі освіти зобов’язані:</w:t>
      </w:r>
      <w:bookmarkEnd w:id="22"/>
    </w:p>
    <w:p w:rsidR="0094155A" w:rsidRPr="0094155A" w:rsidRDefault="0094155A" w:rsidP="0094155A">
      <w:pPr>
        <w:numPr>
          <w:ilvl w:val="0"/>
          <w:numId w:val="16"/>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94155A" w:rsidRPr="0094155A" w:rsidRDefault="0094155A" w:rsidP="0094155A">
      <w:pPr>
        <w:numPr>
          <w:ilvl w:val="0"/>
          <w:numId w:val="16"/>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бережливо ставитись до державного, громадського та особистого майна;</w:t>
      </w:r>
    </w:p>
    <w:p w:rsidR="0094155A" w:rsidRPr="0094155A" w:rsidRDefault="0094155A" w:rsidP="0094155A">
      <w:pPr>
        <w:numPr>
          <w:ilvl w:val="0"/>
          <w:numId w:val="16"/>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поважати гідність, права, свободи та законні інтереси всіх учасників освітнього процесу, дотримуватися етичних норм;</w:t>
      </w:r>
    </w:p>
    <w:p w:rsidR="0094155A" w:rsidRPr="0094155A" w:rsidRDefault="0094155A" w:rsidP="0094155A">
      <w:pPr>
        <w:numPr>
          <w:ilvl w:val="0"/>
          <w:numId w:val="16"/>
        </w:numPr>
        <w:ind w:right="20"/>
        <w:jc w:val="both"/>
        <w:rPr>
          <w:rFonts w:ascii="Times New Roman" w:eastAsia="Times New Roman" w:hAnsi="Times New Roman" w:cs="Times New Roman"/>
          <w:color w:val="auto"/>
          <w:sz w:val="28"/>
          <w:szCs w:val="28"/>
        </w:rPr>
      </w:pPr>
      <w:proofErr w:type="spellStart"/>
      <w:r w:rsidRPr="0094155A">
        <w:rPr>
          <w:rFonts w:ascii="Times New Roman" w:eastAsia="Times New Roman" w:hAnsi="Times New Roman" w:cs="Times New Roman"/>
          <w:color w:val="auto"/>
          <w:sz w:val="28"/>
          <w:szCs w:val="28"/>
        </w:rPr>
        <w:t>відповідально</w:t>
      </w:r>
      <w:proofErr w:type="spellEnd"/>
      <w:r w:rsidRPr="0094155A">
        <w:rPr>
          <w:rFonts w:ascii="Times New Roman" w:eastAsia="Times New Roman" w:hAnsi="Times New Roman" w:cs="Times New Roman"/>
          <w:color w:val="auto"/>
          <w:sz w:val="28"/>
          <w:szCs w:val="28"/>
        </w:rPr>
        <w:t xml:space="preserve"> та дбайливо ставитися до власного здоров’я, здоров’я оточуючих, довкілля;</w:t>
      </w:r>
    </w:p>
    <w:p w:rsidR="0094155A" w:rsidRPr="0094155A" w:rsidRDefault="0094155A" w:rsidP="0094155A">
      <w:pPr>
        <w:numPr>
          <w:ilvl w:val="0"/>
          <w:numId w:val="16"/>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носити одяг установленої форми;</w:t>
      </w:r>
    </w:p>
    <w:p w:rsidR="0094155A" w:rsidRPr="0094155A" w:rsidRDefault="0094155A" w:rsidP="0094155A">
      <w:pPr>
        <w:numPr>
          <w:ilvl w:val="0"/>
          <w:numId w:val="16"/>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дотримуватися вимог статуту, правил внутрішнього розпорядку закладу освіти, а також умов договору про надання освітніх послуг (за його наявності).</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Здобувачі освіти мають також інші права та обов’язки, передбачені законодавством та установчими документами закладу освіти.</w:t>
      </w:r>
    </w:p>
    <w:p w:rsidR="0094155A" w:rsidRPr="0094155A" w:rsidRDefault="0094155A" w:rsidP="0094155A">
      <w:p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Залучення здобувачів освіти під час освітнього процесу до виконання робіт чи до участі у </w:t>
      </w:r>
      <w:r w:rsidRPr="0094155A">
        <w:rPr>
          <w:rFonts w:ascii="Times New Roman" w:hAnsi="Times New Roman" w:cs="Times New Roman"/>
          <w:color w:val="auto"/>
          <w:sz w:val="28"/>
          <w:szCs w:val="28"/>
          <w:lang w:eastAsia="ru-RU" w:bidi="ru-RU"/>
        </w:rPr>
        <w:t xml:space="preserve">заходах, </w:t>
      </w:r>
      <w:r w:rsidRPr="0094155A">
        <w:rPr>
          <w:rFonts w:ascii="Times New Roman" w:hAnsi="Times New Roman" w:cs="Times New Roman"/>
          <w:color w:val="auto"/>
          <w:sz w:val="28"/>
          <w:szCs w:val="28"/>
        </w:rPr>
        <w:t>не пов’язаних з реалізацією освітньої програми, забороняється, крім випадків, передбачених рішенням Кабінету Міністрів України.</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shd w:val="clear" w:color="auto" w:fill="FFFFFF"/>
        </w:rPr>
        <w:t xml:space="preserve">На посади педагогічних працівників приймаються особи, фізичний і психічний стан яких дозволяє здійснювати педагогічну діяльність та які мають </w:t>
      </w:r>
      <w:r w:rsidRPr="0094155A">
        <w:rPr>
          <w:rFonts w:ascii="Times New Roman" w:eastAsia="Times New Roman" w:hAnsi="Times New Roman" w:cs="Times New Roman"/>
          <w:color w:val="auto"/>
          <w:sz w:val="28"/>
          <w:szCs w:val="28"/>
          <w:shd w:val="clear" w:color="auto" w:fill="FFFFFF"/>
        </w:rPr>
        <w:lastRenderedPageBreak/>
        <w:t xml:space="preserve">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 </w:t>
      </w:r>
      <w:r w:rsidRPr="0094155A">
        <w:rPr>
          <w:rFonts w:ascii="Times New Roman" w:eastAsia="Times New Roman" w:hAnsi="Times New Roman" w:cs="Times New Roman"/>
          <w:color w:val="auto"/>
          <w:sz w:val="28"/>
          <w:szCs w:val="28"/>
        </w:rPr>
        <w:t>(згідно закону України «Про освіту»</w:t>
      </w:r>
      <w:r w:rsidR="00E135A4">
        <w:rPr>
          <w:rFonts w:ascii="Times New Roman" w:eastAsia="Times New Roman" w:hAnsi="Times New Roman" w:cs="Times New Roman"/>
          <w:color w:val="auto"/>
          <w:sz w:val="28"/>
          <w:szCs w:val="28"/>
        </w:rPr>
        <w:t>, «Про дошкільну освіту»</w:t>
      </w:r>
      <w:r w:rsidRPr="0094155A">
        <w:rPr>
          <w:rFonts w:ascii="Times New Roman" w:eastAsia="Times New Roman" w:hAnsi="Times New Roman" w:cs="Times New Roman"/>
          <w:color w:val="auto"/>
          <w:sz w:val="28"/>
          <w:szCs w:val="28"/>
        </w:rPr>
        <w:t>)</w:t>
      </w:r>
      <w:r w:rsidRPr="0094155A">
        <w:rPr>
          <w:rFonts w:ascii="Times New Roman" w:eastAsia="Times New Roman" w:hAnsi="Times New Roman" w:cs="Times New Roman"/>
          <w:color w:val="auto"/>
          <w:sz w:val="28"/>
          <w:szCs w:val="28"/>
          <w:shd w:val="clear" w:color="auto" w:fill="FFFFFF"/>
        </w:rPr>
        <w:t>.</w:t>
      </w:r>
      <w:r w:rsidRPr="0094155A">
        <w:rPr>
          <w:rFonts w:ascii="Times New Roman" w:eastAsia="Times New Roman" w:hAnsi="Times New Roman" w:cs="Times New Roman"/>
          <w:color w:val="auto"/>
          <w:sz w:val="28"/>
          <w:szCs w:val="28"/>
        </w:rPr>
        <w:t xml:space="preserve"> До педагогічної діяльності у школі не допускаються особи, яким вона заборонена за медичними показаннями, за </w:t>
      </w:r>
      <w:proofErr w:type="spellStart"/>
      <w:r w:rsidRPr="0094155A">
        <w:rPr>
          <w:rFonts w:ascii="Times New Roman" w:eastAsia="Times New Roman" w:hAnsi="Times New Roman" w:cs="Times New Roman"/>
          <w:color w:val="auto"/>
          <w:sz w:val="28"/>
          <w:szCs w:val="28"/>
        </w:rPr>
        <w:t>вироком</w:t>
      </w:r>
      <w:proofErr w:type="spellEnd"/>
      <w:r w:rsidRPr="0094155A">
        <w:rPr>
          <w:rFonts w:ascii="Times New Roman" w:eastAsia="Times New Roman" w:hAnsi="Times New Roman" w:cs="Times New Roman"/>
          <w:color w:val="auto"/>
          <w:sz w:val="28"/>
          <w:szCs w:val="28"/>
        </w:rPr>
        <w:t xml:space="preserve"> суду. Перелік медичних протипоказань щодо провадження педагогічної діяльності встановлюється законодавством. </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Призначення на посаду, звільнення з посади педагогічних та інших працівників закладу освіти, інші трудові відносини регулюються законодавством про працю, Законом України «Про повну загальну середню освіту»</w:t>
      </w:r>
      <w:r w:rsidR="00E135A4">
        <w:rPr>
          <w:rFonts w:ascii="Times New Roman" w:eastAsia="Times New Roman" w:hAnsi="Times New Roman" w:cs="Times New Roman"/>
          <w:color w:val="auto"/>
          <w:sz w:val="28"/>
          <w:szCs w:val="28"/>
        </w:rPr>
        <w:t>, «Про дошкільну освіту»</w:t>
      </w:r>
      <w:r w:rsidRPr="0094155A">
        <w:rPr>
          <w:rFonts w:ascii="Times New Roman" w:eastAsia="Times New Roman" w:hAnsi="Times New Roman" w:cs="Times New Roman"/>
          <w:color w:val="auto"/>
          <w:sz w:val="28"/>
          <w:szCs w:val="28"/>
        </w:rPr>
        <w:t xml:space="preserve"> та іншими законодавчими актами.</w:t>
      </w:r>
    </w:p>
    <w:p w:rsidR="0094155A" w:rsidRPr="00E135A4" w:rsidRDefault="0094155A" w:rsidP="0094155A">
      <w:pPr>
        <w:numPr>
          <w:ilvl w:val="1"/>
          <w:numId w:val="2"/>
        </w:numPr>
        <w:ind w:left="0" w:right="20" w:firstLine="0"/>
        <w:jc w:val="both"/>
        <w:rPr>
          <w:rFonts w:ascii="Times New Roman" w:eastAsia="Times New Roman" w:hAnsi="Times New Roman" w:cs="Times New Roman"/>
          <w:color w:val="FF0000"/>
          <w:sz w:val="28"/>
          <w:szCs w:val="28"/>
        </w:rPr>
      </w:pPr>
      <w:r w:rsidRPr="00E135A4">
        <w:rPr>
          <w:rFonts w:ascii="Times New Roman" w:eastAsia="Times New Roman" w:hAnsi="Times New Roman" w:cs="Times New Roman"/>
          <w:sz w:val="28"/>
          <w:szCs w:val="28"/>
          <w:shd w:val="clear" w:color="auto" w:fill="FFFFFF"/>
        </w:rPr>
        <w:t>Обсяг педагогічного навантаження вчителів визначається відповідно до</w:t>
      </w:r>
      <w:r w:rsidRPr="00E135A4">
        <w:rPr>
          <w:rFonts w:ascii="Times New Roman" w:eastAsia="Times New Roman" w:hAnsi="Times New Roman" w:cs="Times New Roman"/>
          <w:sz w:val="28"/>
          <w:szCs w:val="28"/>
          <w:shd w:val="clear" w:color="auto" w:fill="FFFFFF"/>
          <w:lang w:val="ru-RU"/>
        </w:rPr>
        <w:t xml:space="preserve"> </w:t>
      </w:r>
      <w:r w:rsidRPr="00E135A4">
        <w:rPr>
          <w:rFonts w:ascii="Times New Roman" w:eastAsia="Times New Roman" w:hAnsi="Times New Roman" w:cs="Times New Roman"/>
          <w:sz w:val="28"/>
          <w:szCs w:val="28"/>
          <w:shd w:val="clear" w:color="auto" w:fill="FFFFFF"/>
        </w:rPr>
        <w:t xml:space="preserve">законодавства керівником закладу освіти і затверджується уповноваженим органом Засновника. </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Обсяг педагогічного навантаження може бути менше тарифної ставки або посадового окладу лише за письмовою згодою педагогічного працівника</w:t>
      </w:r>
      <w:r w:rsidR="00E135A4">
        <w:rPr>
          <w:rFonts w:ascii="Times New Roman" w:eastAsia="Times New Roman" w:hAnsi="Times New Roman" w:cs="Times New Roman"/>
          <w:color w:val="auto"/>
          <w:sz w:val="28"/>
          <w:szCs w:val="28"/>
        </w:rPr>
        <w:t>, вихователя</w:t>
      </w:r>
      <w:r w:rsidRPr="0094155A">
        <w:rPr>
          <w:rFonts w:ascii="Times New Roman" w:eastAsia="Times New Roman" w:hAnsi="Times New Roman" w:cs="Times New Roman"/>
          <w:color w:val="auto"/>
          <w:sz w:val="28"/>
          <w:szCs w:val="28"/>
        </w:rPr>
        <w:t>.</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Директор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Не допускається відволікання педагогічних працівників від виконання професійних обов’язків крім випадків, передбачених законодавством.</w:t>
      </w:r>
    </w:p>
    <w:p w:rsidR="0094155A" w:rsidRPr="0094155A" w:rsidRDefault="0094155A" w:rsidP="0094155A">
      <w:p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Педагогічні працівники закладу освіти підлягають атестації відповідно до порядку, встановленого МОН України.</w:t>
      </w:r>
    </w:p>
    <w:p w:rsidR="0094155A" w:rsidRPr="0094155A" w:rsidRDefault="0094155A" w:rsidP="0094155A">
      <w:pPr>
        <w:tabs>
          <w:tab w:val="right" w:pos="9617"/>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ab/>
        <w:t xml:space="preserve">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94155A" w:rsidRPr="0094155A" w:rsidRDefault="0094155A" w:rsidP="0094155A">
      <w:pPr>
        <w:numPr>
          <w:ilvl w:val="1"/>
          <w:numId w:val="2"/>
        </w:numPr>
        <w:tabs>
          <w:tab w:val="left" w:pos="851"/>
          <w:tab w:val="left" w:pos="1276"/>
        </w:tabs>
        <w:ind w:left="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sz w:val="28"/>
          <w:szCs w:val="28"/>
          <w:u w:val="single"/>
          <w:shd w:val="clear" w:color="auto" w:fill="FFFFFF"/>
        </w:rPr>
        <w:t>Педагогічні працівники закладу освіти мають право на:</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педагогічну ініціативу;</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розроблення та впровадження авторських</w:t>
      </w:r>
      <w:r w:rsidRPr="0094155A">
        <w:rPr>
          <w:rFonts w:ascii="Times New Roman" w:eastAsia="Times New Roman" w:hAnsi="Times New Roman" w:cs="Times New Roman"/>
          <w:color w:val="auto"/>
          <w:sz w:val="28"/>
          <w:szCs w:val="28"/>
        </w:rPr>
        <w:tab/>
        <w:t xml:space="preserve"> навчальних програм, проектів, освітніх </w:t>
      </w:r>
      <w:proofErr w:type="spellStart"/>
      <w:r w:rsidRPr="0094155A">
        <w:rPr>
          <w:rFonts w:ascii="Times New Roman" w:eastAsia="Times New Roman" w:hAnsi="Times New Roman" w:cs="Times New Roman"/>
          <w:color w:val="auto"/>
          <w:sz w:val="28"/>
          <w:szCs w:val="28"/>
        </w:rPr>
        <w:t>методик</w:t>
      </w:r>
      <w:proofErr w:type="spellEnd"/>
      <w:r w:rsidRPr="0094155A">
        <w:rPr>
          <w:rFonts w:ascii="Times New Roman" w:eastAsia="Times New Roman" w:hAnsi="Times New Roman" w:cs="Times New Roman"/>
          <w:color w:val="auto"/>
          <w:sz w:val="28"/>
          <w:szCs w:val="28"/>
        </w:rPr>
        <w:t xml:space="preserve"> і технологій, методів і засобів, насамперед </w:t>
      </w:r>
      <w:proofErr w:type="spellStart"/>
      <w:r w:rsidRPr="0094155A">
        <w:rPr>
          <w:rFonts w:ascii="Times New Roman" w:eastAsia="Times New Roman" w:hAnsi="Times New Roman" w:cs="Times New Roman"/>
          <w:color w:val="auto"/>
          <w:sz w:val="28"/>
          <w:szCs w:val="28"/>
        </w:rPr>
        <w:t>методик</w:t>
      </w:r>
      <w:proofErr w:type="spellEnd"/>
      <w:r w:rsidRPr="0094155A">
        <w:rPr>
          <w:rFonts w:ascii="Times New Roman" w:eastAsia="Times New Roman" w:hAnsi="Times New Roman" w:cs="Times New Roman"/>
          <w:color w:val="auto"/>
          <w:sz w:val="28"/>
          <w:szCs w:val="28"/>
        </w:rPr>
        <w:t xml:space="preserve"> </w:t>
      </w:r>
      <w:proofErr w:type="spellStart"/>
      <w:r w:rsidRPr="0094155A">
        <w:rPr>
          <w:rFonts w:ascii="Times New Roman" w:eastAsia="Times New Roman" w:hAnsi="Times New Roman" w:cs="Times New Roman"/>
          <w:color w:val="auto"/>
          <w:sz w:val="28"/>
          <w:szCs w:val="28"/>
        </w:rPr>
        <w:t>компетентнісного</w:t>
      </w:r>
      <w:proofErr w:type="spellEnd"/>
      <w:r w:rsidRPr="0094155A">
        <w:rPr>
          <w:rFonts w:ascii="Times New Roman" w:eastAsia="Times New Roman" w:hAnsi="Times New Roman" w:cs="Times New Roman"/>
          <w:color w:val="auto"/>
          <w:sz w:val="28"/>
          <w:szCs w:val="28"/>
        </w:rPr>
        <w:t xml:space="preserve"> навчання;</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користування бібліотекою, навчальною, науковою, виробничою, культурною, спортивною, побутовою, оздоровчою інфраструктурою </w:t>
      </w:r>
      <w:r w:rsidRPr="0094155A">
        <w:rPr>
          <w:rFonts w:ascii="Times New Roman" w:eastAsia="Times New Roman" w:hAnsi="Times New Roman" w:cs="Times New Roman"/>
          <w:color w:val="auto"/>
          <w:sz w:val="28"/>
          <w:szCs w:val="28"/>
        </w:rPr>
        <w:lastRenderedPageBreak/>
        <w:t>закладу освіти та послугами його структурних підрозділів у порядку, встановленому закладом освіти відповідно до спеціальних законів;</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підвищення кваліфікації, перепідготовку;</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проходити сертифікацію на добровільних засадах; </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доступ до інформаційних ресурсів і комунікацій, що використовуються в освітньому процесі та науковій діяльності; </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відзначення успіхів у своїй професійній діяльності;</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справедливе та об’єктивне оцінювання своєї професійної діяльності;</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захист професійної честі та гідності;</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індивідуальну освітню (наукову, творчу, мистецьку та іншу) діяльність за межами закладу освіти;</w:t>
      </w:r>
    </w:p>
    <w:p w:rsidR="0094155A" w:rsidRPr="0094155A" w:rsidRDefault="0094155A" w:rsidP="0094155A">
      <w:pPr>
        <w:numPr>
          <w:ilvl w:val="0"/>
          <w:numId w:val="17"/>
        </w:numPr>
        <w:tabs>
          <w:tab w:val="left" w:pos="1276"/>
          <w:tab w:val="right" w:pos="9498"/>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shd w:val="clear" w:color="auto" w:fill="FFFFFF"/>
        </w:rPr>
        <w:t>творчу відпустку строком до одного року не більше одного разу на 10 років із зарахуванням до стажу роботи;</w:t>
      </w:r>
    </w:p>
    <w:p w:rsidR="0094155A" w:rsidRPr="0094155A" w:rsidRDefault="0094155A" w:rsidP="0094155A">
      <w:pPr>
        <w:widowControl/>
        <w:numPr>
          <w:ilvl w:val="0"/>
          <w:numId w:val="17"/>
        </w:numPr>
        <w:shd w:val="clear" w:color="auto" w:fill="FFFFFF"/>
        <w:ind w:left="714" w:hanging="357"/>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забезпечення житлом у першочерговому порядку, пільгові кредити для індивідуального і кооперативного будівництва;</w:t>
      </w:r>
    </w:p>
    <w:p w:rsidR="0094155A" w:rsidRPr="0094155A" w:rsidRDefault="0094155A" w:rsidP="0094155A">
      <w:pPr>
        <w:widowControl/>
        <w:numPr>
          <w:ilvl w:val="0"/>
          <w:numId w:val="17"/>
        </w:numPr>
        <w:shd w:val="clear" w:color="auto" w:fill="FFFFFF"/>
        <w:ind w:left="714" w:hanging="357"/>
        <w:jc w:val="both"/>
        <w:rPr>
          <w:rFonts w:ascii="Times New Roman" w:eastAsia="Times New Roman" w:hAnsi="Times New Roman" w:cs="Times New Roman"/>
          <w:color w:val="auto"/>
          <w:sz w:val="28"/>
          <w:szCs w:val="28"/>
          <w:lang w:eastAsia="ru-RU" w:bidi="ar-SA"/>
        </w:rPr>
      </w:pPr>
      <w:bookmarkStart w:id="23" w:name="n781"/>
      <w:bookmarkEnd w:id="23"/>
      <w:r w:rsidRPr="0094155A">
        <w:rPr>
          <w:rFonts w:ascii="Times New Roman" w:eastAsia="Times New Roman" w:hAnsi="Times New Roman" w:cs="Times New Roman"/>
          <w:color w:val="auto"/>
          <w:sz w:val="28"/>
          <w:szCs w:val="28"/>
          <w:lang w:eastAsia="ru-RU" w:bidi="ar-SA"/>
        </w:rPr>
        <w:t>забезпечення службовим житлом з усіма комунальними зручностями у порядку, передбаченому законодавством;</w:t>
      </w:r>
    </w:p>
    <w:p w:rsidR="0094155A" w:rsidRPr="0094155A" w:rsidRDefault="0094155A" w:rsidP="0094155A">
      <w:pPr>
        <w:widowControl/>
        <w:numPr>
          <w:ilvl w:val="0"/>
          <w:numId w:val="17"/>
        </w:numPr>
        <w:shd w:val="clear" w:color="auto" w:fill="FFFFFF"/>
        <w:ind w:left="714" w:hanging="357"/>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безпечні і нешкідливі умови праці;</w:t>
      </w:r>
    </w:p>
    <w:p w:rsidR="0094155A" w:rsidRPr="0094155A" w:rsidRDefault="0094155A" w:rsidP="0094155A">
      <w:pPr>
        <w:widowControl/>
        <w:numPr>
          <w:ilvl w:val="0"/>
          <w:numId w:val="17"/>
        </w:numPr>
        <w:shd w:val="clear" w:color="auto" w:fill="FFFFFF"/>
        <w:ind w:left="714" w:hanging="357"/>
        <w:jc w:val="both"/>
        <w:rPr>
          <w:rFonts w:ascii="Times New Roman" w:eastAsia="Times New Roman" w:hAnsi="Times New Roman" w:cs="Times New Roman"/>
          <w:color w:val="auto"/>
          <w:sz w:val="28"/>
          <w:szCs w:val="28"/>
          <w:lang w:eastAsia="ru-RU" w:bidi="ar-SA"/>
        </w:rPr>
      </w:pPr>
      <w:bookmarkStart w:id="24" w:name="n783"/>
      <w:bookmarkEnd w:id="24"/>
      <w:r w:rsidRPr="0094155A">
        <w:rPr>
          <w:rFonts w:ascii="Times New Roman" w:eastAsia="Times New Roman" w:hAnsi="Times New Roman" w:cs="Times New Roman"/>
          <w:color w:val="auto"/>
          <w:sz w:val="28"/>
          <w:szCs w:val="28"/>
          <w:lang w:eastAsia="ru-RU" w:bidi="ar-SA"/>
        </w:rPr>
        <w:t>подовжену оплачувану відпустку;</w:t>
      </w:r>
    </w:p>
    <w:p w:rsidR="0094155A" w:rsidRPr="0094155A" w:rsidRDefault="0094155A" w:rsidP="0094155A">
      <w:pPr>
        <w:widowControl/>
        <w:numPr>
          <w:ilvl w:val="0"/>
          <w:numId w:val="17"/>
        </w:numPr>
        <w:shd w:val="clear" w:color="auto" w:fill="FFFFFF"/>
        <w:ind w:left="714" w:hanging="357"/>
        <w:jc w:val="both"/>
        <w:rPr>
          <w:rFonts w:ascii="Times New Roman" w:eastAsia="Times New Roman" w:hAnsi="Times New Roman" w:cs="Times New Roman"/>
          <w:color w:val="auto"/>
          <w:sz w:val="28"/>
          <w:szCs w:val="28"/>
          <w:lang w:eastAsia="ru-RU" w:bidi="ar-SA"/>
        </w:rPr>
      </w:pPr>
      <w:bookmarkStart w:id="25" w:name="n784"/>
      <w:bookmarkEnd w:id="25"/>
      <w:r w:rsidRPr="0094155A">
        <w:rPr>
          <w:rFonts w:ascii="Times New Roman" w:eastAsia="Times New Roman" w:hAnsi="Times New Roman" w:cs="Times New Roman"/>
          <w:color w:val="auto"/>
          <w:sz w:val="28"/>
          <w:szCs w:val="28"/>
          <w:lang w:eastAsia="ru-RU" w:bidi="ar-SA"/>
        </w:rPr>
        <w:t>участь у громадському самоврядуванні закладу освіти;</w:t>
      </w:r>
    </w:p>
    <w:p w:rsidR="0094155A" w:rsidRPr="0094155A" w:rsidRDefault="0094155A" w:rsidP="0094155A">
      <w:pPr>
        <w:widowControl/>
        <w:numPr>
          <w:ilvl w:val="0"/>
          <w:numId w:val="17"/>
        </w:numPr>
        <w:shd w:val="clear" w:color="auto" w:fill="FFFFFF"/>
        <w:ind w:left="714" w:hanging="357"/>
        <w:jc w:val="both"/>
        <w:rPr>
          <w:rFonts w:ascii="Times New Roman" w:eastAsia="Times New Roman" w:hAnsi="Times New Roman" w:cs="Times New Roman"/>
          <w:color w:val="auto"/>
          <w:sz w:val="28"/>
          <w:szCs w:val="28"/>
          <w:lang w:eastAsia="ru-RU" w:bidi="ar-SA"/>
        </w:rPr>
      </w:pPr>
      <w:bookmarkStart w:id="26" w:name="n785"/>
      <w:bookmarkEnd w:id="26"/>
      <w:r w:rsidRPr="0094155A">
        <w:rPr>
          <w:rFonts w:ascii="Times New Roman" w:eastAsia="Times New Roman" w:hAnsi="Times New Roman" w:cs="Times New Roman"/>
          <w:color w:val="auto"/>
          <w:sz w:val="28"/>
          <w:szCs w:val="28"/>
          <w:lang w:eastAsia="ru-RU" w:bidi="ar-SA"/>
        </w:rPr>
        <w:t>участь у роботі колегіальних органів управління закладу освіти;</w:t>
      </w:r>
    </w:p>
    <w:p w:rsidR="0094155A" w:rsidRPr="0094155A" w:rsidRDefault="0094155A" w:rsidP="0094155A">
      <w:pPr>
        <w:widowControl/>
        <w:numPr>
          <w:ilvl w:val="0"/>
          <w:numId w:val="17"/>
        </w:numPr>
        <w:shd w:val="clear" w:color="auto" w:fill="FFFFFF"/>
        <w:ind w:left="714" w:hanging="357"/>
        <w:jc w:val="both"/>
        <w:rPr>
          <w:rFonts w:ascii="Times New Roman" w:eastAsia="Times New Roman" w:hAnsi="Times New Roman" w:cs="Times New Roman"/>
          <w:color w:val="auto"/>
          <w:sz w:val="28"/>
          <w:szCs w:val="28"/>
          <w:lang w:eastAsia="ru-RU" w:bidi="ar-SA"/>
        </w:rPr>
      </w:pPr>
      <w:bookmarkStart w:id="27" w:name="n2158"/>
      <w:bookmarkEnd w:id="27"/>
      <w:r w:rsidRPr="0094155A">
        <w:rPr>
          <w:rFonts w:ascii="Times New Roman" w:eastAsia="Times New Roman" w:hAnsi="Times New Roman" w:cs="Times New Roman"/>
          <w:color w:val="auto"/>
          <w:sz w:val="28"/>
          <w:szCs w:val="28"/>
          <w:lang w:eastAsia="ru-RU" w:bidi="ar-SA"/>
        </w:rPr>
        <w:t xml:space="preserve">захист під час освітнього процесу від будь-яких форм насильства та експлуатації, у тому числі </w:t>
      </w:r>
      <w:proofErr w:type="spellStart"/>
      <w:r w:rsidRPr="0094155A">
        <w:rPr>
          <w:rFonts w:ascii="Times New Roman" w:eastAsia="Times New Roman" w:hAnsi="Times New Roman" w:cs="Times New Roman"/>
          <w:color w:val="auto"/>
          <w:sz w:val="28"/>
          <w:szCs w:val="28"/>
          <w:lang w:eastAsia="ru-RU" w:bidi="ar-SA"/>
        </w:rPr>
        <w:t>булінгу</w:t>
      </w:r>
      <w:proofErr w:type="spellEnd"/>
      <w:r w:rsidRPr="0094155A">
        <w:rPr>
          <w:rFonts w:ascii="Times New Roman" w:eastAsia="Times New Roman" w:hAnsi="Times New Roman" w:cs="Times New Roman"/>
          <w:color w:val="auto"/>
          <w:sz w:val="28"/>
          <w:szCs w:val="28"/>
          <w:lang w:eastAsia="ru-RU" w:bidi="ar-SA"/>
        </w:rPr>
        <w:t xml:space="preserve"> (цькування), дискримінації за будь-якою ознакою, від пропаганди та агітації, що завдають шкоди здоров’ю;</w:t>
      </w:r>
    </w:p>
    <w:p w:rsidR="0094155A" w:rsidRPr="0094155A" w:rsidRDefault="0094155A" w:rsidP="0094155A">
      <w:pPr>
        <w:numPr>
          <w:ilvl w:val="0"/>
          <w:numId w:val="17"/>
        </w:numPr>
        <w:tabs>
          <w:tab w:val="left" w:pos="0"/>
        </w:tabs>
        <w:rPr>
          <w:rFonts w:ascii="Times New Roman" w:hAnsi="Times New Roman" w:cs="Times New Roman"/>
          <w:color w:val="auto"/>
          <w:sz w:val="28"/>
          <w:szCs w:val="28"/>
        </w:rPr>
      </w:pPr>
      <w:r w:rsidRPr="0094155A">
        <w:rPr>
          <w:rFonts w:ascii="Times New Roman" w:hAnsi="Times New Roman" w:cs="Times New Roman"/>
          <w:color w:val="auto"/>
          <w:sz w:val="28"/>
          <w:szCs w:val="28"/>
        </w:rPr>
        <w:t>інші права, передбачені законодавством, колективним договором, трудовим договором.</w:t>
      </w:r>
      <w:r w:rsidRPr="0094155A">
        <w:rPr>
          <w:color w:val="auto"/>
          <w:sz w:val="28"/>
          <w:szCs w:val="28"/>
        </w:rPr>
        <w:t xml:space="preserve"> </w:t>
      </w:r>
    </w:p>
    <w:p w:rsidR="0094155A" w:rsidRPr="0094155A" w:rsidRDefault="0094155A" w:rsidP="0094155A">
      <w:pPr>
        <w:numPr>
          <w:ilvl w:val="1"/>
          <w:numId w:val="2"/>
        </w:numPr>
        <w:ind w:left="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sz w:val="28"/>
          <w:szCs w:val="28"/>
          <w:u w:val="single"/>
          <w:shd w:val="clear" w:color="auto" w:fill="FFFFFF"/>
        </w:rPr>
        <w:t>Педагогічні працівники закладу освіти зобов'язані:</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постійно підвищувати свій професійний і загальнокультурний рівні та педагогічну майстерність;</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виконувати освітню програму для досягнення здобувачами освіти передбачених нею результатів навчання;</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дотримуватися педагогічної етики;</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мати діловий стиль одягу; </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поважати гідність, права, свободи і законні інтереси всіх учасників освітнього процесу;</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формувати у здобувачів освіти усвідомлення необхідності додержуватися </w:t>
      </w:r>
      <w:r w:rsidRPr="0094155A">
        <w:rPr>
          <w:rFonts w:ascii="Times New Roman" w:eastAsia="Times New Roman" w:hAnsi="Times New Roman" w:cs="Times New Roman"/>
          <w:color w:val="auto"/>
          <w:sz w:val="28"/>
          <w:szCs w:val="28"/>
        </w:rPr>
        <w:lastRenderedPageBreak/>
        <w:t>Конституції та законів України, захищати суверенітет і територіальну цілісність України;</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94155A" w:rsidRPr="00E135A4" w:rsidRDefault="0094155A" w:rsidP="0094155A">
      <w:pPr>
        <w:numPr>
          <w:ilvl w:val="0"/>
          <w:numId w:val="18"/>
        </w:numPr>
        <w:tabs>
          <w:tab w:val="left" w:pos="1276"/>
        </w:tabs>
        <w:ind w:right="-7"/>
        <w:jc w:val="both"/>
        <w:rPr>
          <w:rFonts w:ascii="Times New Roman" w:eastAsia="Times New Roman" w:hAnsi="Times New Roman" w:cs="Times New Roman"/>
          <w:sz w:val="28"/>
          <w:szCs w:val="28"/>
          <w:shd w:val="clear" w:color="auto" w:fill="FFFFFF"/>
        </w:rPr>
      </w:pPr>
      <w:r w:rsidRPr="00E135A4">
        <w:rPr>
          <w:rFonts w:ascii="Times New Roman" w:eastAsia="Times New Roman" w:hAnsi="Times New Roman" w:cs="Times New Roman"/>
          <w:sz w:val="28"/>
          <w:szCs w:val="28"/>
          <w:shd w:val="clear" w:color="auto" w:fill="FFFFFF"/>
        </w:rPr>
        <w:t>додержуватися установчих документів та правил внутрішнього розпорядку закладу</w:t>
      </w:r>
      <w:r w:rsidRPr="00E135A4">
        <w:rPr>
          <w:rFonts w:ascii="Times New Roman" w:eastAsia="Times New Roman" w:hAnsi="Times New Roman" w:cs="Times New Roman"/>
          <w:sz w:val="28"/>
          <w:szCs w:val="28"/>
          <w:shd w:val="clear" w:color="auto" w:fill="FFFFFF"/>
          <w:lang w:val="ru-RU"/>
        </w:rPr>
        <w:t xml:space="preserve"> </w:t>
      </w:r>
      <w:r w:rsidRPr="00E135A4">
        <w:rPr>
          <w:rFonts w:ascii="Times New Roman" w:eastAsia="Times New Roman" w:hAnsi="Times New Roman" w:cs="Times New Roman"/>
          <w:sz w:val="28"/>
          <w:szCs w:val="28"/>
          <w:shd w:val="clear" w:color="auto" w:fill="FFFFFF"/>
        </w:rPr>
        <w:t>освіти, виконувати свої посадові обов’язки;</w:t>
      </w:r>
    </w:p>
    <w:p w:rsidR="0094155A" w:rsidRPr="00E135A4"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color w:val="auto"/>
          <w:sz w:val="28"/>
          <w:szCs w:val="28"/>
          <w:shd w:val="clear" w:color="auto" w:fill="FFFFFF"/>
        </w:rPr>
        <w:t xml:space="preserve">повідомляти керівництво закладу освіти про факти </w:t>
      </w:r>
      <w:proofErr w:type="spellStart"/>
      <w:r w:rsidRPr="00E135A4">
        <w:rPr>
          <w:rFonts w:ascii="Times New Roman" w:eastAsia="Times New Roman" w:hAnsi="Times New Roman" w:cs="Times New Roman"/>
          <w:color w:val="auto"/>
          <w:sz w:val="28"/>
          <w:szCs w:val="28"/>
          <w:shd w:val="clear" w:color="auto" w:fill="FFFFFF"/>
        </w:rPr>
        <w:t>булінгу</w:t>
      </w:r>
      <w:proofErr w:type="spellEnd"/>
      <w:r w:rsidRPr="00E135A4">
        <w:rPr>
          <w:rFonts w:ascii="Times New Roman" w:eastAsia="Times New Roman" w:hAnsi="Times New Roman" w:cs="Times New Roman"/>
          <w:color w:val="auto"/>
          <w:sz w:val="28"/>
          <w:szCs w:val="28"/>
          <w:shd w:val="clear" w:color="auto" w:fill="FFFFFF"/>
        </w:rPr>
        <w:t xml:space="preserve">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E135A4">
        <w:rPr>
          <w:rFonts w:ascii="Times New Roman" w:eastAsia="Times New Roman" w:hAnsi="Times New Roman" w:cs="Times New Roman"/>
          <w:color w:val="auto"/>
          <w:sz w:val="28"/>
          <w:szCs w:val="28"/>
          <w:shd w:val="clear" w:color="auto" w:fill="FFFFFF"/>
        </w:rPr>
        <w:t>булінгу</w:t>
      </w:r>
      <w:proofErr w:type="spellEnd"/>
      <w:r w:rsidRPr="00E135A4">
        <w:rPr>
          <w:rFonts w:ascii="Times New Roman" w:eastAsia="Times New Roman" w:hAnsi="Times New Roman" w:cs="Times New Roman"/>
          <w:color w:val="auto"/>
          <w:sz w:val="28"/>
          <w:szCs w:val="28"/>
          <w:shd w:val="clear" w:color="auto" w:fill="FFFFFF"/>
        </w:rPr>
        <w:t xml:space="preserve"> (цькування).</w:t>
      </w:r>
    </w:p>
    <w:p w:rsidR="0094155A" w:rsidRPr="00E135A4"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sz w:val="28"/>
          <w:szCs w:val="28"/>
          <w:shd w:val="clear" w:color="auto" w:fill="FFFFFF"/>
        </w:rPr>
        <w:t>брати участь у роботі педагогічної ради, засіданнях методичних об’єднань, нарадах, зборах;</w:t>
      </w:r>
    </w:p>
    <w:p w:rsidR="0094155A" w:rsidRPr="00E135A4"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sz w:val="28"/>
          <w:szCs w:val="28"/>
          <w:shd w:val="clear" w:color="auto" w:fill="FFFFFF"/>
        </w:rPr>
        <w:t>виконувати накази і розпорядження директора закладу освіти;</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вести відповідну документацію;</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сприяти зростанню іміджу закладу освіти;</w:t>
      </w:r>
    </w:p>
    <w:p w:rsidR="0094155A" w:rsidRPr="0094155A" w:rsidRDefault="0094155A" w:rsidP="0094155A">
      <w:pPr>
        <w:numPr>
          <w:ilvl w:val="0"/>
          <w:numId w:val="18"/>
        </w:numPr>
        <w:tabs>
          <w:tab w:val="left" w:pos="1276"/>
        </w:tabs>
        <w:ind w:right="-7"/>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94155A" w:rsidRPr="0094155A" w:rsidRDefault="0094155A" w:rsidP="0094155A">
      <w:pPr>
        <w:numPr>
          <w:ilvl w:val="0"/>
          <w:numId w:val="18"/>
        </w:numPr>
        <w:tabs>
          <w:tab w:val="left" w:pos="0"/>
        </w:tabs>
        <w:rPr>
          <w:rFonts w:ascii="Times New Roman" w:hAnsi="Times New Roman" w:cs="Times New Roman"/>
          <w:color w:val="auto"/>
          <w:sz w:val="28"/>
          <w:szCs w:val="28"/>
        </w:rPr>
      </w:pPr>
      <w:r w:rsidRPr="0094155A">
        <w:rPr>
          <w:rFonts w:ascii="Times New Roman" w:hAnsi="Times New Roman" w:cs="Times New Roman"/>
          <w:color w:val="auto"/>
          <w:sz w:val="28"/>
          <w:szCs w:val="28"/>
        </w:rPr>
        <w:t>виконувати інші обов’язки, передбачені законодавством, колективним договором, трудовим договором.</w:t>
      </w:r>
    </w:p>
    <w:p w:rsidR="0094155A" w:rsidRPr="00E135A4"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sz w:val="28"/>
          <w:szCs w:val="28"/>
          <w:shd w:val="clear" w:color="auto" w:fill="FFFFFF"/>
        </w:rPr>
        <w:t xml:space="preserve">Педагогічні працівники, </w:t>
      </w:r>
      <w:r w:rsidR="00E135A4">
        <w:rPr>
          <w:rFonts w:ascii="Times New Roman" w:eastAsia="Times New Roman" w:hAnsi="Times New Roman" w:cs="Times New Roman"/>
          <w:sz w:val="28"/>
          <w:szCs w:val="28"/>
          <w:shd w:val="clear" w:color="auto" w:fill="FFFFFF"/>
        </w:rPr>
        <w:t>які систематично порушують цей с</w:t>
      </w:r>
      <w:r w:rsidRPr="00E135A4">
        <w:rPr>
          <w:rFonts w:ascii="Times New Roman" w:eastAsia="Times New Roman" w:hAnsi="Times New Roman" w:cs="Times New Roman"/>
          <w:sz w:val="28"/>
          <w:szCs w:val="28"/>
          <w:shd w:val="clear" w:color="auto" w:fill="FFFFFF"/>
        </w:rPr>
        <w:t>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w:t>
      </w:r>
    </w:p>
    <w:p w:rsidR="0094155A" w:rsidRPr="0094155A" w:rsidRDefault="0094155A" w:rsidP="0094155A">
      <w:pPr>
        <w:numPr>
          <w:ilvl w:val="1"/>
          <w:numId w:val="2"/>
        </w:numPr>
        <w:ind w:left="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sz w:val="28"/>
          <w:szCs w:val="28"/>
          <w:u w:val="single"/>
          <w:shd w:val="clear" w:color="auto" w:fill="FFFFFF"/>
        </w:rPr>
        <w:t>Батьки здобувачів освіти та особи, які їх замінюють, мають право:</w:t>
      </w:r>
    </w:p>
    <w:p w:rsidR="0094155A" w:rsidRPr="0094155A" w:rsidRDefault="0094155A" w:rsidP="0094155A">
      <w:pPr>
        <w:numPr>
          <w:ilvl w:val="0"/>
          <w:numId w:val="19"/>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захищати відповідно до законодавства права та законні інтереси здобувачів освіти;</w:t>
      </w:r>
    </w:p>
    <w:p w:rsidR="0094155A" w:rsidRPr="0094155A" w:rsidRDefault="0094155A" w:rsidP="0094155A">
      <w:pPr>
        <w:numPr>
          <w:ilvl w:val="0"/>
          <w:numId w:val="19"/>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звертатися до закладів освіти, органів управління освітою з питань освіти;</w:t>
      </w:r>
    </w:p>
    <w:p w:rsidR="0094155A" w:rsidRPr="0094155A" w:rsidRDefault="0094155A" w:rsidP="0094155A">
      <w:pPr>
        <w:numPr>
          <w:ilvl w:val="0"/>
          <w:numId w:val="19"/>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обирати заклад освіти, освітню програму, вид і форму здобуття дітьми відповідної освіти;</w:t>
      </w:r>
    </w:p>
    <w:p w:rsidR="0094155A" w:rsidRPr="0094155A" w:rsidRDefault="0094155A" w:rsidP="0094155A">
      <w:pPr>
        <w:numPr>
          <w:ilvl w:val="0"/>
          <w:numId w:val="19"/>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брати участь у громадському самоврядуванні закладу освіти, зокрема обирати і бути обраними до органів громадського самоврядування закладу </w:t>
      </w:r>
      <w:r w:rsidRPr="0094155A">
        <w:rPr>
          <w:rFonts w:ascii="Times New Roman" w:eastAsia="Times New Roman" w:hAnsi="Times New Roman" w:cs="Times New Roman"/>
          <w:color w:val="auto"/>
          <w:sz w:val="28"/>
          <w:szCs w:val="28"/>
        </w:rPr>
        <w:lastRenderedPageBreak/>
        <w:t>освіти;</w:t>
      </w:r>
    </w:p>
    <w:p w:rsidR="0094155A" w:rsidRPr="0094155A" w:rsidRDefault="0094155A" w:rsidP="0094155A">
      <w:pPr>
        <w:numPr>
          <w:ilvl w:val="0"/>
          <w:numId w:val="19"/>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94155A" w:rsidRPr="0094155A" w:rsidRDefault="0094155A" w:rsidP="0094155A">
      <w:pPr>
        <w:numPr>
          <w:ilvl w:val="0"/>
          <w:numId w:val="19"/>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брати участь у розробленні індивідуальної програми розвитку дитини та/або індивідуального навчального плану;</w:t>
      </w:r>
    </w:p>
    <w:p w:rsidR="0094155A" w:rsidRPr="0094155A" w:rsidRDefault="0094155A" w:rsidP="0094155A">
      <w:pPr>
        <w:numPr>
          <w:ilvl w:val="0"/>
          <w:numId w:val="19"/>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sz w:val="28"/>
          <w:szCs w:val="28"/>
          <w:u w:val="single"/>
          <w:shd w:val="clear" w:color="auto" w:fill="FFFFFF"/>
        </w:rPr>
        <w:t xml:space="preserve">Батьки та особи, які їх замінюють, є відповідальними за здобуття дітьми </w:t>
      </w:r>
      <w:r w:rsidR="00E135A4">
        <w:rPr>
          <w:rFonts w:ascii="Times New Roman" w:eastAsia="Times New Roman" w:hAnsi="Times New Roman" w:cs="Times New Roman"/>
          <w:sz w:val="28"/>
          <w:szCs w:val="28"/>
          <w:u w:val="single"/>
          <w:shd w:val="clear" w:color="auto" w:fill="FFFFFF"/>
        </w:rPr>
        <w:t xml:space="preserve">дошкільної та </w:t>
      </w:r>
      <w:r w:rsidRPr="0094155A">
        <w:rPr>
          <w:rFonts w:ascii="Times New Roman" w:eastAsia="Times New Roman" w:hAnsi="Times New Roman" w:cs="Times New Roman"/>
          <w:sz w:val="28"/>
          <w:szCs w:val="28"/>
          <w:u w:val="single"/>
          <w:shd w:val="clear" w:color="auto" w:fill="FFFFFF"/>
        </w:rPr>
        <w:t>повної загальної середньої освіти, їх виховання і зобов’язані:</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сприяти виконанню дитиною освітньої програми та досягненню дитиною передбачених нею результатів навчання;</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поважати гідність, права, свободи і законні інтереси дитини та інших учасників освітнього процесу;</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дбати про фізичне і психічне здоров’я дитини, сприяти розвитку її здібностей, формувати навички здорового способу життя;</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94155A" w:rsidRPr="0094155A" w:rsidRDefault="0094155A" w:rsidP="0094155A">
      <w:pPr>
        <w:numPr>
          <w:ilvl w:val="0"/>
          <w:numId w:val="20"/>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w:t>
      </w:r>
      <w:r w:rsidRPr="0094155A">
        <w:rPr>
          <w:rFonts w:ascii="Times New Roman" w:eastAsia="Times New Roman" w:hAnsi="Times New Roman" w:cs="Times New Roman"/>
          <w:color w:val="auto"/>
          <w:sz w:val="28"/>
          <w:szCs w:val="28"/>
          <w:lang w:val="ru-RU"/>
        </w:rPr>
        <w:t>.</w:t>
      </w:r>
    </w:p>
    <w:p w:rsidR="0094155A" w:rsidRPr="0094155A" w:rsidRDefault="0094155A" w:rsidP="0094155A">
      <w:pPr>
        <w:ind w:right="20"/>
        <w:jc w:val="both"/>
        <w:rPr>
          <w:rFonts w:ascii="Times New Roman" w:eastAsia="Times New Roman" w:hAnsi="Times New Roman" w:cs="Times New Roman"/>
          <w:color w:val="auto"/>
          <w:sz w:val="28"/>
          <w:szCs w:val="28"/>
        </w:rPr>
      </w:pPr>
    </w:p>
    <w:p w:rsidR="0094155A" w:rsidRPr="00941EEF" w:rsidRDefault="0094155A" w:rsidP="00941EEF">
      <w:pPr>
        <w:pStyle w:val="aa"/>
        <w:keepNext/>
        <w:keepLines/>
        <w:numPr>
          <w:ilvl w:val="0"/>
          <w:numId w:val="2"/>
        </w:numPr>
        <w:tabs>
          <w:tab w:val="left" w:pos="1178"/>
        </w:tabs>
        <w:jc w:val="center"/>
        <w:outlineLvl w:val="2"/>
        <w:rPr>
          <w:rFonts w:ascii="Times New Roman" w:eastAsia="Times New Roman" w:hAnsi="Times New Roman" w:cs="Times New Roman"/>
          <w:b/>
          <w:bCs/>
          <w:color w:val="auto"/>
          <w:sz w:val="28"/>
          <w:szCs w:val="28"/>
        </w:rPr>
      </w:pPr>
      <w:bookmarkStart w:id="28" w:name="bookmark14"/>
      <w:r w:rsidRPr="00941EEF">
        <w:rPr>
          <w:rFonts w:ascii="Times New Roman" w:eastAsia="Times New Roman" w:hAnsi="Times New Roman" w:cs="Times New Roman"/>
          <w:b/>
          <w:bCs/>
          <w:color w:val="auto"/>
          <w:sz w:val="28"/>
          <w:szCs w:val="28"/>
        </w:rPr>
        <w:t>Управління закладом освіти та громадське самоврядування закладу освіти</w:t>
      </w:r>
      <w:bookmarkEnd w:id="28"/>
    </w:p>
    <w:p w:rsidR="0094155A" w:rsidRPr="0094155A" w:rsidRDefault="0094155A" w:rsidP="0094155A">
      <w:pPr>
        <w:keepNext/>
        <w:keepLines/>
        <w:tabs>
          <w:tab w:val="left" w:pos="709"/>
        </w:tabs>
        <w:jc w:val="both"/>
        <w:outlineLvl w:val="2"/>
        <w:rPr>
          <w:rFonts w:ascii="Times New Roman" w:eastAsia="Times New Roman" w:hAnsi="Times New Roman" w:cs="Times New Roman"/>
          <w:b/>
          <w:bCs/>
          <w:color w:val="auto"/>
          <w:sz w:val="28"/>
          <w:szCs w:val="28"/>
        </w:rPr>
      </w:pPr>
    </w:p>
    <w:p w:rsidR="0094155A" w:rsidRPr="0094155A" w:rsidRDefault="0094155A" w:rsidP="0094155A">
      <w:pPr>
        <w:numPr>
          <w:ilvl w:val="1"/>
          <w:numId w:val="2"/>
        </w:numPr>
        <w:shd w:val="clear" w:color="auto" w:fill="FFFFFF"/>
        <w:tabs>
          <w:tab w:val="left" w:pos="709"/>
        </w:tabs>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b/>
          <w:color w:val="00B050"/>
          <w:sz w:val="28"/>
          <w:szCs w:val="28"/>
          <w:lang w:eastAsia="ru-RU" w:bidi="ar-SA"/>
        </w:rPr>
        <w:t> </w:t>
      </w:r>
      <w:bookmarkStart w:id="29" w:name="w2_12"/>
      <w:r w:rsidRPr="0094155A">
        <w:rPr>
          <w:rFonts w:ascii="Times New Roman" w:eastAsia="Times New Roman" w:hAnsi="Times New Roman" w:cs="Times New Roman"/>
          <w:color w:val="auto"/>
          <w:sz w:val="28"/>
          <w:szCs w:val="28"/>
          <w:lang w:eastAsia="ru-RU" w:bidi="ar-SA"/>
        </w:rPr>
        <w:fldChar w:fldCharType="begin"/>
      </w:r>
      <w:r w:rsidRPr="0094155A">
        <w:rPr>
          <w:rFonts w:ascii="Times New Roman" w:eastAsia="Times New Roman" w:hAnsi="Times New Roman" w:cs="Times New Roman"/>
          <w:color w:val="auto"/>
          <w:sz w:val="28"/>
          <w:szCs w:val="28"/>
          <w:lang w:eastAsia="ru-RU" w:bidi="ar-SA"/>
        </w:rPr>
        <w:instrText xml:space="preserve"> HYPERLINK "https://zakon.rada.gov.ua/laws/show/463-20?find=1&amp;text=%D0%BE%D1%80%D0%B3%D0%B0%D0%BD%D0%B8+%D1%83%D0%BF%D1%80%D0%B0%D0%B2%D0%BB%D1%96%D0%BD%D0%BD" \l "w2_13" </w:instrText>
      </w:r>
      <w:r w:rsidRPr="0094155A">
        <w:rPr>
          <w:rFonts w:ascii="Times New Roman" w:eastAsia="Times New Roman" w:hAnsi="Times New Roman" w:cs="Times New Roman"/>
          <w:color w:val="auto"/>
          <w:sz w:val="28"/>
          <w:szCs w:val="28"/>
          <w:lang w:eastAsia="ru-RU" w:bidi="ar-SA"/>
        </w:rPr>
        <w:fldChar w:fldCharType="separate"/>
      </w:r>
      <w:r w:rsidRPr="0094155A">
        <w:rPr>
          <w:rFonts w:ascii="Times New Roman" w:eastAsia="Times New Roman" w:hAnsi="Times New Roman" w:cs="Times New Roman"/>
          <w:color w:val="auto"/>
          <w:sz w:val="28"/>
          <w:szCs w:val="28"/>
          <w:lang w:eastAsia="ru-RU" w:bidi="ar-SA"/>
        </w:rPr>
        <w:t>Управлінн</w:t>
      </w:r>
      <w:r w:rsidRPr="0094155A">
        <w:rPr>
          <w:rFonts w:ascii="Times New Roman" w:eastAsia="Times New Roman" w:hAnsi="Times New Roman" w:cs="Times New Roman"/>
          <w:color w:val="auto"/>
          <w:sz w:val="28"/>
          <w:szCs w:val="28"/>
          <w:lang w:eastAsia="ru-RU" w:bidi="ar-SA"/>
        </w:rPr>
        <w:fldChar w:fldCharType="end"/>
      </w:r>
      <w:bookmarkEnd w:id="29"/>
      <w:r w:rsidRPr="0094155A">
        <w:rPr>
          <w:rFonts w:ascii="Times New Roman" w:eastAsia="Times New Roman" w:hAnsi="Times New Roman" w:cs="Times New Roman"/>
          <w:color w:val="auto"/>
          <w:sz w:val="28"/>
          <w:szCs w:val="28"/>
          <w:lang w:eastAsia="ru-RU" w:bidi="ar-SA"/>
        </w:rPr>
        <w:t>я</w:t>
      </w:r>
      <w:r w:rsidRPr="0094155A">
        <w:rPr>
          <w:rFonts w:ascii="Times New Roman" w:eastAsia="Times New Roman" w:hAnsi="Times New Roman" w:cs="Times New Roman"/>
          <w:color w:val="auto"/>
          <w:sz w:val="28"/>
          <w:szCs w:val="28"/>
        </w:rPr>
        <w:t xml:space="preserve"> закладом загальної середньої освіти здійснюють:</w:t>
      </w:r>
    </w:p>
    <w:p w:rsidR="0094155A" w:rsidRPr="0094155A" w:rsidRDefault="0094155A" w:rsidP="0094155A">
      <w:pPr>
        <w:widowControl/>
        <w:numPr>
          <w:ilvl w:val="0"/>
          <w:numId w:val="38"/>
        </w:numPr>
        <w:shd w:val="clear" w:color="auto" w:fill="FFFFFF"/>
        <w:jc w:val="both"/>
        <w:rPr>
          <w:rFonts w:ascii="Times New Roman" w:eastAsia="Times New Roman" w:hAnsi="Times New Roman" w:cs="Times New Roman"/>
          <w:color w:val="auto"/>
          <w:sz w:val="28"/>
          <w:szCs w:val="28"/>
          <w:lang w:eastAsia="ru-RU" w:bidi="ar-SA"/>
        </w:rPr>
      </w:pPr>
      <w:bookmarkStart w:id="30" w:name="n516"/>
      <w:bookmarkEnd w:id="30"/>
      <w:r w:rsidRPr="0094155A">
        <w:rPr>
          <w:rFonts w:ascii="Times New Roman" w:eastAsia="Times New Roman" w:hAnsi="Times New Roman" w:cs="Times New Roman"/>
          <w:color w:val="auto"/>
          <w:sz w:val="28"/>
          <w:szCs w:val="28"/>
          <w:lang w:eastAsia="ru-RU" w:bidi="ar-SA"/>
        </w:rPr>
        <w:lastRenderedPageBreak/>
        <w:t>засновник або уповноважений ним орган;</w:t>
      </w:r>
    </w:p>
    <w:p w:rsidR="0094155A" w:rsidRPr="0094155A" w:rsidRDefault="0094155A" w:rsidP="0094155A">
      <w:pPr>
        <w:widowControl/>
        <w:numPr>
          <w:ilvl w:val="0"/>
          <w:numId w:val="38"/>
        </w:numPr>
        <w:shd w:val="clear" w:color="auto" w:fill="FFFFFF"/>
        <w:jc w:val="both"/>
        <w:rPr>
          <w:rFonts w:ascii="Times New Roman" w:eastAsia="Times New Roman" w:hAnsi="Times New Roman" w:cs="Times New Roman"/>
          <w:color w:val="auto"/>
          <w:sz w:val="28"/>
          <w:szCs w:val="28"/>
          <w:lang w:eastAsia="ru-RU" w:bidi="ar-SA"/>
        </w:rPr>
      </w:pPr>
      <w:bookmarkStart w:id="31" w:name="n517"/>
      <w:bookmarkEnd w:id="31"/>
      <w:r w:rsidRPr="0094155A">
        <w:rPr>
          <w:rFonts w:ascii="Times New Roman" w:eastAsia="Times New Roman" w:hAnsi="Times New Roman" w:cs="Times New Roman"/>
          <w:color w:val="auto"/>
          <w:sz w:val="28"/>
          <w:szCs w:val="28"/>
          <w:lang w:eastAsia="ru-RU" w:bidi="ar-SA"/>
        </w:rPr>
        <w:t>керівник закладу освіти;</w:t>
      </w:r>
    </w:p>
    <w:p w:rsidR="0094155A" w:rsidRPr="0094155A" w:rsidRDefault="0094155A" w:rsidP="0094155A">
      <w:pPr>
        <w:widowControl/>
        <w:numPr>
          <w:ilvl w:val="0"/>
          <w:numId w:val="38"/>
        </w:numPr>
        <w:shd w:val="clear" w:color="auto" w:fill="FFFFFF"/>
        <w:jc w:val="both"/>
        <w:rPr>
          <w:rFonts w:ascii="Times New Roman" w:eastAsia="Times New Roman" w:hAnsi="Times New Roman" w:cs="Times New Roman"/>
          <w:color w:val="auto"/>
          <w:sz w:val="28"/>
          <w:szCs w:val="28"/>
          <w:lang w:eastAsia="ru-RU" w:bidi="ar-SA"/>
        </w:rPr>
      </w:pPr>
      <w:bookmarkStart w:id="32" w:name="n518"/>
      <w:bookmarkEnd w:id="32"/>
      <w:r w:rsidRPr="0094155A">
        <w:rPr>
          <w:rFonts w:ascii="Times New Roman" w:eastAsia="Times New Roman" w:hAnsi="Times New Roman" w:cs="Times New Roman"/>
          <w:color w:val="auto"/>
          <w:sz w:val="28"/>
          <w:szCs w:val="28"/>
          <w:lang w:eastAsia="ru-RU" w:bidi="ar-SA"/>
        </w:rPr>
        <w:t>педагогічна рада;</w:t>
      </w:r>
    </w:p>
    <w:p w:rsidR="0094155A" w:rsidRPr="0094155A" w:rsidRDefault="0094155A" w:rsidP="0094155A">
      <w:pPr>
        <w:widowControl/>
        <w:numPr>
          <w:ilvl w:val="0"/>
          <w:numId w:val="38"/>
        </w:numPr>
        <w:shd w:val="clear" w:color="auto" w:fill="FFFFFF"/>
        <w:jc w:val="both"/>
        <w:rPr>
          <w:rFonts w:ascii="Times New Roman" w:eastAsia="Times New Roman" w:hAnsi="Times New Roman" w:cs="Times New Roman"/>
          <w:color w:val="auto"/>
          <w:sz w:val="28"/>
          <w:szCs w:val="28"/>
          <w:shd w:val="clear" w:color="auto" w:fill="FFFFFF"/>
          <w:lang w:eastAsia="ru-RU" w:bidi="ar-SA"/>
        </w:rPr>
      </w:pPr>
      <w:bookmarkStart w:id="33" w:name="n519"/>
      <w:bookmarkEnd w:id="33"/>
      <w:r w:rsidRPr="0094155A">
        <w:rPr>
          <w:rFonts w:ascii="Times New Roman" w:eastAsia="Times New Roman" w:hAnsi="Times New Roman" w:cs="Times New Roman"/>
          <w:color w:val="auto"/>
          <w:sz w:val="28"/>
          <w:szCs w:val="28"/>
          <w:lang w:eastAsia="ru-RU" w:bidi="ar-SA"/>
        </w:rPr>
        <w:t>ви</w:t>
      </w:r>
      <w:r w:rsidRPr="0094155A">
        <w:rPr>
          <w:rFonts w:ascii="Times New Roman" w:eastAsia="Times New Roman" w:hAnsi="Times New Roman" w:cs="Times New Roman"/>
          <w:color w:val="auto"/>
          <w:sz w:val="28"/>
          <w:szCs w:val="28"/>
          <w:shd w:val="clear" w:color="auto" w:fill="FFFFFF"/>
          <w:lang w:eastAsia="ru-RU" w:bidi="ar-SA"/>
        </w:rPr>
        <w:t>щий колегіальний орган громадського самоврядування закладу освіти.</w:t>
      </w:r>
    </w:p>
    <w:p w:rsidR="0094155A" w:rsidRPr="0094155A" w:rsidRDefault="0094155A" w:rsidP="0094155A">
      <w:pPr>
        <w:numPr>
          <w:ilvl w:val="1"/>
          <w:numId w:val="2"/>
        </w:numPr>
        <w:tabs>
          <w:tab w:val="left" w:pos="709"/>
        </w:tabs>
        <w:ind w:right="38"/>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b/>
          <w:color w:val="00B050"/>
          <w:sz w:val="28"/>
          <w:szCs w:val="28"/>
          <w:shd w:val="clear" w:color="auto" w:fill="FFFFFF"/>
        </w:rPr>
        <w:t xml:space="preserve"> </w:t>
      </w:r>
      <w:r w:rsidRPr="0094155A">
        <w:rPr>
          <w:rFonts w:ascii="Times New Roman" w:hAnsi="Times New Roman" w:cs="Times New Roman"/>
          <w:color w:val="auto"/>
          <w:sz w:val="28"/>
          <w:szCs w:val="28"/>
          <w:shd w:val="clear" w:color="auto" w:fill="FFFFFF"/>
        </w:rPr>
        <w:t>Засновник ліцею:</w:t>
      </w:r>
    </w:p>
    <w:p w:rsidR="0094155A" w:rsidRPr="0094155A" w:rsidRDefault="0094155A" w:rsidP="0094155A">
      <w:pPr>
        <w:widowControl/>
        <w:numPr>
          <w:ilvl w:val="0"/>
          <w:numId w:val="39"/>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94155A" w:rsidRPr="0094155A" w:rsidRDefault="0094155A" w:rsidP="0094155A">
      <w:pPr>
        <w:widowControl/>
        <w:numPr>
          <w:ilvl w:val="0"/>
          <w:numId w:val="39"/>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затверджує положення про конкурс на посаду керівника закладу освіти та склад конкурсної комісії;</w:t>
      </w:r>
    </w:p>
    <w:p w:rsidR="0094155A" w:rsidRPr="0094155A" w:rsidRDefault="0094155A" w:rsidP="0094155A">
      <w:pPr>
        <w:widowControl/>
        <w:numPr>
          <w:ilvl w:val="0"/>
          <w:numId w:val="39"/>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утворює та ліквідує структурні підрозділи у закладі освіти;</w:t>
      </w:r>
    </w:p>
    <w:p w:rsidR="0094155A" w:rsidRPr="0094155A" w:rsidRDefault="0094155A" w:rsidP="0094155A">
      <w:pPr>
        <w:numPr>
          <w:ilvl w:val="0"/>
          <w:numId w:val="39"/>
        </w:numPr>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rPr>
        <w:t xml:space="preserve"> </w:t>
      </w:r>
      <w:r w:rsidRPr="0094155A">
        <w:rPr>
          <w:rFonts w:ascii="Times New Roman" w:hAnsi="Times New Roman" w:cs="Times New Roman"/>
          <w:color w:val="auto"/>
          <w:sz w:val="28"/>
          <w:szCs w:val="28"/>
          <w:shd w:val="clear" w:color="auto" w:fill="FFFFFF"/>
        </w:rPr>
        <w:t>реалізує інші права, передбачені законодавством.</w:t>
      </w:r>
    </w:p>
    <w:p w:rsidR="0094155A" w:rsidRPr="0094155A" w:rsidRDefault="0094155A" w:rsidP="0094155A">
      <w:pPr>
        <w:numPr>
          <w:ilvl w:val="1"/>
          <w:numId w:val="2"/>
        </w:numPr>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shd w:val="clear" w:color="auto" w:fill="FFFFFF"/>
        </w:rPr>
        <w:t>Уповноважений орган:</w:t>
      </w:r>
    </w:p>
    <w:p w:rsidR="0094155A" w:rsidRPr="0094155A" w:rsidRDefault="0094155A" w:rsidP="0094155A">
      <w:pPr>
        <w:widowControl/>
        <w:numPr>
          <w:ilvl w:val="0"/>
          <w:numId w:val="40"/>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здійснює контроль за використанням закладом освіти публічних коштів;</w:t>
      </w:r>
    </w:p>
    <w:p w:rsidR="0094155A" w:rsidRPr="0094155A" w:rsidRDefault="0094155A" w:rsidP="0094155A">
      <w:pPr>
        <w:numPr>
          <w:ilvl w:val="0"/>
          <w:numId w:val="40"/>
        </w:numPr>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shd w:val="clear" w:color="auto" w:fill="FFFFFF"/>
        </w:rPr>
        <w:t xml:space="preserve">здійснює контроль за дотриманням </w:t>
      </w:r>
      <w:r w:rsidRPr="0094155A">
        <w:rPr>
          <w:rFonts w:ascii="Times New Roman" w:hAnsi="Times New Roman" w:cs="Times New Roman"/>
          <w:color w:val="auto"/>
          <w:sz w:val="28"/>
          <w:szCs w:val="28"/>
        </w:rPr>
        <w:t>закладом освіти</w:t>
      </w:r>
      <w:r w:rsidRPr="0094155A">
        <w:rPr>
          <w:rFonts w:ascii="Times New Roman" w:hAnsi="Times New Roman" w:cs="Times New Roman"/>
          <w:color w:val="auto"/>
          <w:sz w:val="28"/>
          <w:szCs w:val="28"/>
          <w:shd w:val="clear" w:color="auto" w:fill="FFFFFF"/>
        </w:rPr>
        <w:t xml:space="preserve"> установчих документів, визначає форми контролю за діяльністю керівника  ліцею;</w:t>
      </w:r>
    </w:p>
    <w:p w:rsidR="0094155A" w:rsidRPr="0094155A" w:rsidRDefault="0094155A" w:rsidP="0094155A">
      <w:pPr>
        <w:widowControl/>
        <w:numPr>
          <w:ilvl w:val="0"/>
          <w:numId w:val="40"/>
        </w:numPr>
        <w:shd w:val="clear" w:color="auto" w:fill="FFFFFF"/>
        <w:jc w:val="both"/>
        <w:rPr>
          <w:rFonts w:ascii="Times New Roman" w:eastAsia="Times New Roman" w:hAnsi="Times New Roman" w:cs="Times New Roman"/>
          <w:color w:val="auto"/>
          <w:sz w:val="28"/>
          <w:szCs w:val="28"/>
          <w:lang w:eastAsia="ru-RU" w:bidi="ar-SA"/>
        </w:rPr>
      </w:pPr>
      <w:bookmarkStart w:id="34" w:name="n531"/>
      <w:bookmarkEnd w:id="34"/>
      <w:r w:rsidRPr="0094155A">
        <w:rPr>
          <w:rFonts w:ascii="Times New Roman" w:eastAsia="Times New Roman" w:hAnsi="Times New Roman" w:cs="Times New Roman"/>
          <w:color w:val="auto"/>
          <w:sz w:val="28"/>
          <w:szCs w:val="28"/>
          <w:lang w:eastAsia="ru-RU" w:bidi="ar-S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bookmarkStart w:id="35" w:name="n532"/>
      <w:bookmarkEnd w:id="35"/>
    </w:p>
    <w:p w:rsidR="0094155A" w:rsidRPr="0094155A" w:rsidRDefault="0094155A" w:rsidP="0094155A">
      <w:pPr>
        <w:widowControl/>
        <w:numPr>
          <w:ilvl w:val="0"/>
          <w:numId w:val="40"/>
        </w:numPr>
        <w:shd w:val="clear" w:color="auto" w:fill="FFFFFF"/>
        <w:spacing w:after="150"/>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 xml:space="preserve">здійснює контроль за виконанням плану заходів, спрямованих на запобігання та протидію </w:t>
      </w:r>
      <w:proofErr w:type="spellStart"/>
      <w:r w:rsidRPr="0094155A">
        <w:rPr>
          <w:rFonts w:ascii="Times New Roman" w:eastAsia="Times New Roman" w:hAnsi="Times New Roman" w:cs="Times New Roman"/>
          <w:color w:val="auto"/>
          <w:sz w:val="28"/>
          <w:szCs w:val="28"/>
          <w:lang w:eastAsia="ru-RU" w:bidi="ar-SA"/>
        </w:rPr>
        <w:t>булінгу</w:t>
      </w:r>
      <w:proofErr w:type="spellEnd"/>
      <w:r w:rsidRPr="0094155A">
        <w:rPr>
          <w:rFonts w:ascii="Times New Roman" w:eastAsia="Times New Roman" w:hAnsi="Times New Roman" w:cs="Times New Roman"/>
          <w:color w:val="auto"/>
          <w:sz w:val="28"/>
          <w:szCs w:val="28"/>
          <w:lang w:eastAsia="ru-RU" w:bidi="ar-SA"/>
        </w:rPr>
        <w:t xml:space="preserve"> (цькуванню) в закладі освіти; розглядає скарги про відмову у реагуванні на випадки </w:t>
      </w:r>
      <w:proofErr w:type="spellStart"/>
      <w:r w:rsidRPr="0094155A">
        <w:rPr>
          <w:rFonts w:ascii="Times New Roman" w:eastAsia="Times New Roman" w:hAnsi="Times New Roman" w:cs="Times New Roman"/>
          <w:color w:val="auto"/>
          <w:sz w:val="28"/>
          <w:szCs w:val="28"/>
          <w:lang w:eastAsia="ru-RU" w:bidi="ar-SA"/>
        </w:rPr>
        <w:t>булінгу</w:t>
      </w:r>
      <w:proofErr w:type="spellEnd"/>
      <w:r w:rsidRPr="0094155A">
        <w:rPr>
          <w:rFonts w:ascii="Times New Roman" w:eastAsia="Times New Roman" w:hAnsi="Times New Roman" w:cs="Times New Roman"/>
          <w:color w:val="auto"/>
          <w:sz w:val="28"/>
          <w:szCs w:val="28"/>
          <w:lang w:eastAsia="ru-RU" w:bidi="ar-S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94155A">
        <w:rPr>
          <w:rFonts w:ascii="Times New Roman" w:eastAsia="Times New Roman" w:hAnsi="Times New Roman" w:cs="Times New Roman"/>
          <w:color w:val="auto"/>
          <w:sz w:val="28"/>
          <w:szCs w:val="28"/>
          <w:lang w:eastAsia="ru-RU" w:bidi="ar-SA"/>
        </w:rPr>
        <w:t>булінг</w:t>
      </w:r>
      <w:proofErr w:type="spellEnd"/>
      <w:r w:rsidRPr="0094155A">
        <w:rPr>
          <w:rFonts w:ascii="Times New Roman" w:eastAsia="Times New Roman" w:hAnsi="Times New Roman" w:cs="Times New Roman"/>
          <w:color w:val="auto"/>
          <w:sz w:val="28"/>
          <w:szCs w:val="28"/>
          <w:lang w:eastAsia="ru-RU" w:bidi="ar-SA"/>
        </w:rPr>
        <w:t xml:space="preserve"> (цькування), стали його свідками або постраждали від </w:t>
      </w:r>
      <w:proofErr w:type="spellStart"/>
      <w:r w:rsidRPr="0094155A">
        <w:rPr>
          <w:rFonts w:ascii="Times New Roman" w:eastAsia="Times New Roman" w:hAnsi="Times New Roman" w:cs="Times New Roman"/>
          <w:color w:val="auto"/>
          <w:sz w:val="28"/>
          <w:szCs w:val="28"/>
          <w:lang w:eastAsia="ru-RU" w:bidi="ar-SA"/>
        </w:rPr>
        <w:t>булінгу</w:t>
      </w:r>
      <w:proofErr w:type="spellEnd"/>
      <w:r w:rsidRPr="0094155A">
        <w:rPr>
          <w:rFonts w:ascii="Times New Roman" w:eastAsia="Times New Roman" w:hAnsi="Times New Roman" w:cs="Times New Roman"/>
          <w:color w:val="auto"/>
          <w:sz w:val="28"/>
          <w:szCs w:val="28"/>
          <w:lang w:eastAsia="ru-RU" w:bidi="ar-SA"/>
        </w:rPr>
        <w:t>;</w:t>
      </w:r>
    </w:p>
    <w:p w:rsidR="0094155A" w:rsidRPr="0094155A" w:rsidRDefault="0094155A" w:rsidP="0094155A">
      <w:pPr>
        <w:widowControl/>
        <w:numPr>
          <w:ilvl w:val="0"/>
          <w:numId w:val="40"/>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94155A" w:rsidRPr="0094155A" w:rsidRDefault="0094155A" w:rsidP="0094155A">
      <w:pPr>
        <w:numPr>
          <w:ilvl w:val="0"/>
          <w:numId w:val="40"/>
        </w:numPr>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shd w:val="clear" w:color="auto" w:fill="FFFFFF"/>
        </w:rPr>
        <w:t>здійснює контроль за фінансово - господарською діяльністю закладу освіти;</w:t>
      </w:r>
    </w:p>
    <w:p w:rsidR="0094155A" w:rsidRPr="0094155A" w:rsidRDefault="0094155A" w:rsidP="0094155A">
      <w:pPr>
        <w:numPr>
          <w:ilvl w:val="0"/>
          <w:numId w:val="40"/>
        </w:numPr>
        <w:contextualSpacing/>
        <w:jc w:val="both"/>
        <w:rPr>
          <w:rFonts w:ascii="Times New Roman" w:hAnsi="Times New Roman" w:cs="Times New Roman"/>
          <w:color w:val="auto"/>
          <w:sz w:val="28"/>
          <w:szCs w:val="28"/>
          <w:shd w:val="clear" w:color="auto" w:fill="FFFFFF"/>
          <w:lang w:val="ru-RU"/>
        </w:rPr>
      </w:pPr>
      <w:r w:rsidRPr="0094155A">
        <w:rPr>
          <w:rFonts w:ascii="Times New Roman" w:hAnsi="Times New Roman" w:cs="Times New Roman"/>
          <w:color w:val="auto"/>
          <w:sz w:val="28"/>
          <w:szCs w:val="28"/>
          <w:shd w:val="clear" w:color="auto" w:fill="FFFFFF"/>
        </w:rPr>
        <w:t>реалізує інші права, передбачені законодавством та цим Статутом.</w:t>
      </w:r>
    </w:p>
    <w:p w:rsidR="0094155A" w:rsidRPr="0094155A" w:rsidRDefault="0094155A" w:rsidP="0094155A">
      <w:pPr>
        <w:numPr>
          <w:ilvl w:val="1"/>
          <w:numId w:val="2"/>
        </w:numPr>
        <w:ind w:left="417" w:hangingChars="149" w:hanging="417"/>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shd w:val="clear" w:color="auto" w:fill="FFFFFF"/>
        </w:rPr>
        <w:t>Засновник та уповноважений орган не мають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94155A" w:rsidRPr="0094155A" w:rsidRDefault="0094155A" w:rsidP="0094155A">
      <w:pPr>
        <w:numPr>
          <w:ilvl w:val="1"/>
          <w:numId w:val="2"/>
        </w:numPr>
        <w:ind w:left="417" w:hangingChars="149" w:hanging="417"/>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shd w:val="clear" w:color="auto" w:fill="FFFFFF"/>
        </w:rPr>
        <w:t>Засновник може делегувати окремі свої повноваження уповноваженому органу.</w:t>
      </w:r>
    </w:p>
    <w:p w:rsidR="0094155A" w:rsidRPr="0094155A" w:rsidRDefault="0094155A" w:rsidP="0094155A">
      <w:pPr>
        <w:numPr>
          <w:ilvl w:val="1"/>
          <w:numId w:val="2"/>
        </w:numPr>
        <w:ind w:left="417" w:hangingChars="149" w:hanging="417"/>
        <w:contextualSpacing/>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shd w:val="clear" w:color="auto" w:fill="FFFFFF"/>
        </w:rPr>
        <w:t>Засновник закладу освіти зобов’язаний:</w:t>
      </w:r>
    </w:p>
    <w:p w:rsidR="0094155A" w:rsidRPr="0094155A" w:rsidRDefault="0094155A" w:rsidP="0094155A">
      <w:pPr>
        <w:widowControl/>
        <w:numPr>
          <w:ilvl w:val="0"/>
          <w:numId w:val="41"/>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94155A" w:rsidRPr="0094155A" w:rsidRDefault="0094155A" w:rsidP="0094155A">
      <w:pPr>
        <w:widowControl/>
        <w:numPr>
          <w:ilvl w:val="0"/>
          <w:numId w:val="41"/>
        </w:numPr>
        <w:shd w:val="clear" w:color="auto" w:fill="FFFFFF"/>
        <w:jc w:val="both"/>
        <w:rPr>
          <w:rFonts w:ascii="Times New Roman" w:eastAsia="Times New Roman" w:hAnsi="Times New Roman" w:cs="Times New Roman"/>
          <w:color w:val="auto"/>
          <w:sz w:val="28"/>
          <w:szCs w:val="28"/>
          <w:lang w:eastAsia="ru-RU" w:bidi="ar-SA"/>
        </w:rPr>
      </w:pPr>
      <w:bookmarkStart w:id="36" w:name="n399"/>
      <w:bookmarkEnd w:id="36"/>
      <w:r w:rsidRPr="0094155A">
        <w:rPr>
          <w:rFonts w:ascii="Times New Roman" w:eastAsia="Times New Roman" w:hAnsi="Times New Roman" w:cs="Times New Roman"/>
          <w:color w:val="auto"/>
          <w:sz w:val="28"/>
          <w:szCs w:val="28"/>
          <w:lang w:eastAsia="ru-RU" w:bidi="ar-SA"/>
        </w:rPr>
        <w:lastRenderedPageBreak/>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94155A" w:rsidRPr="0094155A" w:rsidRDefault="0094155A" w:rsidP="0094155A">
      <w:pPr>
        <w:widowControl/>
        <w:numPr>
          <w:ilvl w:val="0"/>
          <w:numId w:val="41"/>
        </w:numPr>
        <w:shd w:val="clear" w:color="auto" w:fill="FFFFFF"/>
        <w:jc w:val="both"/>
        <w:rPr>
          <w:rFonts w:ascii="Times New Roman" w:eastAsia="Times New Roman" w:hAnsi="Times New Roman" w:cs="Times New Roman"/>
          <w:color w:val="auto"/>
          <w:sz w:val="28"/>
          <w:szCs w:val="28"/>
          <w:lang w:eastAsia="ru-RU" w:bidi="ar-SA"/>
        </w:rPr>
      </w:pPr>
      <w:bookmarkStart w:id="37" w:name="n400"/>
      <w:bookmarkEnd w:id="37"/>
      <w:r w:rsidRPr="0094155A">
        <w:rPr>
          <w:rFonts w:ascii="Times New Roman" w:eastAsia="Times New Roman" w:hAnsi="Times New Roman" w:cs="Times New Roman"/>
          <w:color w:val="auto"/>
          <w:sz w:val="28"/>
          <w:szCs w:val="28"/>
          <w:lang w:eastAsia="ru-RU" w:bidi="ar-S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shd w:val="clear" w:color="auto" w:fill="FFFFFF"/>
        </w:rPr>
        <w:t>Керівник закладу освіти обирається на посаду за результатами конкурсу, що проводиться відповідно до вимог Закону України «Про повну загальну середню освіту»</w:t>
      </w:r>
      <w:r w:rsidR="00E135A4">
        <w:rPr>
          <w:rFonts w:ascii="Times New Roman" w:eastAsia="Times New Roman" w:hAnsi="Times New Roman" w:cs="Times New Roman"/>
          <w:color w:val="auto"/>
          <w:sz w:val="28"/>
          <w:szCs w:val="28"/>
          <w:shd w:val="clear" w:color="auto" w:fill="FFFFFF"/>
        </w:rPr>
        <w:t>, «Про дошкільну освіту»</w:t>
      </w:r>
      <w:r w:rsidRPr="0094155A">
        <w:rPr>
          <w:rFonts w:ascii="Times New Roman" w:eastAsia="Times New Roman" w:hAnsi="Times New Roman" w:cs="Times New Roman"/>
          <w:color w:val="auto"/>
          <w:sz w:val="28"/>
          <w:szCs w:val="28"/>
          <w:shd w:val="clear" w:color="auto" w:fill="FFFFFF"/>
        </w:rPr>
        <w:t xml:space="preserve"> та положення про конкурс. </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Положення про конкурс на посаду керівника закладу освіти затверджується рішенням </w:t>
      </w:r>
      <w:proofErr w:type="spellStart"/>
      <w:r w:rsidRPr="0094155A">
        <w:rPr>
          <w:rFonts w:ascii="Times New Roman" w:eastAsia="Times New Roman" w:hAnsi="Times New Roman" w:cs="Times New Roman"/>
          <w:color w:val="auto"/>
          <w:sz w:val="28"/>
          <w:szCs w:val="28"/>
        </w:rPr>
        <w:t>Новоайдарської</w:t>
      </w:r>
      <w:proofErr w:type="spellEnd"/>
      <w:r w:rsidRPr="0094155A">
        <w:rPr>
          <w:rFonts w:ascii="Times New Roman" w:eastAsia="Times New Roman" w:hAnsi="Times New Roman" w:cs="Times New Roman"/>
          <w:color w:val="auto"/>
          <w:sz w:val="28"/>
          <w:szCs w:val="28"/>
        </w:rPr>
        <w:t xml:space="preserve"> селищної ради. </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shd w:val="clear" w:color="auto" w:fill="FFFFFF"/>
        </w:rPr>
        <w:t xml:space="preserve">Протягом трьох робочих днів з дня оприлюднення рішення про переможця конкурсу </w:t>
      </w:r>
      <w:r w:rsidRPr="0094155A">
        <w:rPr>
          <w:rFonts w:ascii="Times New Roman" w:eastAsia="Times New Roman" w:hAnsi="Times New Roman" w:cs="Times New Roman"/>
          <w:color w:val="auto"/>
          <w:sz w:val="28"/>
          <w:szCs w:val="28"/>
        </w:rPr>
        <w:t>на посаду керівника закладу освіти</w:t>
      </w:r>
      <w:r w:rsidRPr="0094155A">
        <w:rPr>
          <w:rFonts w:ascii="Times New Roman" w:eastAsia="Times New Roman" w:hAnsi="Times New Roman" w:cs="Times New Roman"/>
          <w:color w:val="auto"/>
          <w:sz w:val="28"/>
          <w:szCs w:val="28"/>
          <w:shd w:val="clear" w:color="auto" w:fill="FFFFFF"/>
        </w:rPr>
        <w:t xml:space="preserve"> Новоайдарський селищний голова призначає переможця конкурсу на посаду та укладає з ним строковий трудовий договір.</w:t>
      </w:r>
    </w:p>
    <w:p w:rsidR="0094155A" w:rsidRPr="0094155A" w:rsidRDefault="0094155A" w:rsidP="0094155A">
      <w:pPr>
        <w:ind w:right="20" w:firstLine="708"/>
        <w:jc w:val="both"/>
        <w:rPr>
          <w:rFonts w:ascii="Times New Roman" w:eastAsia="Times New Roman" w:hAnsi="Times New Roman" w:cs="Times New Roman"/>
          <w:color w:val="auto"/>
          <w:sz w:val="28"/>
          <w:szCs w:val="28"/>
          <w:shd w:val="clear" w:color="auto" w:fill="FFFFFF"/>
        </w:rPr>
      </w:pPr>
      <w:r w:rsidRPr="0094155A">
        <w:rPr>
          <w:rFonts w:ascii="Times New Roman" w:eastAsia="Times New Roman" w:hAnsi="Times New Roman" w:cs="Times New Roman"/>
          <w:color w:val="auto"/>
          <w:sz w:val="28"/>
          <w:szCs w:val="28"/>
          <w:shd w:val="clear" w:color="auto" w:fill="FFFFFF"/>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bookmarkStart w:id="38" w:name="bookmark15"/>
    </w:p>
    <w:p w:rsidR="0094155A" w:rsidRPr="0094155A" w:rsidRDefault="0094155A" w:rsidP="0094155A">
      <w:pPr>
        <w:keepNext/>
        <w:keepLines/>
        <w:numPr>
          <w:ilvl w:val="1"/>
          <w:numId w:val="2"/>
        </w:numPr>
        <w:ind w:left="0" w:firstLine="0"/>
        <w:jc w:val="both"/>
        <w:outlineLvl w:val="2"/>
        <w:rPr>
          <w:rFonts w:ascii="Times New Roman" w:eastAsia="Times New Roman" w:hAnsi="Times New Roman" w:cs="Times New Roman"/>
          <w:bCs/>
          <w:color w:val="auto"/>
          <w:sz w:val="28"/>
          <w:szCs w:val="28"/>
        </w:rPr>
      </w:pPr>
      <w:r w:rsidRPr="0094155A">
        <w:rPr>
          <w:rFonts w:ascii="Times New Roman" w:eastAsia="Times New Roman" w:hAnsi="Times New Roman" w:cs="Times New Roman"/>
          <w:bCs/>
          <w:color w:val="auto"/>
          <w:sz w:val="28"/>
          <w:szCs w:val="28"/>
        </w:rPr>
        <w:t xml:space="preserve">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 Припинення трудового договору з керівником закладу загальної середньої освіти у зв’язку із закінченням строку його дії або його дострокове розірвання здійснюється </w:t>
      </w:r>
      <w:proofErr w:type="spellStart"/>
      <w:r w:rsidRPr="0094155A">
        <w:rPr>
          <w:rFonts w:ascii="Times New Roman" w:eastAsia="Times New Roman" w:hAnsi="Times New Roman" w:cs="Times New Roman"/>
          <w:bCs/>
          <w:color w:val="auto"/>
          <w:sz w:val="28"/>
          <w:szCs w:val="28"/>
        </w:rPr>
        <w:t>Новоайдарським</w:t>
      </w:r>
      <w:proofErr w:type="spellEnd"/>
      <w:r w:rsidRPr="0094155A">
        <w:rPr>
          <w:rFonts w:ascii="Times New Roman" w:eastAsia="Times New Roman" w:hAnsi="Times New Roman" w:cs="Times New Roman"/>
          <w:bCs/>
          <w:color w:val="auto"/>
          <w:sz w:val="28"/>
          <w:szCs w:val="28"/>
        </w:rPr>
        <w:t xml:space="preserve"> селищним головою з підстав та у порядку, визначених законодавством про працю.</w:t>
      </w:r>
    </w:p>
    <w:p w:rsidR="0094155A" w:rsidRPr="0094155A" w:rsidRDefault="0094155A" w:rsidP="0094155A">
      <w:pPr>
        <w:keepNext/>
        <w:keepLines/>
        <w:numPr>
          <w:ilvl w:val="1"/>
          <w:numId w:val="2"/>
        </w:numPr>
        <w:ind w:left="0" w:firstLine="0"/>
        <w:jc w:val="both"/>
        <w:outlineLvl w:val="2"/>
        <w:rPr>
          <w:rFonts w:ascii="Times New Roman" w:eastAsia="Times New Roman" w:hAnsi="Times New Roman" w:cs="Times New Roman"/>
          <w:bCs/>
          <w:color w:val="auto"/>
          <w:sz w:val="28"/>
          <w:szCs w:val="28"/>
        </w:rPr>
      </w:pPr>
      <w:r w:rsidRPr="0094155A">
        <w:rPr>
          <w:rFonts w:ascii="Times New Roman" w:eastAsia="Times New Roman" w:hAnsi="Times New Roman" w:cs="Times New Roman"/>
          <w:color w:val="auto"/>
          <w:sz w:val="28"/>
          <w:szCs w:val="28"/>
        </w:rPr>
        <w:t>Директор закладу освіти в межах наданих йому повноважень:</w:t>
      </w:r>
      <w:bookmarkEnd w:id="38"/>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діє від імені закладу без довіреності та представляти заклад у відносинах з іншими особами;</w:t>
      </w:r>
      <w:bookmarkStart w:id="39" w:name="n552"/>
      <w:bookmarkEnd w:id="39"/>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підписує документи з питань освітньої, фінансово-господарської та іншої діяльності закладу;</w:t>
      </w:r>
      <w:bookmarkStart w:id="40" w:name="n553"/>
      <w:bookmarkEnd w:id="40"/>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приймає рішення щодо діяльності закладу в межах повноважень, визначених законодавством та строковим трудовим договором, у тому числі розпоряджається в установленому порядку майном закладу та його коштами;</w:t>
      </w:r>
      <w:bookmarkStart w:id="41" w:name="n554"/>
      <w:bookmarkEnd w:id="41"/>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призначає на посаду, переводить на іншу посаду та звільняти з посади працівників закладу освіти,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bookmarkStart w:id="42" w:name="n555"/>
      <w:bookmarkEnd w:id="42"/>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визначає режим роботи закладу;</w:t>
      </w:r>
      <w:bookmarkStart w:id="43" w:name="n556"/>
      <w:bookmarkEnd w:id="43"/>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 xml:space="preserve">ініціює перед </w:t>
      </w:r>
      <w:proofErr w:type="spellStart"/>
      <w:r w:rsidRPr="0094155A">
        <w:rPr>
          <w:rFonts w:ascii="Times New Roman" w:eastAsia="Times New Roman" w:hAnsi="Times New Roman" w:cs="Times New Roman"/>
          <w:color w:val="auto"/>
          <w:sz w:val="28"/>
          <w:szCs w:val="28"/>
          <w:lang w:eastAsia="ru-RU" w:bidi="ar-SA"/>
        </w:rPr>
        <w:t>Новоайдарською</w:t>
      </w:r>
      <w:proofErr w:type="spellEnd"/>
      <w:r w:rsidRPr="0094155A">
        <w:rPr>
          <w:rFonts w:ascii="Times New Roman" w:eastAsia="Times New Roman" w:hAnsi="Times New Roman" w:cs="Times New Roman"/>
          <w:color w:val="auto"/>
          <w:sz w:val="28"/>
          <w:szCs w:val="28"/>
          <w:lang w:eastAsia="ru-RU" w:bidi="ar-SA"/>
        </w:rPr>
        <w:t xml:space="preserve"> селищною радою питання щодо створення  </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lastRenderedPageBreak/>
        <w:t>або ліквідації структурних підрозділів;</w:t>
      </w:r>
      <w:bookmarkStart w:id="44" w:name="n557"/>
      <w:bookmarkEnd w:id="44"/>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видає відповідно до своєї компетенції накази і контролює їх виконання;</w:t>
      </w:r>
      <w:bookmarkStart w:id="45" w:name="n558"/>
      <w:bookmarkEnd w:id="45"/>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укладає угоди (договори, контракти) з фізичними та/або юридичними особами відповідно до своєї компетенції;</w:t>
      </w:r>
      <w:bookmarkStart w:id="46" w:name="n559"/>
      <w:bookmarkEnd w:id="46"/>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виконує закони України «Про повну загальну середню освіту»,  «Про освіту» та інші акти законодавства, а також забезпечує та контролює їх виконання працівниками закладу, зокрема в частині організації освітнього процесу державною мовою;</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47" w:name="n563"/>
      <w:bookmarkEnd w:id="47"/>
      <w:r w:rsidRPr="0094155A">
        <w:rPr>
          <w:rFonts w:ascii="Times New Roman" w:eastAsia="Times New Roman" w:hAnsi="Times New Roman" w:cs="Times New Roman"/>
          <w:color w:val="auto"/>
          <w:sz w:val="28"/>
          <w:szCs w:val="28"/>
          <w:lang w:eastAsia="ru-RU" w:bidi="ar-SA"/>
        </w:rPr>
        <w:t>планує та організовує діяльність закладу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48" w:name="n564"/>
      <w:bookmarkEnd w:id="48"/>
      <w:r w:rsidRPr="0094155A">
        <w:rPr>
          <w:rFonts w:ascii="Times New Roman" w:eastAsia="Times New Roman" w:hAnsi="Times New Roman" w:cs="Times New Roman"/>
          <w:color w:val="auto"/>
          <w:sz w:val="28"/>
          <w:szCs w:val="28"/>
          <w:lang w:eastAsia="ru-RU" w:bidi="ar-SA"/>
        </w:rPr>
        <w:t>розробляє проект кошторису та подає його уповноваженому органу на затвердження</w:t>
      </w:r>
      <w:bookmarkStart w:id="49" w:name="n565"/>
      <w:bookmarkEnd w:id="49"/>
      <w:r w:rsidRPr="0094155A">
        <w:rPr>
          <w:rFonts w:ascii="Times New Roman" w:eastAsia="Times New Roman" w:hAnsi="Times New Roman" w:cs="Times New Roman"/>
          <w:color w:val="auto"/>
          <w:sz w:val="28"/>
          <w:szCs w:val="28"/>
          <w:lang w:eastAsia="ru-RU" w:bidi="ar-SA"/>
        </w:rPr>
        <w:t>;</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надає щороку Засновнику пропозиції щодо обсягу коштів, необхідних для підвищення кваліфікації педагогічних працівників;</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0" w:name="n566"/>
      <w:bookmarkEnd w:id="50"/>
      <w:r w:rsidRPr="0094155A">
        <w:rPr>
          <w:rFonts w:ascii="Times New Roman" w:eastAsia="Times New Roman" w:hAnsi="Times New Roman" w:cs="Times New Roman"/>
          <w:color w:val="auto"/>
          <w:sz w:val="28"/>
          <w:szCs w:val="28"/>
          <w:lang w:eastAsia="ru-RU" w:bidi="ar-SA"/>
        </w:rPr>
        <w:t>організовує фінансово-господарську діяльність закладу освіти в межах затвердженого кошторису;</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1" w:name="n567"/>
      <w:bookmarkEnd w:id="51"/>
      <w:r w:rsidRPr="0094155A">
        <w:rPr>
          <w:rFonts w:ascii="Times New Roman" w:eastAsia="Times New Roman" w:hAnsi="Times New Roman" w:cs="Times New Roman"/>
          <w:color w:val="auto"/>
          <w:sz w:val="28"/>
          <w:szCs w:val="28"/>
          <w:lang w:eastAsia="ru-RU" w:bidi="ar-SA"/>
        </w:rPr>
        <w:t>забезпечувати розроблення та виконання стратегії розвитку закладу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2" w:name="n568"/>
      <w:bookmarkEnd w:id="52"/>
      <w:r w:rsidRPr="0094155A">
        <w:rPr>
          <w:rFonts w:ascii="Times New Roman" w:eastAsia="Times New Roman" w:hAnsi="Times New Roman" w:cs="Times New Roman"/>
          <w:color w:val="auto"/>
          <w:sz w:val="28"/>
          <w:szCs w:val="28"/>
          <w:lang w:eastAsia="ru-RU" w:bidi="ar-SA"/>
        </w:rPr>
        <w:t>затверджує правила внутрішнього розпорядку закладу;</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3" w:name="n569"/>
      <w:bookmarkEnd w:id="53"/>
      <w:r w:rsidRPr="0094155A">
        <w:rPr>
          <w:rFonts w:ascii="Times New Roman" w:eastAsia="Times New Roman" w:hAnsi="Times New Roman" w:cs="Times New Roman"/>
          <w:color w:val="auto"/>
          <w:sz w:val="28"/>
          <w:szCs w:val="28"/>
          <w:lang w:eastAsia="ru-RU" w:bidi="ar-SA"/>
        </w:rPr>
        <w:t>затверджує посадові інструкції працівників закладу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4" w:name="n570"/>
      <w:bookmarkEnd w:id="54"/>
      <w:r w:rsidRPr="0094155A">
        <w:rPr>
          <w:rFonts w:ascii="Times New Roman" w:eastAsia="Times New Roman" w:hAnsi="Times New Roman" w:cs="Times New Roman"/>
          <w:color w:val="auto"/>
          <w:sz w:val="28"/>
          <w:szCs w:val="28"/>
          <w:lang w:eastAsia="ru-RU" w:bidi="ar-SA"/>
        </w:rPr>
        <w:t>організовує освітній процес та видачу документів про освіту;</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5" w:name="n571"/>
      <w:bookmarkEnd w:id="55"/>
      <w:r w:rsidRPr="0094155A">
        <w:rPr>
          <w:rFonts w:ascii="Times New Roman" w:eastAsia="Times New Roman" w:hAnsi="Times New Roman" w:cs="Times New Roman"/>
          <w:color w:val="auto"/>
          <w:sz w:val="28"/>
          <w:szCs w:val="28"/>
          <w:lang w:eastAsia="ru-RU" w:bidi="ar-SA"/>
        </w:rPr>
        <w:t>затверджує освітню (освітні) програму (програми) закладу освіти відповідно до Закону України «Про повну загальну середню освіту»</w:t>
      </w:r>
      <w:r w:rsidR="00E135A4">
        <w:rPr>
          <w:rFonts w:ascii="Times New Roman" w:eastAsia="Times New Roman" w:hAnsi="Times New Roman" w:cs="Times New Roman"/>
          <w:color w:val="auto"/>
          <w:sz w:val="28"/>
          <w:szCs w:val="28"/>
          <w:lang w:eastAsia="ru-RU" w:bidi="ar-SA"/>
        </w:rPr>
        <w:t>, «Про дошкільну освіту»</w:t>
      </w:r>
      <w:r w:rsidRPr="0094155A">
        <w:rPr>
          <w:rFonts w:ascii="Times New Roman" w:eastAsia="Times New Roman" w:hAnsi="Times New Roman" w:cs="Times New Roman"/>
          <w:color w:val="auto"/>
          <w:sz w:val="28"/>
          <w:szCs w:val="28"/>
          <w:lang w:eastAsia="ru-RU" w:bidi="ar-SA"/>
        </w:rPr>
        <w:t>;</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6" w:name="n572"/>
      <w:bookmarkEnd w:id="56"/>
      <w:r w:rsidRPr="0094155A">
        <w:rPr>
          <w:rFonts w:ascii="Times New Roman" w:eastAsia="Times New Roman" w:hAnsi="Times New Roman" w:cs="Times New Roman"/>
          <w:color w:val="auto"/>
          <w:sz w:val="28"/>
          <w:szCs w:val="28"/>
          <w:lang w:eastAsia="ru-RU" w:bidi="ar-SA"/>
        </w:rPr>
        <w:t>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7" w:name="n573"/>
      <w:bookmarkEnd w:id="57"/>
      <w:r w:rsidRPr="0094155A">
        <w:rPr>
          <w:rFonts w:ascii="Times New Roman" w:eastAsia="Times New Roman" w:hAnsi="Times New Roman" w:cs="Times New Roman"/>
          <w:color w:val="auto"/>
          <w:sz w:val="28"/>
          <w:szCs w:val="28"/>
          <w:lang w:eastAsia="ru-RU" w:bidi="ar-SA"/>
        </w:rPr>
        <w:t>затверджує положення про внутрішню систему забезпечення якості освіти в закладі освіти, забезпечує її створення та функціонування;</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8" w:name="n574"/>
      <w:bookmarkEnd w:id="58"/>
      <w:r w:rsidRPr="0094155A">
        <w:rPr>
          <w:rFonts w:ascii="Times New Roman" w:eastAsia="Times New Roman" w:hAnsi="Times New Roman" w:cs="Times New Roman"/>
          <w:color w:val="auto"/>
          <w:sz w:val="28"/>
          <w:szCs w:val="28"/>
          <w:lang w:eastAsia="ru-RU" w:bidi="ar-SA"/>
        </w:rPr>
        <w:t>забезпечує розроблення, затвердження, виконання та моніторинг виконання індивідуальної програми розвитку учня;</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59" w:name="n575"/>
      <w:bookmarkEnd w:id="59"/>
      <w:r w:rsidRPr="0094155A">
        <w:rPr>
          <w:rFonts w:ascii="Times New Roman" w:eastAsia="Times New Roman" w:hAnsi="Times New Roman" w:cs="Times New Roman"/>
          <w:color w:val="auto"/>
          <w:sz w:val="28"/>
          <w:szCs w:val="28"/>
          <w:lang w:eastAsia="ru-RU" w:bidi="ar-SA"/>
        </w:rPr>
        <w:t>контролює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0" w:name="n576"/>
      <w:bookmarkEnd w:id="60"/>
      <w:r w:rsidRPr="0094155A">
        <w:rPr>
          <w:rFonts w:ascii="Times New Roman" w:eastAsia="Times New Roman" w:hAnsi="Times New Roman" w:cs="Times New Roman"/>
          <w:color w:val="auto"/>
          <w:sz w:val="28"/>
          <w:szCs w:val="28"/>
          <w:lang w:eastAsia="ru-RU" w:bidi="ar-SA"/>
        </w:rPr>
        <w:t>забезпечує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1" w:name="n577"/>
      <w:bookmarkEnd w:id="61"/>
      <w:r w:rsidRPr="0094155A">
        <w:rPr>
          <w:rFonts w:ascii="Times New Roman" w:eastAsia="Times New Roman" w:hAnsi="Times New Roman" w:cs="Times New Roman"/>
          <w:color w:val="auto"/>
          <w:sz w:val="28"/>
          <w:szCs w:val="28"/>
          <w:lang w:eastAsia="ru-RU" w:bidi="ar-SA"/>
        </w:rPr>
        <w:t>створює необхідні умови для здобуття освіти особами з особливими освітніми потребами;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2" w:name="n578"/>
      <w:bookmarkEnd w:id="62"/>
      <w:r w:rsidRPr="0094155A">
        <w:rPr>
          <w:rFonts w:ascii="Times New Roman" w:eastAsia="Times New Roman" w:hAnsi="Times New Roman" w:cs="Times New Roman"/>
          <w:color w:val="auto"/>
          <w:sz w:val="28"/>
          <w:szCs w:val="28"/>
          <w:lang w:eastAsia="ru-RU" w:bidi="ar-SA"/>
        </w:rPr>
        <w:t>сприяє проходженню атестації та сертифікації педагогічними працівниками;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3" w:name="n579"/>
      <w:bookmarkEnd w:id="63"/>
      <w:r w:rsidRPr="0094155A">
        <w:rPr>
          <w:rFonts w:ascii="Times New Roman" w:eastAsia="Times New Roman" w:hAnsi="Times New Roman" w:cs="Times New Roman"/>
          <w:color w:val="auto"/>
          <w:sz w:val="28"/>
          <w:szCs w:val="28"/>
          <w:lang w:eastAsia="ru-RU" w:bidi="ar-SA"/>
        </w:rPr>
        <w:lastRenderedPageBreak/>
        <w:t>створює умови для здійснення дієвого та відкритого громадського нагляду (контролю) за діяльністю закладу загальної середньої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4" w:name="n580"/>
      <w:bookmarkEnd w:id="64"/>
      <w:r w:rsidRPr="0094155A">
        <w:rPr>
          <w:rFonts w:ascii="Times New Roman" w:eastAsia="Times New Roman" w:hAnsi="Times New Roman" w:cs="Times New Roman"/>
          <w:color w:val="auto"/>
          <w:sz w:val="28"/>
          <w:szCs w:val="28"/>
          <w:lang w:eastAsia="ru-RU" w:bidi="ar-SA"/>
        </w:rPr>
        <w:t>сприяє та створює умови для діяльності органів громадського самоврядування в закладі загальної середньої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5" w:name="n581"/>
      <w:bookmarkEnd w:id="65"/>
      <w:r w:rsidRPr="0094155A">
        <w:rPr>
          <w:rFonts w:ascii="Times New Roman" w:eastAsia="Times New Roman" w:hAnsi="Times New Roman" w:cs="Times New Roman"/>
          <w:color w:val="auto"/>
          <w:sz w:val="28"/>
          <w:szCs w:val="28"/>
          <w:lang w:eastAsia="ru-RU" w:bidi="ar-SA"/>
        </w:rPr>
        <w:t>формує засади, створювати умови, сприяє формуванню культури здорового способу життя учнів та працівників закладу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6" w:name="n582"/>
      <w:bookmarkEnd w:id="66"/>
      <w:r w:rsidRPr="0094155A">
        <w:rPr>
          <w:rFonts w:ascii="Times New Roman" w:eastAsia="Times New Roman" w:hAnsi="Times New Roman" w:cs="Times New Roman"/>
          <w:color w:val="auto"/>
          <w:sz w:val="28"/>
          <w:szCs w:val="28"/>
          <w:lang w:eastAsia="ru-RU" w:bidi="ar-SA"/>
        </w:rPr>
        <w:t>створює в закладі освіти безпечне освітнє середовище, забезпечувати дотримання вимог щодо охорони дитинства, охорони праці, вимог техніки безпеки;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7" w:name="n583"/>
      <w:bookmarkEnd w:id="67"/>
      <w:r w:rsidRPr="0094155A">
        <w:rPr>
          <w:rFonts w:ascii="Times New Roman" w:eastAsia="Times New Roman" w:hAnsi="Times New Roman" w:cs="Times New Roman"/>
          <w:color w:val="auto"/>
          <w:sz w:val="28"/>
          <w:szCs w:val="28"/>
          <w:lang w:eastAsia="ru-RU" w:bidi="ar-SA"/>
        </w:rPr>
        <w:t>організовує харчування та сприяє медичному обслуговуванню учнів відповідно до законодавства;</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8" w:name="n584"/>
      <w:bookmarkEnd w:id="68"/>
      <w:r w:rsidRPr="0094155A">
        <w:rPr>
          <w:rFonts w:ascii="Times New Roman" w:eastAsia="Times New Roman" w:hAnsi="Times New Roman" w:cs="Times New Roman"/>
          <w:color w:val="auto"/>
          <w:sz w:val="28"/>
          <w:szCs w:val="28"/>
          <w:lang w:eastAsia="ru-RU" w:bidi="ar-SA"/>
        </w:rPr>
        <w:t>забезпечує відкритість і прозорість діяльності закладу освіти, зокрема шляхом оприлюднення публічної інформації відповідно до вимог законів України </w:t>
      </w:r>
      <w:hyperlink r:id="rId8" w:tgtFrame="_blank" w:history="1">
        <w:r w:rsidR="00E135A4">
          <w:rPr>
            <w:rFonts w:ascii="Times New Roman" w:eastAsia="Times New Roman" w:hAnsi="Times New Roman" w:cs="Times New Roman"/>
            <w:color w:val="auto"/>
            <w:sz w:val="28"/>
            <w:szCs w:val="28"/>
            <w:lang w:eastAsia="ru-RU" w:bidi="ar-SA"/>
          </w:rPr>
          <w:t xml:space="preserve">"Про </w:t>
        </w:r>
        <w:r w:rsidRPr="0094155A">
          <w:rPr>
            <w:rFonts w:ascii="Times New Roman" w:eastAsia="Times New Roman" w:hAnsi="Times New Roman" w:cs="Times New Roman"/>
            <w:color w:val="auto"/>
            <w:sz w:val="28"/>
            <w:szCs w:val="28"/>
            <w:lang w:eastAsia="ru-RU" w:bidi="ar-SA"/>
          </w:rPr>
          <w:t>освіту"</w:t>
        </w:r>
      </w:hyperlink>
      <w:r w:rsidRPr="0094155A">
        <w:rPr>
          <w:rFonts w:ascii="Times New Roman" w:eastAsia="Times New Roman" w:hAnsi="Times New Roman" w:cs="Times New Roman"/>
          <w:color w:val="auto"/>
          <w:sz w:val="28"/>
          <w:szCs w:val="28"/>
          <w:lang w:eastAsia="ru-RU" w:bidi="ar-SA"/>
        </w:rPr>
        <w:t>, </w:t>
      </w:r>
      <w:hyperlink r:id="rId9" w:tgtFrame="_blank" w:history="1">
        <w:r w:rsidRPr="0094155A">
          <w:rPr>
            <w:rFonts w:ascii="Times New Roman" w:eastAsia="Times New Roman" w:hAnsi="Times New Roman" w:cs="Times New Roman"/>
            <w:color w:val="auto"/>
            <w:sz w:val="28"/>
            <w:szCs w:val="28"/>
            <w:lang w:eastAsia="ru-RU" w:bidi="ar-SA"/>
          </w:rPr>
          <w:t>"Про доступ до публічної інформації"</w:t>
        </w:r>
      </w:hyperlink>
      <w:r w:rsidRPr="0094155A">
        <w:rPr>
          <w:rFonts w:ascii="Times New Roman" w:eastAsia="Times New Roman" w:hAnsi="Times New Roman" w:cs="Times New Roman"/>
          <w:color w:val="auto"/>
          <w:sz w:val="28"/>
          <w:szCs w:val="28"/>
          <w:lang w:eastAsia="ru-RU" w:bidi="ar-SA"/>
        </w:rPr>
        <w:t>, </w:t>
      </w:r>
      <w:hyperlink r:id="rId10" w:tgtFrame="_blank" w:history="1">
        <w:r w:rsidRPr="0094155A">
          <w:rPr>
            <w:rFonts w:ascii="Times New Roman" w:eastAsia="Times New Roman" w:hAnsi="Times New Roman" w:cs="Times New Roman"/>
            <w:color w:val="auto"/>
            <w:sz w:val="28"/>
            <w:szCs w:val="28"/>
            <w:lang w:eastAsia="ru-RU" w:bidi="ar-SA"/>
          </w:rPr>
          <w:t>"Про відкритість використання публічних коштів"</w:t>
        </w:r>
      </w:hyperlink>
      <w:r w:rsidR="00E135A4">
        <w:rPr>
          <w:rFonts w:ascii="Times New Roman" w:eastAsia="Times New Roman" w:hAnsi="Times New Roman" w:cs="Times New Roman"/>
          <w:color w:val="auto"/>
          <w:sz w:val="28"/>
          <w:szCs w:val="28"/>
          <w:lang w:eastAsia="ru-RU" w:bidi="ar-SA"/>
        </w:rPr>
        <w:t>, «Про дошкільну освіту»</w:t>
      </w:r>
      <w:r w:rsidRPr="0094155A">
        <w:rPr>
          <w:rFonts w:ascii="Times New Roman" w:eastAsia="Times New Roman" w:hAnsi="Times New Roman" w:cs="Times New Roman"/>
          <w:color w:val="auto"/>
          <w:sz w:val="28"/>
          <w:szCs w:val="28"/>
          <w:lang w:eastAsia="ru-RU" w:bidi="ar-SA"/>
        </w:rPr>
        <w:t> та інших законів України;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69" w:name="n585"/>
      <w:bookmarkEnd w:id="69"/>
      <w:r w:rsidRPr="0094155A">
        <w:rPr>
          <w:rFonts w:ascii="Times New Roman" w:eastAsia="Times New Roman" w:hAnsi="Times New Roman" w:cs="Times New Roman"/>
          <w:color w:val="auto"/>
          <w:sz w:val="28"/>
          <w:szCs w:val="28"/>
          <w:lang w:eastAsia="ru-RU" w:bidi="ar-SA"/>
        </w:rPr>
        <w:t>здійснює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70" w:name="n586"/>
      <w:bookmarkEnd w:id="70"/>
      <w:r w:rsidRPr="0094155A">
        <w:rPr>
          <w:rFonts w:ascii="Times New Roman" w:eastAsia="Times New Roman" w:hAnsi="Times New Roman" w:cs="Times New Roman"/>
          <w:color w:val="auto"/>
          <w:sz w:val="28"/>
          <w:szCs w:val="28"/>
          <w:lang w:eastAsia="ru-RU" w:bidi="ar-SA"/>
        </w:rPr>
        <w:t>організовує документообіг, бухгалтерський облік та звітність відповідно до законодавства;</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71" w:name="n587"/>
      <w:bookmarkEnd w:id="71"/>
      <w:r w:rsidRPr="0094155A">
        <w:rPr>
          <w:rFonts w:ascii="Times New Roman" w:eastAsia="Times New Roman" w:hAnsi="Times New Roman" w:cs="Times New Roman"/>
          <w:color w:val="auto"/>
          <w:sz w:val="28"/>
          <w:szCs w:val="28"/>
          <w:lang w:eastAsia="ru-RU" w:bidi="ar-SA"/>
        </w:rPr>
        <w:t>звітує щороку на загальних зборах (конференції) колективу про свою роботу та виконання стратегії розвитку закладу освіти;</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bookmarkStart w:id="72" w:name="n588"/>
      <w:bookmarkEnd w:id="72"/>
      <w:r w:rsidRPr="0094155A">
        <w:rPr>
          <w:rFonts w:ascii="Times New Roman" w:eastAsia="Times New Roman" w:hAnsi="Times New Roman" w:cs="Times New Roman"/>
          <w:color w:val="auto"/>
          <w:sz w:val="28"/>
          <w:szCs w:val="28"/>
          <w:lang w:eastAsia="ru-RU" w:bidi="ar-SA"/>
        </w:rPr>
        <w:t>виконує інші обов’язки, покладені на нього законодавством, засновником, цим Статутом, колективним договором, строковим трудовим договором</w:t>
      </w:r>
      <w:bookmarkStart w:id="73" w:name="n560"/>
      <w:bookmarkEnd w:id="73"/>
      <w:r w:rsidRPr="0094155A">
        <w:rPr>
          <w:rFonts w:ascii="Times New Roman" w:eastAsia="Times New Roman" w:hAnsi="Times New Roman" w:cs="Times New Roman"/>
          <w:color w:val="auto"/>
          <w:sz w:val="28"/>
          <w:szCs w:val="28"/>
          <w:lang w:eastAsia="ru-RU" w:bidi="ar-SA"/>
        </w:rPr>
        <w:t>;</w:t>
      </w:r>
    </w:p>
    <w:p w:rsidR="0094155A" w:rsidRPr="0094155A" w:rsidRDefault="0094155A" w:rsidP="0094155A">
      <w:pPr>
        <w:widowControl/>
        <w:numPr>
          <w:ilvl w:val="0"/>
          <w:numId w:val="36"/>
        </w:numPr>
        <w:shd w:val="clear" w:color="auto" w:fill="FFFFFF"/>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приймає рішення з інших питань діяльності закладу освіти.</w:t>
      </w:r>
    </w:p>
    <w:p w:rsidR="0094155A" w:rsidRPr="00E135A4"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sz w:val="28"/>
          <w:szCs w:val="28"/>
          <w:shd w:val="clear" w:color="auto" w:fill="FFFFFF"/>
        </w:rPr>
        <w:t>Директор закладу освіти є головою педагогічної ради - постійно діючого</w:t>
      </w:r>
      <w:r w:rsidRPr="00E135A4">
        <w:rPr>
          <w:rFonts w:ascii="Times New Roman" w:eastAsia="Times New Roman" w:hAnsi="Times New Roman" w:cs="Times New Roman"/>
          <w:sz w:val="28"/>
          <w:szCs w:val="28"/>
          <w:shd w:val="clear" w:color="auto" w:fill="FFFFFF"/>
          <w:lang w:val="ru-RU"/>
        </w:rPr>
        <w:t xml:space="preserve"> </w:t>
      </w:r>
      <w:r w:rsidRPr="00E135A4">
        <w:rPr>
          <w:rFonts w:ascii="Times New Roman" w:eastAsia="Times New Roman" w:hAnsi="Times New Roman" w:cs="Times New Roman"/>
          <w:sz w:val="28"/>
          <w:szCs w:val="28"/>
          <w:shd w:val="clear" w:color="auto" w:fill="FFFFFF"/>
        </w:rPr>
        <w:t>колегіального органу управління закладу. Усі педагогічні працівники</w:t>
      </w:r>
      <w:r w:rsidR="00E135A4">
        <w:rPr>
          <w:rFonts w:ascii="Times New Roman" w:eastAsia="Times New Roman" w:hAnsi="Times New Roman" w:cs="Times New Roman"/>
          <w:sz w:val="28"/>
          <w:szCs w:val="28"/>
          <w:shd w:val="clear" w:color="auto" w:fill="FFFFFF"/>
        </w:rPr>
        <w:t xml:space="preserve"> та вихователі</w:t>
      </w:r>
      <w:r w:rsidRPr="00E135A4">
        <w:rPr>
          <w:rFonts w:ascii="Times New Roman" w:eastAsia="Times New Roman" w:hAnsi="Times New Roman" w:cs="Times New Roman"/>
          <w:sz w:val="28"/>
          <w:szCs w:val="28"/>
          <w:shd w:val="clear" w:color="auto" w:fill="FFFFFF"/>
        </w:rPr>
        <w:t xml:space="preserve"> закладу освіти зобов’язані брати участь у засіданнях педагогічної ради.</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Засідання педагогічної ради проводяться у міру потреби, але не менш як чотири </w:t>
      </w:r>
      <w:r w:rsidRPr="0094155A">
        <w:rPr>
          <w:rFonts w:ascii="Times New Roman" w:eastAsia="Times New Roman" w:hAnsi="Times New Roman" w:cs="Times New Roman"/>
          <w:color w:val="auto"/>
          <w:sz w:val="28"/>
          <w:szCs w:val="28"/>
          <w:lang w:val="ru-RU" w:eastAsia="ru-RU" w:bidi="ru-RU"/>
        </w:rPr>
        <w:t xml:space="preserve">рази </w:t>
      </w:r>
      <w:r w:rsidRPr="0094155A">
        <w:rPr>
          <w:rFonts w:ascii="Times New Roman" w:eastAsia="Times New Roman" w:hAnsi="Times New Roman" w:cs="Times New Roman"/>
          <w:color w:val="auto"/>
          <w:sz w:val="28"/>
          <w:szCs w:val="28"/>
        </w:rPr>
        <w:t>на рік.</w:t>
      </w:r>
    </w:p>
    <w:p w:rsidR="0094155A" w:rsidRPr="0094155A" w:rsidRDefault="0094155A" w:rsidP="0094155A">
      <w:pPr>
        <w:keepNext/>
        <w:keepLines/>
        <w:numPr>
          <w:ilvl w:val="1"/>
          <w:numId w:val="2"/>
        </w:numPr>
        <w:ind w:left="0" w:firstLine="0"/>
        <w:jc w:val="both"/>
        <w:outlineLvl w:val="2"/>
        <w:rPr>
          <w:rFonts w:ascii="Times New Roman" w:eastAsia="Times New Roman" w:hAnsi="Times New Roman" w:cs="Times New Roman"/>
          <w:bCs/>
          <w:color w:val="auto"/>
          <w:sz w:val="28"/>
          <w:szCs w:val="28"/>
        </w:rPr>
      </w:pPr>
      <w:bookmarkStart w:id="74" w:name="bookmark16"/>
      <w:r w:rsidRPr="0094155A">
        <w:rPr>
          <w:rFonts w:ascii="Times New Roman" w:eastAsia="Times New Roman" w:hAnsi="Times New Roman" w:cs="Times New Roman"/>
          <w:color w:val="auto"/>
          <w:sz w:val="28"/>
          <w:szCs w:val="28"/>
        </w:rPr>
        <w:t>Педагогічна рада закладу освіти:</w:t>
      </w:r>
      <w:bookmarkEnd w:id="74"/>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планує роботу закладу;</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схвалює освітню (освітні) програму (програми) закладу та оцінює результативність її (їх) виконання;</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розглядає питання щодо вдосконалення і методичного забезпечення освітнього процесу;</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 </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w:t>
      </w:r>
      <w:r w:rsidRPr="0094155A">
        <w:rPr>
          <w:rFonts w:ascii="Times New Roman" w:eastAsia="Times New Roman" w:hAnsi="Times New Roman" w:cs="Times New Roman"/>
          <w:color w:val="auto"/>
          <w:sz w:val="28"/>
          <w:szCs w:val="28"/>
        </w:rPr>
        <w:lastRenderedPageBreak/>
        <w:t>підвищення кваліфікації педагогічних працівників та розподіляє виділені на це кошти;</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94155A" w:rsidRPr="0094155A" w:rsidRDefault="0094155A" w:rsidP="0094155A">
      <w:pPr>
        <w:numPr>
          <w:ilvl w:val="0"/>
          <w:numId w:val="24"/>
        </w:numPr>
        <w:tabs>
          <w:tab w:val="left" w:pos="0"/>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94155A" w:rsidRPr="0094155A" w:rsidRDefault="0094155A" w:rsidP="0094155A">
      <w:pPr>
        <w:numPr>
          <w:ilvl w:val="0"/>
          <w:numId w:val="24"/>
        </w:numPr>
        <w:tabs>
          <w:tab w:val="left" w:pos="0"/>
          <w:tab w:val="left" w:pos="709"/>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має право ініціювати проведення позапланового інституційного аудиту закладу та проведення громадської акредитації закладу;</w:t>
      </w:r>
    </w:p>
    <w:p w:rsidR="0094155A" w:rsidRPr="0094155A" w:rsidRDefault="0094155A" w:rsidP="0094155A">
      <w:pPr>
        <w:numPr>
          <w:ilvl w:val="0"/>
          <w:numId w:val="24"/>
        </w:numPr>
        <w:tabs>
          <w:tab w:val="left" w:pos="0"/>
          <w:tab w:val="left" w:pos="709"/>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розглядає інші питання, віднесені Законом України «Про освіту», «Про повну загальну середню освіту»</w:t>
      </w:r>
      <w:r w:rsidR="00E135A4">
        <w:rPr>
          <w:rFonts w:ascii="Times New Roman" w:eastAsia="Times New Roman" w:hAnsi="Times New Roman" w:cs="Times New Roman"/>
          <w:color w:val="auto"/>
          <w:sz w:val="28"/>
          <w:szCs w:val="28"/>
        </w:rPr>
        <w:t>, «Про дошкільну освіту»</w:t>
      </w:r>
      <w:r w:rsidRPr="0094155A">
        <w:rPr>
          <w:rFonts w:ascii="Times New Roman" w:eastAsia="Times New Roman" w:hAnsi="Times New Roman" w:cs="Times New Roman"/>
          <w:color w:val="auto"/>
          <w:sz w:val="28"/>
          <w:szCs w:val="28"/>
        </w:rPr>
        <w:t xml:space="preserve"> та/або цим статутом до її повноважень;</w:t>
      </w:r>
    </w:p>
    <w:p w:rsidR="0094155A" w:rsidRPr="0094155A" w:rsidRDefault="0094155A" w:rsidP="0094155A">
      <w:pPr>
        <w:numPr>
          <w:ilvl w:val="0"/>
          <w:numId w:val="24"/>
        </w:numPr>
        <w:tabs>
          <w:tab w:val="left" w:pos="0"/>
          <w:tab w:val="left" w:pos="709"/>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рішення педагогічної ради закладу освіти вводяться в дію наказом керівника закладу.</w:t>
      </w:r>
    </w:p>
    <w:p w:rsidR="0094155A" w:rsidRPr="0094155A" w:rsidRDefault="0094155A" w:rsidP="0094155A">
      <w:pPr>
        <w:numPr>
          <w:ilvl w:val="1"/>
          <w:numId w:val="2"/>
        </w:numPr>
        <w:tabs>
          <w:tab w:val="left" w:pos="567"/>
          <w:tab w:val="left" w:pos="709"/>
        </w:tabs>
        <w:ind w:left="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У закладі освіти можуть створюватися та діяти органи громадського  самоврядування:</w:t>
      </w:r>
    </w:p>
    <w:p w:rsidR="0094155A" w:rsidRPr="0094155A" w:rsidRDefault="0094155A" w:rsidP="0094155A">
      <w:pPr>
        <w:numPr>
          <w:ilvl w:val="0"/>
          <w:numId w:val="26"/>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органи самоврядування працівників закладу освіти;</w:t>
      </w:r>
    </w:p>
    <w:p w:rsidR="0094155A" w:rsidRPr="0094155A" w:rsidRDefault="0094155A" w:rsidP="0094155A">
      <w:pPr>
        <w:numPr>
          <w:ilvl w:val="0"/>
          <w:numId w:val="25"/>
        </w:numPr>
        <w:tabs>
          <w:tab w:val="left" w:pos="993"/>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органи учнівського самоврядування;</w:t>
      </w:r>
    </w:p>
    <w:p w:rsidR="0094155A" w:rsidRPr="0094155A" w:rsidRDefault="0094155A" w:rsidP="0094155A">
      <w:pPr>
        <w:numPr>
          <w:ilvl w:val="0"/>
          <w:numId w:val="25"/>
        </w:numPr>
        <w:tabs>
          <w:tab w:val="left" w:pos="993"/>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органи батьківського самоврядування;</w:t>
      </w:r>
    </w:p>
    <w:p w:rsidR="0094155A" w:rsidRPr="0094155A" w:rsidRDefault="0094155A" w:rsidP="0094155A">
      <w:pPr>
        <w:numPr>
          <w:ilvl w:val="0"/>
          <w:numId w:val="25"/>
        </w:numPr>
        <w:tabs>
          <w:tab w:val="left" w:pos="993"/>
        </w:tabs>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інші органи громадського самоврядування учасників освітнього процесу.</w:t>
      </w:r>
    </w:p>
    <w:p w:rsidR="0094155A" w:rsidRPr="0094155A" w:rsidRDefault="0094155A" w:rsidP="0094155A">
      <w:pPr>
        <w:numPr>
          <w:ilvl w:val="1"/>
          <w:numId w:val="2"/>
        </w:numPr>
        <w:tabs>
          <w:tab w:val="left" w:pos="426"/>
        </w:tabs>
        <w:ind w:left="0" w:right="20" w:firstLine="0"/>
        <w:jc w:val="both"/>
        <w:rPr>
          <w:rFonts w:ascii="Times New Roman" w:eastAsia="Times New Roman" w:hAnsi="Times New Roman" w:cs="Times New Roman"/>
          <w:color w:val="auto"/>
          <w:sz w:val="28"/>
          <w:szCs w:val="28"/>
        </w:rPr>
      </w:pPr>
      <w:r w:rsidRPr="00E135A4">
        <w:rPr>
          <w:rFonts w:ascii="Times New Roman" w:eastAsia="Times New Roman" w:hAnsi="Times New Roman" w:cs="Times New Roman"/>
          <w:sz w:val="28"/>
          <w:szCs w:val="28"/>
          <w:shd w:val="clear" w:color="auto" w:fill="FFFFFF"/>
        </w:rPr>
        <w:t>Вищим колегіальним органом громадського самоврядування закладу освіти є</w:t>
      </w:r>
      <w:r w:rsidRPr="00E135A4">
        <w:rPr>
          <w:rFonts w:ascii="Times New Roman" w:eastAsia="Times New Roman" w:hAnsi="Times New Roman" w:cs="Times New Roman"/>
          <w:sz w:val="28"/>
          <w:szCs w:val="28"/>
          <w:shd w:val="clear" w:color="auto" w:fill="FFFFFF"/>
          <w:lang w:val="ru-RU"/>
        </w:rPr>
        <w:t xml:space="preserve"> </w:t>
      </w:r>
      <w:r w:rsidRPr="00E135A4">
        <w:rPr>
          <w:rFonts w:ascii="Times New Roman" w:eastAsia="Times New Roman" w:hAnsi="Times New Roman" w:cs="Times New Roman"/>
          <w:sz w:val="28"/>
          <w:szCs w:val="28"/>
          <w:shd w:val="clear" w:color="auto" w:fill="FFFFFF"/>
        </w:rPr>
        <w:t>загальні збори (конференція) колективу закладу освіти, що скликаються не менш</w:t>
      </w:r>
      <w:r w:rsidRPr="0094155A">
        <w:rPr>
          <w:rFonts w:ascii="Times New Roman" w:eastAsia="Times New Roman" w:hAnsi="Times New Roman" w:cs="Times New Roman"/>
          <w:sz w:val="28"/>
          <w:szCs w:val="28"/>
          <w:u w:val="single"/>
          <w:shd w:val="clear" w:color="auto" w:fill="FFFFFF"/>
        </w:rPr>
        <w:t xml:space="preserve"> </w:t>
      </w:r>
      <w:r w:rsidRPr="0094155A">
        <w:rPr>
          <w:rFonts w:ascii="Times New Roman" w:eastAsia="Times New Roman" w:hAnsi="Times New Roman" w:cs="Times New Roman"/>
          <w:color w:val="auto"/>
          <w:sz w:val="28"/>
          <w:szCs w:val="28"/>
          <w:shd w:val="clear" w:color="auto" w:fill="FFFFFF"/>
        </w:rPr>
        <w:t xml:space="preserve">одного разу на рік та формуються з уповноважених представників усіх учасників освітнього процесу (їх органів самоврядування - за наявності). </w:t>
      </w:r>
    </w:p>
    <w:p w:rsidR="0094155A" w:rsidRPr="0094155A" w:rsidRDefault="0094155A" w:rsidP="0094155A">
      <w:pPr>
        <w:tabs>
          <w:tab w:val="left" w:pos="426"/>
          <w:tab w:val="left" w:pos="709"/>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ab/>
      </w:r>
      <w:r w:rsidRPr="0094155A">
        <w:rPr>
          <w:rFonts w:ascii="Times New Roman" w:eastAsia="Times New Roman" w:hAnsi="Times New Roman" w:cs="Times New Roman"/>
          <w:color w:val="auto"/>
          <w:sz w:val="28"/>
          <w:szCs w:val="28"/>
        </w:rPr>
        <w:tab/>
        <w:t>У закладі освіти за рішенням засновника або уповноваженим ним органом відповідно до спеціальних законів створюється і діє піклувальна рада закладу освіти.</w:t>
      </w:r>
    </w:p>
    <w:p w:rsidR="0094155A" w:rsidRPr="0094155A" w:rsidRDefault="0094155A" w:rsidP="0094155A">
      <w:pPr>
        <w:tabs>
          <w:tab w:val="left" w:pos="426"/>
        </w:tabs>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ab/>
      </w:r>
      <w:r w:rsidRPr="0094155A">
        <w:rPr>
          <w:rFonts w:ascii="Times New Roman" w:eastAsia="Times New Roman" w:hAnsi="Times New Roman" w:cs="Times New Roman"/>
          <w:color w:val="auto"/>
          <w:sz w:val="28"/>
          <w:szCs w:val="28"/>
        </w:rPr>
        <w:tab/>
        <w:t>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94155A" w:rsidRPr="0094155A" w:rsidRDefault="0094155A" w:rsidP="0094155A">
      <w:pPr>
        <w:widowControl/>
        <w:shd w:val="clear" w:color="auto" w:fill="FFFFFF"/>
        <w:ind w:firstLine="709"/>
        <w:jc w:val="both"/>
        <w:rPr>
          <w:rFonts w:ascii="Times New Roman" w:eastAsia="Times New Roman" w:hAnsi="Times New Roman" w:cs="Times New Roman"/>
          <w:color w:val="auto"/>
          <w:sz w:val="28"/>
          <w:szCs w:val="28"/>
          <w:lang w:eastAsia="ru-RU" w:bidi="ar-SA"/>
        </w:rPr>
      </w:pPr>
      <w:r w:rsidRPr="0094155A">
        <w:rPr>
          <w:rFonts w:ascii="Times New Roman" w:eastAsia="Times New Roman" w:hAnsi="Times New Roman" w:cs="Times New Roman"/>
          <w:color w:val="auto"/>
          <w:sz w:val="28"/>
          <w:szCs w:val="28"/>
          <w:lang w:eastAsia="ru-RU" w:bidi="ar-SA"/>
        </w:rPr>
        <w:t>Піклувальна рада:</w:t>
      </w:r>
    </w:p>
    <w:p w:rsidR="0094155A" w:rsidRPr="0094155A" w:rsidRDefault="0094155A" w:rsidP="0094155A">
      <w:pPr>
        <w:widowControl/>
        <w:numPr>
          <w:ilvl w:val="0"/>
          <w:numId w:val="37"/>
        </w:numPr>
        <w:ind w:left="709"/>
        <w:jc w:val="both"/>
        <w:rPr>
          <w:rFonts w:ascii="Times New Roman" w:eastAsia="Times New Roman" w:hAnsi="Times New Roman" w:cs="Times New Roman"/>
          <w:color w:val="auto"/>
          <w:sz w:val="28"/>
          <w:szCs w:val="28"/>
          <w:lang w:eastAsia="ru-RU" w:bidi="ar-SA"/>
        </w:rPr>
      </w:pPr>
      <w:bookmarkStart w:id="75" w:name="n694"/>
      <w:bookmarkEnd w:id="75"/>
      <w:r w:rsidRPr="0094155A">
        <w:rPr>
          <w:rFonts w:ascii="Times New Roman" w:eastAsia="Times New Roman" w:hAnsi="Times New Roman" w:cs="Times New Roman"/>
          <w:color w:val="auto"/>
          <w:sz w:val="28"/>
          <w:szCs w:val="28"/>
          <w:lang w:eastAsia="ru-RU" w:bidi="ar-SA"/>
        </w:rPr>
        <w:t>аналізує та оцінює діяльність закладу загальної середньої освіти і його керівника;</w:t>
      </w:r>
    </w:p>
    <w:p w:rsidR="0094155A" w:rsidRPr="0094155A" w:rsidRDefault="0094155A" w:rsidP="0094155A">
      <w:pPr>
        <w:widowControl/>
        <w:numPr>
          <w:ilvl w:val="0"/>
          <w:numId w:val="37"/>
        </w:numPr>
        <w:ind w:left="709"/>
        <w:jc w:val="both"/>
        <w:rPr>
          <w:rFonts w:ascii="Times New Roman" w:eastAsia="Times New Roman" w:hAnsi="Times New Roman" w:cs="Times New Roman"/>
          <w:color w:val="auto"/>
          <w:sz w:val="28"/>
          <w:szCs w:val="28"/>
          <w:lang w:val="ru-RU" w:eastAsia="ru-RU" w:bidi="ar-SA"/>
        </w:rPr>
      </w:pPr>
      <w:bookmarkStart w:id="76" w:name="n695"/>
      <w:bookmarkEnd w:id="76"/>
      <w:proofErr w:type="spellStart"/>
      <w:r w:rsidRPr="0094155A">
        <w:rPr>
          <w:rFonts w:ascii="Times New Roman" w:eastAsia="Times New Roman" w:hAnsi="Times New Roman" w:cs="Times New Roman"/>
          <w:color w:val="auto"/>
          <w:sz w:val="28"/>
          <w:szCs w:val="28"/>
          <w:lang w:val="ru-RU" w:eastAsia="ru-RU" w:bidi="ar-SA"/>
        </w:rPr>
        <w:t>розробляє</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пропозиції</w:t>
      </w:r>
      <w:proofErr w:type="spellEnd"/>
      <w:r w:rsidRPr="0094155A">
        <w:rPr>
          <w:rFonts w:ascii="Times New Roman" w:eastAsia="Times New Roman" w:hAnsi="Times New Roman" w:cs="Times New Roman"/>
          <w:color w:val="auto"/>
          <w:sz w:val="28"/>
          <w:szCs w:val="28"/>
          <w:lang w:val="ru-RU" w:eastAsia="ru-RU" w:bidi="ar-SA"/>
        </w:rPr>
        <w:t xml:space="preserve"> до </w:t>
      </w:r>
      <w:proofErr w:type="spellStart"/>
      <w:r w:rsidRPr="0094155A">
        <w:rPr>
          <w:rFonts w:ascii="Times New Roman" w:eastAsia="Times New Roman" w:hAnsi="Times New Roman" w:cs="Times New Roman"/>
          <w:color w:val="auto"/>
          <w:sz w:val="28"/>
          <w:szCs w:val="28"/>
          <w:lang w:val="ru-RU" w:eastAsia="ru-RU" w:bidi="ar-SA"/>
        </w:rPr>
        <w:t>стратегії</w:t>
      </w:r>
      <w:proofErr w:type="spellEnd"/>
      <w:r w:rsidRPr="0094155A">
        <w:rPr>
          <w:rFonts w:ascii="Times New Roman" w:eastAsia="Times New Roman" w:hAnsi="Times New Roman" w:cs="Times New Roman"/>
          <w:color w:val="auto"/>
          <w:sz w:val="28"/>
          <w:szCs w:val="28"/>
          <w:lang w:val="ru-RU" w:eastAsia="ru-RU" w:bidi="ar-SA"/>
        </w:rPr>
        <w:t xml:space="preserve"> та перспективного плану </w:t>
      </w:r>
      <w:proofErr w:type="spellStart"/>
      <w:r w:rsidRPr="0094155A">
        <w:rPr>
          <w:rFonts w:ascii="Times New Roman" w:eastAsia="Times New Roman" w:hAnsi="Times New Roman" w:cs="Times New Roman"/>
          <w:color w:val="auto"/>
          <w:sz w:val="28"/>
          <w:szCs w:val="28"/>
          <w:lang w:val="ru-RU" w:eastAsia="ru-RU" w:bidi="ar-SA"/>
        </w:rPr>
        <w:t>розвитку</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загальної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середньої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та </w:t>
      </w:r>
      <w:proofErr w:type="spellStart"/>
      <w:r w:rsidRPr="0094155A">
        <w:rPr>
          <w:rFonts w:ascii="Times New Roman" w:eastAsia="Times New Roman" w:hAnsi="Times New Roman" w:cs="Times New Roman"/>
          <w:color w:val="auto"/>
          <w:sz w:val="28"/>
          <w:szCs w:val="28"/>
          <w:lang w:val="ru-RU" w:eastAsia="ru-RU" w:bidi="ar-SA"/>
        </w:rPr>
        <w:t>аналізує</w:t>
      </w:r>
      <w:proofErr w:type="spellEnd"/>
      <w:r w:rsidRPr="0094155A">
        <w:rPr>
          <w:rFonts w:ascii="Times New Roman" w:eastAsia="Times New Roman" w:hAnsi="Times New Roman" w:cs="Times New Roman"/>
          <w:color w:val="auto"/>
          <w:sz w:val="28"/>
          <w:szCs w:val="28"/>
          <w:lang w:val="ru-RU" w:eastAsia="ru-RU" w:bidi="ar-SA"/>
        </w:rPr>
        <w:t xml:space="preserve"> стан </w:t>
      </w:r>
      <w:proofErr w:type="spellStart"/>
      <w:r w:rsidRPr="0094155A">
        <w:rPr>
          <w:rFonts w:ascii="Times New Roman" w:eastAsia="Times New Roman" w:hAnsi="Times New Roman" w:cs="Times New Roman"/>
          <w:color w:val="auto"/>
          <w:sz w:val="28"/>
          <w:szCs w:val="28"/>
          <w:lang w:val="ru-RU" w:eastAsia="ru-RU" w:bidi="ar-SA"/>
        </w:rPr>
        <w:t>їх</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виконання</w:t>
      </w:r>
      <w:proofErr w:type="spellEnd"/>
      <w:r w:rsidRPr="0094155A">
        <w:rPr>
          <w:rFonts w:ascii="Times New Roman" w:eastAsia="Times New Roman" w:hAnsi="Times New Roman" w:cs="Times New Roman"/>
          <w:color w:val="auto"/>
          <w:sz w:val="28"/>
          <w:szCs w:val="28"/>
          <w:lang w:val="ru-RU" w:eastAsia="ru-RU" w:bidi="ar-SA"/>
        </w:rPr>
        <w:t>;</w:t>
      </w:r>
    </w:p>
    <w:p w:rsidR="0094155A" w:rsidRPr="0094155A" w:rsidRDefault="0094155A" w:rsidP="0094155A">
      <w:pPr>
        <w:widowControl/>
        <w:numPr>
          <w:ilvl w:val="0"/>
          <w:numId w:val="37"/>
        </w:numPr>
        <w:ind w:left="709"/>
        <w:jc w:val="both"/>
        <w:rPr>
          <w:rFonts w:ascii="Times New Roman" w:eastAsia="Times New Roman" w:hAnsi="Times New Roman" w:cs="Times New Roman"/>
          <w:color w:val="auto"/>
          <w:sz w:val="28"/>
          <w:szCs w:val="28"/>
          <w:lang w:val="ru-RU" w:eastAsia="ru-RU" w:bidi="ar-SA"/>
        </w:rPr>
      </w:pPr>
      <w:bookmarkStart w:id="77" w:name="n696"/>
      <w:bookmarkEnd w:id="77"/>
      <w:proofErr w:type="spellStart"/>
      <w:r w:rsidRPr="0094155A">
        <w:rPr>
          <w:rFonts w:ascii="Times New Roman" w:eastAsia="Times New Roman" w:hAnsi="Times New Roman" w:cs="Times New Roman"/>
          <w:color w:val="auto"/>
          <w:sz w:val="28"/>
          <w:szCs w:val="28"/>
          <w:lang w:val="ru-RU" w:eastAsia="ru-RU" w:bidi="ar-SA"/>
        </w:rPr>
        <w:t>сприяє</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залученню</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додаткових</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джерел</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фінансування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що</w:t>
      </w:r>
      <w:proofErr w:type="spellEnd"/>
      <w:r w:rsidRPr="0094155A">
        <w:rPr>
          <w:rFonts w:ascii="Times New Roman" w:eastAsia="Times New Roman" w:hAnsi="Times New Roman" w:cs="Times New Roman"/>
          <w:color w:val="auto"/>
          <w:sz w:val="28"/>
          <w:szCs w:val="28"/>
          <w:lang w:val="ru-RU" w:eastAsia="ru-RU" w:bidi="ar-SA"/>
        </w:rPr>
        <w:t xml:space="preserve"> не </w:t>
      </w:r>
      <w:proofErr w:type="spellStart"/>
      <w:r w:rsidRPr="0094155A">
        <w:rPr>
          <w:rFonts w:ascii="Times New Roman" w:eastAsia="Times New Roman" w:hAnsi="Times New Roman" w:cs="Times New Roman"/>
          <w:color w:val="auto"/>
          <w:sz w:val="28"/>
          <w:szCs w:val="28"/>
          <w:lang w:val="ru-RU" w:eastAsia="ru-RU" w:bidi="ar-SA"/>
        </w:rPr>
        <w:t>заборонені</w:t>
      </w:r>
      <w:proofErr w:type="spellEnd"/>
      <w:r w:rsidRPr="0094155A">
        <w:rPr>
          <w:rFonts w:ascii="Times New Roman" w:eastAsia="Times New Roman" w:hAnsi="Times New Roman" w:cs="Times New Roman"/>
          <w:color w:val="auto"/>
          <w:sz w:val="28"/>
          <w:szCs w:val="28"/>
          <w:lang w:val="ru-RU" w:eastAsia="ru-RU" w:bidi="ar-SA"/>
        </w:rPr>
        <w:t xml:space="preserve"> законом;</w:t>
      </w:r>
    </w:p>
    <w:p w:rsidR="0094155A" w:rsidRPr="0094155A" w:rsidRDefault="0094155A" w:rsidP="0094155A">
      <w:pPr>
        <w:widowControl/>
        <w:numPr>
          <w:ilvl w:val="0"/>
          <w:numId w:val="37"/>
        </w:numPr>
        <w:ind w:left="709"/>
        <w:jc w:val="both"/>
        <w:rPr>
          <w:rFonts w:ascii="Times New Roman" w:eastAsia="Times New Roman" w:hAnsi="Times New Roman" w:cs="Times New Roman"/>
          <w:color w:val="auto"/>
          <w:sz w:val="28"/>
          <w:szCs w:val="28"/>
          <w:lang w:val="ru-RU" w:eastAsia="ru-RU" w:bidi="ar-SA"/>
        </w:rPr>
      </w:pPr>
      <w:bookmarkStart w:id="78" w:name="n697"/>
      <w:bookmarkEnd w:id="78"/>
      <w:r w:rsidRPr="0094155A">
        <w:rPr>
          <w:rFonts w:ascii="Times New Roman" w:eastAsia="Times New Roman" w:hAnsi="Times New Roman" w:cs="Times New Roman"/>
          <w:color w:val="auto"/>
          <w:sz w:val="28"/>
          <w:szCs w:val="28"/>
          <w:lang w:val="ru-RU" w:eastAsia="ru-RU" w:bidi="ar-SA"/>
        </w:rPr>
        <w:lastRenderedPageBreak/>
        <w:t xml:space="preserve">проводить </w:t>
      </w:r>
      <w:proofErr w:type="spellStart"/>
      <w:r w:rsidRPr="0094155A">
        <w:rPr>
          <w:rFonts w:ascii="Times New Roman" w:eastAsia="Times New Roman" w:hAnsi="Times New Roman" w:cs="Times New Roman"/>
          <w:color w:val="auto"/>
          <w:sz w:val="28"/>
          <w:szCs w:val="28"/>
          <w:lang w:val="ru-RU" w:eastAsia="ru-RU" w:bidi="ar-SA"/>
        </w:rPr>
        <w:t>моніторинг</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виконання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кошторису</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і вносить </w:t>
      </w:r>
      <w:proofErr w:type="spellStart"/>
      <w:r w:rsidRPr="0094155A">
        <w:rPr>
          <w:rFonts w:ascii="Times New Roman" w:eastAsia="Times New Roman" w:hAnsi="Times New Roman" w:cs="Times New Roman"/>
          <w:color w:val="auto"/>
          <w:sz w:val="28"/>
          <w:szCs w:val="28"/>
          <w:lang w:val="ru-RU" w:eastAsia="ru-RU" w:bidi="ar-SA"/>
        </w:rPr>
        <w:t>відповідні</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рекомендації</w:t>
      </w:r>
      <w:proofErr w:type="spellEnd"/>
      <w:r w:rsidRPr="0094155A">
        <w:rPr>
          <w:rFonts w:ascii="Times New Roman" w:eastAsia="Times New Roman" w:hAnsi="Times New Roman" w:cs="Times New Roman"/>
          <w:color w:val="auto"/>
          <w:sz w:val="28"/>
          <w:szCs w:val="28"/>
          <w:lang w:val="ru-RU" w:eastAsia="ru-RU" w:bidi="ar-SA"/>
        </w:rPr>
        <w:t xml:space="preserve"> та </w:t>
      </w:r>
      <w:proofErr w:type="spellStart"/>
      <w:r w:rsidRPr="0094155A">
        <w:rPr>
          <w:rFonts w:ascii="Times New Roman" w:eastAsia="Times New Roman" w:hAnsi="Times New Roman" w:cs="Times New Roman"/>
          <w:color w:val="auto"/>
          <w:sz w:val="28"/>
          <w:szCs w:val="28"/>
          <w:lang w:val="ru-RU" w:eastAsia="ru-RU" w:bidi="ar-SA"/>
        </w:rPr>
        <w:t>пропозиції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що</w:t>
      </w:r>
      <w:proofErr w:type="spellEnd"/>
      <w:r w:rsidRPr="0094155A">
        <w:rPr>
          <w:rFonts w:ascii="Times New Roman" w:eastAsia="Times New Roman" w:hAnsi="Times New Roman" w:cs="Times New Roman"/>
          <w:color w:val="auto"/>
          <w:sz w:val="28"/>
          <w:szCs w:val="28"/>
          <w:lang w:val="ru-RU" w:eastAsia="ru-RU" w:bidi="ar-SA"/>
        </w:rPr>
        <w:t xml:space="preserve"> є </w:t>
      </w:r>
      <w:proofErr w:type="spellStart"/>
      <w:r w:rsidRPr="0094155A">
        <w:rPr>
          <w:rFonts w:ascii="Times New Roman" w:eastAsia="Times New Roman" w:hAnsi="Times New Roman" w:cs="Times New Roman"/>
          <w:color w:val="auto"/>
          <w:sz w:val="28"/>
          <w:szCs w:val="28"/>
          <w:lang w:val="ru-RU" w:eastAsia="ru-RU" w:bidi="ar-SA"/>
        </w:rPr>
        <w:t>обов’язковими</w:t>
      </w:r>
      <w:proofErr w:type="spellEnd"/>
      <w:r w:rsidRPr="0094155A">
        <w:rPr>
          <w:rFonts w:ascii="Times New Roman" w:eastAsia="Times New Roman" w:hAnsi="Times New Roman" w:cs="Times New Roman"/>
          <w:color w:val="auto"/>
          <w:sz w:val="28"/>
          <w:szCs w:val="28"/>
          <w:lang w:val="ru-RU" w:eastAsia="ru-RU" w:bidi="ar-SA"/>
        </w:rPr>
        <w:t xml:space="preserve"> для </w:t>
      </w:r>
      <w:proofErr w:type="spellStart"/>
      <w:r w:rsidRPr="0094155A">
        <w:rPr>
          <w:rFonts w:ascii="Times New Roman" w:eastAsia="Times New Roman" w:hAnsi="Times New Roman" w:cs="Times New Roman"/>
          <w:color w:val="auto"/>
          <w:sz w:val="28"/>
          <w:szCs w:val="28"/>
          <w:lang w:val="ru-RU" w:eastAsia="ru-RU" w:bidi="ar-SA"/>
        </w:rPr>
        <w:t>розгляду</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керівником</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загальної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середньої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w:t>
      </w:r>
    </w:p>
    <w:p w:rsidR="0094155A" w:rsidRPr="0094155A" w:rsidRDefault="0094155A" w:rsidP="0094155A">
      <w:pPr>
        <w:widowControl/>
        <w:numPr>
          <w:ilvl w:val="0"/>
          <w:numId w:val="37"/>
        </w:numPr>
        <w:ind w:left="709"/>
        <w:jc w:val="both"/>
        <w:rPr>
          <w:rFonts w:ascii="Times New Roman" w:eastAsia="Times New Roman" w:hAnsi="Times New Roman" w:cs="Times New Roman"/>
          <w:color w:val="auto"/>
          <w:sz w:val="28"/>
          <w:szCs w:val="28"/>
          <w:lang w:val="ru-RU" w:eastAsia="ru-RU" w:bidi="ar-SA"/>
        </w:rPr>
      </w:pPr>
      <w:bookmarkStart w:id="79" w:name="n698"/>
      <w:bookmarkEnd w:id="79"/>
      <w:proofErr w:type="spellStart"/>
      <w:r w:rsidRPr="0094155A">
        <w:rPr>
          <w:rFonts w:ascii="Times New Roman" w:eastAsia="Times New Roman" w:hAnsi="Times New Roman" w:cs="Times New Roman"/>
          <w:color w:val="auto"/>
          <w:sz w:val="28"/>
          <w:szCs w:val="28"/>
          <w:lang w:val="ru-RU" w:eastAsia="ru-RU" w:bidi="ar-SA"/>
        </w:rPr>
        <w:t>має</w:t>
      </w:r>
      <w:proofErr w:type="spellEnd"/>
      <w:r w:rsidRPr="0094155A">
        <w:rPr>
          <w:rFonts w:ascii="Times New Roman" w:eastAsia="Times New Roman" w:hAnsi="Times New Roman" w:cs="Times New Roman"/>
          <w:color w:val="auto"/>
          <w:sz w:val="28"/>
          <w:szCs w:val="28"/>
          <w:lang w:val="ru-RU" w:eastAsia="ru-RU" w:bidi="ar-SA"/>
        </w:rPr>
        <w:t xml:space="preserve"> право </w:t>
      </w:r>
      <w:proofErr w:type="spellStart"/>
      <w:r w:rsidRPr="0094155A">
        <w:rPr>
          <w:rFonts w:ascii="Times New Roman" w:eastAsia="Times New Roman" w:hAnsi="Times New Roman" w:cs="Times New Roman"/>
          <w:color w:val="auto"/>
          <w:sz w:val="28"/>
          <w:szCs w:val="28"/>
          <w:lang w:val="ru-RU" w:eastAsia="ru-RU" w:bidi="ar-SA"/>
        </w:rPr>
        <w:t>звернутися</w:t>
      </w:r>
      <w:proofErr w:type="spellEnd"/>
      <w:r w:rsidRPr="0094155A">
        <w:rPr>
          <w:rFonts w:ascii="Times New Roman" w:eastAsia="Times New Roman" w:hAnsi="Times New Roman" w:cs="Times New Roman"/>
          <w:color w:val="auto"/>
          <w:sz w:val="28"/>
          <w:szCs w:val="28"/>
          <w:lang w:val="ru-RU" w:eastAsia="ru-RU" w:bidi="ar-SA"/>
        </w:rPr>
        <w:t xml:space="preserve"> </w:t>
      </w:r>
      <w:proofErr w:type="gramStart"/>
      <w:r w:rsidRPr="0094155A">
        <w:rPr>
          <w:rFonts w:ascii="Times New Roman" w:eastAsia="Times New Roman" w:hAnsi="Times New Roman" w:cs="Times New Roman"/>
          <w:color w:val="auto"/>
          <w:sz w:val="28"/>
          <w:szCs w:val="28"/>
          <w:lang w:val="ru-RU" w:eastAsia="ru-RU" w:bidi="ar-SA"/>
        </w:rPr>
        <w:t>до центрального органу</w:t>
      </w:r>
      <w:proofErr w:type="gram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виконавчої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влади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із</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забезпечення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якості</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щодо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проведення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позапланового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інституційного</w:t>
      </w:r>
      <w:proofErr w:type="spellEnd"/>
      <w:r w:rsidRPr="0094155A">
        <w:rPr>
          <w:rFonts w:ascii="Times New Roman" w:eastAsia="Times New Roman" w:hAnsi="Times New Roman" w:cs="Times New Roman"/>
          <w:color w:val="auto"/>
          <w:sz w:val="28"/>
          <w:szCs w:val="28"/>
          <w:lang w:val="ru-RU" w:eastAsia="ru-RU" w:bidi="ar-SA"/>
        </w:rPr>
        <w:t xml:space="preserve"> аудиту закладу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w:t>
      </w:r>
    </w:p>
    <w:p w:rsidR="0094155A" w:rsidRPr="0094155A" w:rsidRDefault="0094155A" w:rsidP="0094155A">
      <w:pPr>
        <w:widowControl/>
        <w:numPr>
          <w:ilvl w:val="0"/>
          <w:numId w:val="37"/>
        </w:numPr>
        <w:ind w:left="709"/>
        <w:jc w:val="both"/>
        <w:rPr>
          <w:rFonts w:ascii="Times New Roman" w:eastAsia="Times New Roman" w:hAnsi="Times New Roman" w:cs="Times New Roman"/>
          <w:color w:val="auto"/>
          <w:sz w:val="28"/>
          <w:szCs w:val="28"/>
          <w:lang w:val="ru-RU" w:eastAsia="ru-RU" w:bidi="ar-SA"/>
        </w:rPr>
      </w:pPr>
      <w:bookmarkStart w:id="80" w:name="n699"/>
      <w:bookmarkEnd w:id="80"/>
      <w:proofErr w:type="spellStart"/>
      <w:r w:rsidRPr="0094155A">
        <w:rPr>
          <w:rFonts w:ascii="Times New Roman" w:eastAsia="Times New Roman" w:hAnsi="Times New Roman" w:cs="Times New Roman"/>
          <w:color w:val="auto"/>
          <w:sz w:val="28"/>
          <w:szCs w:val="28"/>
          <w:lang w:val="ru-RU" w:eastAsia="ru-RU" w:bidi="ar-SA"/>
        </w:rPr>
        <w:t>може</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вносити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засновнику</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подання</w:t>
      </w:r>
      <w:proofErr w:type="spellEnd"/>
      <w:r w:rsidRPr="0094155A">
        <w:rPr>
          <w:rFonts w:ascii="Times New Roman" w:eastAsia="Times New Roman" w:hAnsi="Times New Roman" w:cs="Times New Roman"/>
          <w:color w:val="auto"/>
          <w:sz w:val="28"/>
          <w:szCs w:val="28"/>
          <w:lang w:val="ru-RU" w:eastAsia="ru-RU" w:bidi="ar-SA"/>
        </w:rPr>
        <w:t xml:space="preserve"> про </w:t>
      </w:r>
      <w:proofErr w:type="spellStart"/>
      <w:r w:rsidRPr="0094155A">
        <w:rPr>
          <w:rFonts w:ascii="Times New Roman" w:eastAsia="Times New Roman" w:hAnsi="Times New Roman" w:cs="Times New Roman"/>
          <w:color w:val="auto"/>
          <w:sz w:val="28"/>
          <w:szCs w:val="28"/>
          <w:lang w:val="ru-RU" w:eastAsia="ru-RU" w:bidi="ar-SA"/>
        </w:rPr>
        <w:t>заохочення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керівника</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або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притягнення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його</w:t>
      </w:r>
      <w:proofErr w:type="spellEnd"/>
      <w:r w:rsidRPr="0094155A">
        <w:rPr>
          <w:rFonts w:ascii="Times New Roman" w:eastAsia="Times New Roman" w:hAnsi="Times New Roman" w:cs="Times New Roman"/>
          <w:color w:val="auto"/>
          <w:sz w:val="28"/>
          <w:szCs w:val="28"/>
          <w:lang w:val="ru-RU" w:eastAsia="ru-RU" w:bidi="ar-SA"/>
        </w:rPr>
        <w:t xml:space="preserve"> до </w:t>
      </w:r>
      <w:proofErr w:type="spellStart"/>
      <w:r w:rsidRPr="0094155A">
        <w:rPr>
          <w:rFonts w:ascii="Times New Roman" w:eastAsia="Times New Roman" w:hAnsi="Times New Roman" w:cs="Times New Roman"/>
          <w:color w:val="auto"/>
          <w:sz w:val="28"/>
          <w:szCs w:val="28"/>
          <w:lang w:val="ru-RU" w:eastAsia="ru-RU" w:bidi="ar-SA"/>
        </w:rPr>
        <w:t>дисциплінарної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відповідальності</w:t>
      </w:r>
      <w:proofErr w:type="spellEnd"/>
      <w:r w:rsidRPr="0094155A">
        <w:rPr>
          <w:rFonts w:ascii="Times New Roman" w:eastAsia="Times New Roman" w:hAnsi="Times New Roman" w:cs="Times New Roman"/>
          <w:color w:val="auto"/>
          <w:sz w:val="28"/>
          <w:szCs w:val="28"/>
          <w:lang w:val="ru-RU" w:eastAsia="ru-RU" w:bidi="ar-SA"/>
        </w:rPr>
        <w:t xml:space="preserve"> з </w:t>
      </w:r>
      <w:proofErr w:type="spellStart"/>
      <w:r w:rsidRPr="0094155A">
        <w:rPr>
          <w:rFonts w:ascii="Times New Roman" w:eastAsia="Times New Roman" w:hAnsi="Times New Roman" w:cs="Times New Roman"/>
          <w:color w:val="auto"/>
          <w:sz w:val="28"/>
          <w:szCs w:val="28"/>
          <w:lang w:val="ru-RU" w:eastAsia="ru-RU" w:bidi="ar-SA"/>
        </w:rPr>
        <w:t>підстав</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визначених</w:t>
      </w:r>
      <w:proofErr w:type="spellEnd"/>
      <w:r w:rsidRPr="0094155A">
        <w:rPr>
          <w:rFonts w:ascii="Times New Roman" w:eastAsia="Times New Roman" w:hAnsi="Times New Roman" w:cs="Times New Roman"/>
          <w:color w:val="auto"/>
          <w:sz w:val="28"/>
          <w:szCs w:val="28"/>
          <w:lang w:val="ru-RU" w:eastAsia="ru-RU" w:bidi="ar-SA"/>
        </w:rPr>
        <w:t xml:space="preserve"> законом;</w:t>
      </w:r>
    </w:p>
    <w:p w:rsidR="0094155A" w:rsidRPr="0094155A" w:rsidRDefault="0094155A" w:rsidP="0094155A">
      <w:pPr>
        <w:widowControl/>
        <w:numPr>
          <w:ilvl w:val="0"/>
          <w:numId w:val="37"/>
        </w:numPr>
        <w:ind w:left="709"/>
        <w:jc w:val="both"/>
        <w:rPr>
          <w:rFonts w:ascii="Times New Roman" w:eastAsia="Times New Roman" w:hAnsi="Times New Roman" w:cs="Times New Roman"/>
          <w:color w:val="auto"/>
          <w:sz w:val="28"/>
          <w:szCs w:val="28"/>
          <w:lang w:val="ru-RU" w:eastAsia="ru-RU" w:bidi="ar-SA"/>
        </w:rPr>
      </w:pPr>
      <w:bookmarkStart w:id="81" w:name="n700"/>
      <w:bookmarkEnd w:id="81"/>
      <w:proofErr w:type="spellStart"/>
      <w:r w:rsidRPr="0094155A">
        <w:rPr>
          <w:rFonts w:ascii="Times New Roman" w:eastAsia="Times New Roman" w:hAnsi="Times New Roman" w:cs="Times New Roman"/>
          <w:color w:val="auto"/>
          <w:sz w:val="28"/>
          <w:szCs w:val="28"/>
          <w:lang w:val="ru-RU" w:eastAsia="ru-RU" w:bidi="ar-SA"/>
        </w:rPr>
        <w:t>здійснює</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інші</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повноваження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визначені</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установчими</w:t>
      </w:r>
      <w:proofErr w:type="spellEnd"/>
      <w:r w:rsidRPr="0094155A">
        <w:rPr>
          <w:rFonts w:ascii="Times New Roman" w:eastAsia="Times New Roman" w:hAnsi="Times New Roman" w:cs="Times New Roman"/>
          <w:color w:val="auto"/>
          <w:sz w:val="28"/>
          <w:szCs w:val="28"/>
          <w:lang w:val="ru-RU" w:eastAsia="ru-RU" w:bidi="ar-SA"/>
        </w:rPr>
        <w:t xml:space="preserve"> документами закладу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w:t>
      </w:r>
    </w:p>
    <w:p w:rsidR="0094155A" w:rsidRPr="0094155A" w:rsidRDefault="0094155A" w:rsidP="0094155A">
      <w:pPr>
        <w:widowControl/>
        <w:jc w:val="both"/>
        <w:rPr>
          <w:rFonts w:ascii="Times New Roman" w:eastAsia="Times New Roman" w:hAnsi="Times New Roman" w:cs="Times New Roman"/>
          <w:color w:val="auto"/>
          <w:sz w:val="28"/>
          <w:szCs w:val="28"/>
          <w:lang w:val="ru-RU" w:eastAsia="ru-RU" w:bidi="ar-SA"/>
        </w:rPr>
      </w:pPr>
      <w:bookmarkStart w:id="82" w:name="n701"/>
      <w:bookmarkEnd w:id="82"/>
      <w:r w:rsidRPr="0094155A">
        <w:rPr>
          <w:rFonts w:ascii="Times New Roman" w:eastAsia="Times New Roman" w:hAnsi="Times New Roman" w:cs="Times New Roman"/>
          <w:color w:val="auto"/>
          <w:sz w:val="28"/>
          <w:szCs w:val="28"/>
          <w:lang w:val="ru-RU" w:eastAsia="ru-RU" w:bidi="ar-SA"/>
        </w:rPr>
        <w:t>4.</w:t>
      </w:r>
      <w:r w:rsidRPr="0094155A">
        <w:rPr>
          <w:rFonts w:ascii="Times New Roman" w:eastAsia="Times New Roman" w:hAnsi="Times New Roman" w:cs="Times New Roman"/>
          <w:color w:val="auto"/>
          <w:sz w:val="28"/>
          <w:szCs w:val="28"/>
          <w:lang w:eastAsia="ru-RU" w:bidi="ar-SA"/>
        </w:rPr>
        <w:t>17</w:t>
      </w:r>
      <w:r w:rsidRPr="0094155A">
        <w:rPr>
          <w:rFonts w:ascii="Times New Roman" w:eastAsia="Times New Roman" w:hAnsi="Times New Roman" w:cs="Times New Roman"/>
          <w:color w:val="auto"/>
          <w:sz w:val="28"/>
          <w:szCs w:val="28"/>
          <w:lang w:val="ru-RU" w:eastAsia="ru-RU" w:bidi="ar-SA"/>
        </w:rPr>
        <w:t xml:space="preserve"> Склад </w:t>
      </w:r>
      <w:proofErr w:type="spellStart"/>
      <w:r w:rsidRPr="0094155A">
        <w:rPr>
          <w:rFonts w:ascii="Times New Roman" w:eastAsia="Times New Roman" w:hAnsi="Times New Roman" w:cs="Times New Roman"/>
          <w:color w:val="auto"/>
          <w:sz w:val="28"/>
          <w:szCs w:val="28"/>
          <w:lang w:val="ru-RU" w:eastAsia="ru-RU" w:bidi="ar-SA"/>
        </w:rPr>
        <w:t>піклувальної</w:t>
      </w:r>
      <w:proofErr w:type="spellEnd"/>
      <w:r w:rsidRPr="0094155A">
        <w:rPr>
          <w:rFonts w:ascii="Times New Roman" w:eastAsia="Times New Roman" w:hAnsi="Times New Roman" w:cs="Times New Roman"/>
          <w:color w:val="auto"/>
          <w:sz w:val="28"/>
          <w:szCs w:val="28"/>
          <w:lang w:val="ru-RU" w:eastAsia="ru-RU" w:bidi="ar-SA"/>
        </w:rPr>
        <w:t xml:space="preserve"> ради </w:t>
      </w:r>
      <w:proofErr w:type="spellStart"/>
      <w:r w:rsidRPr="0094155A">
        <w:rPr>
          <w:rFonts w:ascii="Times New Roman" w:eastAsia="Times New Roman" w:hAnsi="Times New Roman" w:cs="Times New Roman"/>
          <w:color w:val="auto"/>
          <w:sz w:val="28"/>
          <w:szCs w:val="28"/>
          <w:lang w:val="ru-RU" w:eastAsia="ru-RU" w:bidi="ar-SA"/>
        </w:rPr>
        <w:t>формується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засновником</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або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уповноваженим</w:t>
      </w:r>
      <w:proofErr w:type="spellEnd"/>
      <w:r w:rsidRPr="0094155A">
        <w:rPr>
          <w:rFonts w:ascii="Times New Roman" w:eastAsia="Times New Roman" w:hAnsi="Times New Roman" w:cs="Times New Roman"/>
          <w:color w:val="auto"/>
          <w:sz w:val="28"/>
          <w:szCs w:val="28"/>
          <w:lang w:val="ru-RU" w:eastAsia="ru-RU" w:bidi="ar-SA"/>
        </w:rPr>
        <w:t xml:space="preserve"> ним органом з </w:t>
      </w:r>
      <w:proofErr w:type="spellStart"/>
      <w:r w:rsidRPr="0094155A">
        <w:rPr>
          <w:rFonts w:ascii="Times New Roman" w:eastAsia="Times New Roman" w:hAnsi="Times New Roman" w:cs="Times New Roman"/>
          <w:color w:val="auto"/>
          <w:sz w:val="28"/>
          <w:szCs w:val="28"/>
          <w:lang w:val="ru-RU" w:eastAsia="ru-RU" w:bidi="ar-SA"/>
        </w:rPr>
        <w:t>урахуванням</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пропозицій</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органів</w:t>
      </w:r>
      <w:proofErr w:type="spellEnd"/>
      <w:r w:rsidRPr="0094155A">
        <w:rPr>
          <w:rFonts w:ascii="Times New Roman" w:eastAsia="Times New Roman" w:hAnsi="Times New Roman" w:cs="Times New Roman"/>
          <w:color w:val="auto"/>
          <w:sz w:val="28"/>
          <w:szCs w:val="28"/>
          <w:lang w:val="ru-RU" w:eastAsia="ru-RU" w:bidi="ar-SA"/>
        </w:rPr>
        <w:t> </w:t>
      </w:r>
      <w:bookmarkStart w:id="83" w:name="w2_15"/>
      <w:proofErr w:type="spellStart"/>
      <w:r w:rsidRPr="0094155A">
        <w:rPr>
          <w:rFonts w:ascii="Times New Roman" w:eastAsia="Times New Roman" w:hAnsi="Times New Roman" w:cs="Times New Roman"/>
          <w:color w:val="auto"/>
          <w:sz w:val="28"/>
          <w:szCs w:val="28"/>
          <w:lang w:val="ru-RU" w:eastAsia="ru-RU" w:bidi="ar-SA"/>
        </w:rPr>
        <w:fldChar w:fldCharType="begin"/>
      </w:r>
      <w:r w:rsidRPr="0094155A">
        <w:rPr>
          <w:rFonts w:ascii="Times New Roman" w:eastAsia="Times New Roman" w:hAnsi="Times New Roman" w:cs="Times New Roman"/>
          <w:color w:val="auto"/>
          <w:sz w:val="28"/>
          <w:szCs w:val="28"/>
          <w:lang w:val="ru-RU" w:eastAsia="ru-RU" w:bidi="ar-SA"/>
        </w:rPr>
        <w:instrText xml:space="preserve"> HYPERLINK "https://zakon.rada.gov.ua/laws/show/463-20?find=1&amp;text=%D0%BE%D1%80%D0%B3%D0%B0%D0%BD%D0%B8+%D1%83%D0%BF%D1%80%D0%B0%D0%B2%D0%BB%D1%96%D0%BD%D0%BD" \l "w2_16" </w:instrText>
      </w:r>
      <w:r w:rsidRPr="0094155A">
        <w:rPr>
          <w:rFonts w:ascii="Times New Roman" w:eastAsia="Times New Roman" w:hAnsi="Times New Roman" w:cs="Times New Roman"/>
          <w:color w:val="auto"/>
          <w:sz w:val="28"/>
          <w:szCs w:val="28"/>
          <w:lang w:val="ru-RU" w:eastAsia="ru-RU" w:bidi="ar-SA"/>
        </w:rPr>
        <w:fldChar w:fldCharType="separate"/>
      </w:r>
      <w:r w:rsidRPr="0094155A">
        <w:rPr>
          <w:rFonts w:ascii="Times New Roman" w:eastAsia="Times New Roman" w:hAnsi="Times New Roman" w:cs="Times New Roman"/>
          <w:color w:val="auto"/>
          <w:sz w:val="28"/>
          <w:szCs w:val="28"/>
          <w:lang w:val="ru-RU" w:eastAsia="ru-RU" w:bidi="ar-SA"/>
        </w:rPr>
        <w:t>управлінн</w:t>
      </w:r>
      <w:r w:rsidRPr="0094155A">
        <w:rPr>
          <w:rFonts w:ascii="Times New Roman" w:eastAsia="Times New Roman" w:hAnsi="Times New Roman" w:cs="Times New Roman"/>
          <w:color w:val="auto"/>
          <w:sz w:val="28"/>
          <w:szCs w:val="28"/>
          <w:lang w:val="ru-RU" w:eastAsia="ru-RU" w:bidi="ar-SA"/>
        </w:rPr>
        <w:fldChar w:fldCharType="end"/>
      </w:r>
      <w:bookmarkEnd w:id="83"/>
      <w:r w:rsidRPr="0094155A">
        <w:rPr>
          <w:rFonts w:ascii="Times New Roman" w:eastAsia="Times New Roman" w:hAnsi="Times New Roman" w:cs="Times New Roman"/>
          <w:color w:val="auto"/>
          <w:sz w:val="28"/>
          <w:szCs w:val="28"/>
          <w:lang w:val="ru-RU" w:eastAsia="ru-RU" w:bidi="ar-SA"/>
        </w:rPr>
        <w:t>я</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закладів</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органів</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громадського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самоврядування</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депутатів</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відповідної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місцевої</w:t>
      </w:r>
      <w:proofErr w:type="spellEnd"/>
      <w:r w:rsidRPr="0094155A">
        <w:rPr>
          <w:rFonts w:ascii="Times New Roman" w:eastAsia="Times New Roman" w:hAnsi="Times New Roman" w:cs="Times New Roman"/>
          <w:color w:val="auto"/>
          <w:sz w:val="28"/>
          <w:szCs w:val="28"/>
          <w:lang w:val="ru-RU" w:eastAsia="ru-RU" w:bidi="ar-SA"/>
        </w:rPr>
        <w:t xml:space="preserve"> ради.</w:t>
      </w:r>
    </w:p>
    <w:p w:rsidR="0094155A" w:rsidRPr="0094155A" w:rsidRDefault="0094155A" w:rsidP="0094155A">
      <w:pPr>
        <w:widowControl/>
        <w:ind w:firstLine="708"/>
        <w:jc w:val="both"/>
        <w:rPr>
          <w:rFonts w:ascii="Times New Roman" w:eastAsia="Times New Roman" w:hAnsi="Times New Roman" w:cs="Times New Roman"/>
          <w:color w:val="auto"/>
          <w:sz w:val="28"/>
          <w:szCs w:val="28"/>
          <w:lang w:val="ru-RU" w:eastAsia="ru-RU" w:bidi="ar-SA"/>
        </w:rPr>
      </w:pPr>
      <w:bookmarkStart w:id="84" w:name="n702"/>
      <w:bookmarkEnd w:id="84"/>
      <w:proofErr w:type="gramStart"/>
      <w:r w:rsidRPr="0094155A">
        <w:rPr>
          <w:rFonts w:ascii="Times New Roman" w:eastAsia="Times New Roman" w:hAnsi="Times New Roman" w:cs="Times New Roman"/>
          <w:color w:val="auto"/>
          <w:sz w:val="28"/>
          <w:szCs w:val="28"/>
          <w:lang w:val="ru-RU" w:eastAsia="ru-RU" w:bidi="ar-SA"/>
        </w:rPr>
        <w:t>До складу</w:t>
      </w:r>
      <w:proofErr w:type="gram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піклувальної</w:t>
      </w:r>
      <w:proofErr w:type="spellEnd"/>
      <w:r w:rsidRPr="0094155A">
        <w:rPr>
          <w:rFonts w:ascii="Times New Roman" w:eastAsia="Times New Roman" w:hAnsi="Times New Roman" w:cs="Times New Roman"/>
          <w:color w:val="auto"/>
          <w:sz w:val="28"/>
          <w:szCs w:val="28"/>
          <w:lang w:val="ru-RU" w:eastAsia="ru-RU" w:bidi="ar-SA"/>
        </w:rPr>
        <w:t xml:space="preserve"> ради не </w:t>
      </w:r>
      <w:proofErr w:type="spellStart"/>
      <w:r w:rsidRPr="0094155A">
        <w:rPr>
          <w:rFonts w:ascii="Times New Roman" w:eastAsia="Times New Roman" w:hAnsi="Times New Roman" w:cs="Times New Roman"/>
          <w:color w:val="auto"/>
          <w:sz w:val="28"/>
          <w:szCs w:val="28"/>
          <w:lang w:val="ru-RU" w:eastAsia="ru-RU" w:bidi="ar-SA"/>
        </w:rPr>
        <w:t>можуть</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входити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учні</w:t>
      </w:r>
      <w:proofErr w:type="spellEnd"/>
      <w:r w:rsidRPr="0094155A">
        <w:rPr>
          <w:rFonts w:ascii="Times New Roman" w:eastAsia="Times New Roman" w:hAnsi="Times New Roman" w:cs="Times New Roman"/>
          <w:color w:val="auto"/>
          <w:sz w:val="28"/>
          <w:szCs w:val="28"/>
          <w:lang w:val="ru-RU" w:eastAsia="ru-RU" w:bidi="ar-SA"/>
        </w:rPr>
        <w:t xml:space="preserve"> та </w:t>
      </w:r>
      <w:proofErr w:type="spellStart"/>
      <w:r w:rsidRPr="0094155A">
        <w:rPr>
          <w:rFonts w:ascii="Times New Roman" w:eastAsia="Times New Roman" w:hAnsi="Times New Roman" w:cs="Times New Roman"/>
          <w:color w:val="auto"/>
          <w:sz w:val="28"/>
          <w:szCs w:val="28"/>
          <w:lang w:val="ru-RU" w:eastAsia="ru-RU" w:bidi="ar-SA"/>
        </w:rPr>
        <w:t>працівники</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закладів</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для </w:t>
      </w:r>
      <w:proofErr w:type="spellStart"/>
      <w:r w:rsidRPr="0094155A">
        <w:rPr>
          <w:rFonts w:ascii="Times New Roman" w:eastAsia="Times New Roman" w:hAnsi="Times New Roman" w:cs="Times New Roman"/>
          <w:color w:val="auto"/>
          <w:sz w:val="28"/>
          <w:szCs w:val="28"/>
          <w:lang w:val="ru-RU" w:eastAsia="ru-RU" w:bidi="ar-SA"/>
        </w:rPr>
        <w:t>якого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яких</w:t>
      </w:r>
      <w:proofErr w:type="spellEnd"/>
      <w:r w:rsidRPr="0094155A">
        <w:rPr>
          <w:rFonts w:ascii="Times New Roman" w:eastAsia="Times New Roman" w:hAnsi="Times New Roman" w:cs="Times New Roman"/>
          <w:color w:val="auto"/>
          <w:sz w:val="28"/>
          <w:szCs w:val="28"/>
          <w:lang w:val="ru-RU" w:eastAsia="ru-RU" w:bidi="ar-SA"/>
        </w:rPr>
        <w:t xml:space="preserve">) вона </w:t>
      </w:r>
      <w:proofErr w:type="spellStart"/>
      <w:r w:rsidRPr="0094155A">
        <w:rPr>
          <w:rFonts w:ascii="Times New Roman" w:eastAsia="Times New Roman" w:hAnsi="Times New Roman" w:cs="Times New Roman"/>
          <w:color w:val="auto"/>
          <w:sz w:val="28"/>
          <w:szCs w:val="28"/>
          <w:lang w:val="ru-RU" w:eastAsia="ru-RU" w:bidi="ar-SA"/>
        </w:rPr>
        <w:t>утворюється</w:t>
      </w:r>
      <w:proofErr w:type="spellEnd"/>
      <w:r w:rsidRPr="0094155A">
        <w:rPr>
          <w:rFonts w:ascii="Times New Roman" w:eastAsia="Times New Roman" w:hAnsi="Times New Roman" w:cs="Times New Roman"/>
          <w:color w:val="auto"/>
          <w:sz w:val="28"/>
          <w:szCs w:val="28"/>
          <w:lang w:val="ru-RU" w:eastAsia="ru-RU" w:bidi="ar-SA"/>
        </w:rPr>
        <w:t>.</w:t>
      </w:r>
    </w:p>
    <w:p w:rsidR="0094155A" w:rsidRPr="0094155A" w:rsidRDefault="0094155A" w:rsidP="0094155A">
      <w:pPr>
        <w:widowControl/>
        <w:jc w:val="both"/>
        <w:rPr>
          <w:rFonts w:ascii="Times New Roman" w:eastAsia="Times New Roman" w:hAnsi="Times New Roman" w:cs="Times New Roman"/>
          <w:color w:val="auto"/>
          <w:sz w:val="28"/>
          <w:szCs w:val="28"/>
          <w:lang w:val="ru-RU" w:eastAsia="ru-RU" w:bidi="ar-SA"/>
        </w:rPr>
      </w:pPr>
      <w:bookmarkStart w:id="85" w:name="n703"/>
      <w:bookmarkEnd w:id="85"/>
      <w:r w:rsidRPr="0094155A">
        <w:rPr>
          <w:rFonts w:ascii="Times New Roman" w:eastAsia="Times New Roman" w:hAnsi="Times New Roman" w:cs="Times New Roman"/>
          <w:color w:val="auto"/>
          <w:sz w:val="28"/>
          <w:szCs w:val="28"/>
          <w:lang w:val="ru-RU" w:eastAsia="ru-RU" w:bidi="ar-SA"/>
        </w:rPr>
        <w:t>4.</w:t>
      </w:r>
      <w:r w:rsidRPr="0094155A">
        <w:rPr>
          <w:rFonts w:ascii="Times New Roman" w:eastAsia="Times New Roman" w:hAnsi="Times New Roman" w:cs="Times New Roman"/>
          <w:color w:val="auto"/>
          <w:sz w:val="28"/>
          <w:szCs w:val="28"/>
          <w:lang w:eastAsia="ru-RU" w:bidi="ar-SA"/>
        </w:rPr>
        <w:t>18</w:t>
      </w:r>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Піклувальна</w:t>
      </w:r>
      <w:proofErr w:type="spellEnd"/>
      <w:r w:rsidRPr="0094155A">
        <w:rPr>
          <w:rFonts w:ascii="Times New Roman" w:eastAsia="Times New Roman" w:hAnsi="Times New Roman" w:cs="Times New Roman"/>
          <w:color w:val="auto"/>
          <w:sz w:val="28"/>
          <w:szCs w:val="28"/>
          <w:lang w:val="ru-RU" w:eastAsia="ru-RU" w:bidi="ar-SA"/>
        </w:rPr>
        <w:t xml:space="preserve"> рада є </w:t>
      </w:r>
      <w:proofErr w:type="spellStart"/>
      <w:r w:rsidRPr="0094155A">
        <w:rPr>
          <w:rFonts w:ascii="Times New Roman" w:eastAsia="Times New Roman" w:hAnsi="Times New Roman" w:cs="Times New Roman"/>
          <w:color w:val="auto"/>
          <w:sz w:val="28"/>
          <w:szCs w:val="28"/>
          <w:lang w:val="ru-RU" w:eastAsia="ru-RU" w:bidi="ar-SA"/>
        </w:rPr>
        <w:t>колегіальним</w:t>
      </w:r>
      <w:proofErr w:type="spellEnd"/>
      <w:r w:rsidRPr="0094155A">
        <w:rPr>
          <w:rFonts w:ascii="Times New Roman" w:eastAsia="Times New Roman" w:hAnsi="Times New Roman" w:cs="Times New Roman"/>
          <w:color w:val="auto"/>
          <w:sz w:val="28"/>
          <w:szCs w:val="28"/>
          <w:lang w:val="ru-RU" w:eastAsia="ru-RU" w:bidi="ar-SA"/>
        </w:rPr>
        <w:t xml:space="preserve"> органом. </w:t>
      </w:r>
      <w:proofErr w:type="spellStart"/>
      <w:r w:rsidRPr="0094155A">
        <w:rPr>
          <w:rFonts w:ascii="Times New Roman" w:eastAsia="Times New Roman" w:hAnsi="Times New Roman" w:cs="Times New Roman"/>
          <w:color w:val="auto"/>
          <w:sz w:val="28"/>
          <w:szCs w:val="28"/>
          <w:lang w:val="ru-RU" w:eastAsia="ru-RU" w:bidi="ar-SA"/>
        </w:rPr>
        <w:t>Засідання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піклувальної</w:t>
      </w:r>
      <w:proofErr w:type="spellEnd"/>
      <w:r w:rsidRPr="0094155A">
        <w:rPr>
          <w:rFonts w:ascii="Times New Roman" w:eastAsia="Times New Roman" w:hAnsi="Times New Roman" w:cs="Times New Roman"/>
          <w:color w:val="auto"/>
          <w:sz w:val="28"/>
          <w:szCs w:val="28"/>
          <w:lang w:val="ru-RU" w:eastAsia="ru-RU" w:bidi="ar-SA"/>
        </w:rPr>
        <w:t xml:space="preserve"> ради є </w:t>
      </w:r>
      <w:proofErr w:type="spellStart"/>
      <w:r w:rsidRPr="0094155A">
        <w:rPr>
          <w:rFonts w:ascii="Times New Roman" w:eastAsia="Times New Roman" w:hAnsi="Times New Roman" w:cs="Times New Roman"/>
          <w:color w:val="auto"/>
          <w:sz w:val="28"/>
          <w:szCs w:val="28"/>
          <w:lang w:val="ru-RU" w:eastAsia="ru-RU" w:bidi="ar-SA"/>
        </w:rPr>
        <w:t>правомочним</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якщо</w:t>
      </w:r>
      <w:proofErr w:type="spellEnd"/>
      <w:r w:rsidRPr="0094155A">
        <w:rPr>
          <w:rFonts w:ascii="Times New Roman" w:eastAsia="Times New Roman" w:hAnsi="Times New Roman" w:cs="Times New Roman"/>
          <w:color w:val="auto"/>
          <w:sz w:val="28"/>
          <w:szCs w:val="28"/>
          <w:lang w:val="ru-RU" w:eastAsia="ru-RU" w:bidi="ar-SA"/>
        </w:rPr>
        <w:t xml:space="preserve"> на </w:t>
      </w:r>
      <w:proofErr w:type="spellStart"/>
      <w:r w:rsidRPr="0094155A">
        <w:rPr>
          <w:rFonts w:ascii="Times New Roman" w:eastAsia="Times New Roman" w:hAnsi="Times New Roman" w:cs="Times New Roman"/>
          <w:color w:val="auto"/>
          <w:sz w:val="28"/>
          <w:szCs w:val="28"/>
          <w:lang w:val="ru-RU" w:eastAsia="ru-RU" w:bidi="ar-SA"/>
        </w:rPr>
        <w:t>ньому</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присутні</w:t>
      </w:r>
      <w:proofErr w:type="spellEnd"/>
      <w:r w:rsidRPr="0094155A">
        <w:rPr>
          <w:rFonts w:ascii="Times New Roman" w:eastAsia="Times New Roman" w:hAnsi="Times New Roman" w:cs="Times New Roman"/>
          <w:color w:val="auto"/>
          <w:sz w:val="28"/>
          <w:szCs w:val="28"/>
          <w:lang w:val="ru-RU" w:eastAsia="ru-RU" w:bidi="ar-SA"/>
        </w:rPr>
        <w:t xml:space="preserve"> не </w:t>
      </w:r>
      <w:proofErr w:type="spellStart"/>
      <w:r w:rsidRPr="0094155A">
        <w:rPr>
          <w:rFonts w:ascii="Times New Roman" w:eastAsia="Times New Roman" w:hAnsi="Times New Roman" w:cs="Times New Roman"/>
          <w:color w:val="auto"/>
          <w:sz w:val="28"/>
          <w:szCs w:val="28"/>
          <w:lang w:val="ru-RU" w:eastAsia="ru-RU" w:bidi="ar-SA"/>
        </w:rPr>
        <w:t>менше</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двох</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третин</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її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затвердженого</w:t>
      </w:r>
      <w:proofErr w:type="spellEnd"/>
      <w:r w:rsidRPr="0094155A">
        <w:rPr>
          <w:rFonts w:ascii="Times New Roman" w:eastAsia="Times New Roman" w:hAnsi="Times New Roman" w:cs="Times New Roman"/>
          <w:color w:val="auto"/>
          <w:sz w:val="28"/>
          <w:szCs w:val="28"/>
          <w:lang w:val="ru-RU" w:eastAsia="ru-RU" w:bidi="ar-SA"/>
        </w:rPr>
        <w:t xml:space="preserve"> складу. </w:t>
      </w:r>
      <w:proofErr w:type="spellStart"/>
      <w:r w:rsidRPr="0094155A">
        <w:rPr>
          <w:rFonts w:ascii="Times New Roman" w:eastAsia="Times New Roman" w:hAnsi="Times New Roman" w:cs="Times New Roman"/>
          <w:color w:val="auto"/>
          <w:sz w:val="28"/>
          <w:szCs w:val="28"/>
          <w:lang w:val="ru-RU" w:eastAsia="ru-RU" w:bidi="ar-SA"/>
        </w:rPr>
        <w:t>Рішення</w:t>
      </w:r>
      <w:proofErr w:type="spellEnd"/>
      <w:r w:rsidRPr="0094155A">
        <w:rPr>
          <w:rFonts w:ascii="Times New Roman" w:eastAsia="Times New Roman" w:hAnsi="Times New Roman" w:cs="Times New Roman"/>
          <w:color w:val="auto"/>
          <w:sz w:val="28"/>
          <w:szCs w:val="28"/>
          <w:lang w:val="ru-RU" w:eastAsia="ru-RU" w:bidi="ar-SA"/>
        </w:rPr>
        <w:t xml:space="preserve"> з </w:t>
      </w:r>
      <w:proofErr w:type="spellStart"/>
      <w:r w:rsidRPr="0094155A">
        <w:rPr>
          <w:rFonts w:ascii="Times New Roman" w:eastAsia="Times New Roman" w:hAnsi="Times New Roman" w:cs="Times New Roman"/>
          <w:color w:val="auto"/>
          <w:sz w:val="28"/>
          <w:szCs w:val="28"/>
          <w:lang w:val="ru-RU" w:eastAsia="ru-RU" w:bidi="ar-SA"/>
        </w:rPr>
        <w:t>усіх</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питань</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приймаються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більшістю</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голосів</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від</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її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затвердженого</w:t>
      </w:r>
      <w:proofErr w:type="spellEnd"/>
      <w:r w:rsidRPr="0094155A">
        <w:rPr>
          <w:rFonts w:ascii="Times New Roman" w:eastAsia="Times New Roman" w:hAnsi="Times New Roman" w:cs="Times New Roman"/>
          <w:color w:val="auto"/>
          <w:sz w:val="28"/>
          <w:szCs w:val="28"/>
          <w:lang w:val="ru-RU" w:eastAsia="ru-RU" w:bidi="ar-SA"/>
        </w:rPr>
        <w:t xml:space="preserve"> складу. У </w:t>
      </w:r>
      <w:proofErr w:type="spellStart"/>
      <w:r w:rsidRPr="0094155A">
        <w:rPr>
          <w:rFonts w:ascii="Times New Roman" w:eastAsia="Times New Roman" w:hAnsi="Times New Roman" w:cs="Times New Roman"/>
          <w:color w:val="auto"/>
          <w:sz w:val="28"/>
          <w:szCs w:val="28"/>
          <w:lang w:val="ru-RU" w:eastAsia="ru-RU" w:bidi="ar-SA"/>
        </w:rPr>
        <w:t>разі</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рівного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розподілу</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голосів</w:t>
      </w:r>
      <w:proofErr w:type="spellEnd"/>
      <w:r w:rsidRPr="0094155A">
        <w:rPr>
          <w:rFonts w:ascii="Times New Roman" w:eastAsia="Times New Roman" w:hAnsi="Times New Roman" w:cs="Times New Roman"/>
          <w:color w:val="auto"/>
          <w:sz w:val="28"/>
          <w:szCs w:val="28"/>
          <w:lang w:val="ru-RU" w:eastAsia="ru-RU" w:bidi="ar-SA"/>
        </w:rPr>
        <w:t xml:space="preserve"> голос </w:t>
      </w:r>
      <w:proofErr w:type="spellStart"/>
      <w:r w:rsidRPr="0094155A">
        <w:rPr>
          <w:rFonts w:ascii="Times New Roman" w:eastAsia="Times New Roman" w:hAnsi="Times New Roman" w:cs="Times New Roman"/>
          <w:color w:val="auto"/>
          <w:sz w:val="28"/>
          <w:szCs w:val="28"/>
          <w:lang w:val="ru-RU" w:eastAsia="ru-RU" w:bidi="ar-SA"/>
        </w:rPr>
        <w:t>голови</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піклувальної</w:t>
      </w:r>
      <w:proofErr w:type="spellEnd"/>
      <w:r w:rsidRPr="0094155A">
        <w:rPr>
          <w:rFonts w:ascii="Times New Roman" w:eastAsia="Times New Roman" w:hAnsi="Times New Roman" w:cs="Times New Roman"/>
          <w:color w:val="auto"/>
          <w:sz w:val="28"/>
          <w:szCs w:val="28"/>
          <w:lang w:val="ru-RU" w:eastAsia="ru-RU" w:bidi="ar-SA"/>
        </w:rPr>
        <w:t xml:space="preserve"> ради є </w:t>
      </w:r>
      <w:proofErr w:type="spellStart"/>
      <w:r w:rsidRPr="0094155A">
        <w:rPr>
          <w:rFonts w:ascii="Times New Roman" w:eastAsia="Times New Roman" w:hAnsi="Times New Roman" w:cs="Times New Roman"/>
          <w:color w:val="auto"/>
          <w:sz w:val="28"/>
          <w:szCs w:val="28"/>
          <w:lang w:val="ru-RU" w:eastAsia="ru-RU" w:bidi="ar-SA"/>
        </w:rPr>
        <w:t>визначальним</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Рішення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піклувальної</w:t>
      </w:r>
      <w:proofErr w:type="spellEnd"/>
      <w:r w:rsidRPr="0094155A">
        <w:rPr>
          <w:rFonts w:ascii="Times New Roman" w:eastAsia="Times New Roman" w:hAnsi="Times New Roman" w:cs="Times New Roman"/>
          <w:color w:val="auto"/>
          <w:sz w:val="28"/>
          <w:szCs w:val="28"/>
          <w:lang w:val="ru-RU" w:eastAsia="ru-RU" w:bidi="ar-SA"/>
        </w:rPr>
        <w:t xml:space="preserve"> ради </w:t>
      </w:r>
      <w:proofErr w:type="spellStart"/>
      <w:r w:rsidRPr="0094155A">
        <w:rPr>
          <w:rFonts w:ascii="Times New Roman" w:eastAsia="Times New Roman" w:hAnsi="Times New Roman" w:cs="Times New Roman"/>
          <w:color w:val="auto"/>
          <w:sz w:val="28"/>
          <w:szCs w:val="28"/>
          <w:lang w:val="ru-RU" w:eastAsia="ru-RU" w:bidi="ar-SA"/>
        </w:rPr>
        <w:t>оформлюються</w:t>
      </w:r>
      <w:proofErr w:type="spellEnd"/>
      <w:r w:rsidRPr="0094155A">
        <w:rPr>
          <w:rFonts w:ascii="Times New Roman" w:eastAsia="Times New Roman" w:hAnsi="Times New Roman" w:cs="Times New Roman"/>
          <w:color w:val="auto"/>
          <w:sz w:val="28"/>
          <w:szCs w:val="28"/>
          <w:lang w:val="ru-RU" w:eastAsia="ru-RU" w:bidi="ar-SA"/>
        </w:rPr>
        <w:t xml:space="preserve"> протоколом </w:t>
      </w:r>
      <w:proofErr w:type="spellStart"/>
      <w:r w:rsidRPr="0094155A">
        <w:rPr>
          <w:rFonts w:ascii="Times New Roman" w:eastAsia="Times New Roman" w:hAnsi="Times New Roman" w:cs="Times New Roman"/>
          <w:color w:val="auto"/>
          <w:sz w:val="28"/>
          <w:szCs w:val="28"/>
          <w:lang w:val="ru-RU" w:eastAsia="ru-RU" w:bidi="ar-SA"/>
        </w:rPr>
        <w:t>її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засідання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який</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підписують</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головуючий</w:t>
      </w:r>
      <w:proofErr w:type="spellEnd"/>
      <w:r w:rsidRPr="0094155A">
        <w:rPr>
          <w:rFonts w:ascii="Times New Roman" w:eastAsia="Times New Roman" w:hAnsi="Times New Roman" w:cs="Times New Roman"/>
          <w:color w:val="auto"/>
          <w:sz w:val="28"/>
          <w:szCs w:val="28"/>
          <w:lang w:val="ru-RU" w:eastAsia="ru-RU" w:bidi="ar-SA"/>
        </w:rPr>
        <w:t xml:space="preserve"> на </w:t>
      </w:r>
      <w:proofErr w:type="spellStart"/>
      <w:r w:rsidRPr="0094155A">
        <w:rPr>
          <w:rFonts w:ascii="Times New Roman" w:eastAsia="Times New Roman" w:hAnsi="Times New Roman" w:cs="Times New Roman"/>
          <w:color w:val="auto"/>
          <w:sz w:val="28"/>
          <w:szCs w:val="28"/>
          <w:lang w:val="ru-RU" w:eastAsia="ru-RU" w:bidi="ar-SA"/>
        </w:rPr>
        <w:t>засіданні</w:t>
      </w:r>
      <w:proofErr w:type="spellEnd"/>
      <w:r w:rsidRPr="0094155A">
        <w:rPr>
          <w:rFonts w:ascii="Times New Roman" w:eastAsia="Times New Roman" w:hAnsi="Times New Roman" w:cs="Times New Roman"/>
          <w:color w:val="auto"/>
          <w:sz w:val="28"/>
          <w:szCs w:val="28"/>
          <w:lang w:val="ru-RU" w:eastAsia="ru-RU" w:bidi="ar-SA"/>
        </w:rPr>
        <w:t xml:space="preserve"> та </w:t>
      </w:r>
      <w:proofErr w:type="spellStart"/>
      <w:r w:rsidRPr="0094155A">
        <w:rPr>
          <w:rFonts w:ascii="Times New Roman" w:eastAsia="Times New Roman" w:hAnsi="Times New Roman" w:cs="Times New Roman"/>
          <w:color w:val="auto"/>
          <w:sz w:val="28"/>
          <w:szCs w:val="28"/>
          <w:lang w:val="ru-RU" w:eastAsia="ru-RU" w:bidi="ar-SA"/>
        </w:rPr>
        <w:t>секретар</w:t>
      </w:r>
      <w:proofErr w:type="spellEnd"/>
      <w:r w:rsidRPr="0094155A">
        <w:rPr>
          <w:rFonts w:ascii="Times New Roman" w:eastAsia="Times New Roman" w:hAnsi="Times New Roman" w:cs="Times New Roman"/>
          <w:color w:val="auto"/>
          <w:sz w:val="28"/>
          <w:szCs w:val="28"/>
          <w:lang w:val="ru-RU" w:eastAsia="ru-RU" w:bidi="ar-SA"/>
        </w:rPr>
        <w:t>.</w:t>
      </w:r>
    </w:p>
    <w:p w:rsidR="0094155A" w:rsidRPr="0094155A" w:rsidRDefault="0094155A" w:rsidP="0094155A">
      <w:pPr>
        <w:widowControl/>
        <w:jc w:val="both"/>
        <w:rPr>
          <w:rFonts w:ascii="Times New Roman" w:eastAsia="Times New Roman" w:hAnsi="Times New Roman" w:cs="Times New Roman"/>
          <w:color w:val="auto"/>
          <w:sz w:val="28"/>
          <w:szCs w:val="28"/>
          <w:lang w:val="ru-RU" w:eastAsia="ru-RU" w:bidi="ar-SA"/>
        </w:rPr>
      </w:pPr>
      <w:bookmarkStart w:id="86" w:name="n704"/>
      <w:bookmarkEnd w:id="86"/>
      <w:r w:rsidRPr="0094155A">
        <w:rPr>
          <w:rFonts w:ascii="Times New Roman" w:eastAsia="Times New Roman" w:hAnsi="Times New Roman" w:cs="Times New Roman"/>
          <w:color w:val="auto"/>
          <w:sz w:val="28"/>
          <w:szCs w:val="28"/>
          <w:lang w:val="ru-RU" w:eastAsia="ru-RU" w:bidi="ar-SA"/>
        </w:rPr>
        <w:t>4.</w:t>
      </w:r>
      <w:r w:rsidRPr="0094155A">
        <w:rPr>
          <w:rFonts w:ascii="Times New Roman" w:eastAsia="Times New Roman" w:hAnsi="Times New Roman" w:cs="Times New Roman"/>
          <w:color w:val="auto"/>
          <w:sz w:val="28"/>
          <w:szCs w:val="28"/>
          <w:lang w:eastAsia="ru-RU" w:bidi="ar-SA"/>
        </w:rPr>
        <w:t>19</w:t>
      </w:r>
      <w:r w:rsidRPr="0094155A">
        <w:rPr>
          <w:rFonts w:ascii="Times New Roman" w:eastAsia="Times New Roman" w:hAnsi="Times New Roman" w:cs="Times New Roman"/>
          <w:color w:val="auto"/>
          <w:sz w:val="28"/>
          <w:szCs w:val="28"/>
          <w:lang w:val="ru-RU" w:eastAsia="ru-RU" w:bidi="ar-SA"/>
        </w:rPr>
        <w:t xml:space="preserve"> Члени </w:t>
      </w:r>
      <w:proofErr w:type="spellStart"/>
      <w:r w:rsidRPr="0094155A">
        <w:rPr>
          <w:rFonts w:ascii="Times New Roman" w:eastAsia="Times New Roman" w:hAnsi="Times New Roman" w:cs="Times New Roman"/>
          <w:color w:val="auto"/>
          <w:sz w:val="28"/>
          <w:szCs w:val="28"/>
          <w:lang w:val="ru-RU" w:eastAsia="ru-RU" w:bidi="ar-SA"/>
        </w:rPr>
        <w:t>піклувальної</w:t>
      </w:r>
      <w:proofErr w:type="spellEnd"/>
      <w:r w:rsidRPr="0094155A">
        <w:rPr>
          <w:rFonts w:ascii="Times New Roman" w:eastAsia="Times New Roman" w:hAnsi="Times New Roman" w:cs="Times New Roman"/>
          <w:color w:val="auto"/>
          <w:sz w:val="28"/>
          <w:szCs w:val="28"/>
          <w:lang w:val="ru-RU" w:eastAsia="ru-RU" w:bidi="ar-SA"/>
        </w:rPr>
        <w:t xml:space="preserve"> ради </w:t>
      </w:r>
      <w:proofErr w:type="spellStart"/>
      <w:r w:rsidRPr="0094155A">
        <w:rPr>
          <w:rFonts w:ascii="Times New Roman" w:eastAsia="Times New Roman" w:hAnsi="Times New Roman" w:cs="Times New Roman"/>
          <w:color w:val="auto"/>
          <w:sz w:val="28"/>
          <w:szCs w:val="28"/>
          <w:lang w:val="ru-RU" w:eastAsia="ru-RU" w:bidi="ar-SA"/>
        </w:rPr>
        <w:t>мають</w:t>
      </w:r>
      <w:proofErr w:type="spellEnd"/>
      <w:r w:rsidRPr="0094155A">
        <w:rPr>
          <w:rFonts w:ascii="Times New Roman" w:eastAsia="Times New Roman" w:hAnsi="Times New Roman" w:cs="Times New Roman"/>
          <w:color w:val="auto"/>
          <w:sz w:val="28"/>
          <w:szCs w:val="28"/>
          <w:lang w:val="ru-RU" w:eastAsia="ru-RU" w:bidi="ar-SA"/>
        </w:rPr>
        <w:t xml:space="preserve"> право </w:t>
      </w:r>
      <w:proofErr w:type="spellStart"/>
      <w:r w:rsidRPr="0094155A">
        <w:rPr>
          <w:rFonts w:ascii="Times New Roman" w:eastAsia="Times New Roman" w:hAnsi="Times New Roman" w:cs="Times New Roman"/>
          <w:color w:val="auto"/>
          <w:sz w:val="28"/>
          <w:szCs w:val="28"/>
          <w:lang w:val="ru-RU" w:eastAsia="ru-RU" w:bidi="ar-SA"/>
        </w:rPr>
        <w:t>брати</w:t>
      </w:r>
      <w:proofErr w:type="spellEnd"/>
      <w:r w:rsidRPr="0094155A">
        <w:rPr>
          <w:rFonts w:ascii="Times New Roman" w:eastAsia="Times New Roman" w:hAnsi="Times New Roman" w:cs="Times New Roman"/>
          <w:color w:val="auto"/>
          <w:sz w:val="28"/>
          <w:szCs w:val="28"/>
          <w:lang w:val="ru-RU" w:eastAsia="ru-RU" w:bidi="ar-SA"/>
        </w:rPr>
        <w:t xml:space="preserve"> участь у </w:t>
      </w:r>
      <w:proofErr w:type="spellStart"/>
      <w:r w:rsidRPr="0094155A">
        <w:rPr>
          <w:rFonts w:ascii="Times New Roman" w:eastAsia="Times New Roman" w:hAnsi="Times New Roman" w:cs="Times New Roman"/>
          <w:color w:val="auto"/>
          <w:sz w:val="28"/>
          <w:szCs w:val="28"/>
          <w:lang w:val="ru-RU" w:eastAsia="ru-RU" w:bidi="ar-SA"/>
        </w:rPr>
        <w:t>роботі</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колегіальних</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органів</w:t>
      </w:r>
      <w:proofErr w:type="spellEnd"/>
      <w:r w:rsidRPr="0094155A">
        <w:rPr>
          <w:rFonts w:ascii="Times New Roman" w:eastAsia="Times New Roman" w:hAnsi="Times New Roman" w:cs="Times New Roman"/>
          <w:color w:val="auto"/>
          <w:sz w:val="28"/>
          <w:szCs w:val="28"/>
          <w:lang w:val="ru-RU" w:eastAsia="ru-RU" w:bidi="ar-SA"/>
        </w:rPr>
        <w:t> </w:t>
      </w:r>
      <w:bookmarkStart w:id="87" w:name="w2_16"/>
      <w:proofErr w:type="spellStart"/>
      <w:r w:rsidRPr="0094155A">
        <w:rPr>
          <w:rFonts w:ascii="Times New Roman" w:eastAsia="Times New Roman" w:hAnsi="Times New Roman" w:cs="Times New Roman"/>
          <w:color w:val="auto"/>
          <w:sz w:val="28"/>
          <w:szCs w:val="28"/>
          <w:lang w:val="ru-RU" w:eastAsia="ru-RU" w:bidi="ar-SA"/>
        </w:rPr>
        <w:fldChar w:fldCharType="begin"/>
      </w:r>
      <w:r w:rsidRPr="0094155A">
        <w:rPr>
          <w:rFonts w:ascii="Times New Roman" w:eastAsia="Times New Roman" w:hAnsi="Times New Roman" w:cs="Times New Roman"/>
          <w:color w:val="auto"/>
          <w:sz w:val="28"/>
          <w:szCs w:val="28"/>
          <w:lang w:val="ru-RU" w:eastAsia="ru-RU" w:bidi="ar-SA"/>
        </w:rPr>
        <w:instrText xml:space="preserve"> HYPERLINK "https://zakon.rada.gov.ua/laws/show/463-20?find=1&amp;text=%D0%BE%D1%80%D0%B3%D0%B0%D0%BD%D0%B8+%D1%83%D0%BF%D1%80%D0%B0%D0%B2%D0%BB%D1%96%D0%BD%D0%BD" \l "w2_17" </w:instrText>
      </w:r>
      <w:r w:rsidRPr="0094155A">
        <w:rPr>
          <w:rFonts w:ascii="Times New Roman" w:eastAsia="Times New Roman" w:hAnsi="Times New Roman" w:cs="Times New Roman"/>
          <w:color w:val="auto"/>
          <w:sz w:val="28"/>
          <w:szCs w:val="28"/>
          <w:lang w:val="ru-RU" w:eastAsia="ru-RU" w:bidi="ar-SA"/>
        </w:rPr>
        <w:fldChar w:fldCharType="separate"/>
      </w:r>
      <w:r w:rsidRPr="0094155A">
        <w:rPr>
          <w:rFonts w:ascii="Times New Roman" w:eastAsia="Times New Roman" w:hAnsi="Times New Roman" w:cs="Times New Roman"/>
          <w:color w:val="auto"/>
          <w:sz w:val="28"/>
          <w:szCs w:val="28"/>
          <w:u w:val="single"/>
          <w:lang w:val="ru-RU" w:eastAsia="ru-RU" w:bidi="ar-SA"/>
        </w:rPr>
        <w:t>управлінн</w:t>
      </w:r>
      <w:r w:rsidRPr="0094155A">
        <w:rPr>
          <w:rFonts w:ascii="Times New Roman" w:eastAsia="Times New Roman" w:hAnsi="Times New Roman" w:cs="Times New Roman"/>
          <w:color w:val="auto"/>
          <w:sz w:val="28"/>
          <w:szCs w:val="28"/>
          <w:lang w:val="ru-RU" w:eastAsia="ru-RU" w:bidi="ar-SA"/>
        </w:rPr>
        <w:fldChar w:fldCharType="end"/>
      </w:r>
      <w:bookmarkEnd w:id="87"/>
      <w:r w:rsidRPr="0094155A">
        <w:rPr>
          <w:rFonts w:ascii="Times New Roman" w:eastAsia="Times New Roman" w:hAnsi="Times New Roman" w:cs="Times New Roman"/>
          <w:color w:val="auto"/>
          <w:sz w:val="28"/>
          <w:szCs w:val="28"/>
          <w:lang w:val="ru-RU" w:eastAsia="ru-RU" w:bidi="ar-SA"/>
        </w:rPr>
        <w:t>я</w:t>
      </w:r>
      <w:proofErr w:type="spellEnd"/>
      <w:r w:rsidRPr="0094155A">
        <w:rPr>
          <w:rFonts w:ascii="Times New Roman" w:eastAsia="Times New Roman" w:hAnsi="Times New Roman" w:cs="Times New Roman"/>
          <w:color w:val="auto"/>
          <w:sz w:val="28"/>
          <w:szCs w:val="28"/>
          <w:lang w:val="ru-RU" w:eastAsia="ru-RU" w:bidi="ar-SA"/>
        </w:rPr>
        <w:t xml:space="preserve"> закладом </w:t>
      </w:r>
      <w:proofErr w:type="spellStart"/>
      <w:r w:rsidRPr="0094155A">
        <w:rPr>
          <w:rFonts w:ascii="Times New Roman" w:eastAsia="Times New Roman" w:hAnsi="Times New Roman" w:cs="Times New Roman"/>
          <w:color w:val="auto"/>
          <w:sz w:val="28"/>
          <w:szCs w:val="28"/>
          <w:lang w:val="ru-RU" w:eastAsia="ru-RU" w:bidi="ar-SA"/>
        </w:rPr>
        <w:t>загальної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середньої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 xml:space="preserve"> з правом </w:t>
      </w:r>
      <w:proofErr w:type="spellStart"/>
      <w:r w:rsidRPr="0094155A">
        <w:rPr>
          <w:rFonts w:ascii="Times New Roman" w:eastAsia="Times New Roman" w:hAnsi="Times New Roman" w:cs="Times New Roman"/>
          <w:color w:val="auto"/>
          <w:sz w:val="28"/>
          <w:szCs w:val="28"/>
          <w:lang w:val="ru-RU" w:eastAsia="ru-RU" w:bidi="ar-SA"/>
        </w:rPr>
        <w:t>дорадчого</w:t>
      </w:r>
      <w:proofErr w:type="spellEnd"/>
      <w:r w:rsidRPr="0094155A">
        <w:rPr>
          <w:rFonts w:ascii="Times New Roman" w:eastAsia="Times New Roman" w:hAnsi="Times New Roman" w:cs="Times New Roman"/>
          <w:color w:val="auto"/>
          <w:sz w:val="28"/>
          <w:szCs w:val="28"/>
          <w:lang w:val="ru-RU" w:eastAsia="ru-RU" w:bidi="ar-SA"/>
        </w:rPr>
        <w:t xml:space="preserve"> голосу.</w:t>
      </w:r>
    </w:p>
    <w:p w:rsidR="0094155A" w:rsidRPr="0094155A" w:rsidRDefault="0094155A" w:rsidP="0094155A">
      <w:pPr>
        <w:widowControl/>
        <w:jc w:val="both"/>
        <w:rPr>
          <w:rFonts w:ascii="Times New Roman" w:eastAsia="Times New Roman" w:hAnsi="Times New Roman" w:cs="Times New Roman"/>
          <w:color w:val="auto"/>
          <w:sz w:val="28"/>
          <w:szCs w:val="28"/>
          <w:lang w:val="ru-RU" w:eastAsia="ru-RU" w:bidi="ar-SA"/>
        </w:rPr>
      </w:pPr>
      <w:bookmarkStart w:id="88" w:name="n705"/>
      <w:bookmarkEnd w:id="88"/>
      <w:r w:rsidRPr="0094155A">
        <w:rPr>
          <w:rFonts w:ascii="Times New Roman" w:eastAsia="Times New Roman" w:hAnsi="Times New Roman" w:cs="Times New Roman"/>
          <w:color w:val="auto"/>
          <w:sz w:val="28"/>
          <w:szCs w:val="28"/>
          <w:lang w:val="ru-RU" w:eastAsia="ru-RU" w:bidi="ar-SA"/>
        </w:rPr>
        <w:t>4.</w:t>
      </w:r>
      <w:r w:rsidRPr="0094155A">
        <w:rPr>
          <w:rFonts w:ascii="Times New Roman" w:eastAsia="Times New Roman" w:hAnsi="Times New Roman" w:cs="Times New Roman"/>
          <w:color w:val="auto"/>
          <w:sz w:val="28"/>
          <w:szCs w:val="28"/>
          <w:lang w:eastAsia="ru-RU" w:bidi="ar-SA"/>
        </w:rPr>
        <w:t>20</w:t>
      </w:r>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Піклувальна</w:t>
      </w:r>
      <w:proofErr w:type="spellEnd"/>
      <w:r w:rsidRPr="0094155A">
        <w:rPr>
          <w:rFonts w:ascii="Times New Roman" w:eastAsia="Times New Roman" w:hAnsi="Times New Roman" w:cs="Times New Roman"/>
          <w:color w:val="auto"/>
          <w:sz w:val="28"/>
          <w:szCs w:val="28"/>
          <w:lang w:val="ru-RU" w:eastAsia="ru-RU" w:bidi="ar-SA"/>
        </w:rPr>
        <w:t xml:space="preserve"> рада </w:t>
      </w:r>
      <w:proofErr w:type="spellStart"/>
      <w:r w:rsidRPr="0094155A">
        <w:rPr>
          <w:rFonts w:ascii="Times New Roman" w:eastAsia="Times New Roman" w:hAnsi="Times New Roman" w:cs="Times New Roman"/>
          <w:color w:val="auto"/>
          <w:sz w:val="28"/>
          <w:szCs w:val="28"/>
          <w:lang w:val="ru-RU" w:eastAsia="ru-RU" w:bidi="ar-SA"/>
        </w:rPr>
        <w:t>діє</w:t>
      </w:r>
      <w:proofErr w:type="spellEnd"/>
      <w:r w:rsidRPr="0094155A">
        <w:rPr>
          <w:rFonts w:ascii="Times New Roman" w:eastAsia="Times New Roman" w:hAnsi="Times New Roman" w:cs="Times New Roman"/>
          <w:color w:val="auto"/>
          <w:sz w:val="28"/>
          <w:szCs w:val="28"/>
          <w:lang w:val="ru-RU" w:eastAsia="ru-RU" w:bidi="ar-SA"/>
        </w:rPr>
        <w:t xml:space="preserve"> на </w:t>
      </w:r>
      <w:proofErr w:type="spellStart"/>
      <w:r w:rsidRPr="0094155A">
        <w:rPr>
          <w:rFonts w:ascii="Times New Roman" w:eastAsia="Times New Roman" w:hAnsi="Times New Roman" w:cs="Times New Roman"/>
          <w:color w:val="auto"/>
          <w:sz w:val="28"/>
          <w:szCs w:val="28"/>
          <w:lang w:val="ru-RU" w:eastAsia="ru-RU" w:bidi="ar-SA"/>
        </w:rPr>
        <w:t>підставі</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положення</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затвердженого</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засновником</w:t>
      </w:r>
      <w:proofErr w:type="spellEnd"/>
      <w:r w:rsidRPr="0094155A">
        <w:rPr>
          <w:rFonts w:ascii="Times New Roman" w:eastAsia="Times New Roman" w:hAnsi="Times New Roman" w:cs="Times New Roman"/>
          <w:color w:val="auto"/>
          <w:sz w:val="28"/>
          <w:szCs w:val="28"/>
          <w:lang w:val="ru-RU" w:eastAsia="ru-RU" w:bidi="ar-SA"/>
        </w:rPr>
        <w:t xml:space="preserve"> закладу (</w:t>
      </w:r>
      <w:proofErr w:type="spellStart"/>
      <w:r w:rsidRPr="0094155A">
        <w:rPr>
          <w:rFonts w:ascii="Times New Roman" w:eastAsia="Times New Roman" w:hAnsi="Times New Roman" w:cs="Times New Roman"/>
          <w:color w:val="auto"/>
          <w:sz w:val="28"/>
          <w:szCs w:val="28"/>
          <w:lang w:val="ru-RU" w:eastAsia="ru-RU" w:bidi="ar-SA"/>
        </w:rPr>
        <w:t>закладів</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загальної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середньої</w:t>
      </w:r>
      <w:proofErr w:type="spellEnd"/>
      <w:r w:rsidRPr="0094155A">
        <w:rPr>
          <w:rFonts w:ascii="Times New Roman" w:eastAsia="Times New Roman" w:hAnsi="Times New Roman" w:cs="Times New Roman"/>
          <w:color w:val="auto"/>
          <w:sz w:val="28"/>
          <w:szCs w:val="28"/>
          <w:lang w:val="ru-RU" w:eastAsia="ru-RU" w:bidi="ar-SA"/>
        </w:rPr>
        <w:t xml:space="preserve"> </w:t>
      </w:r>
      <w:proofErr w:type="spellStart"/>
      <w:r w:rsidRPr="0094155A">
        <w:rPr>
          <w:rFonts w:ascii="Times New Roman" w:eastAsia="Times New Roman" w:hAnsi="Times New Roman" w:cs="Times New Roman"/>
          <w:color w:val="auto"/>
          <w:sz w:val="28"/>
          <w:szCs w:val="28"/>
          <w:lang w:val="ru-RU" w:eastAsia="ru-RU" w:bidi="ar-SA"/>
        </w:rPr>
        <w:t>освіти</w:t>
      </w:r>
      <w:proofErr w:type="spellEnd"/>
      <w:r w:rsidRPr="0094155A">
        <w:rPr>
          <w:rFonts w:ascii="Times New Roman" w:eastAsia="Times New Roman" w:hAnsi="Times New Roman" w:cs="Times New Roman"/>
          <w:color w:val="auto"/>
          <w:sz w:val="28"/>
          <w:szCs w:val="28"/>
          <w:lang w:val="ru-RU" w:eastAsia="ru-RU" w:bidi="ar-SA"/>
        </w:rPr>
        <w:t>.</w:t>
      </w:r>
    </w:p>
    <w:p w:rsidR="0094155A" w:rsidRPr="0094155A" w:rsidRDefault="0094155A" w:rsidP="0094155A">
      <w:pPr>
        <w:ind w:right="20"/>
        <w:jc w:val="both"/>
        <w:rPr>
          <w:rFonts w:ascii="Times New Roman" w:eastAsia="Times New Roman" w:hAnsi="Times New Roman" w:cs="Times New Roman"/>
          <w:color w:val="auto"/>
          <w:sz w:val="28"/>
          <w:szCs w:val="28"/>
          <w:lang w:val="ru-RU"/>
        </w:rPr>
      </w:pPr>
    </w:p>
    <w:p w:rsidR="0094155A" w:rsidRPr="0094155A" w:rsidRDefault="0094155A" w:rsidP="0094155A">
      <w:pPr>
        <w:keepNext/>
        <w:keepLines/>
        <w:numPr>
          <w:ilvl w:val="0"/>
          <w:numId w:val="2"/>
        </w:numPr>
        <w:tabs>
          <w:tab w:val="left" w:pos="2038"/>
        </w:tabs>
        <w:spacing w:after="205"/>
        <w:ind w:left="0" w:hanging="284"/>
        <w:jc w:val="center"/>
        <w:outlineLvl w:val="2"/>
        <w:rPr>
          <w:rFonts w:ascii="Times New Roman" w:eastAsia="Times New Roman" w:hAnsi="Times New Roman" w:cs="Times New Roman"/>
          <w:b/>
          <w:bCs/>
          <w:color w:val="auto"/>
          <w:sz w:val="28"/>
          <w:szCs w:val="28"/>
        </w:rPr>
      </w:pPr>
      <w:bookmarkStart w:id="89" w:name="bookmark17"/>
      <w:r w:rsidRPr="0094155A">
        <w:rPr>
          <w:rFonts w:ascii="Times New Roman" w:eastAsia="Times New Roman" w:hAnsi="Times New Roman" w:cs="Times New Roman"/>
          <w:b/>
          <w:bCs/>
          <w:color w:val="auto"/>
          <w:sz w:val="28"/>
          <w:szCs w:val="28"/>
        </w:rPr>
        <w:t>Прозорість та інформаційна відкритість закладу освіти</w:t>
      </w:r>
      <w:bookmarkEnd w:id="89"/>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94155A" w:rsidRPr="0094155A" w:rsidRDefault="0094155A" w:rsidP="0094155A">
      <w:pPr>
        <w:keepNext/>
        <w:keepLines/>
        <w:numPr>
          <w:ilvl w:val="1"/>
          <w:numId w:val="2"/>
        </w:numPr>
        <w:ind w:left="0" w:right="20" w:firstLine="0"/>
        <w:jc w:val="both"/>
        <w:outlineLvl w:val="2"/>
        <w:rPr>
          <w:rFonts w:ascii="Times New Roman" w:eastAsia="Times New Roman" w:hAnsi="Times New Roman" w:cs="Times New Roman"/>
          <w:bCs/>
          <w:color w:val="auto"/>
          <w:sz w:val="28"/>
          <w:szCs w:val="28"/>
        </w:rPr>
      </w:pPr>
      <w:bookmarkStart w:id="90" w:name="bookmark18"/>
      <w:r w:rsidRPr="0094155A">
        <w:rPr>
          <w:rFonts w:ascii="Times New Roman" w:eastAsia="Times New Roman" w:hAnsi="Times New Roman" w:cs="Times New Roman"/>
          <w:color w:val="auto"/>
          <w:sz w:val="28"/>
          <w:szCs w:val="28"/>
        </w:rPr>
        <w:t>Заклад освіти забезпечує на офіційному веб-сайті або на сайті засновника закладу відкритий доступ</w:t>
      </w:r>
      <w:r w:rsidRPr="0094155A">
        <w:rPr>
          <w:rFonts w:ascii="Times New Roman" w:eastAsia="Times New Roman" w:hAnsi="Times New Roman" w:cs="Times New Roman"/>
          <w:color w:val="auto"/>
          <w:sz w:val="28"/>
          <w:szCs w:val="28"/>
          <w:lang w:val="ru-RU"/>
        </w:rPr>
        <w:t xml:space="preserve"> </w:t>
      </w:r>
      <w:r w:rsidRPr="0094155A">
        <w:rPr>
          <w:rFonts w:ascii="Times New Roman" w:eastAsia="Times New Roman" w:hAnsi="Times New Roman" w:cs="Times New Roman"/>
          <w:color w:val="auto"/>
          <w:sz w:val="28"/>
          <w:szCs w:val="28"/>
        </w:rPr>
        <w:t>до такої інформації та документів:</w:t>
      </w:r>
      <w:bookmarkEnd w:id="90"/>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статут закладу освіти;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ліцензії на провадження освітньої діяльності;</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сертифікати про акредитацію освітніх програм;</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структура та органи управління закладом освіти;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кадровий склад закладу освіти згідно з ліцензійними умовами;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територія обслуговування, закріплена за закладом освіти;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фактична кількість осіб, які навчаються у закладі освіти;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мова (мови) освітнього процесу;</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lastRenderedPageBreak/>
        <w:t>наявність вакантних посад, порядок і умови проведення конкурсу на їх заміщення (у разі його проведення);</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матеріально-технічне забезпечення закладу освіти (згідно з ліцензійними умовами);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результати моніторингу якості освіти;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річний звіт про діяльність закладу освіти;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правила прийому до закладу освіти;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умови доступності закладу освіти для навчання осіб з особливими освітніми потребами;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перелік додаткових освітніх та інших послуг, їх вартість, порядок надання та оплати;</w:t>
      </w:r>
    </w:p>
    <w:p w:rsidR="0094155A" w:rsidRPr="0094155A" w:rsidRDefault="0094155A" w:rsidP="0094155A">
      <w:pPr>
        <w:numPr>
          <w:ilvl w:val="0"/>
          <w:numId w:val="32"/>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інша інформація, що оприлюднюється за рішенням закладу освіти або на вимогу законодавства.</w:t>
      </w:r>
    </w:p>
    <w:p w:rsidR="0094155A" w:rsidRPr="0094155A" w:rsidRDefault="0094155A" w:rsidP="0094155A">
      <w:pPr>
        <w:spacing w:after="240"/>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5.3.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p>
    <w:p w:rsidR="0094155A" w:rsidRPr="0094155A" w:rsidRDefault="0094155A" w:rsidP="0094155A">
      <w:pPr>
        <w:keepNext/>
        <w:keepLines/>
        <w:numPr>
          <w:ilvl w:val="0"/>
          <w:numId w:val="2"/>
        </w:numPr>
        <w:ind w:left="1560" w:right="1136" w:hanging="284"/>
        <w:jc w:val="center"/>
        <w:outlineLvl w:val="2"/>
        <w:rPr>
          <w:rFonts w:ascii="Times New Roman" w:eastAsia="Times New Roman" w:hAnsi="Times New Roman" w:cs="Times New Roman"/>
          <w:b/>
          <w:bCs/>
          <w:color w:val="auto"/>
          <w:sz w:val="28"/>
          <w:szCs w:val="28"/>
        </w:rPr>
      </w:pPr>
      <w:bookmarkStart w:id="91" w:name="bookmark19"/>
      <w:r w:rsidRPr="0094155A">
        <w:rPr>
          <w:rFonts w:ascii="Times New Roman" w:eastAsia="Times New Roman" w:hAnsi="Times New Roman" w:cs="Times New Roman"/>
          <w:b/>
          <w:bCs/>
          <w:color w:val="auto"/>
          <w:sz w:val="28"/>
          <w:szCs w:val="28"/>
        </w:rPr>
        <w:t>Матеріально-технічна база та фінансово-господарська діяльність закладу освіти</w:t>
      </w:r>
      <w:bookmarkEnd w:id="91"/>
    </w:p>
    <w:p w:rsidR="0094155A" w:rsidRPr="0094155A" w:rsidRDefault="0094155A" w:rsidP="0094155A">
      <w:pPr>
        <w:keepNext/>
        <w:keepLines/>
        <w:ind w:left="1560" w:right="1136"/>
        <w:jc w:val="both"/>
        <w:outlineLvl w:val="2"/>
        <w:rPr>
          <w:rFonts w:ascii="Times New Roman" w:eastAsia="Times New Roman" w:hAnsi="Times New Roman" w:cs="Times New Roman"/>
          <w:b/>
          <w:bCs/>
          <w:color w:val="auto"/>
          <w:sz w:val="28"/>
          <w:szCs w:val="28"/>
        </w:rPr>
      </w:pP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00B050"/>
          <w:sz w:val="28"/>
          <w:szCs w:val="28"/>
        </w:rPr>
        <w:t xml:space="preserve">  </w:t>
      </w:r>
      <w:r w:rsidRPr="0094155A">
        <w:rPr>
          <w:rFonts w:ascii="Times New Roman" w:eastAsia="Times New Roman" w:hAnsi="Times New Roman" w:cs="Times New Roman"/>
          <w:color w:val="auto"/>
          <w:sz w:val="28"/>
          <w:szCs w:val="28"/>
        </w:rPr>
        <w:t>Матеріально-технічна база закладу освіти включає будівлі, споруди, землю, комунікації, обладнання, інші матеріальні цінності, вартість яких відображено у балансі.</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shd w:val="clear" w:color="auto" w:fill="FFFFFF"/>
        </w:rPr>
        <w:t>Вимоги до матеріально-технічної бази закладу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навчально-методичних та навчально-наочних посібників, підручників, художньої та іншої літератури.</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Майно закладу освіти перебуває у комунальній власності </w:t>
      </w:r>
      <w:proofErr w:type="spellStart"/>
      <w:r w:rsidRPr="0094155A">
        <w:rPr>
          <w:rFonts w:ascii="Times New Roman" w:eastAsia="Times New Roman" w:hAnsi="Times New Roman" w:cs="Times New Roman"/>
          <w:color w:val="auto"/>
          <w:sz w:val="28"/>
          <w:szCs w:val="28"/>
        </w:rPr>
        <w:t>Новоайдарської</w:t>
      </w:r>
      <w:proofErr w:type="spellEnd"/>
      <w:r w:rsidRPr="0094155A">
        <w:rPr>
          <w:rFonts w:ascii="Times New Roman" w:eastAsia="Times New Roman" w:hAnsi="Times New Roman" w:cs="Times New Roman"/>
          <w:color w:val="auto"/>
          <w:sz w:val="28"/>
          <w:szCs w:val="28"/>
        </w:rPr>
        <w:t xml:space="preserve"> селищної територіальної громади в особі </w:t>
      </w:r>
      <w:proofErr w:type="spellStart"/>
      <w:r w:rsidRPr="0094155A">
        <w:rPr>
          <w:rFonts w:ascii="Times New Roman" w:eastAsia="Times New Roman" w:hAnsi="Times New Roman" w:cs="Times New Roman"/>
          <w:color w:val="auto"/>
          <w:sz w:val="28"/>
          <w:szCs w:val="28"/>
        </w:rPr>
        <w:t>Новоайдарської</w:t>
      </w:r>
      <w:proofErr w:type="spellEnd"/>
      <w:r w:rsidRPr="0094155A">
        <w:rPr>
          <w:rFonts w:ascii="Times New Roman" w:eastAsia="Times New Roman" w:hAnsi="Times New Roman" w:cs="Times New Roman"/>
          <w:color w:val="auto"/>
          <w:sz w:val="28"/>
          <w:szCs w:val="28"/>
        </w:rPr>
        <w:t xml:space="preserve"> селищної ради і закріплено за ним на праві оперативного управління.</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Об’єкти та майно закладу освіти не підлягають приватизації чи використанню не за освітнім призначенням.</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w:t>
      </w:r>
      <w:r w:rsidRPr="0094155A">
        <w:rPr>
          <w:rFonts w:ascii="Times New Roman" w:hAnsi="Times New Roman" w:cs="Times New Roman"/>
          <w:color w:val="auto"/>
          <w:sz w:val="28"/>
          <w:szCs w:val="28"/>
        </w:rPr>
        <w:lastRenderedPageBreak/>
        <w:t>заборонених законодавством.</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в Україні»</w:t>
      </w:r>
      <w:r w:rsidR="00E135A4">
        <w:rPr>
          <w:rFonts w:ascii="Times New Roman" w:eastAsia="Times New Roman" w:hAnsi="Times New Roman" w:cs="Times New Roman"/>
          <w:color w:val="auto"/>
          <w:sz w:val="28"/>
          <w:szCs w:val="28"/>
        </w:rPr>
        <w:t>, «Про дошкільну освіту»</w:t>
      </w:r>
      <w:r w:rsidRPr="0094155A">
        <w:rPr>
          <w:rFonts w:ascii="Times New Roman" w:eastAsia="Times New Roman" w:hAnsi="Times New Roman" w:cs="Times New Roman"/>
          <w:color w:val="auto"/>
          <w:sz w:val="28"/>
          <w:szCs w:val="28"/>
        </w:rPr>
        <w:t xml:space="preserve"> та інших нормативно-правових актів.</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 Джерелами  формування коштів та майна закладу освіти:</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кошти державного бюджету;</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кошти місцевого бюджети;</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плата за надання освітніх та інших послуг відповідно до укладених договорів;</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доходи від реалізації продукції навчально-виробничих майстерень, підприємств, </w:t>
      </w:r>
      <w:proofErr w:type="spellStart"/>
      <w:r w:rsidRPr="0094155A">
        <w:rPr>
          <w:rFonts w:ascii="Times New Roman" w:hAnsi="Times New Roman" w:cs="Times New Roman"/>
          <w:color w:val="auto"/>
          <w:sz w:val="28"/>
          <w:szCs w:val="28"/>
        </w:rPr>
        <w:t>цехів</w:t>
      </w:r>
      <w:proofErr w:type="spellEnd"/>
      <w:r w:rsidRPr="0094155A">
        <w:rPr>
          <w:rFonts w:ascii="Times New Roman" w:hAnsi="Times New Roman" w:cs="Times New Roman"/>
          <w:color w:val="auto"/>
          <w:sz w:val="28"/>
          <w:szCs w:val="28"/>
        </w:rPr>
        <w:t xml:space="preserve"> і господарств, від надання в оренду приміщень, споруд, обладнання;</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гранти вітчизняних і міжнародних організацій;</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94155A" w:rsidRPr="0094155A" w:rsidRDefault="0094155A" w:rsidP="0094155A">
      <w:pPr>
        <w:numPr>
          <w:ilvl w:val="0"/>
          <w:numId w:val="33"/>
        </w:num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інші джерела, не заборонені законодавством України. </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94155A" w:rsidRPr="00EB1E49" w:rsidRDefault="0094155A" w:rsidP="0094155A">
      <w:pPr>
        <w:ind w:firstLine="567"/>
        <w:jc w:val="both"/>
        <w:rPr>
          <w:rFonts w:ascii="Times New Roman" w:hAnsi="Times New Roman" w:cs="Times New Roman"/>
          <w:color w:val="auto"/>
          <w:sz w:val="28"/>
          <w:szCs w:val="28"/>
        </w:rPr>
      </w:pPr>
      <w:r w:rsidRPr="00EB1E49">
        <w:rPr>
          <w:rFonts w:ascii="Times New Roman" w:hAnsi="Times New Roman" w:cs="Times New Roman"/>
          <w:color w:val="auto"/>
          <w:sz w:val="28"/>
          <w:szCs w:val="28"/>
          <w:shd w:val="clear" w:color="auto" w:fill="FFFFFF"/>
        </w:rPr>
        <w:t xml:space="preserve">Порядок діловодства і бухгалтерського обліку в закладі освіти визначається відповідно до законодавства України. </w:t>
      </w:r>
    </w:p>
    <w:p w:rsidR="0094155A" w:rsidRPr="0094155A" w:rsidRDefault="0094155A" w:rsidP="0094155A">
      <w:pPr>
        <w:ind w:firstLine="567"/>
        <w:jc w:val="both"/>
        <w:rPr>
          <w:rFonts w:ascii="Times New Roman" w:hAnsi="Times New Roman" w:cs="Times New Roman"/>
          <w:color w:val="auto"/>
          <w:sz w:val="28"/>
          <w:szCs w:val="28"/>
          <w:shd w:val="clear" w:color="auto" w:fill="FFFFFF"/>
        </w:rPr>
      </w:pPr>
      <w:r w:rsidRPr="0094155A">
        <w:rPr>
          <w:rFonts w:ascii="Times New Roman" w:hAnsi="Times New Roman" w:cs="Times New Roman"/>
          <w:color w:val="auto"/>
          <w:sz w:val="28"/>
          <w:szCs w:val="28"/>
        </w:rPr>
        <w:t>Бухгалтерський облік в закладі освіти може</w:t>
      </w:r>
      <w:r w:rsidRPr="0094155A">
        <w:rPr>
          <w:rFonts w:ascii="Times New Roman" w:hAnsi="Times New Roman" w:cs="Times New Roman"/>
          <w:color w:val="auto"/>
          <w:sz w:val="28"/>
          <w:szCs w:val="28"/>
          <w:shd w:val="clear" w:color="auto" w:fill="FFFFFF"/>
        </w:rPr>
        <w:t xml:space="preserve"> здійснюватися самостійно закладом освіти або через централізовану бухгалтерію відділу освіти </w:t>
      </w:r>
      <w:proofErr w:type="spellStart"/>
      <w:r w:rsidRPr="0094155A">
        <w:rPr>
          <w:rFonts w:ascii="Times New Roman" w:hAnsi="Times New Roman" w:cs="Times New Roman"/>
          <w:color w:val="auto"/>
          <w:sz w:val="28"/>
          <w:szCs w:val="28"/>
          <w:shd w:val="clear" w:color="auto" w:fill="FFFFFF"/>
        </w:rPr>
        <w:t>Новоайдарської</w:t>
      </w:r>
      <w:proofErr w:type="spellEnd"/>
      <w:r w:rsidRPr="0094155A">
        <w:rPr>
          <w:rFonts w:ascii="Times New Roman" w:hAnsi="Times New Roman" w:cs="Times New Roman"/>
          <w:color w:val="auto"/>
          <w:sz w:val="28"/>
          <w:szCs w:val="28"/>
          <w:shd w:val="clear" w:color="auto" w:fill="FFFFFF"/>
        </w:rPr>
        <w:t xml:space="preserve"> селищної ради.</w:t>
      </w:r>
    </w:p>
    <w:p w:rsidR="0094155A" w:rsidRPr="00EB1E49" w:rsidRDefault="0094155A" w:rsidP="0094155A">
      <w:pPr>
        <w:numPr>
          <w:ilvl w:val="1"/>
          <w:numId w:val="2"/>
        </w:numPr>
        <w:ind w:left="0" w:right="20" w:firstLine="0"/>
        <w:jc w:val="both"/>
        <w:rPr>
          <w:rFonts w:ascii="Times New Roman" w:eastAsia="Times New Roman" w:hAnsi="Times New Roman" w:cs="Times New Roman"/>
          <w:sz w:val="28"/>
          <w:szCs w:val="28"/>
          <w:shd w:val="clear" w:color="auto" w:fill="FFFFFF"/>
        </w:rPr>
      </w:pPr>
      <w:r w:rsidRPr="00EB1E49">
        <w:rPr>
          <w:rFonts w:ascii="Times New Roman" w:eastAsia="Times New Roman" w:hAnsi="Times New Roman" w:cs="Times New Roman"/>
          <w:sz w:val="28"/>
          <w:szCs w:val="28"/>
          <w:shd w:val="clear" w:color="auto" w:fill="FFFFFF"/>
        </w:rPr>
        <w:t>Штатний розпис закладу освіти розробляється керівником закладу на підставі Типових штатних нормативів закладів загальної середньої освіти</w:t>
      </w:r>
      <w:r w:rsidR="00EB1E49">
        <w:rPr>
          <w:rFonts w:ascii="Times New Roman" w:eastAsia="Times New Roman" w:hAnsi="Times New Roman" w:cs="Times New Roman"/>
          <w:sz w:val="28"/>
          <w:szCs w:val="28"/>
          <w:shd w:val="clear" w:color="auto" w:fill="FFFFFF"/>
        </w:rPr>
        <w:t xml:space="preserve"> та дошкільної освіти</w:t>
      </w:r>
      <w:r w:rsidRPr="00EB1E49">
        <w:rPr>
          <w:rFonts w:ascii="Times New Roman" w:eastAsia="Times New Roman" w:hAnsi="Times New Roman" w:cs="Times New Roman"/>
          <w:sz w:val="28"/>
          <w:szCs w:val="28"/>
          <w:shd w:val="clear" w:color="auto" w:fill="FFFFFF"/>
        </w:rPr>
        <w:t>, в межах фонду заробітної праці затвердженого засновником або уповноваженим ним органом.</w:t>
      </w:r>
    </w:p>
    <w:p w:rsidR="0094155A" w:rsidRPr="00EB1E49" w:rsidRDefault="0094155A" w:rsidP="0094155A">
      <w:pPr>
        <w:numPr>
          <w:ilvl w:val="1"/>
          <w:numId w:val="2"/>
        </w:numPr>
        <w:ind w:left="0" w:right="20" w:firstLine="0"/>
        <w:jc w:val="both"/>
        <w:rPr>
          <w:rFonts w:ascii="Times New Roman" w:eastAsia="Times New Roman" w:hAnsi="Times New Roman" w:cs="Times New Roman"/>
          <w:sz w:val="28"/>
          <w:szCs w:val="28"/>
          <w:shd w:val="clear" w:color="auto" w:fill="FFFFFF"/>
        </w:rPr>
      </w:pPr>
      <w:r w:rsidRPr="00EB1E49">
        <w:rPr>
          <w:rFonts w:ascii="Times New Roman" w:eastAsia="Times New Roman" w:hAnsi="Times New Roman" w:cs="Times New Roman"/>
          <w:sz w:val="28"/>
          <w:szCs w:val="28"/>
          <w:shd w:val="clear" w:color="auto" w:fill="FFFFFF"/>
        </w:rPr>
        <w:t>Заклад освіти може надавати в оренду приміщення школи чи їх частину із погодженням із Засновником відповідно до чинного законодавства України.</w:t>
      </w:r>
    </w:p>
    <w:p w:rsidR="0094155A" w:rsidRPr="0094155A" w:rsidRDefault="0094155A" w:rsidP="0094155A">
      <w:pPr>
        <w:ind w:right="20"/>
        <w:jc w:val="both"/>
        <w:rPr>
          <w:rFonts w:ascii="Times New Roman" w:eastAsia="Times New Roman" w:hAnsi="Times New Roman" w:cs="Times New Roman"/>
          <w:sz w:val="28"/>
          <w:szCs w:val="28"/>
          <w:u w:val="single"/>
          <w:shd w:val="clear" w:color="auto" w:fill="FFFFFF"/>
        </w:rPr>
      </w:pPr>
    </w:p>
    <w:p w:rsidR="0094155A" w:rsidRPr="0094155A" w:rsidRDefault="0094155A" w:rsidP="0094155A">
      <w:pPr>
        <w:keepNext/>
        <w:keepLines/>
        <w:numPr>
          <w:ilvl w:val="0"/>
          <w:numId w:val="2"/>
        </w:numPr>
        <w:tabs>
          <w:tab w:val="left" w:pos="3418"/>
        </w:tabs>
        <w:ind w:left="0" w:hanging="284"/>
        <w:jc w:val="center"/>
        <w:outlineLvl w:val="2"/>
        <w:rPr>
          <w:rFonts w:ascii="Times New Roman" w:eastAsia="Times New Roman" w:hAnsi="Times New Roman" w:cs="Times New Roman"/>
          <w:b/>
          <w:bCs/>
          <w:color w:val="auto"/>
          <w:sz w:val="28"/>
          <w:szCs w:val="28"/>
        </w:rPr>
      </w:pPr>
      <w:bookmarkStart w:id="92" w:name="bookmark20"/>
      <w:r w:rsidRPr="0094155A">
        <w:rPr>
          <w:rFonts w:ascii="Times New Roman" w:eastAsia="Times New Roman" w:hAnsi="Times New Roman" w:cs="Times New Roman"/>
          <w:b/>
          <w:bCs/>
          <w:color w:val="auto"/>
          <w:sz w:val="28"/>
          <w:szCs w:val="28"/>
        </w:rPr>
        <w:lastRenderedPageBreak/>
        <w:t>Міжнародне співробітництво</w:t>
      </w:r>
      <w:bookmarkEnd w:id="92"/>
    </w:p>
    <w:p w:rsidR="0094155A" w:rsidRPr="0094155A" w:rsidRDefault="0094155A" w:rsidP="0094155A">
      <w:pPr>
        <w:keepNext/>
        <w:keepLines/>
        <w:tabs>
          <w:tab w:val="left" w:pos="3418"/>
        </w:tabs>
        <w:jc w:val="both"/>
        <w:outlineLvl w:val="2"/>
        <w:rPr>
          <w:rFonts w:ascii="Times New Roman" w:eastAsia="Times New Roman" w:hAnsi="Times New Roman" w:cs="Times New Roman"/>
          <w:b/>
          <w:bCs/>
          <w:color w:val="auto"/>
          <w:sz w:val="28"/>
          <w:szCs w:val="28"/>
        </w:rPr>
      </w:pP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Заклад освіти має право </w:t>
      </w:r>
      <w:r w:rsidRPr="0094155A">
        <w:rPr>
          <w:rFonts w:ascii="Times New Roman" w:eastAsia="Times New Roman" w:hAnsi="Times New Roman" w:cs="Times New Roman"/>
          <w:color w:val="auto"/>
          <w:sz w:val="28"/>
          <w:szCs w:val="28"/>
          <w:shd w:val="clear" w:color="auto" w:fill="FFFFFF"/>
        </w:rPr>
        <w:t>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r w:rsidRPr="0094155A">
        <w:rPr>
          <w:rFonts w:ascii="Times New Roman" w:eastAsia="Times New Roman" w:hAnsi="Times New Roman" w:cs="Times New Roman"/>
          <w:color w:val="auto"/>
          <w:sz w:val="28"/>
          <w:szCs w:val="28"/>
        </w:rPr>
        <w:t xml:space="preserve"> у встановленому законодавством порядку.</w:t>
      </w:r>
    </w:p>
    <w:p w:rsidR="0094155A" w:rsidRPr="0094155A" w:rsidRDefault="00EB1E49" w:rsidP="0094155A">
      <w:pPr>
        <w:numPr>
          <w:ilvl w:val="1"/>
          <w:numId w:val="2"/>
        </w:numPr>
        <w:ind w:left="0" w:right="20" w:firstLine="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Заклад освіти, </w:t>
      </w:r>
      <w:r w:rsidR="0094155A" w:rsidRPr="0094155A">
        <w:rPr>
          <w:rFonts w:ascii="Times New Roman" w:eastAsia="Times New Roman" w:hAnsi="Times New Roman" w:cs="Times New Roman"/>
          <w:color w:val="auto"/>
          <w:sz w:val="28"/>
          <w:szCs w:val="28"/>
        </w:rPr>
        <w:t>педагогічні працівники, здобувачі освіти</w:t>
      </w:r>
      <w:r>
        <w:rPr>
          <w:rFonts w:ascii="Times New Roman" w:eastAsia="Times New Roman" w:hAnsi="Times New Roman" w:cs="Times New Roman"/>
          <w:color w:val="auto"/>
          <w:sz w:val="28"/>
          <w:szCs w:val="28"/>
        </w:rPr>
        <w:t>, вихователі</w:t>
      </w:r>
      <w:r w:rsidR="0094155A" w:rsidRPr="0094155A">
        <w:rPr>
          <w:rFonts w:ascii="Times New Roman" w:eastAsia="Times New Roman" w:hAnsi="Times New Roman" w:cs="Times New Roman"/>
          <w:color w:val="auto"/>
          <w:sz w:val="28"/>
          <w:szCs w:val="28"/>
        </w:rPr>
        <w:t xml:space="preserve"> можуть брати участь у реалізації міжнародних проектів та програм.</w:t>
      </w:r>
    </w:p>
    <w:p w:rsidR="0094155A" w:rsidRPr="0094155A" w:rsidRDefault="0094155A" w:rsidP="0094155A">
      <w:pPr>
        <w:ind w:right="20"/>
        <w:jc w:val="both"/>
        <w:rPr>
          <w:rFonts w:ascii="Times New Roman" w:eastAsia="Times New Roman" w:hAnsi="Times New Roman" w:cs="Times New Roman"/>
          <w:color w:val="auto"/>
          <w:sz w:val="28"/>
          <w:szCs w:val="28"/>
        </w:rPr>
      </w:pPr>
    </w:p>
    <w:p w:rsidR="0094155A" w:rsidRPr="0094155A" w:rsidRDefault="0094155A" w:rsidP="0094155A">
      <w:pPr>
        <w:keepNext/>
        <w:keepLines/>
        <w:numPr>
          <w:ilvl w:val="0"/>
          <w:numId w:val="2"/>
        </w:numPr>
        <w:jc w:val="center"/>
        <w:outlineLvl w:val="2"/>
        <w:rPr>
          <w:rFonts w:ascii="Times New Roman" w:eastAsia="Times New Roman" w:hAnsi="Times New Roman" w:cs="Times New Roman"/>
          <w:b/>
          <w:bCs/>
          <w:color w:val="auto"/>
          <w:sz w:val="28"/>
          <w:szCs w:val="28"/>
        </w:rPr>
      </w:pPr>
      <w:bookmarkStart w:id="93" w:name="bookmark21"/>
      <w:r w:rsidRPr="0094155A">
        <w:rPr>
          <w:rFonts w:ascii="Times New Roman" w:eastAsia="Times New Roman" w:hAnsi="Times New Roman" w:cs="Times New Roman"/>
          <w:b/>
          <w:bCs/>
          <w:color w:val="auto"/>
          <w:sz w:val="28"/>
          <w:szCs w:val="28"/>
        </w:rPr>
        <w:t>Контроль за діяльністю закладу освіти</w:t>
      </w:r>
      <w:bookmarkEnd w:id="93"/>
    </w:p>
    <w:p w:rsidR="0094155A" w:rsidRPr="0094155A" w:rsidRDefault="0094155A" w:rsidP="0094155A">
      <w:pPr>
        <w:keepNext/>
        <w:keepLines/>
        <w:tabs>
          <w:tab w:val="left" w:pos="2878"/>
        </w:tabs>
        <w:jc w:val="both"/>
        <w:outlineLvl w:val="2"/>
        <w:rPr>
          <w:rFonts w:ascii="Times New Roman" w:eastAsia="Times New Roman" w:hAnsi="Times New Roman" w:cs="Times New Roman"/>
          <w:b/>
          <w:bCs/>
          <w:color w:val="auto"/>
          <w:sz w:val="28"/>
          <w:szCs w:val="28"/>
        </w:rPr>
      </w:pP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r w:rsidR="00EB1E49">
        <w:rPr>
          <w:rFonts w:ascii="Times New Roman" w:eastAsia="Times New Roman" w:hAnsi="Times New Roman" w:cs="Times New Roman"/>
          <w:color w:val="auto"/>
          <w:sz w:val="28"/>
          <w:szCs w:val="28"/>
        </w:rPr>
        <w:t>, «Про дошкільну освіту»</w:t>
      </w:r>
      <w:r w:rsidRPr="0094155A">
        <w:rPr>
          <w:rFonts w:ascii="Times New Roman" w:eastAsia="Times New Roman" w:hAnsi="Times New Roman" w:cs="Times New Roman"/>
          <w:color w:val="auto"/>
          <w:sz w:val="28"/>
          <w:szCs w:val="28"/>
        </w:rPr>
        <w:t>.</w:t>
      </w:r>
    </w:p>
    <w:p w:rsidR="0094155A" w:rsidRPr="0094155A" w:rsidRDefault="0094155A" w:rsidP="00EB1E49">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lang w:eastAsia="ru-RU" w:bidi="ru-RU"/>
        </w:rPr>
        <w:t xml:space="preserve">Центральний орган </w:t>
      </w:r>
      <w:r w:rsidRPr="0094155A">
        <w:rPr>
          <w:rFonts w:ascii="Times New Roman" w:eastAsia="Times New Roman" w:hAnsi="Times New Roman" w:cs="Times New Roman"/>
          <w:color w:val="auto"/>
          <w:sz w:val="28"/>
          <w:szCs w:val="28"/>
        </w:rPr>
        <w:t xml:space="preserve">виконавчої </w:t>
      </w:r>
      <w:r w:rsidRPr="0094155A">
        <w:rPr>
          <w:rFonts w:ascii="Times New Roman" w:eastAsia="Times New Roman" w:hAnsi="Times New Roman" w:cs="Times New Roman"/>
          <w:color w:val="auto"/>
          <w:sz w:val="28"/>
          <w:szCs w:val="28"/>
          <w:lang w:eastAsia="ru-RU" w:bidi="ru-RU"/>
        </w:rPr>
        <w:t xml:space="preserve">влади </w:t>
      </w:r>
      <w:r w:rsidRPr="0094155A">
        <w:rPr>
          <w:rFonts w:ascii="Times New Roman" w:eastAsia="Times New Roman" w:hAnsi="Times New Roman" w:cs="Times New Roman"/>
          <w:color w:val="auto"/>
          <w:sz w:val="28"/>
          <w:szCs w:val="28"/>
        </w:rPr>
        <w:t xml:space="preserve">із </w:t>
      </w:r>
      <w:r w:rsidRPr="0094155A">
        <w:rPr>
          <w:rFonts w:ascii="Times New Roman" w:eastAsia="Times New Roman" w:hAnsi="Times New Roman" w:cs="Times New Roman"/>
          <w:color w:val="auto"/>
          <w:sz w:val="28"/>
          <w:szCs w:val="28"/>
          <w:lang w:eastAsia="ru-RU" w:bidi="ru-RU"/>
        </w:rPr>
        <w:t xml:space="preserve">забезпечення </w:t>
      </w:r>
      <w:r w:rsidRPr="0094155A">
        <w:rPr>
          <w:rFonts w:ascii="Times New Roman" w:eastAsia="Times New Roman" w:hAnsi="Times New Roman" w:cs="Times New Roman"/>
          <w:color w:val="auto"/>
          <w:sz w:val="28"/>
          <w:szCs w:val="28"/>
        </w:rPr>
        <w:t xml:space="preserve">якості освіти </w:t>
      </w:r>
      <w:r w:rsidRPr="0094155A">
        <w:rPr>
          <w:rFonts w:ascii="Times New Roman" w:eastAsia="Times New Roman" w:hAnsi="Times New Roman" w:cs="Times New Roman"/>
          <w:color w:val="auto"/>
          <w:sz w:val="28"/>
          <w:szCs w:val="28"/>
          <w:lang w:eastAsia="ru-RU" w:bidi="ru-RU"/>
        </w:rPr>
        <w:t xml:space="preserve">та його </w:t>
      </w:r>
      <w:r w:rsidRPr="0094155A">
        <w:rPr>
          <w:rFonts w:ascii="Times New Roman" w:eastAsia="Times New Roman" w:hAnsi="Times New Roman" w:cs="Times New Roman"/>
          <w:color w:val="auto"/>
          <w:sz w:val="28"/>
          <w:szCs w:val="28"/>
        </w:rPr>
        <w:t xml:space="preserve">територіальні </w:t>
      </w:r>
      <w:r w:rsidRPr="0094155A">
        <w:rPr>
          <w:rFonts w:ascii="Times New Roman" w:eastAsia="Times New Roman" w:hAnsi="Times New Roman" w:cs="Times New Roman"/>
          <w:color w:val="auto"/>
          <w:sz w:val="28"/>
          <w:szCs w:val="28"/>
          <w:lang w:eastAsia="ru-RU" w:bidi="ru-RU"/>
        </w:rPr>
        <w:t xml:space="preserve">органи проводять </w:t>
      </w:r>
      <w:r w:rsidRPr="0094155A">
        <w:rPr>
          <w:rFonts w:ascii="Times New Roman" w:eastAsia="Times New Roman" w:hAnsi="Times New Roman" w:cs="Times New Roman"/>
          <w:color w:val="auto"/>
          <w:sz w:val="28"/>
          <w:szCs w:val="28"/>
        </w:rPr>
        <w:t xml:space="preserve">інституційний </w:t>
      </w:r>
      <w:r w:rsidRPr="0094155A">
        <w:rPr>
          <w:rFonts w:ascii="Times New Roman" w:eastAsia="Times New Roman" w:hAnsi="Times New Roman" w:cs="Times New Roman"/>
          <w:color w:val="auto"/>
          <w:sz w:val="28"/>
          <w:szCs w:val="28"/>
          <w:lang w:eastAsia="ru-RU" w:bidi="ru-RU"/>
        </w:rPr>
        <w:t xml:space="preserve">аудит закладу </w:t>
      </w:r>
      <w:r w:rsidRPr="0094155A">
        <w:rPr>
          <w:rFonts w:ascii="Times New Roman" w:eastAsia="Times New Roman" w:hAnsi="Times New Roman" w:cs="Times New Roman"/>
          <w:color w:val="auto"/>
          <w:sz w:val="28"/>
          <w:szCs w:val="28"/>
        </w:rPr>
        <w:t xml:space="preserve">освіти відповідно </w:t>
      </w:r>
      <w:r w:rsidRPr="0094155A">
        <w:rPr>
          <w:rFonts w:ascii="Times New Roman" w:eastAsia="Times New Roman" w:hAnsi="Times New Roman" w:cs="Times New Roman"/>
          <w:color w:val="auto"/>
          <w:sz w:val="28"/>
          <w:szCs w:val="28"/>
          <w:lang w:eastAsia="ru-RU" w:bidi="ru-RU"/>
        </w:rPr>
        <w:t xml:space="preserve">до Закону </w:t>
      </w:r>
      <w:r w:rsidRPr="0094155A">
        <w:rPr>
          <w:rFonts w:ascii="Times New Roman" w:eastAsia="Times New Roman" w:hAnsi="Times New Roman" w:cs="Times New Roman"/>
          <w:color w:val="auto"/>
          <w:sz w:val="28"/>
          <w:szCs w:val="28"/>
        </w:rPr>
        <w:t>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Єдиним плановим заходом державного нагляду (контролю) за освітньою діяльністю закладу освіти є інституційний </w:t>
      </w:r>
      <w:r w:rsidRPr="0094155A">
        <w:rPr>
          <w:rFonts w:ascii="Times New Roman" w:eastAsia="Times New Roman" w:hAnsi="Times New Roman" w:cs="Times New Roman"/>
          <w:color w:val="auto"/>
          <w:sz w:val="28"/>
          <w:szCs w:val="28"/>
          <w:lang w:val="ru-RU" w:eastAsia="ru-RU" w:bidi="ru-RU"/>
        </w:rPr>
        <w:t xml:space="preserve">аудит </w:t>
      </w:r>
      <w:r w:rsidRPr="0094155A">
        <w:rPr>
          <w:rFonts w:ascii="Times New Roman" w:eastAsia="Times New Roman" w:hAnsi="Times New Roman" w:cs="Times New Roman"/>
          <w:color w:val="auto"/>
          <w:sz w:val="28"/>
          <w:szCs w:val="28"/>
        </w:rPr>
        <w:t xml:space="preserve">закладу, що проводиться один </w:t>
      </w:r>
      <w:r w:rsidRPr="0094155A">
        <w:rPr>
          <w:rFonts w:ascii="Times New Roman" w:eastAsia="Times New Roman" w:hAnsi="Times New Roman" w:cs="Times New Roman"/>
          <w:color w:val="auto"/>
          <w:sz w:val="28"/>
          <w:szCs w:val="28"/>
          <w:lang w:val="ru-RU" w:eastAsia="ru-RU" w:bidi="ru-RU"/>
        </w:rPr>
        <w:t xml:space="preserve">раз </w:t>
      </w:r>
      <w:r w:rsidRPr="0094155A">
        <w:rPr>
          <w:rFonts w:ascii="Times New Roman" w:eastAsia="Times New Roman" w:hAnsi="Times New Roman" w:cs="Times New Roman"/>
          <w:color w:val="auto"/>
          <w:sz w:val="28"/>
          <w:szCs w:val="28"/>
        </w:rPr>
        <w:t>на 10 років центральним органом виконавчої влади із забезпечення якості освіти.</w:t>
      </w:r>
    </w:p>
    <w:p w:rsidR="0094155A" w:rsidRPr="0094155A" w:rsidRDefault="0094155A" w:rsidP="0094155A">
      <w:pPr>
        <w:ind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Інституційний аудит включає планову перевірку дотримання ліцензійних умов.</w:t>
      </w:r>
    </w:p>
    <w:p w:rsidR="0094155A" w:rsidRPr="0094155A" w:rsidRDefault="0094155A" w:rsidP="0094155A">
      <w:pPr>
        <w:ind w:right="20" w:firstLine="708"/>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Результати інституційного аудиту оприлюднюються на сайтах закладу освіти, засновника та органу, що здійснював інституційний аудит.</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94155A" w:rsidRPr="0094155A" w:rsidRDefault="0094155A" w:rsidP="0094155A">
      <w:pPr>
        <w:numPr>
          <w:ilvl w:val="1"/>
          <w:numId w:val="2"/>
        </w:numPr>
        <w:ind w:left="0" w:right="20" w:firstLine="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 xml:space="preserve"> Засновник закладу освіти або уповноважений ним орган (управління освіти):</w:t>
      </w:r>
    </w:p>
    <w:p w:rsidR="0094155A" w:rsidRPr="0094155A" w:rsidRDefault="0094155A" w:rsidP="0094155A">
      <w:pPr>
        <w:numPr>
          <w:ilvl w:val="0"/>
          <w:numId w:val="34"/>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здійснює контроль за дотриманням установчих документів заклад освіти;</w:t>
      </w:r>
    </w:p>
    <w:p w:rsidR="0094155A" w:rsidRPr="0094155A" w:rsidRDefault="0094155A" w:rsidP="0094155A">
      <w:pPr>
        <w:numPr>
          <w:ilvl w:val="0"/>
          <w:numId w:val="34"/>
        </w:numPr>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t>здійснює контроль за фінансово-господарською діяльністю закладу освіти;</w:t>
      </w:r>
    </w:p>
    <w:p w:rsidR="0094155A" w:rsidRPr="0094155A" w:rsidRDefault="0094155A" w:rsidP="0094155A">
      <w:pPr>
        <w:numPr>
          <w:ilvl w:val="0"/>
          <w:numId w:val="34"/>
        </w:numPr>
        <w:ind w:right="20"/>
        <w:jc w:val="both"/>
        <w:rPr>
          <w:rFonts w:ascii="Times New Roman" w:eastAsia="Times New Roman" w:hAnsi="Times New Roman" w:cs="Times New Roman"/>
          <w:color w:val="auto"/>
          <w:sz w:val="28"/>
          <w:szCs w:val="28"/>
        </w:rPr>
      </w:pPr>
      <w:r w:rsidRPr="0094155A">
        <w:rPr>
          <w:rFonts w:ascii="Times New Roman" w:eastAsia="Times New Roman" w:hAnsi="Times New Roman" w:cs="Times New Roman"/>
          <w:color w:val="auto"/>
          <w:sz w:val="28"/>
          <w:szCs w:val="28"/>
        </w:rPr>
        <w:lastRenderedPageBreak/>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94155A">
        <w:rPr>
          <w:rFonts w:ascii="Times New Roman" w:eastAsia="Times New Roman" w:hAnsi="Times New Roman" w:cs="Times New Roman"/>
          <w:color w:val="auto"/>
          <w:sz w:val="28"/>
          <w:szCs w:val="28"/>
        </w:rPr>
        <w:t>мовними</w:t>
      </w:r>
      <w:proofErr w:type="spellEnd"/>
      <w:r w:rsidRPr="0094155A">
        <w:rPr>
          <w:rFonts w:ascii="Times New Roman" w:eastAsia="Times New Roman" w:hAnsi="Times New Roman" w:cs="Times New Roman"/>
          <w:color w:val="auto"/>
          <w:sz w:val="28"/>
          <w:szCs w:val="28"/>
        </w:rPr>
        <w:t xml:space="preserve"> або іншими ознаками.</w:t>
      </w:r>
    </w:p>
    <w:p w:rsidR="0094155A" w:rsidRPr="0094155A" w:rsidRDefault="0094155A" w:rsidP="0094155A">
      <w:pPr>
        <w:ind w:left="720" w:right="20"/>
        <w:jc w:val="both"/>
        <w:rPr>
          <w:rFonts w:ascii="Times New Roman" w:eastAsia="Times New Roman" w:hAnsi="Times New Roman" w:cs="Times New Roman"/>
          <w:color w:val="auto"/>
          <w:sz w:val="28"/>
          <w:szCs w:val="28"/>
        </w:rPr>
      </w:pPr>
    </w:p>
    <w:p w:rsidR="0094155A" w:rsidRPr="0094155A" w:rsidRDefault="0094155A" w:rsidP="0094155A">
      <w:pPr>
        <w:keepNext/>
        <w:keepLines/>
        <w:numPr>
          <w:ilvl w:val="0"/>
          <w:numId w:val="2"/>
        </w:numPr>
        <w:tabs>
          <w:tab w:val="left" w:pos="900"/>
        </w:tabs>
        <w:spacing w:after="206"/>
        <w:ind w:left="0" w:firstLine="0"/>
        <w:jc w:val="center"/>
        <w:outlineLvl w:val="2"/>
        <w:rPr>
          <w:rFonts w:ascii="Times New Roman" w:eastAsia="Times New Roman" w:hAnsi="Times New Roman" w:cs="Times New Roman"/>
          <w:b/>
          <w:bCs/>
          <w:color w:val="auto"/>
          <w:sz w:val="28"/>
          <w:szCs w:val="28"/>
        </w:rPr>
      </w:pPr>
      <w:bookmarkStart w:id="94" w:name="bookmark22"/>
      <w:r w:rsidRPr="0094155A">
        <w:rPr>
          <w:rFonts w:ascii="Times New Roman" w:eastAsia="Times New Roman" w:hAnsi="Times New Roman" w:cs="Times New Roman"/>
          <w:b/>
          <w:bCs/>
          <w:color w:val="auto"/>
          <w:sz w:val="28"/>
          <w:szCs w:val="28"/>
        </w:rPr>
        <w:t>Реорганізація, ліквідація чи перепрофілювання (зміна типу) закладу освіти</w:t>
      </w:r>
      <w:bookmarkEnd w:id="94"/>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Рішення про реорганізацію, ліквідацію чи перепрофілювання (зміна типу) закладу освіти приймається засновником. </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 xml:space="preserve">Реорганізація закладу освіти відбувається у порядку, встановленому чинним законодавством. </w:t>
      </w:r>
      <w:r w:rsidRPr="0094155A">
        <w:rPr>
          <w:rFonts w:ascii="Times New Roman" w:hAnsi="Times New Roman" w:cs="Times New Roman"/>
          <w:color w:val="auto"/>
          <w:sz w:val="28"/>
          <w:szCs w:val="28"/>
          <w:shd w:val="clear" w:color="auto" w:fill="FFFFFF"/>
        </w:rPr>
        <w:t>У випадку реорганізації закладу освіти його права та обов’язки переходять правонаступникові.</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Ліквідація проводиться ліквідаційною комісією, призначеною засновником, а у випадках ліквідації за рішенням господарської суду -  ліквідаційною комісією, призначеною цим органом.</w:t>
      </w:r>
    </w:p>
    <w:p w:rsidR="0094155A" w:rsidRPr="0094155A" w:rsidRDefault="0094155A" w:rsidP="0094155A">
      <w:pPr>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ab/>
        <w:t>Із часу призначення ліквідаційної комісії до неї переходять повноваження щодо управління закладом.</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Уразі припинення юридичної особи (у результаті її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Заклад освіти може бути переданий засновником у комунальну чи державну власність відповідно до законодавства.</w:t>
      </w:r>
    </w:p>
    <w:p w:rsidR="0094155A" w:rsidRPr="0094155A" w:rsidRDefault="0094155A" w:rsidP="0094155A">
      <w:pPr>
        <w:numPr>
          <w:ilvl w:val="1"/>
          <w:numId w:val="2"/>
        </w:numPr>
        <w:ind w:left="0" w:firstLine="0"/>
        <w:jc w:val="both"/>
        <w:rPr>
          <w:rFonts w:ascii="Times New Roman" w:hAnsi="Times New Roman" w:cs="Times New Roman"/>
          <w:color w:val="auto"/>
          <w:sz w:val="28"/>
          <w:szCs w:val="28"/>
        </w:rPr>
      </w:pPr>
      <w:r w:rsidRPr="0094155A">
        <w:rPr>
          <w:rFonts w:ascii="Times New Roman" w:hAnsi="Times New Roman" w:cs="Times New Roman"/>
          <w:color w:val="auto"/>
          <w:sz w:val="28"/>
          <w:szCs w:val="28"/>
        </w:rPr>
        <w:t>При реорганізації і ліквідації ліцею працівникам, які звільняються, гарантується додержання їх прав та інтересів відповідно до трудового законодавства України.</w:t>
      </w:r>
    </w:p>
    <w:p w:rsidR="0094155A" w:rsidRPr="0094155A" w:rsidRDefault="0094155A" w:rsidP="0094155A">
      <w:pPr>
        <w:jc w:val="both"/>
        <w:rPr>
          <w:rFonts w:ascii="Times New Roman" w:hAnsi="Times New Roman" w:cs="Times New Roman"/>
          <w:color w:val="auto"/>
          <w:sz w:val="28"/>
          <w:szCs w:val="28"/>
        </w:rPr>
      </w:pPr>
    </w:p>
    <w:p w:rsidR="0094155A" w:rsidRPr="0094155A" w:rsidRDefault="0094155A" w:rsidP="0094155A">
      <w:pPr>
        <w:numPr>
          <w:ilvl w:val="0"/>
          <w:numId w:val="2"/>
        </w:numPr>
        <w:jc w:val="center"/>
        <w:rPr>
          <w:rFonts w:ascii="Times New Roman" w:hAnsi="Times New Roman" w:cs="Times New Roman"/>
          <w:b/>
          <w:color w:val="auto"/>
          <w:sz w:val="28"/>
          <w:szCs w:val="28"/>
        </w:rPr>
      </w:pPr>
      <w:r w:rsidRPr="0094155A">
        <w:rPr>
          <w:rFonts w:ascii="Times New Roman" w:hAnsi="Times New Roman" w:cs="Times New Roman"/>
          <w:b/>
          <w:color w:val="auto"/>
          <w:sz w:val="28"/>
          <w:szCs w:val="28"/>
        </w:rPr>
        <w:t>Заключні положення</w:t>
      </w:r>
    </w:p>
    <w:p w:rsidR="0094155A" w:rsidRPr="0094155A" w:rsidRDefault="0094155A" w:rsidP="0094155A">
      <w:pPr>
        <w:rPr>
          <w:rFonts w:ascii="Times New Roman" w:hAnsi="Times New Roman" w:cs="Times New Roman"/>
          <w:b/>
          <w:color w:val="auto"/>
          <w:sz w:val="28"/>
          <w:szCs w:val="28"/>
        </w:rPr>
      </w:pPr>
    </w:p>
    <w:p w:rsidR="0094155A" w:rsidRPr="00EB1E49" w:rsidRDefault="0094155A" w:rsidP="0094155A">
      <w:pPr>
        <w:jc w:val="both"/>
        <w:rPr>
          <w:rFonts w:ascii="Times New Roman" w:hAnsi="Times New Roman" w:cs="Times New Roman"/>
          <w:color w:val="auto"/>
          <w:sz w:val="28"/>
          <w:szCs w:val="28"/>
        </w:rPr>
      </w:pPr>
      <w:r w:rsidRPr="00EB1E49">
        <w:rPr>
          <w:rFonts w:ascii="Times New Roman" w:hAnsi="Times New Roman" w:cs="Times New Roman"/>
          <w:color w:val="auto"/>
          <w:sz w:val="28"/>
          <w:szCs w:val="28"/>
        </w:rPr>
        <w:t>10.1. Цей Статут набуває чинності після його затвердження та реєстрації в установленому чинним законодавством України порядку.</w:t>
      </w:r>
    </w:p>
    <w:p w:rsidR="0094155A" w:rsidRPr="00EB1E49" w:rsidRDefault="0094155A" w:rsidP="0094155A">
      <w:pPr>
        <w:jc w:val="both"/>
        <w:rPr>
          <w:rFonts w:ascii="Times New Roman" w:hAnsi="Times New Roman" w:cs="Times New Roman"/>
          <w:color w:val="auto"/>
          <w:sz w:val="28"/>
          <w:szCs w:val="28"/>
        </w:rPr>
      </w:pPr>
      <w:r w:rsidRPr="00EB1E49">
        <w:rPr>
          <w:rFonts w:ascii="Times New Roman" w:hAnsi="Times New Roman" w:cs="Times New Roman"/>
          <w:color w:val="auto"/>
          <w:sz w:val="28"/>
          <w:szCs w:val="28"/>
        </w:rPr>
        <w:t xml:space="preserve">10.2. </w:t>
      </w:r>
      <w:r w:rsidRPr="00EB1E49">
        <w:rPr>
          <w:rFonts w:ascii="Times New Roman" w:hAnsi="Times New Roman" w:cs="Times New Roman"/>
          <w:color w:val="auto"/>
          <w:sz w:val="28"/>
          <w:szCs w:val="28"/>
        </w:rPr>
        <w:tab/>
        <w:t>Зміни та доповнення до Статуту затверджується засновником та оформляються шляхом викладення його в новій редакції.</w:t>
      </w:r>
    </w:p>
    <w:p w:rsidR="0094155A" w:rsidRPr="0094155A" w:rsidRDefault="0094155A" w:rsidP="0094155A">
      <w:pPr>
        <w:jc w:val="both"/>
        <w:rPr>
          <w:rFonts w:ascii="Times New Roman" w:hAnsi="Times New Roman" w:cs="Times New Roman"/>
          <w:color w:val="auto"/>
          <w:sz w:val="28"/>
          <w:szCs w:val="28"/>
        </w:rPr>
      </w:pPr>
      <w:r w:rsidRPr="00EB1E49">
        <w:rPr>
          <w:rFonts w:ascii="Times New Roman" w:hAnsi="Times New Roman" w:cs="Times New Roman"/>
          <w:color w:val="auto"/>
          <w:sz w:val="28"/>
          <w:szCs w:val="28"/>
        </w:rPr>
        <w:t>10.3</w:t>
      </w:r>
      <w:r w:rsidRPr="0094155A">
        <w:rPr>
          <w:rFonts w:ascii="Times New Roman" w:hAnsi="Times New Roman" w:cs="Times New Roman"/>
          <w:color w:val="auto"/>
          <w:sz w:val="28"/>
          <w:szCs w:val="28"/>
        </w:rPr>
        <w:t xml:space="preserve">. </w:t>
      </w:r>
      <w:r w:rsidRPr="0094155A">
        <w:rPr>
          <w:rFonts w:ascii="Times New Roman" w:hAnsi="Times New Roman" w:cs="Times New Roman"/>
          <w:color w:val="auto"/>
          <w:sz w:val="28"/>
          <w:szCs w:val="28"/>
        </w:rPr>
        <w:tab/>
        <w:t>Зміни та доповнення до цього статуту набувають чинності після їх реєстрації в установленому чинним законодавством України порядку.</w:t>
      </w:r>
    </w:p>
    <w:p w:rsidR="0094155A" w:rsidRPr="0094155A" w:rsidRDefault="0094155A" w:rsidP="0094155A">
      <w:pPr>
        <w:jc w:val="both"/>
        <w:rPr>
          <w:rFonts w:ascii="Times New Roman" w:hAnsi="Times New Roman" w:cs="Times New Roman"/>
          <w:color w:val="00B050"/>
          <w:sz w:val="28"/>
          <w:szCs w:val="28"/>
        </w:rPr>
      </w:pPr>
    </w:p>
    <w:p w:rsidR="0094155A" w:rsidRPr="0094155A" w:rsidRDefault="0094155A" w:rsidP="0094155A">
      <w:pPr>
        <w:jc w:val="both"/>
        <w:rPr>
          <w:rFonts w:ascii="Times New Roman" w:hAnsi="Times New Roman" w:cs="Times New Roman"/>
          <w:color w:val="auto"/>
          <w:sz w:val="28"/>
          <w:szCs w:val="28"/>
        </w:rPr>
      </w:pPr>
    </w:p>
    <w:p w:rsidR="0094155A" w:rsidRPr="0094155A" w:rsidRDefault="0094155A" w:rsidP="0094155A">
      <w:pPr>
        <w:jc w:val="both"/>
        <w:rPr>
          <w:rFonts w:ascii="Times New Roman" w:hAnsi="Times New Roman" w:cs="Times New Roman"/>
          <w:color w:val="auto"/>
          <w:sz w:val="28"/>
          <w:szCs w:val="28"/>
        </w:rPr>
      </w:pPr>
    </w:p>
    <w:p w:rsidR="0094155A" w:rsidRPr="0094155A" w:rsidRDefault="0094155A" w:rsidP="0094155A">
      <w:pPr>
        <w:tabs>
          <w:tab w:val="left" w:pos="567"/>
        </w:tabs>
        <w:jc w:val="both"/>
        <w:rPr>
          <w:rFonts w:ascii="Times New Roman" w:hAnsi="Times New Roman" w:cs="Times New Roman"/>
          <w:sz w:val="28"/>
          <w:szCs w:val="28"/>
        </w:rPr>
      </w:pPr>
      <w:r w:rsidRPr="0094155A">
        <w:rPr>
          <w:rFonts w:ascii="Times New Roman" w:hAnsi="Times New Roman" w:cs="Times New Roman"/>
          <w:sz w:val="28"/>
          <w:szCs w:val="28"/>
        </w:rPr>
        <w:t xml:space="preserve">Новоайдарський селищний голова </w:t>
      </w:r>
      <w:r w:rsidRPr="0094155A">
        <w:rPr>
          <w:rFonts w:ascii="Times New Roman" w:hAnsi="Times New Roman" w:cs="Times New Roman"/>
          <w:sz w:val="28"/>
          <w:szCs w:val="28"/>
        </w:rPr>
        <w:tab/>
      </w:r>
      <w:r w:rsidRPr="0094155A">
        <w:rPr>
          <w:rFonts w:ascii="Times New Roman" w:hAnsi="Times New Roman" w:cs="Times New Roman"/>
          <w:sz w:val="28"/>
          <w:szCs w:val="28"/>
        </w:rPr>
        <w:tab/>
      </w:r>
      <w:r w:rsidRPr="0094155A">
        <w:rPr>
          <w:rFonts w:ascii="Times New Roman" w:hAnsi="Times New Roman" w:cs="Times New Roman"/>
          <w:sz w:val="28"/>
          <w:szCs w:val="28"/>
        </w:rPr>
        <w:tab/>
      </w:r>
      <w:r w:rsidRPr="0094155A">
        <w:rPr>
          <w:rFonts w:ascii="Times New Roman" w:hAnsi="Times New Roman" w:cs="Times New Roman"/>
          <w:sz w:val="28"/>
          <w:szCs w:val="28"/>
        </w:rPr>
        <w:tab/>
      </w:r>
      <w:r w:rsidRPr="0094155A">
        <w:rPr>
          <w:rFonts w:ascii="Times New Roman" w:hAnsi="Times New Roman" w:cs="Times New Roman"/>
          <w:sz w:val="28"/>
          <w:szCs w:val="28"/>
        </w:rPr>
        <w:tab/>
      </w:r>
      <w:r w:rsidRPr="0094155A">
        <w:rPr>
          <w:rFonts w:ascii="Times New Roman" w:hAnsi="Times New Roman" w:cs="Times New Roman"/>
          <w:sz w:val="28"/>
          <w:szCs w:val="28"/>
        </w:rPr>
        <w:tab/>
        <w:t>І.ШОПІН</w:t>
      </w:r>
    </w:p>
    <w:p w:rsidR="0094155A" w:rsidRPr="0094155A" w:rsidRDefault="0094155A" w:rsidP="0094155A">
      <w:pPr>
        <w:tabs>
          <w:tab w:val="left" w:pos="567"/>
        </w:tabs>
        <w:jc w:val="both"/>
        <w:rPr>
          <w:rFonts w:ascii="Times New Roman" w:hAnsi="Times New Roman" w:cs="Times New Roman"/>
          <w:sz w:val="28"/>
          <w:szCs w:val="28"/>
        </w:rPr>
      </w:pPr>
    </w:p>
    <w:p w:rsidR="0094155A" w:rsidRPr="0094155A" w:rsidRDefault="0094155A" w:rsidP="0094155A">
      <w:pPr>
        <w:tabs>
          <w:tab w:val="left" w:pos="567"/>
        </w:tabs>
        <w:jc w:val="both"/>
        <w:rPr>
          <w:rFonts w:ascii="Times New Roman" w:hAnsi="Times New Roman" w:cs="Times New Roman"/>
          <w:sz w:val="28"/>
          <w:szCs w:val="28"/>
        </w:rPr>
      </w:pPr>
    </w:p>
    <w:p w:rsidR="00E17BBA" w:rsidRPr="003866B2" w:rsidRDefault="00E17BBA" w:rsidP="0094155A">
      <w:pPr>
        <w:pStyle w:val="a9"/>
        <w:tabs>
          <w:tab w:val="left" w:pos="567"/>
        </w:tabs>
        <w:jc w:val="both"/>
        <w:rPr>
          <w:rFonts w:ascii="Times New Roman" w:hAnsi="Times New Roman" w:cs="Times New Roman"/>
          <w:sz w:val="28"/>
          <w:szCs w:val="28"/>
        </w:rPr>
      </w:pPr>
    </w:p>
    <w:sectPr w:rsidR="00E17BBA" w:rsidRPr="003866B2" w:rsidSect="008E3150">
      <w:headerReference w:type="default" r:id="rId11"/>
      <w:footerReference w:type="default" r:id="rId12"/>
      <w:pgSz w:w="11909" w:h="16838"/>
      <w:pgMar w:top="709" w:right="567" w:bottom="567"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6E" w:rsidRDefault="00B9276E">
      <w:r>
        <w:separator/>
      </w:r>
    </w:p>
  </w:endnote>
  <w:endnote w:type="continuationSeparator" w:id="0">
    <w:p w:rsidR="00B9276E" w:rsidRDefault="00B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154568755"/>
      <w:docPartObj>
        <w:docPartGallery w:val="Page Numbers (Bottom of Page)"/>
        <w:docPartUnique/>
      </w:docPartObj>
    </w:sdtPr>
    <w:sdtEndPr/>
    <w:sdtContent>
      <w:p w:rsidR="0094155A" w:rsidRDefault="0094155A">
        <w:pPr>
          <w:pStyle w:val="ad"/>
          <w:jc w:val="right"/>
        </w:pPr>
        <w:r w:rsidRPr="00842826">
          <w:rPr>
            <w:rFonts w:ascii="Times New Roman" w:hAnsi="Times New Roman" w:cs="Times New Roman"/>
            <w:sz w:val="20"/>
            <w:szCs w:val="20"/>
          </w:rPr>
          <w:fldChar w:fldCharType="begin"/>
        </w:r>
        <w:r w:rsidRPr="00842826">
          <w:rPr>
            <w:rFonts w:ascii="Times New Roman" w:hAnsi="Times New Roman" w:cs="Times New Roman"/>
            <w:sz w:val="20"/>
            <w:szCs w:val="20"/>
          </w:rPr>
          <w:instrText>PAGE   \* MERGEFORMAT</w:instrText>
        </w:r>
        <w:r w:rsidRPr="00842826">
          <w:rPr>
            <w:rFonts w:ascii="Times New Roman" w:hAnsi="Times New Roman" w:cs="Times New Roman"/>
            <w:sz w:val="20"/>
            <w:szCs w:val="20"/>
          </w:rPr>
          <w:fldChar w:fldCharType="separate"/>
        </w:r>
        <w:r w:rsidR="00D52FB6" w:rsidRPr="00D52FB6">
          <w:rPr>
            <w:rFonts w:ascii="Times New Roman" w:hAnsi="Times New Roman" w:cs="Times New Roman"/>
            <w:noProof/>
            <w:sz w:val="20"/>
            <w:szCs w:val="20"/>
            <w:lang w:val="ru-RU"/>
          </w:rPr>
          <w:t>21</w:t>
        </w:r>
        <w:r w:rsidRPr="00842826">
          <w:rPr>
            <w:rFonts w:ascii="Times New Roman" w:hAnsi="Times New Roman" w:cs="Times New Roman"/>
            <w:sz w:val="20"/>
            <w:szCs w:val="20"/>
          </w:rPr>
          <w:fldChar w:fldCharType="end"/>
        </w:r>
      </w:p>
    </w:sdtContent>
  </w:sdt>
  <w:p w:rsidR="0094155A" w:rsidRDefault="0094155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6E" w:rsidRDefault="00B9276E"/>
  </w:footnote>
  <w:footnote w:type="continuationSeparator" w:id="0">
    <w:p w:rsidR="00B9276E" w:rsidRDefault="00B927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5A" w:rsidRDefault="0094155A">
    <w:pPr>
      <w:pStyle w:val="ab"/>
    </w:pPr>
  </w:p>
  <w:p w:rsidR="0094155A" w:rsidRDefault="0094155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4D2E3372"/>
    <w:name w:val="WWNum1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000"/>
        </w:tabs>
        <w:ind w:left="1000" w:hanging="432"/>
      </w:pPr>
      <w:rPr>
        <w:rFonts w:ascii="Times New Roman" w:hAnsi="Times New Roman" w:cs="Times New Roman" w:hint="default"/>
        <w:b/>
        <w:i w:val="0"/>
        <w:color w:val="000000"/>
        <w:sz w:val="24"/>
        <w:szCs w:val="40"/>
        <w:u w:val="none"/>
      </w:rPr>
    </w:lvl>
    <w:lvl w:ilvl="2">
      <w:start w:val="1"/>
      <w:numFmt w:val="decimal"/>
      <w:lvlText w:val="%1.%2.%3."/>
      <w:lvlJc w:val="left"/>
      <w:pPr>
        <w:tabs>
          <w:tab w:val="num" w:pos="1224"/>
        </w:tabs>
        <w:ind w:left="1224" w:hanging="504"/>
      </w:pPr>
      <w:rPr>
        <w:rFonts w:ascii="Times New Roman" w:hAnsi="Times New Roman" w:cs="Times New Roman"/>
        <w:b/>
        <w:color w:val="000000"/>
      </w:rPr>
    </w:lvl>
    <w:lvl w:ilvl="3">
      <w:start w:val="1"/>
      <w:numFmt w:val="decimal"/>
      <w:lvlText w:val="%1.%2.%3.%4."/>
      <w:lvlJc w:val="left"/>
      <w:pPr>
        <w:tabs>
          <w:tab w:val="num" w:pos="1800"/>
        </w:tabs>
        <w:ind w:left="1728" w:hanging="648"/>
      </w:pPr>
      <w:rPr>
        <w:rFonts w:cs="Times New Roman"/>
        <w:color w:val="000000"/>
      </w:rPr>
    </w:lvl>
    <w:lvl w:ilvl="4">
      <w:start w:val="1"/>
      <w:numFmt w:val="decimal"/>
      <w:lvlText w:val="%1.%2.%3.%4.%5."/>
      <w:lvlJc w:val="left"/>
      <w:pPr>
        <w:tabs>
          <w:tab w:val="num" w:pos="2520"/>
        </w:tabs>
        <w:ind w:left="2232" w:hanging="792"/>
      </w:pPr>
      <w:rPr>
        <w:rFonts w:cs="Times New Roman"/>
        <w:color w:val="000000"/>
      </w:rPr>
    </w:lvl>
    <w:lvl w:ilvl="5">
      <w:start w:val="1"/>
      <w:numFmt w:val="decimal"/>
      <w:lvlText w:val="%1.%2.%3.%4.%5.%6."/>
      <w:lvlJc w:val="left"/>
      <w:pPr>
        <w:tabs>
          <w:tab w:val="num" w:pos="2880"/>
        </w:tabs>
        <w:ind w:left="2736" w:hanging="936"/>
      </w:pPr>
      <w:rPr>
        <w:rFonts w:cs="Times New Roman"/>
        <w:color w:val="000000"/>
      </w:rPr>
    </w:lvl>
    <w:lvl w:ilvl="6">
      <w:start w:val="1"/>
      <w:numFmt w:val="decimal"/>
      <w:lvlText w:val="%1.%2.%3.%4.%5.%6.%7."/>
      <w:lvlJc w:val="left"/>
      <w:pPr>
        <w:tabs>
          <w:tab w:val="num" w:pos="3600"/>
        </w:tabs>
        <w:ind w:left="3240" w:hanging="1080"/>
      </w:pPr>
      <w:rPr>
        <w:rFonts w:cs="Times New Roman"/>
        <w:color w:val="000000"/>
      </w:rPr>
    </w:lvl>
    <w:lvl w:ilvl="7">
      <w:start w:val="1"/>
      <w:numFmt w:val="decimal"/>
      <w:lvlText w:val="%1.%2.%3.%4.%5.%6.%7.%8."/>
      <w:lvlJc w:val="left"/>
      <w:pPr>
        <w:tabs>
          <w:tab w:val="num" w:pos="3960"/>
        </w:tabs>
        <w:ind w:left="3744" w:hanging="1224"/>
      </w:pPr>
      <w:rPr>
        <w:rFonts w:cs="Times New Roman"/>
        <w:color w:val="000000"/>
      </w:rPr>
    </w:lvl>
    <w:lvl w:ilvl="8">
      <w:start w:val="1"/>
      <w:numFmt w:val="decimal"/>
      <w:lvlText w:val="%1.%2.%3.%4.%5.%6.%7.%8.%9."/>
      <w:lvlJc w:val="left"/>
      <w:pPr>
        <w:tabs>
          <w:tab w:val="num" w:pos="4680"/>
        </w:tabs>
        <w:ind w:left="4320" w:hanging="1440"/>
      </w:pPr>
      <w:rPr>
        <w:rFonts w:cs="Times New Roman"/>
        <w:color w:val="000000"/>
      </w:rPr>
    </w:lvl>
  </w:abstractNum>
  <w:abstractNum w:abstractNumId="1" w15:restartNumberingAfterBreak="0">
    <w:nsid w:val="047526FF"/>
    <w:multiLevelType w:val="hybridMultilevel"/>
    <w:tmpl w:val="BAC25E0A"/>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E1540A"/>
    <w:multiLevelType w:val="hybridMultilevel"/>
    <w:tmpl w:val="B2D076A8"/>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E1D9D"/>
    <w:multiLevelType w:val="hybridMultilevel"/>
    <w:tmpl w:val="55DC4252"/>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141E5"/>
    <w:multiLevelType w:val="hybridMultilevel"/>
    <w:tmpl w:val="6B481B26"/>
    <w:lvl w:ilvl="0" w:tplc="64BE23C4">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15:restartNumberingAfterBreak="0">
    <w:nsid w:val="0A906987"/>
    <w:multiLevelType w:val="hybridMultilevel"/>
    <w:tmpl w:val="7D247306"/>
    <w:lvl w:ilvl="0" w:tplc="64BE23C4">
      <w:start w:val="1"/>
      <w:numFmt w:val="bullet"/>
      <w:lvlText w:val=""/>
      <w:lvlJc w:val="left"/>
      <w:pPr>
        <w:ind w:left="502" w:hanging="360"/>
      </w:pPr>
      <w:rPr>
        <w:rFonts w:ascii="Symbol" w:hAnsi="Symbol"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B3320"/>
    <w:multiLevelType w:val="hybridMultilevel"/>
    <w:tmpl w:val="A9DCE236"/>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15DAE"/>
    <w:multiLevelType w:val="hybridMultilevel"/>
    <w:tmpl w:val="EF92607A"/>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5924C6"/>
    <w:multiLevelType w:val="hybridMultilevel"/>
    <w:tmpl w:val="39D063E2"/>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970721"/>
    <w:multiLevelType w:val="hybridMultilevel"/>
    <w:tmpl w:val="73366754"/>
    <w:lvl w:ilvl="0" w:tplc="64BE23C4">
      <w:start w:val="1"/>
      <w:numFmt w:val="bullet"/>
      <w:lvlText w:val=""/>
      <w:lvlJc w:val="left"/>
      <w:pPr>
        <w:ind w:left="502" w:hanging="360"/>
      </w:pPr>
      <w:rPr>
        <w:rFonts w:ascii="Symbol" w:hAnsi="Symbol"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444851"/>
    <w:multiLevelType w:val="multilevel"/>
    <w:tmpl w:val="10C81E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8B42D8"/>
    <w:multiLevelType w:val="hybridMultilevel"/>
    <w:tmpl w:val="389C0D46"/>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C70053"/>
    <w:multiLevelType w:val="hybridMultilevel"/>
    <w:tmpl w:val="26CCA2EA"/>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924C83"/>
    <w:multiLevelType w:val="hybridMultilevel"/>
    <w:tmpl w:val="14E02D64"/>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D52DB5"/>
    <w:multiLevelType w:val="multilevel"/>
    <w:tmpl w:val="60FE4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4A34A0"/>
    <w:multiLevelType w:val="multilevel"/>
    <w:tmpl w:val="566AA740"/>
    <w:lvl w:ilvl="0">
      <w:start w:val="1"/>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1C35B8D"/>
    <w:multiLevelType w:val="hybridMultilevel"/>
    <w:tmpl w:val="D270A0F4"/>
    <w:lvl w:ilvl="0" w:tplc="64BE23C4">
      <w:start w:val="1"/>
      <w:numFmt w:val="bullet"/>
      <w:lvlText w:val=""/>
      <w:lvlJc w:val="left"/>
      <w:pPr>
        <w:ind w:left="502" w:hanging="360"/>
      </w:pPr>
      <w:rPr>
        <w:rFonts w:ascii="Symbol" w:hAnsi="Symbol"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676FAE"/>
    <w:multiLevelType w:val="multilevel"/>
    <w:tmpl w:val="809450D8"/>
    <w:lvl w:ilvl="0">
      <w:start w:val="1"/>
      <w:numFmt w:val="decimal"/>
      <w:lvlText w:val="%1"/>
      <w:lvlJc w:val="left"/>
      <w:pPr>
        <w:ind w:left="525" w:hanging="525"/>
      </w:pPr>
      <w:rPr>
        <w:rFonts w:hint="default"/>
      </w:rPr>
    </w:lvl>
    <w:lvl w:ilvl="1">
      <w:start w:val="1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1A16FB"/>
    <w:multiLevelType w:val="multilevel"/>
    <w:tmpl w:val="C27CB0AE"/>
    <w:lvl w:ilvl="0">
      <w:start w:val="1"/>
      <w:numFmt w:val="decimal"/>
      <w:lvlText w:val="%1"/>
      <w:lvlJc w:val="left"/>
      <w:pPr>
        <w:ind w:left="525" w:hanging="525"/>
      </w:pPr>
      <w:rPr>
        <w:rFonts w:hint="default"/>
      </w:rPr>
    </w:lvl>
    <w:lvl w:ilvl="1">
      <w:start w:val="1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C527B60"/>
    <w:multiLevelType w:val="hybridMultilevel"/>
    <w:tmpl w:val="C5945E9A"/>
    <w:lvl w:ilvl="0" w:tplc="64BE2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6C5978"/>
    <w:multiLevelType w:val="hybridMultilevel"/>
    <w:tmpl w:val="1C30DC68"/>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907010"/>
    <w:multiLevelType w:val="hybridMultilevel"/>
    <w:tmpl w:val="BAA620B8"/>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515C38"/>
    <w:multiLevelType w:val="hybridMultilevel"/>
    <w:tmpl w:val="8CCCF8C8"/>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28720A"/>
    <w:multiLevelType w:val="hybridMultilevel"/>
    <w:tmpl w:val="74D47302"/>
    <w:lvl w:ilvl="0" w:tplc="64BE23C4">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24" w15:restartNumberingAfterBreak="0">
    <w:nsid w:val="3AF634FE"/>
    <w:multiLevelType w:val="hybridMultilevel"/>
    <w:tmpl w:val="597E9662"/>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BB125E0"/>
    <w:multiLevelType w:val="hybridMultilevel"/>
    <w:tmpl w:val="7728C7A0"/>
    <w:lvl w:ilvl="0" w:tplc="64BE23C4">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15:restartNumberingAfterBreak="0">
    <w:nsid w:val="3C5305EA"/>
    <w:multiLevelType w:val="hybridMultilevel"/>
    <w:tmpl w:val="AA4CAC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4121E9"/>
    <w:multiLevelType w:val="hybridMultilevel"/>
    <w:tmpl w:val="CDD4C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C043F1"/>
    <w:multiLevelType w:val="hybridMultilevel"/>
    <w:tmpl w:val="623AD044"/>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6E5336"/>
    <w:multiLevelType w:val="hybridMultilevel"/>
    <w:tmpl w:val="27706340"/>
    <w:lvl w:ilvl="0" w:tplc="64BE23C4">
      <w:start w:val="1"/>
      <w:numFmt w:val="bullet"/>
      <w:lvlText w:val=""/>
      <w:lvlJc w:val="left"/>
      <w:pPr>
        <w:ind w:left="720" w:hanging="360"/>
      </w:pPr>
      <w:rPr>
        <w:rFonts w:ascii="Symbol" w:hAnsi="Symbol" w:hint="default"/>
      </w:rPr>
    </w:lvl>
    <w:lvl w:ilvl="1" w:tplc="6FE4E5DE">
      <w:numFmt w:val="bullet"/>
      <w:lvlText w:val="-"/>
      <w:lvlJc w:val="left"/>
      <w:pPr>
        <w:ind w:left="1440" w:hanging="360"/>
      </w:pPr>
      <w:rPr>
        <w:rFonts w:ascii="Times New Roman" w:eastAsia="Courier New"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D9205A"/>
    <w:multiLevelType w:val="hybridMultilevel"/>
    <w:tmpl w:val="D9620F5C"/>
    <w:lvl w:ilvl="0" w:tplc="64BE23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4952C2E"/>
    <w:multiLevelType w:val="hybridMultilevel"/>
    <w:tmpl w:val="3B860EE4"/>
    <w:lvl w:ilvl="0" w:tplc="64BE23C4">
      <w:start w:val="1"/>
      <w:numFmt w:val="bullet"/>
      <w:lvlText w:val=""/>
      <w:lvlJc w:val="left"/>
      <w:pPr>
        <w:ind w:left="502" w:hanging="360"/>
      </w:pPr>
      <w:rPr>
        <w:rFonts w:ascii="Symbol" w:hAnsi="Symbol"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E55308"/>
    <w:multiLevelType w:val="hybridMultilevel"/>
    <w:tmpl w:val="D6E828B8"/>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016720"/>
    <w:multiLevelType w:val="multilevel"/>
    <w:tmpl w:val="E9AAAFAE"/>
    <w:lvl w:ilvl="0">
      <w:start w:val="1"/>
      <w:numFmt w:val="decimal"/>
      <w:lvlText w:val="%1"/>
      <w:lvlJc w:val="left"/>
      <w:pPr>
        <w:ind w:left="525" w:hanging="525"/>
      </w:pPr>
      <w:rPr>
        <w:rFonts w:hint="default"/>
        <w:u w:val="none"/>
      </w:rPr>
    </w:lvl>
    <w:lvl w:ilvl="1">
      <w:start w:val="15"/>
      <w:numFmt w:val="decimal"/>
      <w:lvlText w:val="%1.%2"/>
      <w:lvlJc w:val="left"/>
      <w:pPr>
        <w:ind w:left="525" w:hanging="52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4" w15:restartNumberingAfterBreak="0">
    <w:nsid w:val="5D6826EE"/>
    <w:multiLevelType w:val="hybridMultilevel"/>
    <w:tmpl w:val="39E8D3AC"/>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30723B"/>
    <w:multiLevelType w:val="multilevel"/>
    <w:tmpl w:val="02EC5CF0"/>
    <w:lvl w:ilvl="0">
      <w:numFmt w:val="bullet"/>
      <w:lvlText w:val="–"/>
      <w:lvlJc w:val="left"/>
      <w:rPr>
        <w:rFonts w:ascii="Times New Roman" w:eastAsia="Courier New" w:hAnsi="Times New Roman"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FB4A81"/>
    <w:multiLevelType w:val="hybridMultilevel"/>
    <w:tmpl w:val="F858CB00"/>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8E4619"/>
    <w:multiLevelType w:val="multilevel"/>
    <w:tmpl w:val="C5D2C5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E2373D"/>
    <w:multiLevelType w:val="hybridMultilevel"/>
    <w:tmpl w:val="8E62D396"/>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B57510"/>
    <w:multiLevelType w:val="hybridMultilevel"/>
    <w:tmpl w:val="4E22CD12"/>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963A26"/>
    <w:multiLevelType w:val="multilevel"/>
    <w:tmpl w:val="EBDAA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233BD0"/>
    <w:multiLevelType w:val="multilevel"/>
    <w:tmpl w:val="DB9EB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ED0882"/>
    <w:multiLevelType w:val="multilevel"/>
    <w:tmpl w:val="2032A51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DE946AA"/>
    <w:multiLevelType w:val="hybridMultilevel"/>
    <w:tmpl w:val="332CA7DA"/>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990FD3"/>
    <w:multiLevelType w:val="hybridMultilevel"/>
    <w:tmpl w:val="2DE05A8E"/>
    <w:lvl w:ilvl="0" w:tplc="64BE23C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5" w15:restartNumberingAfterBreak="0">
    <w:nsid w:val="77386416"/>
    <w:multiLevelType w:val="multilevel"/>
    <w:tmpl w:val="AB961838"/>
    <w:lvl w:ilvl="0">
      <w:start w:val="1"/>
      <w:numFmt w:val="decimal"/>
      <w:lvlText w:val="%1."/>
      <w:lvlJc w:val="left"/>
      <w:pPr>
        <w:ind w:left="720" w:hanging="360"/>
      </w:pPr>
      <w:rPr>
        <w:rFonts w:hint="default"/>
      </w:rPr>
    </w:lvl>
    <w:lvl w:ilvl="1">
      <w:start w:val="5"/>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982433A"/>
    <w:multiLevelType w:val="hybridMultilevel"/>
    <w:tmpl w:val="A208BF14"/>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E80788"/>
    <w:multiLevelType w:val="multilevel"/>
    <w:tmpl w:val="387AF794"/>
    <w:lvl w:ilvl="0">
      <w:start w:val="2"/>
      <w:numFmt w:val="decimal"/>
      <w:lvlText w:val="%1"/>
      <w:lvlJc w:val="left"/>
      <w:pPr>
        <w:ind w:left="490" w:hanging="490"/>
      </w:pPr>
      <w:rPr>
        <w:rFonts w:hint="default"/>
        <w:color w:val="1A1B1C"/>
      </w:rPr>
    </w:lvl>
    <w:lvl w:ilvl="1">
      <w:start w:val="11"/>
      <w:numFmt w:val="decimal"/>
      <w:lvlText w:val="%1.%2"/>
      <w:lvlJc w:val="left"/>
      <w:pPr>
        <w:ind w:left="490" w:hanging="490"/>
      </w:pPr>
      <w:rPr>
        <w:rFonts w:hint="default"/>
        <w:color w:val="1A1B1C"/>
      </w:rPr>
    </w:lvl>
    <w:lvl w:ilvl="2">
      <w:start w:val="1"/>
      <w:numFmt w:val="decimal"/>
      <w:lvlText w:val="%1.%2.%3"/>
      <w:lvlJc w:val="left"/>
      <w:pPr>
        <w:ind w:left="720" w:hanging="720"/>
      </w:pPr>
      <w:rPr>
        <w:rFonts w:hint="default"/>
        <w:color w:val="1A1B1C"/>
      </w:rPr>
    </w:lvl>
    <w:lvl w:ilvl="3">
      <w:start w:val="1"/>
      <w:numFmt w:val="decimal"/>
      <w:lvlText w:val="%1.%2.%3.%4"/>
      <w:lvlJc w:val="left"/>
      <w:pPr>
        <w:ind w:left="1080" w:hanging="1080"/>
      </w:pPr>
      <w:rPr>
        <w:rFonts w:hint="default"/>
        <w:color w:val="1A1B1C"/>
      </w:rPr>
    </w:lvl>
    <w:lvl w:ilvl="4">
      <w:start w:val="1"/>
      <w:numFmt w:val="decimal"/>
      <w:lvlText w:val="%1.%2.%3.%4.%5"/>
      <w:lvlJc w:val="left"/>
      <w:pPr>
        <w:ind w:left="1080" w:hanging="1080"/>
      </w:pPr>
      <w:rPr>
        <w:rFonts w:hint="default"/>
        <w:color w:val="1A1B1C"/>
      </w:rPr>
    </w:lvl>
    <w:lvl w:ilvl="5">
      <w:start w:val="1"/>
      <w:numFmt w:val="decimal"/>
      <w:lvlText w:val="%1.%2.%3.%4.%5.%6"/>
      <w:lvlJc w:val="left"/>
      <w:pPr>
        <w:ind w:left="1440" w:hanging="1440"/>
      </w:pPr>
      <w:rPr>
        <w:rFonts w:hint="default"/>
        <w:color w:val="1A1B1C"/>
      </w:rPr>
    </w:lvl>
    <w:lvl w:ilvl="6">
      <w:start w:val="1"/>
      <w:numFmt w:val="decimal"/>
      <w:lvlText w:val="%1.%2.%3.%4.%5.%6.%7"/>
      <w:lvlJc w:val="left"/>
      <w:pPr>
        <w:ind w:left="1440" w:hanging="1440"/>
      </w:pPr>
      <w:rPr>
        <w:rFonts w:hint="default"/>
        <w:color w:val="1A1B1C"/>
      </w:rPr>
    </w:lvl>
    <w:lvl w:ilvl="7">
      <w:start w:val="1"/>
      <w:numFmt w:val="decimal"/>
      <w:lvlText w:val="%1.%2.%3.%4.%5.%6.%7.%8"/>
      <w:lvlJc w:val="left"/>
      <w:pPr>
        <w:ind w:left="1800" w:hanging="1800"/>
      </w:pPr>
      <w:rPr>
        <w:rFonts w:hint="default"/>
        <w:color w:val="1A1B1C"/>
      </w:rPr>
    </w:lvl>
    <w:lvl w:ilvl="8">
      <w:start w:val="1"/>
      <w:numFmt w:val="decimal"/>
      <w:lvlText w:val="%1.%2.%3.%4.%5.%6.%7.%8.%9"/>
      <w:lvlJc w:val="left"/>
      <w:pPr>
        <w:ind w:left="2160" w:hanging="2160"/>
      </w:pPr>
      <w:rPr>
        <w:rFonts w:hint="default"/>
        <w:color w:val="1A1B1C"/>
      </w:rPr>
    </w:lvl>
  </w:abstractNum>
  <w:abstractNum w:abstractNumId="48" w15:restartNumberingAfterBreak="0">
    <w:nsid w:val="7EB6657C"/>
    <w:multiLevelType w:val="hybridMultilevel"/>
    <w:tmpl w:val="3DFA2E30"/>
    <w:lvl w:ilvl="0" w:tplc="64BE2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45"/>
  </w:num>
  <w:num w:numId="4">
    <w:abstractNumId w:val="48"/>
  </w:num>
  <w:num w:numId="5">
    <w:abstractNumId w:val="20"/>
  </w:num>
  <w:num w:numId="6">
    <w:abstractNumId w:val="44"/>
  </w:num>
  <w:num w:numId="7">
    <w:abstractNumId w:val="19"/>
  </w:num>
  <w:num w:numId="8">
    <w:abstractNumId w:val="15"/>
  </w:num>
  <w:num w:numId="9">
    <w:abstractNumId w:val="17"/>
  </w:num>
  <w:num w:numId="10">
    <w:abstractNumId w:val="42"/>
  </w:num>
  <w:num w:numId="11">
    <w:abstractNumId w:val="18"/>
  </w:num>
  <w:num w:numId="12">
    <w:abstractNumId w:val="11"/>
  </w:num>
  <w:num w:numId="13">
    <w:abstractNumId w:val="33"/>
  </w:num>
  <w:num w:numId="14">
    <w:abstractNumId w:val="23"/>
  </w:num>
  <w:num w:numId="15">
    <w:abstractNumId w:val="32"/>
  </w:num>
  <w:num w:numId="16">
    <w:abstractNumId w:val="6"/>
  </w:num>
  <w:num w:numId="17">
    <w:abstractNumId w:val="38"/>
  </w:num>
  <w:num w:numId="18">
    <w:abstractNumId w:val="43"/>
  </w:num>
  <w:num w:numId="19">
    <w:abstractNumId w:val="36"/>
  </w:num>
  <w:num w:numId="20">
    <w:abstractNumId w:val="4"/>
  </w:num>
  <w:num w:numId="21">
    <w:abstractNumId w:val="21"/>
  </w:num>
  <w:num w:numId="22">
    <w:abstractNumId w:val="29"/>
  </w:num>
  <w:num w:numId="23">
    <w:abstractNumId w:val="2"/>
  </w:num>
  <w:num w:numId="24">
    <w:abstractNumId w:val="28"/>
  </w:num>
  <w:num w:numId="25">
    <w:abstractNumId w:val="8"/>
  </w:num>
  <w:num w:numId="26">
    <w:abstractNumId w:val="12"/>
  </w:num>
  <w:num w:numId="27">
    <w:abstractNumId w:val="34"/>
  </w:num>
  <w:num w:numId="28">
    <w:abstractNumId w:val="22"/>
  </w:num>
  <w:num w:numId="29">
    <w:abstractNumId w:val="7"/>
  </w:num>
  <w:num w:numId="30">
    <w:abstractNumId w:val="1"/>
  </w:num>
  <w:num w:numId="31">
    <w:abstractNumId w:val="3"/>
  </w:num>
  <w:num w:numId="32">
    <w:abstractNumId w:val="24"/>
  </w:num>
  <w:num w:numId="33">
    <w:abstractNumId w:val="39"/>
  </w:num>
  <w:num w:numId="34">
    <w:abstractNumId w:val="13"/>
  </w:num>
  <w:num w:numId="35">
    <w:abstractNumId w:val="30"/>
  </w:num>
  <w:num w:numId="36">
    <w:abstractNumId w:val="46"/>
  </w:num>
  <w:num w:numId="37">
    <w:abstractNumId w:val="25"/>
  </w:num>
  <w:num w:numId="38">
    <w:abstractNumId w:val="5"/>
  </w:num>
  <w:num w:numId="39">
    <w:abstractNumId w:val="31"/>
  </w:num>
  <w:num w:numId="40">
    <w:abstractNumId w:val="9"/>
  </w:num>
  <w:num w:numId="41">
    <w:abstractNumId w:val="16"/>
  </w:num>
  <w:num w:numId="42">
    <w:abstractNumId w:val="37"/>
  </w:num>
  <w:num w:numId="43">
    <w:abstractNumId w:val="14"/>
  </w:num>
  <w:num w:numId="44">
    <w:abstractNumId w:val="47"/>
  </w:num>
  <w:num w:numId="45">
    <w:abstractNumId w:val="35"/>
  </w:num>
  <w:num w:numId="46">
    <w:abstractNumId w:val="40"/>
  </w:num>
  <w:num w:numId="47">
    <w:abstractNumId w:val="27"/>
  </w:num>
  <w:num w:numId="48">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F"/>
    <w:rsid w:val="0001422C"/>
    <w:rsid w:val="00021D05"/>
    <w:rsid w:val="000259C2"/>
    <w:rsid w:val="0004554D"/>
    <w:rsid w:val="00050FD8"/>
    <w:rsid w:val="00063A24"/>
    <w:rsid w:val="0007361F"/>
    <w:rsid w:val="00087863"/>
    <w:rsid w:val="000A7093"/>
    <w:rsid w:val="000B1536"/>
    <w:rsid w:val="000C19A5"/>
    <w:rsid w:val="000C1A6C"/>
    <w:rsid w:val="000C2679"/>
    <w:rsid w:val="000C7E7C"/>
    <w:rsid w:val="000D5F84"/>
    <w:rsid w:val="000E01C6"/>
    <w:rsid w:val="00112B81"/>
    <w:rsid w:val="00163712"/>
    <w:rsid w:val="001A106C"/>
    <w:rsid w:val="001D257D"/>
    <w:rsid w:val="001D2BFA"/>
    <w:rsid w:val="001F4769"/>
    <w:rsid w:val="001F6F0D"/>
    <w:rsid w:val="00212E0C"/>
    <w:rsid w:val="002242A1"/>
    <w:rsid w:val="00234F62"/>
    <w:rsid w:val="00245A6B"/>
    <w:rsid w:val="00261013"/>
    <w:rsid w:val="00270E13"/>
    <w:rsid w:val="00271A4D"/>
    <w:rsid w:val="002816DB"/>
    <w:rsid w:val="002B2D58"/>
    <w:rsid w:val="002B374D"/>
    <w:rsid w:val="002C1030"/>
    <w:rsid w:val="002C6C0A"/>
    <w:rsid w:val="002E5953"/>
    <w:rsid w:val="002F313B"/>
    <w:rsid w:val="00317474"/>
    <w:rsid w:val="00333CB0"/>
    <w:rsid w:val="00357428"/>
    <w:rsid w:val="00362AE7"/>
    <w:rsid w:val="00362E8D"/>
    <w:rsid w:val="0038319A"/>
    <w:rsid w:val="003866B2"/>
    <w:rsid w:val="003B346C"/>
    <w:rsid w:val="003D1B5C"/>
    <w:rsid w:val="003E2D15"/>
    <w:rsid w:val="00401AA2"/>
    <w:rsid w:val="0040713B"/>
    <w:rsid w:val="00416F42"/>
    <w:rsid w:val="0042204B"/>
    <w:rsid w:val="00424175"/>
    <w:rsid w:val="00431258"/>
    <w:rsid w:val="00457BD8"/>
    <w:rsid w:val="00485B23"/>
    <w:rsid w:val="004B0692"/>
    <w:rsid w:val="004B13F4"/>
    <w:rsid w:val="004D4F20"/>
    <w:rsid w:val="004E1978"/>
    <w:rsid w:val="004E373E"/>
    <w:rsid w:val="00506FC1"/>
    <w:rsid w:val="00515135"/>
    <w:rsid w:val="00527B5D"/>
    <w:rsid w:val="00530F11"/>
    <w:rsid w:val="00541096"/>
    <w:rsid w:val="00592FFB"/>
    <w:rsid w:val="005C276C"/>
    <w:rsid w:val="005C3911"/>
    <w:rsid w:val="005D67E9"/>
    <w:rsid w:val="005E44C0"/>
    <w:rsid w:val="005F2B5A"/>
    <w:rsid w:val="005F77D2"/>
    <w:rsid w:val="00607060"/>
    <w:rsid w:val="00607FFD"/>
    <w:rsid w:val="00623DE3"/>
    <w:rsid w:val="006413C9"/>
    <w:rsid w:val="00645932"/>
    <w:rsid w:val="00646B0C"/>
    <w:rsid w:val="00663803"/>
    <w:rsid w:val="00685FE1"/>
    <w:rsid w:val="00686E1C"/>
    <w:rsid w:val="006B20EF"/>
    <w:rsid w:val="006D3CF5"/>
    <w:rsid w:val="006F5D29"/>
    <w:rsid w:val="00704A63"/>
    <w:rsid w:val="00716446"/>
    <w:rsid w:val="007230CB"/>
    <w:rsid w:val="00725C68"/>
    <w:rsid w:val="007413F0"/>
    <w:rsid w:val="007417EE"/>
    <w:rsid w:val="00756CDC"/>
    <w:rsid w:val="0076111A"/>
    <w:rsid w:val="00762370"/>
    <w:rsid w:val="00781B86"/>
    <w:rsid w:val="007E44BD"/>
    <w:rsid w:val="007F3AB3"/>
    <w:rsid w:val="007F5712"/>
    <w:rsid w:val="007F6D5F"/>
    <w:rsid w:val="008071DD"/>
    <w:rsid w:val="00811871"/>
    <w:rsid w:val="00817A90"/>
    <w:rsid w:val="00822369"/>
    <w:rsid w:val="00830F69"/>
    <w:rsid w:val="00842826"/>
    <w:rsid w:val="0085260B"/>
    <w:rsid w:val="008634A1"/>
    <w:rsid w:val="008737BA"/>
    <w:rsid w:val="0088602D"/>
    <w:rsid w:val="00886989"/>
    <w:rsid w:val="00894CA5"/>
    <w:rsid w:val="008B3E17"/>
    <w:rsid w:val="008C71E1"/>
    <w:rsid w:val="008D2AC1"/>
    <w:rsid w:val="008E3150"/>
    <w:rsid w:val="00912EE8"/>
    <w:rsid w:val="009134C2"/>
    <w:rsid w:val="00913F1D"/>
    <w:rsid w:val="009201F8"/>
    <w:rsid w:val="00931AFF"/>
    <w:rsid w:val="0094059D"/>
    <w:rsid w:val="0094155A"/>
    <w:rsid w:val="00941EEF"/>
    <w:rsid w:val="00950F7D"/>
    <w:rsid w:val="00957AFB"/>
    <w:rsid w:val="00963485"/>
    <w:rsid w:val="009818A7"/>
    <w:rsid w:val="00985EF5"/>
    <w:rsid w:val="009904DA"/>
    <w:rsid w:val="0099315C"/>
    <w:rsid w:val="00994484"/>
    <w:rsid w:val="009A22F5"/>
    <w:rsid w:val="009D0A62"/>
    <w:rsid w:val="009D6248"/>
    <w:rsid w:val="009E6B7E"/>
    <w:rsid w:val="009F5BF8"/>
    <w:rsid w:val="009F7D75"/>
    <w:rsid w:val="00A01CF8"/>
    <w:rsid w:val="00A025CD"/>
    <w:rsid w:val="00A11BB4"/>
    <w:rsid w:val="00A232BF"/>
    <w:rsid w:val="00A27F43"/>
    <w:rsid w:val="00A3184A"/>
    <w:rsid w:val="00A41815"/>
    <w:rsid w:val="00A55A63"/>
    <w:rsid w:val="00A72964"/>
    <w:rsid w:val="00A805D2"/>
    <w:rsid w:val="00A9077B"/>
    <w:rsid w:val="00AE77AC"/>
    <w:rsid w:val="00AE7804"/>
    <w:rsid w:val="00AE794F"/>
    <w:rsid w:val="00AF49CF"/>
    <w:rsid w:val="00B04936"/>
    <w:rsid w:val="00B05A1C"/>
    <w:rsid w:val="00B2330F"/>
    <w:rsid w:val="00B31320"/>
    <w:rsid w:val="00B5385F"/>
    <w:rsid w:val="00B9276E"/>
    <w:rsid w:val="00B93BE1"/>
    <w:rsid w:val="00BB4EB6"/>
    <w:rsid w:val="00BE1AAE"/>
    <w:rsid w:val="00BE4543"/>
    <w:rsid w:val="00BE52AA"/>
    <w:rsid w:val="00BF7059"/>
    <w:rsid w:val="00C00B38"/>
    <w:rsid w:val="00C24D79"/>
    <w:rsid w:val="00C260D8"/>
    <w:rsid w:val="00C50AE2"/>
    <w:rsid w:val="00C57560"/>
    <w:rsid w:val="00C6394C"/>
    <w:rsid w:val="00C66A71"/>
    <w:rsid w:val="00C76072"/>
    <w:rsid w:val="00C83C45"/>
    <w:rsid w:val="00C922BB"/>
    <w:rsid w:val="00C93241"/>
    <w:rsid w:val="00CD1B80"/>
    <w:rsid w:val="00CD7C2D"/>
    <w:rsid w:val="00CE14C3"/>
    <w:rsid w:val="00CE27BF"/>
    <w:rsid w:val="00CF2934"/>
    <w:rsid w:val="00CF5D76"/>
    <w:rsid w:val="00CF6672"/>
    <w:rsid w:val="00D117A3"/>
    <w:rsid w:val="00D16C14"/>
    <w:rsid w:val="00D52FB6"/>
    <w:rsid w:val="00D6252D"/>
    <w:rsid w:val="00D96B38"/>
    <w:rsid w:val="00DB2D1F"/>
    <w:rsid w:val="00DB5EEC"/>
    <w:rsid w:val="00DC0247"/>
    <w:rsid w:val="00DD0F02"/>
    <w:rsid w:val="00DD727A"/>
    <w:rsid w:val="00DF2864"/>
    <w:rsid w:val="00E04C91"/>
    <w:rsid w:val="00E135A4"/>
    <w:rsid w:val="00E14B32"/>
    <w:rsid w:val="00E17BBA"/>
    <w:rsid w:val="00E21D30"/>
    <w:rsid w:val="00E40B06"/>
    <w:rsid w:val="00E41ECE"/>
    <w:rsid w:val="00E621C7"/>
    <w:rsid w:val="00E65106"/>
    <w:rsid w:val="00E657F6"/>
    <w:rsid w:val="00E740CA"/>
    <w:rsid w:val="00E836B8"/>
    <w:rsid w:val="00E955C5"/>
    <w:rsid w:val="00EA3D40"/>
    <w:rsid w:val="00EA5FBF"/>
    <w:rsid w:val="00EB1E49"/>
    <w:rsid w:val="00EC105E"/>
    <w:rsid w:val="00EC4F1A"/>
    <w:rsid w:val="00ED61C7"/>
    <w:rsid w:val="00ED74AC"/>
    <w:rsid w:val="00EE4F77"/>
    <w:rsid w:val="00EE59C6"/>
    <w:rsid w:val="00EE6319"/>
    <w:rsid w:val="00EF0F59"/>
    <w:rsid w:val="00F031DA"/>
    <w:rsid w:val="00F059FD"/>
    <w:rsid w:val="00F15079"/>
    <w:rsid w:val="00F16DC4"/>
    <w:rsid w:val="00F27462"/>
    <w:rsid w:val="00F3757E"/>
    <w:rsid w:val="00F55516"/>
    <w:rsid w:val="00F83AB6"/>
    <w:rsid w:val="00F87EFE"/>
    <w:rsid w:val="00F92F76"/>
    <w:rsid w:val="00FA250E"/>
    <w:rsid w:val="00FC472E"/>
    <w:rsid w:val="00FD3E50"/>
    <w:rsid w:val="00FE5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48106-576A-40E8-8CFE-053D7B0C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54"/>
      <w:szCs w:val="5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7">
    <w:name w:val="Основной текст_"/>
    <w:basedOn w:val="a0"/>
    <w:link w:val="33"/>
    <w:rPr>
      <w:rFonts w:ascii="Times New Roman" w:eastAsia="Times New Roman" w:hAnsi="Times New Roman" w:cs="Times New Roman"/>
      <w:b w:val="0"/>
      <w:bCs w:val="0"/>
      <w:i w:val="0"/>
      <w:iCs w:val="0"/>
      <w:smallCaps w:val="0"/>
      <w:strike w:val="0"/>
      <w:sz w:val="22"/>
      <w:szCs w:val="22"/>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34">
    <w:name w:val="Заголовок №3 + Не полужирный"/>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35">
    <w:name w:val="Заголовок №3 + Не полужирный"/>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36">
    <w:name w:val="Заголовок №3"/>
    <w:basedOn w:val="31"/>
    <w:rPr>
      <w:rFonts w:ascii="Times New Roman" w:eastAsia="Times New Roman" w:hAnsi="Times New Roman" w:cs="Times New Roman"/>
      <w:b/>
      <w:bCs/>
      <w:i w:val="0"/>
      <w:iCs w:val="0"/>
      <w:smallCaps w:val="0"/>
      <w:strike w:val="0"/>
      <w:color w:val="000000"/>
      <w:spacing w:val="0"/>
      <w:w w:val="100"/>
      <w:position w:val="0"/>
      <w:sz w:val="22"/>
      <w:szCs w:val="22"/>
      <w:u w:val="single"/>
      <w:lang w:val="uk-UA" w:eastAsia="uk-UA" w:bidi="uk-UA"/>
    </w:rPr>
  </w:style>
  <w:style w:type="character" w:customStyle="1" w:styleId="23">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uk-UA" w:eastAsia="uk-UA" w:bidi="uk-UA"/>
    </w:rPr>
  </w:style>
  <w:style w:type="paragraph" w:customStyle="1" w:styleId="20">
    <w:name w:val="Заголовок №2"/>
    <w:basedOn w:val="a"/>
    <w:link w:val="2"/>
    <w:pPr>
      <w:shd w:val="clear" w:color="auto" w:fill="FFFFFF"/>
      <w:spacing w:line="322" w:lineRule="exact"/>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2160" w:line="322" w:lineRule="exac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2160" w:after="300" w:line="0" w:lineRule="atLeast"/>
      <w:jc w:val="center"/>
    </w:pPr>
    <w:rPr>
      <w:rFonts w:ascii="Times New Roman" w:eastAsia="Times New Roman" w:hAnsi="Times New Roman" w:cs="Times New Roman"/>
      <w:b/>
      <w:bCs/>
      <w:sz w:val="54"/>
      <w:szCs w:val="54"/>
    </w:rPr>
  </w:style>
  <w:style w:type="paragraph" w:customStyle="1" w:styleId="10">
    <w:name w:val="Заголовок №1"/>
    <w:basedOn w:val="a"/>
    <w:link w:val="1"/>
    <w:pPr>
      <w:shd w:val="clear" w:color="auto" w:fill="FFFFFF"/>
      <w:spacing w:before="600" w:after="7740" w:line="0" w:lineRule="atLeast"/>
      <w:jc w:val="center"/>
      <w:outlineLvl w:val="0"/>
    </w:pPr>
    <w:rPr>
      <w:rFonts w:ascii="Times New Roman" w:eastAsia="Times New Roman" w:hAnsi="Times New Roman" w:cs="Times New Roman"/>
      <w:b/>
      <w:bCs/>
      <w:sz w:val="36"/>
      <w:szCs w:val="36"/>
    </w:rPr>
  </w:style>
  <w:style w:type="paragraph" w:customStyle="1" w:styleId="32">
    <w:name w:val="Заголовок №3"/>
    <w:basedOn w:val="a"/>
    <w:link w:val="31"/>
    <w:pPr>
      <w:shd w:val="clear" w:color="auto" w:fill="FFFFFF"/>
      <w:spacing w:after="360" w:line="0" w:lineRule="atLeast"/>
      <w:jc w:val="both"/>
      <w:outlineLvl w:val="2"/>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33">
    <w:name w:val="Основной текст3"/>
    <w:basedOn w:val="a"/>
    <w:link w:val="a7"/>
    <w:pPr>
      <w:shd w:val="clear" w:color="auto" w:fill="FFFFFF"/>
      <w:spacing w:before="360" w:line="274" w:lineRule="exact"/>
      <w:ind w:hanging="420"/>
    </w:pPr>
    <w:rPr>
      <w:rFonts w:ascii="Times New Roman" w:eastAsia="Times New Roman" w:hAnsi="Times New Roman" w:cs="Times New Roman"/>
      <w:sz w:val="22"/>
      <w:szCs w:val="22"/>
    </w:rPr>
  </w:style>
  <w:style w:type="paragraph" w:styleId="a9">
    <w:name w:val="No Spacing"/>
    <w:qFormat/>
    <w:rsid w:val="00F15079"/>
    <w:rPr>
      <w:color w:val="000000"/>
    </w:rPr>
  </w:style>
  <w:style w:type="paragraph" w:styleId="aa">
    <w:name w:val="List Paragraph"/>
    <w:basedOn w:val="a"/>
    <w:uiPriority w:val="34"/>
    <w:qFormat/>
    <w:rsid w:val="00BE4543"/>
    <w:pPr>
      <w:ind w:left="720"/>
      <w:contextualSpacing/>
    </w:pPr>
  </w:style>
  <w:style w:type="paragraph" w:styleId="ab">
    <w:name w:val="header"/>
    <w:basedOn w:val="a"/>
    <w:link w:val="ac"/>
    <w:uiPriority w:val="99"/>
    <w:unhideWhenUsed/>
    <w:rsid w:val="009F7D75"/>
    <w:pPr>
      <w:tabs>
        <w:tab w:val="center" w:pos="4677"/>
        <w:tab w:val="right" w:pos="9355"/>
      </w:tabs>
    </w:pPr>
  </w:style>
  <w:style w:type="character" w:customStyle="1" w:styleId="ac">
    <w:name w:val="Верхний колонтитул Знак"/>
    <w:basedOn w:val="a0"/>
    <w:link w:val="ab"/>
    <w:uiPriority w:val="99"/>
    <w:rsid w:val="009F7D75"/>
    <w:rPr>
      <w:color w:val="000000"/>
    </w:rPr>
  </w:style>
  <w:style w:type="paragraph" w:styleId="ad">
    <w:name w:val="footer"/>
    <w:basedOn w:val="a"/>
    <w:link w:val="ae"/>
    <w:uiPriority w:val="99"/>
    <w:unhideWhenUsed/>
    <w:rsid w:val="009F7D75"/>
    <w:pPr>
      <w:tabs>
        <w:tab w:val="center" w:pos="4677"/>
        <w:tab w:val="right" w:pos="9355"/>
      </w:tabs>
    </w:pPr>
  </w:style>
  <w:style w:type="character" w:customStyle="1" w:styleId="ae">
    <w:name w:val="Нижний колонтитул Знак"/>
    <w:basedOn w:val="a0"/>
    <w:link w:val="ad"/>
    <w:uiPriority w:val="99"/>
    <w:rsid w:val="009F7D75"/>
    <w:rPr>
      <w:color w:val="000000"/>
    </w:rPr>
  </w:style>
  <w:style w:type="paragraph" w:styleId="af">
    <w:name w:val="Balloon Text"/>
    <w:basedOn w:val="a"/>
    <w:link w:val="af0"/>
    <w:uiPriority w:val="99"/>
    <w:semiHidden/>
    <w:unhideWhenUsed/>
    <w:rsid w:val="00842826"/>
    <w:rPr>
      <w:rFonts w:ascii="Tahoma" w:hAnsi="Tahoma" w:cs="Tahoma"/>
      <w:sz w:val="16"/>
      <w:szCs w:val="16"/>
    </w:rPr>
  </w:style>
  <w:style w:type="character" w:customStyle="1" w:styleId="af0">
    <w:name w:val="Текст выноски Знак"/>
    <w:basedOn w:val="a0"/>
    <w:link w:val="af"/>
    <w:uiPriority w:val="99"/>
    <w:semiHidden/>
    <w:rsid w:val="00842826"/>
    <w:rPr>
      <w:rFonts w:ascii="Tahoma" w:hAnsi="Tahoma" w:cs="Tahoma"/>
      <w:color w:val="000000"/>
      <w:sz w:val="16"/>
      <w:szCs w:val="16"/>
    </w:rPr>
  </w:style>
  <w:style w:type="paragraph" w:styleId="af1">
    <w:name w:val="Normal (Web)"/>
    <w:basedOn w:val="a"/>
    <w:uiPriority w:val="99"/>
    <w:unhideWhenUsed/>
    <w:rsid w:val="00401AA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f2">
    <w:name w:val="Strong"/>
    <w:basedOn w:val="a0"/>
    <w:uiPriority w:val="22"/>
    <w:qFormat/>
    <w:rsid w:val="00401AA2"/>
    <w:rPr>
      <w:b/>
      <w:bCs/>
    </w:rPr>
  </w:style>
  <w:style w:type="paragraph" w:customStyle="1" w:styleId="Style2">
    <w:name w:val="Style2"/>
    <w:basedOn w:val="a"/>
    <w:rsid w:val="00FA250E"/>
    <w:pPr>
      <w:autoSpaceDE w:val="0"/>
      <w:autoSpaceDN w:val="0"/>
      <w:adjustRightInd w:val="0"/>
      <w:spacing w:line="283" w:lineRule="exact"/>
      <w:ind w:hanging="331"/>
      <w:jc w:val="both"/>
    </w:pPr>
    <w:rPr>
      <w:rFonts w:ascii="Times New Roman" w:eastAsia="Times New Roman" w:hAnsi="Times New Roman" w:cs="Times New Roman"/>
      <w:color w:val="auto"/>
      <w:lang w:val="ru-RU" w:eastAsia="ru-RU" w:bidi="ar-SA"/>
    </w:rPr>
  </w:style>
  <w:style w:type="character" w:customStyle="1" w:styleId="ListLabel3">
    <w:name w:val="ListLabel 3"/>
    <w:rsid w:val="00E621C7"/>
    <w:rPr>
      <w:rFonts w:cs="Times New Roman"/>
    </w:rPr>
  </w:style>
  <w:style w:type="paragraph" w:customStyle="1" w:styleId="12">
    <w:name w:val="Без интервала1"/>
    <w:rsid w:val="00E621C7"/>
    <w:pPr>
      <w:suppressAutoHyphens/>
    </w:pPr>
    <w:rPr>
      <w:color w:val="000000"/>
      <w:lang w:bidi="ar-SA"/>
    </w:rPr>
  </w:style>
  <w:style w:type="table" w:styleId="af3">
    <w:name w:val="Table Grid"/>
    <w:basedOn w:val="a1"/>
    <w:uiPriority w:val="59"/>
    <w:rsid w:val="0081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0217">
      <w:bodyDiv w:val="1"/>
      <w:marLeft w:val="0"/>
      <w:marRight w:val="0"/>
      <w:marTop w:val="0"/>
      <w:marBottom w:val="0"/>
      <w:divBdr>
        <w:top w:val="none" w:sz="0" w:space="0" w:color="auto"/>
        <w:left w:val="none" w:sz="0" w:space="0" w:color="auto"/>
        <w:bottom w:val="none" w:sz="0" w:space="0" w:color="auto"/>
        <w:right w:val="none" w:sz="0" w:space="0" w:color="auto"/>
      </w:divBdr>
    </w:div>
    <w:div w:id="1665284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293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05B7-A169-4C9A-98A8-E00D229D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10059</Words>
  <Characters>57342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Погоджено</vt:lpstr>
    </vt:vector>
  </TitlesOfParts>
  <Company>Krokoz™</Company>
  <LinksUpToDate>false</LinksUpToDate>
  <CharactersWithSpaces>67267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ПК</cp:lastModifiedBy>
  <cp:revision>10</cp:revision>
  <cp:lastPrinted>2019-07-08T08:23:00Z</cp:lastPrinted>
  <dcterms:created xsi:type="dcterms:W3CDTF">2021-01-29T08:38:00Z</dcterms:created>
  <dcterms:modified xsi:type="dcterms:W3CDTF">2021-03-09T07:22:00Z</dcterms:modified>
</cp:coreProperties>
</file>