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F56" w:rsidRDefault="00F92F56" w:rsidP="00F92F56">
      <w:pPr>
        <w:tabs>
          <w:tab w:val="left" w:pos="5103"/>
        </w:tabs>
        <w:spacing w:after="0" w:line="240" w:lineRule="auto"/>
        <w:jc w:val="center"/>
        <w:rPr>
          <w:rFonts w:ascii="Times New Roman" w:hAnsi="Times New Roman" w:cs="Times New Roman"/>
          <w:b/>
          <w:bCs/>
          <w:caps/>
          <w:sz w:val="36"/>
          <w:szCs w:val="28"/>
        </w:rPr>
      </w:pPr>
    </w:p>
    <w:p w:rsidR="00F92F56" w:rsidRDefault="00F92F56" w:rsidP="00F92F56">
      <w:pPr>
        <w:tabs>
          <w:tab w:val="left" w:pos="5103"/>
        </w:tabs>
        <w:spacing w:after="0" w:line="240" w:lineRule="auto"/>
        <w:jc w:val="center"/>
        <w:rPr>
          <w:rFonts w:ascii="Times New Roman" w:hAnsi="Times New Roman" w:cs="Times New Roman"/>
          <w:b/>
          <w:bCs/>
          <w:caps/>
          <w:sz w:val="36"/>
          <w:szCs w:val="28"/>
        </w:rPr>
      </w:pPr>
      <w:r>
        <w:rPr>
          <w:rFonts w:ascii="Times New Roman" w:hAnsi="Times New Roman" w:cs="Times New Roman"/>
          <w:b/>
          <w:bCs/>
          <w:caps/>
          <w:sz w:val="36"/>
          <w:szCs w:val="28"/>
        </w:rPr>
        <w:t>ІІ  ступінь</w:t>
      </w:r>
    </w:p>
    <w:p w:rsidR="00F92F56" w:rsidRDefault="00F92F56" w:rsidP="00F92F56">
      <w:pPr>
        <w:tabs>
          <w:tab w:val="left" w:pos="5103"/>
        </w:tabs>
        <w:spacing w:after="0" w:line="240" w:lineRule="auto"/>
        <w:jc w:val="center"/>
        <w:rPr>
          <w:rFonts w:ascii="Times New Roman" w:hAnsi="Times New Roman" w:cs="Times New Roman"/>
          <w:b/>
          <w:bCs/>
          <w:caps/>
          <w:sz w:val="36"/>
          <w:szCs w:val="28"/>
        </w:rPr>
      </w:pPr>
      <w:r>
        <w:rPr>
          <w:rFonts w:ascii="Times New Roman" w:hAnsi="Times New Roman" w:cs="Times New Roman"/>
          <w:b/>
          <w:bCs/>
          <w:caps/>
          <w:sz w:val="36"/>
          <w:szCs w:val="28"/>
        </w:rPr>
        <w:t>Базова загальна середня освіта</w:t>
      </w:r>
    </w:p>
    <w:p w:rsidR="00F92F56" w:rsidRDefault="00F92F56" w:rsidP="00F92F56">
      <w:pPr>
        <w:spacing w:after="0"/>
        <w:ind w:firstLine="709"/>
        <w:jc w:val="center"/>
        <w:rPr>
          <w:rFonts w:ascii="Times New Roman" w:eastAsia="Calibri" w:hAnsi="Times New Roman" w:cs="Times New Roman"/>
          <w:b/>
          <w:i/>
          <w:sz w:val="28"/>
          <w:szCs w:val="28"/>
        </w:rPr>
      </w:pPr>
    </w:p>
    <w:p w:rsidR="00F92F56" w:rsidRDefault="00F92F56" w:rsidP="00F92F56">
      <w:pPr>
        <w:ind w:firstLine="567"/>
        <w:jc w:val="both"/>
        <w:rPr>
          <w:rFonts w:ascii="Times New Roman" w:hAnsi="Times New Roman"/>
          <w:sz w:val="28"/>
          <w:szCs w:val="28"/>
        </w:rPr>
      </w:pPr>
      <w:r>
        <w:rPr>
          <w:rFonts w:ascii="Times New Roman" w:hAnsi="Times New Roman"/>
          <w:sz w:val="28"/>
          <w:szCs w:val="28"/>
        </w:rPr>
        <w:t>Освітня програма базової загальної середньої</w:t>
      </w:r>
      <w:r>
        <w:rPr>
          <w:rFonts w:ascii="Times New Roman" w:hAnsi="Times New Roman"/>
          <w:i/>
          <w:sz w:val="28"/>
          <w:szCs w:val="28"/>
        </w:rPr>
        <w:t xml:space="preserve"> освіти </w:t>
      </w:r>
      <w:r>
        <w:rPr>
          <w:rFonts w:ascii="Times New Roman" w:hAnsi="Times New Roman"/>
          <w:sz w:val="28"/>
          <w:szCs w:val="28"/>
        </w:rPr>
        <w:t>(</w:t>
      </w:r>
      <w:r>
        <w:rPr>
          <w:rFonts w:ascii="Times New Roman" w:hAnsi="Times New Roman"/>
          <w:i/>
          <w:sz w:val="28"/>
          <w:szCs w:val="28"/>
        </w:rPr>
        <w:t>далі</w:t>
      </w:r>
      <w:r>
        <w:rPr>
          <w:rFonts w:ascii="Times New Roman" w:hAnsi="Times New Roman"/>
          <w:sz w:val="28"/>
          <w:szCs w:val="28"/>
        </w:rPr>
        <w:t xml:space="preserve"> освітня програма) окреслює рекомендовані підходи до планування й організації </w:t>
      </w:r>
      <w:proofErr w:type="spellStart"/>
      <w:r>
        <w:rPr>
          <w:rFonts w:ascii="Times New Roman" w:hAnsi="Times New Roman"/>
          <w:sz w:val="28"/>
          <w:szCs w:val="28"/>
        </w:rPr>
        <w:t>Клепалівського</w:t>
      </w:r>
      <w:proofErr w:type="spellEnd"/>
      <w:r>
        <w:rPr>
          <w:rFonts w:ascii="Times New Roman" w:hAnsi="Times New Roman"/>
          <w:sz w:val="28"/>
          <w:szCs w:val="28"/>
        </w:rPr>
        <w:t xml:space="preserve"> навчально-виховного комплексу середньої освіти єдиного комплексу освітніх компонентів для досягнення учнями </w:t>
      </w:r>
      <w:r>
        <w:rPr>
          <w:rFonts w:ascii="Times New Roman" w:hAnsi="Times New Roman"/>
          <w:i/>
          <w:sz w:val="28"/>
          <w:szCs w:val="28"/>
        </w:rPr>
        <w:t>обов’язкових результатів навчання</w:t>
      </w:r>
      <w:r>
        <w:rPr>
          <w:rFonts w:ascii="Times New Roman" w:hAnsi="Times New Roman"/>
          <w:sz w:val="28"/>
          <w:szCs w:val="28"/>
        </w:rPr>
        <w:t xml:space="preserve">, визначених Державним стандартом. </w:t>
      </w:r>
    </w:p>
    <w:p w:rsidR="00F92F56" w:rsidRDefault="00F92F56" w:rsidP="00F92F56">
      <w:pPr>
        <w:pStyle w:val="4"/>
        <w:shd w:val="clear" w:color="auto" w:fill="FFFFFF"/>
        <w:spacing w:before="150" w:beforeAutospacing="0" w:after="150" w:afterAutospacing="0"/>
        <w:rPr>
          <w:rFonts w:eastAsia="Calibri"/>
          <w:b w:val="0"/>
          <w:sz w:val="28"/>
          <w:szCs w:val="28"/>
        </w:rPr>
      </w:pPr>
      <w:r>
        <w:rPr>
          <w:rFonts w:eastAsia="Calibri"/>
          <w:b w:val="0"/>
          <w:sz w:val="28"/>
          <w:szCs w:val="28"/>
        </w:rPr>
        <w:t>Освітня програма ІІ ступеня (базова загальна середня освіта) розроблена на виконання:</w:t>
      </w:r>
    </w:p>
    <w:p w:rsidR="00F92F56" w:rsidRDefault="00F92F56" w:rsidP="00F92F56">
      <w:pPr>
        <w:pStyle w:val="4"/>
        <w:numPr>
          <w:ilvl w:val="0"/>
          <w:numId w:val="1"/>
        </w:numPr>
        <w:shd w:val="clear" w:color="auto" w:fill="FFFFFF"/>
        <w:spacing w:before="150" w:beforeAutospacing="0" w:after="150" w:afterAutospacing="0"/>
        <w:ind w:left="284" w:hanging="284"/>
        <w:rPr>
          <w:b w:val="0"/>
          <w:sz w:val="28"/>
          <w:szCs w:val="28"/>
        </w:rPr>
      </w:pPr>
      <w:r>
        <w:rPr>
          <w:rFonts w:eastAsia="Calibri"/>
          <w:b w:val="0"/>
          <w:sz w:val="28"/>
          <w:szCs w:val="28"/>
        </w:rPr>
        <w:t>Закону України «Про освіту»</w:t>
      </w:r>
      <w:r>
        <w:rPr>
          <w:b w:val="0"/>
          <w:color w:val="000000"/>
          <w:sz w:val="28"/>
          <w:szCs w:val="28"/>
          <w:shd w:val="clear" w:color="auto" w:fill="FFFFFF"/>
        </w:rPr>
        <w:t xml:space="preserve"> (Прийняття від 05.09.2017. Набрання чинності 28.09.2017 );</w:t>
      </w:r>
    </w:p>
    <w:p w:rsidR="00F92F56" w:rsidRDefault="00F92F56" w:rsidP="00F92F56">
      <w:pPr>
        <w:pStyle w:val="a3"/>
        <w:numPr>
          <w:ilvl w:val="0"/>
          <w:numId w:val="1"/>
        </w:numPr>
        <w:ind w:left="284" w:hanging="284"/>
        <w:jc w:val="both"/>
        <w:rPr>
          <w:sz w:val="28"/>
          <w:szCs w:val="28"/>
          <w:lang w:val="uk-UA"/>
        </w:rPr>
      </w:pPr>
      <w:r>
        <w:rPr>
          <w:rFonts w:eastAsia="Calibri"/>
          <w:sz w:val="28"/>
          <w:szCs w:val="28"/>
          <w:lang w:val="uk-UA"/>
        </w:rPr>
        <w:t>Закону України «Про загальну середню освіту»</w:t>
      </w:r>
      <w:r>
        <w:rPr>
          <w:sz w:val="28"/>
          <w:szCs w:val="28"/>
          <w:lang w:val="uk-UA"/>
        </w:rPr>
        <w:t xml:space="preserve"> ( </w:t>
      </w:r>
      <w:r>
        <w:rPr>
          <w:sz w:val="28"/>
          <w:szCs w:val="28"/>
        </w:rPr>
        <w:t>I</w:t>
      </w:r>
      <w:r>
        <w:rPr>
          <w:sz w:val="28"/>
          <w:szCs w:val="28"/>
          <w:lang w:val="uk-UA"/>
        </w:rPr>
        <w:t xml:space="preserve">з </w:t>
      </w:r>
      <w:proofErr w:type="spellStart"/>
      <w:r>
        <w:rPr>
          <w:sz w:val="28"/>
          <w:szCs w:val="28"/>
          <w:lang w:val="uk-UA"/>
        </w:rPr>
        <w:t>зм</w:t>
      </w:r>
      <w:r>
        <w:rPr>
          <w:sz w:val="28"/>
          <w:szCs w:val="28"/>
        </w:rPr>
        <w:t>i</w:t>
      </w:r>
      <w:proofErr w:type="spellEnd"/>
      <w:r>
        <w:rPr>
          <w:sz w:val="28"/>
          <w:szCs w:val="28"/>
          <w:lang w:val="uk-UA"/>
        </w:rPr>
        <w:t xml:space="preserve">нами, внесеними </w:t>
      </w:r>
      <w:proofErr w:type="spellStart"/>
      <w:r>
        <w:rPr>
          <w:sz w:val="28"/>
          <w:szCs w:val="28"/>
          <w:lang w:val="uk-UA"/>
        </w:rPr>
        <w:t>зг</w:t>
      </w:r>
      <w:r>
        <w:rPr>
          <w:sz w:val="28"/>
          <w:szCs w:val="28"/>
        </w:rPr>
        <w:t>i</w:t>
      </w:r>
      <w:proofErr w:type="spellEnd"/>
      <w:r>
        <w:rPr>
          <w:sz w:val="28"/>
          <w:szCs w:val="28"/>
          <w:lang w:val="uk-UA"/>
        </w:rPr>
        <w:t xml:space="preserve">дно </w:t>
      </w:r>
      <w:proofErr w:type="spellStart"/>
      <w:r>
        <w:rPr>
          <w:sz w:val="28"/>
          <w:szCs w:val="28"/>
        </w:rPr>
        <w:t>i</w:t>
      </w:r>
      <w:proofErr w:type="spellEnd"/>
      <w:r>
        <w:rPr>
          <w:sz w:val="28"/>
          <w:szCs w:val="28"/>
          <w:lang w:val="uk-UA"/>
        </w:rPr>
        <w:t>з Законом № 1642-</w:t>
      </w:r>
      <w:r>
        <w:rPr>
          <w:sz w:val="28"/>
          <w:szCs w:val="28"/>
        </w:rPr>
        <w:t>III</w:t>
      </w:r>
      <w:r>
        <w:rPr>
          <w:sz w:val="28"/>
          <w:szCs w:val="28"/>
          <w:lang w:val="uk-UA"/>
        </w:rPr>
        <w:t xml:space="preserve"> в</w:t>
      </w:r>
      <w:proofErr w:type="spellStart"/>
      <w:r>
        <w:rPr>
          <w:sz w:val="28"/>
          <w:szCs w:val="28"/>
        </w:rPr>
        <w:t>i</w:t>
      </w:r>
      <w:proofErr w:type="spellEnd"/>
      <w:r>
        <w:rPr>
          <w:sz w:val="28"/>
          <w:szCs w:val="28"/>
          <w:lang w:val="uk-UA"/>
        </w:rPr>
        <w:t>д 06.04.2000, ВВР, 2000, № 27, ст.213 ),(</w:t>
      </w:r>
      <w:r>
        <w:rPr>
          <w:sz w:val="28"/>
          <w:szCs w:val="28"/>
        </w:rPr>
        <w:t>I</w:t>
      </w:r>
      <w:r>
        <w:rPr>
          <w:sz w:val="28"/>
          <w:szCs w:val="28"/>
          <w:lang w:val="uk-UA"/>
        </w:rPr>
        <w:t xml:space="preserve">з </w:t>
      </w:r>
      <w:proofErr w:type="spellStart"/>
      <w:r>
        <w:rPr>
          <w:sz w:val="28"/>
          <w:szCs w:val="28"/>
          <w:lang w:val="uk-UA"/>
        </w:rPr>
        <w:t>зм</w:t>
      </w:r>
      <w:r>
        <w:rPr>
          <w:sz w:val="28"/>
          <w:szCs w:val="28"/>
        </w:rPr>
        <w:t>i</w:t>
      </w:r>
      <w:proofErr w:type="spellEnd"/>
      <w:r>
        <w:rPr>
          <w:sz w:val="28"/>
          <w:szCs w:val="28"/>
          <w:lang w:val="uk-UA"/>
        </w:rPr>
        <w:t xml:space="preserve">нами, внесеними </w:t>
      </w:r>
      <w:proofErr w:type="spellStart"/>
      <w:r>
        <w:rPr>
          <w:sz w:val="28"/>
          <w:szCs w:val="28"/>
          <w:lang w:val="uk-UA"/>
        </w:rPr>
        <w:t>зг</w:t>
      </w:r>
      <w:r>
        <w:rPr>
          <w:sz w:val="28"/>
          <w:szCs w:val="28"/>
        </w:rPr>
        <w:t>i</w:t>
      </w:r>
      <w:proofErr w:type="spellEnd"/>
      <w:r>
        <w:rPr>
          <w:sz w:val="28"/>
          <w:szCs w:val="28"/>
          <w:lang w:val="uk-UA"/>
        </w:rPr>
        <w:t xml:space="preserve">дно </w:t>
      </w:r>
      <w:proofErr w:type="spellStart"/>
      <w:r>
        <w:rPr>
          <w:sz w:val="28"/>
          <w:szCs w:val="28"/>
        </w:rPr>
        <w:t>i</w:t>
      </w:r>
      <w:proofErr w:type="spellEnd"/>
      <w:r>
        <w:rPr>
          <w:sz w:val="28"/>
          <w:szCs w:val="28"/>
          <w:lang w:val="uk-UA"/>
        </w:rPr>
        <w:t>з Законами № 2905-</w:t>
      </w:r>
      <w:r>
        <w:rPr>
          <w:sz w:val="28"/>
          <w:szCs w:val="28"/>
        </w:rPr>
        <w:t>III</w:t>
      </w:r>
      <w:r>
        <w:rPr>
          <w:sz w:val="28"/>
          <w:szCs w:val="28"/>
          <w:lang w:val="uk-UA"/>
        </w:rPr>
        <w:t xml:space="preserve"> в</w:t>
      </w:r>
      <w:proofErr w:type="spellStart"/>
      <w:r>
        <w:rPr>
          <w:sz w:val="28"/>
          <w:szCs w:val="28"/>
        </w:rPr>
        <w:t>i</w:t>
      </w:r>
      <w:proofErr w:type="spellEnd"/>
      <w:r>
        <w:rPr>
          <w:sz w:val="28"/>
          <w:szCs w:val="28"/>
          <w:lang w:val="uk-UA"/>
        </w:rPr>
        <w:t>д 20.12.2001, ВВР, 2002, № 12-13, ст.92,№ 380-</w:t>
      </w:r>
      <w:r>
        <w:rPr>
          <w:sz w:val="28"/>
          <w:szCs w:val="28"/>
        </w:rPr>
        <w:t>IV</w:t>
      </w:r>
      <w:r>
        <w:rPr>
          <w:sz w:val="28"/>
          <w:szCs w:val="28"/>
          <w:lang w:val="uk-UA"/>
        </w:rPr>
        <w:t xml:space="preserve"> в</w:t>
      </w:r>
      <w:proofErr w:type="spellStart"/>
      <w:r>
        <w:rPr>
          <w:sz w:val="28"/>
          <w:szCs w:val="28"/>
        </w:rPr>
        <w:t>i</w:t>
      </w:r>
      <w:proofErr w:type="spellEnd"/>
      <w:r>
        <w:rPr>
          <w:sz w:val="28"/>
          <w:szCs w:val="28"/>
          <w:lang w:val="uk-UA"/>
        </w:rPr>
        <w:t>д 26.12.2002, ВВР, 2003, № 10-11, ст.86,№ 1344-</w:t>
      </w:r>
      <w:r>
        <w:rPr>
          <w:sz w:val="28"/>
          <w:szCs w:val="28"/>
        </w:rPr>
        <w:t>IV</w:t>
      </w:r>
      <w:r>
        <w:rPr>
          <w:sz w:val="28"/>
          <w:szCs w:val="28"/>
          <w:lang w:val="uk-UA"/>
        </w:rPr>
        <w:t xml:space="preserve"> в</w:t>
      </w:r>
      <w:proofErr w:type="spellStart"/>
      <w:r>
        <w:rPr>
          <w:sz w:val="28"/>
          <w:szCs w:val="28"/>
        </w:rPr>
        <w:t>i</w:t>
      </w:r>
      <w:proofErr w:type="spellEnd"/>
      <w:r>
        <w:rPr>
          <w:sz w:val="28"/>
          <w:szCs w:val="28"/>
          <w:lang w:val="uk-UA"/>
        </w:rPr>
        <w:t>д 27.11.2003, ВВР, 2004, № 17-18, ст.250,№ 2285-</w:t>
      </w:r>
      <w:r>
        <w:rPr>
          <w:sz w:val="28"/>
          <w:szCs w:val="28"/>
        </w:rPr>
        <w:t>IV</w:t>
      </w:r>
      <w:r>
        <w:rPr>
          <w:sz w:val="28"/>
          <w:szCs w:val="28"/>
          <w:lang w:val="uk-UA"/>
        </w:rPr>
        <w:t xml:space="preserve"> в</w:t>
      </w:r>
      <w:proofErr w:type="spellStart"/>
      <w:r>
        <w:rPr>
          <w:sz w:val="28"/>
          <w:szCs w:val="28"/>
        </w:rPr>
        <w:t>i</w:t>
      </w:r>
      <w:proofErr w:type="spellEnd"/>
      <w:r>
        <w:rPr>
          <w:sz w:val="28"/>
          <w:szCs w:val="28"/>
          <w:lang w:val="uk-UA"/>
        </w:rPr>
        <w:t xml:space="preserve">д 23.12.2004, ВВР, 2005, № 7-8, ст.162 </w:t>
      </w:r>
      <w:r>
        <w:rPr>
          <w:sz w:val="28"/>
          <w:szCs w:val="28"/>
        </w:rPr>
        <w:t>N</w:t>
      </w:r>
      <w:r>
        <w:rPr>
          <w:sz w:val="28"/>
          <w:szCs w:val="28"/>
          <w:lang w:val="uk-UA"/>
        </w:rPr>
        <w:t xml:space="preserve"> 2505-</w:t>
      </w:r>
      <w:r>
        <w:rPr>
          <w:sz w:val="28"/>
          <w:szCs w:val="28"/>
        </w:rPr>
        <w:t>IV</w:t>
      </w:r>
      <w:r>
        <w:rPr>
          <w:sz w:val="28"/>
          <w:szCs w:val="28"/>
          <w:lang w:val="uk-UA"/>
        </w:rPr>
        <w:t xml:space="preserve"> в</w:t>
      </w:r>
      <w:proofErr w:type="spellStart"/>
      <w:r>
        <w:rPr>
          <w:sz w:val="28"/>
          <w:szCs w:val="28"/>
        </w:rPr>
        <w:t>i</w:t>
      </w:r>
      <w:proofErr w:type="spellEnd"/>
      <w:r>
        <w:rPr>
          <w:sz w:val="28"/>
          <w:szCs w:val="28"/>
          <w:lang w:val="uk-UA"/>
        </w:rPr>
        <w:t>д 25.03.2005, ВВР, 2005, № 17, 18-19, ст.267,№ 3235-</w:t>
      </w:r>
      <w:r>
        <w:rPr>
          <w:sz w:val="28"/>
          <w:szCs w:val="28"/>
        </w:rPr>
        <w:t>IV</w:t>
      </w:r>
      <w:r>
        <w:rPr>
          <w:sz w:val="28"/>
          <w:szCs w:val="28"/>
          <w:lang w:val="uk-UA"/>
        </w:rPr>
        <w:t xml:space="preserve"> в</w:t>
      </w:r>
      <w:proofErr w:type="spellStart"/>
      <w:r>
        <w:rPr>
          <w:sz w:val="28"/>
          <w:szCs w:val="28"/>
        </w:rPr>
        <w:t>i</w:t>
      </w:r>
      <w:proofErr w:type="spellEnd"/>
      <w:r>
        <w:rPr>
          <w:sz w:val="28"/>
          <w:szCs w:val="28"/>
          <w:lang w:val="uk-UA"/>
        </w:rPr>
        <w:t>д 20.12.2005, ВВР, 2006, № 9,№ 10-11, ст.96,№ 489-</w:t>
      </w:r>
      <w:r>
        <w:rPr>
          <w:sz w:val="28"/>
          <w:szCs w:val="28"/>
        </w:rPr>
        <w:t>V</w:t>
      </w:r>
      <w:r>
        <w:rPr>
          <w:sz w:val="28"/>
          <w:szCs w:val="28"/>
          <w:lang w:val="uk-UA"/>
        </w:rPr>
        <w:t xml:space="preserve"> в</w:t>
      </w:r>
      <w:proofErr w:type="spellStart"/>
      <w:r>
        <w:rPr>
          <w:sz w:val="28"/>
          <w:szCs w:val="28"/>
        </w:rPr>
        <w:t>i</w:t>
      </w:r>
      <w:proofErr w:type="spellEnd"/>
      <w:r>
        <w:rPr>
          <w:sz w:val="28"/>
          <w:szCs w:val="28"/>
          <w:lang w:val="uk-UA"/>
        </w:rPr>
        <w:t>д 19.12.2006 - набирає чинності з 01.01.2007 р.).</w:t>
      </w:r>
    </w:p>
    <w:p w:rsidR="00F92F56" w:rsidRDefault="00F92F56" w:rsidP="00F92F56">
      <w:pPr>
        <w:pStyle w:val="a3"/>
        <w:numPr>
          <w:ilvl w:val="0"/>
          <w:numId w:val="1"/>
        </w:numPr>
        <w:ind w:left="284" w:hanging="284"/>
        <w:jc w:val="both"/>
        <w:rPr>
          <w:sz w:val="28"/>
          <w:szCs w:val="28"/>
          <w:lang w:val="uk-UA"/>
        </w:rPr>
      </w:pPr>
      <w:r>
        <w:rPr>
          <w:sz w:val="28"/>
          <w:szCs w:val="28"/>
          <w:lang w:val="uk-UA"/>
        </w:rPr>
        <w:t>Наказу МОН України  № 405 від 20.04.2018 « Про затвердження типової освітньої програми закладів загальної середньої освіти ІІ ступеня».</w:t>
      </w:r>
    </w:p>
    <w:p w:rsidR="00F92F56" w:rsidRDefault="00F92F56" w:rsidP="00F92F56">
      <w:pPr>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Перелік освітніх галузей</w:t>
      </w:r>
    </w:p>
    <w:p w:rsidR="00F92F56" w:rsidRDefault="00F92F56" w:rsidP="00F92F56">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Освітню програму укладено за такими освітніми галузями:</w:t>
      </w:r>
    </w:p>
    <w:p w:rsidR="00F92F56" w:rsidRDefault="00F92F56" w:rsidP="00F92F56">
      <w:pPr>
        <w:pStyle w:val="a4"/>
        <w:numPr>
          <w:ilvl w:val="0"/>
          <w:numId w:val="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Мови і літератури </w:t>
      </w:r>
    </w:p>
    <w:p w:rsidR="00F92F56" w:rsidRDefault="00F92F56" w:rsidP="00F92F56">
      <w:pPr>
        <w:pStyle w:val="a4"/>
        <w:numPr>
          <w:ilvl w:val="0"/>
          <w:numId w:val="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Суспільствознавство</w:t>
      </w:r>
    </w:p>
    <w:p w:rsidR="00F92F56" w:rsidRDefault="00F92F56" w:rsidP="00F92F56">
      <w:pPr>
        <w:pStyle w:val="a4"/>
        <w:numPr>
          <w:ilvl w:val="0"/>
          <w:numId w:val="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p w:rsidR="00F92F56" w:rsidRDefault="00F92F56" w:rsidP="00F92F56">
      <w:pPr>
        <w:pStyle w:val="a4"/>
        <w:numPr>
          <w:ilvl w:val="0"/>
          <w:numId w:val="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p w:rsidR="00F92F56" w:rsidRDefault="00F92F56" w:rsidP="00F92F56">
      <w:pPr>
        <w:pStyle w:val="a4"/>
        <w:numPr>
          <w:ilvl w:val="0"/>
          <w:numId w:val="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p w:rsidR="00F92F56" w:rsidRDefault="00F92F56" w:rsidP="00F92F56">
      <w:pPr>
        <w:pStyle w:val="a4"/>
        <w:numPr>
          <w:ilvl w:val="0"/>
          <w:numId w:val="2"/>
        </w:numPr>
        <w:tabs>
          <w:tab w:val="left" w:pos="1134"/>
        </w:tabs>
        <w:spacing w:after="0"/>
        <w:jc w:val="both"/>
        <w:rPr>
          <w:rFonts w:ascii="Times New Roman" w:eastAsia="Calibri" w:hAnsi="Times New Roman" w:cs="Times New Roman"/>
          <w:b/>
          <w:i/>
          <w:sz w:val="28"/>
          <w:szCs w:val="28"/>
        </w:rPr>
      </w:pPr>
      <w:r>
        <w:rPr>
          <w:rFonts w:ascii="Times New Roman" w:eastAsia="Calibri" w:hAnsi="Times New Roman" w:cs="Times New Roman"/>
          <w:sz w:val="28"/>
          <w:szCs w:val="28"/>
        </w:rPr>
        <w:t>Технології</w:t>
      </w:r>
    </w:p>
    <w:p w:rsidR="00F92F56" w:rsidRDefault="00F92F56" w:rsidP="00F92F56">
      <w:pPr>
        <w:pStyle w:val="a4"/>
        <w:numPr>
          <w:ilvl w:val="0"/>
          <w:numId w:val="2"/>
        </w:numPr>
        <w:tabs>
          <w:tab w:val="left" w:pos="1134"/>
        </w:tabs>
        <w:spacing w:after="0"/>
        <w:jc w:val="both"/>
        <w:rPr>
          <w:rFonts w:ascii="Times New Roman" w:eastAsia="Calibri" w:hAnsi="Times New Roman" w:cs="Times New Roman"/>
          <w:b/>
          <w:i/>
          <w:sz w:val="28"/>
          <w:szCs w:val="28"/>
        </w:rPr>
      </w:pPr>
      <w:r>
        <w:rPr>
          <w:rFonts w:ascii="Times New Roman" w:eastAsia="Calibri" w:hAnsi="Times New Roman" w:cs="Times New Roman"/>
          <w:sz w:val="28"/>
          <w:szCs w:val="28"/>
        </w:rPr>
        <w:t>Здоров’я і фізична культура</w:t>
      </w:r>
    </w:p>
    <w:p w:rsidR="00F92F56" w:rsidRDefault="00F92F56" w:rsidP="00F92F56">
      <w:pPr>
        <w:spacing w:after="0"/>
        <w:ind w:firstLine="35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Навчальний  план   ІІ ступеня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 </w:t>
      </w:r>
    </w:p>
    <w:p w:rsidR="00F92F56" w:rsidRDefault="00F92F56" w:rsidP="00F92F56">
      <w:pPr>
        <w:spacing w:after="0"/>
        <w:ind w:firstLine="709"/>
        <w:contextualSpacing/>
        <w:jc w:val="both"/>
        <w:rPr>
          <w:rFonts w:ascii="Calibri" w:eastAsia="Calibri" w:hAnsi="Calibri" w:cs="Times New Roman"/>
        </w:rPr>
      </w:pPr>
      <w:r>
        <w:rPr>
          <w:rFonts w:ascii="Times New Roman" w:eastAsia="Calibri" w:hAnsi="Times New Roman" w:cs="Times New Roman"/>
          <w:sz w:val="28"/>
          <w:szCs w:val="28"/>
        </w:rPr>
        <w:lastRenderedPageBreak/>
        <w:t>Повноцінність базової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F92F56" w:rsidRDefault="00F92F56" w:rsidP="00F92F56">
      <w:pPr>
        <w:spacing w:after="0"/>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 метою виконання вимог Державного стандарту навчальний план містить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НВК. </w:t>
      </w:r>
    </w:p>
    <w:p w:rsidR="00F92F56" w:rsidRDefault="00F92F56" w:rsidP="00F92F56">
      <w:pPr>
        <w:shd w:val="clear" w:color="auto" w:fill="FFFFFF"/>
        <w:spacing w:after="0"/>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Години варіативної складової розподіляються на:</w:t>
      </w:r>
    </w:p>
    <w:p w:rsidR="00F92F56" w:rsidRDefault="00F92F56" w:rsidP="00F92F56">
      <w:pPr>
        <w:numPr>
          <w:ilvl w:val="0"/>
          <w:numId w:val="3"/>
        </w:numPr>
        <w:shd w:val="clear" w:color="auto" w:fill="FFFFFF"/>
        <w:tabs>
          <w:tab w:val="left" w:pos="900"/>
        </w:tabs>
        <w:autoSpaceDE w:val="0"/>
        <w:autoSpaceDN w:val="0"/>
        <w:spacing w:after="0"/>
        <w:ind w:right="85" w:hanging="834"/>
        <w:jc w:val="both"/>
        <w:rPr>
          <w:rFonts w:ascii="Times New Roman" w:eastAsia="Calibri" w:hAnsi="Times New Roman" w:cs="Times New Roman"/>
          <w:sz w:val="28"/>
          <w:szCs w:val="28"/>
        </w:rPr>
      </w:pPr>
      <w:r>
        <w:rPr>
          <w:rFonts w:ascii="Times New Roman" w:eastAsia="Calibri" w:hAnsi="Times New Roman" w:cs="Times New Roman"/>
          <w:sz w:val="28"/>
          <w:szCs w:val="28"/>
        </w:rPr>
        <w:t>підсилення вивчення предметів 0,5 години ( української мови  7 клас);</w:t>
      </w:r>
    </w:p>
    <w:p w:rsidR="00F92F56" w:rsidRDefault="00F92F56" w:rsidP="00F92F56">
      <w:pPr>
        <w:numPr>
          <w:ilvl w:val="0"/>
          <w:numId w:val="3"/>
        </w:numPr>
        <w:shd w:val="clear" w:color="auto" w:fill="FFFFFF"/>
        <w:tabs>
          <w:tab w:val="num" w:pos="851"/>
          <w:tab w:val="left" w:pos="900"/>
        </w:tabs>
        <w:autoSpaceDE w:val="0"/>
        <w:autoSpaceDN w:val="0"/>
        <w:spacing w:after="0"/>
        <w:ind w:left="851" w:right="85"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«Культура мовлення та стилістика української мови 1 година ( 8 клас);</w:t>
      </w:r>
    </w:p>
    <w:p w:rsidR="00F92F56" w:rsidRDefault="00F92F56" w:rsidP="00F92F56">
      <w:pPr>
        <w:numPr>
          <w:ilvl w:val="0"/>
          <w:numId w:val="3"/>
        </w:numPr>
        <w:shd w:val="clear" w:color="auto" w:fill="FFFFFF"/>
        <w:tabs>
          <w:tab w:val="left" w:pos="900"/>
        </w:tabs>
        <w:autoSpaceDE w:val="0"/>
        <w:autoSpaceDN w:val="0"/>
        <w:spacing w:after="0"/>
        <w:ind w:right="85" w:hanging="834"/>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факультатива</w:t>
      </w:r>
      <w:proofErr w:type="spellEnd"/>
      <w:r>
        <w:rPr>
          <w:rFonts w:ascii="Times New Roman" w:eastAsia="Calibri" w:hAnsi="Times New Roman" w:cs="Times New Roman"/>
          <w:sz w:val="28"/>
          <w:szCs w:val="28"/>
        </w:rPr>
        <w:t xml:space="preserve"> «Рівний-Рівному»  по 0,5 години ( 7 – 8 класи).</w:t>
      </w:r>
    </w:p>
    <w:p w:rsidR="00F92F56" w:rsidRDefault="00F92F56" w:rsidP="00F92F56">
      <w:p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F92F56" w:rsidRDefault="00F92F56" w:rsidP="00F92F56">
      <w:pPr>
        <w:shd w:val="clear" w:color="auto" w:fill="FFFFFF"/>
        <w:spacing w:after="0"/>
        <w:ind w:firstLine="284"/>
        <w:jc w:val="center"/>
        <w:rPr>
          <w:rFonts w:ascii="Times New Roman" w:eastAsia="Calibri" w:hAnsi="Times New Roman" w:cs="Times New Roman"/>
          <w:sz w:val="28"/>
          <w:szCs w:val="28"/>
        </w:rPr>
      </w:pPr>
      <w:r>
        <w:rPr>
          <w:rFonts w:ascii="Times New Roman" w:eastAsia="Calibri" w:hAnsi="Times New Roman" w:cs="Times New Roman"/>
          <w:b/>
          <w:i/>
          <w:sz w:val="28"/>
          <w:szCs w:val="28"/>
        </w:rPr>
        <w:t>Опис та інструменти системи внутрішнього забезпечення якості освіти</w:t>
      </w:r>
    </w:p>
    <w:p w:rsidR="00F92F56" w:rsidRDefault="00F92F56" w:rsidP="00F92F56">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F92F56" w:rsidRDefault="00F92F56" w:rsidP="00F92F56">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кадрове забезпечення освітньої діяльності відповідає профілю, маємо високого рівня педагогів природничих предметів ;</w:t>
      </w:r>
    </w:p>
    <w:p w:rsidR="00F92F56" w:rsidRDefault="00F92F56" w:rsidP="00F92F56">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навчально-методичне забезпечення освітньої діяльності відповідає державним програмам, затвердженим МОН України;</w:t>
      </w:r>
    </w:p>
    <w:p w:rsidR="00F92F56" w:rsidRDefault="00F92F56" w:rsidP="00F92F56">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матеріально-технічне забезпечення освітньої діяльності згідно Положення про кабінети забезпечення здійснено лише кабінету інформатики та  1класу;</w:t>
      </w:r>
    </w:p>
    <w:p w:rsidR="00F92F56" w:rsidRDefault="00F92F56" w:rsidP="00F92F56">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якість проведення навчальних занять - 63% педагогів першої кваліфікаційної категорії, 25%  - другої кваліфікаційної категорії, 12% - спеціалістів;</w:t>
      </w:r>
    </w:p>
    <w:p w:rsidR="00F92F56" w:rsidRDefault="00F92F56" w:rsidP="00F92F56">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lang w:eastAsia="uk-UA"/>
        </w:rPr>
        <w:t xml:space="preserve">учнями </w:t>
      </w:r>
      <w:r>
        <w:rPr>
          <w:rFonts w:ascii="Times New Roman" w:eastAsia="Calibri" w:hAnsi="Times New Roman" w:cs="Times New Roman"/>
          <w:sz w:val="28"/>
          <w:szCs w:val="28"/>
        </w:rPr>
        <w:t>результатів навчання (</w:t>
      </w:r>
      <w:proofErr w:type="spellStart"/>
      <w:r>
        <w:rPr>
          <w:rFonts w:ascii="Times New Roman" w:eastAsia="Calibri" w:hAnsi="Times New Roman" w:cs="Times New Roman"/>
          <w:sz w:val="28"/>
          <w:szCs w:val="28"/>
        </w:rPr>
        <w:t>компетентностей</w:t>
      </w:r>
      <w:proofErr w:type="spellEnd"/>
      <w:r>
        <w:rPr>
          <w:rFonts w:ascii="Times New Roman" w:eastAsia="Calibri" w:hAnsi="Times New Roman" w:cs="Times New Roman"/>
          <w:sz w:val="28"/>
          <w:szCs w:val="28"/>
        </w:rPr>
        <w:t xml:space="preserve">) плануємо відповідно графіка </w:t>
      </w:r>
      <w:proofErr w:type="spellStart"/>
      <w:r>
        <w:rPr>
          <w:rFonts w:ascii="Times New Roman" w:eastAsia="Calibri" w:hAnsi="Times New Roman" w:cs="Times New Roman"/>
          <w:sz w:val="28"/>
          <w:szCs w:val="28"/>
        </w:rPr>
        <w:t>внутрішкільного</w:t>
      </w:r>
      <w:proofErr w:type="spellEnd"/>
      <w:r>
        <w:rPr>
          <w:rFonts w:ascii="Times New Roman" w:eastAsia="Calibri" w:hAnsi="Times New Roman" w:cs="Times New Roman"/>
          <w:sz w:val="28"/>
          <w:szCs w:val="28"/>
        </w:rPr>
        <w:t xml:space="preserve"> контролю та моніторинг по семестрового бала.</w:t>
      </w:r>
    </w:p>
    <w:p w:rsidR="00F92F56" w:rsidRDefault="00F92F56" w:rsidP="00F92F56">
      <w:pPr>
        <w:shd w:val="clear" w:color="auto" w:fill="FFFFFF"/>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Завдання системи внутрішнього забезпечення якості освіти:</w:t>
      </w:r>
    </w:p>
    <w:p w:rsidR="00F92F56" w:rsidRDefault="00F92F56" w:rsidP="00F92F56">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оновлення методичної бази освітньої діяльності планується через систему роботи педагогічної ради та психолого-педагогічного семінару;</w:t>
      </w:r>
    </w:p>
    <w:p w:rsidR="00F92F56" w:rsidRDefault="00F92F56" w:rsidP="00F92F56">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НВК, в яких визначаємо як позитивні, так і негативні сторони і плануємо заходи корекції;</w:t>
      </w:r>
    </w:p>
    <w:p w:rsidR="00F92F56" w:rsidRDefault="00F92F56" w:rsidP="00F92F56">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моніторинг та оптимізація соціально-психологічного середовища закладу освіти запланований у планах роботи психолога та соціального педагога;</w:t>
      </w:r>
    </w:p>
    <w:p w:rsidR="00F92F56" w:rsidRDefault="00F92F56" w:rsidP="00F92F56">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створення необхідних умов для підвищення фахового кваліфікаційного рівня педагогічних працівників через систему післядипломної освіти педагогів, </w:t>
      </w:r>
      <w:proofErr w:type="spellStart"/>
      <w:r>
        <w:rPr>
          <w:rFonts w:ascii="Times New Roman" w:eastAsia="Calibri" w:hAnsi="Times New Roman" w:cs="Times New Roman"/>
          <w:sz w:val="28"/>
          <w:szCs w:val="28"/>
        </w:rPr>
        <w:t>веб-платформи</w:t>
      </w:r>
      <w:proofErr w:type="spellEnd"/>
      <w:r>
        <w:rPr>
          <w:rFonts w:ascii="Times New Roman" w:eastAsia="Calibri" w:hAnsi="Times New Roman" w:cs="Times New Roman"/>
          <w:sz w:val="28"/>
          <w:szCs w:val="28"/>
        </w:rPr>
        <w:t xml:space="preserve"> та форми методичної роботи.</w:t>
      </w:r>
    </w:p>
    <w:p w:rsidR="00F92F56" w:rsidRDefault="00F92F56" w:rsidP="00F92F56">
      <w:pPr>
        <w:shd w:val="clear" w:color="auto" w:fill="FFFFFF"/>
        <w:tabs>
          <w:tab w:val="left" w:pos="284"/>
          <w:tab w:val="left" w:pos="1134"/>
        </w:tabs>
        <w:spacing w:after="0"/>
        <w:ind w:firstLine="709"/>
        <w:jc w:val="both"/>
        <w:rPr>
          <w:rFonts w:ascii="Times New Roman" w:eastAsia="Times New Roman" w:hAnsi="Times New Roman" w:cs="Times New Roman"/>
          <w:bCs/>
          <w:iCs/>
          <w:sz w:val="28"/>
          <w:szCs w:val="28"/>
        </w:rPr>
      </w:pPr>
    </w:p>
    <w:p w:rsidR="00F92F56" w:rsidRDefault="00F92F56" w:rsidP="00F92F56">
      <w:pPr>
        <w:pStyle w:val="a4"/>
        <w:spacing w:after="0"/>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 xml:space="preserve">                 Цілі та задачі освітнього процесу НВК</w:t>
      </w:r>
    </w:p>
    <w:p w:rsidR="00F92F56" w:rsidRDefault="00F92F56" w:rsidP="00F92F56">
      <w:pPr>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Загальні очікувані результати навчання здобувачів освіти</w:t>
      </w:r>
    </w:p>
    <w:p w:rsidR="00F92F56" w:rsidRDefault="00F92F56" w:rsidP="00F92F56">
      <w:pPr>
        <w:spacing w:after="0"/>
        <w:ind w:firstLine="70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учнів.</w:t>
      </w: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019"/>
        <w:gridCol w:w="7086"/>
      </w:tblGrid>
      <w:tr w:rsidR="00F92F56" w:rsidTr="00F92F56">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jc w:val="center"/>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з/п</w:t>
            </w:r>
          </w:p>
        </w:tc>
        <w:tc>
          <w:tcPr>
            <w:tcW w:w="201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rPr>
              <w:t>Ключові компетентності</w:t>
            </w:r>
          </w:p>
        </w:tc>
        <w:tc>
          <w:tcPr>
            <w:tcW w:w="708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highlight w:val="white"/>
              </w:rPr>
              <w:t>Очікувані результати</w:t>
            </w:r>
          </w:p>
        </w:tc>
      </w:tr>
      <w:tr w:rsidR="00F92F56" w:rsidTr="00F92F5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Спілкування державною мовою</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4"/>
                <w:szCs w:val="28"/>
              </w:rPr>
              <w:t>уникнення невнормованих іншомовних запозичень у спілкуванні на тематику</w:t>
            </w:r>
            <w:r>
              <w:rPr>
                <w:rFonts w:ascii="Times New Roman" w:eastAsia="Times New Roman" w:hAnsi="Times New Roman" w:cs="Times New Roman"/>
                <w:sz w:val="24"/>
                <w:szCs w:val="28"/>
                <w:highlight w:val="white"/>
              </w:rPr>
              <w:t xml:space="preserve"> окремого предмета; поповнювати свій словниковий запас.</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розуміння важливості чітких та лаконічних формулювань.</w:t>
            </w:r>
          </w:p>
          <w:p w:rsidR="00F92F56" w:rsidRDefault="00F92F5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означення понять, формулювання властивостей, доведення правил, теорем</w:t>
            </w:r>
          </w:p>
        </w:tc>
      </w:tr>
      <w:tr w:rsidR="00F92F56" w:rsidTr="00F92F5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2</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Спілкування іноземними мовами</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Calibri" w:hAnsi="Times New Roman" w:cs="Times New Roman"/>
                <w:sz w:val="24"/>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 w:val="24"/>
                <w:szCs w:val="28"/>
                <w:highlight w:val="white"/>
              </w:rPr>
              <w:t>.</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Calibri" w:hAnsi="Times New Roman" w:cs="Times New Roman"/>
                <w:sz w:val="24"/>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w:t>
            </w:r>
            <w:r>
              <w:rPr>
                <w:rFonts w:ascii="Times New Roman" w:eastAsia="Calibri" w:hAnsi="Times New Roman" w:cs="Times New Roman"/>
                <w:sz w:val="24"/>
                <w:szCs w:val="28"/>
              </w:rPr>
              <w:lastRenderedPageBreak/>
              <w:t>розглядаючи його як засіб усвідомленого оволодіння іноземною мовою</w:t>
            </w:r>
            <w:r>
              <w:rPr>
                <w:rFonts w:ascii="Times New Roman" w:eastAsia="Times New Roman" w:hAnsi="Times New Roman" w:cs="Times New Roman"/>
                <w:sz w:val="24"/>
                <w:szCs w:val="28"/>
                <w:highlight w:val="white"/>
              </w:rPr>
              <w:t>.</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Calibri" w:hAnsi="Times New Roman" w:cs="Times New Roman"/>
                <w:sz w:val="24"/>
                <w:szCs w:val="28"/>
              </w:rPr>
              <w:t>підручники, словники, довідкова література, мультимедійні засоби, адаптовані іншомовні тексти.</w:t>
            </w:r>
          </w:p>
        </w:tc>
      </w:tr>
      <w:tr w:rsidR="00F92F56" w:rsidTr="00F92F5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3</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Математична компетентність</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розв'язування математичних задач, і обов’язково таких, що моделюють реальні життєві ситуації</w:t>
            </w:r>
          </w:p>
        </w:tc>
      </w:tr>
      <w:tr w:rsidR="00F92F56" w:rsidRPr="00F92F56" w:rsidTr="00F92F5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4</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Основні компетентності у природничих науках і технологіях</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4"/>
                <w:szCs w:val="28"/>
              </w:rPr>
              <w:t>; послуговуватися технологічними пристроями</w:t>
            </w:r>
            <w:r>
              <w:rPr>
                <w:rFonts w:ascii="Times New Roman" w:eastAsia="Times New Roman" w:hAnsi="Times New Roman" w:cs="Times New Roman"/>
                <w:sz w:val="24"/>
                <w:szCs w:val="28"/>
                <w:highlight w:val="white"/>
              </w:rPr>
              <w:t>.</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4"/>
                <w:szCs w:val="28"/>
              </w:rPr>
              <w:t xml:space="preserve"> усвідомлення ролі наукових ідей в сучасних інформаційних технологіях</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92F56" w:rsidTr="00F92F5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5</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Інформаційно-цифрова компетентність</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візуалізація даних, побудова графіків та діаграм за допомогою програмних засобів</w:t>
            </w:r>
          </w:p>
        </w:tc>
      </w:tr>
      <w:tr w:rsidR="00F92F56" w:rsidRPr="00F92F56" w:rsidTr="00F92F5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6</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Уміння вчитися впродовж життя</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моделювання власної освітньої траєкторії</w:t>
            </w:r>
          </w:p>
        </w:tc>
      </w:tr>
      <w:tr w:rsidR="00F92F56" w:rsidRPr="00F92F56" w:rsidTr="00F92F5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7</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Ініціативність і підприємливість</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завдання підприємницького змісту (оптимізаційні задачі)</w:t>
            </w:r>
          </w:p>
        </w:tc>
      </w:tr>
      <w:tr w:rsidR="00F92F56" w:rsidTr="00F92F5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8</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Соціальна і громадянська компетентності</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Pr>
                <w:rFonts w:ascii="Times New Roman" w:eastAsia="Times New Roman" w:hAnsi="Times New Roman" w:cs="Times New Roman"/>
                <w:sz w:val="24"/>
                <w:szCs w:val="28"/>
                <w:highlight w:val="white"/>
              </w:rPr>
              <w:t>налаштованість</w:t>
            </w:r>
            <w:proofErr w:type="spellEnd"/>
            <w:r>
              <w:rPr>
                <w:rFonts w:ascii="Times New Roman" w:eastAsia="Times New Roman" w:hAnsi="Times New Roman" w:cs="Times New Roman"/>
                <w:sz w:val="24"/>
                <w:szCs w:val="28"/>
                <w:highlight w:val="white"/>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завдання соціального змісту</w:t>
            </w:r>
          </w:p>
        </w:tc>
      </w:tr>
      <w:tr w:rsidR="00F92F56" w:rsidTr="00F92F5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9</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Обізнаність і самовираження у сфері культури</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 xml:space="preserve">Уміння: </w:t>
            </w:r>
            <w:r>
              <w:rPr>
                <w:rFonts w:ascii="Times New Roman" w:eastAsia="Times New Roman" w:hAnsi="Times New Roman" w:cs="Times New Roman"/>
                <w:sz w:val="24"/>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rPr>
              <w:t xml:space="preserve">культурна </w:t>
            </w:r>
            <w:proofErr w:type="spellStart"/>
            <w:r>
              <w:rPr>
                <w:rFonts w:ascii="Times New Roman" w:eastAsia="Times New Roman" w:hAnsi="Times New Roman" w:cs="Times New Roman"/>
                <w:sz w:val="24"/>
                <w:szCs w:val="28"/>
              </w:rPr>
              <w:t>самоідентифікація</w:t>
            </w:r>
            <w:proofErr w:type="spellEnd"/>
            <w:r>
              <w:rPr>
                <w:rFonts w:ascii="Times New Roman" w:eastAsia="Times New Roman" w:hAnsi="Times New Roman" w:cs="Times New Roman"/>
                <w:sz w:val="24"/>
                <w:szCs w:val="28"/>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4"/>
                <w:szCs w:val="28"/>
                <w:highlight w:val="white"/>
              </w:rPr>
              <w:t>.</w:t>
            </w:r>
          </w:p>
          <w:p w:rsidR="00F92F56" w:rsidRDefault="00F92F56">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rPr>
              <w:t>математичні моделі в різних видах мистецтва</w:t>
            </w:r>
          </w:p>
        </w:tc>
      </w:tr>
      <w:tr w:rsidR="00F92F56" w:rsidRPr="00F92F56" w:rsidTr="00F92F5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10</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Екологічна грамотність і здорове життя</w:t>
            </w:r>
          </w:p>
        </w:tc>
        <w:tc>
          <w:tcPr>
            <w:tcW w:w="70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w:t>
            </w:r>
            <w:proofErr w:type="spellStart"/>
            <w:r>
              <w:rPr>
                <w:rFonts w:ascii="Times New Roman" w:eastAsia="Times New Roman" w:hAnsi="Times New Roman" w:cs="Times New Roman"/>
                <w:sz w:val="24"/>
                <w:szCs w:val="28"/>
                <w:shd w:val="clear" w:color="auto" w:fill="FFFFFF"/>
              </w:rPr>
              <w:t>природніх</w:t>
            </w:r>
            <w:proofErr w:type="spellEnd"/>
            <w:r>
              <w:rPr>
                <w:rFonts w:ascii="Times New Roman" w:eastAsia="Times New Roman" w:hAnsi="Times New Roman" w:cs="Times New Roman"/>
                <w:sz w:val="24"/>
                <w:szCs w:val="28"/>
                <w:shd w:val="clear" w:color="auto" w:fill="FFFFFF"/>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92F56" w:rsidRDefault="00F92F56">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навчальні проекти, завдання соціально-</w:t>
            </w:r>
            <w:r>
              <w:rPr>
                <w:rFonts w:ascii="Times New Roman" w:eastAsia="Times New Roman" w:hAnsi="Times New Roman" w:cs="Times New Roman"/>
                <w:sz w:val="24"/>
                <w:szCs w:val="28"/>
                <w:highlight w:val="white"/>
              </w:rPr>
              <w:lastRenderedPageBreak/>
              <w:t>економічного, екологічного змісту; задачі, які сприяють усвідомленню цінності здорового способу життя</w:t>
            </w:r>
          </w:p>
        </w:tc>
      </w:tr>
    </w:tbl>
    <w:p w:rsidR="00F92F56" w:rsidRDefault="00F92F56" w:rsidP="00F92F56">
      <w:pPr>
        <w:spacing w:after="0"/>
        <w:ind w:firstLine="709"/>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lastRenderedPageBreak/>
        <w:t xml:space="preserve">Виокремлюються в навчальних програмах такі наскрізні лінії ключових </w:t>
      </w:r>
      <w:proofErr w:type="spellStart"/>
      <w:r>
        <w:rPr>
          <w:rFonts w:ascii="Times New Roman" w:eastAsia="Calibri" w:hAnsi="Times New Roman" w:cs="Times New Roman"/>
          <w:sz w:val="28"/>
          <w:szCs w:val="28"/>
          <w:highlight w:val="white"/>
        </w:rPr>
        <w:t>компетентностей</w:t>
      </w:r>
      <w:proofErr w:type="spellEnd"/>
      <w:r>
        <w:rPr>
          <w:rFonts w:ascii="Times New Roman" w:eastAsia="Calibri" w:hAnsi="Times New Roman" w:cs="Times New Roman"/>
          <w:sz w:val="28"/>
          <w:szCs w:val="28"/>
          <w:highlight w:val="white"/>
        </w:rPr>
        <w:t>:</w:t>
      </w:r>
    </w:p>
    <w:p w:rsidR="00F92F56" w:rsidRDefault="00F92F56" w:rsidP="00F92F56">
      <w:pPr>
        <w:pStyle w:val="a4"/>
        <w:numPr>
          <w:ilvl w:val="0"/>
          <w:numId w:val="4"/>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«Екологічна безпека й сталий розвиток», </w:t>
      </w:r>
    </w:p>
    <w:p w:rsidR="00F92F56" w:rsidRDefault="00F92F56" w:rsidP="00F92F56">
      <w:pPr>
        <w:pStyle w:val="a4"/>
        <w:numPr>
          <w:ilvl w:val="0"/>
          <w:numId w:val="4"/>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«Громадянська відповідальність», </w:t>
      </w:r>
    </w:p>
    <w:p w:rsidR="00F92F56" w:rsidRDefault="00F92F56" w:rsidP="00F92F56">
      <w:pPr>
        <w:pStyle w:val="a4"/>
        <w:numPr>
          <w:ilvl w:val="0"/>
          <w:numId w:val="4"/>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«Здоров’я і безпека», </w:t>
      </w:r>
    </w:p>
    <w:p w:rsidR="00F92F56" w:rsidRDefault="00F92F56" w:rsidP="00F92F56">
      <w:pPr>
        <w:pStyle w:val="a4"/>
        <w:numPr>
          <w:ilvl w:val="0"/>
          <w:numId w:val="4"/>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«Підприємливість і фінансова грамотність». </w:t>
      </w:r>
    </w:p>
    <w:p w:rsidR="00F92F56" w:rsidRDefault="00F92F56" w:rsidP="00F92F56">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Наскрізні лінії є засобом інтеграції ключових і </w:t>
      </w:r>
      <w:proofErr w:type="spellStart"/>
      <w:r>
        <w:rPr>
          <w:rFonts w:ascii="Times New Roman" w:eastAsia="Times New Roman" w:hAnsi="Times New Roman" w:cs="Times New Roman"/>
          <w:sz w:val="28"/>
          <w:szCs w:val="28"/>
          <w:highlight w:val="white"/>
        </w:rPr>
        <w:t>загальнопредметних</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Pr>
          <w:rFonts w:ascii="Times New Roman" w:eastAsia="Times New Roman" w:hAnsi="Times New Roman" w:cs="Times New Roman"/>
          <w:sz w:val="28"/>
          <w:szCs w:val="28"/>
          <w:highlight w:val="white"/>
        </w:rPr>
        <w:t>надпредметними</w:t>
      </w:r>
      <w:proofErr w:type="spellEnd"/>
      <w:r>
        <w:rPr>
          <w:rFonts w:ascii="Times New Roman" w:eastAsia="Times New Roman" w:hAnsi="Times New Roman"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92F56" w:rsidRDefault="00F92F56" w:rsidP="00F92F56">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F92F56" w:rsidRDefault="00F92F56" w:rsidP="00F92F56">
      <w:pPr>
        <w:pStyle w:val="a4"/>
        <w:numPr>
          <w:ilvl w:val="0"/>
          <w:numId w:val="5"/>
        </w:numPr>
        <w:spacing w:after="0"/>
        <w:ind w:left="284" w:hanging="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92F56" w:rsidRDefault="00F92F56" w:rsidP="00F92F56">
      <w:pPr>
        <w:pStyle w:val="a4"/>
        <w:numPr>
          <w:ilvl w:val="0"/>
          <w:numId w:val="5"/>
        </w:numPr>
        <w:spacing w:after="0"/>
        <w:ind w:left="284" w:hanging="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eastAsia="Times New Roman" w:hAnsi="Times New Roman" w:cs="Times New Roman"/>
          <w:sz w:val="28"/>
          <w:szCs w:val="28"/>
          <w:highlight w:val="white"/>
        </w:rPr>
        <w:t>надпредметні</w:t>
      </w:r>
      <w:proofErr w:type="spellEnd"/>
      <w:r>
        <w:rPr>
          <w:rFonts w:ascii="Times New Roman" w:eastAsia="Times New Roman" w:hAnsi="Times New Roman" w:cs="Times New Roman"/>
          <w:sz w:val="28"/>
          <w:szCs w:val="28"/>
          <w:highlight w:val="white"/>
        </w:rPr>
        <w:t>, між класові та загальношкільні проекти. Роль окремих предметів при навчанні за наскрізними темами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92F56" w:rsidRDefault="00F92F56" w:rsidP="00F92F56">
      <w:pPr>
        <w:pStyle w:val="a4"/>
        <w:numPr>
          <w:ilvl w:val="0"/>
          <w:numId w:val="5"/>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предмети за вибором; </w:t>
      </w:r>
    </w:p>
    <w:p w:rsidR="00F92F56" w:rsidRDefault="00F92F56" w:rsidP="00F92F56">
      <w:pPr>
        <w:pStyle w:val="a4"/>
        <w:numPr>
          <w:ilvl w:val="0"/>
          <w:numId w:val="5"/>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роботу в проектах; </w:t>
      </w:r>
    </w:p>
    <w:p w:rsidR="00F92F56" w:rsidRDefault="00F92F56" w:rsidP="00F92F56">
      <w:pPr>
        <w:pStyle w:val="a4"/>
        <w:numPr>
          <w:ilvl w:val="0"/>
          <w:numId w:val="5"/>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позакласну навчальну роботу і роботу гуртків.</w:t>
      </w:r>
    </w:p>
    <w:p w:rsidR="00F92F56" w:rsidRDefault="00F92F56" w:rsidP="00F92F56">
      <w:pPr>
        <w:pStyle w:val="a4"/>
        <w:spacing w:after="0"/>
        <w:ind w:left="1429"/>
        <w:jc w:val="both"/>
        <w:rPr>
          <w:rFonts w:ascii="Times New Roman" w:eastAsia="Times New Roman" w:hAnsi="Times New Roman" w:cs="Times New Roman"/>
          <w:sz w:val="28"/>
          <w:szCs w:val="28"/>
          <w:highlight w:val="white"/>
        </w:rPr>
      </w:pP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1"/>
      </w:tblGrid>
      <w:tr w:rsidR="00F92F56" w:rsidTr="00F92F56">
        <w:trPr>
          <w:trHeight w:val="20"/>
        </w:trPr>
        <w:tc>
          <w:tcPr>
            <w:tcW w:w="1559" w:type="dxa"/>
            <w:tcBorders>
              <w:top w:val="single" w:sz="4" w:space="0" w:color="000000"/>
              <w:left w:val="single" w:sz="4" w:space="0" w:color="000000"/>
              <w:bottom w:val="single" w:sz="4" w:space="0" w:color="000000"/>
              <w:right w:val="single" w:sz="4" w:space="0" w:color="000000"/>
            </w:tcBorders>
            <w:hideMark/>
          </w:tcPr>
          <w:p w:rsidR="00F92F56" w:rsidRDefault="00F92F56">
            <w:pPr>
              <w:spacing w:after="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Наскрізна лінія</w:t>
            </w:r>
          </w:p>
        </w:tc>
        <w:tc>
          <w:tcPr>
            <w:tcW w:w="8641" w:type="dxa"/>
            <w:tcBorders>
              <w:top w:val="single" w:sz="4" w:space="0" w:color="000000"/>
              <w:left w:val="single" w:sz="4" w:space="0" w:color="000000"/>
              <w:bottom w:val="single" w:sz="4" w:space="0" w:color="000000"/>
              <w:right w:val="single" w:sz="4" w:space="0" w:color="000000"/>
            </w:tcBorders>
            <w:hideMark/>
          </w:tcPr>
          <w:p w:rsidR="00F92F56" w:rsidRDefault="00F92F56">
            <w:pPr>
              <w:spacing w:after="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Коротка характеристика</w:t>
            </w:r>
          </w:p>
        </w:tc>
      </w:tr>
      <w:tr w:rsidR="00F92F56" w:rsidTr="00F92F56">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F92F56" w:rsidRDefault="00F92F56">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Екологічна безпека й сталий розвиток</w:t>
            </w:r>
          </w:p>
        </w:tc>
        <w:tc>
          <w:tcPr>
            <w:tcW w:w="8641" w:type="dxa"/>
            <w:tcBorders>
              <w:top w:val="single" w:sz="4" w:space="0" w:color="000000"/>
              <w:left w:val="single" w:sz="4" w:space="0" w:color="000000"/>
              <w:bottom w:val="single" w:sz="4" w:space="0" w:color="000000"/>
              <w:right w:val="single" w:sz="4" w:space="0" w:color="000000"/>
            </w:tcBorders>
            <w:hideMark/>
          </w:tcPr>
          <w:p w:rsidR="00F92F56" w:rsidRDefault="00F92F56">
            <w:pPr>
              <w:spacing w:after="0"/>
              <w:ind w:firstLine="607"/>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92F56" w:rsidRDefault="00F92F56">
            <w:pPr>
              <w:spacing w:after="0"/>
              <w:ind w:firstLine="607"/>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F92F56" w:rsidTr="00F92F56">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F92F56" w:rsidRDefault="00F92F56">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lastRenderedPageBreak/>
              <w:t>Громадянська відповідальність</w:t>
            </w:r>
          </w:p>
        </w:tc>
        <w:tc>
          <w:tcPr>
            <w:tcW w:w="8641" w:type="dxa"/>
            <w:tcBorders>
              <w:top w:val="single" w:sz="4" w:space="0" w:color="000000"/>
              <w:left w:val="single" w:sz="4" w:space="0" w:color="000000"/>
              <w:bottom w:val="single" w:sz="4" w:space="0" w:color="000000"/>
              <w:right w:val="single" w:sz="4" w:space="0" w:color="000000"/>
            </w:tcBorders>
            <w:hideMark/>
          </w:tcPr>
          <w:p w:rsidR="00F92F56" w:rsidRDefault="00F92F56">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92F56" w:rsidRDefault="00F92F56">
            <w:pPr>
              <w:spacing w:after="0"/>
              <w:ind w:firstLine="709"/>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92F56" w:rsidRPr="00F92F56" w:rsidTr="00F92F56">
        <w:trPr>
          <w:cantSplit/>
          <w:trHeight w:val="325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F92F56" w:rsidRDefault="00F92F56">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Здоров'я і безпека</w:t>
            </w:r>
          </w:p>
        </w:tc>
        <w:tc>
          <w:tcPr>
            <w:tcW w:w="8641" w:type="dxa"/>
            <w:tcBorders>
              <w:top w:val="single" w:sz="4" w:space="0" w:color="000000"/>
              <w:left w:val="single" w:sz="4" w:space="0" w:color="000000"/>
              <w:bottom w:val="single" w:sz="4" w:space="0" w:color="000000"/>
              <w:right w:val="single" w:sz="4" w:space="0" w:color="000000"/>
            </w:tcBorders>
            <w:hideMark/>
          </w:tcPr>
          <w:p w:rsidR="00F92F56" w:rsidRDefault="00F92F56">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92F56" w:rsidRDefault="00F92F56">
            <w:pPr>
              <w:spacing w:after="0"/>
              <w:ind w:firstLine="709"/>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92F56" w:rsidRPr="00F92F56" w:rsidTr="00F92F56">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F92F56" w:rsidRDefault="00F92F56">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Підприємливість і фінансова грамотність</w:t>
            </w:r>
          </w:p>
        </w:tc>
        <w:tc>
          <w:tcPr>
            <w:tcW w:w="8641" w:type="dxa"/>
            <w:tcBorders>
              <w:top w:val="single" w:sz="4" w:space="0" w:color="000000"/>
              <w:left w:val="single" w:sz="4" w:space="0" w:color="000000"/>
              <w:bottom w:val="single" w:sz="4" w:space="0" w:color="000000"/>
              <w:right w:val="single" w:sz="4" w:space="0" w:color="000000"/>
            </w:tcBorders>
            <w:hideMark/>
          </w:tcPr>
          <w:p w:rsidR="00F92F56" w:rsidRDefault="00F92F56">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92F56" w:rsidRDefault="00F92F56">
            <w:pPr>
              <w:spacing w:after="0"/>
              <w:ind w:firstLine="708"/>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92F56" w:rsidRDefault="00F92F56" w:rsidP="00F92F56">
      <w:pPr>
        <w:spacing w:after="0"/>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Рекомендовані форми організації освітнього процесу</w:t>
      </w:r>
    </w:p>
    <w:p w:rsidR="00F92F56" w:rsidRDefault="00F92F56" w:rsidP="00F92F56">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F92F56" w:rsidRDefault="00F92F56" w:rsidP="00F92F56">
      <w:pPr>
        <w:pStyle w:val="a4"/>
        <w:numPr>
          <w:ilvl w:val="0"/>
          <w:numId w:val="6"/>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урок формування </w:t>
      </w:r>
      <w:proofErr w:type="spellStart"/>
      <w:r>
        <w:rPr>
          <w:rFonts w:ascii="Times New Roman" w:eastAsia="Calibri" w:hAnsi="Times New Roman" w:cs="Times New Roman"/>
          <w:sz w:val="28"/>
          <w:szCs w:val="28"/>
        </w:rPr>
        <w:t>компетентностей</w:t>
      </w:r>
      <w:proofErr w:type="spellEnd"/>
      <w:r>
        <w:rPr>
          <w:rFonts w:ascii="Times New Roman" w:eastAsia="Calibri" w:hAnsi="Times New Roman" w:cs="Times New Roman"/>
          <w:sz w:val="28"/>
          <w:szCs w:val="28"/>
        </w:rPr>
        <w:t>;</w:t>
      </w:r>
    </w:p>
    <w:p w:rsidR="00F92F56" w:rsidRDefault="00F92F56" w:rsidP="00F92F56">
      <w:pPr>
        <w:pStyle w:val="a4"/>
        <w:numPr>
          <w:ilvl w:val="0"/>
          <w:numId w:val="6"/>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урок розвитку </w:t>
      </w:r>
      <w:proofErr w:type="spellStart"/>
      <w:r>
        <w:rPr>
          <w:rFonts w:ascii="Times New Roman" w:eastAsia="Calibri" w:hAnsi="Times New Roman" w:cs="Times New Roman"/>
          <w:sz w:val="28"/>
          <w:szCs w:val="28"/>
        </w:rPr>
        <w:t>компетентностей</w:t>
      </w:r>
      <w:proofErr w:type="spellEnd"/>
      <w:r>
        <w:rPr>
          <w:rFonts w:ascii="Times New Roman" w:eastAsia="Calibri" w:hAnsi="Times New Roman" w:cs="Times New Roman"/>
          <w:sz w:val="28"/>
          <w:szCs w:val="28"/>
        </w:rPr>
        <w:t xml:space="preserve">; </w:t>
      </w:r>
    </w:p>
    <w:p w:rsidR="00F92F56" w:rsidRDefault="00F92F56" w:rsidP="00F92F56">
      <w:pPr>
        <w:pStyle w:val="a4"/>
        <w:numPr>
          <w:ilvl w:val="0"/>
          <w:numId w:val="6"/>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Урок перевірки та/або оцінювання досягнення </w:t>
      </w:r>
      <w:proofErr w:type="spellStart"/>
      <w:r>
        <w:rPr>
          <w:rFonts w:ascii="Times New Roman" w:eastAsia="Calibri" w:hAnsi="Times New Roman" w:cs="Times New Roman"/>
          <w:sz w:val="28"/>
          <w:szCs w:val="28"/>
        </w:rPr>
        <w:t>компетентностей</w:t>
      </w:r>
      <w:proofErr w:type="spellEnd"/>
      <w:r>
        <w:rPr>
          <w:rFonts w:ascii="Times New Roman" w:eastAsia="Calibri" w:hAnsi="Times New Roman" w:cs="Times New Roman"/>
          <w:sz w:val="28"/>
          <w:szCs w:val="28"/>
        </w:rPr>
        <w:t xml:space="preserve">; </w:t>
      </w:r>
    </w:p>
    <w:p w:rsidR="00F92F56" w:rsidRDefault="00F92F56" w:rsidP="00F92F56">
      <w:pPr>
        <w:pStyle w:val="a4"/>
        <w:numPr>
          <w:ilvl w:val="0"/>
          <w:numId w:val="6"/>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Урок корекції основних </w:t>
      </w:r>
      <w:proofErr w:type="spellStart"/>
      <w:r>
        <w:rPr>
          <w:rFonts w:ascii="Times New Roman" w:eastAsia="Calibri" w:hAnsi="Times New Roman" w:cs="Times New Roman"/>
          <w:sz w:val="28"/>
          <w:szCs w:val="28"/>
        </w:rPr>
        <w:t>компетентностей</w:t>
      </w:r>
      <w:proofErr w:type="spellEnd"/>
      <w:r>
        <w:rPr>
          <w:rFonts w:ascii="Times New Roman" w:eastAsia="Calibri" w:hAnsi="Times New Roman" w:cs="Times New Roman"/>
          <w:sz w:val="28"/>
          <w:szCs w:val="28"/>
        </w:rPr>
        <w:t xml:space="preserve">; </w:t>
      </w:r>
    </w:p>
    <w:p w:rsidR="00F92F56" w:rsidRDefault="00F92F56" w:rsidP="00F92F56">
      <w:pPr>
        <w:pStyle w:val="a4"/>
        <w:numPr>
          <w:ilvl w:val="0"/>
          <w:numId w:val="6"/>
        </w:numPr>
        <w:tabs>
          <w:tab w:val="left" w:pos="993"/>
        </w:tabs>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uk-UA"/>
        </w:rPr>
        <w:t>Комбінований урок</w:t>
      </w:r>
      <w:r>
        <w:rPr>
          <w:rFonts w:ascii="Times New Roman" w:eastAsia="Calibri" w:hAnsi="Times New Roman" w:cs="Times New Roman"/>
          <w:sz w:val="28"/>
          <w:szCs w:val="28"/>
        </w:rPr>
        <w:t>.</w:t>
      </w:r>
    </w:p>
    <w:p w:rsidR="00F92F56" w:rsidRDefault="00F92F56" w:rsidP="00F92F56">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rFonts w:ascii="Times New Roman" w:eastAsia="Calibri" w:hAnsi="Times New Roman" w:cs="Times New Roman"/>
          <w:sz w:val="28"/>
          <w:szCs w:val="28"/>
        </w:rPr>
        <w:t>квести</w:t>
      </w:r>
      <w:proofErr w:type="spellEnd"/>
      <w:r>
        <w:rPr>
          <w:rFonts w:ascii="Times New Roman" w:eastAsia="Calibri" w:hAnsi="Times New Roman" w:cs="Times New Roman"/>
          <w:sz w:val="28"/>
          <w:szCs w:val="28"/>
        </w:rPr>
        <w:t>, інтерактивні уроки (</w:t>
      </w:r>
      <w:proofErr w:type="spellStart"/>
      <w:r>
        <w:rPr>
          <w:rFonts w:ascii="Times New Roman" w:eastAsia="Times New Roman" w:hAnsi="Times New Roman" w:cs="Times New Roman"/>
          <w:sz w:val="28"/>
          <w:szCs w:val="28"/>
          <w:lang w:eastAsia="uk-UA"/>
        </w:rPr>
        <w:t>уроки-</w:t>
      </w:r>
      <w:proofErr w:type="spellEnd"/>
      <w:r>
        <w:rPr>
          <w:rFonts w:ascii="Times New Roman" w:eastAsia="Times New Roman" w:hAnsi="Times New Roman" w:cs="Times New Roman"/>
          <w:sz w:val="28"/>
          <w:szCs w:val="28"/>
          <w:lang w:eastAsia="uk-UA"/>
        </w:rPr>
        <w:t xml:space="preserve">«суди», </w:t>
      </w:r>
      <w:r>
        <w:rPr>
          <w:rFonts w:ascii="Times New Roman" w:eastAsia="Calibri" w:hAnsi="Times New Roman" w:cs="Times New Roman"/>
          <w:sz w:val="28"/>
          <w:szCs w:val="28"/>
        </w:rPr>
        <w:t>урок-</w:t>
      </w:r>
      <w:r>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Pr>
          <w:rFonts w:ascii="Times New Roman" w:eastAsia="Calibri" w:hAnsi="Times New Roman" w:cs="Times New Roman"/>
          <w:sz w:val="28"/>
          <w:szCs w:val="28"/>
        </w:rPr>
        <w:t xml:space="preserve"> проблемний урок, відео-уроки тощо.</w:t>
      </w:r>
    </w:p>
    <w:p w:rsidR="00F92F56" w:rsidRDefault="00F92F56" w:rsidP="00F92F56">
      <w:pPr>
        <w:spacing w:after="0"/>
        <w:ind w:firstLine="709"/>
        <w:jc w:val="both"/>
        <w:rPr>
          <w:rFonts w:ascii="Times New Roman" w:eastAsia="Calibri" w:hAnsi="Times New Roman" w:cs="Times New Roman"/>
          <w:sz w:val="28"/>
          <w:szCs w:val="28"/>
        </w:rPr>
      </w:pPr>
    </w:p>
    <w:p w:rsidR="00F92F56" w:rsidRDefault="00F92F56" w:rsidP="00F92F56">
      <w:pPr>
        <w:tabs>
          <w:tab w:val="left" w:pos="5103"/>
        </w:tabs>
        <w:spacing w:after="0"/>
        <w:ind w:left="360"/>
        <w:jc w:val="center"/>
        <w:rPr>
          <w:rFonts w:ascii="Times New Roman" w:hAnsi="Times New Roman" w:cs="Times New Roman"/>
          <w:bCs/>
          <w:sz w:val="28"/>
          <w:szCs w:val="28"/>
        </w:rPr>
      </w:pPr>
      <w:r>
        <w:rPr>
          <w:rFonts w:ascii="Times New Roman" w:eastAsia="Calibri" w:hAnsi="Times New Roman" w:cs="Times New Roman"/>
          <w:b/>
          <w:bCs/>
          <w:caps/>
          <w:sz w:val="28"/>
          <w:szCs w:val="28"/>
        </w:rPr>
        <w:t>Модель випускника</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lastRenderedPageBreak/>
        <w:tab/>
        <w:t xml:space="preserve">Випускник Нової української школи, і </w:t>
      </w:r>
      <w:proofErr w:type="spellStart"/>
      <w:r>
        <w:rPr>
          <w:rFonts w:ascii="Times New Roman" w:hAnsi="Times New Roman" w:cs="Times New Roman"/>
          <w:sz w:val="28"/>
        </w:rPr>
        <w:t>Клепалівського</w:t>
      </w:r>
      <w:proofErr w:type="spellEnd"/>
      <w:r>
        <w:rPr>
          <w:rFonts w:ascii="Times New Roman" w:hAnsi="Times New Roman" w:cs="Times New Roman"/>
          <w:sz w:val="28"/>
        </w:rPr>
        <w:t xml:space="preserve"> навчально-виховного комплексу зокрема – це особистість, патріот та </w:t>
      </w:r>
      <w:proofErr w:type="spellStart"/>
      <w:r>
        <w:rPr>
          <w:rFonts w:ascii="Times New Roman" w:hAnsi="Times New Roman" w:cs="Times New Roman"/>
          <w:sz w:val="28"/>
        </w:rPr>
        <w:t>інноватор</w:t>
      </w:r>
      <w:proofErr w:type="spellEnd"/>
      <w:r>
        <w:rPr>
          <w:rFonts w:ascii="Times New Roman" w:hAnsi="Times New Roman" w:cs="Times New Roman"/>
          <w:sz w:val="28"/>
        </w:rPr>
        <w:t>.</w:t>
      </w:r>
    </w:p>
    <w:p w:rsidR="00F92F56" w:rsidRDefault="00F92F56" w:rsidP="00F92F56">
      <w:pPr>
        <w:pStyle w:val="a4"/>
        <w:numPr>
          <w:ilvl w:val="0"/>
          <w:numId w:val="7"/>
        </w:numPr>
        <w:spacing w:after="0"/>
        <w:ind w:left="284" w:hanging="284"/>
        <w:jc w:val="both"/>
        <w:rPr>
          <w:rFonts w:ascii="Times New Roman" w:hAnsi="Times New Roman" w:cs="Times New Roman"/>
          <w:sz w:val="28"/>
        </w:rPr>
      </w:pPr>
      <w:r>
        <w:rPr>
          <w:rFonts w:ascii="Times New Roman" w:hAnsi="Times New Roman" w:cs="Times New Roman"/>
          <w:sz w:val="28"/>
        </w:rPr>
        <w:t>Цілісна особистість, усебічно розвинена, здатна до критичного мислення;</w:t>
      </w:r>
    </w:p>
    <w:p w:rsidR="00F92F56" w:rsidRDefault="00F92F56" w:rsidP="00F92F56">
      <w:pPr>
        <w:pStyle w:val="a4"/>
        <w:numPr>
          <w:ilvl w:val="0"/>
          <w:numId w:val="7"/>
        </w:numPr>
        <w:spacing w:after="0"/>
        <w:ind w:left="284" w:hanging="284"/>
        <w:jc w:val="both"/>
        <w:rPr>
          <w:rFonts w:ascii="Times New Roman" w:hAnsi="Times New Roman" w:cs="Times New Roman"/>
          <w:sz w:val="28"/>
        </w:rPr>
      </w:pPr>
      <w:r>
        <w:rPr>
          <w:rFonts w:ascii="Times New Roman" w:hAnsi="Times New Roman" w:cs="Times New Roman"/>
          <w:sz w:val="28"/>
        </w:rPr>
        <w:t>Патріот з активною позицією, який діє згідно з морально-етичними принципами і здатний приймати відповідальні рішення;</w:t>
      </w:r>
    </w:p>
    <w:p w:rsidR="00F92F56" w:rsidRDefault="00F92F56" w:rsidP="00F92F56">
      <w:pPr>
        <w:pStyle w:val="a4"/>
        <w:numPr>
          <w:ilvl w:val="0"/>
          <w:numId w:val="7"/>
        </w:numPr>
        <w:spacing w:after="0"/>
        <w:ind w:left="284" w:hanging="284"/>
        <w:jc w:val="both"/>
        <w:rPr>
          <w:rFonts w:ascii="Times New Roman" w:hAnsi="Times New Roman" w:cs="Times New Roman"/>
          <w:sz w:val="28"/>
        </w:rPr>
      </w:pPr>
      <w:proofErr w:type="spellStart"/>
      <w:r>
        <w:rPr>
          <w:rFonts w:ascii="Times New Roman" w:hAnsi="Times New Roman" w:cs="Times New Roman"/>
          <w:sz w:val="28"/>
        </w:rPr>
        <w:t>Інноватор</w:t>
      </w:r>
      <w:proofErr w:type="spellEnd"/>
      <w:r>
        <w:rPr>
          <w:rFonts w:ascii="Times New Roman" w:hAnsi="Times New Roman" w:cs="Times New Roman"/>
          <w:sz w:val="28"/>
        </w:rPr>
        <w:t>, здатний змінювати навколишній світ, розвивати економіку, конкурувати на ринку праці, вчитися впродовж життя.</w:t>
      </w:r>
    </w:p>
    <w:p w:rsidR="00F92F56" w:rsidRDefault="00F92F56" w:rsidP="00F92F56">
      <w:pPr>
        <w:spacing w:after="0"/>
        <w:jc w:val="both"/>
        <w:rPr>
          <w:rFonts w:ascii="Times New Roman" w:hAnsi="Times New Roman" w:cs="Times New Roman"/>
          <w:sz w:val="28"/>
        </w:rPr>
      </w:pPr>
      <w:r>
        <w:rPr>
          <w:rFonts w:ascii="Times New Roman" w:hAnsi="Times New Roman" w:cs="Times New Roman"/>
          <w:sz w:val="28"/>
        </w:rPr>
        <w:tab/>
        <w:t>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максимуму</w:t>
      </w:r>
      <w:r>
        <w:t xml:space="preserve">, </w:t>
      </w:r>
      <w:r>
        <w:rPr>
          <w:rFonts w:ascii="Times New Roman" w:hAnsi="Times New Roman" w:cs="Times New Roman"/>
          <w:sz w:val="28"/>
        </w:rPr>
        <w:t>тому що віримо:  ось хто поведе Україну  в ХХІ століття.</w:t>
      </w:r>
    </w:p>
    <w:p w:rsidR="00F92F56" w:rsidRDefault="00F92F56" w:rsidP="00F92F56">
      <w:pPr>
        <w:spacing w:after="0"/>
        <w:ind w:firstLine="708"/>
        <w:jc w:val="both"/>
        <w:rPr>
          <w:rFonts w:ascii="Times New Roman" w:hAnsi="Times New Roman" w:cs="Times New Roman"/>
          <w:sz w:val="28"/>
        </w:rPr>
      </w:pPr>
      <w:r>
        <w:rPr>
          <w:rFonts w:ascii="Times New Roman" w:hAnsi="Times New Roman" w:cs="Times New Roman"/>
          <w:sz w:val="28"/>
          <w:szCs w:val="28"/>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rsidR="00F92F56" w:rsidRDefault="00F92F56" w:rsidP="00F92F56">
      <w:pPr>
        <w:ind w:firstLine="708"/>
        <w:jc w:val="both"/>
        <w:rPr>
          <w:rFonts w:ascii="Times New Roman" w:hAnsi="Times New Roman" w:cs="Times New Roman"/>
          <w:sz w:val="28"/>
        </w:rPr>
      </w:pPr>
      <w:r>
        <w:rPr>
          <w:rFonts w:ascii="Times New Roman" w:hAnsi="Times New Roman" w:cs="Times New Roman"/>
          <w:sz w:val="28"/>
        </w:rPr>
        <w:t>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F92F56" w:rsidRDefault="00F92F56" w:rsidP="00F92F56">
      <w:pPr>
        <w:ind w:firstLine="708"/>
        <w:jc w:val="both"/>
        <w:rPr>
          <w:rFonts w:ascii="Times New Roman" w:hAnsi="Times New Roman" w:cs="Times New Roman"/>
          <w:sz w:val="36"/>
        </w:rPr>
      </w:pPr>
      <w:r>
        <w:rPr>
          <w:rFonts w:ascii="Times New Roman" w:hAnsi="Times New Roman"/>
          <w:sz w:val="28"/>
        </w:rPr>
        <w:t xml:space="preserve">До ключових </w:t>
      </w:r>
      <w:proofErr w:type="spellStart"/>
      <w:r>
        <w:rPr>
          <w:rFonts w:ascii="Times New Roman" w:hAnsi="Times New Roman"/>
          <w:sz w:val="28"/>
        </w:rPr>
        <w:t>компетентностей</w:t>
      </w:r>
      <w:proofErr w:type="spellEnd"/>
      <w:r>
        <w:rPr>
          <w:rFonts w:ascii="Times New Roman" w:hAnsi="Times New Roman"/>
          <w:sz w:val="28"/>
        </w:rPr>
        <w:t>, визначених Новою школою і педагогічною радою навчального закладу належать:</w:t>
      </w:r>
    </w:p>
    <w:p w:rsidR="00F92F56" w:rsidRDefault="00F92F56" w:rsidP="00F92F56">
      <w:pPr>
        <w:pStyle w:val="a6"/>
        <w:rPr>
          <w:rFonts w:ascii="Times New Roman" w:hAnsi="Times New Roman"/>
          <w:sz w:val="28"/>
        </w:rPr>
      </w:pPr>
      <w:r>
        <w:rPr>
          <w:rFonts w:ascii="Times New Roman" w:hAnsi="Times New Roman"/>
          <w:sz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92F56" w:rsidRDefault="00F92F56" w:rsidP="00F92F56">
      <w:pPr>
        <w:pStyle w:val="a6"/>
        <w:rPr>
          <w:rFonts w:ascii="Times New Roman" w:hAnsi="Times New Roman"/>
          <w:sz w:val="28"/>
        </w:rPr>
      </w:pPr>
      <w:r>
        <w:rPr>
          <w:rFonts w:ascii="Times New Roman" w:hAnsi="Times New Roman"/>
          <w:sz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92F56" w:rsidRDefault="00F92F56" w:rsidP="00F92F56">
      <w:pPr>
        <w:pStyle w:val="a6"/>
        <w:rPr>
          <w:rFonts w:ascii="Times New Roman" w:hAnsi="Times New Roman"/>
          <w:sz w:val="28"/>
        </w:rPr>
      </w:pPr>
      <w:r>
        <w:rPr>
          <w:rFonts w:ascii="Times New Roman" w:hAnsi="Times New Roman"/>
          <w:sz w:val="28"/>
        </w:rPr>
        <w:t>3) 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92F56" w:rsidRDefault="00F92F56" w:rsidP="00F92F56">
      <w:pPr>
        <w:pStyle w:val="a6"/>
        <w:rPr>
          <w:rFonts w:ascii="Times New Roman" w:hAnsi="Times New Roman"/>
          <w:sz w:val="28"/>
        </w:rPr>
      </w:pPr>
      <w:r>
        <w:rPr>
          <w:rFonts w:ascii="Times New Roman" w:hAnsi="Times New Roman"/>
          <w:sz w:val="28"/>
        </w:rPr>
        <w:lastRenderedPageBreak/>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92F56" w:rsidRDefault="00F92F56" w:rsidP="00F92F56">
      <w:pPr>
        <w:pStyle w:val="a6"/>
        <w:rPr>
          <w:rFonts w:ascii="Times New Roman" w:hAnsi="Times New Roman"/>
          <w:sz w:val="28"/>
        </w:rPr>
      </w:pPr>
      <w:r>
        <w:rPr>
          <w:rFonts w:ascii="Times New Roman" w:hAnsi="Times New Roman"/>
          <w:sz w:val="28"/>
        </w:rPr>
        <w:t xml:space="preserve">5) </w:t>
      </w:r>
      <w:proofErr w:type="spellStart"/>
      <w:r>
        <w:rPr>
          <w:rFonts w:ascii="Times New Roman" w:hAnsi="Times New Roman"/>
          <w:sz w:val="28"/>
        </w:rPr>
        <w:t>інноваційність</w:t>
      </w:r>
      <w:proofErr w:type="spellEnd"/>
      <w:r>
        <w:rPr>
          <w:rFonts w:ascii="Times New Roman" w:hAnsi="Times New Roman"/>
          <w:sz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Pr>
          <w:rFonts w:ascii="Times New Roman" w:hAnsi="Times New Roman"/>
          <w:sz w:val="28"/>
        </w:rPr>
        <w:t>компетентнісного</w:t>
      </w:r>
      <w:proofErr w:type="spellEnd"/>
      <w:r>
        <w:rPr>
          <w:rFonts w:ascii="Times New Roman" w:hAnsi="Times New Roman"/>
          <w:sz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92F56" w:rsidRDefault="00F92F56" w:rsidP="00F92F56">
      <w:pPr>
        <w:pStyle w:val="a6"/>
        <w:rPr>
          <w:rFonts w:ascii="Times New Roman" w:hAnsi="Times New Roman"/>
          <w:sz w:val="28"/>
        </w:rPr>
      </w:pPr>
      <w:r>
        <w:rPr>
          <w:rFonts w:ascii="Times New Roman" w:hAnsi="Times New Roman"/>
          <w:sz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92F56" w:rsidRDefault="00F92F56" w:rsidP="00F92F56">
      <w:pPr>
        <w:pStyle w:val="a6"/>
        <w:rPr>
          <w:rFonts w:ascii="Times New Roman" w:hAnsi="Times New Roman"/>
          <w:sz w:val="28"/>
        </w:rPr>
      </w:pPr>
      <w:r>
        <w:rPr>
          <w:rFonts w:ascii="Times New Roman" w:hAnsi="Times New Roman"/>
          <w:sz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92F56" w:rsidRDefault="00F92F56" w:rsidP="00F92F56">
      <w:pPr>
        <w:pStyle w:val="a6"/>
        <w:rPr>
          <w:rFonts w:ascii="Times New Roman" w:hAnsi="Times New Roman"/>
          <w:sz w:val="28"/>
        </w:rPr>
      </w:pPr>
      <w:r>
        <w:rPr>
          <w:rFonts w:ascii="Times New Roman" w:hAnsi="Times New Roman"/>
          <w:sz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92F56" w:rsidRDefault="00F92F56" w:rsidP="00F92F56">
      <w:pPr>
        <w:pStyle w:val="a6"/>
        <w:rPr>
          <w:rFonts w:ascii="Times New Roman" w:hAnsi="Times New Roman"/>
          <w:sz w:val="28"/>
        </w:rPr>
      </w:pPr>
      <w:r>
        <w:rPr>
          <w:rFonts w:ascii="Times New Roman" w:hAnsi="Times New Roman"/>
          <w:sz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92F56" w:rsidRDefault="00F92F56" w:rsidP="00F92F56">
      <w:pPr>
        <w:pStyle w:val="a6"/>
        <w:rPr>
          <w:rFonts w:ascii="Times New Roman" w:hAnsi="Times New Roman"/>
          <w:sz w:val="28"/>
        </w:rPr>
      </w:pPr>
      <w:r>
        <w:rPr>
          <w:rFonts w:ascii="Times New Roman" w:hAnsi="Times New Roman"/>
          <w:sz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92F56" w:rsidRDefault="00F92F56" w:rsidP="00F92F56">
      <w:pPr>
        <w:pStyle w:val="a6"/>
        <w:rPr>
          <w:rFonts w:ascii="Times New Roman" w:hAnsi="Times New Roman"/>
          <w:sz w:val="28"/>
        </w:rPr>
      </w:pPr>
      <w:r>
        <w:rPr>
          <w:rFonts w:ascii="Times New Roman" w:hAnsi="Times New Roman"/>
          <w:sz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92F56" w:rsidRDefault="00F92F56" w:rsidP="00F92F56">
      <w:pPr>
        <w:pStyle w:val="a6"/>
      </w:pPr>
      <w:r>
        <w:rPr>
          <w:rFonts w:ascii="Times New Roman" w:hAnsi="Times New Roman"/>
          <w:sz w:val="28"/>
          <w:szCs w:val="28"/>
        </w:rPr>
        <w:lastRenderedPageBreak/>
        <w:t xml:space="preserve">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є такі вміння:</w:t>
      </w:r>
    </w:p>
    <w:p w:rsidR="00F92F56" w:rsidRDefault="00F92F56" w:rsidP="00F92F56">
      <w:pPr>
        <w:pStyle w:val="a6"/>
        <w:rPr>
          <w:rFonts w:ascii="Times New Roman" w:hAnsi="Times New Roman"/>
          <w:sz w:val="28"/>
          <w:szCs w:val="28"/>
        </w:rPr>
      </w:pPr>
      <w:r>
        <w:t xml:space="preserve">• </w:t>
      </w:r>
      <w:r>
        <w:rPr>
          <w:rFonts w:ascii="Times New Roman" w:hAnsi="Times New Roman"/>
          <w:sz w:val="28"/>
          <w:szCs w:val="28"/>
        </w:rPr>
        <w:t>уміння читати і розуміти прочитане;</w:t>
      </w:r>
    </w:p>
    <w:p w:rsidR="00F92F56" w:rsidRDefault="00F92F56" w:rsidP="00F92F56">
      <w:pPr>
        <w:pStyle w:val="a6"/>
        <w:rPr>
          <w:rFonts w:ascii="Times New Roman" w:hAnsi="Times New Roman"/>
          <w:sz w:val="28"/>
          <w:szCs w:val="28"/>
        </w:rPr>
      </w:pPr>
      <w:r>
        <w:rPr>
          <w:rFonts w:ascii="Times New Roman" w:hAnsi="Times New Roman"/>
          <w:sz w:val="28"/>
          <w:szCs w:val="28"/>
        </w:rPr>
        <w:t xml:space="preserve"> • уміння висловлювати думку усно і письмово;</w:t>
      </w:r>
    </w:p>
    <w:p w:rsidR="00F92F56" w:rsidRDefault="00F92F56" w:rsidP="00F92F56">
      <w:pPr>
        <w:pStyle w:val="a6"/>
        <w:rPr>
          <w:rFonts w:ascii="Times New Roman" w:hAnsi="Times New Roman"/>
          <w:sz w:val="28"/>
          <w:szCs w:val="28"/>
        </w:rPr>
      </w:pPr>
      <w:r>
        <w:rPr>
          <w:rFonts w:ascii="Times New Roman" w:hAnsi="Times New Roman"/>
          <w:sz w:val="28"/>
          <w:szCs w:val="28"/>
        </w:rPr>
        <w:t xml:space="preserve"> • критичне мислення;</w:t>
      </w:r>
    </w:p>
    <w:p w:rsidR="00F92F56" w:rsidRDefault="00F92F56" w:rsidP="00F92F56">
      <w:pPr>
        <w:pStyle w:val="a6"/>
        <w:rPr>
          <w:rFonts w:ascii="Times New Roman" w:hAnsi="Times New Roman"/>
          <w:sz w:val="28"/>
          <w:szCs w:val="28"/>
        </w:rPr>
      </w:pPr>
      <w:r>
        <w:rPr>
          <w:rFonts w:ascii="Times New Roman" w:hAnsi="Times New Roman"/>
          <w:sz w:val="28"/>
          <w:szCs w:val="28"/>
        </w:rPr>
        <w:t xml:space="preserve"> • здатність логічно обґрунтовувати позицію;</w:t>
      </w:r>
    </w:p>
    <w:p w:rsidR="00F92F56" w:rsidRDefault="00F92F56" w:rsidP="00F92F56">
      <w:pPr>
        <w:pStyle w:val="a6"/>
        <w:rPr>
          <w:rFonts w:ascii="Times New Roman" w:hAnsi="Times New Roman"/>
          <w:sz w:val="28"/>
          <w:szCs w:val="28"/>
        </w:rPr>
      </w:pPr>
      <w:r>
        <w:rPr>
          <w:rFonts w:ascii="Times New Roman" w:hAnsi="Times New Roman"/>
          <w:sz w:val="28"/>
          <w:szCs w:val="28"/>
        </w:rPr>
        <w:t xml:space="preserve"> • ініціативність;</w:t>
      </w:r>
    </w:p>
    <w:p w:rsidR="00F92F56" w:rsidRDefault="00F92F56" w:rsidP="00F92F56">
      <w:pPr>
        <w:pStyle w:val="a6"/>
        <w:rPr>
          <w:rFonts w:ascii="Times New Roman" w:hAnsi="Times New Roman"/>
          <w:sz w:val="28"/>
          <w:szCs w:val="28"/>
        </w:rPr>
      </w:pPr>
      <w:r>
        <w:rPr>
          <w:rFonts w:ascii="Times New Roman" w:hAnsi="Times New Roman"/>
          <w:sz w:val="28"/>
          <w:szCs w:val="28"/>
        </w:rPr>
        <w:t xml:space="preserve"> • творчість;</w:t>
      </w:r>
    </w:p>
    <w:p w:rsidR="00F92F56" w:rsidRDefault="00F92F56" w:rsidP="00F92F56">
      <w:pPr>
        <w:pStyle w:val="a6"/>
        <w:rPr>
          <w:rFonts w:ascii="Times New Roman" w:hAnsi="Times New Roman"/>
          <w:sz w:val="28"/>
          <w:szCs w:val="28"/>
        </w:rPr>
      </w:pPr>
      <w:r>
        <w:rPr>
          <w:rFonts w:ascii="Times New Roman" w:hAnsi="Times New Roman"/>
          <w:sz w:val="28"/>
          <w:szCs w:val="28"/>
        </w:rPr>
        <w:t xml:space="preserve"> • уміння вирішувати проблеми, оцінювати ризики та приймати рішення;</w:t>
      </w:r>
    </w:p>
    <w:p w:rsidR="00F92F56" w:rsidRDefault="00F92F56" w:rsidP="00F92F56">
      <w:pPr>
        <w:pStyle w:val="a6"/>
        <w:rPr>
          <w:rFonts w:ascii="Times New Roman" w:hAnsi="Times New Roman"/>
          <w:sz w:val="28"/>
          <w:szCs w:val="28"/>
        </w:rPr>
      </w:pPr>
      <w:r>
        <w:rPr>
          <w:rFonts w:ascii="Times New Roman" w:hAnsi="Times New Roman"/>
          <w:sz w:val="28"/>
          <w:szCs w:val="28"/>
        </w:rPr>
        <w:t xml:space="preserve"> • уміння конструктивно керувати емоціями, застосовувати емоційний інтелект;</w:t>
      </w:r>
    </w:p>
    <w:p w:rsidR="00F92F56" w:rsidRDefault="00F92F56" w:rsidP="00F92F56">
      <w:pPr>
        <w:pStyle w:val="a6"/>
        <w:rPr>
          <w:rFonts w:ascii="Times New Roman" w:hAnsi="Times New Roman"/>
          <w:sz w:val="28"/>
          <w:szCs w:val="28"/>
        </w:rPr>
      </w:pPr>
      <w:r>
        <w:rPr>
          <w:rFonts w:ascii="Times New Roman" w:hAnsi="Times New Roman"/>
          <w:sz w:val="28"/>
          <w:szCs w:val="28"/>
        </w:rPr>
        <w:t xml:space="preserve"> • здатність до співпраці в команді.</w:t>
      </w:r>
    </w:p>
    <w:p w:rsidR="00F92F56" w:rsidRDefault="00F92F56" w:rsidP="00F92F56">
      <w:pPr>
        <w:pStyle w:val="a6"/>
        <w:rPr>
          <w:rFonts w:ascii="Times New Roman" w:hAnsi="Times New Roman"/>
          <w:sz w:val="28"/>
          <w:szCs w:val="28"/>
        </w:rPr>
      </w:pPr>
      <w:r>
        <w:rPr>
          <w:rFonts w:ascii="Times New Roman" w:hAnsi="Times New Roman"/>
          <w:sz w:val="28"/>
          <w:szCs w:val="28"/>
        </w:rPr>
        <w:t>Основою такої моделі є Концепція Нової української школи.</w:t>
      </w:r>
    </w:p>
    <w:p w:rsidR="00F92F56" w:rsidRDefault="00F92F56" w:rsidP="00F92F56">
      <w:pPr>
        <w:pStyle w:val="a6"/>
        <w:rPr>
          <w:rFonts w:ascii="Times New Roman" w:hAnsi="Times New Roman"/>
          <w:sz w:val="28"/>
          <w:szCs w:val="28"/>
        </w:rPr>
      </w:pPr>
    </w:p>
    <w:p w:rsidR="00F92F56" w:rsidRDefault="00F92F56" w:rsidP="00F92F56">
      <w:pPr>
        <w:pStyle w:val="a6"/>
        <w:ind w:left="720" w:firstLine="0"/>
        <w:rPr>
          <w:rFonts w:ascii="Times New Roman" w:hAnsi="Times New Roman"/>
          <w:caps/>
          <w:sz w:val="28"/>
          <w:szCs w:val="28"/>
        </w:rPr>
      </w:pPr>
      <w:r>
        <w:rPr>
          <w:rFonts w:ascii="Times New Roman" w:eastAsia="Calibri" w:hAnsi="Times New Roman"/>
          <w:b/>
          <w:bCs/>
          <w:caps/>
          <w:sz w:val="28"/>
          <w:szCs w:val="28"/>
        </w:rPr>
        <w:t>Навчальний план та його обґрунтування</w:t>
      </w:r>
    </w:p>
    <w:p w:rsidR="00F92F56" w:rsidRPr="00F92F56" w:rsidRDefault="00F92F56" w:rsidP="00F92F56">
      <w:pPr>
        <w:pStyle w:val="21"/>
        <w:shd w:val="clear" w:color="auto" w:fill="auto"/>
        <w:spacing w:after="0" w:line="276" w:lineRule="auto"/>
        <w:ind w:right="20" w:firstLine="709"/>
        <w:jc w:val="both"/>
        <w:rPr>
          <w:sz w:val="28"/>
          <w:szCs w:val="28"/>
          <w:lang w:val="uk-UA"/>
        </w:rPr>
      </w:pPr>
      <w:r w:rsidRPr="00F92F56">
        <w:rPr>
          <w:sz w:val="28"/>
          <w:szCs w:val="28"/>
          <w:lang w:val="uk-UA"/>
        </w:rPr>
        <w:t xml:space="preserve">Загальноосвітній навчальний  заклад – Дяківська ОШ І-ІІ стуленів навчається  17 учнів. </w:t>
      </w:r>
    </w:p>
    <w:p w:rsidR="00F92F56" w:rsidRDefault="00F92F56" w:rsidP="00F92F56">
      <w:pPr>
        <w:pStyle w:val="21"/>
        <w:shd w:val="clear" w:color="auto" w:fill="auto"/>
        <w:spacing w:after="0" w:line="276" w:lineRule="auto"/>
        <w:ind w:right="20"/>
        <w:jc w:val="both"/>
        <w:rPr>
          <w:sz w:val="28"/>
          <w:szCs w:val="28"/>
        </w:rPr>
      </w:pPr>
      <w:r w:rsidRPr="00F92F56">
        <w:rPr>
          <w:sz w:val="28"/>
          <w:szCs w:val="28"/>
          <w:lang w:val="uk-UA"/>
        </w:rPr>
        <w:t xml:space="preserve">  </w:t>
      </w:r>
      <w:r>
        <w:rPr>
          <w:sz w:val="28"/>
          <w:szCs w:val="28"/>
        </w:rPr>
        <w:t xml:space="preserve">6 </w:t>
      </w:r>
      <w:proofErr w:type="spellStart"/>
      <w:r>
        <w:rPr>
          <w:sz w:val="28"/>
          <w:szCs w:val="28"/>
        </w:rPr>
        <w:t>клас</w:t>
      </w:r>
      <w:proofErr w:type="spellEnd"/>
      <w:r>
        <w:rPr>
          <w:sz w:val="28"/>
          <w:szCs w:val="28"/>
        </w:rPr>
        <w:t xml:space="preserve"> – 4 </w:t>
      </w:r>
      <w:proofErr w:type="spellStart"/>
      <w:r>
        <w:rPr>
          <w:sz w:val="28"/>
          <w:szCs w:val="28"/>
        </w:rPr>
        <w:t>учні</w:t>
      </w:r>
      <w:proofErr w:type="spellEnd"/>
      <w:r>
        <w:rPr>
          <w:sz w:val="28"/>
          <w:szCs w:val="28"/>
        </w:rPr>
        <w:t xml:space="preserve">, 7 </w:t>
      </w:r>
      <w:proofErr w:type="spellStart"/>
      <w:r>
        <w:rPr>
          <w:sz w:val="28"/>
          <w:szCs w:val="28"/>
        </w:rPr>
        <w:t>клас</w:t>
      </w:r>
      <w:proofErr w:type="spellEnd"/>
      <w:r>
        <w:rPr>
          <w:sz w:val="28"/>
          <w:szCs w:val="28"/>
        </w:rPr>
        <w:t xml:space="preserve"> – 4 </w:t>
      </w:r>
      <w:proofErr w:type="spellStart"/>
      <w:r>
        <w:rPr>
          <w:sz w:val="28"/>
          <w:szCs w:val="28"/>
        </w:rPr>
        <w:t>учні</w:t>
      </w:r>
      <w:proofErr w:type="spellEnd"/>
      <w:r>
        <w:rPr>
          <w:sz w:val="28"/>
          <w:szCs w:val="28"/>
        </w:rPr>
        <w:t xml:space="preserve">, 8 </w:t>
      </w:r>
      <w:proofErr w:type="spellStart"/>
      <w:r>
        <w:rPr>
          <w:sz w:val="28"/>
          <w:szCs w:val="28"/>
        </w:rPr>
        <w:t>клас</w:t>
      </w:r>
      <w:proofErr w:type="spellEnd"/>
      <w:r>
        <w:rPr>
          <w:sz w:val="28"/>
          <w:szCs w:val="28"/>
        </w:rPr>
        <w:t xml:space="preserve"> – 9 </w:t>
      </w:r>
      <w:proofErr w:type="spellStart"/>
      <w:r>
        <w:rPr>
          <w:sz w:val="28"/>
          <w:szCs w:val="28"/>
        </w:rPr>
        <w:t>учнів</w:t>
      </w:r>
      <w:proofErr w:type="spellEnd"/>
      <w:r>
        <w:rPr>
          <w:sz w:val="28"/>
          <w:szCs w:val="28"/>
        </w:rPr>
        <w:t xml:space="preserve">. Тип закладу:  </w:t>
      </w:r>
      <w:proofErr w:type="spellStart"/>
      <w:r>
        <w:rPr>
          <w:sz w:val="28"/>
          <w:szCs w:val="28"/>
        </w:rPr>
        <w:t>загальноосвітня</w:t>
      </w:r>
      <w:proofErr w:type="spellEnd"/>
      <w:r>
        <w:rPr>
          <w:sz w:val="28"/>
          <w:szCs w:val="28"/>
        </w:rPr>
        <w:t xml:space="preserve"> школа І-ІІ </w:t>
      </w:r>
      <w:proofErr w:type="spellStart"/>
      <w:r>
        <w:rPr>
          <w:sz w:val="28"/>
          <w:szCs w:val="28"/>
        </w:rPr>
        <w:t>ступені</w:t>
      </w:r>
      <w:proofErr w:type="gramStart"/>
      <w:r>
        <w:rPr>
          <w:sz w:val="28"/>
          <w:szCs w:val="28"/>
        </w:rPr>
        <w:t>в</w:t>
      </w:r>
      <w:proofErr w:type="spellEnd"/>
      <w:proofErr w:type="gramEnd"/>
    </w:p>
    <w:p w:rsidR="00F92F56" w:rsidRDefault="00F92F56" w:rsidP="00F92F56">
      <w:pPr>
        <w:pStyle w:val="a4"/>
        <w:numPr>
          <w:ilvl w:val="0"/>
          <w:numId w:val="8"/>
        </w:numPr>
        <w:shd w:val="clear" w:color="auto" w:fill="FFFFFF"/>
        <w:spacing w:before="150" w:after="15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освіти і науки України №01/09-254 від 20.04.2018, що регламентують роботу педагогічного колективу в 2-4-х класах на 2018-2019 навчальний рік. </w:t>
      </w:r>
    </w:p>
    <w:p w:rsidR="00F92F56" w:rsidRDefault="00F92F56" w:rsidP="00F92F56">
      <w:pPr>
        <w:pStyle w:val="a3"/>
        <w:ind w:firstLine="357"/>
        <w:jc w:val="both"/>
        <w:rPr>
          <w:rFonts w:eastAsia="Calibri"/>
          <w:sz w:val="28"/>
          <w:szCs w:val="28"/>
          <w:lang w:val="uk-UA"/>
        </w:rPr>
      </w:pPr>
      <w:r>
        <w:rPr>
          <w:rFonts w:eastAsia="Calibri"/>
          <w:sz w:val="28"/>
          <w:szCs w:val="28"/>
          <w:lang w:val="uk-UA"/>
        </w:rPr>
        <w:t>Навчальні плани для здобувачів загальної середньої освіти ІІ ступеня (базова середня освіта) розроблена на виконання:</w:t>
      </w:r>
    </w:p>
    <w:p w:rsidR="00F92F56" w:rsidRDefault="00F92F56" w:rsidP="00F92F56">
      <w:pPr>
        <w:pStyle w:val="a3"/>
        <w:ind w:firstLine="357"/>
        <w:jc w:val="both"/>
        <w:rPr>
          <w:rFonts w:eastAsia="Calibri"/>
          <w:sz w:val="28"/>
          <w:szCs w:val="28"/>
          <w:lang w:val="uk-UA"/>
        </w:rPr>
      </w:pPr>
      <w:r>
        <w:rPr>
          <w:rFonts w:eastAsia="Calibri"/>
          <w:sz w:val="28"/>
          <w:szCs w:val="28"/>
          <w:lang w:val="uk-UA"/>
        </w:rPr>
        <w:t>- Закону України «Про освіту» ;</w:t>
      </w:r>
    </w:p>
    <w:p w:rsidR="00F92F56" w:rsidRDefault="00F92F56" w:rsidP="00F92F56">
      <w:pPr>
        <w:pStyle w:val="a3"/>
        <w:ind w:firstLine="357"/>
        <w:jc w:val="both"/>
        <w:rPr>
          <w:sz w:val="28"/>
          <w:szCs w:val="28"/>
          <w:lang w:val="uk-UA"/>
        </w:rPr>
      </w:pPr>
      <w:r>
        <w:rPr>
          <w:rFonts w:eastAsia="Calibri"/>
          <w:sz w:val="28"/>
          <w:szCs w:val="28"/>
          <w:lang w:val="uk-UA"/>
        </w:rPr>
        <w:t>-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sz w:val="28"/>
          <w:szCs w:val="28"/>
          <w:lang w:val="uk-UA"/>
        </w:rPr>
        <w:t xml:space="preserve"> </w:t>
      </w:r>
    </w:p>
    <w:p w:rsidR="00F92F56" w:rsidRDefault="00F92F56" w:rsidP="00F92F56">
      <w:pPr>
        <w:pStyle w:val="a3"/>
        <w:ind w:firstLine="357"/>
        <w:jc w:val="both"/>
        <w:rPr>
          <w:sz w:val="28"/>
          <w:szCs w:val="28"/>
          <w:lang w:val="uk-UA"/>
        </w:rPr>
      </w:pPr>
      <w:r>
        <w:rPr>
          <w:sz w:val="28"/>
          <w:szCs w:val="28"/>
          <w:lang w:val="uk-UA"/>
        </w:rPr>
        <w:t>- наказу МОН України  № 405 від 20.04.2018 « Про затвердження типової освітньої програми закладів загальної середньої освіти ІІ ступеня».</w:t>
      </w:r>
    </w:p>
    <w:p w:rsidR="00F92F56" w:rsidRDefault="00F92F56" w:rsidP="00F92F56">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i/>
          <w:sz w:val="28"/>
          <w:szCs w:val="28"/>
        </w:rPr>
        <w:t>2.</w:t>
      </w:r>
      <w:r>
        <w:rPr>
          <w:rFonts w:ascii="Times New Roman" w:eastAsia="Calibri" w:hAnsi="Times New Roman" w:cs="Times New Roman"/>
          <w:sz w:val="28"/>
          <w:szCs w:val="28"/>
        </w:rPr>
        <w:t xml:space="preserve"> </w:t>
      </w:r>
      <w:r>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F92F56" w:rsidRDefault="00F92F56" w:rsidP="00F92F56">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Загальний обсяг навчального навантаження для учнів 5-9-х класів закладів загальної середньої освіти складає 5197, 5 годин/навчальний рік: </w:t>
      </w:r>
    </w:p>
    <w:p w:rsidR="00F92F56" w:rsidRDefault="00F92F56" w:rsidP="00F92F56">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5-х класів – 927,5 годин/навчальний рік, </w:t>
      </w:r>
    </w:p>
    <w:p w:rsidR="00F92F56" w:rsidRDefault="00F92F56" w:rsidP="00F92F56">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6-х класів – 840 годин/навчальний рік, </w:t>
      </w:r>
    </w:p>
    <w:p w:rsidR="00F92F56" w:rsidRDefault="00F92F56" w:rsidP="00F92F56">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7-х класів – 1120 годин/навчальний рік, </w:t>
      </w:r>
    </w:p>
    <w:p w:rsidR="00F92F56" w:rsidRDefault="00F92F56" w:rsidP="00F92F56">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8-х класів – 1155 годин/навчальний рік, </w:t>
      </w:r>
    </w:p>
    <w:p w:rsidR="00F92F56" w:rsidRDefault="00F92F56" w:rsidP="00F92F56">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9-х класів – 1155 годин/навчальний рік.</w:t>
      </w:r>
    </w:p>
    <w:p w:rsidR="00F92F56" w:rsidRDefault="00F92F56" w:rsidP="00F92F56">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плані – додаток № 1, </w:t>
      </w:r>
    </w:p>
    <w:p w:rsidR="00F92F56" w:rsidRDefault="00F92F56" w:rsidP="00F92F56">
      <w:pPr>
        <w:ind w:firstLine="709"/>
        <w:jc w:val="both"/>
        <w:rPr>
          <w:rFonts w:ascii="Calibri" w:eastAsia="Calibri" w:hAnsi="Calibri" w:cs="Times New Roman"/>
        </w:rPr>
      </w:pPr>
      <w:r>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w:t>
      </w:r>
    </w:p>
    <w:p w:rsidR="00F92F56" w:rsidRDefault="00F92F56" w:rsidP="00F92F56">
      <w:pPr>
        <w:ind w:firstLine="709"/>
        <w:jc w:val="both"/>
        <w:rPr>
          <w:rFonts w:ascii="Calibri" w:eastAsia="Calibri" w:hAnsi="Calibri" w:cs="Times New Roman"/>
        </w:rPr>
      </w:pPr>
      <w:r>
        <w:rPr>
          <w:rFonts w:ascii="Times New Roman" w:eastAsia="Calibri" w:hAnsi="Times New Roman" w:cs="Times New Roman"/>
          <w:sz w:val="28"/>
          <w:szCs w:val="28"/>
        </w:rPr>
        <w:t>Повноцінність базової середньої освіти забезпечується реалізацією інваріантної складової, яка в обов’язковому порядку фінансується з бюджету.</w:t>
      </w:r>
    </w:p>
    <w:p w:rsidR="00F92F56" w:rsidRDefault="00F92F56" w:rsidP="00F92F56">
      <w:pPr>
        <w:ind w:right="85" w:firstLine="709"/>
        <w:jc w:val="both"/>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 xml:space="preserve">З метою виконання вимог Державного стандарту навчальний план закладу освіти містить усі предмети інваріантної складової, передбачені обраним варіантом навчального плану цієї освітньої програми. </w:t>
      </w:r>
    </w:p>
    <w:p w:rsidR="00F92F56" w:rsidRDefault="00F92F56" w:rsidP="00F92F56">
      <w:pPr>
        <w:spacing w:after="0"/>
        <w:ind w:firstLine="709"/>
        <w:jc w:val="both"/>
        <w:rPr>
          <w:rFonts w:ascii="Times New Roman" w:eastAsia="Calibri" w:hAnsi="Times New Roman" w:cs="Times New Roman"/>
          <w:sz w:val="28"/>
          <w:szCs w:val="28"/>
        </w:rPr>
      </w:pPr>
    </w:p>
    <w:p w:rsidR="00F92F56" w:rsidRDefault="00F92F56" w:rsidP="00F92F56">
      <w:pPr>
        <w:spacing w:after="0"/>
        <w:ind w:firstLine="709"/>
        <w:jc w:val="both"/>
        <w:rPr>
          <w:rFonts w:ascii="Times New Roman" w:eastAsia="Calibri" w:hAnsi="Times New Roman" w:cs="Times New Roman"/>
          <w:sz w:val="28"/>
          <w:szCs w:val="28"/>
        </w:rPr>
      </w:pPr>
    </w:p>
    <w:p w:rsidR="00F92F56" w:rsidRDefault="00F92F56" w:rsidP="00F92F56">
      <w:pPr>
        <w:spacing w:after="0"/>
        <w:ind w:firstLine="709"/>
        <w:jc w:val="both"/>
        <w:rPr>
          <w:rFonts w:ascii="Times New Roman" w:eastAsia="Calibri" w:hAnsi="Times New Roman" w:cs="Times New Roman"/>
          <w:sz w:val="28"/>
          <w:szCs w:val="28"/>
        </w:rPr>
      </w:pPr>
    </w:p>
    <w:p w:rsidR="00F92F56" w:rsidRDefault="00F92F56" w:rsidP="00F92F56">
      <w:pPr>
        <w:spacing w:after="0"/>
        <w:ind w:firstLine="709"/>
        <w:jc w:val="both"/>
        <w:rPr>
          <w:rFonts w:ascii="Times New Roman" w:eastAsia="Calibri" w:hAnsi="Times New Roman" w:cs="Times New Roman"/>
          <w:sz w:val="28"/>
          <w:szCs w:val="28"/>
        </w:rPr>
      </w:pPr>
    </w:p>
    <w:p w:rsidR="00F92F56" w:rsidRDefault="00F92F56" w:rsidP="00F92F56">
      <w:pPr>
        <w:spacing w:after="0"/>
        <w:ind w:firstLine="709"/>
        <w:jc w:val="both"/>
        <w:rPr>
          <w:rFonts w:ascii="Times New Roman" w:eastAsia="Calibri" w:hAnsi="Times New Roman" w:cs="Times New Roman"/>
          <w:sz w:val="28"/>
          <w:szCs w:val="28"/>
        </w:rPr>
      </w:pPr>
    </w:p>
    <w:p w:rsidR="00F92F56" w:rsidRDefault="00F92F56" w:rsidP="00F92F56">
      <w:pPr>
        <w:spacing w:after="0"/>
        <w:ind w:firstLine="709"/>
        <w:jc w:val="both"/>
        <w:rPr>
          <w:rFonts w:ascii="Times New Roman" w:eastAsia="Calibri" w:hAnsi="Times New Roman" w:cs="Times New Roman"/>
          <w:sz w:val="28"/>
          <w:szCs w:val="28"/>
        </w:rPr>
      </w:pPr>
    </w:p>
    <w:p w:rsidR="00F92F56" w:rsidRDefault="00F92F56" w:rsidP="00F92F56">
      <w:pPr>
        <w:tabs>
          <w:tab w:val="left" w:pos="5103"/>
        </w:tabs>
        <w:spacing w:after="0" w:line="480" w:lineRule="auto"/>
        <w:ind w:left="360"/>
        <w:jc w:val="cente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Особливості організації освітнього процесу</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Великого значення на сьогоднішній день набуває аспект педагогіки партнерства між всіма учасниками освітнього процесу. </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F92F56" w:rsidRDefault="00F92F56" w:rsidP="00F92F56">
      <w:pPr>
        <w:pStyle w:val="a4"/>
        <w:numPr>
          <w:ilvl w:val="0"/>
          <w:numId w:val="9"/>
        </w:numPr>
        <w:tabs>
          <w:tab w:val="left" w:pos="567"/>
        </w:tabs>
        <w:spacing w:after="0"/>
        <w:jc w:val="both"/>
        <w:rPr>
          <w:rFonts w:ascii="Times New Roman" w:hAnsi="Times New Roman" w:cs="Times New Roman"/>
          <w:sz w:val="28"/>
        </w:rPr>
      </w:pPr>
      <w:r>
        <w:rPr>
          <w:rFonts w:ascii="Times New Roman" w:hAnsi="Times New Roman" w:cs="Times New Roman"/>
          <w:sz w:val="28"/>
        </w:rPr>
        <w:t xml:space="preserve">подолання інертності мислення, </w:t>
      </w:r>
    </w:p>
    <w:p w:rsidR="00F92F56" w:rsidRDefault="00F92F56" w:rsidP="00F92F56">
      <w:pPr>
        <w:pStyle w:val="a4"/>
        <w:numPr>
          <w:ilvl w:val="0"/>
          <w:numId w:val="9"/>
        </w:numPr>
        <w:tabs>
          <w:tab w:val="left" w:pos="567"/>
        </w:tabs>
        <w:spacing w:after="0"/>
        <w:jc w:val="both"/>
        <w:rPr>
          <w:rFonts w:ascii="Times New Roman" w:hAnsi="Times New Roman" w:cs="Times New Roman"/>
          <w:sz w:val="28"/>
        </w:rPr>
      </w:pPr>
      <w:r>
        <w:rPr>
          <w:rFonts w:ascii="Times New Roman" w:hAnsi="Times New Roman" w:cs="Times New Roman"/>
          <w:sz w:val="28"/>
        </w:rPr>
        <w:t xml:space="preserve">перехід на якісно новий рівень побудови взаємовідносин між учасниками освітнього процесу. </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lastRenderedPageBreak/>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Принципи партнерства застосовуємо: </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повага до особистості; </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доброзичливість і позитивне ставлення; </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 довіра у відносинах;</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діалог – взаємодія – взаємоповага; </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 розподілене лідерство (про активність, право вибору та відповідальність за нього, горизонтальність зв’язків);</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принципи соціального партнерства (рівність сторін, добровільність прийняття зобов’язань, обов’язковість виконання домовленостей).</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ab/>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Упродовж останніх років наполегливо працюємо  на упровадження особистісно-орієнтованої моделі освіти, заснованої на ідеології </w:t>
      </w:r>
      <w:proofErr w:type="spellStart"/>
      <w:r>
        <w:rPr>
          <w:rFonts w:ascii="Times New Roman" w:hAnsi="Times New Roman" w:cs="Times New Roman"/>
          <w:sz w:val="28"/>
        </w:rPr>
        <w:t>дитиноцентризму</w:t>
      </w:r>
      <w:proofErr w:type="spellEnd"/>
      <w:r>
        <w:rPr>
          <w:rFonts w:ascii="Times New Roman" w:hAnsi="Times New Roman" w:cs="Times New Roman"/>
          <w:sz w:val="28"/>
        </w:rPr>
        <w:t xml:space="preserve">. </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ab/>
      </w:r>
      <w:proofErr w:type="spellStart"/>
      <w:r>
        <w:rPr>
          <w:rFonts w:ascii="Times New Roman" w:hAnsi="Times New Roman" w:cs="Times New Roman"/>
          <w:sz w:val="28"/>
        </w:rPr>
        <w:t>Дитиноцентризм</w:t>
      </w:r>
      <w:proofErr w:type="spellEnd"/>
      <w:r>
        <w:rPr>
          <w:rFonts w:ascii="Times New Roman" w:hAnsi="Times New Roman" w:cs="Times New Roman"/>
          <w:sz w:val="28"/>
        </w:rPr>
        <w:t xml:space="preserve"> розуміється як максимальне наближення навчання і виховання конкретної дитини до її сутності, здібностей і життєвих планів.</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Актуальними для нової української школи є такі ідеї </w:t>
      </w:r>
      <w:proofErr w:type="spellStart"/>
      <w:r>
        <w:rPr>
          <w:rFonts w:ascii="Times New Roman" w:hAnsi="Times New Roman" w:cs="Times New Roman"/>
          <w:sz w:val="28"/>
        </w:rPr>
        <w:t>дитиноцентризму</w:t>
      </w:r>
      <w:proofErr w:type="spellEnd"/>
      <w:r>
        <w:rPr>
          <w:rFonts w:ascii="Times New Roman" w:hAnsi="Times New Roman" w:cs="Times New Roman"/>
          <w:sz w:val="28"/>
        </w:rPr>
        <w:t>:</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відсутність адміністративного контролю, який обме</w:t>
      </w:r>
      <w:r>
        <w:rPr>
          <w:rFonts w:ascii="Times New Roman" w:hAnsi="Times New Roman" w:cs="Times New Roman"/>
          <w:sz w:val="28"/>
        </w:rPr>
        <w:softHyphen/>
        <w:t>жує свободу педагогічної творчості;</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 практична спрямованість навчальної діяльності, взаємозв’язок особистого розвитку дитини з її практичним досвідом;</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відмова від орієнтації навчально-виховного процесу на середнього школяра і обов’язкове врахування інтересів кожної дитини;</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виховання вільної незалежної особистості; </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lastRenderedPageBreak/>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F92F56" w:rsidRDefault="00F92F56" w:rsidP="00F92F56">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F92F56" w:rsidRDefault="00F92F56" w:rsidP="00F92F56">
      <w:pPr>
        <w:tabs>
          <w:tab w:val="left" w:pos="5103"/>
        </w:tabs>
        <w:spacing w:after="0" w:line="480" w:lineRule="auto"/>
        <w:ind w:left="360"/>
        <w:jc w:val="center"/>
        <w:rPr>
          <w:rFonts w:ascii="Times New Roman" w:eastAsia="Calibri" w:hAnsi="Times New Roman" w:cs="Times New Roman"/>
          <w:b/>
          <w:bCs/>
          <w:caps/>
          <w:sz w:val="28"/>
          <w:szCs w:val="28"/>
        </w:rPr>
      </w:pPr>
    </w:p>
    <w:p w:rsidR="00F92F56" w:rsidRDefault="00F92F56" w:rsidP="00F92F56">
      <w:pPr>
        <w:tabs>
          <w:tab w:val="left" w:pos="5103"/>
        </w:tabs>
        <w:spacing w:after="0" w:line="480" w:lineRule="auto"/>
        <w:ind w:left="360"/>
        <w:jc w:val="cente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Показники реалізації освітньої програми</w:t>
      </w:r>
    </w:p>
    <w:p w:rsidR="00F92F56" w:rsidRDefault="00F92F56" w:rsidP="00F92F56">
      <w:pPr>
        <w:tabs>
          <w:tab w:val="left" w:pos="567"/>
        </w:tabs>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t xml:space="preserve">Одним з сучасних викликів цієї Освітньої програми є впровадження Державного стандарту початкової освіти, який почне діяти у 2019-2020 навчальному році. Адже цей документ  має новий зміст, спрямований на формування </w:t>
      </w:r>
      <w:proofErr w:type="spellStart"/>
      <w:r>
        <w:rPr>
          <w:rFonts w:ascii="Times New Roman" w:hAnsi="Times New Roman" w:cs="Times New Roman"/>
          <w:color w:val="333333"/>
          <w:sz w:val="28"/>
          <w:szCs w:val="28"/>
          <w:shd w:val="clear" w:color="auto" w:fill="FFFFFF"/>
        </w:rPr>
        <w:t>компетентностей</w:t>
      </w:r>
      <w:proofErr w:type="spellEnd"/>
      <w:r>
        <w:rPr>
          <w:rFonts w:ascii="Times New Roman" w:hAnsi="Times New Roman" w:cs="Times New Roman"/>
          <w:color w:val="333333"/>
          <w:sz w:val="28"/>
          <w:szCs w:val="28"/>
          <w:shd w:val="clear" w:color="auto" w:fill="FFFFFF"/>
        </w:rPr>
        <w:t xml:space="preserve"> в учнів, дотриманням </w:t>
      </w:r>
      <w:proofErr w:type="spellStart"/>
      <w:r>
        <w:rPr>
          <w:rFonts w:ascii="Times New Roman" w:hAnsi="Times New Roman" w:cs="Times New Roman"/>
          <w:color w:val="333333"/>
          <w:sz w:val="28"/>
          <w:szCs w:val="28"/>
          <w:shd w:val="clear" w:color="auto" w:fill="FFFFFF"/>
        </w:rPr>
        <w:t>діяльнісного</w:t>
      </w:r>
      <w:proofErr w:type="spellEnd"/>
      <w:r>
        <w:rPr>
          <w:rFonts w:ascii="Times New Roman" w:hAnsi="Times New Roman" w:cs="Times New Roman"/>
          <w:color w:val="333333"/>
          <w:sz w:val="28"/>
          <w:szCs w:val="28"/>
          <w:shd w:val="clear" w:color="auto" w:fill="FFFFFF"/>
        </w:rPr>
        <w:t xml:space="preserve"> та </w:t>
      </w:r>
      <w:proofErr w:type="spellStart"/>
      <w:r>
        <w:rPr>
          <w:rFonts w:ascii="Times New Roman" w:hAnsi="Times New Roman" w:cs="Times New Roman"/>
          <w:color w:val="333333"/>
          <w:sz w:val="28"/>
          <w:szCs w:val="28"/>
          <w:shd w:val="clear" w:color="auto" w:fill="FFFFFF"/>
        </w:rPr>
        <w:t>компетентнісного</w:t>
      </w:r>
      <w:proofErr w:type="spellEnd"/>
      <w:r>
        <w:rPr>
          <w:rFonts w:ascii="Times New Roman" w:hAnsi="Times New Roman" w:cs="Times New Roman"/>
          <w:color w:val="333333"/>
          <w:sz w:val="28"/>
          <w:szCs w:val="28"/>
          <w:shd w:val="clear" w:color="auto" w:fill="FFFFFF"/>
        </w:rPr>
        <w:t xml:space="preserve"> підходів, реалізацією інтегрованого навчання та вперше формувального оцінювання в 1 класі.</w:t>
      </w:r>
    </w:p>
    <w:p w:rsidR="00F92F56" w:rsidRDefault="00F92F56" w:rsidP="00F92F56">
      <w:pPr>
        <w:tabs>
          <w:tab w:val="left" w:pos="567"/>
        </w:tabs>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t>Всі ці параметри потребують особливої уваги як з боку адміністрації НВК, так і з боку батьків, які перебувають з нами в партнерських відносинах.</w:t>
      </w:r>
    </w:p>
    <w:p w:rsidR="00F92F56" w:rsidRDefault="00F92F56" w:rsidP="00F92F56">
      <w:pPr>
        <w:tabs>
          <w:tab w:val="left" w:pos="5103"/>
        </w:tabs>
        <w:spacing w:after="0"/>
        <w:jc w:val="both"/>
        <w:rPr>
          <w:rFonts w:ascii="Times New Roman" w:hAnsi="Times New Roman" w:cs="Times New Roman"/>
          <w:sz w:val="28"/>
          <w:szCs w:val="28"/>
        </w:rPr>
      </w:pPr>
      <w:r>
        <w:rPr>
          <w:rFonts w:ascii="Times New Roman" w:eastAsia="Calibri" w:hAnsi="Times New Roman" w:cs="Times New Roman"/>
          <w:bCs/>
          <w:sz w:val="28"/>
          <w:szCs w:val="28"/>
        </w:rPr>
        <w:t xml:space="preserve">До вимірювання також належать рівень виконання планів та програм, календарно-тематичне планування вчителя, а також </w:t>
      </w:r>
      <w:proofErr w:type="spellStart"/>
      <w:r>
        <w:rPr>
          <w:rFonts w:ascii="Times New Roman" w:eastAsia="Calibri" w:hAnsi="Times New Roman" w:cs="Times New Roman"/>
          <w:bCs/>
          <w:sz w:val="28"/>
          <w:szCs w:val="28"/>
        </w:rPr>
        <w:t>професійно-діяльністі</w:t>
      </w:r>
      <w:proofErr w:type="spellEnd"/>
      <w:r>
        <w:rPr>
          <w:rFonts w:ascii="Times New Roman" w:eastAsia="Calibri" w:hAnsi="Times New Roman" w:cs="Times New Roman"/>
          <w:bCs/>
          <w:sz w:val="28"/>
          <w:szCs w:val="28"/>
        </w:rPr>
        <w:t xml:space="preserve"> якості педагогічних працівників. Особливу увагу приділити вчителям </w:t>
      </w:r>
      <w:r>
        <w:rPr>
          <w:rFonts w:ascii="Times New Roman" w:hAnsi="Times New Roman" w:cs="Times New Roman"/>
          <w:sz w:val="28"/>
          <w:szCs w:val="28"/>
        </w:rPr>
        <w:t>початкових класів.</w:t>
      </w:r>
    </w:p>
    <w:p w:rsidR="00F92F56" w:rsidRDefault="00F92F56" w:rsidP="00F92F56">
      <w:pPr>
        <w:tabs>
          <w:tab w:val="left" w:pos="5103"/>
        </w:tabs>
        <w:spacing w:after="0"/>
        <w:jc w:val="both"/>
        <w:rPr>
          <w:rFonts w:ascii="Times New Roman" w:hAnsi="Times New Roman" w:cs="Times New Roman"/>
          <w:sz w:val="28"/>
          <w:szCs w:val="28"/>
        </w:rPr>
      </w:pPr>
      <w:r>
        <w:rPr>
          <w:rFonts w:ascii="Times New Roman" w:hAnsi="Times New Roman" w:cs="Times New Roman"/>
          <w:sz w:val="28"/>
          <w:szCs w:val="28"/>
        </w:rPr>
        <w:t xml:space="preserve">Визначаємо критерії, що  містять основні індивідуально-особистісні та </w:t>
      </w:r>
      <w:proofErr w:type="spellStart"/>
      <w:r>
        <w:rPr>
          <w:rFonts w:ascii="Times New Roman" w:hAnsi="Times New Roman" w:cs="Times New Roman"/>
          <w:sz w:val="28"/>
          <w:szCs w:val="28"/>
        </w:rPr>
        <w:t>професійно-діяльнісні</w:t>
      </w:r>
      <w:proofErr w:type="spellEnd"/>
      <w:r>
        <w:rPr>
          <w:rFonts w:ascii="Times New Roman" w:hAnsi="Times New Roman" w:cs="Times New Roman"/>
          <w:sz w:val="28"/>
          <w:szCs w:val="28"/>
        </w:rPr>
        <w:t xml:space="preserve"> якості, необхідні для успішного виконання стратегічної мети та завдань реформування початкової освіти: </w:t>
      </w:r>
    </w:p>
    <w:p w:rsidR="00F92F56" w:rsidRDefault="00F92F56" w:rsidP="00F92F56">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професійно-педагогічна компетентність – обізнаність із новітніми науково обґрунтованими відомостями з педагогіки, психології, методик, </w:t>
      </w:r>
      <w:proofErr w:type="spellStart"/>
      <w:r>
        <w:rPr>
          <w:rFonts w:ascii="Times New Roman" w:hAnsi="Times New Roman" w:cs="Times New Roman"/>
          <w:sz w:val="28"/>
          <w:szCs w:val="28"/>
        </w:rPr>
        <w:t>інноватики</w:t>
      </w:r>
      <w:proofErr w:type="spellEnd"/>
      <w:r>
        <w:rPr>
          <w:rFonts w:ascii="Times New Roman" w:hAnsi="Times New Roman" w:cs="Times New Roman"/>
          <w:sz w:val="28"/>
          <w:szCs w:val="28"/>
        </w:rPr>
        <w:t xml:space="preserve"> для створення </w:t>
      </w:r>
      <w:proofErr w:type="spellStart"/>
      <w:r>
        <w:rPr>
          <w:rFonts w:ascii="Times New Roman" w:hAnsi="Times New Roman" w:cs="Times New Roman"/>
          <w:sz w:val="28"/>
          <w:szCs w:val="28"/>
        </w:rPr>
        <w:t>освітньо-розвивального</w:t>
      </w:r>
      <w:proofErr w:type="spellEnd"/>
      <w:r>
        <w:rPr>
          <w:rFonts w:ascii="Times New Roman" w:hAnsi="Times New Roman" w:cs="Times New Roman"/>
          <w:sz w:val="28"/>
          <w:szCs w:val="28"/>
        </w:rPr>
        <w:t xml:space="preserve"> середовища, що сприяє цілісному індивідуально-особистісному становленню дітей молодшого шкільного віку,  здатність до продуктивної професійної діяльності на основі розвиненої педагогічної рефлексії відповідно до провідних ціннісно-світоглядних орієнтацій, вимог педагогічної етики та викликів початкової школи; </w:t>
      </w:r>
    </w:p>
    <w:p w:rsidR="00F92F56" w:rsidRDefault="00F92F56" w:rsidP="00F92F56">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w:t>
      </w:r>
      <w:r>
        <w:rPr>
          <w:rFonts w:ascii="Times New Roman" w:hAnsi="Times New Roman" w:cs="Times New Roman"/>
          <w:sz w:val="28"/>
          <w:szCs w:val="28"/>
        </w:rPr>
        <w:lastRenderedPageBreak/>
        <w:t xml:space="preserve">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 </w:t>
      </w:r>
    </w:p>
    <w:p w:rsidR="00F92F56" w:rsidRDefault="00F92F56" w:rsidP="00F92F56">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 </w:t>
      </w:r>
    </w:p>
    <w:p w:rsidR="00F92F56" w:rsidRDefault="00F92F56" w:rsidP="00F92F56">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w:t>
      </w:r>
      <w:proofErr w:type="spellStart"/>
      <w:r>
        <w:rPr>
          <w:rFonts w:ascii="Times New Roman" w:hAnsi="Times New Roman" w:cs="Times New Roman"/>
          <w:sz w:val="28"/>
          <w:szCs w:val="28"/>
        </w:rPr>
        <w:t>комунікативно-діяльнісних</w:t>
      </w:r>
      <w:proofErr w:type="spellEnd"/>
      <w:r>
        <w:rPr>
          <w:rFonts w:ascii="Times New Roman" w:hAnsi="Times New Roman" w:cs="Times New Roman"/>
          <w:sz w:val="28"/>
          <w:szCs w:val="28"/>
        </w:rPr>
        <w:t xml:space="preserve"> ситуацій); </w:t>
      </w:r>
    </w:p>
    <w:p w:rsidR="00F92F56" w:rsidRDefault="00F92F56" w:rsidP="00F92F56">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психологічно-фасилітативна</w:t>
      </w:r>
      <w:proofErr w:type="spellEnd"/>
      <w:r>
        <w:rPr>
          <w:rFonts w:ascii="Times New Roman" w:hAnsi="Times New Roman" w:cs="Times New Roman"/>
          <w:sz w:val="28"/>
          <w:szCs w:val="28"/>
        </w:rPr>
        <w:t xml:space="preserve">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rsidR="00F92F56" w:rsidRDefault="00F92F56" w:rsidP="00F92F56">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F92F56" w:rsidRDefault="00F92F56" w:rsidP="00F92F56">
      <w:pPr>
        <w:tabs>
          <w:tab w:val="left" w:pos="5103"/>
        </w:tabs>
        <w:spacing w:after="0"/>
        <w:ind w:firstLine="567"/>
        <w:jc w:val="both"/>
        <w:rPr>
          <w:rFonts w:ascii="Times New Roman" w:eastAsia="Calibri" w:hAnsi="Times New Roman" w:cs="Times New Roman"/>
          <w:bCs/>
          <w:sz w:val="28"/>
          <w:szCs w:val="28"/>
        </w:rPr>
      </w:pPr>
      <w:r>
        <w:rPr>
          <w:rFonts w:ascii="Times New Roman" w:hAnsi="Times New Roman" w:cs="Times New Roman"/>
          <w:sz w:val="28"/>
          <w:szCs w:val="28"/>
        </w:rPr>
        <w:t xml:space="preserve"> • 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rsidR="001E18C7" w:rsidRDefault="001E18C7"/>
    <w:p w:rsidR="00F92F56" w:rsidRDefault="00F92F56"/>
    <w:p w:rsidR="00F92F56" w:rsidRDefault="00F92F56"/>
    <w:p w:rsidR="00F92F56" w:rsidRDefault="00F92F56"/>
    <w:p w:rsidR="00F92F56" w:rsidRDefault="00F92F56"/>
    <w:p w:rsidR="00F92F56" w:rsidRDefault="00F92F56"/>
    <w:p w:rsidR="00F92F56" w:rsidRDefault="00F92F56"/>
    <w:p w:rsidR="00F92F56" w:rsidRDefault="00F92F56"/>
    <w:p w:rsidR="00F92F56" w:rsidRDefault="00F92F56"/>
    <w:p w:rsidR="00F92F56" w:rsidRDefault="00F92F56"/>
    <w:p w:rsidR="00F92F56" w:rsidRPr="00F92F56" w:rsidRDefault="00F92F56" w:rsidP="00F92F56">
      <w:pPr>
        <w:rPr>
          <w:rFonts w:ascii="Times New Roman" w:hAnsi="Times New Roman" w:cs="Times New Roman"/>
          <w:sz w:val="24"/>
        </w:rPr>
      </w:pPr>
      <w:r>
        <w:rPr>
          <w:rFonts w:ascii="Times New Roman" w:hAnsi="Times New Roman" w:cs="Times New Roman"/>
          <w:sz w:val="24"/>
        </w:rPr>
        <w:lastRenderedPageBreak/>
        <w:t xml:space="preserve">    Додаток 1                                                                                                   </w:t>
      </w:r>
      <w:r w:rsidRPr="00F92F56">
        <w:rPr>
          <w:rFonts w:ascii="Times New Roman" w:hAnsi="Times New Roman" w:cs="Times New Roman"/>
          <w:sz w:val="24"/>
        </w:rPr>
        <w:t>Затверджено:</w:t>
      </w:r>
    </w:p>
    <w:p w:rsidR="00F92F56" w:rsidRPr="00F92F56" w:rsidRDefault="00F92F56" w:rsidP="00F92F56">
      <w:pPr>
        <w:ind w:left="4320"/>
        <w:jc w:val="center"/>
        <w:rPr>
          <w:rFonts w:ascii="Times New Roman" w:eastAsia="Calibri" w:hAnsi="Times New Roman" w:cs="Times New Roman"/>
          <w:b/>
          <w:bCs/>
          <w:lang w:val="ru-RU"/>
        </w:rPr>
      </w:pPr>
      <w:r w:rsidRPr="00F92F56">
        <w:rPr>
          <w:rFonts w:ascii="Times New Roman" w:hAnsi="Times New Roman" w:cs="Times New Roman"/>
          <w:sz w:val="24"/>
        </w:rPr>
        <w:t>Директор Дяківського НВК</w:t>
      </w:r>
    </w:p>
    <w:p w:rsidR="00F92F56" w:rsidRPr="00F92F56" w:rsidRDefault="00F92F56" w:rsidP="00F92F56">
      <w:pPr>
        <w:pStyle w:val="1"/>
        <w:rPr>
          <w:rFonts w:ascii="Times New Roman" w:hAnsi="Times New Roman" w:cs="Times New Roman"/>
          <w:sz w:val="24"/>
        </w:rPr>
      </w:pPr>
      <w:r>
        <w:rPr>
          <w:rFonts w:ascii="Times New Roman" w:eastAsia="Calibri" w:hAnsi="Times New Roman" w:cs="Times New Roman"/>
          <w:b w:val="0"/>
          <w:bCs w:val="0"/>
          <w:sz w:val="24"/>
          <w:lang w:val="ru-RU"/>
        </w:rPr>
        <w:t xml:space="preserve">                                                                                             </w:t>
      </w:r>
      <w:r w:rsidRPr="00F92F56">
        <w:rPr>
          <w:rFonts w:ascii="Times New Roman" w:eastAsia="Calibri" w:hAnsi="Times New Roman" w:cs="Times New Roman"/>
          <w:b w:val="0"/>
          <w:bCs w:val="0"/>
          <w:sz w:val="24"/>
          <w:lang w:val="ru-RU"/>
        </w:rPr>
        <w:t xml:space="preserve">___________ </w:t>
      </w:r>
      <w:proofErr w:type="spellStart"/>
      <w:r w:rsidRPr="00F92F56">
        <w:rPr>
          <w:rFonts w:ascii="Times New Roman" w:eastAsia="Calibri" w:hAnsi="Times New Roman" w:cs="Times New Roman"/>
          <w:b w:val="0"/>
          <w:bCs w:val="0"/>
          <w:sz w:val="24"/>
          <w:lang w:val="ru-RU"/>
        </w:rPr>
        <w:t>Ю.К.Кислий</w:t>
      </w:r>
      <w:proofErr w:type="spellEnd"/>
    </w:p>
    <w:p w:rsidR="00F92F56" w:rsidRPr="00F92F56" w:rsidRDefault="00F92F56" w:rsidP="00F92F56">
      <w:pPr>
        <w:pStyle w:val="1"/>
        <w:rPr>
          <w:rFonts w:ascii="Times New Roman" w:hAnsi="Times New Roman" w:cs="Times New Roman"/>
        </w:rPr>
      </w:pPr>
      <w:r>
        <w:rPr>
          <w:rFonts w:ascii="Times New Roman" w:hAnsi="Times New Roman" w:cs="Times New Roman"/>
        </w:rPr>
        <w:t xml:space="preserve">                                               </w:t>
      </w:r>
      <w:r w:rsidRPr="00F92F56">
        <w:rPr>
          <w:rFonts w:ascii="Times New Roman" w:hAnsi="Times New Roman" w:cs="Times New Roman"/>
        </w:rPr>
        <w:t>НАВЧАЛЬНИЙ ПЛАН</w:t>
      </w:r>
    </w:p>
    <w:p w:rsidR="00F92F56" w:rsidRPr="00F92F56" w:rsidRDefault="00F92F56" w:rsidP="00F92F56">
      <w:pPr>
        <w:jc w:val="center"/>
        <w:rPr>
          <w:rFonts w:ascii="Times New Roman" w:hAnsi="Times New Roman" w:cs="Times New Roman"/>
          <w:b/>
          <w:bCs/>
          <w:i/>
          <w:iCs/>
          <w:sz w:val="28"/>
        </w:rPr>
      </w:pPr>
      <w:r w:rsidRPr="00F92F56">
        <w:rPr>
          <w:rFonts w:ascii="Times New Roman" w:hAnsi="Times New Roman" w:cs="Times New Roman"/>
          <w:b/>
          <w:bCs/>
          <w:i/>
          <w:iCs/>
          <w:sz w:val="28"/>
        </w:rPr>
        <w:t xml:space="preserve">Дяківського навчально-виховного комплексу: </w:t>
      </w:r>
    </w:p>
    <w:p w:rsidR="00F92F56" w:rsidRPr="00F92F56" w:rsidRDefault="00F92F56" w:rsidP="00F92F56">
      <w:pPr>
        <w:jc w:val="center"/>
        <w:rPr>
          <w:rFonts w:ascii="Times New Roman" w:hAnsi="Times New Roman" w:cs="Times New Roman"/>
          <w:b/>
          <w:bCs/>
          <w:i/>
          <w:iCs/>
          <w:sz w:val="28"/>
        </w:rPr>
      </w:pPr>
      <w:r w:rsidRPr="00F92F56">
        <w:rPr>
          <w:rFonts w:ascii="Times New Roman" w:hAnsi="Times New Roman" w:cs="Times New Roman"/>
          <w:b/>
          <w:bCs/>
          <w:i/>
          <w:iCs/>
          <w:sz w:val="28"/>
        </w:rPr>
        <w:t>загальноосвітньої школи І-ІІІ ступенів , дошкільного навчального закладу</w:t>
      </w:r>
    </w:p>
    <w:p w:rsidR="00F92F56" w:rsidRPr="00F92F56" w:rsidRDefault="00F92F56" w:rsidP="00F92F56">
      <w:pPr>
        <w:jc w:val="center"/>
        <w:rPr>
          <w:rFonts w:ascii="Times New Roman" w:hAnsi="Times New Roman" w:cs="Times New Roman"/>
          <w:b/>
          <w:bCs/>
          <w:i/>
          <w:iCs/>
          <w:sz w:val="28"/>
        </w:rPr>
      </w:pPr>
      <w:r w:rsidRPr="00F92F56">
        <w:rPr>
          <w:rFonts w:ascii="Times New Roman" w:hAnsi="Times New Roman" w:cs="Times New Roman"/>
          <w:b/>
          <w:bCs/>
          <w:i/>
          <w:iCs/>
          <w:sz w:val="28"/>
        </w:rPr>
        <w:t>з українською мовою навчання ( основна школа )</w:t>
      </w:r>
    </w:p>
    <w:p w:rsidR="00F92F56" w:rsidRPr="00F92F56" w:rsidRDefault="00F92F56" w:rsidP="00F92F56">
      <w:pPr>
        <w:jc w:val="center"/>
        <w:rPr>
          <w:rFonts w:ascii="Times New Roman" w:hAnsi="Times New Roman" w:cs="Times New Roman"/>
          <w:b/>
          <w:bCs/>
          <w:i/>
          <w:iCs/>
          <w:sz w:val="28"/>
        </w:rPr>
      </w:pPr>
      <w:r w:rsidRPr="00F92F56">
        <w:rPr>
          <w:rFonts w:ascii="Times New Roman" w:hAnsi="Times New Roman" w:cs="Times New Roman"/>
          <w:b/>
          <w:bCs/>
          <w:i/>
          <w:iCs/>
          <w:sz w:val="28"/>
        </w:rPr>
        <w:t>на 2019 – 2020  навчальний рік</w:t>
      </w:r>
    </w:p>
    <w:tbl>
      <w:tblPr>
        <w:tblW w:w="9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2976"/>
        <w:gridCol w:w="567"/>
        <w:gridCol w:w="61"/>
        <w:gridCol w:w="748"/>
        <w:gridCol w:w="750"/>
        <w:gridCol w:w="636"/>
        <w:gridCol w:w="576"/>
        <w:gridCol w:w="1056"/>
      </w:tblGrid>
      <w:tr w:rsidR="00F92F56" w:rsidRPr="00F92F56" w:rsidTr="00316E2C">
        <w:trPr>
          <w:cantSplit/>
        </w:trPr>
        <w:tc>
          <w:tcPr>
            <w:tcW w:w="2128" w:type="dxa"/>
            <w:vMerge w:val="restart"/>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2"/>
              <w:rPr>
                <w:rFonts w:ascii="Times New Roman" w:hAnsi="Times New Roman" w:cs="Times New Roman"/>
                <w:b w:val="0"/>
                <w:bCs w:val="0"/>
              </w:rPr>
            </w:pPr>
            <w:r w:rsidRPr="00F92F56">
              <w:rPr>
                <w:rFonts w:ascii="Times New Roman" w:hAnsi="Times New Roman" w:cs="Times New Roman"/>
              </w:rPr>
              <w:t>Освітні галузі</w:t>
            </w:r>
          </w:p>
        </w:tc>
        <w:tc>
          <w:tcPr>
            <w:tcW w:w="2976" w:type="dxa"/>
            <w:vMerge w:val="restart"/>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Навчальні предмети</w:t>
            </w:r>
          </w:p>
        </w:tc>
        <w:tc>
          <w:tcPr>
            <w:tcW w:w="4394" w:type="dxa"/>
            <w:gridSpan w:val="7"/>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Кількість годин на тиждень у класах</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sz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628"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5</w:t>
            </w:r>
          </w:p>
        </w:tc>
        <w:tc>
          <w:tcPr>
            <w:tcW w:w="748"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6</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7</w:t>
            </w:r>
          </w:p>
        </w:tc>
        <w:tc>
          <w:tcPr>
            <w:tcW w:w="63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8</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9</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5 - 9</w:t>
            </w:r>
          </w:p>
        </w:tc>
      </w:tr>
      <w:tr w:rsidR="00F92F56" w:rsidRPr="00F92F56" w:rsidTr="00316E2C">
        <w:trPr>
          <w:cantSplit/>
        </w:trPr>
        <w:tc>
          <w:tcPr>
            <w:tcW w:w="9498" w:type="dxa"/>
            <w:gridSpan w:val="9"/>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ІНВАРІАНТНА  СКЛАДОВА</w:t>
            </w:r>
          </w:p>
        </w:tc>
      </w:tr>
      <w:tr w:rsidR="00F92F56" w:rsidRPr="00F92F56" w:rsidTr="00316E2C">
        <w:trPr>
          <w:cantSplit/>
        </w:trPr>
        <w:tc>
          <w:tcPr>
            <w:tcW w:w="2128" w:type="dxa"/>
            <w:vMerge w:val="restart"/>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 xml:space="preserve">Мови і </w:t>
            </w:r>
          </w:p>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літератури</w:t>
            </w: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Українська  мова</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3,5</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2,5</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rPr>
              <w:t>8</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Українська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2</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2</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6</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 xml:space="preserve">Іноземна мова </w:t>
            </w:r>
          </w:p>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(англійська)</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ind w:left="-67" w:firstLine="67"/>
              <w:jc w:val="center"/>
              <w:rPr>
                <w:rFonts w:ascii="Times New Roman" w:hAnsi="Times New Roman" w:cs="Times New Roman"/>
                <w:b/>
                <w:bCs/>
                <w:sz w:val="24"/>
                <w:lang w:val="ru-RU"/>
              </w:rPr>
            </w:pPr>
            <w:r w:rsidRPr="00F92F56">
              <w:rPr>
                <w:rFonts w:ascii="Times New Roman" w:hAnsi="Times New Roman" w:cs="Times New Roman"/>
                <w:b/>
                <w:bCs/>
                <w:sz w:val="24"/>
                <w:lang w:val="ru-RU"/>
              </w:rPr>
              <w:t>3</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rPr>
              <w:t>9</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proofErr w:type="spellStart"/>
            <w:r w:rsidRPr="00F92F56">
              <w:rPr>
                <w:rFonts w:ascii="Times New Roman" w:hAnsi="Times New Roman" w:cs="Times New Roman"/>
                <w:lang w:val="ru-RU"/>
              </w:rPr>
              <w:t>Зарубіжна</w:t>
            </w:r>
            <w:proofErr w:type="spellEnd"/>
            <w:r w:rsidRPr="00F92F56">
              <w:rPr>
                <w:rFonts w:ascii="Times New Roman" w:hAnsi="Times New Roman" w:cs="Times New Roman"/>
              </w:rPr>
              <w:t xml:space="preserve"> література</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2</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2</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rPr>
              <w:t>6</w:t>
            </w:r>
          </w:p>
        </w:tc>
      </w:tr>
      <w:tr w:rsidR="00F92F56" w:rsidRPr="00F92F56" w:rsidTr="00316E2C">
        <w:trPr>
          <w:cantSplit/>
        </w:trPr>
        <w:tc>
          <w:tcPr>
            <w:tcW w:w="2128" w:type="dxa"/>
            <w:vMerge w:val="restart"/>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proofErr w:type="spellStart"/>
            <w:r w:rsidRPr="00F92F56">
              <w:rPr>
                <w:rFonts w:ascii="Times New Roman" w:hAnsi="Times New Roman" w:cs="Times New Roman"/>
                <w:b/>
                <w:bCs/>
                <w:sz w:val="24"/>
              </w:rPr>
              <w:t>Суспільство-</w:t>
            </w:r>
            <w:proofErr w:type="spellEnd"/>
          </w:p>
          <w:p w:rsidR="00F92F56" w:rsidRPr="00F92F56" w:rsidRDefault="00F92F56" w:rsidP="00316E2C">
            <w:pPr>
              <w:jc w:val="center"/>
              <w:rPr>
                <w:rFonts w:ascii="Times New Roman" w:hAnsi="Times New Roman" w:cs="Times New Roman"/>
                <w:b/>
                <w:bCs/>
                <w:sz w:val="24"/>
              </w:rPr>
            </w:pPr>
            <w:proofErr w:type="spellStart"/>
            <w:r w:rsidRPr="00F92F56">
              <w:rPr>
                <w:rFonts w:ascii="Times New Roman" w:hAnsi="Times New Roman" w:cs="Times New Roman"/>
                <w:b/>
                <w:bCs/>
                <w:sz w:val="24"/>
              </w:rPr>
              <w:t>знавство</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Історія України</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rPr>
              <w:t>1</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1</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1,5</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3,5</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Всесвітня історія</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rPr>
              <w:t>1</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1</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1</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Правознавство</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r>
      <w:tr w:rsidR="00F92F56" w:rsidRPr="00F92F56" w:rsidTr="00316E2C">
        <w:trPr>
          <w:cantSplit/>
        </w:trPr>
        <w:tc>
          <w:tcPr>
            <w:tcW w:w="2128" w:type="dxa"/>
            <w:vMerge w:val="restart"/>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Етична культура/ мистецтво</w:t>
            </w: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 xml:space="preserve">Музичне мистецтво </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1</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1</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1</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1</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Мистецтво</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1</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1</w:t>
            </w:r>
          </w:p>
        </w:tc>
      </w:tr>
      <w:tr w:rsidR="00F92F56" w:rsidRPr="00F92F56" w:rsidTr="00316E2C">
        <w:trPr>
          <w:cantSplit/>
        </w:trPr>
        <w:tc>
          <w:tcPr>
            <w:tcW w:w="2128" w:type="dxa"/>
            <w:vMerge w:val="restart"/>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Математика</w:t>
            </w: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rPr>
              <w:t>4</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rPr>
              <w:t>4</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Алгебра</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rPr>
              <w:t>2</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4</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Геометрія</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4</w:t>
            </w:r>
          </w:p>
        </w:tc>
      </w:tr>
      <w:tr w:rsidR="00F92F56" w:rsidRPr="00F92F56" w:rsidTr="00316E2C">
        <w:trPr>
          <w:cantSplit/>
        </w:trPr>
        <w:tc>
          <w:tcPr>
            <w:tcW w:w="2128" w:type="dxa"/>
            <w:vMerge w:val="restart"/>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Природознавство</w:t>
            </w: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Природознавство</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Біологія</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2</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2</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6</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Географія</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2</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2</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lang w:val="ru-RU"/>
              </w:rPr>
              <w:t>6</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Фізика</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4</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Хімія</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1,5</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3,5</w:t>
            </w:r>
          </w:p>
        </w:tc>
      </w:tr>
      <w:tr w:rsidR="00F92F56" w:rsidRPr="00F92F56" w:rsidTr="00316E2C">
        <w:trPr>
          <w:cantSplit/>
        </w:trPr>
        <w:tc>
          <w:tcPr>
            <w:tcW w:w="2128" w:type="dxa"/>
            <w:vMerge w:val="restart"/>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Технології</w:t>
            </w:r>
          </w:p>
          <w:p w:rsidR="00F92F56" w:rsidRPr="00F92F56" w:rsidRDefault="00F92F56" w:rsidP="00316E2C">
            <w:pPr>
              <w:jc w:val="cente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Трудове навчання</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color w:val="000000" w:themeColor="text1"/>
                <w:sz w:val="24"/>
                <w:lang w:val="ru-RU"/>
              </w:rPr>
            </w:pPr>
            <w:r w:rsidRPr="00F92F56">
              <w:rPr>
                <w:rFonts w:ascii="Times New Roman" w:hAnsi="Times New Roman" w:cs="Times New Roman"/>
                <w:b/>
                <w:bCs/>
                <w:color w:val="000000" w:themeColor="text1"/>
                <w:sz w:val="24"/>
              </w:rPr>
              <w:t>2</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color w:val="000000" w:themeColor="text1"/>
                <w:sz w:val="24"/>
              </w:rPr>
            </w:pPr>
            <w:r w:rsidRPr="00F92F56">
              <w:rPr>
                <w:rFonts w:ascii="Times New Roman" w:hAnsi="Times New Roman" w:cs="Times New Roman"/>
                <w:b/>
                <w:bCs/>
                <w:color w:val="000000" w:themeColor="text1"/>
                <w:sz w:val="24"/>
              </w:rPr>
              <w:t>2</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color w:val="000000" w:themeColor="text1"/>
                <w:sz w:val="24"/>
                <w:lang w:val="ru-RU"/>
              </w:rPr>
            </w:pPr>
            <w:r w:rsidRPr="00F92F56">
              <w:rPr>
                <w:rFonts w:ascii="Times New Roman" w:hAnsi="Times New Roman" w:cs="Times New Roman"/>
                <w:b/>
                <w:bCs/>
                <w:color w:val="000000" w:themeColor="text1"/>
                <w:sz w:val="24"/>
                <w:lang w:val="ru-RU"/>
              </w:rPr>
              <w:t>2</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color w:val="000000" w:themeColor="text1"/>
                <w:sz w:val="24"/>
                <w:lang w:val="ru-RU"/>
              </w:rPr>
            </w:pPr>
            <w:r w:rsidRPr="00F92F56">
              <w:rPr>
                <w:rFonts w:ascii="Times New Roman" w:hAnsi="Times New Roman" w:cs="Times New Roman"/>
                <w:b/>
                <w:bCs/>
                <w:color w:val="000000" w:themeColor="text1"/>
                <w:sz w:val="24"/>
                <w:lang w:val="ru-RU"/>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color w:val="000000" w:themeColor="text1"/>
                <w:sz w:val="24"/>
                <w:lang w:val="ru-RU"/>
              </w:rPr>
            </w:pPr>
            <w:r w:rsidRPr="00F92F56">
              <w:rPr>
                <w:rFonts w:ascii="Times New Roman" w:hAnsi="Times New Roman" w:cs="Times New Roman"/>
                <w:b/>
                <w:bCs/>
                <w:color w:val="000000" w:themeColor="text1"/>
                <w:sz w:val="24"/>
              </w:rPr>
              <w:t>6</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1</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1</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4</w:t>
            </w:r>
          </w:p>
        </w:tc>
      </w:tr>
      <w:tr w:rsidR="00F92F56" w:rsidRPr="00F92F56" w:rsidTr="00316E2C">
        <w:trPr>
          <w:cantSplit/>
        </w:trPr>
        <w:tc>
          <w:tcPr>
            <w:tcW w:w="2128" w:type="dxa"/>
            <w:vMerge w:val="restart"/>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Здоров</w:t>
            </w:r>
            <w:r w:rsidRPr="00F92F56">
              <w:rPr>
                <w:rFonts w:ascii="Times New Roman" w:hAnsi="Times New Roman" w:cs="Times New Roman"/>
                <w:b/>
                <w:bCs/>
                <w:sz w:val="24"/>
                <w:lang w:val="en-US"/>
              </w:rPr>
              <w:t>’</w:t>
            </w:r>
            <w:r w:rsidRPr="00F92F56">
              <w:rPr>
                <w:rFonts w:ascii="Times New Roman" w:hAnsi="Times New Roman" w:cs="Times New Roman"/>
                <w:b/>
                <w:bCs/>
                <w:sz w:val="24"/>
              </w:rPr>
              <w:t>я і фізична культура</w:t>
            </w: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Основи здоров</w:t>
            </w:r>
            <w:r w:rsidRPr="00F92F56">
              <w:rPr>
                <w:rFonts w:ascii="Times New Roman" w:hAnsi="Times New Roman" w:cs="Times New Roman"/>
                <w:lang w:val="en-US"/>
              </w:rPr>
              <w:t>’</w:t>
            </w:r>
            <w:r w:rsidRPr="00F92F56">
              <w:rPr>
                <w:rFonts w:ascii="Times New Roman" w:hAnsi="Times New Roman" w:cs="Times New Roman"/>
              </w:rPr>
              <w:t>я</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1</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1</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1</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w:t>
            </w:r>
          </w:p>
        </w:tc>
      </w:tr>
      <w:tr w:rsidR="00F92F56" w:rsidRPr="00F92F56" w:rsidTr="00316E2C">
        <w:trPr>
          <w:cantSplit/>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92F56" w:rsidRPr="00F92F56" w:rsidRDefault="00F92F56" w:rsidP="00316E2C">
            <w:pPr>
              <w:rPr>
                <w:rFonts w:ascii="Times New Roman" w:hAnsi="Times New Roman" w:cs="Times New Roman"/>
                <w:b/>
                <w:bCs/>
                <w:sz w:val="24"/>
              </w:rPr>
            </w:pPr>
          </w:p>
        </w:tc>
        <w:tc>
          <w:tcPr>
            <w:tcW w:w="29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Фізична культура</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rPr>
              <w:t>9</w:t>
            </w:r>
          </w:p>
        </w:tc>
      </w:tr>
      <w:tr w:rsidR="00F92F56" w:rsidRPr="00F92F56" w:rsidTr="00316E2C">
        <w:trPr>
          <w:cantSplit/>
        </w:trPr>
        <w:tc>
          <w:tcPr>
            <w:tcW w:w="5104"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 xml:space="preserve">                         РАЗОМ  :</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29,5</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32</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32.5</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94</w:t>
            </w:r>
          </w:p>
        </w:tc>
      </w:tr>
      <w:tr w:rsidR="00F92F56" w:rsidRPr="00F92F56" w:rsidTr="00316E2C">
        <w:trPr>
          <w:cantSplit/>
        </w:trPr>
        <w:tc>
          <w:tcPr>
            <w:tcW w:w="9498" w:type="dxa"/>
            <w:gridSpan w:val="9"/>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ВАРІАТИВНА   СКЛАДОВА</w:t>
            </w:r>
          </w:p>
        </w:tc>
      </w:tr>
      <w:tr w:rsidR="00F92F56" w:rsidRPr="00F92F56" w:rsidTr="00316E2C">
        <w:trPr>
          <w:cantSplit/>
        </w:trPr>
        <w:tc>
          <w:tcPr>
            <w:tcW w:w="5104"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lang w:val="ru-RU"/>
              </w:rPr>
              <w:t>1.</w:t>
            </w:r>
            <w:r w:rsidRPr="00F92F56">
              <w:rPr>
                <w:rFonts w:ascii="Times New Roman" w:hAnsi="Times New Roman" w:cs="Times New Roman"/>
              </w:rPr>
              <w:t xml:space="preserve"> Етика</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r>
      <w:tr w:rsidR="00F92F56" w:rsidRPr="00F92F56" w:rsidTr="00316E2C">
        <w:trPr>
          <w:cantSplit/>
        </w:trPr>
        <w:tc>
          <w:tcPr>
            <w:tcW w:w="5104"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Гранично допустиме навантаження на учня</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32</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rPr>
              <w:t>32</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33</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rPr>
            </w:pP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1</w:t>
            </w:r>
          </w:p>
        </w:tc>
      </w:tr>
      <w:tr w:rsidR="00F92F56" w:rsidRPr="00F92F56" w:rsidTr="00316E2C">
        <w:trPr>
          <w:cantSplit/>
        </w:trPr>
        <w:tc>
          <w:tcPr>
            <w:tcW w:w="5104"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pStyle w:val="3"/>
              <w:rPr>
                <w:rFonts w:ascii="Times New Roman" w:hAnsi="Times New Roman" w:cs="Times New Roman"/>
              </w:rPr>
            </w:pPr>
            <w:r w:rsidRPr="00F92F56">
              <w:rPr>
                <w:rFonts w:ascii="Times New Roman" w:hAnsi="Times New Roman" w:cs="Times New Roman"/>
              </w:rPr>
              <w:t>Всього</w:t>
            </w:r>
          </w:p>
        </w:tc>
        <w:tc>
          <w:tcPr>
            <w:tcW w:w="567"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rPr>
              <w:t>-</w:t>
            </w:r>
          </w:p>
        </w:tc>
        <w:tc>
          <w:tcPr>
            <w:tcW w:w="809" w:type="dxa"/>
            <w:gridSpan w:val="2"/>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29.5</w:t>
            </w:r>
          </w:p>
        </w:tc>
        <w:tc>
          <w:tcPr>
            <w:tcW w:w="750"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32</w:t>
            </w:r>
          </w:p>
        </w:tc>
        <w:tc>
          <w:tcPr>
            <w:tcW w:w="636" w:type="dxa"/>
            <w:tcBorders>
              <w:top w:val="single" w:sz="4" w:space="0" w:color="auto"/>
              <w:left w:val="single" w:sz="4" w:space="0" w:color="auto"/>
              <w:bottom w:val="single" w:sz="4" w:space="0" w:color="auto"/>
              <w:right w:val="single" w:sz="4" w:space="0" w:color="auto"/>
            </w:tcBorders>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lang w:val="ru-RU"/>
              </w:rPr>
              <w:t>32,5</w:t>
            </w:r>
          </w:p>
        </w:tc>
        <w:tc>
          <w:tcPr>
            <w:tcW w:w="57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p>
        </w:tc>
        <w:tc>
          <w:tcPr>
            <w:tcW w:w="1056" w:type="dxa"/>
            <w:tcBorders>
              <w:top w:val="single" w:sz="4" w:space="0" w:color="auto"/>
              <w:left w:val="single" w:sz="4" w:space="0" w:color="auto"/>
              <w:bottom w:val="single" w:sz="4" w:space="0" w:color="auto"/>
              <w:right w:val="single" w:sz="4" w:space="0" w:color="auto"/>
            </w:tcBorders>
            <w:hideMark/>
          </w:tcPr>
          <w:p w:rsidR="00F92F56" w:rsidRPr="00F92F56" w:rsidRDefault="00F92F56" w:rsidP="00316E2C">
            <w:pPr>
              <w:jc w:val="center"/>
              <w:rPr>
                <w:rFonts w:ascii="Times New Roman" w:hAnsi="Times New Roman" w:cs="Times New Roman"/>
                <w:b/>
                <w:bCs/>
                <w:sz w:val="24"/>
                <w:lang w:val="ru-RU"/>
              </w:rPr>
            </w:pPr>
            <w:r w:rsidRPr="00F92F56">
              <w:rPr>
                <w:rFonts w:ascii="Times New Roman" w:hAnsi="Times New Roman" w:cs="Times New Roman"/>
                <w:b/>
                <w:bCs/>
                <w:sz w:val="24"/>
              </w:rPr>
              <w:t>94</w:t>
            </w:r>
          </w:p>
        </w:tc>
      </w:tr>
    </w:tbl>
    <w:p w:rsidR="00F92F56" w:rsidRPr="00F92F56" w:rsidRDefault="00F92F56" w:rsidP="00F92F56">
      <w:pPr>
        <w:rPr>
          <w:rFonts w:ascii="Times New Roman" w:hAnsi="Times New Roman" w:cs="Times New Roman"/>
          <w:b/>
          <w:bCs/>
          <w:sz w:val="24"/>
        </w:rPr>
      </w:pPr>
      <w:r w:rsidRPr="00F92F56">
        <w:rPr>
          <w:rFonts w:ascii="Times New Roman" w:hAnsi="Times New Roman" w:cs="Times New Roman"/>
          <w:b/>
          <w:bCs/>
          <w:sz w:val="24"/>
        </w:rPr>
        <w:tab/>
      </w:r>
    </w:p>
    <w:p w:rsidR="00F92F56" w:rsidRPr="00F92F56" w:rsidRDefault="00F92F56" w:rsidP="00F92F56">
      <w:pPr>
        <w:rPr>
          <w:rFonts w:ascii="Times New Roman" w:hAnsi="Times New Roman" w:cs="Times New Roman"/>
          <w:b/>
          <w:bCs/>
          <w:sz w:val="24"/>
        </w:rPr>
      </w:pPr>
    </w:p>
    <w:p w:rsidR="00F92F56" w:rsidRPr="00F92F56" w:rsidRDefault="00F92F56" w:rsidP="00F92F56">
      <w:pPr>
        <w:rPr>
          <w:rFonts w:ascii="Times New Roman" w:hAnsi="Times New Roman" w:cs="Times New Roman"/>
          <w:b/>
          <w:bCs/>
          <w:sz w:val="24"/>
        </w:rPr>
      </w:pPr>
    </w:p>
    <w:p w:rsidR="00F92F56" w:rsidRPr="00F92F56" w:rsidRDefault="00F92F56" w:rsidP="00F92F56">
      <w:pPr>
        <w:rPr>
          <w:rFonts w:ascii="Times New Roman" w:hAnsi="Times New Roman" w:cs="Times New Roman"/>
          <w:sz w:val="24"/>
        </w:rPr>
      </w:pPr>
      <w:r w:rsidRPr="00F92F56">
        <w:rPr>
          <w:rFonts w:ascii="Times New Roman" w:hAnsi="Times New Roman" w:cs="Times New Roman"/>
          <w:sz w:val="24"/>
        </w:rPr>
        <w:t>Головний бухгалтер відділу освіти                                           Л.В.</w:t>
      </w:r>
      <w:proofErr w:type="spellStart"/>
      <w:r w:rsidRPr="00F92F56">
        <w:rPr>
          <w:rFonts w:ascii="Times New Roman" w:hAnsi="Times New Roman" w:cs="Times New Roman"/>
          <w:sz w:val="24"/>
        </w:rPr>
        <w:t>Брюшко</w:t>
      </w:r>
      <w:proofErr w:type="spellEnd"/>
    </w:p>
    <w:p w:rsidR="00F92F56" w:rsidRPr="00F92F56" w:rsidRDefault="00F92F56">
      <w:pPr>
        <w:rPr>
          <w:rFonts w:ascii="Times New Roman" w:hAnsi="Times New Roman" w:cs="Times New Roman"/>
        </w:rPr>
      </w:pPr>
    </w:p>
    <w:sectPr w:rsidR="00F92F56" w:rsidRPr="00F92F56" w:rsidSect="001E18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tiqua">
    <w:altName w:val="Arial"/>
    <w:charset w:val="00"/>
    <w:family w:val="swiss"/>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
    <w:nsid w:val="1F8602E4"/>
    <w:multiLevelType w:val="hybridMultilevel"/>
    <w:tmpl w:val="0D96A1E8"/>
    <w:lvl w:ilvl="0" w:tplc="DCD8DFE0">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5">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7">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2F56"/>
    <w:rsid w:val="001E18C7"/>
    <w:rsid w:val="00F92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F56"/>
    <w:rPr>
      <w:lang w:val="uk-UA"/>
    </w:rPr>
  </w:style>
  <w:style w:type="paragraph" w:styleId="1">
    <w:name w:val="heading 1"/>
    <w:basedOn w:val="a"/>
    <w:next w:val="a"/>
    <w:link w:val="10"/>
    <w:uiPriority w:val="9"/>
    <w:qFormat/>
    <w:rsid w:val="00F92F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2F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2F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F92F5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92F56"/>
    <w:rPr>
      <w:rFonts w:ascii="Times New Roman" w:eastAsia="Times New Roman" w:hAnsi="Times New Roman" w:cs="Times New Roman"/>
      <w:b/>
      <w:bCs/>
      <w:sz w:val="24"/>
      <w:szCs w:val="24"/>
      <w:lang w:val="uk-UA" w:eastAsia="uk-UA"/>
    </w:rPr>
  </w:style>
  <w:style w:type="paragraph" w:styleId="a3">
    <w:name w:val="Normal (Web)"/>
    <w:basedOn w:val="a"/>
    <w:semiHidden/>
    <w:unhideWhenUsed/>
    <w:rsid w:val="00F92F56"/>
    <w:pPr>
      <w:spacing w:before="100" w:beforeAutospacing="1" w:after="100" w:afterAutospacing="1" w:line="240" w:lineRule="auto"/>
      <w:ind w:firstLine="360"/>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F92F56"/>
    <w:pPr>
      <w:ind w:left="720"/>
      <w:contextualSpacing/>
    </w:pPr>
  </w:style>
  <w:style w:type="character" w:customStyle="1" w:styleId="a5">
    <w:name w:val="Основной текст_"/>
    <w:basedOn w:val="a0"/>
    <w:link w:val="21"/>
    <w:locked/>
    <w:rsid w:val="00F92F56"/>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5"/>
    <w:rsid w:val="00F92F56"/>
    <w:pPr>
      <w:widowControl w:val="0"/>
      <w:shd w:val="clear" w:color="auto" w:fill="FFFFFF"/>
      <w:spacing w:after="240" w:line="322" w:lineRule="exact"/>
      <w:jc w:val="center"/>
    </w:pPr>
    <w:rPr>
      <w:rFonts w:ascii="Times New Roman" w:eastAsia="Times New Roman" w:hAnsi="Times New Roman" w:cs="Times New Roman"/>
      <w:sz w:val="27"/>
      <w:szCs w:val="27"/>
      <w:lang w:val="ru-RU"/>
    </w:rPr>
  </w:style>
  <w:style w:type="paragraph" w:customStyle="1" w:styleId="a6">
    <w:name w:val="Нормальний текст"/>
    <w:basedOn w:val="a"/>
    <w:rsid w:val="00F92F56"/>
    <w:pPr>
      <w:spacing w:before="120" w:after="0" w:line="240" w:lineRule="auto"/>
      <w:ind w:firstLine="567"/>
      <w:jc w:val="both"/>
    </w:pPr>
    <w:rPr>
      <w:rFonts w:ascii="Antiqua" w:eastAsia="Times New Roman" w:hAnsi="Antiqua" w:cs="Times New Roman"/>
      <w:sz w:val="26"/>
      <w:szCs w:val="20"/>
      <w:lang w:eastAsia="ru-RU"/>
    </w:rPr>
  </w:style>
  <w:style w:type="character" w:customStyle="1" w:styleId="10">
    <w:name w:val="Заголовок 1 Знак"/>
    <w:basedOn w:val="a0"/>
    <w:link w:val="1"/>
    <w:uiPriority w:val="9"/>
    <w:rsid w:val="00F92F56"/>
    <w:rPr>
      <w:rFonts w:asciiTheme="majorHAnsi" w:eastAsiaTheme="majorEastAsia" w:hAnsiTheme="majorHAnsi" w:cstheme="majorBidi"/>
      <w:b/>
      <w:bCs/>
      <w:color w:val="365F91" w:themeColor="accent1" w:themeShade="BF"/>
      <w:sz w:val="28"/>
      <w:szCs w:val="28"/>
      <w:lang w:val="uk-UA"/>
    </w:rPr>
  </w:style>
  <w:style w:type="character" w:customStyle="1" w:styleId="20">
    <w:name w:val="Заголовок 2 Знак"/>
    <w:basedOn w:val="a0"/>
    <w:link w:val="2"/>
    <w:uiPriority w:val="9"/>
    <w:semiHidden/>
    <w:rsid w:val="00F92F56"/>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
    <w:semiHidden/>
    <w:rsid w:val="00F92F56"/>
    <w:rPr>
      <w:rFonts w:asciiTheme="majorHAnsi" w:eastAsiaTheme="majorEastAsia" w:hAnsiTheme="majorHAnsi" w:cstheme="majorBidi"/>
      <w:b/>
      <w:bCs/>
      <w:color w:val="4F81BD" w:themeColor="accent1"/>
      <w:lang w:val="uk-UA"/>
    </w:rPr>
  </w:style>
</w:styles>
</file>

<file path=word/webSettings.xml><?xml version="1.0" encoding="utf-8"?>
<w:webSettings xmlns:r="http://schemas.openxmlformats.org/officeDocument/2006/relationships" xmlns:w="http://schemas.openxmlformats.org/wordprocessingml/2006/main">
  <w:divs>
    <w:div w:id="6480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4914</Words>
  <Characters>28012</Characters>
  <Application>Microsoft Office Word</Application>
  <DocSecurity>0</DocSecurity>
  <Lines>233</Lines>
  <Paragraphs>65</Paragraphs>
  <ScaleCrop>false</ScaleCrop>
  <Company/>
  <LinksUpToDate>false</LinksUpToDate>
  <CharactersWithSpaces>32861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2019-09-29T22:28:00Z</dcterms:created>
  <dcterms:modified xsi:type="dcterms:W3CDTF">2019-09-29T22:32:00Z</dcterms:modified>
</cp:coreProperties>
</file>