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83" w:rsidRPr="00E02783" w:rsidRDefault="00E02783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</w:t>
      </w:r>
      <w:r w:rsidR="00C2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</w:t>
      </w:r>
      <w:r w:rsidRPr="00E027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ЗАТВЕРДЖУЮ</w:t>
      </w:r>
    </w:p>
    <w:p w:rsidR="00E02783" w:rsidRPr="00E02783" w:rsidRDefault="00E02783" w:rsidP="00E027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</w:pPr>
      <w:r w:rsidRPr="00E027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ДИРЕКТОР_______ А.П.ЮРКО</w:t>
      </w:r>
    </w:p>
    <w:p w:rsidR="00E02783" w:rsidRPr="00C2043A" w:rsidRDefault="00E02783" w:rsidP="00E027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03.09.2018р. </w:t>
      </w:r>
    </w:p>
    <w:p w:rsidR="00915787" w:rsidRPr="00C2043A" w:rsidRDefault="00915787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План </w:t>
      </w:r>
      <w:proofErr w:type="spellStart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правоосітньої</w:t>
      </w:r>
      <w:proofErr w:type="spellEnd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правовиховної</w:t>
      </w:r>
      <w:proofErr w:type="spellEnd"/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роботи</w:t>
      </w:r>
    </w:p>
    <w:p w:rsidR="00915787" w:rsidRPr="00C2043A" w:rsidRDefault="00E02783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915787"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акладу загальної середньої освіти «</w:t>
      </w:r>
      <w:proofErr w:type="spellStart"/>
      <w:r w:rsidR="00915787"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Деревківський</w:t>
      </w:r>
      <w:proofErr w:type="spellEnd"/>
      <w:r w:rsidR="00915787"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ліцей»</w:t>
      </w:r>
    </w:p>
    <w:p w:rsidR="00915787" w:rsidRPr="00C2043A" w:rsidRDefault="00915787" w:rsidP="00E02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04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на 2018-2019 навчальний рік</w:t>
      </w:r>
    </w:p>
    <w:tbl>
      <w:tblPr>
        <w:tblW w:w="15044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97"/>
        <w:gridCol w:w="1418"/>
        <w:gridCol w:w="1559"/>
        <w:gridCol w:w="1861"/>
      </w:tblGrid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контролю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Вересень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1.Аналіз роботи за 2017 – 2018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та завдання на новий, 2018 – 2019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складу Ради профілактики.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3.Затвердження плану роботи Ради профілактики.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4.. Про хід Всеукраїнського рейду «Урок» в комплексі. Аналіз охоплення освітою дітей шкільного віку, що проживають у мікрорайоні навчального закладу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систему роботи закладу освіти з питання контролю за відвідуванням учнями школи.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Закріплення індивідуального шефства над «важкими» підлітками.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Година спілкування «</w:t>
            </w:r>
            <w:r w:rsidRPr="00E02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Правила поведінки школярів в закладі загальної середньої освіти. Культура спілкування»</w:t>
            </w:r>
            <w:bookmarkStart w:id="0" w:name="_GoBack"/>
            <w:bookmarkEnd w:id="0"/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15787" w:rsidRPr="00E02783" w:rsidRDefault="00915787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063"/>
              <w:tblOverlap w:val="never"/>
              <w:tblW w:w="4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E02783" w:rsidRPr="00E02783" w:rsidTr="002D5F3D">
              <w:trPr>
                <w:trHeight w:val="776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5787" w:rsidRPr="00E02783" w:rsidRDefault="00915787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Звірка списку учнів, які перебувають на обліку в службі у справах дітей та в правоохоронних органах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15.09.18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 даних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73"/>
              <w:tblOverlap w:val="never"/>
              <w:tblW w:w="82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E02783" w:rsidRPr="00E02783" w:rsidTr="00E02783">
              <w:trPr>
                <w:trHeight w:val="538"/>
              </w:trPr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Залучення учнів, які перебувають на обліку до позакласної роботи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роботи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3154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E02783" w:rsidRPr="00E02783" w:rsidTr="00E02783">
              <w:trPr>
                <w:trHeight w:val="1486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pStyle w:val="a4"/>
                    <w:numPr>
                      <w:ilvl w:val="0"/>
                      <w:numId w:val="1"/>
                    </w:numPr>
                    <w:ind w:left="176" w:hanging="142"/>
                    <w:rPr>
                      <w:lang w:val="uk-UA"/>
                    </w:rPr>
                  </w:pPr>
                  <w:r w:rsidRPr="00E02783">
                    <w:rPr>
                      <w:lang w:val="uk-UA"/>
                    </w:rPr>
                    <w:t xml:space="preserve">Класні виховні години про необхідність дотримання учнями Статуту навчального закладу та </w:t>
                  </w:r>
                  <w:proofErr w:type="spellStart"/>
                  <w:r w:rsidRPr="00E02783">
                    <w:rPr>
                      <w:lang w:val="uk-UA"/>
                    </w:rPr>
                    <w:t>внутрішкільного</w:t>
                  </w:r>
                  <w:proofErr w:type="spellEnd"/>
                  <w:r w:rsidRPr="00E02783">
                    <w:rPr>
                      <w:lang w:val="uk-UA"/>
                    </w:rPr>
                    <w:t xml:space="preserve"> розпорядку. Проведення вступного інструктажу для учнів  із записом у класних журналах</w:t>
                  </w:r>
                  <w:r w:rsidRPr="00E02783">
                    <w:rPr>
                      <w:i/>
                      <w:lang w:val="uk-UA"/>
                    </w:rPr>
                    <w:t xml:space="preserve">  «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Єдині</w:t>
                  </w:r>
                  <w:proofErr w:type="spellEnd"/>
                  <w:r w:rsidRPr="00E02783">
                    <w:rPr>
                      <w:i/>
                      <w:shd w:val="clear" w:color="auto" w:fill="FFFFFF"/>
                    </w:rPr>
                    <w:t xml:space="preserve"> 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вимоги</w:t>
                  </w:r>
                  <w:proofErr w:type="spellEnd"/>
                  <w:r w:rsidRPr="00E02783">
                    <w:rPr>
                      <w:i/>
                      <w:shd w:val="clear" w:color="auto" w:fill="FFFFFF"/>
                    </w:rPr>
                    <w:t xml:space="preserve"> до </w:t>
                  </w:r>
                  <w:proofErr w:type="spellStart"/>
                  <w:r w:rsidRPr="00E02783">
                    <w:rPr>
                      <w:i/>
                      <w:shd w:val="clear" w:color="auto" w:fill="FFFFFF"/>
                    </w:rPr>
                    <w:t>учнів</w:t>
                  </w:r>
                  <w:proofErr w:type="spellEnd"/>
                  <w:r w:rsidRPr="00E02783">
                    <w:rPr>
                      <w:i/>
                      <w:lang w:val="uk-UA"/>
                    </w:rPr>
                    <w:t>»</w:t>
                  </w:r>
                </w:p>
                <w:p w:rsidR="00E02783" w:rsidRPr="00E02783" w:rsidRDefault="00E02783" w:rsidP="00E02783">
                  <w:pPr>
                    <w:pStyle w:val="a4"/>
                    <w:numPr>
                      <w:ilvl w:val="0"/>
                      <w:numId w:val="1"/>
                    </w:numPr>
                    <w:ind w:left="176" w:hanging="142"/>
                    <w:rPr>
                      <w:lang w:val="uk-UA"/>
                    </w:rPr>
                  </w:pPr>
                  <w:r w:rsidRPr="00E02783">
                    <w:rPr>
                      <w:lang w:val="uk-UA"/>
                    </w:rPr>
                    <w:t>Оновлення куточків національної символіки в класах.</w:t>
                  </w:r>
                </w:p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. Бесіди: </w:t>
                  </w:r>
                  <w:r w:rsidRPr="00E0278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«Щоденник – головний документ учня» та «Бережи свої та шкільні речі».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03.09-07.09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Записи в планах роботи з класом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3D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3D" w:rsidRPr="00E02783" w:rsidRDefault="002D5F3D" w:rsidP="00E02783">
            <w:pPr>
              <w:pStyle w:val="a5"/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Рейди: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«Зовнішній вигляд учнів»;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«Відвідування учнями школи»;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«Ні! Палінню!»;</w:t>
            </w:r>
          </w:p>
          <w:p w:rsidR="002D5F3D" w:rsidRPr="00E02783" w:rsidRDefault="002D5F3D" w:rsidP="00E02783">
            <w:pPr>
              <w:pStyle w:val="a5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«Запізнення».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Щотижня</w:t>
            </w: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2D5F3D" w:rsidRPr="00E02783" w:rsidRDefault="002D5F3D" w:rsidP="00E02783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Учком «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Еквітес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Пед.-організатор</w:t>
            </w:r>
          </w:p>
        </w:tc>
      </w:tr>
      <w:tr w:rsidR="00E02783" w:rsidRPr="00E02783" w:rsidTr="00C2043A">
        <w:trPr>
          <w:trHeight w:val="5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0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5"/>
            </w:tblGrid>
            <w:tr w:rsidR="00E02783" w:rsidRPr="00E02783" w:rsidTr="00C2043A">
              <w:trPr>
                <w:trHeight w:val="532"/>
                <w:jc w:val="center"/>
              </w:trPr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5787" w:rsidRPr="00E02783" w:rsidRDefault="00915787" w:rsidP="00E02783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Оновлення книжкових виставок у бібліотеці 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2D5F3D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20.09.18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horzAnchor="margin" w:tblpY="1"/>
              <w:tblOverlap w:val="never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2043A" w:rsidRPr="00E02783" w:rsidTr="00C2043A">
              <w:trPr>
                <w:trHeight w:val="73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Проведення бесіди з роз’яснювання законодавчих актів, які направлені на профілактику правопорушень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 заходу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630"/>
              <w:tblOverlap w:val="never"/>
              <w:tblW w:w="74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</w:tblGrid>
            <w:tr w:rsidR="00C2043A" w:rsidRPr="00E02783" w:rsidTr="00C2043A">
              <w:trPr>
                <w:trHeight w:val="219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2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Проведення місячника «Правила для учнів»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horzAnchor="margin" w:tblpY="1"/>
              <w:tblOverlap w:val="never"/>
              <w:tblW w:w="3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</w:tblGrid>
            <w:tr w:rsidR="00C2043A" w:rsidRPr="00E02783" w:rsidTr="00C2043A">
              <w:trPr>
                <w:trHeight w:val="207"/>
              </w:trPr>
              <w:tc>
                <w:tcPr>
                  <w:tcW w:w="3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Проведення рейду “Урок”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961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C2043A" w:rsidRPr="00E02783" w:rsidTr="00C2043A">
              <w:trPr>
                <w:trHeight w:val="730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Рекомендації класним керівникам по складанню індивідуального плану роботи  з учнями контрольованої категорії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ind w:lef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тиждень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Жовтень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3D" w:rsidRPr="00E02783" w:rsidRDefault="002D5F3D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Зайнятість в позаурочний час учнів, які потребують особливого педагогічного контролю та дітей із сімей, які опинилися в складних життєвих ситуаціях.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рейдів під час осінніх канікул.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Профілактична робота з учнями, які постійно запізнюються на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15787" w:rsidRPr="00E02783" w:rsidRDefault="00915787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проведення рейду «Урок».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зайнятість учнів контрольованої категорії в позаурочний час.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6.Виявлення дітей групи «ризику» та організація індивідуальної роботи з ними.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Зустріч з представниками правоохоронних органів.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Година спілкування </w:t>
            </w:r>
            <w:r w:rsidRPr="00C204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hyperlink r:id="rId5" w:history="1">
              <w:r w:rsidRPr="00C2043A">
                <w:rPr>
                  <w:rStyle w:val="a3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Правове виховання. Пустощі і кримінальна відповідальніс</w:t>
              </w:r>
            </w:hyperlink>
            <w:r w:rsidRPr="00C2043A">
              <w:rPr>
                <w:rStyle w:val="a3"/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>ть</w:t>
            </w:r>
            <w:r w:rsidRPr="00C20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915787" w:rsidRPr="00E02783" w:rsidRDefault="00915787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299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5293"/>
            </w:tblGrid>
            <w:tr w:rsidR="00E02783" w:rsidRPr="00E02783" w:rsidTr="002D5F3D">
              <w:trPr>
                <w:trHeight w:val="100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5F3D" w:rsidRPr="00E02783" w:rsidRDefault="002D5F3D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Обстеження житлово-побутових  умов проживання та виховання дітей контрольованої категорії, сімей СЖО.</w:t>
                  </w:r>
                </w:p>
              </w:tc>
            </w:tr>
          </w:tbl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87" w:rsidRPr="00E02783" w:rsidRDefault="00915787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</w:tr>
      <w:tr w:rsidR="00C2043A" w:rsidRPr="00E02783" w:rsidTr="00C2043A">
        <w:trPr>
          <w:trHeight w:val="76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3A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3A" w:rsidRPr="00E02783" w:rsidRDefault="00C2043A" w:rsidP="00E02783">
            <w:pPr>
              <w:spacing w:after="0"/>
              <w:ind w:lef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закону і права</w:t>
            </w:r>
          </w:p>
          <w:p w:rsidR="00C2043A" w:rsidRPr="00E02783" w:rsidRDefault="00C2043A" w:rsidP="00E02783">
            <w:pPr>
              <w:spacing w:after="0"/>
              <w:ind w:lef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маю право на життя, я гідно мушу жити!»</w:t>
            </w:r>
          </w:p>
          <w:p w:rsidR="00C2043A" w:rsidRPr="00E02783" w:rsidRDefault="00C2043A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354"/>
            </w:pPr>
            <w:r w:rsidRPr="00E02783">
              <w:rPr>
                <w:shd w:val="clear" w:color="auto" w:fill="FFFFFF"/>
              </w:rPr>
              <w:t>Загальношкільна лінійка - ознайомлення з планом проведення Тижня закону і права .</w:t>
            </w:r>
          </w:p>
          <w:p w:rsidR="00C2043A" w:rsidRPr="00E02783" w:rsidRDefault="00C2043A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70" w:hanging="70"/>
              <w:rPr>
                <w:i/>
              </w:rPr>
            </w:pPr>
            <w:r w:rsidRPr="00E02783">
              <w:t xml:space="preserve">Нарада при директору </w:t>
            </w:r>
            <w:r w:rsidRPr="00E02783">
              <w:rPr>
                <w:i/>
              </w:rPr>
              <w:t>«Злочин можна попередити».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3A" w:rsidRPr="00E02783" w:rsidRDefault="00C2043A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43A" w:rsidRPr="00E02783" w:rsidRDefault="00C2043A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43A" w:rsidRPr="00E02783" w:rsidRDefault="00C2043A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3A" w:rsidRPr="00E02783" w:rsidRDefault="00C2043A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43A" w:rsidRPr="00E02783" w:rsidRDefault="00C2043A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Вч. правознавства</w:t>
            </w:r>
          </w:p>
          <w:p w:rsidR="00C2043A" w:rsidRPr="00E02783" w:rsidRDefault="00C2043A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2043A" w:rsidRPr="00E02783" w:rsidTr="00C2043A">
        <w:trPr>
          <w:trHeight w:val="35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3A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3A" w:rsidRPr="00E02783" w:rsidRDefault="00C2043A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70" w:hanging="70"/>
              <w:rPr>
                <w:i/>
              </w:rPr>
            </w:pPr>
            <w:r w:rsidRPr="00E02783">
              <w:t>Виховні години:</w:t>
            </w:r>
            <w:r w:rsidRPr="00E02783">
              <w:br/>
              <w:t xml:space="preserve">-  </w:t>
            </w:r>
            <w:r w:rsidRPr="00E02783">
              <w:rPr>
                <w:i/>
              </w:rPr>
              <w:t xml:space="preserve">«Закон обов’язковий для всіх» (1-4 </w:t>
            </w:r>
            <w:proofErr w:type="spellStart"/>
            <w:r w:rsidRPr="00E02783">
              <w:rPr>
                <w:i/>
              </w:rPr>
              <w:t>кл</w:t>
            </w:r>
            <w:proofErr w:type="spellEnd"/>
            <w:r w:rsidRPr="00E02783">
              <w:rPr>
                <w:i/>
              </w:rPr>
              <w:t>.);</w:t>
            </w:r>
          </w:p>
          <w:p w:rsidR="00C2043A" w:rsidRPr="00E02783" w:rsidRDefault="00C2043A" w:rsidP="00E0278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2" w:lineRule="atLeast"/>
              <w:ind w:left="212" w:hanging="142"/>
              <w:rPr>
                <w:i/>
              </w:rPr>
            </w:pPr>
            <w:r w:rsidRPr="00E02783">
              <w:rPr>
                <w:i/>
              </w:rPr>
              <w:t xml:space="preserve">«Права дитини-права людини» (5-7 </w:t>
            </w:r>
            <w:proofErr w:type="spellStart"/>
            <w:r w:rsidRPr="00E02783">
              <w:rPr>
                <w:i/>
              </w:rPr>
              <w:t>кл</w:t>
            </w:r>
            <w:proofErr w:type="spellEnd"/>
            <w:r w:rsidRPr="00E02783">
              <w:rPr>
                <w:i/>
              </w:rPr>
              <w:t>.);</w:t>
            </w:r>
          </w:p>
          <w:p w:rsidR="00C2043A" w:rsidRPr="00E02783" w:rsidRDefault="00C2043A" w:rsidP="00E0278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2" w:lineRule="atLeast"/>
              <w:ind w:left="212" w:hanging="196"/>
              <w:rPr>
                <w:b/>
              </w:rPr>
            </w:pPr>
            <w:r w:rsidRPr="00E02783">
              <w:rPr>
                <w:i/>
              </w:rPr>
              <w:t xml:space="preserve">«Права і обов`язки громадян України» (8-1 </w:t>
            </w:r>
            <w:proofErr w:type="spellStart"/>
            <w:r w:rsidRPr="00E02783">
              <w:rPr>
                <w:i/>
              </w:rPr>
              <w:t>кл</w:t>
            </w:r>
            <w:proofErr w:type="spellEnd"/>
            <w:r w:rsidRPr="00E02783">
              <w:rPr>
                <w:i/>
              </w:rPr>
              <w:t>.).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43A" w:rsidRPr="00E02783" w:rsidRDefault="00C2043A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43A" w:rsidRPr="00E02783" w:rsidRDefault="00C2043A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3A" w:rsidRPr="00E02783" w:rsidRDefault="00C2043A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43A" w:rsidRPr="00E02783" w:rsidRDefault="00C2043A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</w:tc>
      </w:tr>
      <w:tr w:rsidR="00E02783" w:rsidRPr="00E02783" w:rsidTr="00C2043A">
        <w:trPr>
          <w:trHeight w:val="50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354"/>
            </w:pPr>
            <w:r w:rsidRPr="00E02783">
              <w:t xml:space="preserve">Тематичні </w:t>
            </w:r>
            <w:proofErr w:type="spellStart"/>
            <w:r w:rsidRPr="00E02783">
              <w:t>уроки</w:t>
            </w:r>
            <w:proofErr w:type="spellEnd"/>
            <w:r w:rsidRPr="00E02783">
              <w:t xml:space="preserve">: </w:t>
            </w:r>
            <w:r w:rsidRPr="00E02783">
              <w:rPr>
                <w:i/>
              </w:rPr>
              <w:t>«Виникнення держави і права», «Право і закон», "Знати та відповідати"</w:t>
            </w:r>
            <w:r w:rsidRPr="00E02783">
              <w:t xml:space="preserve"> (для учнів 9-11 </w:t>
            </w:r>
            <w:proofErr w:type="spellStart"/>
            <w:r w:rsidRPr="00E02783">
              <w:t>кл</w:t>
            </w:r>
            <w:proofErr w:type="spellEnd"/>
            <w:r w:rsidRPr="00E02783">
              <w:t>.).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Вч.правознавства</w:t>
            </w:r>
            <w:proofErr w:type="spellEnd"/>
          </w:p>
        </w:tc>
      </w:tr>
      <w:tr w:rsidR="00E02783" w:rsidRPr="00E02783" w:rsidTr="00C2043A">
        <w:trPr>
          <w:trHeight w:val="48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354"/>
            </w:pPr>
            <w:r w:rsidRPr="00E02783">
              <w:t xml:space="preserve"> Рольова гра: «</w:t>
            </w:r>
            <w:r w:rsidRPr="00E02783">
              <w:rPr>
                <w:i/>
              </w:rPr>
              <w:t xml:space="preserve">Моделювання судового процесу» для учнів 6-7 </w:t>
            </w:r>
            <w:proofErr w:type="spellStart"/>
            <w:r w:rsidRPr="00E02783">
              <w:rPr>
                <w:i/>
              </w:rPr>
              <w:t>кл</w:t>
            </w:r>
            <w:proofErr w:type="spellEnd"/>
            <w:r w:rsidRPr="00E02783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</w:p>
        </w:tc>
      </w:tr>
      <w:tr w:rsidR="00E02783" w:rsidRPr="00E02783" w:rsidTr="00C2043A">
        <w:trPr>
          <w:trHeight w:val="67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 w:line="312" w:lineRule="atLeast"/>
              <w:ind w:left="354"/>
              <w:rPr>
                <w:i/>
              </w:rPr>
            </w:pPr>
            <w:r w:rsidRPr="00E02783">
              <w:t xml:space="preserve">Заняття </w:t>
            </w:r>
            <w:r w:rsidRPr="00E02783">
              <w:rPr>
                <w:i/>
              </w:rPr>
              <w:t xml:space="preserve">«Життя людини – найвища цінність» для учнів 8-9 </w:t>
            </w:r>
            <w:proofErr w:type="spellStart"/>
            <w:r w:rsidRPr="00E02783">
              <w:rPr>
                <w:i/>
              </w:rPr>
              <w:t>кл</w:t>
            </w:r>
            <w:proofErr w:type="spellEnd"/>
            <w:r w:rsidRPr="00E02783">
              <w:rPr>
                <w:i/>
              </w:rPr>
              <w:t xml:space="preserve">. </w:t>
            </w:r>
          </w:p>
          <w:p w:rsidR="001D7940" w:rsidRPr="00E02783" w:rsidRDefault="001D7940" w:rsidP="00E02783">
            <w:pPr>
              <w:spacing w:after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D7940" w:rsidRPr="00E02783" w:rsidRDefault="001D7940" w:rsidP="00E0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Листопад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класних керівників і вчителів – предметників з учнями, схильними до правопорушень.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2.Робота щодо запобігання наркоманії, токсикоманії, алкоголізму, жебрацтва.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здорового способу життя. 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Поведінка та успішність учнів ВШО, групи ризику, дітей СЖО.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Відвідування уроків з метою вивчення роботи з «важкими» учнями на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уроці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Рейди в сім’ї учнів, що стоять на обліку.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5.Бесіда на тему «</w:t>
            </w:r>
            <w:r w:rsidRPr="00E02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Попередження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булінгу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(насилля та жорстокості) серед підлітків»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з ВР 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Виховні заходи в рамках місячника здорового способу життя та профілактики правопорушень, попередження дитячої злочинності, токсикоманії, </w:t>
            </w:r>
          </w:p>
          <w:p w:rsidR="001D7940" w:rsidRPr="00E02783" w:rsidRDefault="001D7940" w:rsidP="00E02783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тютюнопаління, запобігання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суїцидальним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проявам серед неповнолітніх 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«Твоє життя – твій вибір» (за окремим  планом)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План, матеріали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932"/>
              <w:tblOverlap w:val="never"/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C2043A" w:rsidRPr="00E02783" w:rsidTr="00C2043A">
              <w:trPr>
                <w:trHeight w:val="493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Організація зустрічі  з </w:t>
                  </w:r>
                  <w:proofErr w:type="spellStart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представникомправоохоронних</w:t>
                  </w:r>
                  <w:proofErr w:type="spellEnd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органів</w:t>
                  </w:r>
                </w:p>
              </w:tc>
            </w:tr>
          </w:tbl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заходу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1D7940"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pStyle w:val="a4"/>
              <w:autoSpaceDE w:val="0"/>
              <w:autoSpaceDN w:val="0"/>
              <w:adjustRightInd w:val="0"/>
              <w:ind w:left="317"/>
              <w:jc w:val="center"/>
              <w:rPr>
                <w:b/>
                <w:bCs/>
                <w:shd w:val="clear" w:color="auto" w:fill="FFFFFF"/>
              </w:rPr>
            </w:pPr>
            <w:r w:rsidRPr="00E02783">
              <w:rPr>
                <w:b/>
                <w:bCs/>
                <w:shd w:val="clear" w:color="auto" w:fill="FFFFFF"/>
                <w:lang w:val="uk-UA"/>
              </w:rPr>
              <w:t xml:space="preserve">Акція </w:t>
            </w:r>
            <w:r w:rsidRPr="00E02783">
              <w:rPr>
                <w:b/>
                <w:bCs/>
                <w:shd w:val="clear" w:color="auto" w:fill="FFFFFF"/>
              </w:rPr>
              <w:t xml:space="preserve">«16 </w:t>
            </w:r>
            <w:proofErr w:type="spellStart"/>
            <w:r w:rsidRPr="00E02783">
              <w:rPr>
                <w:b/>
                <w:bCs/>
                <w:shd w:val="clear" w:color="auto" w:fill="FFFFFF"/>
              </w:rPr>
              <w:t>днів</w:t>
            </w:r>
            <w:proofErr w:type="spellEnd"/>
            <w:r w:rsidRPr="00E02783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b/>
                <w:bCs/>
                <w:shd w:val="clear" w:color="auto" w:fill="FFFFFF"/>
              </w:rPr>
              <w:t>проти</w:t>
            </w:r>
            <w:proofErr w:type="spellEnd"/>
            <w:r w:rsidRPr="00E02783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b/>
                <w:bCs/>
                <w:shd w:val="clear" w:color="auto" w:fill="FFFFFF"/>
              </w:rPr>
              <w:t>насильства</w:t>
            </w:r>
            <w:proofErr w:type="spellEnd"/>
            <w:r w:rsidRPr="00E02783">
              <w:rPr>
                <w:b/>
                <w:bCs/>
                <w:shd w:val="clear" w:color="auto" w:fill="FFFFFF"/>
              </w:rPr>
              <w:t>»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rPr>
                <w:bCs/>
                <w:shd w:val="clear" w:color="auto" w:fill="FFFFFF"/>
              </w:rPr>
            </w:pPr>
            <w:proofErr w:type="spellStart"/>
            <w:r w:rsidRPr="00E02783">
              <w:rPr>
                <w:bCs/>
                <w:shd w:val="clear" w:color="auto" w:fill="FFFFFF"/>
              </w:rPr>
              <w:t>Лінійка</w:t>
            </w:r>
            <w:proofErr w:type="spellEnd"/>
            <w:r w:rsidRPr="00E02783">
              <w:rPr>
                <w:bCs/>
                <w:shd w:val="clear" w:color="auto" w:fill="FFFFFF"/>
              </w:rPr>
              <w:t xml:space="preserve"> </w:t>
            </w:r>
            <w:r w:rsidRPr="00E02783">
              <w:rPr>
                <w:bCs/>
                <w:i/>
                <w:shd w:val="clear" w:color="auto" w:fill="FFFFFF"/>
              </w:rPr>
              <w:t xml:space="preserve">«16 </w:t>
            </w:r>
            <w:proofErr w:type="spellStart"/>
            <w:r w:rsidRPr="00E02783">
              <w:rPr>
                <w:bCs/>
                <w:i/>
                <w:shd w:val="clear" w:color="auto" w:fill="FFFFFF"/>
              </w:rPr>
              <w:t>днів</w:t>
            </w:r>
            <w:proofErr w:type="spellEnd"/>
            <w:r w:rsidRPr="00E02783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bCs/>
                <w:i/>
                <w:shd w:val="clear" w:color="auto" w:fill="FFFFFF"/>
              </w:rPr>
              <w:t>проти</w:t>
            </w:r>
            <w:proofErr w:type="spellEnd"/>
            <w:r w:rsidRPr="00E02783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bCs/>
                <w:i/>
                <w:shd w:val="clear" w:color="auto" w:fill="FFFFFF"/>
              </w:rPr>
              <w:t>насильства</w:t>
            </w:r>
            <w:proofErr w:type="spellEnd"/>
            <w:r w:rsidRPr="00E02783">
              <w:rPr>
                <w:bCs/>
                <w:i/>
                <w:shd w:val="clear" w:color="auto" w:fill="FFFFFF"/>
              </w:rPr>
              <w:t>»</w:t>
            </w:r>
            <w:r w:rsidRPr="00E02783">
              <w:rPr>
                <w:bCs/>
                <w:i/>
                <w:shd w:val="clear" w:color="auto" w:fill="FFFFFF"/>
                <w:lang w:val="uk-UA"/>
              </w:rPr>
              <w:t>.</w:t>
            </w:r>
          </w:p>
          <w:p w:rsidR="001D7940" w:rsidRPr="00E02783" w:rsidRDefault="001D7940" w:rsidP="00E02783">
            <w:pPr>
              <w:pStyle w:val="western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E02783">
              <w:t xml:space="preserve">Виставка дитячих малюнків </w:t>
            </w:r>
            <w:r w:rsidRPr="00E02783">
              <w:rPr>
                <w:i/>
              </w:rPr>
              <w:t>«Скажемо «НІ» насильству!».</w:t>
            </w:r>
          </w:p>
          <w:p w:rsidR="001D7940" w:rsidRPr="00E02783" w:rsidRDefault="001D7940" w:rsidP="00E02783">
            <w:pPr>
              <w:pStyle w:val="western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E02783">
              <w:rPr>
                <w:shd w:val="clear" w:color="auto" w:fill="FFFFFF"/>
              </w:rPr>
              <w:t xml:space="preserve">Пам’ятки: </w:t>
            </w:r>
            <w:r w:rsidRPr="00E02783">
              <w:rPr>
                <w:i/>
                <w:shd w:val="clear" w:color="auto" w:fill="FFFFFF"/>
              </w:rPr>
              <w:t xml:space="preserve">«Щоб уберегтися від насильницьких дій», </w:t>
            </w:r>
            <w:r w:rsidRPr="00E02783">
              <w:rPr>
                <w:i/>
              </w:rPr>
              <w:t>«Світ без насильства».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bCs/>
                <w:shd w:val="clear" w:color="auto" w:fill="FFFFFF"/>
              </w:rPr>
            </w:pPr>
            <w:r w:rsidRPr="00E02783">
              <w:rPr>
                <w:shd w:val="clear" w:color="auto" w:fill="FFFFFF"/>
              </w:rPr>
              <w:t xml:space="preserve">Урок – </w:t>
            </w:r>
            <w:proofErr w:type="spellStart"/>
            <w:r w:rsidRPr="00E02783">
              <w:rPr>
                <w:shd w:val="clear" w:color="auto" w:fill="FFFFFF"/>
              </w:rPr>
              <w:t>круглий</w:t>
            </w:r>
            <w:proofErr w:type="spellEnd"/>
            <w:r w:rsidRPr="00E02783">
              <w:rPr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shd w:val="clear" w:color="auto" w:fill="FFFFFF"/>
              </w:rPr>
              <w:t>стіл</w:t>
            </w:r>
            <w:proofErr w:type="spellEnd"/>
            <w:r w:rsidRPr="00E02783">
              <w:rPr>
                <w:shd w:val="clear" w:color="auto" w:fill="FFFFFF"/>
              </w:rPr>
              <w:t xml:space="preserve"> </w:t>
            </w:r>
            <w:r w:rsidRPr="00E02783">
              <w:rPr>
                <w:i/>
                <w:shd w:val="clear" w:color="auto" w:fill="FFFFFF"/>
              </w:rPr>
              <w:t>«</w:t>
            </w:r>
            <w:proofErr w:type="spellStart"/>
            <w:r w:rsidRPr="00E02783">
              <w:rPr>
                <w:i/>
                <w:shd w:val="clear" w:color="auto" w:fill="FFFFFF"/>
              </w:rPr>
              <w:t>Попередження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i/>
                <w:shd w:val="clear" w:color="auto" w:fill="FFFFFF"/>
              </w:rPr>
              <w:t>торгівлі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людьми»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 </w:t>
            </w:r>
            <w:r w:rsidRPr="00E02783">
              <w:rPr>
                <w:shd w:val="clear" w:color="auto" w:fill="FFFFFF"/>
                <w:lang w:val="uk-UA"/>
              </w:rPr>
              <w:t>з використанням мультимедійних презентацій.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</w:rPr>
            </w:pPr>
            <w:proofErr w:type="spellStart"/>
            <w:r w:rsidRPr="00E02783">
              <w:rPr>
                <w:shd w:val="clear" w:color="auto" w:fill="FFFFFF"/>
              </w:rPr>
              <w:t>Єдина</w:t>
            </w:r>
            <w:proofErr w:type="spellEnd"/>
            <w:r w:rsidRPr="00E02783">
              <w:rPr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shd w:val="clear" w:color="auto" w:fill="FFFFFF"/>
              </w:rPr>
              <w:t>виховна</w:t>
            </w:r>
            <w:proofErr w:type="spellEnd"/>
            <w:r w:rsidRPr="00E02783">
              <w:rPr>
                <w:shd w:val="clear" w:color="auto" w:fill="FFFFFF"/>
              </w:rPr>
              <w:t xml:space="preserve"> година </w:t>
            </w:r>
            <w:r w:rsidRPr="00E02783">
              <w:rPr>
                <w:i/>
                <w:shd w:val="clear" w:color="auto" w:fill="FFFFFF"/>
              </w:rPr>
              <w:t xml:space="preserve">«Як </w:t>
            </w:r>
            <w:proofErr w:type="spellStart"/>
            <w:r w:rsidRPr="00E02783">
              <w:rPr>
                <w:i/>
                <w:shd w:val="clear" w:color="auto" w:fill="FFFFFF"/>
              </w:rPr>
              <w:t>можна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i/>
                <w:shd w:val="clear" w:color="auto" w:fill="FFFFFF"/>
              </w:rPr>
              <w:t>зменшити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прояви </w:t>
            </w:r>
            <w:proofErr w:type="spellStart"/>
            <w:r w:rsidRPr="00E02783">
              <w:rPr>
                <w:i/>
                <w:shd w:val="clear" w:color="auto" w:fill="FFFFFF"/>
              </w:rPr>
              <w:t>насильства</w:t>
            </w:r>
            <w:proofErr w:type="spellEnd"/>
            <w:r w:rsidRPr="00E02783">
              <w:rPr>
                <w:i/>
                <w:shd w:val="clear" w:color="auto" w:fill="FFFFFF"/>
              </w:rPr>
              <w:t>?»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</w:rPr>
            </w:pPr>
            <w:r w:rsidRPr="00E02783">
              <w:rPr>
                <w:shd w:val="clear" w:color="auto" w:fill="FFFFFF"/>
                <w:lang w:val="uk-UA"/>
              </w:rPr>
              <w:t xml:space="preserve">Заняття з елементами </w:t>
            </w:r>
            <w:proofErr w:type="spellStart"/>
            <w:r w:rsidRPr="00E02783">
              <w:rPr>
                <w:shd w:val="clear" w:color="auto" w:fill="FFFFFF"/>
                <w:lang w:val="uk-UA"/>
              </w:rPr>
              <w:t>тенінгу</w:t>
            </w:r>
            <w:proofErr w:type="spellEnd"/>
            <w:r w:rsidRPr="00E02783">
              <w:rPr>
                <w:shd w:val="clear" w:color="auto" w:fill="FFFFFF"/>
              </w:rPr>
              <w:t xml:space="preserve"> </w:t>
            </w:r>
            <w:r w:rsidRPr="00E02783">
              <w:rPr>
                <w:i/>
                <w:shd w:val="clear" w:color="auto" w:fill="FFFFFF"/>
              </w:rPr>
              <w:t>«</w:t>
            </w:r>
            <w:proofErr w:type="spellStart"/>
            <w:r w:rsidRPr="00E02783">
              <w:rPr>
                <w:i/>
                <w:shd w:val="clear" w:color="auto" w:fill="FFFFFF"/>
              </w:rPr>
              <w:t>Своєчасні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i/>
                <w:shd w:val="clear" w:color="auto" w:fill="FFFFFF"/>
              </w:rPr>
              <w:t>знання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про СНІД – основа </w:t>
            </w:r>
            <w:proofErr w:type="spellStart"/>
            <w:r w:rsidRPr="00E02783">
              <w:rPr>
                <w:i/>
                <w:shd w:val="clear" w:color="auto" w:fill="FFFFFF"/>
              </w:rPr>
              <w:t>профілактики</w:t>
            </w:r>
            <w:proofErr w:type="spellEnd"/>
            <w:r w:rsidRPr="00E02783">
              <w:rPr>
                <w:i/>
                <w:shd w:val="clear" w:color="auto" w:fill="FFFFFF"/>
              </w:rPr>
              <w:t>».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i/>
                <w:shd w:val="clear" w:color="auto" w:fill="FFFFFF"/>
              </w:rPr>
            </w:pPr>
            <w:r w:rsidRPr="00E02783">
              <w:rPr>
                <w:shd w:val="clear" w:color="auto" w:fill="FFFFFF"/>
              </w:rPr>
              <w:t xml:space="preserve"> Перегляд та </w:t>
            </w:r>
            <w:proofErr w:type="spellStart"/>
            <w:r w:rsidRPr="00E02783">
              <w:rPr>
                <w:shd w:val="clear" w:color="auto" w:fill="FFFFFF"/>
              </w:rPr>
              <w:t>обговорення</w:t>
            </w:r>
            <w:proofErr w:type="spellEnd"/>
            <w:r w:rsidRPr="00E02783">
              <w:rPr>
                <w:shd w:val="clear" w:color="auto" w:fill="FFFFFF"/>
              </w:rPr>
              <w:t xml:space="preserve"> короткометражного </w:t>
            </w:r>
            <w:proofErr w:type="spellStart"/>
            <w:proofErr w:type="gramStart"/>
            <w:r w:rsidRPr="00E02783">
              <w:rPr>
                <w:shd w:val="clear" w:color="auto" w:fill="FFFFFF"/>
              </w:rPr>
              <w:t>фільму</w:t>
            </w:r>
            <w:proofErr w:type="spellEnd"/>
            <w:r w:rsidRPr="00E02783">
              <w:rPr>
                <w:shd w:val="clear" w:color="auto" w:fill="FFFFFF"/>
              </w:rPr>
              <w:t>  </w:t>
            </w:r>
            <w:r w:rsidRPr="00E02783">
              <w:rPr>
                <w:i/>
                <w:shd w:val="clear" w:color="auto" w:fill="FFFFFF"/>
              </w:rPr>
              <w:t>«</w:t>
            </w:r>
            <w:proofErr w:type="gramEnd"/>
            <w:r w:rsidRPr="00E02783">
              <w:rPr>
                <w:i/>
                <w:shd w:val="clear" w:color="auto" w:fill="FFFFFF"/>
              </w:rPr>
              <w:t xml:space="preserve">ВІЛ/СНІД повинен знати </w:t>
            </w:r>
            <w:proofErr w:type="spellStart"/>
            <w:r w:rsidRPr="00E02783">
              <w:rPr>
                <w:i/>
                <w:shd w:val="clear" w:color="auto" w:fill="FFFFFF"/>
              </w:rPr>
              <w:t>кожен</w:t>
            </w:r>
            <w:proofErr w:type="spellEnd"/>
            <w:r w:rsidRPr="00E02783">
              <w:rPr>
                <w:i/>
                <w:shd w:val="clear" w:color="auto" w:fill="FFFFFF"/>
              </w:rPr>
              <w:t>»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. 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  <w:lang w:val="uk-UA"/>
              </w:rPr>
            </w:pPr>
            <w:r w:rsidRPr="00E02783">
              <w:rPr>
                <w:shd w:val="clear" w:color="auto" w:fill="FFFFFF"/>
              </w:rPr>
              <w:t xml:space="preserve">Година психолога </w:t>
            </w:r>
            <w:r w:rsidRPr="00E02783">
              <w:rPr>
                <w:i/>
                <w:shd w:val="clear" w:color="auto" w:fill="FFFFFF"/>
              </w:rPr>
              <w:t>«</w:t>
            </w:r>
            <w:proofErr w:type="spellStart"/>
            <w:r w:rsidRPr="00E02783">
              <w:rPr>
                <w:i/>
                <w:shd w:val="clear" w:color="auto" w:fill="FFFFFF"/>
              </w:rPr>
              <w:t>Іще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раз про СНІД</w:t>
            </w:r>
            <w:proofErr w:type="gramStart"/>
            <w:r w:rsidRPr="00E02783">
              <w:rPr>
                <w:i/>
                <w:shd w:val="clear" w:color="auto" w:fill="FFFFFF"/>
              </w:rPr>
              <w:t>»</w:t>
            </w:r>
            <w:r w:rsidRPr="00E02783">
              <w:rPr>
                <w:shd w:val="clear" w:color="auto" w:fill="FFFFFF"/>
              </w:rPr>
              <w:t xml:space="preserve"> </w:t>
            </w:r>
            <w:r w:rsidRPr="00E02783">
              <w:rPr>
                <w:shd w:val="clear" w:color="auto" w:fill="FFFFFF"/>
                <w:lang w:val="uk-UA"/>
              </w:rPr>
              <w:t>.</w:t>
            </w:r>
            <w:proofErr w:type="gramEnd"/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  <w:lang w:val="uk-UA"/>
              </w:rPr>
            </w:pPr>
            <w:r w:rsidRPr="00E02783">
              <w:rPr>
                <w:iCs/>
                <w:lang w:val="uk-UA"/>
              </w:rPr>
              <w:lastRenderedPageBreak/>
              <w:t>Диспут «Українці за кордоном»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  <w:lang w:val="uk-UA"/>
              </w:rPr>
            </w:pPr>
            <w:r w:rsidRPr="00E02783">
              <w:rPr>
                <w:shd w:val="clear" w:color="auto" w:fill="FFFFFF"/>
                <w:lang w:val="uk-UA"/>
              </w:rPr>
              <w:t>На роздуми для батьків. Роз’яснювальна робота з батьками щодо недопустимості насилля в сім’ї та відповідальність батьків за поведінку та здоров’я дітей під час вихідних.</w:t>
            </w:r>
          </w:p>
          <w:p w:rsidR="001D7940" w:rsidRPr="00E02783" w:rsidRDefault="001D7940" w:rsidP="00E02783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shd w:val="clear" w:color="auto" w:fill="FFFFFF"/>
                <w:lang w:val="uk-UA"/>
              </w:rPr>
            </w:pPr>
            <w:r w:rsidRPr="00E02783">
              <w:rPr>
                <w:iCs/>
                <w:lang w:val="uk-UA"/>
              </w:rPr>
              <w:t xml:space="preserve">Розгляд питання </w:t>
            </w:r>
            <w:r w:rsidRPr="00E02783">
              <w:rPr>
                <w:i/>
                <w:iCs/>
                <w:lang w:val="uk-UA"/>
              </w:rPr>
              <w:t>«Причини виникнення комп’ютерної та Інтернет-залежності у школярів та шляхи її ефективного подолання спільними зусиллями педагогічного колективу школи та батьківської громадськості</w:t>
            </w:r>
            <w:r w:rsidRPr="00E02783">
              <w:rPr>
                <w:iCs/>
                <w:lang w:val="uk-UA"/>
              </w:rPr>
              <w:t>» на батьківських зборах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26.11-10.12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Вч.основ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здоров’я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Грудень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шкільного практичного психолога з учнями, схильними до девіантної поведінки.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2.Про результати перевірки стану контролю за відвідуванням учнями навчальних занять. 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Профілактична робота з дітьми, які схильні до пропусків навчальних занять.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Заслухати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батьків, діти яких пропускають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та порушують правила поведінки у школі.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Аналіз ведення щоденників - спостережень за учнями відповідних категорій.</w:t>
            </w:r>
          </w:p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Організація рейдів під час зимових канікул.</w:t>
            </w:r>
          </w:p>
          <w:p w:rsidR="001D7940" w:rsidRPr="00E02783" w:rsidRDefault="001D7940" w:rsidP="00C2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. Виховна година </w:t>
            </w:r>
            <w:r w:rsidRPr="00E027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Мораль і Право, Право і Закон – рушійні сили для життя людини»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54"/>
              <w:tblOverlap w:val="never"/>
              <w:tblW w:w="58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5"/>
            </w:tblGrid>
            <w:tr w:rsidR="00C2043A" w:rsidRPr="00E02783" w:rsidTr="00C2043A">
              <w:trPr>
                <w:trHeight w:val="475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1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1D7940" w:rsidRPr="00E02783" w:rsidRDefault="001D7940" w:rsidP="00E02783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133"/>
              <w:tblOverlap w:val="never"/>
              <w:tblW w:w="87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C2043A" w:rsidRPr="00E02783" w:rsidTr="00C2043A">
              <w:trPr>
                <w:trHeight w:val="739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ind w:left="1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Аналіз роботи класних керівників з питання контролю </w:t>
                  </w:r>
                  <w:proofErr w:type="spellStart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завідвідуванням</w:t>
                  </w:r>
                  <w:proofErr w:type="spellEnd"/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учнями навчальних занять учнями у І семестрі</w:t>
                  </w:r>
                </w:p>
              </w:tc>
            </w:tr>
          </w:tbl>
          <w:p w:rsidR="001D7940" w:rsidRPr="00E02783" w:rsidRDefault="001D7940" w:rsidP="00E02783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pStyle w:val="a4"/>
              <w:ind w:hanging="720"/>
              <w:jc w:val="center"/>
              <w:rPr>
                <w:b/>
                <w:lang w:val="uk-UA"/>
              </w:rPr>
            </w:pPr>
            <w:r w:rsidRPr="00E02783">
              <w:rPr>
                <w:b/>
                <w:iCs/>
                <w:lang w:val="uk-UA"/>
              </w:rPr>
              <w:t xml:space="preserve">Всеукраїнський тиждень права </w:t>
            </w:r>
            <w:r w:rsidRPr="00E02783">
              <w:rPr>
                <w:b/>
                <w:i/>
                <w:iCs/>
                <w:lang w:val="uk-UA"/>
              </w:rPr>
              <w:t>«Я і закон моєї держави»</w:t>
            </w:r>
          </w:p>
          <w:p w:rsidR="001D7940" w:rsidRPr="00E02783" w:rsidRDefault="001D7940" w:rsidP="00E0278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iCs/>
                <w:lang w:val="uk-UA"/>
              </w:rPr>
            </w:pPr>
            <w:r w:rsidRPr="00E02783">
              <w:rPr>
                <w:lang w:val="uk-UA"/>
              </w:rPr>
              <w:t xml:space="preserve">Всеукраїнський урок </w:t>
            </w:r>
            <w:r w:rsidRPr="00E02783">
              <w:rPr>
                <w:i/>
                <w:lang w:val="uk-UA"/>
              </w:rPr>
              <w:t>«Права людини»</w:t>
            </w:r>
            <w:r w:rsidRPr="00E02783">
              <w:rPr>
                <w:lang w:val="uk-UA"/>
              </w:rPr>
              <w:t xml:space="preserve"> з нагоди проголошення Загальної декларації прав людини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Гра-мандрівка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«Права у моєму житті»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1-4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вітальня. Діалог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«Якщо тобі немає 18».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Зустріч з працівниками правоохоронних органів</w:t>
            </w:r>
            <w:r w:rsidRPr="00E02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 згодою)</w:t>
            </w: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Юридичний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лікбез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учнів молодших класів (1-4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Перегляд та обговорення фільму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«Країна іграшок»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(5-8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6.  Круглий стіл з вчителями 1-4 класів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«Похвала: лаяти не можна хвалити!?».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Обмін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досвідом.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7. Бібліотечна вітальня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«Малечі про серйозні речі»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(Читаємо про права і обов’язки дитини).</w:t>
            </w:r>
          </w:p>
          <w:p w:rsidR="001D7940" w:rsidRPr="00E02783" w:rsidRDefault="001D7940" w:rsidP="00E0278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8.Інформаційний дай-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джест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 Поради психолога: як спілкуватися з  проблемним підлітком».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Пед.– організатор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. керівники</w:t>
            </w:r>
          </w:p>
          <w:p w:rsidR="001D7940" w:rsidRPr="00E02783" w:rsidRDefault="001D7940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Вч. правознавства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lastRenderedPageBreak/>
              <w:t>Січень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1206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1"/>
            </w:tblGrid>
            <w:tr w:rsidR="00C2043A" w:rsidRPr="00E02783" w:rsidTr="00C2043A">
              <w:trPr>
                <w:trHeight w:val="789"/>
              </w:trPr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Рейди в родини з метою вивчення умов утримання дітей та забезпечення їх навчання</w:t>
                  </w:r>
                </w:p>
              </w:tc>
            </w:tr>
          </w:tbl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тиждень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 профілактики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7940" w:rsidRPr="00E02783" w:rsidRDefault="001D7940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Загальношкільний рейд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«Скажімо  «Ні» запізненням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1D7940"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  <w:r w:rsidR="001D7940" w:rsidRPr="00E02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Пед.-організатор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профілактики правопорушень та злочинності в 2018 році і завдання на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E6E9E8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940" w:rsidRPr="00E02783" w:rsidRDefault="001D7940" w:rsidP="00E02783">
            <w:pPr>
              <w:spacing w:after="0"/>
              <w:ind w:left="44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з учнями, які мають бали початкового рівня.</w:t>
            </w:r>
          </w:p>
          <w:p w:rsidR="001D7940" w:rsidRPr="00E02783" w:rsidRDefault="001D7940" w:rsidP="00E02783">
            <w:pPr>
              <w:spacing w:after="0" w:line="240" w:lineRule="auto"/>
              <w:ind w:left="44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   Звіт учителів-наставників про індивідуальну роботу з учнями, які потребують посиленої уваги з боку педагогічних працівників.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4.Про стан роботи щодо виконання заходів програми «Стоп насильству». Як попередити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E6E9E8"/>
              </w:rPr>
              <w:t xml:space="preserve">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суїцидальні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наміри.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5.Про роботу щодо попередження протидій торгівлі людьми. Година спілкування «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Життя на продаж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Лютий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1.Зустріч з представниками правоохоронних органів. </w:t>
            </w:r>
          </w:p>
          <w:p w:rsidR="001D7940" w:rsidRPr="00E02783" w:rsidRDefault="001D7940" w:rsidP="00E02783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2. Година спілкування </w:t>
            </w:r>
            <w:hyperlink r:id="rId6" w:tooltip="Перейти до Виховна година  для учнів 5 класу " w:history="1">
              <w:r w:rsidRPr="00E02783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«Ти серед людей, і люди навколо тебе</w:t>
              </w:r>
            </w:hyperlink>
            <w:r w:rsidRPr="00E02783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»</w:t>
            </w:r>
            <w:r w:rsidR="00E02783" w:rsidRPr="00E02783"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3. Про якість інформаційно-освітньої роботи в закладі з питань запобігання вживанню учнями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E6E9E8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пива, слабоалкогольних та алкогольних напоїв, наркотичних засобів, психотропних речовин як</w:t>
            </w:r>
            <w:r w:rsidRPr="00E02783">
              <w:rPr>
                <w:rFonts w:ascii="Times New Roman" w:hAnsi="Times New Roman" w:cs="Times New Roman"/>
                <w:sz w:val="24"/>
                <w:szCs w:val="24"/>
                <w:shd w:val="clear" w:color="auto" w:fill="E6E9E8"/>
              </w:rPr>
              <w:t xml:space="preserve">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важливих чинників зростання злочинності.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4. Про організацію та проведення індивідуальної ВР фактів з попередження знущання, приниження, бійок серед учнів, недопущення неправильної поведінки серед учнів.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рейду «Урок»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Години спілкування (на вибір): </w:t>
            </w:r>
          </w:p>
          <w:p w:rsidR="001D7940" w:rsidRPr="00E02783" w:rsidRDefault="001D7940" w:rsidP="00E02783">
            <w:pPr>
              <w:pStyle w:val="a4"/>
              <w:numPr>
                <w:ilvl w:val="0"/>
                <w:numId w:val="4"/>
              </w:numPr>
              <w:rPr>
                <w:i/>
                <w:shd w:val="clear" w:color="auto" w:fill="FFFFFF"/>
                <w:lang w:val="uk-UA"/>
              </w:rPr>
            </w:pPr>
            <w:r w:rsidRPr="00E02783">
              <w:rPr>
                <w:i/>
                <w:lang w:val="uk-UA"/>
              </w:rPr>
              <w:t xml:space="preserve">« 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Гарно дружити — значить правду говорити», «Цінуй свій час і час інших», «Моє чесне слово» (1-4 </w:t>
            </w:r>
            <w:proofErr w:type="spellStart"/>
            <w:r w:rsidRPr="00E02783">
              <w:rPr>
                <w:i/>
                <w:shd w:val="clear" w:color="auto" w:fill="FFFFFF"/>
                <w:lang w:val="uk-UA"/>
              </w:rPr>
              <w:t>кл</w:t>
            </w:r>
            <w:proofErr w:type="spellEnd"/>
            <w:r w:rsidRPr="00E02783">
              <w:rPr>
                <w:i/>
                <w:shd w:val="clear" w:color="auto" w:fill="FFFFFF"/>
                <w:lang w:val="uk-UA"/>
              </w:rPr>
              <w:t xml:space="preserve">. ); </w:t>
            </w:r>
          </w:p>
          <w:p w:rsidR="001D7940" w:rsidRPr="00E02783" w:rsidRDefault="001D7940" w:rsidP="00E02783">
            <w:pPr>
              <w:pStyle w:val="a4"/>
              <w:numPr>
                <w:ilvl w:val="0"/>
                <w:numId w:val="4"/>
              </w:numPr>
              <w:rPr>
                <w:i/>
                <w:shd w:val="clear" w:color="auto" w:fill="FFFFFF"/>
                <w:lang w:val="uk-UA"/>
              </w:rPr>
            </w:pPr>
            <w:r w:rsidRPr="00E02783">
              <w:rPr>
                <w:i/>
                <w:shd w:val="clear" w:color="auto" w:fill="FFFFFF"/>
                <w:lang w:val="uk-UA"/>
              </w:rPr>
              <w:t>«Єдність та відмінність права і моралі», «Як ви розумієте поняття «аморальний вчинок», «Культура спілкування</w:t>
            </w:r>
            <w:r w:rsidRPr="00E02783">
              <w:rPr>
                <w:i/>
                <w:shd w:val="clear" w:color="auto" w:fill="FFFFFF"/>
              </w:rPr>
              <w:t> 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 між людьми» (5-8 </w:t>
            </w:r>
            <w:proofErr w:type="spellStart"/>
            <w:r w:rsidRPr="00E02783">
              <w:rPr>
                <w:i/>
                <w:shd w:val="clear" w:color="auto" w:fill="FFFFFF"/>
                <w:lang w:val="uk-UA"/>
              </w:rPr>
              <w:t>кл</w:t>
            </w:r>
            <w:proofErr w:type="spellEnd"/>
            <w:r w:rsidRPr="00E02783">
              <w:rPr>
                <w:i/>
                <w:shd w:val="clear" w:color="auto" w:fill="FFFFFF"/>
                <w:lang w:val="uk-UA"/>
              </w:rPr>
              <w:t>.);</w:t>
            </w:r>
          </w:p>
          <w:p w:rsidR="001D7940" w:rsidRPr="00E02783" w:rsidRDefault="001D7940" w:rsidP="00E02783">
            <w:pPr>
              <w:pStyle w:val="a4"/>
              <w:numPr>
                <w:ilvl w:val="0"/>
                <w:numId w:val="4"/>
              </w:numPr>
              <w:rPr>
                <w:rFonts w:eastAsia="Calibri"/>
                <w:lang w:val="uk-UA" w:eastAsia="en-US"/>
              </w:rPr>
            </w:pPr>
            <w:r w:rsidRPr="00E02783">
              <w:rPr>
                <w:i/>
                <w:shd w:val="clear" w:color="auto" w:fill="FFFFFF"/>
                <w:lang w:val="uk-UA"/>
              </w:rPr>
              <w:t>«Чванливість -</w:t>
            </w:r>
            <w:r w:rsidRPr="00E02783">
              <w:rPr>
                <w:i/>
                <w:shd w:val="clear" w:color="auto" w:fill="FFFFFF"/>
              </w:rPr>
              <w:t> 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 негативна риса характеру», «Правова свідомість — показник вихованості молоді», «Правові </w:t>
            </w:r>
            <w:proofErr w:type="spellStart"/>
            <w:r w:rsidRPr="00E02783">
              <w:rPr>
                <w:i/>
                <w:shd w:val="clear" w:color="auto" w:fill="FFFFFF"/>
                <w:lang w:val="uk-UA"/>
              </w:rPr>
              <w:t>пробле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ми, </w:t>
            </w:r>
            <w:proofErr w:type="spellStart"/>
            <w:r w:rsidRPr="00E02783">
              <w:rPr>
                <w:i/>
                <w:shd w:val="clear" w:color="auto" w:fill="FFFFFF"/>
              </w:rPr>
              <w:t>які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нас </w:t>
            </w:r>
            <w:proofErr w:type="spellStart"/>
            <w:r w:rsidRPr="00E02783">
              <w:rPr>
                <w:i/>
                <w:shd w:val="clear" w:color="auto" w:fill="FFFFFF"/>
              </w:rPr>
              <w:t>турбують</w:t>
            </w:r>
            <w:proofErr w:type="spellEnd"/>
            <w:r w:rsidRPr="00E02783">
              <w:rPr>
                <w:i/>
                <w:shd w:val="clear" w:color="auto" w:fill="FFFFFF"/>
              </w:rPr>
              <w:t>»</w:t>
            </w:r>
            <w:r w:rsidRPr="00E02783">
              <w:rPr>
                <w:i/>
                <w:shd w:val="clear" w:color="auto" w:fill="FFFFFF"/>
                <w:lang w:val="uk-UA"/>
              </w:rPr>
              <w:t xml:space="preserve"> (9-11 </w:t>
            </w:r>
            <w:proofErr w:type="spellStart"/>
            <w:r w:rsidRPr="00E02783">
              <w:rPr>
                <w:i/>
                <w:shd w:val="clear" w:color="auto" w:fill="FFFFFF"/>
                <w:lang w:val="uk-UA"/>
              </w:rPr>
              <w:t>кл</w:t>
            </w:r>
            <w:proofErr w:type="spellEnd"/>
            <w:r w:rsidRPr="00E02783">
              <w:rPr>
                <w:i/>
                <w:shd w:val="clear" w:color="auto" w:fill="FFFFFF"/>
                <w:lang w:val="uk-UA"/>
              </w:rPr>
              <w:t>.).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E02783" w:rsidP="00E0278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правознавства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.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Березень</w:t>
            </w: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учнями «групи ризику» та дітьми на ВШО.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2.Звіти керівників гуртків та секцій про зайнятість учнів контрольованої категорії в позаурочний час.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4. Аналіз ведення щоденників - спостережень за учнями відповідних категорій.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5. Про проведення місячника  з правових знань.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6. Година спілкування «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Мораль і моральність – основа етики громадянськості і патріотизму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-872"/>
              <w:tblOverlap w:val="never"/>
              <w:tblW w:w="5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0"/>
            </w:tblGrid>
            <w:tr w:rsidR="00C2043A" w:rsidRPr="00E02783" w:rsidTr="00C2043A">
              <w:trPr>
                <w:trHeight w:val="593"/>
              </w:trPr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3A" w:rsidRPr="00E02783" w:rsidRDefault="00C2043A" w:rsidP="00C20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Учнівські рейди :</w:t>
            </w:r>
          </w:p>
          <w:p w:rsidR="001D7940" w:rsidRPr="00E02783" w:rsidRDefault="001D7940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«Перерва», </w:t>
            </w:r>
          </w:p>
          <w:p w:rsidR="001D7940" w:rsidRPr="00E02783" w:rsidRDefault="001D7940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«Урок»,</w:t>
            </w:r>
          </w:p>
          <w:p w:rsidR="001D7940" w:rsidRPr="00E02783" w:rsidRDefault="001D7940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«Цигарка», </w:t>
            </w:r>
          </w:p>
          <w:p w:rsidR="001D7940" w:rsidRPr="00E02783" w:rsidRDefault="001D7940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«Портфель», </w:t>
            </w:r>
          </w:p>
          <w:p w:rsidR="001D7940" w:rsidRPr="00E02783" w:rsidRDefault="001D7940" w:rsidP="00E027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«Як живеш, шкільний підручнику?».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Пед.-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організатр</w:t>
            </w:r>
            <w:proofErr w:type="spellEnd"/>
          </w:p>
          <w:p w:rsidR="001D7940" w:rsidRPr="00E02783" w:rsidRDefault="001D7940" w:rsidP="00E02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Учком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2783" w:rsidRPr="00E02783" w:rsidTr="00C2043A">
        <w:trPr>
          <w:trHeight w:val="20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Квітень</w:t>
            </w: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з сім’ями СЖО.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Про роботу щодо формування здорового способу життя</w:t>
            </w: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4. Інформація класних керівників про стан роботи щодо зміцнення дисципліни та профілактики правопорушень.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5. Година спілкування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«Правдивість – основа гідності»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43A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043A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Виховні заходи в рамках  місячника  превентивного виховання та </w:t>
            </w: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правовиховної</w:t>
            </w:r>
            <w:proofErr w:type="spellEnd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роботи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«Попередити – значить запобігти»(за окремим планом)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Матеріали 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pStyle w:val="a7"/>
              <w:jc w:val="center"/>
              <w:rPr>
                <w:rStyle w:val="apple-style-span"/>
                <w:b/>
                <w:u w:val="none"/>
                <w:shd w:val="clear" w:color="auto" w:fill="FFFFFF"/>
                <w:lang w:val="uk-UA"/>
              </w:rPr>
            </w:pPr>
            <w:r w:rsidRPr="00E02783">
              <w:rPr>
                <w:rStyle w:val="apple-style-span"/>
                <w:b/>
                <w:u w:val="none"/>
                <w:shd w:val="clear" w:color="auto" w:fill="FFFFFF"/>
                <w:lang w:val="uk-UA"/>
              </w:rPr>
              <w:t>Тиждень превентивного виховання</w:t>
            </w:r>
          </w:p>
          <w:p w:rsidR="001D7940" w:rsidRPr="00E02783" w:rsidRDefault="001D7940" w:rsidP="00E02783">
            <w:pPr>
              <w:pStyle w:val="a7"/>
              <w:jc w:val="center"/>
              <w:rPr>
                <w:lang w:val="uk-UA"/>
              </w:rPr>
            </w:pPr>
            <w:r w:rsidRPr="00E02783">
              <w:rPr>
                <w:rStyle w:val="apple-style-span"/>
                <w:b/>
                <w:i/>
                <w:u w:val="none"/>
                <w:shd w:val="clear" w:color="auto" w:fill="FFFFFF"/>
                <w:lang w:val="uk-UA"/>
              </w:rPr>
              <w:t>«Людина – частинка природи, синонім якої – життя»</w:t>
            </w:r>
          </w:p>
          <w:p w:rsidR="001D7940" w:rsidRPr="00E02783" w:rsidRDefault="001D7940" w:rsidP="00E02783">
            <w:pPr>
              <w:pStyle w:val="a7"/>
              <w:rPr>
                <w:u w:val="none"/>
                <w:lang w:val="uk-UA"/>
              </w:rPr>
            </w:pPr>
            <w:r w:rsidRPr="00E02783">
              <w:rPr>
                <w:u w:val="none"/>
                <w:lang w:val="uk-UA"/>
              </w:rPr>
              <w:t>1.</w:t>
            </w:r>
            <w:r w:rsidRPr="00E02783">
              <w:rPr>
                <w:lang w:val="uk-UA"/>
              </w:rPr>
              <w:t xml:space="preserve"> </w:t>
            </w:r>
            <w:r w:rsidRPr="00E02783">
              <w:rPr>
                <w:u w:val="none"/>
                <w:lang w:val="uk-UA"/>
              </w:rPr>
              <w:t xml:space="preserve">Подорож у світ добрих вчинків. Зустріч з працівниками правоохоронних органів </w:t>
            </w:r>
            <w:r w:rsidRPr="00E02783">
              <w:rPr>
                <w:i/>
                <w:u w:val="none"/>
                <w:lang w:val="uk-UA"/>
              </w:rPr>
              <w:t>«Наркоманія та алкоголь серед молоді»</w:t>
            </w:r>
            <w:r w:rsidRPr="00E02783">
              <w:rPr>
                <w:u w:val="none"/>
                <w:lang w:val="uk-UA"/>
              </w:rPr>
              <w:t>.</w:t>
            </w:r>
          </w:p>
          <w:p w:rsidR="001D7940" w:rsidRPr="00E02783" w:rsidRDefault="001D7940" w:rsidP="00E02783">
            <w:pPr>
              <w:pStyle w:val="a7"/>
              <w:rPr>
                <w:i/>
                <w:u w:val="none"/>
                <w:lang w:val="uk-UA"/>
              </w:rPr>
            </w:pPr>
            <w:r w:rsidRPr="00E02783">
              <w:rPr>
                <w:u w:val="none"/>
                <w:lang w:val="uk-UA"/>
              </w:rPr>
              <w:lastRenderedPageBreak/>
              <w:t>2.Психологічна година «</w:t>
            </w:r>
            <w:r w:rsidRPr="00E02783">
              <w:rPr>
                <w:i/>
                <w:u w:val="none"/>
                <w:lang w:val="uk-UA"/>
              </w:rPr>
              <w:t>Подорож під назвою життя».</w:t>
            </w:r>
          </w:p>
          <w:p w:rsidR="001D7940" w:rsidRPr="00E02783" w:rsidRDefault="001D7940" w:rsidP="00E0278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lang w:val="uk-UA" w:eastAsia="uk-UA"/>
              </w:rPr>
            </w:pPr>
            <w:r w:rsidRPr="00E02783">
              <w:rPr>
                <w:i/>
                <w:lang w:val="uk-UA"/>
              </w:rPr>
              <w:t>3.</w:t>
            </w:r>
            <w:r w:rsidRPr="00E02783">
              <w:t xml:space="preserve"> </w:t>
            </w:r>
            <w:r w:rsidRPr="00E02783">
              <w:rPr>
                <w:lang w:val="uk-UA" w:eastAsia="uk-UA" w:bidi="ar-SA"/>
              </w:rPr>
              <w:t xml:space="preserve">Години спілкування: </w:t>
            </w:r>
            <w:r w:rsidRPr="00E02783">
              <w:rPr>
                <w:i/>
                <w:lang w:val="uk-UA" w:eastAsia="uk-UA"/>
              </w:rPr>
              <w:t xml:space="preserve">«Кожна дитина має право на щасливе дитинство» (1-4 </w:t>
            </w:r>
            <w:proofErr w:type="spellStart"/>
            <w:r w:rsidRPr="00E02783">
              <w:rPr>
                <w:i/>
                <w:lang w:val="uk-UA" w:eastAsia="uk-UA"/>
              </w:rPr>
              <w:t>кл</w:t>
            </w:r>
            <w:proofErr w:type="spellEnd"/>
            <w:r w:rsidRPr="00E02783">
              <w:rPr>
                <w:i/>
                <w:lang w:val="uk-UA" w:eastAsia="uk-UA"/>
              </w:rPr>
              <w:t xml:space="preserve">.); «Свої права ти добре знай, їх шануй і захищай» (5-8 </w:t>
            </w:r>
            <w:proofErr w:type="spellStart"/>
            <w:r w:rsidRPr="00E02783">
              <w:rPr>
                <w:i/>
                <w:lang w:val="uk-UA" w:eastAsia="uk-UA"/>
              </w:rPr>
              <w:t>кл</w:t>
            </w:r>
            <w:proofErr w:type="spellEnd"/>
            <w:r w:rsidRPr="00E02783">
              <w:rPr>
                <w:i/>
                <w:lang w:val="uk-UA" w:eastAsia="uk-UA"/>
              </w:rPr>
              <w:t xml:space="preserve">.); « Там, де права, там і відповідальність» (9-11 </w:t>
            </w:r>
            <w:proofErr w:type="spellStart"/>
            <w:r w:rsidRPr="00E02783">
              <w:rPr>
                <w:i/>
                <w:lang w:val="uk-UA" w:eastAsia="uk-UA"/>
              </w:rPr>
              <w:t>кл</w:t>
            </w:r>
            <w:proofErr w:type="spellEnd"/>
            <w:r w:rsidRPr="00E02783">
              <w:rPr>
                <w:i/>
                <w:lang w:val="uk-UA" w:eastAsia="uk-UA"/>
              </w:rPr>
              <w:t>.).</w:t>
            </w:r>
          </w:p>
          <w:p w:rsidR="001D7940" w:rsidRPr="00E02783" w:rsidRDefault="001D7940" w:rsidP="00E02783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  <w:lang w:val="uk-UA"/>
              </w:rPr>
            </w:pPr>
            <w:r w:rsidRPr="00E02783">
              <w:rPr>
                <w:lang w:val="uk-UA" w:eastAsia="uk-UA"/>
              </w:rPr>
              <w:t>4.З</w:t>
            </w:r>
            <w:proofErr w:type="spellStart"/>
            <w:r w:rsidRPr="00E02783">
              <w:rPr>
                <w:shd w:val="clear" w:color="auto" w:fill="F9FFF1"/>
              </w:rPr>
              <w:t>аняття</w:t>
            </w:r>
            <w:proofErr w:type="spellEnd"/>
            <w:r w:rsidRPr="00E02783">
              <w:rPr>
                <w:shd w:val="clear" w:color="auto" w:fill="F9FFF1"/>
              </w:rPr>
              <w:t xml:space="preserve"> з </w:t>
            </w:r>
            <w:proofErr w:type="spellStart"/>
            <w:r w:rsidRPr="00E02783">
              <w:rPr>
                <w:shd w:val="clear" w:color="auto" w:fill="F9FFF1"/>
              </w:rPr>
              <w:t>елементами</w:t>
            </w:r>
            <w:proofErr w:type="spellEnd"/>
            <w:r w:rsidRPr="00E02783">
              <w:rPr>
                <w:shd w:val="clear" w:color="auto" w:fill="F9FFF1"/>
              </w:rPr>
              <w:t xml:space="preserve"> </w:t>
            </w:r>
            <w:proofErr w:type="spellStart"/>
            <w:r w:rsidRPr="00E02783">
              <w:rPr>
                <w:shd w:val="clear" w:color="auto" w:fill="F9FFF1"/>
              </w:rPr>
              <w:t>тренінгу</w:t>
            </w:r>
            <w:proofErr w:type="spellEnd"/>
            <w:r w:rsidRPr="00E02783">
              <w:rPr>
                <w:shd w:val="clear" w:color="auto" w:fill="F9FFF1"/>
              </w:rPr>
              <w:t xml:space="preserve"> </w:t>
            </w:r>
            <w:r w:rsidRPr="00E02783">
              <w:rPr>
                <w:shd w:val="clear" w:color="auto" w:fill="F9FFF1"/>
                <w:lang w:val="uk-UA"/>
              </w:rPr>
              <w:t>(на вибір</w:t>
            </w:r>
            <w:r w:rsidRPr="00E02783">
              <w:rPr>
                <w:i/>
                <w:shd w:val="clear" w:color="auto" w:fill="F9FFF1"/>
                <w:lang w:val="uk-UA"/>
              </w:rPr>
              <w:t>):</w:t>
            </w:r>
            <w:r w:rsidRPr="00E02783">
              <w:rPr>
                <w:i/>
                <w:shd w:val="clear" w:color="auto" w:fill="F9FFF1"/>
              </w:rPr>
              <w:t xml:space="preserve">«Твоя </w:t>
            </w:r>
            <w:proofErr w:type="spellStart"/>
            <w:r w:rsidRPr="00E02783">
              <w:rPr>
                <w:i/>
                <w:shd w:val="clear" w:color="auto" w:fill="F9FFF1"/>
              </w:rPr>
              <w:t>поведінка</w:t>
            </w:r>
            <w:proofErr w:type="spellEnd"/>
            <w:r w:rsidRPr="00E02783">
              <w:rPr>
                <w:i/>
                <w:shd w:val="clear" w:color="auto" w:fill="F9FFF1"/>
              </w:rPr>
              <w:t xml:space="preserve"> і закон»</w:t>
            </w:r>
            <w:r w:rsidRPr="00E02783">
              <w:rPr>
                <w:i/>
                <w:shd w:val="clear" w:color="auto" w:fill="F9FFF1"/>
                <w:lang w:val="uk-UA"/>
              </w:rPr>
              <w:t>,</w:t>
            </w:r>
            <w:r w:rsidRPr="00E02783">
              <w:rPr>
                <w:i/>
                <w:shd w:val="clear" w:color="auto" w:fill="FFFFFF"/>
              </w:rPr>
              <w:t xml:space="preserve"> «</w:t>
            </w:r>
            <w:proofErr w:type="spellStart"/>
            <w:r w:rsidRPr="00E02783">
              <w:rPr>
                <w:i/>
                <w:shd w:val="clear" w:color="auto" w:fill="FFFFFF"/>
              </w:rPr>
              <w:t>Сьогодні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ми </w:t>
            </w:r>
            <w:proofErr w:type="spellStart"/>
            <w:r w:rsidRPr="00E02783">
              <w:rPr>
                <w:i/>
                <w:shd w:val="clear" w:color="auto" w:fill="FFFFFF"/>
              </w:rPr>
              <w:t>діти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, а завтра – </w:t>
            </w:r>
            <w:proofErr w:type="spellStart"/>
            <w:r w:rsidRPr="00E02783">
              <w:rPr>
                <w:i/>
                <w:shd w:val="clear" w:color="auto" w:fill="FFFFFF"/>
              </w:rPr>
              <w:t>громадяни</w:t>
            </w:r>
            <w:proofErr w:type="spellEnd"/>
            <w:r w:rsidRPr="00E02783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E02783">
              <w:rPr>
                <w:i/>
                <w:shd w:val="clear" w:color="auto" w:fill="FFFFFF"/>
              </w:rPr>
              <w:t>України</w:t>
            </w:r>
            <w:proofErr w:type="spellEnd"/>
            <w:r w:rsidRPr="00E02783">
              <w:rPr>
                <w:i/>
                <w:shd w:val="clear" w:color="auto" w:fill="FFFFFF"/>
              </w:rPr>
              <w:t>» </w:t>
            </w:r>
            <w:r w:rsidRPr="00E02783">
              <w:rPr>
                <w:i/>
                <w:shd w:val="clear" w:color="auto" w:fill="FFFFFF"/>
                <w:lang w:val="uk-UA"/>
              </w:rPr>
              <w:t>.</w:t>
            </w:r>
          </w:p>
          <w:p w:rsidR="001D7940" w:rsidRPr="00E02783" w:rsidRDefault="001D7940" w:rsidP="00E0278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r w:rsidRPr="00E02783">
              <w:rPr>
                <w:shd w:val="clear" w:color="auto" w:fill="FFFFFF"/>
                <w:lang w:val="uk-UA"/>
              </w:rPr>
              <w:t xml:space="preserve">5. </w:t>
            </w:r>
            <w:r w:rsidRPr="00E02783">
              <w:rPr>
                <w:bCs/>
                <w:lang w:val="uk-UA"/>
              </w:rPr>
              <w:t>Робота з учнями групи «ризику».</w:t>
            </w:r>
          </w:p>
          <w:p w:rsidR="001D7940" w:rsidRPr="00E02783" w:rsidRDefault="001D7940" w:rsidP="00E02783">
            <w:pPr>
              <w:pStyle w:val="a4"/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bCs/>
                <w:lang w:val="uk-UA"/>
              </w:rPr>
            </w:pPr>
            <w:r w:rsidRPr="00E02783">
              <w:rPr>
                <w:bCs/>
                <w:lang w:val="uk-UA"/>
              </w:rPr>
              <w:t xml:space="preserve">Рольова гра для учнів 9 класу </w:t>
            </w:r>
            <w:r w:rsidRPr="00E02783">
              <w:rPr>
                <w:bCs/>
                <w:i/>
                <w:lang w:val="uk-UA"/>
              </w:rPr>
              <w:t>«Юні прокурори, судді, адвокати»</w:t>
            </w:r>
          </w:p>
          <w:p w:rsidR="001D7940" w:rsidRPr="00E02783" w:rsidRDefault="001D7940" w:rsidP="00E02783">
            <w:pPr>
              <w:numPr>
                <w:ilvl w:val="0"/>
                <w:numId w:val="9"/>
              </w:numPr>
              <w:spacing w:after="0" w:line="276" w:lineRule="auto"/>
              <w:ind w:left="460"/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зустрічі з батьками, відвідування сімей.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01.04-05.04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В. основ здоров’я</w:t>
            </w:r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D7940" w:rsidRPr="00E02783" w:rsidRDefault="001D7940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  <w:proofErr w:type="spellEnd"/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</w:p>
        </w:tc>
      </w:tr>
      <w:tr w:rsidR="00E02783" w:rsidRPr="00E02783" w:rsidTr="00C2043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C2043A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C2043A" w:rsidRDefault="001D7940" w:rsidP="00C2043A">
            <w:pPr>
              <w:spacing w:after="0"/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Тематичні години спілкування з правового виховання (на вибір): 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«Жити в мирі та злагоді», «Підліток і закон», «Попередження торгівлі людьми», «Щоб дитина не стала "живим товаром», «Поверніть мені свободу», «Що таке громадянська зрілість?», «Виховуйте в собі відповідальність», «Злочин його види та стадії», «Жити за Законом країни», «Свобода. Рівність. Права людини».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E02783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940" w:rsidRPr="00E02783" w:rsidRDefault="00E02783" w:rsidP="00E0278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940" w:rsidRPr="00E02783" w:rsidRDefault="00E02783" w:rsidP="00E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</w:tc>
      </w:tr>
      <w:tr w:rsidR="00E02783" w:rsidRPr="00E02783" w:rsidTr="00C2043A">
        <w:trPr>
          <w:trHeight w:val="255"/>
        </w:trPr>
        <w:tc>
          <w:tcPr>
            <w:tcW w:w="15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Травень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Засідання ради профілактики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профорієнтаційні наміри випускників з числа учнів, які схильні до девіантної поведінки та знаходяться на </w:t>
            </w: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батьків у проведенні загальношкільних та класних заходів.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3.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 xml:space="preserve"> Звіти класних керівників з питання індивідуальної роботи з дітьми девіантної поведінки.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4. Година спілкування «</w:t>
            </w:r>
            <w:r w:rsidRPr="00E02783">
              <w:rPr>
                <w:rFonts w:ascii="Times New Roman" w:hAnsi="Times New Roman" w:cs="Times New Roman"/>
                <w:i/>
                <w:sz w:val="24"/>
                <w:szCs w:val="24"/>
              </w:rPr>
              <w:t>Агресія підлітків – причини та наслідки</w:t>
            </w:r>
            <w:r w:rsidRPr="00E02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результати роботи з профілактики правопорушень серед учнів школи за рік.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40" w:rsidRPr="00E02783" w:rsidRDefault="001D7940" w:rsidP="00E0278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  <w:p w:rsidR="001D7940" w:rsidRPr="00E02783" w:rsidRDefault="001D7940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750"/>
              <w:tblOverlap w:val="never"/>
              <w:tblW w:w="7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E02783" w:rsidRPr="00E02783" w:rsidTr="00C2043A">
              <w:trPr>
                <w:trHeight w:val="585"/>
              </w:trPr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Рейд з перевірки запізнень і відвідування школи</w:t>
                  </w:r>
                </w:p>
              </w:tc>
            </w:tr>
          </w:tbl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Оперативна нарада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  <w:tr w:rsidR="00E02783" w:rsidRPr="00E02783" w:rsidTr="00C2043A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-1316"/>
              <w:tblOverlap w:val="never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02783" w:rsidRPr="00E02783" w:rsidTr="00C2043A">
              <w:trPr>
                <w:trHeight w:val="1038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2783" w:rsidRPr="00E02783" w:rsidRDefault="00E02783" w:rsidP="00E0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0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Аналіз роботи класних керівників з питання контролю за відвідуванням учнями навчальних занять за ІІ семестр</w:t>
                  </w:r>
                </w:p>
              </w:tc>
            </w:tr>
          </w:tbl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83" w:rsidRPr="00E02783" w:rsidRDefault="00E02783" w:rsidP="00E0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7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</w:t>
            </w:r>
          </w:p>
        </w:tc>
      </w:tr>
    </w:tbl>
    <w:p w:rsidR="00F32B46" w:rsidRPr="00E02783" w:rsidRDefault="00F32B46" w:rsidP="00E027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B46" w:rsidRPr="00E02783" w:rsidSect="00C2043A">
      <w:pgSz w:w="16838" w:h="11906" w:orient="landscape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47F"/>
    <w:multiLevelType w:val="multilevel"/>
    <w:tmpl w:val="35C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6BD9"/>
    <w:multiLevelType w:val="hybridMultilevel"/>
    <w:tmpl w:val="7E7CD660"/>
    <w:lvl w:ilvl="0" w:tplc="F856947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375B93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6E7"/>
    <w:multiLevelType w:val="hybridMultilevel"/>
    <w:tmpl w:val="FDEC11B2"/>
    <w:lvl w:ilvl="0" w:tplc="4A4000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C66632"/>
    <w:multiLevelType w:val="multilevel"/>
    <w:tmpl w:val="A03A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C2128"/>
    <w:multiLevelType w:val="hybridMultilevel"/>
    <w:tmpl w:val="742E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5A7C"/>
    <w:multiLevelType w:val="hybridMultilevel"/>
    <w:tmpl w:val="1922ABDC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C0600DA"/>
    <w:multiLevelType w:val="hybridMultilevel"/>
    <w:tmpl w:val="8E4EEECC"/>
    <w:lvl w:ilvl="0" w:tplc="B4245C6C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5D40C55"/>
    <w:multiLevelType w:val="hybridMultilevel"/>
    <w:tmpl w:val="71C2B6B8"/>
    <w:lvl w:ilvl="0" w:tplc="0422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87"/>
    <w:rsid w:val="001D7940"/>
    <w:rsid w:val="002D5F3D"/>
    <w:rsid w:val="00915787"/>
    <w:rsid w:val="00C2043A"/>
    <w:rsid w:val="00E02783"/>
    <w:rsid w:val="00F3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B700-A467-4264-AF64-290B40B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7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5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D5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qFormat/>
    <w:rsid w:val="002D5F3D"/>
    <w:pPr>
      <w:spacing w:after="0" w:line="240" w:lineRule="auto"/>
    </w:pPr>
    <w:rPr>
      <w:rFonts w:eastAsiaTheme="minorEastAsia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D5F3D"/>
    <w:rPr>
      <w:rFonts w:eastAsiaTheme="minorEastAsia"/>
      <w:lang w:val="ru-RU"/>
    </w:rPr>
  </w:style>
  <w:style w:type="paragraph" w:customStyle="1" w:styleId="normalweb">
    <w:name w:val="normalweb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rsid w:val="001D79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D7940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1D7940"/>
  </w:style>
  <w:style w:type="paragraph" w:styleId="a9">
    <w:name w:val="Normal (Web)"/>
    <w:basedOn w:val="a"/>
    <w:uiPriority w:val="99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00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4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29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8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583-2018/" TargetMode="External"/><Relationship Id="rId5" Type="http://schemas.openxmlformats.org/officeDocument/2006/relationships/hyperlink" Target="http://gymnasium163.klasna.com/uploads/editor/3804/334671/sitepage_226/files/pravove_vihovann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8521</Words>
  <Characters>4857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Плюсик Люда</dc:creator>
  <cp:keywords/>
  <dc:description/>
  <cp:lastModifiedBy>Плюсик Люда</cp:lastModifiedBy>
  <cp:revision>2</cp:revision>
  <dcterms:created xsi:type="dcterms:W3CDTF">2018-10-23T12:37:00Z</dcterms:created>
  <dcterms:modified xsi:type="dcterms:W3CDTF">2018-10-23T18:33:00Z</dcterms:modified>
</cp:coreProperties>
</file>