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EB" w:rsidRPr="000C2EEB" w:rsidRDefault="000C2EEB" w:rsidP="000C2EEB">
      <w:pPr>
        <w:pStyle w:val="a4"/>
        <w:ind w:firstLine="567"/>
        <w:jc w:val="center"/>
        <w:rPr>
          <w:rFonts w:ascii="Times New Roman" w:hAnsi="Times New Roman" w:cs="Times New Roman"/>
          <w:b/>
        </w:rPr>
      </w:pPr>
      <w:r w:rsidRPr="000C2EEB">
        <w:rPr>
          <w:rFonts w:ascii="Times New Roman" w:hAnsi="Times New Roman" w:cs="Times New Roman"/>
          <w:b/>
        </w:rPr>
        <w:t xml:space="preserve">Характеристика діяльності учителя фізики </w:t>
      </w:r>
      <w:r w:rsidRPr="000C2EEB">
        <w:rPr>
          <w:rFonts w:ascii="Times New Roman" w:hAnsi="Times New Roman" w:cs="Times New Roman"/>
          <w:b/>
        </w:rPr>
        <w:br/>
        <w:t xml:space="preserve">загальноосвітньої школи І–ІІІ ступенів с. </w:t>
      </w:r>
      <w:proofErr w:type="spellStart"/>
      <w:r w:rsidRPr="000C2EEB">
        <w:rPr>
          <w:rFonts w:ascii="Times New Roman" w:hAnsi="Times New Roman" w:cs="Times New Roman"/>
          <w:b/>
        </w:rPr>
        <w:t>Деревок</w:t>
      </w:r>
      <w:proofErr w:type="spellEnd"/>
      <w:r w:rsidRPr="000C2EEB">
        <w:rPr>
          <w:rFonts w:ascii="Times New Roman" w:hAnsi="Times New Roman" w:cs="Times New Roman"/>
          <w:b/>
        </w:rPr>
        <w:br/>
      </w:r>
      <w:proofErr w:type="spellStart"/>
      <w:r w:rsidRPr="000C2EEB">
        <w:rPr>
          <w:rFonts w:ascii="Times New Roman" w:hAnsi="Times New Roman" w:cs="Times New Roman"/>
          <w:b/>
        </w:rPr>
        <w:t>Поремчук</w:t>
      </w:r>
      <w:proofErr w:type="spellEnd"/>
      <w:r w:rsidRPr="000C2EEB">
        <w:rPr>
          <w:rFonts w:ascii="Times New Roman" w:hAnsi="Times New Roman" w:cs="Times New Roman"/>
          <w:b/>
        </w:rPr>
        <w:t xml:space="preserve"> Ольги Борисівни</w:t>
      </w: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proofErr w:type="spellStart"/>
      <w:r w:rsidRPr="000C2EEB">
        <w:rPr>
          <w:rFonts w:ascii="Times New Roman" w:hAnsi="Times New Roman" w:cs="Times New Roman"/>
        </w:rPr>
        <w:t>Поремчук</w:t>
      </w:r>
      <w:proofErr w:type="spellEnd"/>
      <w:r w:rsidRPr="000C2EEB">
        <w:rPr>
          <w:rFonts w:ascii="Times New Roman" w:hAnsi="Times New Roman" w:cs="Times New Roman"/>
        </w:rPr>
        <w:t xml:space="preserve"> О. Б. має повну вищу педагогічну освіту за спеціальністю вчитель математики та фізики, працює за отриманим фахом у загальноосвітній школі І–ІІІ ступенів з 1994 р.</w:t>
      </w:r>
    </w:p>
    <w:p w:rsidR="000C2EEB" w:rsidRPr="000C2EEB" w:rsidRDefault="000C2EEB" w:rsidP="000C2EEB">
      <w:pPr>
        <w:pStyle w:val="a4"/>
        <w:ind w:firstLine="567"/>
        <w:jc w:val="both"/>
        <w:rPr>
          <w:rFonts w:ascii="Times New Roman" w:hAnsi="Times New Roman" w:cs="Times New Roman"/>
        </w:rPr>
      </w:pPr>
      <w:proofErr w:type="spellStart"/>
      <w:r w:rsidRPr="000C2EEB">
        <w:rPr>
          <w:rFonts w:ascii="Times New Roman" w:hAnsi="Times New Roman" w:cs="Times New Roman"/>
        </w:rPr>
        <w:t>Поремчук</w:t>
      </w:r>
      <w:proofErr w:type="spellEnd"/>
      <w:r w:rsidRPr="000C2EEB">
        <w:rPr>
          <w:rFonts w:ascii="Times New Roman" w:hAnsi="Times New Roman" w:cs="Times New Roman"/>
        </w:rPr>
        <w:t xml:space="preserve"> О. Б. має кваліфікаційну категорію «спеціаліст вищої категорії», присвоєну рішенням атестаційної комісії від 6 квітня 2011 р. У поточному навчальному році має педагогічне навантаження 19 годин на тиждень.</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 xml:space="preserve">У 2015 р. </w:t>
      </w:r>
      <w:proofErr w:type="spellStart"/>
      <w:r w:rsidRPr="000C2EEB">
        <w:rPr>
          <w:rFonts w:ascii="Times New Roman" w:hAnsi="Times New Roman" w:cs="Times New Roman"/>
        </w:rPr>
        <w:t>Поремчук</w:t>
      </w:r>
      <w:proofErr w:type="spellEnd"/>
      <w:r w:rsidRPr="000C2EEB">
        <w:rPr>
          <w:rFonts w:ascii="Times New Roman" w:hAnsi="Times New Roman" w:cs="Times New Roman"/>
        </w:rPr>
        <w:t xml:space="preserve"> О. Б. підвищила кваліфікацію у Волинському інституті післядипломної педагогічної освіти на курсах за кредитно-модульною системою навчання з питання «Готовність учителя фізики до організації самостійного розв’язування учнями задач».</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За час роботи у навчальному закладі Ольга Борисівна зарекомендувала себе як відповідальний, досвідчений педагог та умілий організатор. Вчитель вдало використовує методи компетентно-орієнтованого підходу до організації навчального процесу, володіє технологіями творчої педагогічної діяльності з урахуванням особливостей навчального матеріалу і здібностей учнів. У процесі викладання фізики широко впроваджує передовий педагогічний досвід, формує навички самостійно здобувати знання й застосовувати їх на практиці. Вміє лаконічно, образно подати матеріал.</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Добре володіє методикою викладання фізики. Багато уваги приділяє формуванню вміння учнів застосовувати вихідні положення науки для самостійного пояснення фізичних явищ. На уроках ефективність засвоєння навчального матеріалу забезпечує проведенням фізичних експериментів, дослідів, використанням демонстрацій, при пояснені теми.</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Широко використовує внутрішньо-предметні та міжпредметні зв’язки з математикою, біологією, хімією, географією, інформатикою. Належну увагу вчитель приділяє розкриттю науки виробництва, повсякденного життя людини. Вміло використовує сучасні інформаційні технології.</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 xml:space="preserve">Крім традиційних понять фізики належну увагу приділяє ефективному оволодінню учнями законів і теорій, розвиває їх мислення, формує цілісну наукову картину світу. </w:t>
      </w:r>
    </w:p>
    <w:p w:rsidR="000C2EEB" w:rsidRPr="000C2EEB" w:rsidRDefault="000C2EEB" w:rsidP="000C2EEB">
      <w:pPr>
        <w:pStyle w:val="a4"/>
        <w:ind w:firstLine="567"/>
        <w:jc w:val="both"/>
        <w:rPr>
          <w:rFonts w:ascii="Times New Roman" w:hAnsi="Times New Roman" w:cs="Times New Roman"/>
        </w:rPr>
      </w:pPr>
      <w:proofErr w:type="spellStart"/>
      <w:r w:rsidRPr="000C2EEB">
        <w:rPr>
          <w:rFonts w:ascii="Times New Roman" w:hAnsi="Times New Roman" w:cs="Times New Roman"/>
        </w:rPr>
        <w:t>Поремчук</w:t>
      </w:r>
      <w:proofErr w:type="spellEnd"/>
      <w:r w:rsidRPr="000C2EEB">
        <w:rPr>
          <w:rFonts w:ascii="Times New Roman" w:hAnsi="Times New Roman" w:cs="Times New Roman"/>
        </w:rPr>
        <w:t xml:space="preserve"> О. Б. бере активну участь у роботі окружного методичного об’єднання вчителів математики та фізики, передає свій педагогічний досвід молодим вчителям, виступає з доповідями, проводить відкриті уроки.</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Значну увагу приділяє роботі з обдарованими учнями, веде факультативні заняття, готує учнів до участі в учнівських олімпіадах. Підготовлені нею учні протягом останніх п’яти років неодноразово ставали переможцями районних конкурсів з фізики.</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Необхідно відзначити наполегливу роботу Ольги Борисівни щодо технічного оснащення кабінету фізики, його естетичного оформлення, поповнення навчальними посібниками та технічними засобами навчання.</w:t>
      </w:r>
    </w:p>
    <w:p w:rsidR="000C2EEB" w:rsidRPr="000C2EEB" w:rsidRDefault="000C2EEB" w:rsidP="000C2EEB">
      <w:pPr>
        <w:pStyle w:val="a4"/>
        <w:ind w:firstLine="567"/>
        <w:jc w:val="both"/>
        <w:rPr>
          <w:rFonts w:ascii="Times New Roman" w:hAnsi="Times New Roman" w:cs="Times New Roman"/>
        </w:rPr>
      </w:pPr>
      <w:proofErr w:type="spellStart"/>
      <w:r w:rsidRPr="000C2EEB">
        <w:rPr>
          <w:rFonts w:ascii="Times New Roman" w:hAnsi="Times New Roman" w:cs="Times New Roman"/>
        </w:rPr>
        <w:t>Поремчук</w:t>
      </w:r>
      <w:proofErr w:type="spellEnd"/>
      <w:r w:rsidRPr="000C2EEB">
        <w:rPr>
          <w:rFonts w:ascii="Times New Roman" w:hAnsi="Times New Roman" w:cs="Times New Roman"/>
        </w:rPr>
        <w:t xml:space="preserve"> О. Б. відповідає займаній посаді та може бути атестована на відповідність раніше присвоєній кваліфікаційній категорії «спеціаліст вищої категорії».</w:t>
      </w: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 xml:space="preserve">Директор </w:t>
      </w:r>
      <w:r>
        <w:rPr>
          <w:rFonts w:ascii="Times New Roman" w:hAnsi="Times New Roman" w:cs="Times New Roman"/>
        </w:rPr>
        <w:t xml:space="preserve">                                                                         </w:t>
      </w:r>
      <w:r w:rsidRPr="000C2EEB">
        <w:rPr>
          <w:rFonts w:ascii="Times New Roman" w:hAnsi="Times New Roman" w:cs="Times New Roman"/>
          <w:u w:val="single"/>
        </w:rPr>
        <w:t>________</w:t>
      </w:r>
      <w:r w:rsidRPr="000C2EEB">
        <w:rPr>
          <w:rFonts w:ascii="Times New Roman" w:hAnsi="Times New Roman" w:cs="Times New Roman"/>
          <w:i/>
          <w:iCs/>
          <w:u w:val="single"/>
        </w:rPr>
        <w:t>_</w:t>
      </w:r>
      <w:r w:rsidRPr="000C2EEB">
        <w:rPr>
          <w:rFonts w:ascii="Times New Roman" w:hAnsi="Times New Roman" w:cs="Times New Roman"/>
          <w:i/>
          <w:iCs/>
        </w:rPr>
        <w:t xml:space="preserve"> </w:t>
      </w:r>
      <w:r w:rsidRPr="000C2EEB">
        <w:rPr>
          <w:rFonts w:ascii="Times New Roman" w:hAnsi="Times New Roman" w:cs="Times New Roman"/>
          <w:u w:val="single"/>
        </w:rPr>
        <w:t>А. П. Юрко</w:t>
      </w:r>
    </w:p>
    <w:p w:rsidR="000C2EEB" w:rsidRPr="000C2EEB" w:rsidRDefault="000C2EEB" w:rsidP="000C2EEB">
      <w:pPr>
        <w:pStyle w:val="a4"/>
        <w:ind w:firstLine="567"/>
        <w:jc w:val="both"/>
        <w:rPr>
          <w:rFonts w:ascii="Times New Roman" w:hAnsi="Times New Roman" w:cs="Times New Roman"/>
        </w:rPr>
      </w:pPr>
      <w:r>
        <w:rPr>
          <w:rFonts w:ascii="Times New Roman" w:hAnsi="Times New Roman" w:cs="Times New Roman"/>
          <w:vertAlign w:val="superscript"/>
        </w:rPr>
        <w:t xml:space="preserve">                                                                                                                                         </w:t>
      </w:r>
      <w:r w:rsidRPr="000C2EEB">
        <w:rPr>
          <w:rFonts w:ascii="Times New Roman" w:hAnsi="Times New Roman" w:cs="Times New Roman"/>
          <w:vertAlign w:val="superscript"/>
        </w:rPr>
        <w:t xml:space="preserve">(підпис) </w:t>
      </w:r>
      <w:r>
        <w:rPr>
          <w:rFonts w:ascii="Times New Roman" w:hAnsi="Times New Roman" w:cs="Times New Roman"/>
          <w:vertAlign w:val="superscript"/>
        </w:rPr>
        <w:t xml:space="preserve">    </w:t>
      </w:r>
      <w:r w:rsidRPr="000C2EEB">
        <w:rPr>
          <w:rFonts w:ascii="Times New Roman" w:hAnsi="Times New Roman" w:cs="Times New Roman"/>
          <w:vertAlign w:val="superscript"/>
        </w:rPr>
        <w:t>(ініціали, прізвище)</w:t>
      </w: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rPr>
        <w:t>З характеристикою ознайомлена:</w:t>
      </w:r>
    </w:p>
    <w:p w:rsidR="000C2EEB" w:rsidRPr="000C2EEB" w:rsidRDefault="000C2EEB" w:rsidP="000C2EEB">
      <w:pPr>
        <w:pStyle w:val="a4"/>
        <w:ind w:firstLine="567"/>
        <w:jc w:val="both"/>
        <w:rPr>
          <w:rFonts w:ascii="Times New Roman" w:hAnsi="Times New Roman" w:cs="Times New Roman"/>
        </w:rPr>
      </w:pP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i/>
          <w:iCs/>
          <w:u w:val="single"/>
        </w:rPr>
        <w:t>________</w:t>
      </w:r>
      <w:r w:rsidRPr="000C2EEB">
        <w:rPr>
          <w:rFonts w:ascii="Times New Roman" w:hAnsi="Times New Roman" w:cs="Times New Roman"/>
          <w:i/>
          <w:iCs/>
        </w:rPr>
        <w:t xml:space="preserve"> </w:t>
      </w:r>
      <w:r>
        <w:rPr>
          <w:rFonts w:ascii="Times New Roman" w:hAnsi="Times New Roman" w:cs="Times New Roman"/>
          <w:i/>
          <w:iCs/>
        </w:rPr>
        <w:t xml:space="preserve">              </w:t>
      </w:r>
      <w:r w:rsidRPr="000C2EEB">
        <w:rPr>
          <w:rFonts w:ascii="Times New Roman" w:hAnsi="Times New Roman" w:cs="Times New Roman"/>
          <w:u w:val="single"/>
        </w:rPr>
        <w:t xml:space="preserve">О. Б.. </w:t>
      </w:r>
      <w:proofErr w:type="spellStart"/>
      <w:r w:rsidRPr="000C2EEB">
        <w:rPr>
          <w:rFonts w:ascii="Times New Roman" w:hAnsi="Times New Roman" w:cs="Times New Roman"/>
          <w:u w:val="single"/>
        </w:rPr>
        <w:t>Поремчук</w:t>
      </w:r>
      <w:proofErr w:type="spellEnd"/>
    </w:p>
    <w:p w:rsidR="000C2EEB" w:rsidRPr="000C2EEB" w:rsidRDefault="000C2EEB" w:rsidP="000C2EEB">
      <w:pPr>
        <w:pStyle w:val="a4"/>
        <w:ind w:firstLine="567"/>
        <w:jc w:val="both"/>
        <w:rPr>
          <w:rFonts w:ascii="Times New Roman" w:hAnsi="Times New Roman" w:cs="Times New Roman"/>
        </w:rPr>
      </w:pPr>
      <w:r>
        <w:rPr>
          <w:rFonts w:ascii="Times New Roman" w:hAnsi="Times New Roman" w:cs="Times New Roman"/>
          <w:vertAlign w:val="superscript"/>
        </w:rPr>
        <w:t xml:space="preserve">    </w:t>
      </w:r>
      <w:r w:rsidRPr="000C2EEB">
        <w:rPr>
          <w:rFonts w:ascii="Times New Roman" w:hAnsi="Times New Roman" w:cs="Times New Roman"/>
          <w:vertAlign w:val="superscript"/>
        </w:rPr>
        <w:t>(підпис)</w:t>
      </w:r>
      <w:r>
        <w:rPr>
          <w:rFonts w:ascii="Times New Roman" w:hAnsi="Times New Roman" w:cs="Times New Roman"/>
          <w:vertAlign w:val="superscript"/>
        </w:rPr>
        <w:t xml:space="preserve">                              </w:t>
      </w:r>
      <w:r w:rsidRPr="000C2EEB">
        <w:rPr>
          <w:rFonts w:ascii="Times New Roman" w:hAnsi="Times New Roman" w:cs="Times New Roman"/>
          <w:vertAlign w:val="superscript"/>
        </w:rPr>
        <w:t xml:space="preserve"> (ініціали, прізвище)</w:t>
      </w:r>
    </w:p>
    <w:p w:rsidR="000C2EEB" w:rsidRPr="000C2EEB" w:rsidRDefault="000C2EEB" w:rsidP="000C2EEB">
      <w:pPr>
        <w:pStyle w:val="a4"/>
        <w:ind w:firstLine="567"/>
        <w:jc w:val="both"/>
        <w:rPr>
          <w:rFonts w:ascii="Times New Roman" w:hAnsi="Times New Roman" w:cs="Times New Roman"/>
        </w:rPr>
      </w:pPr>
      <w:r w:rsidRPr="000C2EEB">
        <w:rPr>
          <w:rFonts w:ascii="Times New Roman" w:hAnsi="Times New Roman" w:cs="Times New Roman"/>
          <w:color w:val="000000"/>
          <w:u w:val="single"/>
        </w:rPr>
        <w:t>___________________</w:t>
      </w:r>
    </w:p>
    <w:p w:rsidR="000C2EEB" w:rsidRPr="000C2EEB" w:rsidRDefault="000C2EEB" w:rsidP="000C2EEB">
      <w:pPr>
        <w:pStyle w:val="a4"/>
        <w:ind w:firstLine="567"/>
        <w:jc w:val="both"/>
        <w:rPr>
          <w:rFonts w:ascii="Times New Roman" w:hAnsi="Times New Roman" w:cs="Times New Roman"/>
        </w:rPr>
      </w:pPr>
      <w:r>
        <w:rPr>
          <w:rFonts w:ascii="Times New Roman" w:hAnsi="Times New Roman" w:cs="Times New Roman"/>
          <w:color w:val="000000"/>
          <w:vertAlign w:val="superscript"/>
        </w:rPr>
        <w:t xml:space="preserve">                     </w:t>
      </w:r>
      <w:bookmarkStart w:id="0" w:name="_GoBack"/>
      <w:bookmarkEnd w:id="0"/>
      <w:r w:rsidRPr="000C2EEB">
        <w:rPr>
          <w:rFonts w:ascii="Times New Roman" w:hAnsi="Times New Roman" w:cs="Times New Roman"/>
          <w:color w:val="000000"/>
          <w:vertAlign w:val="superscript"/>
        </w:rPr>
        <w:t>(дата)</w:t>
      </w:r>
    </w:p>
    <w:p w:rsidR="00037C1E" w:rsidRPr="000C2EEB" w:rsidRDefault="00037C1E" w:rsidP="000C2EEB">
      <w:pPr>
        <w:pStyle w:val="a4"/>
        <w:ind w:firstLine="567"/>
        <w:jc w:val="both"/>
        <w:rPr>
          <w:rFonts w:ascii="Times New Roman" w:hAnsi="Times New Roman" w:cs="Times New Roman"/>
        </w:rPr>
      </w:pPr>
    </w:p>
    <w:sectPr w:rsidR="00037C1E" w:rsidRPr="000C2E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44"/>
    <w:rsid w:val="00037C1E"/>
    <w:rsid w:val="000C2EEB"/>
    <w:rsid w:val="00445444"/>
    <w:rsid w:val="00580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EEB"/>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0C2E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EEB"/>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0C2E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2120</Words>
  <Characters>1209</Characters>
  <Application>Microsoft Office Word</Application>
  <DocSecurity>0</DocSecurity>
  <Lines>10</Lines>
  <Paragraphs>6</Paragraphs>
  <ScaleCrop>false</ScaleCrop>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3</cp:revision>
  <dcterms:created xsi:type="dcterms:W3CDTF">2016-02-24T12:03:00Z</dcterms:created>
  <dcterms:modified xsi:type="dcterms:W3CDTF">2016-02-24T12:05:00Z</dcterms:modified>
</cp:coreProperties>
</file>