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B8" w:rsidRDefault="000F04B8" w:rsidP="000F04B8">
      <w:pPr>
        <w:autoSpaceDE w:val="0"/>
        <w:autoSpaceDN w:val="0"/>
        <w:adjustRightInd w:val="0"/>
        <w:spacing w:after="0" w:line="240" w:lineRule="auto"/>
        <w:rPr>
          <w:rFonts w:ascii="TimesNewRomanPS-BoldMT" w:hAnsi="TimesNewRomanPS-BoldMT" w:cs="TimesNewRomanPS-BoldMT"/>
          <w:b/>
          <w:bCs/>
          <w:color w:val="002060"/>
          <w:sz w:val="29"/>
          <w:szCs w:val="29"/>
        </w:rPr>
      </w:pPr>
    </w:p>
    <w:p w:rsidR="000F04B8" w:rsidRDefault="000F04B8" w:rsidP="000F04B8">
      <w:pPr>
        <w:autoSpaceDE w:val="0"/>
        <w:autoSpaceDN w:val="0"/>
        <w:adjustRightInd w:val="0"/>
        <w:spacing w:after="0" w:line="240" w:lineRule="auto"/>
        <w:rPr>
          <w:rFonts w:ascii="TimesNewRomanPS-BoldMT" w:hAnsi="TimesNewRomanPS-BoldMT" w:cs="TimesNewRomanPS-BoldMT"/>
          <w:b/>
          <w:bCs/>
          <w:color w:val="002060"/>
          <w:sz w:val="29"/>
          <w:szCs w:val="29"/>
        </w:rPr>
      </w:pPr>
    </w:p>
    <w:p w:rsidR="000F04B8" w:rsidRDefault="000F04B8" w:rsidP="000F04B8">
      <w:pPr>
        <w:autoSpaceDE w:val="0"/>
        <w:autoSpaceDN w:val="0"/>
        <w:adjustRightInd w:val="0"/>
        <w:spacing w:after="0" w:line="240" w:lineRule="auto"/>
        <w:rPr>
          <w:rFonts w:ascii="TimesNewRomanPS-BoldMT" w:hAnsi="TimesNewRomanPS-BoldMT" w:cs="TimesNewRomanPS-BoldMT"/>
          <w:b/>
          <w:bCs/>
          <w:color w:val="002060"/>
          <w:sz w:val="29"/>
          <w:szCs w:val="29"/>
        </w:rPr>
      </w:pPr>
    </w:p>
    <w:p w:rsidR="000F04B8" w:rsidRDefault="000F04B8" w:rsidP="000F04B8">
      <w:pPr>
        <w:autoSpaceDE w:val="0"/>
        <w:autoSpaceDN w:val="0"/>
        <w:adjustRightInd w:val="0"/>
        <w:spacing w:after="0" w:line="240" w:lineRule="auto"/>
        <w:rPr>
          <w:rFonts w:ascii="TimesNewRomanPS-BoldMT" w:hAnsi="TimesNewRomanPS-BoldMT" w:cs="TimesNewRomanPS-BoldMT"/>
          <w:b/>
          <w:bCs/>
          <w:color w:val="002060"/>
          <w:sz w:val="29"/>
          <w:szCs w:val="29"/>
        </w:rPr>
      </w:pPr>
    </w:p>
    <w:p w:rsidR="000F04B8" w:rsidRDefault="000F04B8" w:rsidP="000F04B8">
      <w:pPr>
        <w:autoSpaceDE w:val="0"/>
        <w:autoSpaceDN w:val="0"/>
        <w:adjustRightInd w:val="0"/>
        <w:spacing w:after="0" w:line="240" w:lineRule="auto"/>
        <w:rPr>
          <w:rFonts w:ascii="TimesNewRomanPS-BoldMT" w:hAnsi="TimesNewRomanPS-BoldMT" w:cs="TimesNewRomanPS-BoldMT"/>
          <w:b/>
          <w:bCs/>
          <w:color w:val="002060"/>
          <w:sz w:val="29"/>
          <w:szCs w:val="29"/>
        </w:rPr>
      </w:pPr>
    </w:p>
    <w:p w:rsidR="000F04B8" w:rsidRDefault="000F04B8" w:rsidP="000F04B8">
      <w:pPr>
        <w:autoSpaceDE w:val="0"/>
        <w:autoSpaceDN w:val="0"/>
        <w:adjustRightInd w:val="0"/>
        <w:spacing w:after="0" w:line="240" w:lineRule="auto"/>
        <w:rPr>
          <w:rFonts w:ascii="TimesNewRomanPS-BoldMT" w:hAnsi="TimesNewRomanPS-BoldMT" w:cs="TimesNewRomanPS-BoldMT"/>
          <w:b/>
          <w:bCs/>
          <w:color w:val="002060"/>
          <w:sz w:val="29"/>
          <w:szCs w:val="29"/>
        </w:rPr>
      </w:pPr>
    </w:p>
    <w:p w:rsidR="000F04B8" w:rsidRDefault="000F04B8" w:rsidP="000F04B8">
      <w:pPr>
        <w:autoSpaceDE w:val="0"/>
        <w:autoSpaceDN w:val="0"/>
        <w:adjustRightInd w:val="0"/>
        <w:spacing w:after="0" w:line="240" w:lineRule="auto"/>
        <w:rPr>
          <w:rFonts w:ascii="TimesNewRomanPS-BoldMT" w:hAnsi="TimesNewRomanPS-BoldMT" w:cs="TimesNewRomanPS-BoldMT"/>
          <w:b/>
          <w:bCs/>
          <w:color w:val="002060"/>
          <w:sz w:val="29"/>
          <w:szCs w:val="29"/>
        </w:rPr>
      </w:pPr>
    </w:p>
    <w:p w:rsidR="000F04B8" w:rsidRDefault="000F04B8" w:rsidP="000F04B8">
      <w:pPr>
        <w:autoSpaceDE w:val="0"/>
        <w:autoSpaceDN w:val="0"/>
        <w:adjustRightInd w:val="0"/>
        <w:spacing w:after="0" w:line="240" w:lineRule="auto"/>
        <w:rPr>
          <w:rFonts w:ascii="TimesNewRomanPS-BoldMT" w:hAnsi="TimesNewRomanPS-BoldMT" w:cs="TimesNewRomanPS-BoldMT"/>
          <w:b/>
          <w:bCs/>
          <w:color w:val="002060"/>
          <w:sz w:val="29"/>
          <w:szCs w:val="29"/>
        </w:rPr>
      </w:pPr>
    </w:p>
    <w:p w:rsidR="000F04B8" w:rsidRDefault="000F04B8" w:rsidP="000F04B8">
      <w:pPr>
        <w:autoSpaceDE w:val="0"/>
        <w:autoSpaceDN w:val="0"/>
        <w:adjustRightInd w:val="0"/>
        <w:spacing w:after="0" w:line="240" w:lineRule="auto"/>
        <w:rPr>
          <w:rFonts w:ascii="TimesNewRomanPS-BoldMT" w:hAnsi="TimesNewRomanPS-BoldMT" w:cs="TimesNewRomanPS-BoldMT"/>
          <w:b/>
          <w:bCs/>
          <w:color w:val="002060"/>
          <w:sz w:val="29"/>
          <w:szCs w:val="29"/>
        </w:rPr>
      </w:pPr>
    </w:p>
    <w:p w:rsidR="000F04B8" w:rsidRPr="007C4788" w:rsidRDefault="000F04B8" w:rsidP="000F04B8">
      <w:pPr>
        <w:autoSpaceDE w:val="0"/>
        <w:autoSpaceDN w:val="0"/>
        <w:adjustRightInd w:val="0"/>
        <w:spacing w:after="0" w:line="240" w:lineRule="auto"/>
        <w:rPr>
          <w:rFonts w:ascii="TimesNewRomanPS-BoldMT" w:hAnsi="TimesNewRomanPS-BoldMT" w:cs="TimesNewRomanPS-BoldMT"/>
          <w:b/>
          <w:bCs/>
          <w:color w:val="002060"/>
          <w:sz w:val="52"/>
          <w:szCs w:val="52"/>
        </w:rPr>
      </w:pPr>
    </w:p>
    <w:p w:rsidR="007C4788" w:rsidRDefault="000F04B8" w:rsidP="000F04B8">
      <w:pPr>
        <w:shd w:val="clear" w:color="auto" w:fill="FFFFFF"/>
        <w:spacing w:after="0" w:line="240" w:lineRule="auto"/>
        <w:jc w:val="center"/>
        <w:rPr>
          <w:rFonts w:ascii="Times New Roman" w:eastAsia="Times New Roman" w:hAnsi="Times New Roman" w:cs="Times New Roman"/>
          <w:b/>
          <w:bCs/>
          <w:color w:val="002060"/>
          <w:sz w:val="52"/>
          <w:szCs w:val="52"/>
          <w:lang w:eastAsia="uk-UA"/>
        </w:rPr>
      </w:pPr>
      <w:r w:rsidRPr="007C4788">
        <w:rPr>
          <w:rFonts w:ascii="Times New Roman" w:eastAsia="Times New Roman" w:hAnsi="Times New Roman" w:cs="Times New Roman"/>
          <w:b/>
          <w:bCs/>
          <w:color w:val="002060"/>
          <w:sz w:val="52"/>
          <w:szCs w:val="52"/>
          <w:lang w:eastAsia="uk-UA"/>
        </w:rPr>
        <w:t xml:space="preserve">Звіт </w:t>
      </w:r>
    </w:p>
    <w:p w:rsidR="000F04B8" w:rsidRPr="007C4788" w:rsidRDefault="000F04B8" w:rsidP="000F04B8">
      <w:pPr>
        <w:shd w:val="clear" w:color="auto" w:fill="FFFFFF"/>
        <w:spacing w:after="0" w:line="240" w:lineRule="auto"/>
        <w:jc w:val="center"/>
        <w:rPr>
          <w:rFonts w:ascii="Times New Roman" w:eastAsia="Times New Roman" w:hAnsi="Times New Roman" w:cs="Times New Roman"/>
          <w:b/>
          <w:bCs/>
          <w:color w:val="002060"/>
          <w:sz w:val="52"/>
          <w:szCs w:val="52"/>
          <w:lang w:eastAsia="uk-UA"/>
        </w:rPr>
      </w:pPr>
      <w:r w:rsidRPr="007C4788">
        <w:rPr>
          <w:rFonts w:ascii="Times New Roman" w:eastAsia="Times New Roman" w:hAnsi="Times New Roman" w:cs="Times New Roman"/>
          <w:b/>
          <w:bCs/>
          <w:color w:val="002060"/>
          <w:sz w:val="52"/>
          <w:szCs w:val="52"/>
          <w:lang w:eastAsia="uk-UA"/>
        </w:rPr>
        <w:t xml:space="preserve">директора </w:t>
      </w:r>
      <w:r w:rsidR="007C4788" w:rsidRPr="007C4788">
        <w:rPr>
          <w:rFonts w:ascii="Times New Roman" w:eastAsia="Times New Roman" w:hAnsi="Times New Roman" w:cs="Times New Roman"/>
          <w:b/>
          <w:bCs/>
          <w:color w:val="002060"/>
          <w:sz w:val="52"/>
          <w:szCs w:val="52"/>
          <w:lang w:eastAsia="uk-UA"/>
        </w:rPr>
        <w:t>комунального закладу</w:t>
      </w:r>
    </w:p>
    <w:p w:rsidR="007C4788" w:rsidRPr="007C4788" w:rsidRDefault="007C4788" w:rsidP="000F04B8">
      <w:pPr>
        <w:shd w:val="clear" w:color="auto" w:fill="FFFFFF"/>
        <w:spacing w:after="0" w:line="240" w:lineRule="auto"/>
        <w:jc w:val="center"/>
        <w:rPr>
          <w:rFonts w:ascii="Times New Roman" w:eastAsia="Times New Roman" w:hAnsi="Times New Roman" w:cs="Times New Roman"/>
          <w:b/>
          <w:bCs/>
          <w:color w:val="002060"/>
          <w:sz w:val="52"/>
          <w:szCs w:val="52"/>
          <w:lang w:eastAsia="uk-UA"/>
        </w:rPr>
      </w:pPr>
      <w:r w:rsidRPr="007C4788">
        <w:rPr>
          <w:rFonts w:ascii="Times New Roman" w:eastAsia="Times New Roman" w:hAnsi="Times New Roman" w:cs="Times New Roman"/>
          <w:b/>
          <w:bCs/>
          <w:color w:val="002060"/>
          <w:sz w:val="52"/>
          <w:szCs w:val="52"/>
          <w:lang w:eastAsia="uk-UA"/>
        </w:rPr>
        <w:t>«</w:t>
      </w:r>
      <w:proofErr w:type="spellStart"/>
      <w:r w:rsidRPr="007C4788">
        <w:rPr>
          <w:rFonts w:ascii="Times New Roman" w:eastAsia="Times New Roman" w:hAnsi="Times New Roman" w:cs="Times New Roman"/>
          <w:b/>
          <w:bCs/>
          <w:color w:val="002060"/>
          <w:sz w:val="52"/>
          <w:szCs w:val="52"/>
          <w:lang w:eastAsia="uk-UA"/>
        </w:rPr>
        <w:t>Деревинська</w:t>
      </w:r>
      <w:proofErr w:type="spellEnd"/>
      <w:r w:rsidRPr="007C4788">
        <w:rPr>
          <w:rFonts w:ascii="Times New Roman" w:eastAsia="Times New Roman" w:hAnsi="Times New Roman" w:cs="Times New Roman"/>
          <w:b/>
          <w:bCs/>
          <w:color w:val="002060"/>
          <w:sz w:val="52"/>
          <w:szCs w:val="52"/>
          <w:lang w:eastAsia="uk-UA"/>
        </w:rPr>
        <w:t xml:space="preserve"> ЗОШ І-ІІ ступенів»</w:t>
      </w:r>
    </w:p>
    <w:p w:rsidR="007C4788" w:rsidRPr="007C4788" w:rsidRDefault="007C4788" w:rsidP="000F04B8">
      <w:pPr>
        <w:shd w:val="clear" w:color="auto" w:fill="FFFFFF"/>
        <w:spacing w:after="0" w:line="240" w:lineRule="auto"/>
        <w:jc w:val="center"/>
        <w:rPr>
          <w:rFonts w:ascii="Times New Roman" w:eastAsia="Times New Roman" w:hAnsi="Times New Roman" w:cs="Times New Roman"/>
          <w:color w:val="002060"/>
          <w:sz w:val="52"/>
          <w:szCs w:val="52"/>
          <w:lang w:eastAsia="uk-UA"/>
        </w:rPr>
      </w:pPr>
      <w:proofErr w:type="spellStart"/>
      <w:r w:rsidRPr="007C4788">
        <w:rPr>
          <w:rFonts w:ascii="Times New Roman" w:eastAsia="Times New Roman" w:hAnsi="Times New Roman" w:cs="Times New Roman"/>
          <w:b/>
          <w:bCs/>
          <w:color w:val="002060"/>
          <w:sz w:val="52"/>
          <w:szCs w:val="52"/>
          <w:lang w:eastAsia="uk-UA"/>
        </w:rPr>
        <w:t>Городнянської</w:t>
      </w:r>
      <w:proofErr w:type="spellEnd"/>
      <w:r w:rsidRPr="007C4788">
        <w:rPr>
          <w:rFonts w:ascii="Times New Roman" w:eastAsia="Times New Roman" w:hAnsi="Times New Roman" w:cs="Times New Roman"/>
          <w:b/>
          <w:bCs/>
          <w:color w:val="002060"/>
          <w:sz w:val="52"/>
          <w:szCs w:val="52"/>
          <w:lang w:eastAsia="uk-UA"/>
        </w:rPr>
        <w:t xml:space="preserve"> міської ради</w:t>
      </w:r>
    </w:p>
    <w:p w:rsidR="007C4788" w:rsidRDefault="000F04B8" w:rsidP="000F04B8">
      <w:pPr>
        <w:shd w:val="clear" w:color="auto" w:fill="FFFFFF"/>
        <w:spacing w:after="0" w:line="240" w:lineRule="auto"/>
        <w:jc w:val="center"/>
        <w:rPr>
          <w:rFonts w:ascii="Times New Roman" w:eastAsia="Times New Roman" w:hAnsi="Times New Roman" w:cs="Times New Roman"/>
          <w:b/>
          <w:bCs/>
          <w:color w:val="002060"/>
          <w:sz w:val="52"/>
          <w:szCs w:val="52"/>
          <w:lang w:eastAsia="uk-UA"/>
        </w:rPr>
      </w:pPr>
      <w:r w:rsidRPr="007C4788">
        <w:rPr>
          <w:rFonts w:ascii="Times New Roman" w:eastAsia="Times New Roman" w:hAnsi="Times New Roman" w:cs="Times New Roman"/>
          <w:b/>
          <w:bCs/>
          <w:color w:val="002060"/>
          <w:sz w:val="52"/>
          <w:szCs w:val="52"/>
          <w:lang w:eastAsia="uk-UA"/>
        </w:rPr>
        <w:t xml:space="preserve">про діяльність закладу освіти </w:t>
      </w:r>
    </w:p>
    <w:p w:rsidR="000F04B8" w:rsidRPr="007C4788" w:rsidRDefault="000F04B8" w:rsidP="000F04B8">
      <w:pPr>
        <w:shd w:val="clear" w:color="auto" w:fill="FFFFFF"/>
        <w:spacing w:after="0" w:line="240" w:lineRule="auto"/>
        <w:jc w:val="center"/>
        <w:rPr>
          <w:rFonts w:ascii="Times New Roman" w:eastAsia="Times New Roman" w:hAnsi="Times New Roman" w:cs="Times New Roman"/>
          <w:color w:val="002060"/>
          <w:sz w:val="52"/>
          <w:szCs w:val="52"/>
          <w:lang w:eastAsia="uk-UA"/>
        </w:rPr>
      </w:pPr>
      <w:r w:rsidRPr="007C4788">
        <w:rPr>
          <w:rFonts w:ascii="Times New Roman" w:eastAsia="Times New Roman" w:hAnsi="Times New Roman" w:cs="Times New Roman"/>
          <w:b/>
          <w:bCs/>
          <w:color w:val="002060"/>
          <w:sz w:val="52"/>
          <w:szCs w:val="52"/>
          <w:lang w:eastAsia="uk-UA"/>
        </w:rPr>
        <w:t xml:space="preserve">в 2022-2023 </w:t>
      </w:r>
      <w:proofErr w:type="spellStart"/>
      <w:r w:rsidR="007C4788" w:rsidRPr="007C4788">
        <w:rPr>
          <w:rFonts w:ascii="Times New Roman" w:eastAsia="Times New Roman" w:hAnsi="Times New Roman" w:cs="Times New Roman"/>
          <w:b/>
          <w:bCs/>
          <w:color w:val="002060"/>
          <w:sz w:val="52"/>
          <w:szCs w:val="52"/>
          <w:lang w:eastAsia="uk-UA"/>
        </w:rPr>
        <w:t>н.</w:t>
      </w:r>
      <w:r w:rsidRPr="007C4788">
        <w:rPr>
          <w:rFonts w:ascii="Times New Roman" w:eastAsia="Times New Roman" w:hAnsi="Times New Roman" w:cs="Times New Roman"/>
          <w:b/>
          <w:bCs/>
          <w:color w:val="002060"/>
          <w:sz w:val="52"/>
          <w:szCs w:val="52"/>
          <w:lang w:eastAsia="uk-UA"/>
        </w:rPr>
        <w:t>р</w:t>
      </w:r>
      <w:proofErr w:type="spellEnd"/>
      <w:r w:rsidRPr="007C4788">
        <w:rPr>
          <w:rFonts w:ascii="Times New Roman" w:eastAsia="Times New Roman" w:hAnsi="Times New Roman" w:cs="Times New Roman"/>
          <w:b/>
          <w:bCs/>
          <w:color w:val="002060"/>
          <w:sz w:val="52"/>
          <w:szCs w:val="52"/>
          <w:lang w:eastAsia="uk-UA"/>
        </w:rPr>
        <w:t>.</w:t>
      </w:r>
    </w:p>
    <w:p w:rsidR="000F04B8" w:rsidRDefault="000F04B8" w:rsidP="000F04B8">
      <w:pPr>
        <w:autoSpaceDE w:val="0"/>
        <w:autoSpaceDN w:val="0"/>
        <w:adjustRightInd w:val="0"/>
        <w:spacing w:after="0" w:line="240" w:lineRule="auto"/>
        <w:rPr>
          <w:rFonts w:ascii="TimesNewRomanPS-BoldMT" w:hAnsi="TimesNewRomanPS-BoldMT" w:cs="TimesNewRomanPS-BoldMT"/>
          <w:b/>
          <w:bCs/>
          <w:color w:val="002060"/>
          <w:sz w:val="29"/>
          <w:szCs w:val="29"/>
        </w:rPr>
      </w:pPr>
    </w:p>
    <w:p w:rsidR="000F04B8" w:rsidRDefault="000F04B8" w:rsidP="000F04B8">
      <w:pPr>
        <w:autoSpaceDE w:val="0"/>
        <w:autoSpaceDN w:val="0"/>
        <w:adjustRightInd w:val="0"/>
        <w:spacing w:after="0" w:line="240" w:lineRule="auto"/>
        <w:rPr>
          <w:rFonts w:ascii="TimesNewRomanPS-BoldMT" w:hAnsi="TimesNewRomanPS-BoldMT" w:cs="TimesNewRomanPS-BoldMT"/>
          <w:b/>
          <w:bCs/>
          <w:color w:val="002060"/>
          <w:sz w:val="29"/>
          <w:szCs w:val="29"/>
        </w:rPr>
      </w:pPr>
    </w:p>
    <w:p w:rsidR="000F04B8" w:rsidRDefault="000F04B8" w:rsidP="000F04B8">
      <w:pPr>
        <w:autoSpaceDE w:val="0"/>
        <w:autoSpaceDN w:val="0"/>
        <w:adjustRightInd w:val="0"/>
        <w:spacing w:after="0" w:line="240" w:lineRule="auto"/>
        <w:rPr>
          <w:rFonts w:ascii="TimesNewRomanPS-BoldMT" w:hAnsi="TimesNewRomanPS-BoldMT" w:cs="TimesNewRomanPS-BoldMT"/>
          <w:b/>
          <w:bCs/>
          <w:color w:val="002060"/>
          <w:sz w:val="29"/>
          <w:szCs w:val="29"/>
        </w:rPr>
      </w:pPr>
    </w:p>
    <w:p w:rsidR="000F04B8" w:rsidRDefault="000F04B8" w:rsidP="000F04B8">
      <w:pPr>
        <w:autoSpaceDE w:val="0"/>
        <w:autoSpaceDN w:val="0"/>
        <w:adjustRightInd w:val="0"/>
        <w:spacing w:after="0" w:line="240" w:lineRule="auto"/>
        <w:rPr>
          <w:rFonts w:ascii="TimesNewRomanPS-BoldMT" w:hAnsi="TimesNewRomanPS-BoldMT" w:cs="TimesNewRomanPS-BoldMT"/>
          <w:b/>
          <w:bCs/>
          <w:color w:val="002060"/>
          <w:sz w:val="29"/>
          <w:szCs w:val="29"/>
        </w:rPr>
      </w:pPr>
    </w:p>
    <w:p w:rsidR="000F04B8" w:rsidRDefault="000F04B8" w:rsidP="000F04B8">
      <w:pPr>
        <w:autoSpaceDE w:val="0"/>
        <w:autoSpaceDN w:val="0"/>
        <w:adjustRightInd w:val="0"/>
        <w:spacing w:after="0" w:line="240" w:lineRule="auto"/>
        <w:rPr>
          <w:rFonts w:ascii="TimesNewRomanPS-BoldMT" w:hAnsi="TimesNewRomanPS-BoldMT" w:cs="TimesNewRomanPS-BoldMT"/>
          <w:b/>
          <w:bCs/>
          <w:color w:val="002060"/>
          <w:sz w:val="29"/>
          <w:szCs w:val="29"/>
        </w:rPr>
      </w:pPr>
    </w:p>
    <w:p w:rsidR="000F04B8" w:rsidRDefault="000F04B8" w:rsidP="000F04B8">
      <w:pPr>
        <w:autoSpaceDE w:val="0"/>
        <w:autoSpaceDN w:val="0"/>
        <w:adjustRightInd w:val="0"/>
        <w:spacing w:after="0" w:line="240" w:lineRule="auto"/>
        <w:rPr>
          <w:rFonts w:ascii="TimesNewRomanPS-BoldMT" w:hAnsi="TimesNewRomanPS-BoldMT" w:cs="TimesNewRomanPS-BoldMT"/>
          <w:b/>
          <w:bCs/>
          <w:color w:val="002060"/>
          <w:sz w:val="29"/>
          <w:szCs w:val="29"/>
        </w:rPr>
      </w:pPr>
    </w:p>
    <w:p w:rsidR="007C4788" w:rsidRPr="007C4788" w:rsidRDefault="007C4788" w:rsidP="007C4788">
      <w:pPr>
        <w:autoSpaceDE w:val="0"/>
        <w:autoSpaceDN w:val="0"/>
        <w:adjustRightInd w:val="0"/>
        <w:spacing w:after="0" w:line="240" w:lineRule="auto"/>
        <w:rPr>
          <w:rFonts w:ascii="TimesNewRomanPS-BoldMT" w:hAnsi="TimesNewRomanPS-BoldMT" w:cs="TimesNewRomanPS-BoldMT"/>
          <w:b/>
          <w:bCs/>
          <w:color w:val="00B050"/>
          <w:sz w:val="29"/>
          <w:szCs w:val="29"/>
        </w:rPr>
      </w:pPr>
    </w:p>
    <w:p w:rsidR="007C4788" w:rsidRDefault="007C4788" w:rsidP="007C4788">
      <w:pPr>
        <w:autoSpaceDE w:val="0"/>
        <w:autoSpaceDN w:val="0"/>
        <w:adjustRightInd w:val="0"/>
        <w:spacing w:after="0" w:line="240" w:lineRule="auto"/>
        <w:ind w:left="4248"/>
        <w:rPr>
          <w:rFonts w:ascii="TimesNewRomanPS-BoldMT" w:hAnsi="TimesNewRomanPS-BoldMT" w:cs="TimesNewRomanPS-BoldMT"/>
          <w:b/>
          <w:bCs/>
          <w:color w:val="00B050"/>
          <w:sz w:val="29"/>
          <w:szCs w:val="29"/>
        </w:rPr>
      </w:pPr>
    </w:p>
    <w:p w:rsidR="007C4788" w:rsidRDefault="007C4788" w:rsidP="007C4788">
      <w:pPr>
        <w:autoSpaceDE w:val="0"/>
        <w:autoSpaceDN w:val="0"/>
        <w:adjustRightInd w:val="0"/>
        <w:spacing w:after="0" w:line="240" w:lineRule="auto"/>
        <w:ind w:left="4248"/>
        <w:rPr>
          <w:rFonts w:ascii="TimesNewRomanPS-BoldMT" w:hAnsi="TimesNewRomanPS-BoldMT" w:cs="TimesNewRomanPS-BoldMT"/>
          <w:b/>
          <w:bCs/>
          <w:color w:val="00B050"/>
          <w:sz w:val="29"/>
          <w:szCs w:val="29"/>
        </w:rPr>
      </w:pPr>
    </w:p>
    <w:p w:rsidR="007C4788" w:rsidRDefault="007C4788" w:rsidP="007C4788">
      <w:pPr>
        <w:autoSpaceDE w:val="0"/>
        <w:autoSpaceDN w:val="0"/>
        <w:adjustRightInd w:val="0"/>
        <w:spacing w:after="0" w:line="240" w:lineRule="auto"/>
        <w:ind w:left="4248"/>
        <w:rPr>
          <w:rFonts w:ascii="TimesNewRomanPS-BoldMT" w:hAnsi="TimesNewRomanPS-BoldMT" w:cs="TimesNewRomanPS-BoldMT"/>
          <w:b/>
          <w:bCs/>
          <w:color w:val="00B050"/>
          <w:sz w:val="29"/>
          <w:szCs w:val="29"/>
        </w:rPr>
      </w:pPr>
    </w:p>
    <w:p w:rsidR="007C4788" w:rsidRDefault="007C4788" w:rsidP="007C4788">
      <w:pPr>
        <w:autoSpaceDE w:val="0"/>
        <w:autoSpaceDN w:val="0"/>
        <w:adjustRightInd w:val="0"/>
        <w:spacing w:after="0" w:line="240" w:lineRule="auto"/>
        <w:ind w:left="4248"/>
        <w:rPr>
          <w:rFonts w:ascii="TimesNewRomanPS-BoldMT" w:hAnsi="TimesNewRomanPS-BoldMT" w:cs="TimesNewRomanPS-BoldMT"/>
          <w:b/>
          <w:bCs/>
          <w:color w:val="00B050"/>
          <w:sz w:val="29"/>
          <w:szCs w:val="29"/>
        </w:rPr>
      </w:pPr>
    </w:p>
    <w:p w:rsidR="007C4788" w:rsidRDefault="007C4788" w:rsidP="007C4788">
      <w:pPr>
        <w:autoSpaceDE w:val="0"/>
        <w:autoSpaceDN w:val="0"/>
        <w:adjustRightInd w:val="0"/>
        <w:spacing w:after="0" w:line="240" w:lineRule="auto"/>
        <w:ind w:left="4248"/>
        <w:rPr>
          <w:rFonts w:ascii="TimesNewRomanPS-BoldMT" w:hAnsi="TimesNewRomanPS-BoldMT" w:cs="TimesNewRomanPS-BoldMT"/>
          <w:b/>
          <w:bCs/>
          <w:color w:val="00B050"/>
          <w:sz w:val="29"/>
          <w:szCs w:val="29"/>
        </w:rPr>
      </w:pPr>
    </w:p>
    <w:p w:rsidR="007C4788" w:rsidRDefault="007C4788" w:rsidP="007C4788">
      <w:pPr>
        <w:autoSpaceDE w:val="0"/>
        <w:autoSpaceDN w:val="0"/>
        <w:adjustRightInd w:val="0"/>
        <w:spacing w:after="0" w:line="240" w:lineRule="auto"/>
        <w:ind w:left="4248"/>
        <w:rPr>
          <w:rFonts w:ascii="TimesNewRomanPS-BoldMT" w:hAnsi="TimesNewRomanPS-BoldMT" w:cs="TimesNewRomanPS-BoldMT"/>
          <w:b/>
          <w:bCs/>
          <w:color w:val="00B050"/>
          <w:sz w:val="29"/>
          <w:szCs w:val="29"/>
        </w:rPr>
      </w:pPr>
    </w:p>
    <w:p w:rsidR="007C4788" w:rsidRDefault="007C4788" w:rsidP="007C4788">
      <w:pPr>
        <w:autoSpaceDE w:val="0"/>
        <w:autoSpaceDN w:val="0"/>
        <w:adjustRightInd w:val="0"/>
        <w:spacing w:after="0" w:line="240" w:lineRule="auto"/>
        <w:ind w:left="4248"/>
        <w:rPr>
          <w:rFonts w:ascii="TimesNewRomanPS-BoldMT" w:hAnsi="TimesNewRomanPS-BoldMT" w:cs="TimesNewRomanPS-BoldMT"/>
          <w:b/>
          <w:bCs/>
          <w:color w:val="00B050"/>
          <w:sz w:val="29"/>
          <w:szCs w:val="29"/>
        </w:rPr>
      </w:pPr>
    </w:p>
    <w:p w:rsidR="007C4788" w:rsidRDefault="007C4788" w:rsidP="007C4788">
      <w:pPr>
        <w:autoSpaceDE w:val="0"/>
        <w:autoSpaceDN w:val="0"/>
        <w:adjustRightInd w:val="0"/>
        <w:spacing w:after="0" w:line="240" w:lineRule="auto"/>
        <w:ind w:left="4248"/>
        <w:rPr>
          <w:rFonts w:ascii="TimesNewRomanPS-BoldMT" w:hAnsi="TimesNewRomanPS-BoldMT" w:cs="TimesNewRomanPS-BoldMT"/>
          <w:b/>
          <w:bCs/>
          <w:color w:val="00B050"/>
          <w:sz w:val="29"/>
          <w:szCs w:val="29"/>
        </w:rPr>
      </w:pPr>
    </w:p>
    <w:p w:rsidR="007C4788" w:rsidRDefault="007C4788" w:rsidP="007C4788">
      <w:pPr>
        <w:autoSpaceDE w:val="0"/>
        <w:autoSpaceDN w:val="0"/>
        <w:adjustRightInd w:val="0"/>
        <w:spacing w:after="0" w:line="240" w:lineRule="auto"/>
        <w:ind w:left="4248"/>
        <w:rPr>
          <w:rFonts w:ascii="TimesNewRomanPS-BoldMT" w:hAnsi="TimesNewRomanPS-BoldMT" w:cs="TimesNewRomanPS-BoldMT"/>
          <w:b/>
          <w:bCs/>
          <w:color w:val="00B050"/>
          <w:sz w:val="29"/>
          <w:szCs w:val="29"/>
        </w:rPr>
      </w:pPr>
    </w:p>
    <w:p w:rsidR="007C4788" w:rsidRPr="007C4788" w:rsidRDefault="007C4788" w:rsidP="007C4788">
      <w:pPr>
        <w:autoSpaceDE w:val="0"/>
        <w:autoSpaceDN w:val="0"/>
        <w:adjustRightInd w:val="0"/>
        <w:spacing w:after="0" w:line="240" w:lineRule="auto"/>
        <w:ind w:left="4248"/>
        <w:rPr>
          <w:rFonts w:ascii="TimesNewRomanPS-BoldMT" w:hAnsi="TimesNewRomanPS-BoldMT" w:cs="TimesNewRomanPS-BoldMT"/>
          <w:b/>
          <w:bCs/>
          <w:color w:val="00B050"/>
          <w:sz w:val="29"/>
          <w:szCs w:val="29"/>
        </w:rPr>
      </w:pPr>
      <w:r w:rsidRPr="007C4788">
        <w:rPr>
          <w:rFonts w:ascii="TimesNewRomanPS-BoldMT" w:hAnsi="TimesNewRomanPS-BoldMT" w:cs="TimesNewRomanPS-BoldMT"/>
          <w:b/>
          <w:bCs/>
          <w:color w:val="00B050"/>
          <w:sz w:val="29"/>
          <w:szCs w:val="29"/>
        </w:rPr>
        <w:t>Школа — це майстерня, де формується</w:t>
      </w:r>
    </w:p>
    <w:p w:rsidR="007C4788" w:rsidRPr="007C4788" w:rsidRDefault="007C4788" w:rsidP="007C4788">
      <w:pPr>
        <w:autoSpaceDE w:val="0"/>
        <w:autoSpaceDN w:val="0"/>
        <w:adjustRightInd w:val="0"/>
        <w:spacing w:after="0" w:line="240" w:lineRule="auto"/>
        <w:ind w:left="4248"/>
        <w:rPr>
          <w:rFonts w:ascii="TimesNewRomanPS-BoldMT" w:hAnsi="TimesNewRomanPS-BoldMT" w:cs="TimesNewRomanPS-BoldMT"/>
          <w:b/>
          <w:bCs/>
          <w:color w:val="00B050"/>
          <w:sz w:val="29"/>
          <w:szCs w:val="29"/>
        </w:rPr>
      </w:pPr>
      <w:r w:rsidRPr="007C4788">
        <w:rPr>
          <w:rFonts w:ascii="TimesNewRomanPS-BoldMT" w:hAnsi="TimesNewRomanPS-BoldMT" w:cs="TimesNewRomanPS-BoldMT"/>
          <w:b/>
          <w:bCs/>
          <w:color w:val="00B050"/>
          <w:sz w:val="29"/>
          <w:szCs w:val="29"/>
        </w:rPr>
        <w:t>думка підростаючого покоління, треба</w:t>
      </w:r>
    </w:p>
    <w:p w:rsidR="007C4788" w:rsidRPr="007C4788" w:rsidRDefault="007C4788" w:rsidP="007C4788">
      <w:pPr>
        <w:autoSpaceDE w:val="0"/>
        <w:autoSpaceDN w:val="0"/>
        <w:adjustRightInd w:val="0"/>
        <w:spacing w:after="0" w:line="240" w:lineRule="auto"/>
        <w:ind w:left="4248"/>
        <w:rPr>
          <w:rFonts w:ascii="TimesNewRomanPS-BoldMT" w:hAnsi="TimesNewRomanPS-BoldMT" w:cs="TimesNewRomanPS-BoldMT"/>
          <w:b/>
          <w:bCs/>
          <w:color w:val="00B050"/>
          <w:sz w:val="29"/>
          <w:szCs w:val="29"/>
        </w:rPr>
      </w:pPr>
      <w:r w:rsidRPr="007C4788">
        <w:rPr>
          <w:rFonts w:ascii="TimesNewRomanPS-BoldMT" w:hAnsi="TimesNewRomanPS-BoldMT" w:cs="TimesNewRomanPS-BoldMT"/>
          <w:b/>
          <w:bCs/>
          <w:color w:val="00B050"/>
          <w:sz w:val="29"/>
          <w:szCs w:val="29"/>
        </w:rPr>
        <w:t>міцно тримати її в руках, якщо не хочеш</w:t>
      </w:r>
    </w:p>
    <w:p w:rsidR="007C4788" w:rsidRPr="007C4788" w:rsidRDefault="007C4788" w:rsidP="007C4788">
      <w:pPr>
        <w:autoSpaceDE w:val="0"/>
        <w:autoSpaceDN w:val="0"/>
        <w:adjustRightInd w:val="0"/>
        <w:spacing w:after="0" w:line="240" w:lineRule="auto"/>
        <w:ind w:left="4248"/>
        <w:rPr>
          <w:rFonts w:ascii="TimesNewRomanPS-BoldMT" w:hAnsi="TimesNewRomanPS-BoldMT" w:cs="TimesNewRomanPS-BoldMT"/>
          <w:b/>
          <w:bCs/>
          <w:color w:val="00B050"/>
          <w:sz w:val="29"/>
          <w:szCs w:val="29"/>
        </w:rPr>
      </w:pPr>
      <w:r w:rsidRPr="007C4788">
        <w:rPr>
          <w:rFonts w:ascii="TimesNewRomanPS-BoldMT" w:hAnsi="TimesNewRomanPS-BoldMT" w:cs="TimesNewRomanPS-BoldMT"/>
          <w:b/>
          <w:bCs/>
          <w:color w:val="00B050"/>
          <w:sz w:val="29"/>
          <w:szCs w:val="29"/>
        </w:rPr>
        <w:t>випустити з рук майбутнє.</w:t>
      </w:r>
    </w:p>
    <w:p w:rsidR="007C4788" w:rsidRPr="007C4788" w:rsidRDefault="007C4788" w:rsidP="007C4788">
      <w:pPr>
        <w:autoSpaceDE w:val="0"/>
        <w:autoSpaceDN w:val="0"/>
        <w:adjustRightInd w:val="0"/>
        <w:spacing w:after="0" w:line="240" w:lineRule="auto"/>
        <w:ind w:left="4248"/>
        <w:rPr>
          <w:rFonts w:ascii="TimesNewRomanPS-ItalicMT" w:hAnsi="TimesNewRomanPS-ItalicMT" w:cs="TimesNewRomanPS-ItalicMT"/>
          <w:i/>
          <w:iCs/>
          <w:color w:val="00B050"/>
          <w:sz w:val="29"/>
          <w:szCs w:val="29"/>
        </w:rPr>
      </w:pPr>
      <w:r w:rsidRPr="007C4788">
        <w:rPr>
          <w:rFonts w:ascii="TimesNewRomanPS-ItalicMT" w:hAnsi="TimesNewRomanPS-ItalicMT" w:cs="TimesNewRomanPS-ItalicMT"/>
          <w:i/>
          <w:iCs/>
          <w:color w:val="00B050"/>
          <w:sz w:val="29"/>
          <w:szCs w:val="29"/>
        </w:rPr>
        <w:t>А. Барбюс</w:t>
      </w:r>
    </w:p>
    <w:p w:rsidR="000F04B8" w:rsidRDefault="000F04B8" w:rsidP="000F04B8">
      <w:pPr>
        <w:autoSpaceDE w:val="0"/>
        <w:autoSpaceDN w:val="0"/>
        <w:adjustRightInd w:val="0"/>
        <w:spacing w:after="0" w:line="240" w:lineRule="auto"/>
        <w:rPr>
          <w:rFonts w:ascii="TimesNewRomanPS-BoldMT" w:hAnsi="TimesNewRomanPS-BoldMT" w:cs="TimesNewRomanPS-BoldMT"/>
          <w:b/>
          <w:bCs/>
          <w:color w:val="002060"/>
          <w:sz w:val="29"/>
          <w:szCs w:val="29"/>
        </w:rPr>
      </w:pPr>
    </w:p>
    <w:p w:rsidR="000F04B8" w:rsidRPr="007C4788" w:rsidRDefault="007C4788" w:rsidP="007C4788">
      <w:pPr>
        <w:autoSpaceDE w:val="0"/>
        <w:autoSpaceDN w:val="0"/>
        <w:adjustRightInd w:val="0"/>
        <w:spacing w:after="0" w:line="240" w:lineRule="auto"/>
        <w:jc w:val="center"/>
        <w:rPr>
          <w:rFonts w:ascii="TimesNewRomanPS-BoldMT" w:hAnsi="TimesNewRomanPS-BoldMT" w:cs="TimesNewRomanPS-BoldMT"/>
          <w:b/>
          <w:bCs/>
          <w:sz w:val="29"/>
          <w:szCs w:val="29"/>
        </w:rPr>
      </w:pPr>
      <w:r w:rsidRPr="007C4788">
        <w:rPr>
          <w:rFonts w:ascii="TimesNewRomanPS-BoldMT" w:hAnsi="TimesNewRomanPS-BoldMT" w:cs="TimesNewRomanPS-BoldMT"/>
          <w:b/>
          <w:bCs/>
          <w:sz w:val="29"/>
          <w:szCs w:val="29"/>
        </w:rPr>
        <w:t>Деревини - 2023</w:t>
      </w:r>
    </w:p>
    <w:p w:rsidR="000F04B8" w:rsidRDefault="000F04B8" w:rsidP="000F04B8">
      <w:pPr>
        <w:autoSpaceDE w:val="0"/>
        <w:autoSpaceDN w:val="0"/>
        <w:adjustRightInd w:val="0"/>
        <w:spacing w:after="0" w:line="240" w:lineRule="auto"/>
        <w:jc w:val="center"/>
        <w:rPr>
          <w:rFonts w:ascii="TimesNewRomanPSMT" w:hAnsi="TimesNewRomanPSMT" w:cs="TimesNewRomanPSMT"/>
          <w:color w:val="000000"/>
          <w:sz w:val="29"/>
          <w:szCs w:val="29"/>
        </w:rPr>
      </w:pPr>
      <w:r>
        <w:rPr>
          <w:rFonts w:ascii="TimesNewRomanPSMT" w:hAnsi="TimesNewRomanPSMT" w:cs="TimesNewRomanPSMT"/>
          <w:color w:val="000000"/>
          <w:sz w:val="29"/>
          <w:szCs w:val="29"/>
        </w:rPr>
        <w:lastRenderedPageBreak/>
        <w:t>ШАНОВНІ ПРИСУТНІ!</w:t>
      </w:r>
    </w:p>
    <w:p w:rsidR="000F04B8" w:rsidRDefault="007C4788" w:rsidP="000F04B8">
      <w:pPr>
        <w:autoSpaceDE w:val="0"/>
        <w:autoSpaceDN w:val="0"/>
        <w:adjustRightInd w:val="0"/>
        <w:spacing w:after="0" w:line="240" w:lineRule="auto"/>
        <w:jc w:val="both"/>
        <w:rPr>
          <w:rFonts w:ascii="TimesNewRomanPSMT" w:hAnsi="TimesNewRomanPSMT" w:cs="TimesNewRomanPSMT"/>
          <w:color w:val="000000"/>
          <w:sz w:val="29"/>
          <w:szCs w:val="29"/>
        </w:rPr>
      </w:pPr>
      <w:r>
        <w:rPr>
          <w:rFonts w:ascii="TimesNewRomanPSMT" w:hAnsi="TimesNewRomanPSMT" w:cs="TimesNewRomanPSMT"/>
          <w:color w:val="000000"/>
          <w:sz w:val="29"/>
          <w:szCs w:val="29"/>
        </w:rPr>
        <w:t xml:space="preserve">       </w:t>
      </w:r>
      <w:r w:rsidR="000F04B8">
        <w:rPr>
          <w:rFonts w:ascii="TimesNewRomanPSMT" w:hAnsi="TimesNewRomanPSMT" w:cs="TimesNewRomanPSMT"/>
          <w:color w:val="000000"/>
          <w:sz w:val="29"/>
          <w:szCs w:val="29"/>
        </w:rPr>
        <w:t>Відповідно до наказу Міністерства освіти і науки України «Про запровадження звітування керівників дошкільних, загальноосвітніх та професійно</w:t>
      </w:r>
      <w:r w:rsidR="000F04B8">
        <w:rPr>
          <w:rFonts w:ascii="Times New Roman" w:hAnsi="Times New Roman" w:cs="Times New Roman"/>
          <w:color w:val="000000"/>
          <w:sz w:val="29"/>
          <w:szCs w:val="29"/>
        </w:rPr>
        <w:t>-</w:t>
      </w:r>
      <w:r w:rsidR="000F04B8">
        <w:rPr>
          <w:rFonts w:ascii="TimesNewRomanPSMT" w:hAnsi="TimesNewRomanPSMT" w:cs="TimesNewRomanPSMT"/>
          <w:color w:val="000000"/>
          <w:sz w:val="29"/>
          <w:szCs w:val="29"/>
        </w:rPr>
        <w:t>технічних навчальних закладів» від 28 січня 2005 р. № 55 ми проводимо загальні збори. Для проведення зборів, ми керуємося діючим Положенням про загальноосвітній навчальний заклад, затвердженого постановою Кабінету Міністрів України від 27 серпня 2010 р. № 778 (із змінами), Примірним положенням про порядок звітування керівників дошкільних, загальноосвітніх та професійно</w:t>
      </w:r>
      <w:r w:rsidR="000F04B8">
        <w:rPr>
          <w:rFonts w:ascii="Times New Roman" w:hAnsi="Times New Roman" w:cs="Times New Roman"/>
          <w:color w:val="000000"/>
          <w:sz w:val="29"/>
          <w:szCs w:val="29"/>
        </w:rPr>
        <w:t>-</w:t>
      </w:r>
      <w:r w:rsidR="000F04B8">
        <w:rPr>
          <w:rFonts w:ascii="TimesNewRomanPSMT" w:hAnsi="TimesNewRomanPSMT" w:cs="TimesNewRomanPSMT"/>
          <w:color w:val="000000"/>
          <w:sz w:val="29"/>
          <w:szCs w:val="29"/>
        </w:rPr>
        <w:t>технічних навчальних закладів про свою діяльність перед педагогічним колективом та громадськістю, затвердженого наказом Міністерства освіти і науки України від 23.03.2005 № 178.</w:t>
      </w:r>
    </w:p>
    <w:p w:rsidR="000F04B8" w:rsidRDefault="000F04B8" w:rsidP="000F04B8">
      <w:pPr>
        <w:shd w:val="clear" w:color="auto" w:fill="FFFFFF"/>
        <w:spacing w:after="0" w:line="240" w:lineRule="auto"/>
        <w:ind w:firstLine="680"/>
        <w:jc w:val="both"/>
        <w:rPr>
          <w:rFonts w:ascii="Times New Roman" w:eastAsia="Times New Roman" w:hAnsi="Times New Roman" w:cs="Times New Roman"/>
          <w:sz w:val="24"/>
          <w:szCs w:val="24"/>
          <w:lang w:eastAsia="uk-UA"/>
        </w:rPr>
      </w:pPr>
      <w:r>
        <w:rPr>
          <w:rFonts w:ascii="TimesNewRomanPSMT" w:hAnsi="TimesNewRomanPSMT" w:cs="TimesNewRomanPSMT"/>
          <w:color w:val="000000"/>
          <w:sz w:val="29"/>
          <w:szCs w:val="29"/>
        </w:rPr>
        <w:t xml:space="preserve">  </w:t>
      </w:r>
      <w:r>
        <w:rPr>
          <w:rFonts w:ascii="Times New Roman" w:eastAsia="Times New Roman" w:hAnsi="Times New Roman" w:cs="Times New Roman"/>
          <w:color w:val="111111"/>
          <w:sz w:val="28"/>
          <w:szCs w:val="28"/>
          <w:lang w:eastAsia="uk-UA"/>
        </w:rPr>
        <w:t>Як директор закладу у своїй діяльності протягом звітного періоду я керувалася  Конституцією України, законами України «Про освіту», «Про повну загальну середню освіту», «Про дошкільну освіту», іншими законодавчими актами Верховної Ради України, указами Президента України,    постановами Кабінету Міністрів України, наказами  Міністерства освіти і науки України, інших органів центральної виконавчої влади, рішеннями місцевих органів влади та органів місцевого самоврядування,  Статутом., Правилами внутрішнього трудового розпорядку, посадовими обов'язками директора, законодавством України, іншими нормативними актами, що регламентують роботу керівника закладу загальної середньої освіти.</w:t>
      </w:r>
    </w:p>
    <w:p w:rsidR="000F04B8" w:rsidRDefault="000F04B8" w:rsidP="000F04B8">
      <w:pPr>
        <w:spacing w:after="0" w:line="240" w:lineRule="auto"/>
        <w:jc w:val="both"/>
        <w:rPr>
          <w:rFonts w:ascii="Times New Roman" w:eastAsia="Times New Roman" w:hAnsi="Times New Roman" w:cs="Times New Roman"/>
          <w:sz w:val="24"/>
          <w:szCs w:val="24"/>
          <w:lang w:eastAsia="uk-UA"/>
        </w:rPr>
      </w:pPr>
      <w:r>
        <w:rPr>
          <w:rFonts w:ascii="TimesNewRomanPSMT" w:hAnsi="TimesNewRomanPSMT" w:cs="TimesNewRomanPSMT"/>
          <w:color w:val="000000"/>
          <w:sz w:val="29"/>
          <w:szCs w:val="29"/>
        </w:rPr>
        <w:t xml:space="preserve">    </w:t>
      </w:r>
      <w:r>
        <w:rPr>
          <w:rFonts w:ascii="Times New Roman" w:eastAsia="Times New Roman" w:hAnsi="Times New Roman" w:cs="Times New Roman"/>
          <w:color w:val="000000"/>
          <w:sz w:val="28"/>
          <w:szCs w:val="28"/>
          <w:lang w:eastAsia="uk-UA"/>
        </w:rPr>
        <w:t xml:space="preserve">Засновником закладу  є </w:t>
      </w:r>
      <w:proofErr w:type="spellStart"/>
      <w:r>
        <w:rPr>
          <w:rFonts w:ascii="Times New Roman" w:eastAsia="Times New Roman" w:hAnsi="Times New Roman" w:cs="Times New Roman"/>
          <w:color w:val="000000"/>
          <w:sz w:val="28"/>
          <w:szCs w:val="28"/>
          <w:lang w:eastAsia="uk-UA"/>
        </w:rPr>
        <w:t>Городнянська</w:t>
      </w:r>
      <w:proofErr w:type="spellEnd"/>
      <w:r>
        <w:rPr>
          <w:rFonts w:ascii="Times New Roman" w:eastAsia="Times New Roman" w:hAnsi="Times New Roman" w:cs="Times New Roman"/>
          <w:color w:val="000000"/>
          <w:sz w:val="28"/>
          <w:szCs w:val="28"/>
          <w:lang w:eastAsia="uk-UA"/>
        </w:rPr>
        <w:t xml:space="preserve"> міська рада Чернігівської області. </w:t>
      </w:r>
    </w:p>
    <w:p w:rsidR="000F04B8" w:rsidRDefault="000F04B8" w:rsidP="000F04B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Головною метою школи є забезпечення реалізації прав громадян на здобуття початкової та базової освіти. </w:t>
      </w:r>
    </w:p>
    <w:p w:rsidR="000F04B8" w:rsidRDefault="000F04B8" w:rsidP="000F04B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Робота педагогічного колективу в 2022-2023 </w:t>
      </w:r>
      <w:proofErr w:type="spellStart"/>
      <w:r>
        <w:rPr>
          <w:rFonts w:ascii="Times New Roman" w:eastAsia="Times New Roman" w:hAnsi="Times New Roman" w:cs="Times New Roman"/>
          <w:color w:val="000000"/>
          <w:sz w:val="28"/>
          <w:szCs w:val="28"/>
          <w:lang w:eastAsia="uk-UA"/>
        </w:rPr>
        <w:t>н.р</w:t>
      </w:r>
      <w:proofErr w:type="spellEnd"/>
      <w:r>
        <w:rPr>
          <w:rFonts w:ascii="Times New Roman" w:eastAsia="Times New Roman" w:hAnsi="Times New Roman" w:cs="Times New Roman"/>
          <w:color w:val="000000"/>
          <w:sz w:val="28"/>
          <w:szCs w:val="28"/>
          <w:lang w:eastAsia="uk-UA"/>
        </w:rPr>
        <w:t>. була спрямована на реалізацію Стратегії діяльності закладу.</w:t>
      </w:r>
    </w:p>
    <w:p w:rsidR="000F04B8" w:rsidRDefault="000F04B8" w:rsidP="000F04B8">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Основними стратегічними напрямками роботи закладу освіти є:</w:t>
      </w:r>
    </w:p>
    <w:p w:rsidR="000F04B8" w:rsidRDefault="000F04B8" w:rsidP="000F04B8">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1.Освітнє середовище. Система збереження та зміцнення здоров’я учня та вчителя. Якість організації освітнього процесу, вдосконалення інформаційного простору. Безпечна школа. Попередження </w:t>
      </w:r>
      <w:proofErr w:type="spellStart"/>
      <w:r>
        <w:rPr>
          <w:rFonts w:ascii="Times New Roman" w:eastAsia="Times New Roman" w:hAnsi="Times New Roman" w:cs="Times New Roman"/>
          <w:color w:val="000000"/>
          <w:sz w:val="28"/>
          <w:szCs w:val="28"/>
          <w:lang w:eastAsia="uk-UA"/>
        </w:rPr>
        <w:t>булінгу</w:t>
      </w:r>
      <w:proofErr w:type="spellEnd"/>
      <w:r>
        <w:rPr>
          <w:rFonts w:ascii="Times New Roman" w:eastAsia="Times New Roman" w:hAnsi="Times New Roman" w:cs="Times New Roman"/>
          <w:color w:val="000000"/>
          <w:sz w:val="28"/>
          <w:szCs w:val="28"/>
          <w:lang w:eastAsia="uk-UA"/>
        </w:rPr>
        <w:t>.</w:t>
      </w:r>
    </w:p>
    <w:p w:rsidR="000F04B8" w:rsidRDefault="000F04B8" w:rsidP="000F04B8">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2. Система оцінювання здобувачів освіти. Забезпечення виконання Державних стандартів – якість освіти. Задоволення освітніх потреб.</w:t>
      </w:r>
    </w:p>
    <w:p w:rsidR="000F04B8" w:rsidRDefault="000F04B8" w:rsidP="000F04B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3. Педагогічна діяльність. Методичне і кадрове забезпечення. Реалізація Концепції НУШ.</w:t>
      </w:r>
    </w:p>
    <w:p w:rsidR="000F04B8" w:rsidRDefault="000F04B8" w:rsidP="000F04B8">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4. Управлінські процеси. Партнерство в освіті. Формування іміджу закладу освіти. Розбудова громадсько-активної школи. Матеріально-технічне забезпечення</w:t>
      </w:r>
      <w:r>
        <w:rPr>
          <w:rFonts w:ascii="Times New Roman" w:eastAsia="Times New Roman" w:hAnsi="Times New Roman" w:cs="Times New Roman"/>
          <w:color w:val="FF0000"/>
          <w:sz w:val="28"/>
          <w:szCs w:val="28"/>
          <w:lang w:eastAsia="uk-UA"/>
        </w:rPr>
        <w:t>.</w:t>
      </w:r>
    </w:p>
    <w:tbl>
      <w:tblPr>
        <w:tblW w:w="0" w:type="auto"/>
        <w:tblLook w:val="04A0"/>
      </w:tblPr>
      <w:tblGrid>
        <w:gridCol w:w="236"/>
        <w:gridCol w:w="9633"/>
      </w:tblGrid>
      <w:tr w:rsidR="000F04B8" w:rsidTr="000F04B8">
        <w:trPr>
          <w:trHeight w:val="567"/>
        </w:trPr>
        <w:tc>
          <w:tcPr>
            <w:tcW w:w="0" w:type="auto"/>
            <w:tcMar>
              <w:top w:w="0" w:type="dxa"/>
              <w:left w:w="115" w:type="dxa"/>
              <w:bottom w:w="0" w:type="dxa"/>
              <w:right w:w="115" w:type="dxa"/>
            </w:tcMar>
            <w:hideMark/>
          </w:tcPr>
          <w:p w:rsidR="000F04B8" w:rsidRDefault="000F04B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p>
        </w:tc>
        <w:tc>
          <w:tcPr>
            <w:tcW w:w="0" w:type="auto"/>
            <w:tcMar>
              <w:top w:w="0" w:type="dxa"/>
              <w:left w:w="115" w:type="dxa"/>
              <w:bottom w:w="0" w:type="dxa"/>
              <w:right w:w="115" w:type="dxa"/>
            </w:tcMar>
            <w:hideMark/>
          </w:tcPr>
          <w:p w:rsidR="000F04B8" w:rsidRDefault="000F04B8">
            <w:pPr>
              <w:autoSpaceDE w:val="0"/>
              <w:autoSpaceDN w:val="0"/>
              <w:adjustRightInd w:val="0"/>
              <w:spacing w:after="0" w:line="240" w:lineRule="auto"/>
              <w:jc w:val="both"/>
              <w:rPr>
                <w:rFonts w:ascii="TimesNewRomanPSMT" w:hAnsi="TimesNewRomanPSMT" w:cs="TimesNewRomanPSMT"/>
                <w:color w:val="000000"/>
                <w:sz w:val="29"/>
                <w:szCs w:val="29"/>
              </w:rPr>
            </w:pPr>
            <w:r>
              <w:rPr>
                <w:rFonts w:ascii="TimesNewRomanPSMT" w:hAnsi="TimesNewRomanPSMT" w:cs="TimesNewRomanPSMT"/>
                <w:color w:val="000000"/>
                <w:sz w:val="29"/>
                <w:szCs w:val="29"/>
              </w:rPr>
              <w:t xml:space="preserve">  Освітній процес у </w:t>
            </w:r>
            <w:proofErr w:type="spellStart"/>
            <w:r>
              <w:rPr>
                <w:rFonts w:ascii="TimesNewRomanPSMT" w:hAnsi="TimesNewRomanPSMT" w:cs="TimesNewRomanPSMT"/>
                <w:color w:val="000000"/>
                <w:sz w:val="29"/>
                <w:szCs w:val="29"/>
              </w:rPr>
              <w:t>КЗ</w:t>
            </w:r>
            <w:proofErr w:type="spellEnd"/>
            <w:r>
              <w:rPr>
                <w:rFonts w:ascii="TimesNewRomanPSMT" w:hAnsi="TimesNewRomanPSMT" w:cs="TimesNewRomanPSMT"/>
                <w:color w:val="000000"/>
                <w:sz w:val="29"/>
                <w:szCs w:val="29"/>
              </w:rPr>
              <w:t xml:space="preserve"> «</w:t>
            </w:r>
            <w:proofErr w:type="spellStart"/>
            <w:r>
              <w:rPr>
                <w:rFonts w:ascii="TimesNewRomanPSMT" w:hAnsi="TimesNewRomanPSMT" w:cs="TimesNewRomanPSMT"/>
                <w:color w:val="000000"/>
                <w:sz w:val="29"/>
                <w:szCs w:val="29"/>
              </w:rPr>
              <w:t>Деревинська</w:t>
            </w:r>
            <w:proofErr w:type="spellEnd"/>
            <w:r>
              <w:rPr>
                <w:rFonts w:ascii="TimesNewRomanPSMT" w:hAnsi="TimesNewRomanPSMT" w:cs="TimesNewRomanPSMT"/>
                <w:color w:val="000000"/>
                <w:sz w:val="29"/>
                <w:szCs w:val="29"/>
              </w:rPr>
              <w:t xml:space="preserve"> ЗОШ І-ІІ ступенів» </w:t>
            </w:r>
            <w:proofErr w:type="spellStart"/>
            <w:r>
              <w:rPr>
                <w:rFonts w:ascii="TimesNewRomanPSMT" w:hAnsi="TimesNewRomanPSMT" w:cs="TimesNewRomanPSMT"/>
                <w:color w:val="000000"/>
                <w:sz w:val="29"/>
                <w:szCs w:val="29"/>
              </w:rPr>
              <w:t>Городнянської</w:t>
            </w:r>
            <w:proofErr w:type="spellEnd"/>
            <w:r>
              <w:rPr>
                <w:rFonts w:ascii="TimesNewRomanPSMT" w:hAnsi="TimesNewRomanPSMT" w:cs="TimesNewRomanPSMT"/>
                <w:color w:val="000000"/>
                <w:sz w:val="29"/>
                <w:szCs w:val="29"/>
              </w:rPr>
              <w:t xml:space="preserve"> міської ради розпочався відповідно до структури навчального року з 01 вересня 2022 року та тривав по </w:t>
            </w:r>
            <w:r>
              <w:rPr>
                <w:rFonts w:ascii="Times New Roman" w:hAnsi="Times New Roman" w:cs="Times New Roman"/>
                <w:color w:val="000000"/>
                <w:sz w:val="29"/>
                <w:szCs w:val="29"/>
              </w:rPr>
              <w:t xml:space="preserve">31 </w:t>
            </w:r>
            <w:r>
              <w:rPr>
                <w:rFonts w:ascii="TimesNewRomanPSMT" w:hAnsi="TimesNewRomanPSMT" w:cs="TimesNewRomanPSMT"/>
                <w:color w:val="000000"/>
                <w:sz w:val="29"/>
                <w:szCs w:val="29"/>
              </w:rPr>
              <w:t>ТРАВНЯ 2023 року.</w:t>
            </w:r>
          </w:p>
          <w:p w:rsidR="000F04B8" w:rsidRDefault="000F04B8">
            <w:pPr>
              <w:autoSpaceDE w:val="0"/>
              <w:autoSpaceDN w:val="0"/>
              <w:adjustRightInd w:val="0"/>
              <w:spacing w:after="0" w:line="240" w:lineRule="auto"/>
              <w:jc w:val="both"/>
              <w:rPr>
                <w:rFonts w:ascii="TimesNewRomanPSMT" w:hAnsi="TimesNewRomanPSMT" w:cs="TimesNewRomanPSMT"/>
                <w:color w:val="000000"/>
                <w:sz w:val="29"/>
                <w:szCs w:val="29"/>
              </w:rPr>
            </w:pPr>
            <w:r>
              <w:rPr>
                <w:rFonts w:ascii="TimesNewRomanPSMT" w:hAnsi="TimesNewRomanPSMT" w:cs="TimesNewRomanPSMT"/>
                <w:color w:val="000000"/>
                <w:sz w:val="29"/>
                <w:szCs w:val="29"/>
              </w:rPr>
              <w:t xml:space="preserve">   Навчальні заняття організовані відповідно до розкладу занять, затвердженого директором освітнього закладу за семестровою системою: І семестр тривав з 01вересня 2022 року по </w:t>
            </w:r>
            <w:r>
              <w:rPr>
                <w:rFonts w:ascii="Times New Roman" w:hAnsi="Times New Roman" w:cs="Times New Roman"/>
                <w:color w:val="000000"/>
                <w:sz w:val="29"/>
                <w:szCs w:val="29"/>
              </w:rPr>
              <w:t xml:space="preserve">30 </w:t>
            </w:r>
            <w:r>
              <w:rPr>
                <w:rFonts w:ascii="TimesNewRomanPSMT" w:hAnsi="TimesNewRomanPSMT" w:cs="TimesNewRomanPSMT"/>
                <w:color w:val="000000"/>
                <w:sz w:val="29"/>
                <w:szCs w:val="29"/>
              </w:rPr>
              <w:t>грудня 2022 року; ІІ семестр з</w:t>
            </w:r>
            <w:r>
              <w:rPr>
                <w:rFonts w:ascii="Times New Roman" w:hAnsi="Times New Roman" w:cs="Times New Roman"/>
                <w:color w:val="000000"/>
                <w:sz w:val="29"/>
                <w:szCs w:val="29"/>
              </w:rPr>
              <w:t xml:space="preserve">16 </w:t>
            </w:r>
            <w:r>
              <w:rPr>
                <w:rFonts w:ascii="TimesNewRomanPSMT" w:hAnsi="TimesNewRomanPSMT" w:cs="TimesNewRomanPSMT"/>
                <w:color w:val="000000"/>
                <w:sz w:val="29"/>
                <w:szCs w:val="29"/>
              </w:rPr>
              <w:t xml:space="preserve">січня по 31 травня </w:t>
            </w:r>
            <w:r>
              <w:rPr>
                <w:rFonts w:ascii="Times New Roman" w:hAnsi="Times New Roman" w:cs="Times New Roman"/>
                <w:color w:val="000000"/>
                <w:sz w:val="29"/>
                <w:szCs w:val="29"/>
              </w:rPr>
              <w:t>2023 року.</w:t>
            </w:r>
          </w:p>
        </w:tc>
      </w:tr>
    </w:tbl>
    <w:p w:rsidR="000F04B8" w:rsidRDefault="000F04B8" w:rsidP="000F04B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lastRenderedPageBreak/>
        <w:t xml:space="preserve"> У школі на початку 2022/2023 </w:t>
      </w:r>
      <w:proofErr w:type="spellStart"/>
      <w:r>
        <w:rPr>
          <w:rFonts w:ascii="Times New Roman" w:eastAsia="Times New Roman" w:hAnsi="Times New Roman" w:cs="Times New Roman"/>
          <w:color w:val="000000"/>
          <w:sz w:val="28"/>
          <w:szCs w:val="28"/>
          <w:lang w:eastAsia="uk-UA"/>
        </w:rPr>
        <w:t>навч</w:t>
      </w:r>
      <w:proofErr w:type="spellEnd"/>
      <w:r>
        <w:rPr>
          <w:rFonts w:ascii="Times New Roman" w:eastAsia="Times New Roman" w:hAnsi="Times New Roman" w:cs="Times New Roman"/>
          <w:color w:val="000000"/>
          <w:sz w:val="28"/>
          <w:szCs w:val="28"/>
          <w:lang w:eastAsia="uk-UA"/>
        </w:rPr>
        <w:t xml:space="preserve">. року навчалося 34 учні. Проте, та , на превеликий жаль, через близькість до кордону з країнами агресорами деякі </w:t>
      </w:r>
      <w:proofErr w:type="spellStart"/>
      <w:r>
        <w:rPr>
          <w:rFonts w:ascii="Times New Roman" w:eastAsia="Times New Roman" w:hAnsi="Times New Roman" w:cs="Times New Roman"/>
          <w:color w:val="000000"/>
          <w:sz w:val="28"/>
          <w:szCs w:val="28"/>
          <w:lang w:eastAsia="uk-UA"/>
        </w:rPr>
        <w:t>сімʹї</w:t>
      </w:r>
      <w:proofErr w:type="spellEnd"/>
      <w:r>
        <w:rPr>
          <w:rFonts w:ascii="Times New Roman" w:eastAsia="Times New Roman" w:hAnsi="Times New Roman" w:cs="Times New Roman"/>
          <w:color w:val="000000"/>
          <w:sz w:val="28"/>
          <w:szCs w:val="28"/>
          <w:lang w:eastAsia="uk-UA"/>
        </w:rPr>
        <w:t xml:space="preserve"> з дітьми виїхали у більш безпечні місця. Тому кількість учнів в школі суттєво змінилася. </w:t>
      </w:r>
    </w:p>
    <w:p w:rsidR="000F04B8" w:rsidRDefault="000F04B8" w:rsidP="000F04B8">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Кількість класів:  9 . Середня наповнюваність класів становить 3  учні.</w:t>
      </w:r>
    </w:p>
    <w:p w:rsidR="000F04B8" w:rsidRDefault="000F04B8" w:rsidP="000F04B8">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Працює 9 учителів, із них:</w:t>
      </w:r>
    </w:p>
    <w:p w:rsidR="000F04B8" w:rsidRDefault="000F04B8" w:rsidP="000F04B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5 -  мають кваліфікаційну категорію «спеціаліст вищої категорії»;</w:t>
      </w:r>
    </w:p>
    <w:p w:rsidR="000F04B8" w:rsidRDefault="000F04B8" w:rsidP="000F04B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3 – «спеціаліст першої категорії»;</w:t>
      </w:r>
    </w:p>
    <w:p w:rsidR="000F04B8" w:rsidRDefault="000F04B8" w:rsidP="000F04B8">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 «молодший спеціаліст»;</w:t>
      </w:r>
    </w:p>
    <w:p w:rsidR="000F04B8" w:rsidRDefault="000F04B8" w:rsidP="000F04B8">
      <w:pPr>
        <w:spacing w:after="0" w:line="240" w:lineRule="auto"/>
        <w:ind w:firstLine="708"/>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color w:val="000000"/>
          <w:sz w:val="28"/>
          <w:szCs w:val="28"/>
          <w:lang w:eastAsia="uk-UA"/>
        </w:rPr>
        <w:t>Проєктна</w:t>
      </w:r>
      <w:proofErr w:type="spellEnd"/>
      <w:r>
        <w:rPr>
          <w:rFonts w:ascii="Times New Roman" w:eastAsia="Times New Roman" w:hAnsi="Times New Roman" w:cs="Times New Roman"/>
          <w:color w:val="000000"/>
          <w:sz w:val="28"/>
          <w:szCs w:val="28"/>
          <w:lang w:eastAsia="uk-UA"/>
        </w:rPr>
        <w:t xml:space="preserve"> потужність закладу – 250 учнів. </w:t>
      </w:r>
    </w:p>
    <w:p w:rsidR="000F04B8" w:rsidRDefault="000F04B8" w:rsidP="000F04B8">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У закладі функціонує спортивна зала,  комп’ютерний клас, майстерня, їдальня (наразі не працює через дистанційне навчання), спортивний майданчик. </w:t>
      </w:r>
    </w:p>
    <w:p w:rsidR="000F04B8" w:rsidRDefault="000F04B8" w:rsidP="000F04B8">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Кабінет інформатики забезпечений комп’ютерами та мультимедійним обладнаннями.</w:t>
      </w:r>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color w:val="000000"/>
          <w:sz w:val="28"/>
          <w:szCs w:val="28"/>
          <w:lang w:eastAsia="uk-UA"/>
        </w:rPr>
        <w:t xml:space="preserve">Наявна  локальна мережа Internet. Класні кімнати для 1-4 класів Нової української школи, забезпечено комп’ютерами, кольоровими принтерами та необхідним навчальним обладнанням, заклад забезпечений </w:t>
      </w:r>
      <w:proofErr w:type="spellStart"/>
      <w:r>
        <w:rPr>
          <w:rFonts w:ascii="Times New Roman" w:eastAsia="Times New Roman" w:hAnsi="Times New Roman" w:cs="Times New Roman"/>
          <w:color w:val="000000"/>
          <w:sz w:val="28"/>
          <w:szCs w:val="28"/>
          <w:lang w:eastAsia="uk-UA"/>
        </w:rPr>
        <w:t>ламінатором</w:t>
      </w:r>
      <w:proofErr w:type="spellEnd"/>
      <w:r>
        <w:rPr>
          <w:rFonts w:ascii="Times New Roman" w:eastAsia="Times New Roman" w:hAnsi="Times New Roman" w:cs="Times New Roman"/>
          <w:color w:val="000000"/>
          <w:sz w:val="28"/>
          <w:szCs w:val="28"/>
          <w:lang w:eastAsia="uk-UA"/>
        </w:rPr>
        <w:t>. Усі наявні у закладі комп’ютери підключені до мережі Інтернет, наявна мережа Wi-Fi.</w:t>
      </w:r>
    </w:p>
    <w:p w:rsidR="000F04B8" w:rsidRDefault="000F04B8" w:rsidP="000F04B8">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В 2022-2023 </w:t>
      </w:r>
      <w:proofErr w:type="spellStart"/>
      <w:r>
        <w:rPr>
          <w:rFonts w:ascii="Times New Roman" w:eastAsia="Times New Roman" w:hAnsi="Times New Roman" w:cs="Times New Roman"/>
          <w:color w:val="000000"/>
          <w:sz w:val="28"/>
          <w:szCs w:val="28"/>
          <w:lang w:eastAsia="uk-UA"/>
        </w:rPr>
        <w:t>н.р</w:t>
      </w:r>
      <w:proofErr w:type="spellEnd"/>
      <w:r>
        <w:rPr>
          <w:rFonts w:ascii="Times New Roman" w:eastAsia="Times New Roman" w:hAnsi="Times New Roman" w:cs="Times New Roman"/>
          <w:color w:val="000000"/>
          <w:sz w:val="28"/>
          <w:szCs w:val="28"/>
          <w:lang w:eastAsia="uk-UA"/>
        </w:rPr>
        <w:t>. перед закладом поставлений новий виклик - організація освітнього процесу в умовах правового режиму під час  воєнного стану. В таких умовах освітній процес був адаптовано до найбільш безпечної форми навчання – дистанційної, а інколи здобувачі освіти відвідували короткотривалі консультації.</w:t>
      </w:r>
    </w:p>
    <w:p w:rsidR="000F04B8" w:rsidRDefault="000F04B8" w:rsidP="000F04B8">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1.Освітнє середовище.</w:t>
      </w:r>
      <w:r>
        <w:rPr>
          <w:rFonts w:ascii="Times New Roman" w:eastAsia="Times New Roman" w:hAnsi="Times New Roman" w:cs="Times New Roman"/>
          <w:color w:val="000000"/>
          <w:sz w:val="28"/>
          <w:szCs w:val="28"/>
          <w:lang w:eastAsia="uk-UA"/>
        </w:rPr>
        <w:t xml:space="preserve"> Якість організації освітнього процесу, вдосконалення інформаційного простору.</w:t>
      </w:r>
    </w:p>
    <w:p w:rsidR="000F04B8" w:rsidRDefault="000F04B8" w:rsidP="000F04B8">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Освітнє середовище вдосконалювалось відповідно Концепції НУШ.</w:t>
      </w:r>
    </w:p>
    <w:p w:rsidR="000F04B8" w:rsidRDefault="000F04B8" w:rsidP="000F04B8">
      <w:pPr>
        <w:spacing w:after="0" w:line="240" w:lineRule="auto"/>
        <w:ind w:firstLine="36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Протягом навчального року виконувались основні завдання Стратегії щодо вдосконалення освітнього середовища:</w:t>
      </w:r>
    </w:p>
    <w:p w:rsidR="000F04B8" w:rsidRDefault="000F04B8" w:rsidP="000F04B8">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забезпечувалась відповідність освітнього середовища вимогам Кодексу безпечної і дружньої для дитини школи;</w:t>
      </w:r>
    </w:p>
    <w:p w:rsidR="000F04B8" w:rsidRDefault="000F04B8" w:rsidP="000F04B8">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забезпечувалась відповідність освітнього середовища (внутрішніх туалетів, вентиляційного, питного режимів, режиму освітлення) Санітарному регламенту;</w:t>
      </w:r>
    </w:p>
    <w:p w:rsidR="000F04B8" w:rsidRDefault="000F04B8" w:rsidP="000F04B8">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здійснено оптимізацію зелених насаджень;</w:t>
      </w:r>
    </w:p>
    <w:p w:rsidR="000F04B8" w:rsidRDefault="000F04B8" w:rsidP="000F04B8">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посилено роль шкільної бібліотеки як інформаційно-ресурсного центру;</w:t>
      </w:r>
    </w:p>
    <w:p w:rsidR="000F04B8" w:rsidRDefault="000F04B8" w:rsidP="000F04B8">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максимально використовується наявна спортивна база  школи;</w:t>
      </w:r>
    </w:p>
    <w:p w:rsidR="000F04B8" w:rsidRDefault="000F04B8" w:rsidP="000F04B8">
      <w:pPr>
        <w:spacing w:after="0" w:line="240" w:lineRule="auto"/>
        <w:ind w:firstLine="36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З метою забезпечення відповідності безпечного середовища вимогам Безпечної і дружньої для дитини школи: </w:t>
      </w:r>
    </w:p>
    <w:p w:rsidR="000F04B8" w:rsidRDefault="000F04B8" w:rsidP="000F04B8">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Заклад забезпечено миючими, дезінфікуючими засобами, безконтактним термометром. Частково замінено люмінесцентні лампи на енергозберігаючі.</w:t>
      </w:r>
    </w:p>
    <w:p w:rsidR="000F04B8" w:rsidRDefault="000F04B8" w:rsidP="000F04B8">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Забезпечено систематичне проведення санітарно-освітньої роботи серед учнів та батьків на класних годинах, зборах, співбесідах, які передбачені в планах виховної роботи, а саме:</w:t>
      </w:r>
    </w:p>
    <w:p w:rsidR="000F04B8" w:rsidRDefault="000F04B8" w:rsidP="000F04B8">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гігієна та режим для школяра;</w:t>
      </w:r>
    </w:p>
    <w:p w:rsidR="000F04B8" w:rsidRDefault="000F04B8" w:rsidP="000F04B8">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профілактика грипу та гострих респіраторних захворювань;</w:t>
      </w:r>
    </w:p>
    <w:p w:rsidR="000F04B8" w:rsidRDefault="000F04B8" w:rsidP="000F04B8">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Заклад забезпечено інформаційними матеріалами щодо правил поводження під час адаптивного карантину, під час надзвичайної ситуації воєнного характеру: Дії під час обстрілів, дії під час вибухів, Інструкція щодо дій у разі сигналу «Повітряна тривога».</w:t>
      </w:r>
    </w:p>
    <w:p w:rsidR="000F04B8" w:rsidRDefault="000F04B8" w:rsidP="000F04B8">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Забезпечено обізнаність учнів з правилами поведінки в надзвичайних ситуаціях.</w:t>
      </w:r>
    </w:p>
    <w:p w:rsidR="000F04B8" w:rsidRDefault="000F04B8" w:rsidP="000F04B8">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Перед кожними канікулами, перед початком освітнього процесу організовується проведення інструктажів з безпеки життєдіяльності. </w:t>
      </w:r>
    </w:p>
    <w:p w:rsidR="000F04B8" w:rsidRDefault="000F04B8" w:rsidP="000F04B8">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 рази на рік здійснюється огляд спортивних споруд, приміщень закладу освіти щодо виявлення небезпечних факторів, розробляються заходи для усунення порушень.</w:t>
      </w:r>
    </w:p>
    <w:p w:rsidR="000F04B8" w:rsidRDefault="000F04B8" w:rsidP="000F04B8">
      <w:pPr>
        <w:autoSpaceDE w:val="0"/>
        <w:autoSpaceDN w:val="0"/>
        <w:adjustRightInd w:val="0"/>
        <w:spacing w:after="0" w:line="240" w:lineRule="auto"/>
        <w:jc w:val="both"/>
        <w:rPr>
          <w:rFonts w:ascii="TimesNewRomanPSMT" w:hAnsi="TimesNewRomanPSMT" w:cs="TimesNewRomanPSMT"/>
          <w:color w:val="000000"/>
          <w:sz w:val="29"/>
          <w:szCs w:val="29"/>
        </w:rPr>
      </w:pPr>
      <w:r>
        <w:rPr>
          <w:rFonts w:ascii="TimesNewRomanPSMT" w:hAnsi="TimesNewRomanPSMT" w:cs="TimesNewRomanPSMT"/>
          <w:color w:val="000000"/>
          <w:sz w:val="29"/>
          <w:szCs w:val="29"/>
        </w:rPr>
        <w:t xml:space="preserve">     Освітнє середовище закладу є безпечним та комфортним для учасників освітнього процесу. Ми постійно працюємо над його оновленням та покращенням.</w:t>
      </w:r>
    </w:p>
    <w:p w:rsidR="000F04B8" w:rsidRDefault="000F04B8" w:rsidP="000F04B8">
      <w:pPr>
        <w:autoSpaceDE w:val="0"/>
        <w:autoSpaceDN w:val="0"/>
        <w:adjustRightInd w:val="0"/>
        <w:spacing w:after="0" w:line="240" w:lineRule="auto"/>
        <w:rPr>
          <w:rFonts w:ascii="TimesNewRomanPSMT" w:hAnsi="TimesNewRomanPSMT" w:cs="TimesNewRomanPSMT"/>
          <w:color w:val="000000"/>
          <w:sz w:val="29"/>
          <w:szCs w:val="29"/>
        </w:rPr>
      </w:pPr>
      <w:r>
        <w:rPr>
          <w:rFonts w:ascii="TimesNewRomanPSMT" w:hAnsi="TimesNewRomanPSMT" w:cs="TimesNewRomanPSMT"/>
          <w:color w:val="000000"/>
          <w:sz w:val="29"/>
          <w:szCs w:val="29"/>
        </w:rPr>
        <w:t xml:space="preserve">     Територія закладу частково огороджена, </w:t>
      </w:r>
      <w:proofErr w:type="spellStart"/>
      <w:r>
        <w:rPr>
          <w:rFonts w:ascii="TimesNewRomanPSMT" w:hAnsi="TimesNewRomanPSMT" w:cs="TimesNewRomanPSMT"/>
          <w:color w:val="000000"/>
          <w:sz w:val="29"/>
          <w:szCs w:val="29"/>
        </w:rPr>
        <w:t>убезпечена</w:t>
      </w:r>
      <w:proofErr w:type="spellEnd"/>
      <w:r>
        <w:rPr>
          <w:rFonts w:ascii="TimesNewRomanPSMT" w:hAnsi="TimesNewRomanPSMT" w:cs="TimesNewRomanPSMT"/>
          <w:color w:val="000000"/>
          <w:sz w:val="29"/>
          <w:szCs w:val="29"/>
        </w:rPr>
        <w:t xml:space="preserve"> від доступу стороннього </w:t>
      </w:r>
      <w:proofErr w:type="spellStart"/>
      <w:r>
        <w:rPr>
          <w:rFonts w:ascii="TimesNewRomanPSMT" w:hAnsi="TimesNewRomanPSMT" w:cs="TimesNewRomanPSMT"/>
          <w:color w:val="000000"/>
          <w:sz w:val="29"/>
          <w:szCs w:val="29"/>
        </w:rPr>
        <w:t>автотраспорту</w:t>
      </w:r>
      <w:proofErr w:type="spellEnd"/>
      <w:r>
        <w:rPr>
          <w:rFonts w:ascii="TimesNewRomanPSMT" w:hAnsi="TimesNewRomanPSMT" w:cs="TimesNewRomanPSMT"/>
          <w:color w:val="000000"/>
          <w:sz w:val="29"/>
          <w:szCs w:val="29"/>
        </w:rPr>
        <w:t>, на території закладу немає місць, де учні можуть</w:t>
      </w:r>
    </w:p>
    <w:p w:rsidR="000F04B8" w:rsidRDefault="000F04B8" w:rsidP="007C4788">
      <w:pPr>
        <w:autoSpaceDE w:val="0"/>
        <w:autoSpaceDN w:val="0"/>
        <w:adjustRightInd w:val="0"/>
        <w:spacing w:after="0" w:line="240" w:lineRule="auto"/>
        <w:jc w:val="both"/>
        <w:rPr>
          <w:rFonts w:ascii="TimesNewRomanPSMT" w:hAnsi="TimesNewRomanPSMT" w:cs="TimesNewRomanPSMT"/>
          <w:color w:val="000000"/>
          <w:sz w:val="29"/>
          <w:szCs w:val="29"/>
        </w:rPr>
      </w:pPr>
      <w:r>
        <w:rPr>
          <w:rFonts w:ascii="TimesNewRomanPSMT" w:hAnsi="TimesNewRomanPSMT" w:cs="TimesNewRomanPSMT"/>
          <w:color w:val="000000"/>
          <w:sz w:val="29"/>
          <w:szCs w:val="29"/>
        </w:rPr>
        <w:t>залишитися без нагляду дорослих. Територія закладу є достатньо озелененою.</w:t>
      </w:r>
    </w:p>
    <w:p w:rsidR="007C4788" w:rsidRDefault="000F04B8" w:rsidP="007C4788">
      <w:pPr>
        <w:autoSpaceDE w:val="0"/>
        <w:autoSpaceDN w:val="0"/>
        <w:adjustRightInd w:val="0"/>
        <w:spacing w:after="0" w:line="240" w:lineRule="auto"/>
        <w:jc w:val="both"/>
        <w:rPr>
          <w:rFonts w:ascii="Times New Roman" w:hAnsi="Times New Roman" w:cs="Times New Roman"/>
          <w:color w:val="000000"/>
          <w:sz w:val="29"/>
          <w:szCs w:val="29"/>
        </w:rPr>
      </w:pPr>
      <w:r>
        <w:rPr>
          <w:rFonts w:ascii="TimesNewRomanPSMT" w:hAnsi="TimesNewRomanPSMT" w:cs="TimesNewRomanPSMT"/>
          <w:color w:val="000000"/>
          <w:sz w:val="29"/>
          <w:szCs w:val="29"/>
        </w:rPr>
        <w:t xml:space="preserve">     Облаштування приміщень закладу не становить загрози травмування учнів</w:t>
      </w:r>
      <w:r w:rsidR="007C4788" w:rsidRPr="007C4788">
        <w:rPr>
          <w:rFonts w:ascii="TimesNewRomanPSMT" w:hAnsi="TimesNewRomanPSMT" w:cs="TimesNewRomanPSMT"/>
          <w:color w:val="000000"/>
          <w:sz w:val="29"/>
          <w:szCs w:val="29"/>
        </w:rPr>
        <w:t xml:space="preserve"> </w:t>
      </w:r>
      <w:r w:rsidR="007C4788">
        <w:rPr>
          <w:rFonts w:ascii="TimesNewRomanPSMT" w:hAnsi="TimesNewRomanPSMT" w:cs="TimesNewRomanPSMT"/>
          <w:color w:val="000000"/>
          <w:sz w:val="29"/>
          <w:szCs w:val="29"/>
        </w:rPr>
        <w:t>та працівників (неслизька підлога, належним чином встановлені меблі у</w:t>
      </w:r>
      <w:r w:rsidR="007C4788" w:rsidRPr="007C4788">
        <w:rPr>
          <w:rFonts w:ascii="TimesNewRomanPSMT" w:hAnsi="TimesNewRomanPSMT" w:cs="TimesNewRomanPSMT"/>
          <w:color w:val="000000"/>
          <w:sz w:val="29"/>
          <w:szCs w:val="29"/>
        </w:rPr>
        <w:t xml:space="preserve"> </w:t>
      </w:r>
      <w:r w:rsidR="007C4788">
        <w:rPr>
          <w:rFonts w:ascii="TimesNewRomanPSMT" w:hAnsi="TimesNewRomanPSMT" w:cs="TimesNewRomanPSMT"/>
          <w:color w:val="000000"/>
          <w:sz w:val="29"/>
          <w:szCs w:val="29"/>
        </w:rPr>
        <w:t>навчальних кабінетах, не загромаджені коридори.</w:t>
      </w:r>
      <w:r w:rsidR="007C4788">
        <w:rPr>
          <w:rFonts w:ascii="Times New Roman" w:hAnsi="Times New Roman" w:cs="Times New Roman"/>
          <w:color w:val="000000"/>
          <w:sz w:val="29"/>
          <w:szCs w:val="29"/>
        </w:rPr>
        <w:t>).</w:t>
      </w:r>
    </w:p>
    <w:p w:rsidR="000F04B8" w:rsidRDefault="007C4788" w:rsidP="000F04B8">
      <w:pPr>
        <w:autoSpaceDE w:val="0"/>
        <w:autoSpaceDN w:val="0"/>
        <w:adjustRightInd w:val="0"/>
        <w:spacing w:after="0" w:line="240" w:lineRule="auto"/>
        <w:rPr>
          <w:rFonts w:ascii="TimesNewRomanPSMT" w:hAnsi="TimesNewRomanPSMT" w:cs="TimesNewRomanPSMT"/>
          <w:color w:val="000000"/>
          <w:sz w:val="29"/>
          <w:szCs w:val="29"/>
        </w:rPr>
      </w:pPr>
      <w:r>
        <w:rPr>
          <w:rFonts w:ascii="TimesNewRomanPSMT" w:hAnsi="TimesNewRomanPSMT" w:cs="TimesNewRomanPSMT"/>
          <w:color w:val="000000"/>
          <w:sz w:val="29"/>
          <w:szCs w:val="29"/>
        </w:rPr>
        <w:t xml:space="preserve">  </w:t>
      </w:r>
      <w:r w:rsidR="000F04B8">
        <w:rPr>
          <w:rFonts w:ascii="TimesNewRomanPSMT" w:hAnsi="TimesNewRomanPSMT" w:cs="TimesNewRomanPSMT"/>
          <w:color w:val="000000"/>
          <w:sz w:val="29"/>
          <w:szCs w:val="29"/>
        </w:rPr>
        <w:t xml:space="preserve">  Режим прибирання забезпечує чистоту та охайність місць спільного</w:t>
      </w:r>
    </w:p>
    <w:p w:rsidR="000F04B8" w:rsidRDefault="000F04B8" w:rsidP="000F04B8">
      <w:pPr>
        <w:autoSpaceDE w:val="0"/>
        <w:autoSpaceDN w:val="0"/>
        <w:adjustRightInd w:val="0"/>
        <w:spacing w:after="0" w:line="240" w:lineRule="auto"/>
        <w:jc w:val="both"/>
        <w:rPr>
          <w:rFonts w:ascii="TimesNewRomanPSMT" w:hAnsi="TimesNewRomanPSMT" w:cs="TimesNewRomanPSMT"/>
          <w:color w:val="000000"/>
          <w:sz w:val="29"/>
          <w:szCs w:val="29"/>
        </w:rPr>
      </w:pPr>
      <w:r>
        <w:rPr>
          <w:rFonts w:ascii="TimesNewRomanPSMT" w:hAnsi="TimesNewRomanPSMT" w:cs="TimesNewRomanPSMT"/>
          <w:color w:val="000000"/>
          <w:sz w:val="29"/>
          <w:szCs w:val="29"/>
        </w:rPr>
        <w:t>користування, коридорів та навчальних приміщень, спортивної зали.</w:t>
      </w:r>
    </w:p>
    <w:p w:rsidR="000F04B8" w:rsidRDefault="000F04B8" w:rsidP="000F04B8">
      <w:pPr>
        <w:autoSpaceDE w:val="0"/>
        <w:autoSpaceDN w:val="0"/>
        <w:adjustRightInd w:val="0"/>
        <w:spacing w:after="0" w:line="240" w:lineRule="auto"/>
        <w:rPr>
          <w:rFonts w:ascii="TimesNewRomanPSMT" w:hAnsi="TimesNewRomanPSMT" w:cs="TimesNewRomanPSMT"/>
          <w:color w:val="000000"/>
          <w:sz w:val="29"/>
          <w:szCs w:val="29"/>
        </w:rPr>
      </w:pPr>
      <w:r>
        <w:rPr>
          <w:rFonts w:ascii="TimesNewRomanPSMT" w:hAnsi="TimesNewRomanPSMT" w:cs="TimesNewRomanPSMT"/>
          <w:color w:val="000000"/>
          <w:sz w:val="29"/>
          <w:szCs w:val="29"/>
        </w:rPr>
        <w:t xml:space="preserve">   Утримання туалетної кімнати відповідає санітарним умовам.</w:t>
      </w:r>
    </w:p>
    <w:p w:rsidR="007C4788" w:rsidRDefault="007C4788" w:rsidP="000F04B8">
      <w:pPr>
        <w:autoSpaceDE w:val="0"/>
        <w:autoSpaceDN w:val="0"/>
        <w:adjustRightInd w:val="0"/>
        <w:spacing w:after="0" w:line="240" w:lineRule="auto"/>
        <w:rPr>
          <w:rFonts w:ascii="TimesNewRomanPSMT" w:hAnsi="TimesNewRomanPSMT" w:cs="TimesNewRomanPSMT"/>
          <w:color w:val="000000"/>
          <w:sz w:val="29"/>
          <w:szCs w:val="29"/>
        </w:rPr>
      </w:pPr>
      <w:r>
        <w:rPr>
          <w:rFonts w:ascii="TimesNewRomanPSMT" w:hAnsi="TimesNewRomanPSMT" w:cs="TimesNewRomanPSMT"/>
          <w:color w:val="000000"/>
          <w:sz w:val="29"/>
          <w:szCs w:val="29"/>
        </w:rPr>
        <w:t xml:space="preserve">   Зроблено косметичний ремонт приміщення школи та проведені ремонтні роботи в шкільній котельні.</w:t>
      </w:r>
    </w:p>
    <w:p w:rsidR="000F04B8" w:rsidRDefault="000F04B8" w:rsidP="000F04B8">
      <w:pPr>
        <w:spacing w:after="0" w:line="240" w:lineRule="auto"/>
        <w:ind w:firstLine="360"/>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 xml:space="preserve">Безпечна школа. Попередження </w:t>
      </w:r>
      <w:proofErr w:type="spellStart"/>
      <w:r>
        <w:rPr>
          <w:rFonts w:ascii="Times New Roman" w:eastAsia="Times New Roman" w:hAnsi="Times New Roman" w:cs="Times New Roman"/>
          <w:b/>
          <w:bCs/>
          <w:color w:val="000000"/>
          <w:sz w:val="28"/>
          <w:szCs w:val="28"/>
          <w:lang w:eastAsia="uk-UA"/>
        </w:rPr>
        <w:t>булінгу</w:t>
      </w:r>
      <w:proofErr w:type="spellEnd"/>
      <w:r>
        <w:rPr>
          <w:rFonts w:ascii="Times New Roman" w:eastAsia="Times New Roman" w:hAnsi="Times New Roman" w:cs="Times New Roman"/>
          <w:color w:val="000000"/>
          <w:sz w:val="28"/>
          <w:szCs w:val="28"/>
          <w:lang w:eastAsia="uk-UA"/>
        </w:rPr>
        <w:t>.</w:t>
      </w:r>
    </w:p>
    <w:p w:rsidR="000F04B8" w:rsidRDefault="000F04B8" w:rsidP="000F04B8">
      <w:pPr>
        <w:spacing w:after="0" w:line="240" w:lineRule="auto"/>
        <w:ind w:firstLine="36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Безпечне освітнє середовище забезпечує: наявність безпечних умов навчання та праці, комфортну міжособистісну взаємодію, сприяючи емоційному благополуччю учнів, педагогів та батьків відсутність будь-яких проявів насильства та наявність достатніх ресурсів для їх запобігання дотримання прав і норм фізичної, психологічної, інформаційної та соціальної безпеки кожного учасника освітнього процесу. В закладі  не зафіксовано випадків </w:t>
      </w:r>
      <w:proofErr w:type="spellStart"/>
      <w:r>
        <w:rPr>
          <w:rFonts w:ascii="Times New Roman" w:eastAsia="Times New Roman" w:hAnsi="Times New Roman" w:cs="Times New Roman"/>
          <w:color w:val="000000"/>
          <w:sz w:val="28"/>
          <w:szCs w:val="28"/>
          <w:lang w:eastAsia="uk-UA"/>
        </w:rPr>
        <w:t>булінгу</w:t>
      </w:r>
      <w:proofErr w:type="spellEnd"/>
      <w:r>
        <w:rPr>
          <w:rFonts w:ascii="Times New Roman" w:eastAsia="Times New Roman" w:hAnsi="Times New Roman" w:cs="Times New Roman"/>
          <w:color w:val="000000"/>
          <w:sz w:val="28"/>
          <w:szCs w:val="28"/>
          <w:lang w:eastAsia="uk-UA"/>
        </w:rPr>
        <w:t xml:space="preserve">. </w:t>
      </w:r>
    </w:p>
    <w:p w:rsidR="000F04B8" w:rsidRDefault="000F04B8" w:rsidP="000F04B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В 2022-2023 </w:t>
      </w:r>
      <w:proofErr w:type="spellStart"/>
      <w:r>
        <w:rPr>
          <w:rFonts w:ascii="Times New Roman" w:eastAsia="Times New Roman" w:hAnsi="Times New Roman" w:cs="Times New Roman"/>
          <w:color w:val="000000"/>
          <w:sz w:val="28"/>
          <w:szCs w:val="28"/>
          <w:lang w:eastAsia="uk-UA"/>
        </w:rPr>
        <w:t>н.р</w:t>
      </w:r>
      <w:proofErr w:type="spellEnd"/>
      <w:r>
        <w:rPr>
          <w:rFonts w:ascii="Times New Roman" w:eastAsia="Times New Roman" w:hAnsi="Times New Roman" w:cs="Times New Roman"/>
          <w:color w:val="000000"/>
          <w:sz w:val="28"/>
          <w:szCs w:val="28"/>
          <w:lang w:eastAsia="uk-UA"/>
        </w:rPr>
        <w:t>.</w:t>
      </w:r>
    </w:p>
    <w:p w:rsidR="000F04B8" w:rsidRDefault="000F04B8" w:rsidP="000F04B8">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Учні закладу освіти взяли участь у проведенні акції «16 днів проти насильства», долучилися до інтерактивних заходів: «Профілактика домашнього насильства», «Профілактика </w:t>
      </w:r>
      <w:proofErr w:type="spellStart"/>
      <w:r>
        <w:rPr>
          <w:rFonts w:ascii="Times New Roman" w:eastAsia="Times New Roman" w:hAnsi="Times New Roman" w:cs="Times New Roman"/>
          <w:color w:val="000000"/>
          <w:sz w:val="28"/>
          <w:szCs w:val="28"/>
          <w:lang w:eastAsia="uk-UA"/>
        </w:rPr>
        <w:t>булінгу</w:t>
      </w:r>
      <w:proofErr w:type="spellEnd"/>
      <w:r>
        <w:rPr>
          <w:rFonts w:ascii="Times New Roman" w:eastAsia="Times New Roman" w:hAnsi="Times New Roman" w:cs="Times New Roman"/>
          <w:color w:val="000000"/>
          <w:sz w:val="28"/>
          <w:szCs w:val="28"/>
          <w:lang w:eastAsia="uk-UA"/>
        </w:rPr>
        <w:t xml:space="preserve"> серед учнів» з </w:t>
      </w:r>
      <w:proofErr w:type="spellStart"/>
      <w:r>
        <w:rPr>
          <w:rFonts w:ascii="Times New Roman" w:eastAsia="Times New Roman" w:hAnsi="Times New Roman" w:cs="Times New Roman"/>
          <w:color w:val="000000"/>
          <w:sz w:val="28"/>
          <w:szCs w:val="28"/>
          <w:lang w:eastAsia="uk-UA"/>
        </w:rPr>
        <w:t>використаням</w:t>
      </w:r>
      <w:proofErr w:type="spellEnd"/>
      <w:r>
        <w:rPr>
          <w:rFonts w:ascii="Times New Roman" w:eastAsia="Times New Roman" w:hAnsi="Times New Roman" w:cs="Times New Roman"/>
          <w:color w:val="000000"/>
          <w:sz w:val="28"/>
          <w:szCs w:val="28"/>
          <w:lang w:eastAsia="uk-UA"/>
        </w:rPr>
        <w:t xml:space="preserve"> інтерактивної гри «Володар кілець»;</w:t>
      </w:r>
    </w:p>
    <w:p w:rsidR="000F04B8" w:rsidRDefault="000F04B8" w:rsidP="000F04B8">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Розповсюдження  серед учасників навчально-виховного процесу 1-9 класів «Як не стати жертвою </w:t>
      </w:r>
      <w:proofErr w:type="spellStart"/>
      <w:r>
        <w:rPr>
          <w:rFonts w:ascii="Times New Roman" w:eastAsia="Times New Roman" w:hAnsi="Times New Roman" w:cs="Times New Roman"/>
          <w:color w:val="000000"/>
          <w:sz w:val="28"/>
          <w:szCs w:val="28"/>
          <w:lang w:eastAsia="uk-UA"/>
        </w:rPr>
        <w:t>булінгу</w:t>
      </w:r>
      <w:proofErr w:type="spellEnd"/>
      <w:r>
        <w:rPr>
          <w:rFonts w:ascii="Times New Roman" w:eastAsia="Times New Roman" w:hAnsi="Times New Roman" w:cs="Times New Roman"/>
          <w:color w:val="000000"/>
          <w:sz w:val="28"/>
          <w:szCs w:val="28"/>
          <w:lang w:eastAsia="uk-UA"/>
        </w:rPr>
        <w:t>»;</w:t>
      </w:r>
    </w:p>
    <w:p w:rsidR="000F04B8" w:rsidRDefault="000F04B8" w:rsidP="000F04B8">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Розміщення на інформаційному стенді інформації про телефони гарячої лінії – профілактика </w:t>
      </w:r>
      <w:proofErr w:type="spellStart"/>
      <w:r>
        <w:rPr>
          <w:rFonts w:ascii="Times New Roman" w:eastAsia="Times New Roman" w:hAnsi="Times New Roman" w:cs="Times New Roman"/>
          <w:color w:val="000000"/>
          <w:sz w:val="28"/>
          <w:szCs w:val="28"/>
          <w:lang w:eastAsia="uk-UA"/>
        </w:rPr>
        <w:t>булінгу</w:t>
      </w:r>
      <w:proofErr w:type="spellEnd"/>
      <w:r>
        <w:rPr>
          <w:rFonts w:ascii="Times New Roman" w:eastAsia="Times New Roman" w:hAnsi="Times New Roman" w:cs="Times New Roman"/>
          <w:color w:val="000000"/>
          <w:sz w:val="28"/>
          <w:szCs w:val="28"/>
          <w:lang w:eastAsia="uk-UA"/>
        </w:rPr>
        <w:t>, насилля;</w:t>
      </w:r>
    </w:p>
    <w:p w:rsidR="000F04B8" w:rsidRDefault="000F04B8" w:rsidP="000F04B8">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color w:val="000000"/>
          <w:sz w:val="28"/>
          <w:szCs w:val="28"/>
          <w:lang w:eastAsia="uk-UA"/>
        </w:rPr>
        <w:t>Онлайн</w:t>
      </w:r>
      <w:proofErr w:type="spellEnd"/>
      <w:r>
        <w:rPr>
          <w:rFonts w:ascii="Times New Roman" w:eastAsia="Times New Roman" w:hAnsi="Times New Roman" w:cs="Times New Roman"/>
          <w:color w:val="000000"/>
          <w:sz w:val="28"/>
          <w:szCs w:val="28"/>
          <w:lang w:eastAsia="uk-UA"/>
        </w:rPr>
        <w:t xml:space="preserve"> курс для вчителів «Групова психологічна підтримка педагогічних працівників  в умовах війни».</w:t>
      </w:r>
    </w:p>
    <w:p w:rsidR="000F04B8" w:rsidRDefault="000F04B8" w:rsidP="000F04B8">
      <w:pPr>
        <w:spacing w:after="0" w:line="240" w:lineRule="auto"/>
        <w:rPr>
          <w:rFonts w:ascii="Times New Roman" w:eastAsia="Times New Roman" w:hAnsi="Times New Roman" w:cs="Times New Roman"/>
          <w:sz w:val="24"/>
          <w:szCs w:val="24"/>
          <w:lang w:eastAsia="uk-UA"/>
        </w:rPr>
      </w:pPr>
    </w:p>
    <w:p w:rsidR="000F04B8" w:rsidRDefault="000F04B8" w:rsidP="000F04B8">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lastRenderedPageBreak/>
        <w:t>2. Система оцінювання:</w:t>
      </w:r>
    </w:p>
    <w:p w:rsidR="000F04B8" w:rsidRDefault="000F04B8" w:rsidP="000F04B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Стратегічна ціль: СПРАВЕДЛИВЕ І ОБ’ЄКТИВНЕ ОЦІНЮВАННЯ.</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Прагнемо, щоб здобувачі освіти та їхні батьки вважали, що оцінювання результатів навчання учнів у закладі освіти є справедливим і об’єктивним.</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Педагогічні працівники в усній формі, на інформаційних стендах у навчальних кабінетах та інших приміщеннях закладу знайомили учасників освітнього процесу з критеріями оцінювання. Система оцінювання в закладі освіти ґрунтується на </w:t>
      </w:r>
      <w:proofErr w:type="spellStart"/>
      <w:r>
        <w:rPr>
          <w:rFonts w:ascii="Times New Roman" w:eastAsia="Times New Roman" w:hAnsi="Times New Roman" w:cs="Times New Roman"/>
          <w:color w:val="000000"/>
          <w:sz w:val="28"/>
          <w:szCs w:val="28"/>
          <w:lang w:eastAsia="uk-UA"/>
        </w:rPr>
        <w:t>компетентнісному</w:t>
      </w:r>
      <w:proofErr w:type="spellEnd"/>
      <w:r>
        <w:rPr>
          <w:rFonts w:ascii="Times New Roman" w:eastAsia="Times New Roman" w:hAnsi="Times New Roman" w:cs="Times New Roman"/>
          <w:color w:val="000000"/>
          <w:sz w:val="28"/>
          <w:szCs w:val="28"/>
          <w:lang w:eastAsia="uk-UA"/>
        </w:rPr>
        <w:t xml:space="preserve"> підході. Учителі намагаються розробляють </w:t>
      </w:r>
      <w:proofErr w:type="spellStart"/>
      <w:r>
        <w:rPr>
          <w:rFonts w:ascii="Times New Roman" w:eastAsia="Times New Roman" w:hAnsi="Times New Roman" w:cs="Times New Roman"/>
          <w:color w:val="000000"/>
          <w:sz w:val="28"/>
          <w:szCs w:val="28"/>
          <w:lang w:eastAsia="uk-UA"/>
        </w:rPr>
        <w:t>компетентнісні</w:t>
      </w:r>
      <w:proofErr w:type="spellEnd"/>
      <w:r>
        <w:rPr>
          <w:rFonts w:ascii="Times New Roman" w:eastAsia="Times New Roman" w:hAnsi="Times New Roman" w:cs="Times New Roman"/>
          <w:color w:val="000000"/>
          <w:sz w:val="28"/>
          <w:szCs w:val="28"/>
          <w:lang w:eastAsia="uk-UA"/>
        </w:rPr>
        <w:t xml:space="preserve"> завдання для проведення оцінювання, застосовують формувальне оцінювання, що передбачає відстеження індивідуального поступу учня, практикують само та </w:t>
      </w:r>
      <w:proofErr w:type="spellStart"/>
      <w:r>
        <w:rPr>
          <w:rFonts w:ascii="Times New Roman" w:eastAsia="Times New Roman" w:hAnsi="Times New Roman" w:cs="Times New Roman"/>
          <w:color w:val="000000"/>
          <w:sz w:val="28"/>
          <w:szCs w:val="28"/>
          <w:lang w:eastAsia="uk-UA"/>
        </w:rPr>
        <w:t>взаємооцінювання</w:t>
      </w:r>
      <w:proofErr w:type="spellEnd"/>
      <w:r>
        <w:rPr>
          <w:rFonts w:ascii="Times New Roman" w:eastAsia="Times New Roman" w:hAnsi="Times New Roman" w:cs="Times New Roman"/>
          <w:color w:val="000000"/>
          <w:sz w:val="28"/>
          <w:szCs w:val="28"/>
          <w:lang w:eastAsia="uk-UA"/>
        </w:rPr>
        <w:t>. Педагоги застосовують формувальне оцінювання: систематично відстежують та відображають розвиток, процеси навчання і результати навчання кожного учня, регулярно надають учням ефективний зворотний зв’язок щодо їхньої роботи.</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Навчальні досягнення здобувачів у 1-4 класах підлягають вербальному, формувальному оцінюванню, та </w:t>
      </w:r>
      <w:proofErr w:type="spellStart"/>
      <w:r>
        <w:rPr>
          <w:rFonts w:ascii="Times New Roman" w:eastAsia="Times New Roman" w:hAnsi="Times New Roman" w:cs="Times New Roman"/>
          <w:color w:val="000000"/>
          <w:sz w:val="28"/>
          <w:szCs w:val="28"/>
          <w:lang w:eastAsia="uk-UA"/>
        </w:rPr>
        <w:t>рівневому</w:t>
      </w:r>
      <w:proofErr w:type="spellEnd"/>
      <w:r>
        <w:rPr>
          <w:rFonts w:ascii="Times New Roman" w:eastAsia="Times New Roman" w:hAnsi="Times New Roman" w:cs="Times New Roman"/>
          <w:color w:val="000000"/>
          <w:sz w:val="28"/>
          <w:szCs w:val="28"/>
          <w:lang w:eastAsia="uk-UA"/>
        </w:rPr>
        <w:t xml:space="preserve"> оцінюванню.</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Основними видами оцінювання здобувачів освіти є вхідний контроль, поточне та підсумкове (тематичне, семестрове, річне). В цьому навчальному році в зв’язку з воєнним часом всі здобувачі освіти були звільнені від ДПА.</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У  закладі 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Поточний контроль здійснюється під час проведення практичних та лабораторних занять, а також за результатами перевірки контрольних, самостійних робіт, індивідуальних завдань тощо.</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Стратегічна ціль: ЕФЕКТИВНИЙ ВНУТРІШНІЙ МОНІТОРИНГ.</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Здійснення внутрішнього моніторингу для дослідження стану і результатів навчання здобувачів освіти здійснюється відповідно розробленого Положення про внутрішній моніторинг. Ефективність застосованих заходів регулярно оцінюється на всіх рівнях управління освітніми процесами. </w:t>
      </w:r>
    </w:p>
    <w:p w:rsidR="000F04B8" w:rsidRDefault="000F04B8" w:rsidP="000F04B8">
      <w:pPr>
        <w:spacing w:after="0" w:line="240" w:lineRule="auto"/>
        <w:ind w:left="260" w:firstLine="68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color w:val="000000"/>
          <w:sz w:val="28"/>
          <w:szCs w:val="28"/>
          <w:lang w:eastAsia="uk-UA"/>
        </w:rPr>
        <w:t>Критеріії</w:t>
      </w:r>
      <w:proofErr w:type="spellEnd"/>
      <w:r>
        <w:rPr>
          <w:rFonts w:ascii="Times New Roman" w:eastAsia="Times New Roman" w:hAnsi="Times New Roman" w:cs="Times New Roman"/>
          <w:color w:val="000000"/>
          <w:sz w:val="28"/>
          <w:szCs w:val="28"/>
          <w:lang w:eastAsia="uk-UA"/>
        </w:rPr>
        <w:t xml:space="preserve"> оцінювання, система оцінювання навчальних досягнень вдосконалюються, впроваджується формувальне оцінювання в 5-9 класах, враховується індивідуальний доступ учня,  здобувачі знань залучаються до розроблення критеріїв, </w:t>
      </w:r>
      <w:proofErr w:type="spellStart"/>
      <w:r>
        <w:rPr>
          <w:rFonts w:ascii="Times New Roman" w:eastAsia="Times New Roman" w:hAnsi="Times New Roman" w:cs="Times New Roman"/>
          <w:color w:val="000000"/>
          <w:sz w:val="28"/>
          <w:szCs w:val="28"/>
          <w:lang w:eastAsia="uk-UA"/>
        </w:rPr>
        <w:t>самооцінювання</w:t>
      </w:r>
      <w:proofErr w:type="spellEnd"/>
      <w:r>
        <w:rPr>
          <w:rFonts w:ascii="Times New Roman" w:eastAsia="Times New Roman" w:hAnsi="Times New Roman" w:cs="Times New Roman"/>
          <w:color w:val="000000"/>
          <w:sz w:val="28"/>
          <w:szCs w:val="28"/>
          <w:lang w:eastAsia="uk-UA"/>
        </w:rPr>
        <w:t xml:space="preserve"> та </w:t>
      </w:r>
      <w:proofErr w:type="spellStart"/>
      <w:r>
        <w:rPr>
          <w:rFonts w:ascii="Times New Roman" w:eastAsia="Times New Roman" w:hAnsi="Times New Roman" w:cs="Times New Roman"/>
          <w:color w:val="000000"/>
          <w:sz w:val="28"/>
          <w:szCs w:val="28"/>
          <w:lang w:eastAsia="uk-UA"/>
        </w:rPr>
        <w:t>взаємооцінювання</w:t>
      </w:r>
      <w:proofErr w:type="spellEnd"/>
      <w:r>
        <w:rPr>
          <w:rFonts w:ascii="Times New Roman" w:eastAsia="Times New Roman" w:hAnsi="Times New Roman" w:cs="Times New Roman"/>
          <w:color w:val="000000"/>
          <w:sz w:val="28"/>
          <w:szCs w:val="28"/>
          <w:lang w:eastAsia="uk-UA"/>
        </w:rPr>
        <w:t>. </w:t>
      </w:r>
    </w:p>
    <w:p w:rsidR="000F04B8" w:rsidRDefault="000F04B8" w:rsidP="000F04B8">
      <w:pPr>
        <w:spacing w:after="0" w:line="240" w:lineRule="auto"/>
        <w:ind w:left="260"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Застосовано метод «</w:t>
      </w:r>
      <w:proofErr w:type="spellStart"/>
      <w:r>
        <w:rPr>
          <w:rFonts w:ascii="Times New Roman" w:eastAsia="Times New Roman" w:hAnsi="Times New Roman" w:cs="Times New Roman"/>
          <w:color w:val="000000"/>
          <w:sz w:val="28"/>
          <w:szCs w:val="28"/>
          <w:lang w:eastAsia="uk-UA"/>
        </w:rPr>
        <w:t>Портфоліо</w:t>
      </w:r>
      <w:proofErr w:type="spellEnd"/>
      <w:r>
        <w:rPr>
          <w:rFonts w:ascii="Times New Roman" w:eastAsia="Times New Roman" w:hAnsi="Times New Roman" w:cs="Times New Roman"/>
          <w:color w:val="000000"/>
          <w:sz w:val="28"/>
          <w:szCs w:val="28"/>
          <w:lang w:eastAsia="uk-UA"/>
        </w:rPr>
        <w:t xml:space="preserve">» в оцінюванні навчальних </w:t>
      </w:r>
      <w:proofErr w:type="spellStart"/>
      <w:r>
        <w:rPr>
          <w:rFonts w:ascii="Times New Roman" w:eastAsia="Times New Roman" w:hAnsi="Times New Roman" w:cs="Times New Roman"/>
          <w:color w:val="000000"/>
          <w:sz w:val="28"/>
          <w:szCs w:val="28"/>
          <w:lang w:eastAsia="uk-UA"/>
        </w:rPr>
        <w:t>досягненью</w:t>
      </w:r>
      <w:proofErr w:type="spellEnd"/>
      <w:r>
        <w:rPr>
          <w:rFonts w:ascii="Times New Roman" w:eastAsia="Times New Roman" w:hAnsi="Times New Roman" w:cs="Times New Roman"/>
          <w:color w:val="000000"/>
          <w:sz w:val="28"/>
          <w:szCs w:val="28"/>
          <w:lang w:eastAsia="uk-UA"/>
        </w:rPr>
        <w:t>.</w:t>
      </w:r>
    </w:p>
    <w:p w:rsidR="000F04B8" w:rsidRDefault="000F04B8" w:rsidP="000F04B8">
      <w:pPr>
        <w:spacing w:after="120" w:line="240" w:lineRule="auto"/>
        <w:ind w:left="134" w:right="131"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Після закінчення І </w:t>
      </w:r>
      <w:proofErr w:type="spellStart"/>
      <w:r>
        <w:rPr>
          <w:rFonts w:ascii="Times New Roman" w:eastAsia="Times New Roman" w:hAnsi="Times New Roman" w:cs="Times New Roman"/>
          <w:color w:val="000000"/>
          <w:sz w:val="28"/>
          <w:szCs w:val="28"/>
          <w:lang w:eastAsia="uk-UA"/>
        </w:rPr>
        <w:t>і</w:t>
      </w:r>
      <w:proofErr w:type="spellEnd"/>
      <w:r>
        <w:rPr>
          <w:rFonts w:ascii="Times New Roman" w:eastAsia="Times New Roman" w:hAnsi="Times New Roman" w:cs="Times New Roman"/>
          <w:color w:val="000000"/>
          <w:sz w:val="28"/>
          <w:szCs w:val="28"/>
          <w:lang w:eastAsia="uk-UA"/>
        </w:rPr>
        <w:t xml:space="preserve"> ІІ семестру корегування семестрових балів не було, оскільки жодної заяви від учнів та їх батьків не було подано.</w:t>
      </w:r>
    </w:p>
    <w:p w:rsidR="000F04B8" w:rsidRDefault="000F04B8" w:rsidP="000F04B8">
      <w:pPr>
        <w:spacing w:after="0" w:line="240" w:lineRule="auto"/>
        <w:jc w:val="both"/>
        <w:rPr>
          <w:rFonts w:ascii="Times New Roman" w:eastAsia="Times New Roman" w:hAnsi="Times New Roman" w:cs="Times New Roman"/>
          <w:b/>
          <w:bCs/>
          <w:color w:val="000000"/>
          <w:sz w:val="28"/>
          <w:szCs w:val="28"/>
          <w:lang w:eastAsia="uk-UA"/>
        </w:rPr>
      </w:pPr>
    </w:p>
    <w:p w:rsidR="000F04B8" w:rsidRDefault="000F04B8" w:rsidP="000F04B8">
      <w:pPr>
        <w:spacing w:after="0" w:line="240" w:lineRule="auto"/>
        <w:jc w:val="both"/>
        <w:rPr>
          <w:rFonts w:ascii="Times New Roman" w:eastAsia="Times New Roman" w:hAnsi="Times New Roman" w:cs="Times New Roman"/>
          <w:b/>
          <w:bCs/>
          <w:color w:val="000000"/>
          <w:sz w:val="28"/>
          <w:szCs w:val="28"/>
          <w:lang w:eastAsia="uk-UA"/>
        </w:rPr>
      </w:pPr>
    </w:p>
    <w:p w:rsidR="000F04B8" w:rsidRDefault="000F04B8" w:rsidP="000F04B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Стратегічна ціль. АКАДЕМІЧНА ДОБРОЧЕСНІСТЬ. </w:t>
      </w:r>
    </w:p>
    <w:p w:rsidR="000F04B8" w:rsidRDefault="000F04B8" w:rsidP="000F04B8">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Здобувачі знань та педагогічні працівники діють на засадах академічної доброчесності. Члени педагогічного колективу інформували учнів про необхідність дотримання норм академічної доброчесності під час проведення занять, у позаурочних заходах, за допомогою наочної інформації. На нараді при директору розглядалось питання: «Про стан використання дозволених навчальних програм, підручників в ході викладання навчальних дисциплін»</w:t>
      </w:r>
    </w:p>
    <w:p w:rsidR="000F04B8" w:rsidRDefault="000F04B8" w:rsidP="000F04B8">
      <w:pPr>
        <w:spacing w:after="0" w:line="240" w:lineRule="auto"/>
        <w:ind w:left="36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lastRenderedPageBreak/>
        <w:t>Здобувачі освіти залучались до заходів:</w:t>
      </w:r>
    </w:p>
    <w:p w:rsidR="000F04B8" w:rsidRDefault="000F04B8" w:rsidP="000F04B8">
      <w:pPr>
        <w:numPr>
          <w:ilvl w:val="0"/>
          <w:numId w:val="4"/>
        </w:numPr>
        <w:spacing w:after="0" w:line="240" w:lineRule="auto"/>
        <w:ind w:left="644"/>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Виховні години, інтерактивні заняття: «Академічна доброчесність»,</w:t>
      </w:r>
    </w:p>
    <w:p w:rsidR="000F04B8" w:rsidRDefault="000F04B8" w:rsidP="000F04B8">
      <w:pPr>
        <w:numPr>
          <w:ilvl w:val="0"/>
          <w:numId w:val="4"/>
        </w:numPr>
        <w:spacing w:after="0" w:line="240" w:lineRule="auto"/>
        <w:ind w:left="644"/>
        <w:jc w:val="both"/>
        <w:textAlignment w:val="baseline"/>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color w:val="000000"/>
          <w:sz w:val="28"/>
          <w:szCs w:val="28"/>
          <w:lang w:eastAsia="uk-UA"/>
        </w:rPr>
        <w:t>«Толерантність – запорука академічної доброчесності</w:t>
      </w:r>
    </w:p>
    <w:p w:rsidR="000F04B8" w:rsidRDefault="000F04B8" w:rsidP="000F04B8">
      <w:pPr>
        <w:spacing w:after="0" w:line="240" w:lineRule="auto"/>
        <w:rPr>
          <w:rFonts w:ascii="Times New Roman" w:eastAsia="Times New Roman" w:hAnsi="Times New Roman" w:cs="Times New Roman"/>
          <w:sz w:val="24"/>
          <w:szCs w:val="24"/>
          <w:lang w:eastAsia="uk-UA"/>
        </w:rPr>
      </w:pPr>
    </w:p>
    <w:p w:rsidR="000F04B8" w:rsidRDefault="000F04B8" w:rsidP="000F04B8">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3. ПЕДАГОГІЧНА ДІЯЛЬНІСТЬ</w:t>
      </w:r>
    </w:p>
    <w:p w:rsidR="000F04B8" w:rsidRDefault="000F04B8" w:rsidP="000F04B8">
      <w:pPr>
        <w:shd w:val="clear" w:color="auto" w:fill="FFFFFF"/>
        <w:spacing w:after="0" w:line="240" w:lineRule="auto"/>
        <w:ind w:firstLine="680"/>
        <w:jc w:val="both"/>
        <w:rPr>
          <w:rFonts w:ascii="Times New Roman" w:eastAsia="Times New Roman" w:hAnsi="Times New Roman" w:cs="Times New Roman"/>
          <w:sz w:val="24"/>
          <w:szCs w:val="24"/>
          <w:lang w:eastAsia="uk-UA"/>
        </w:rPr>
      </w:pPr>
    </w:p>
    <w:p w:rsidR="000F04B8" w:rsidRDefault="000F04B8" w:rsidP="000F04B8">
      <w:pPr>
        <w:shd w:val="clear" w:color="auto" w:fill="FFFFFF"/>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Стратегічна ціль: ЗАБЕЗПЕЧЕННЯ ВИКОНАННЯ ДЕРЖАВНИХ СТАНДАРТІВ – ЯКІСТЬ ОСВІТИ. ЗАДОВОЛЕННЯ ОСВІТНІХ ПОТРЕБ.</w:t>
      </w:r>
      <w:r>
        <w:rPr>
          <w:rFonts w:ascii="Times New Roman" w:eastAsia="Times New Roman" w:hAnsi="Times New Roman" w:cs="Times New Roman"/>
          <w:color w:val="000000"/>
          <w:sz w:val="28"/>
          <w:lang w:eastAsia="uk-UA"/>
        </w:rPr>
        <w:tab/>
      </w:r>
    </w:p>
    <w:p w:rsidR="000F04B8" w:rsidRDefault="000F04B8" w:rsidP="000F04B8">
      <w:pPr>
        <w:shd w:val="clear" w:color="auto" w:fill="FFFFFF"/>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Головне завдання вчителя – забезпечити рівень навчальних досягнень і розвитку </w:t>
      </w:r>
      <w:proofErr w:type="spellStart"/>
      <w:r>
        <w:rPr>
          <w:rFonts w:ascii="Times New Roman" w:eastAsia="Times New Roman" w:hAnsi="Times New Roman" w:cs="Times New Roman"/>
          <w:color w:val="000000"/>
          <w:sz w:val="28"/>
          <w:szCs w:val="28"/>
          <w:lang w:eastAsia="uk-UA"/>
        </w:rPr>
        <w:t>компетентностей</w:t>
      </w:r>
      <w:proofErr w:type="spellEnd"/>
      <w:r>
        <w:rPr>
          <w:rFonts w:ascii="Times New Roman" w:eastAsia="Times New Roman" w:hAnsi="Times New Roman" w:cs="Times New Roman"/>
          <w:color w:val="000000"/>
          <w:sz w:val="28"/>
          <w:szCs w:val="28"/>
          <w:lang w:eastAsia="uk-UA"/>
        </w:rPr>
        <w:t xml:space="preserve"> на рівні Державних стандартів, безумовне виконання навчальних програм та планів. Основними умовами успішного досягнення базової компетентності учнями школи ми вважаємо: </w:t>
      </w:r>
    </w:p>
    <w:p w:rsidR="000F04B8" w:rsidRDefault="000F04B8" w:rsidP="000F04B8">
      <w:pPr>
        <w:shd w:val="clear" w:color="auto" w:fill="FFFFFF"/>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Підвищення 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w:t>
      </w:r>
    </w:p>
    <w:p w:rsidR="000F04B8" w:rsidRDefault="000F04B8" w:rsidP="000F04B8">
      <w:pPr>
        <w:shd w:val="clear" w:color="auto" w:fill="FFFFFF"/>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Ріст професійної майстерності педагогічних кадрів; орієнтацію педагогів на особисті досягнення учнів в освітній взаємодії.</w:t>
      </w:r>
    </w:p>
    <w:p w:rsidR="000F04B8" w:rsidRDefault="000F04B8" w:rsidP="000F04B8">
      <w:pPr>
        <w:shd w:val="clear" w:color="auto" w:fill="FFFFFF"/>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Забезпечення принципів відкритості й комфортності освіти в усіх її аспектах; комплексний супровід педагогами освітнього та професійного вибору школярів.</w:t>
      </w:r>
    </w:p>
    <w:p w:rsidR="000F04B8" w:rsidRDefault="000F04B8" w:rsidP="000F04B8">
      <w:pPr>
        <w:spacing w:after="0" w:line="240" w:lineRule="auto"/>
        <w:rPr>
          <w:rFonts w:ascii="Times New Roman" w:eastAsia="Times New Roman" w:hAnsi="Times New Roman" w:cs="Times New Roman"/>
          <w:sz w:val="24"/>
          <w:szCs w:val="24"/>
          <w:lang w:eastAsia="uk-UA"/>
        </w:rPr>
      </w:pPr>
    </w:p>
    <w:p w:rsidR="000F04B8" w:rsidRDefault="000F04B8" w:rsidP="000F04B8">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Стратегічна ціль:  РЕАЛІЗАЦІЯ КОНЦЕПЦІЇ НУШ.</w:t>
      </w:r>
    </w:p>
    <w:p w:rsidR="000F04B8" w:rsidRDefault="000F04B8" w:rsidP="000F04B8">
      <w:pPr>
        <w:shd w:val="clear" w:color="auto" w:fill="FFFFFF"/>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Робота педагогічного колективу була спрямована на забезпечення виконання навчальних програм і вимог Державних стандартів освіти. Заклад на якісному рівні задовольняє запити учасників освітнього процесу. </w:t>
      </w:r>
    </w:p>
    <w:p w:rsidR="000F04B8" w:rsidRDefault="000F04B8" w:rsidP="000F04B8">
      <w:pPr>
        <w:shd w:val="clear" w:color="auto" w:fill="FFFFFF"/>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Педагогічний колектив втілює Концепцію нової української школи.  Створено відповідне освітнє середовище в 1-4 класах НУШ. Вчителі, які працюють в 1-4 класах, та адміністрація закладу  пройшли відповідну професійну підготовку. Питання щодо результатів роботи початкової школи за новими освітніми стандартами розглядалося на нарадах при директору, засіданнях педагогічної ради.  Впроваджується формувальне оцінювання навчальних досягнень здобувачів знань. </w:t>
      </w:r>
    </w:p>
    <w:p w:rsidR="000F04B8" w:rsidRDefault="000F04B8" w:rsidP="000F04B8">
      <w:pPr>
        <w:shd w:val="clear" w:color="auto" w:fill="FFFFFF"/>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В умовах правового режиму воєнного стану здійснювалось впровадження Державного стандарту базової середньої освіти в 5 класі</w:t>
      </w:r>
      <w:r>
        <w:rPr>
          <w:rFonts w:ascii="Times New Roman" w:eastAsia="Times New Roman" w:hAnsi="Times New Roman" w:cs="Times New Roman"/>
          <w:color w:val="FF0000"/>
          <w:sz w:val="28"/>
          <w:szCs w:val="28"/>
          <w:lang w:eastAsia="uk-UA"/>
        </w:rPr>
        <w:t>.</w:t>
      </w:r>
    </w:p>
    <w:p w:rsidR="000F04B8" w:rsidRDefault="000F04B8" w:rsidP="000F04B8">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З метою якісного впровадження Державного стандарту базової середньої  освіти проведено підготовку вчителів до роботи в 5 класі. </w:t>
      </w:r>
    </w:p>
    <w:p w:rsidR="000F04B8" w:rsidRDefault="000F04B8" w:rsidP="000F04B8">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Новий Державний стандарт базової середньої освіти – матриця академічної свободи.  Вчителі, які працюють з 5 класом обирали модельні програми, підручники. Але в умовах військового стану надрукованих підручників на початок року не було тільки в електронному вигляді, 1 березня було отримано підручник з математики. Забезпечено інформування педагогів про нові  нормативні, інструктивно-методичні документи щодо впровадження Державного стандарту базової і повної загальної середньої освіти. Всі вчителі, які викладають у 5 класі, мають відповідні сертифікати. Організовано обговорення на педагогічній раді питання готовності закладу щодо </w:t>
      </w:r>
      <w:r>
        <w:rPr>
          <w:rFonts w:ascii="Times New Roman" w:eastAsia="Times New Roman" w:hAnsi="Times New Roman" w:cs="Times New Roman"/>
          <w:color w:val="000000"/>
          <w:sz w:val="28"/>
          <w:szCs w:val="28"/>
          <w:lang w:eastAsia="uk-UA"/>
        </w:rPr>
        <w:lastRenderedPageBreak/>
        <w:t>впровадження Державного стандарту базової  і середньої освіти з   1 вересня 2023 р. </w:t>
      </w:r>
    </w:p>
    <w:p w:rsidR="000F04B8" w:rsidRDefault="000F04B8" w:rsidP="000F04B8">
      <w:pPr>
        <w:spacing w:after="0" w:line="240" w:lineRule="auto"/>
        <w:ind w:firstLine="709"/>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color w:val="000000"/>
          <w:sz w:val="28"/>
          <w:szCs w:val="28"/>
          <w:lang w:eastAsia="uk-UA"/>
        </w:rPr>
        <w:t>Вчителі-предметники</w:t>
      </w:r>
      <w:proofErr w:type="spellEnd"/>
      <w:r>
        <w:rPr>
          <w:rFonts w:ascii="Times New Roman" w:eastAsia="Times New Roman" w:hAnsi="Times New Roman" w:cs="Times New Roman"/>
          <w:color w:val="000000"/>
          <w:sz w:val="28"/>
          <w:szCs w:val="28"/>
          <w:lang w:eastAsia="uk-UA"/>
        </w:rPr>
        <w:t xml:space="preserve"> 5 класу перед початком навчального року на основі обраних модельних програм розробили навчальні програми, які:</w:t>
      </w:r>
    </w:p>
    <w:p w:rsidR="000F04B8" w:rsidRDefault="000F04B8" w:rsidP="000F04B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ґрунтуються на визначених стандартом ціннісних орієнтирах;</w:t>
      </w:r>
    </w:p>
    <w:p w:rsidR="000F04B8" w:rsidRDefault="000F04B8" w:rsidP="000F04B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 охоплюють формування наскрізних в усіх ключових </w:t>
      </w:r>
      <w:proofErr w:type="spellStart"/>
      <w:r>
        <w:rPr>
          <w:rFonts w:ascii="Times New Roman" w:eastAsia="Times New Roman" w:hAnsi="Times New Roman" w:cs="Times New Roman"/>
          <w:color w:val="000000"/>
          <w:sz w:val="28"/>
          <w:szCs w:val="28"/>
          <w:lang w:eastAsia="uk-UA"/>
        </w:rPr>
        <w:t>компетентностях</w:t>
      </w:r>
      <w:proofErr w:type="spellEnd"/>
      <w:r>
        <w:rPr>
          <w:rFonts w:ascii="Times New Roman" w:eastAsia="Times New Roman" w:hAnsi="Times New Roman" w:cs="Times New Roman"/>
          <w:color w:val="000000"/>
          <w:sz w:val="28"/>
          <w:szCs w:val="28"/>
          <w:lang w:eastAsia="uk-UA"/>
        </w:rPr>
        <w:t xml:space="preserve"> умінь </w:t>
      </w:r>
    </w:p>
    <w:p w:rsidR="000F04B8" w:rsidRDefault="000F04B8" w:rsidP="000F04B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передбачають реалізацію вимог до обов’язкових результатів навчання у відповідній (відповідних) освітній (освітніх) галузі (галузях); </w:t>
      </w:r>
    </w:p>
    <w:p w:rsidR="000F04B8" w:rsidRDefault="000F04B8" w:rsidP="000F04B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ураховують наступність між циклами навчання на рівнях початкової та базової середньої освіти; </w:t>
      </w:r>
    </w:p>
    <w:p w:rsidR="000F04B8" w:rsidRDefault="000F04B8" w:rsidP="000F04B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орієнтуються на </w:t>
      </w:r>
      <w:proofErr w:type="spellStart"/>
      <w:r>
        <w:rPr>
          <w:rFonts w:ascii="Times New Roman" w:eastAsia="Times New Roman" w:hAnsi="Times New Roman" w:cs="Times New Roman"/>
          <w:color w:val="000000"/>
          <w:sz w:val="28"/>
          <w:szCs w:val="28"/>
          <w:lang w:eastAsia="uk-UA"/>
        </w:rPr>
        <w:t>компетентнісний</w:t>
      </w:r>
      <w:proofErr w:type="spellEnd"/>
      <w:r>
        <w:rPr>
          <w:rFonts w:ascii="Times New Roman" w:eastAsia="Times New Roman" w:hAnsi="Times New Roman" w:cs="Times New Roman"/>
          <w:color w:val="000000"/>
          <w:sz w:val="28"/>
          <w:szCs w:val="28"/>
          <w:lang w:eastAsia="uk-UA"/>
        </w:rPr>
        <w:t xml:space="preserve"> потенціал відповідної галузі / галузей, що визначає здатність кожної освітньої галузі формувати всі ключові компетентності через розвиток умінь і ставлень та базові знання.</w:t>
      </w:r>
    </w:p>
    <w:p w:rsidR="000F04B8" w:rsidRDefault="000F04B8" w:rsidP="000F04B8">
      <w:pPr>
        <w:spacing w:after="0" w:line="240" w:lineRule="auto"/>
        <w:ind w:firstLine="709"/>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color w:val="000000"/>
          <w:sz w:val="28"/>
          <w:szCs w:val="28"/>
          <w:lang w:eastAsia="uk-UA"/>
        </w:rPr>
        <w:t>Вчителі-предметники</w:t>
      </w:r>
      <w:proofErr w:type="spellEnd"/>
      <w:r>
        <w:rPr>
          <w:rFonts w:ascii="Times New Roman" w:eastAsia="Times New Roman" w:hAnsi="Times New Roman" w:cs="Times New Roman"/>
          <w:color w:val="000000"/>
          <w:sz w:val="28"/>
          <w:szCs w:val="28"/>
          <w:lang w:eastAsia="uk-UA"/>
        </w:rPr>
        <w:t xml:space="preserve"> 5 класу забезпечують успішний адаптаційний період:</w:t>
      </w:r>
    </w:p>
    <w:p w:rsidR="000F04B8" w:rsidRDefault="000F04B8" w:rsidP="000F04B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у перші місяці навчання зважали на вже сформовані у початковій школі наскрізні вміння і навички учнів; </w:t>
      </w:r>
    </w:p>
    <w:p w:rsidR="000F04B8" w:rsidRDefault="000F04B8" w:rsidP="000F04B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уникають авторитарного впливу на особистість дитини, встановлюють й підтримують доброзичливі стосунки, довіру в спільній навчальній діяльності; – ураховують вікові та індивідуальні особливості розвитку й потреби кожного учня, особливості темпераменту та стиль сприйняття інформації,</w:t>
      </w:r>
    </w:p>
    <w:p w:rsidR="000F04B8" w:rsidRDefault="000F04B8" w:rsidP="000F04B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у перший місяць навчання учнів у 5-му класі більшість матеріалу на уроці орієнтувалася на повторення, дозування навчального навантаження та обсяг домашнього завдання, а також знижували його до мінімуму на вихідні дні;</w:t>
      </w:r>
    </w:p>
    <w:p w:rsidR="000F04B8" w:rsidRDefault="000F04B8" w:rsidP="000F04B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 використовують додаткові сигнали, умовні позначення, сигнальні картки для привернення уваги та максимальної взаємодії учнів з учителем;</w:t>
      </w:r>
    </w:p>
    <w:p w:rsidR="000F04B8" w:rsidRDefault="000F04B8" w:rsidP="000F04B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налагодження емоційного контакту з усіма учасниками освітнього процесу, систематично взаємодіють з батьками учнів. </w:t>
      </w:r>
    </w:p>
    <w:p w:rsidR="000F04B8" w:rsidRDefault="000F04B8" w:rsidP="000F04B8">
      <w:pPr>
        <w:spacing w:after="0" w:line="240" w:lineRule="auto"/>
        <w:ind w:firstLine="709"/>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color w:val="000000"/>
          <w:sz w:val="28"/>
          <w:szCs w:val="28"/>
          <w:lang w:eastAsia="uk-UA"/>
        </w:rPr>
        <w:t>Вчителі-предетники</w:t>
      </w:r>
      <w:proofErr w:type="spellEnd"/>
      <w:r>
        <w:rPr>
          <w:rFonts w:ascii="Times New Roman" w:eastAsia="Times New Roman" w:hAnsi="Times New Roman" w:cs="Times New Roman"/>
          <w:color w:val="000000"/>
          <w:sz w:val="28"/>
          <w:szCs w:val="28"/>
          <w:lang w:eastAsia="uk-UA"/>
        </w:rPr>
        <w:t xml:space="preserve"> 5 класу забезпечують </w:t>
      </w:r>
      <w:proofErr w:type="spellStart"/>
      <w:r>
        <w:rPr>
          <w:rFonts w:ascii="Times New Roman" w:eastAsia="Times New Roman" w:hAnsi="Times New Roman" w:cs="Times New Roman"/>
          <w:color w:val="000000"/>
          <w:sz w:val="28"/>
          <w:szCs w:val="28"/>
          <w:lang w:eastAsia="uk-UA"/>
        </w:rPr>
        <w:t>діяльнісний</w:t>
      </w:r>
      <w:proofErr w:type="spellEnd"/>
      <w:r>
        <w:rPr>
          <w:rFonts w:ascii="Times New Roman" w:eastAsia="Times New Roman" w:hAnsi="Times New Roman" w:cs="Times New Roman"/>
          <w:color w:val="000000"/>
          <w:sz w:val="28"/>
          <w:szCs w:val="28"/>
          <w:lang w:eastAsia="uk-UA"/>
        </w:rPr>
        <w:t xml:space="preserve"> підхід у викладанні предметів:</w:t>
      </w:r>
    </w:p>
    <w:p w:rsidR="000F04B8" w:rsidRDefault="000F04B8" w:rsidP="000F04B8">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забезпечують розвиток учнями здатності самостійно отримувати та обробляти інформацію з навчальних питань; </w:t>
      </w:r>
    </w:p>
    <w:p w:rsidR="000F04B8" w:rsidRDefault="000F04B8" w:rsidP="000F04B8">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індивідуальний підхід до учнів;</w:t>
      </w:r>
    </w:p>
    <w:p w:rsidR="000F04B8" w:rsidRDefault="000F04B8" w:rsidP="000F04B8">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 розвиток комунікативних навичок учнів; </w:t>
      </w:r>
    </w:p>
    <w:p w:rsidR="000F04B8" w:rsidRDefault="000F04B8" w:rsidP="000F04B8">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застосування творчого підходу у процесі здійснення педагогічної діяльності; </w:t>
      </w:r>
    </w:p>
    <w:p w:rsidR="000F04B8" w:rsidRDefault="000F04B8" w:rsidP="000F04B8">
      <w:pPr>
        <w:shd w:val="clear" w:color="auto" w:fill="FFFFFF"/>
        <w:spacing w:after="0" w:line="240" w:lineRule="auto"/>
        <w:ind w:firstLine="68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самостійне здійснення алгоритму дій, спрямованих на отримання знань та вирішення поставлених перед ними навчальних завдань.</w:t>
      </w:r>
    </w:p>
    <w:p w:rsidR="000F04B8" w:rsidRDefault="000F04B8" w:rsidP="000F04B8">
      <w:pPr>
        <w:shd w:val="clear" w:color="auto" w:fill="FFFFFF"/>
        <w:spacing w:after="0" w:line="240" w:lineRule="auto"/>
        <w:ind w:firstLine="680"/>
        <w:jc w:val="both"/>
        <w:rPr>
          <w:rFonts w:ascii="Times New Roman" w:eastAsia="Times New Roman" w:hAnsi="Times New Roman" w:cs="Times New Roman"/>
          <w:sz w:val="24"/>
          <w:szCs w:val="24"/>
          <w:lang w:eastAsia="uk-UA"/>
        </w:rPr>
      </w:pPr>
    </w:p>
    <w:p w:rsidR="000F04B8" w:rsidRDefault="000F04B8" w:rsidP="000F04B8">
      <w:pPr>
        <w:jc w:val="both"/>
        <w:rPr>
          <w:rFonts w:ascii="Times New Roman" w:hAnsi="Times New Roman" w:cs="Times New Roman"/>
          <w:b/>
          <w:sz w:val="28"/>
          <w:szCs w:val="28"/>
        </w:rPr>
      </w:pPr>
      <w:r>
        <w:rPr>
          <w:rFonts w:ascii="Times New Roman" w:hAnsi="Times New Roman" w:cs="Times New Roman"/>
          <w:b/>
          <w:sz w:val="28"/>
          <w:szCs w:val="28"/>
        </w:rPr>
        <w:t>Стратегічна ціль: УПРОВАДЖЕННЯ МОВНОГО ЗАКОНОДАВСТВА</w:t>
      </w:r>
    </w:p>
    <w:p w:rsidR="000F04B8" w:rsidRDefault="000F04B8" w:rsidP="000F04B8">
      <w:pPr>
        <w:tabs>
          <w:tab w:val="left" w:pos="60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 202</w:t>
      </w:r>
      <w:r>
        <w:rPr>
          <w:rFonts w:ascii="Times New Roman" w:hAnsi="Times New Roman" w:cs="Times New Roman"/>
          <w:sz w:val="28"/>
          <w:szCs w:val="28"/>
          <w:lang w:val="ru-RU"/>
        </w:rPr>
        <w:t>2</w:t>
      </w:r>
      <w:r>
        <w:rPr>
          <w:rFonts w:ascii="Times New Roman" w:hAnsi="Times New Roman" w:cs="Times New Roman"/>
          <w:sz w:val="28"/>
          <w:szCs w:val="28"/>
        </w:rPr>
        <w:t>/202</w:t>
      </w:r>
      <w:r>
        <w:rPr>
          <w:rFonts w:ascii="Times New Roman" w:hAnsi="Times New Roman" w:cs="Times New Roman"/>
          <w:sz w:val="28"/>
          <w:szCs w:val="28"/>
          <w:lang w:val="ru-RU"/>
        </w:rPr>
        <w:t>3</w:t>
      </w:r>
      <w:r>
        <w:rPr>
          <w:rFonts w:ascii="Times New Roman" w:hAnsi="Times New Roman" w:cs="Times New Roman"/>
          <w:sz w:val="28"/>
          <w:szCs w:val="28"/>
        </w:rPr>
        <w:t xml:space="preserve"> навчальному році в закладі освіти реалізовувалися практичні заходи щодо впровадження мовного законодавства, закріплення статусу української мови як державної. У своїй діяльності педагогічний колектив школи керувався основними нормативно-правовими актами. Виконання всіма учасниками  освітнього процесу основних положень цих документів сприяло створенню оптимального мовного простору в школі, а також необхідних умов </w:t>
      </w:r>
      <w:r>
        <w:rPr>
          <w:rFonts w:ascii="Times New Roman" w:hAnsi="Times New Roman" w:cs="Times New Roman"/>
          <w:sz w:val="28"/>
          <w:szCs w:val="28"/>
        </w:rPr>
        <w:lastRenderedPageBreak/>
        <w:t>для формування духовного світу учнів, цілісних світоглядних уявлень та загальнолюдських орієнтирів.</w:t>
      </w:r>
    </w:p>
    <w:p w:rsidR="000F04B8" w:rsidRDefault="000F04B8" w:rsidP="000F04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Свої основні завдання в означеному напрямку педагогічний колектив школи вбачав у створенні належних умов для      поліпшення вивчення української мови з метою досягнення високого рівня володіння нею випускниками школи, розширенні  сфери її функціонування, вихованні шанобливого ставлення до неї, зміцненні статусу української мови як державної. </w:t>
      </w:r>
    </w:p>
    <w:p w:rsidR="000F04B8" w:rsidRDefault="000F04B8" w:rsidP="000F04B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Уроки вчителів української мови та літератури Губської Г.В. та </w:t>
      </w:r>
      <w:proofErr w:type="spellStart"/>
      <w:r>
        <w:rPr>
          <w:rFonts w:ascii="Times New Roman" w:hAnsi="Times New Roman" w:cs="Times New Roman"/>
          <w:sz w:val="28"/>
          <w:szCs w:val="28"/>
        </w:rPr>
        <w:t>Кукти</w:t>
      </w:r>
      <w:proofErr w:type="spellEnd"/>
      <w:r>
        <w:rPr>
          <w:rFonts w:ascii="Times New Roman" w:hAnsi="Times New Roman" w:cs="Times New Roman"/>
          <w:sz w:val="28"/>
          <w:szCs w:val="28"/>
        </w:rPr>
        <w:t xml:space="preserve"> В.Г.. вирізняються досконалим володінням учителями програмовим матеріалом і методикою викладання української мови, високою науково-теоретичною та методичною підготовкою, що забезпечує змістовність, чіткість та ефективність навчальних занять. Уроки будуються на прогресивних підходах до освітнього процесу: </w:t>
      </w:r>
      <w:proofErr w:type="spellStart"/>
      <w:r>
        <w:rPr>
          <w:rFonts w:ascii="Times New Roman" w:hAnsi="Times New Roman" w:cs="Times New Roman"/>
          <w:sz w:val="28"/>
          <w:szCs w:val="28"/>
        </w:rPr>
        <w:t>особистісно</w:t>
      </w:r>
      <w:proofErr w:type="spellEnd"/>
      <w:r>
        <w:rPr>
          <w:rFonts w:ascii="Times New Roman" w:hAnsi="Times New Roman" w:cs="Times New Roman"/>
          <w:sz w:val="28"/>
          <w:szCs w:val="28"/>
        </w:rPr>
        <w:t xml:space="preserve"> орієнтованому, </w:t>
      </w:r>
      <w:proofErr w:type="spellStart"/>
      <w:r>
        <w:rPr>
          <w:rFonts w:ascii="Times New Roman" w:hAnsi="Times New Roman" w:cs="Times New Roman"/>
          <w:sz w:val="28"/>
          <w:szCs w:val="28"/>
        </w:rPr>
        <w:t>компетентнісному</w:t>
      </w:r>
      <w:proofErr w:type="spellEnd"/>
      <w:r>
        <w:rPr>
          <w:rFonts w:ascii="Times New Roman" w:hAnsi="Times New Roman" w:cs="Times New Roman"/>
          <w:sz w:val="28"/>
          <w:szCs w:val="28"/>
        </w:rPr>
        <w:t xml:space="preserve">, соціокультурному. Учителі української мови та літератури широко використовують передовий педагогічний досвід, сучасні технології та досягнення педагогічної науки. Усе це сприяє засвоєнню учнями мовної системи як основи для формування мовних умінь і навичок, виробленню в учнів уміння користуватися засобами мови в різних життєвих ситуаціях, залученню через мову до культурних надбань українського народу й людства в цілому. </w:t>
      </w:r>
    </w:p>
    <w:p w:rsidR="000F04B8" w:rsidRDefault="000F04B8" w:rsidP="000F04B8">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8"/>
          <w:szCs w:val="28"/>
        </w:rPr>
        <w:t xml:space="preserve"> </w:t>
      </w:r>
      <w:r>
        <w:rPr>
          <w:rFonts w:ascii="Times New Roman" w:eastAsia="Times New Roman" w:hAnsi="Times New Roman" w:cs="Times New Roman"/>
          <w:b/>
          <w:bCs/>
          <w:color w:val="000000"/>
          <w:sz w:val="28"/>
          <w:szCs w:val="28"/>
          <w:lang w:eastAsia="uk-UA"/>
        </w:rPr>
        <w:t>Стратегічна ціль: КАДРОВЕ ЗАБЕЗПЕЧЕННЯ.</w:t>
      </w:r>
    </w:p>
    <w:p w:rsidR="000F04B8" w:rsidRDefault="000F04B8" w:rsidP="000F04B8">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Забезпечено виконання перспективного плану атестації педагогічних працівників. </w:t>
      </w:r>
    </w:p>
    <w:p w:rsidR="000F04B8" w:rsidRDefault="000F04B8" w:rsidP="000F04B8">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Відповідно перспективного плану атестації педагогічних працівників в 2022-2023 </w:t>
      </w:r>
      <w:proofErr w:type="spellStart"/>
      <w:r>
        <w:rPr>
          <w:rFonts w:ascii="Times New Roman" w:eastAsia="Times New Roman" w:hAnsi="Times New Roman" w:cs="Times New Roman"/>
          <w:color w:val="000000"/>
          <w:sz w:val="28"/>
          <w:szCs w:val="28"/>
          <w:lang w:eastAsia="uk-UA"/>
        </w:rPr>
        <w:t>н.р</w:t>
      </w:r>
      <w:proofErr w:type="spellEnd"/>
      <w:r>
        <w:rPr>
          <w:rFonts w:ascii="Times New Roman" w:eastAsia="Times New Roman" w:hAnsi="Times New Roman" w:cs="Times New Roman"/>
          <w:color w:val="000000"/>
          <w:sz w:val="28"/>
          <w:szCs w:val="28"/>
          <w:lang w:eastAsia="uk-UA"/>
        </w:rPr>
        <w:t>. атестувались  4 педагогічних працівники:</w:t>
      </w:r>
    </w:p>
    <w:p w:rsidR="000F04B8" w:rsidRDefault="000F04B8" w:rsidP="000F04B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За наслідками атестації:</w:t>
      </w:r>
    </w:p>
    <w:p w:rsidR="000F04B8" w:rsidRDefault="000F04B8" w:rsidP="000F04B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Підтверджено «Спеціаліст вищої категорії» -3</w:t>
      </w:r>
    </w:p>
    <w:p w:rsidR="000F04B8" w:rsidRDefault="000F04B8" w:rsidP="000F04B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Підтверджено «Спеціаліст І категорії» - 1</w:t>
      </w:r>
    </w:p>
    <w:p w:rsidR="000F04B8" w:rsidRDefault="000F04B8" w:rsidP="000F04B8">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В ході проведення атестації педагогічних працівників організовано вивчення системи роботи вчителів, які атестуються. Під час вивчення системи роботи вчителів проаналізовано такі напрями роботи:</w:t>
      </w:r>
    </w:p>
    <w:p w:rsidR="000F04B8" w:rsidRDefault="000F04B8" w:rsidP="000F04B8">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1.Виконання вчителем Статуту школи та правил внутрішнього трудового розпорядку</w:t>
      </w:r>
    </w:p>
    <w:p w:rsidR="000F04B8" w:rsidRDefault="000F04B8" w:rsidP="000F04B8">
      <w:pPr>
        <w:spacing w:after="0" w:line="240" w:lineRule="auto"/>
        <w:ind w:firstLine="36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2.Стан календарного планування:</w:t>
      </w:r>
    </w:p>
    <w:p w:rsidR="000F04B8" w:rsidRDefault="000F04B8" w:rsidP="000F04B8">
      <w:pPr>
        <w:numPr>
          <w:ilvl w:val="0"/>
          <w:numId w:val="5"/>
        </w:num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відповідність планування вимогам навчальних програм;</w:t>
      </w:r>
    </w:p>
    <w:p w:rsidR="000F04B8" w:rsidRDefault="000F04B8" w:rsidP="000F04B8">
      <w:pPr>
        <w:numPr>
          <w:ilvl w:val="0"/>
          <w:numId w:val="5"/>
        </w:num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доцільність розподілу тем за тематичними оцінюваннями;</w:t>
      </w:r>
    </w:p>
    <w:p w:rsidR="000F04B8" w:rsidRDefault="000F04B8" w:rsidP="000F04B8">
      <w:pPr>
        <w:numPr>
          <w:ilvl w:val="0"/>
          <w:numId w:val="5"/>
        </w:num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передбачення форм проведення тематичних оцінювань;</w:t>
      </w:r>
    </w:p>
    <w:p w:rsidR="000F04B8" w:rsidRDefault="000F04B8" w:rsidP="000F04B8">
      <w:pPr>
        <w:numPr>
          <w:ilvl w:val="0"/>
          <w:numId w:val="5"/>
        </w:num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наявність у плануванні власного елемента новизни;</w:t>
      </w:r>
    </w:p>
    <w:p w:rsidR="000F04B8" w:rsidRDefault="000F04B8" w:rsidP="000F04B8">
      <w:pPr>
        <w:numPr>
          <w:ilvl w:val="0"/>
          <w:numId w:val="5"/>
        </w:num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стан поурочного планування, його якість і систематичність;</w:t>
      </w:r>
    </w:p>
    <w:p w:rsidR="000F04B8" w:rsidRDefault="000F04B8" w:rsidP="000F04B8">
      <w:pPr>
        <w:numPr>
          <w:ilvl w:val="0"/>
          <w:numId w:val="5"/>
        </w:num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планування позакласної роботи з предмета;</w:t>
      </w:r>
    </w:p>
    <w:p w:rsidR="000F04B8" w:rsidRDefault="000F04B8" w:rsidP="000F04B8">
      <w:pPr>
        <w:numPr>
          <w:ilvl w:val="0"/>
          <w:numId w:val="5"/>
        </w:num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якість планування виховної роботи.</w:t>
      </w:r>
    </w:p>
    <w:p w:rsidR="000F04B8" w:rsidRDefault="000F04B8" w:rsidP="000F04B8">
      <w:pPr>
        <w:spacing w:after="0" w:line="240" w:lineRule="auto"/>
        <w:ind w:firstLine="36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3.Виконання вчителем навчальних програм:</w:t>
      </w:r>
    </w:p>
    <w:p w:rsidR="000F04B8" w:rsidRDefault="000F04B8" w:rsidP="000F04B8">
      <w:pPr>
        <w:numPr>
          <w:ilvl w:val="0"/>
          <w:numId w:val="6"/>
        </w:num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зіставлення календарних планів із записами у класних журналах, зошитах, щоденниках учнів і календарним плануванням; стан виконання графічних, контрольних, практичних, лабораторних робіт, робіт з розвитку зв’язного мовлення, творчих робіт тощо</w:t>
      </w:r>
    </w:p>
    <w:p w:rsidR="000F04B8" w:rsidRDefault="000F04B8" w:rsidP="000F04B8">
      <w:pPr>
        <w:spacing w:after="0" w:line="240" w:lineRule="auto"/>
        <w:ind w:firstLine="36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lastRenderedPageBreak/>
        <w:t>4</w:t>
      </w:r>
      <w:r>
        <w:rPr>
          <w:rFonts w:ascii="Times New Roman" w:eastAsia="Times New Roman" w:hAnsi="Times New Roman" w:cs="Times New Roman"/>
          <w:color w:val="FF0000"/>
          <w:sz w:val="28"/>
          <w:szCs w:val="28"/>
          <w:lang w:eastAsia="uk-UA"/>
        </w:rPr>
        <w:t>.</w:t>
      </w:r>
      <w:r>
        <w:rPr>
          <w:rFonts w:ascii="Times New Roman" w:eastAsia="Times New Roman" w:hAnsi="Times New Roman" w:cs="Times New Roman"/>
          <w:color w:val="000000"/>
          <w:sz w:val="28"/>
          <w:szCs w:val="28"/>
          <w:lang w:eastAsia="uk-UA"/>
        </w:rPr>
        <w:t>Стан ведення учнівських зошитів:</w:t>
      </w:r>
    </w:p>
    <w:p w:rsidR="000F04B8" w:rsidRDefault="000F04B8" w:rsidP="000F04B8">
      <w:pPr>
        <w:numPr>
          <w:ilvl w:val="0"/>
          <w:numId w:val="7"/>
        </w:num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періодичність і якість перевірки зошитів,  організація роботи над помилками;</w:t>
      </w:r>
    </w:p>
    <w:p w:rsidR="000F04B8" w:rsidRDefault="000F04B8" w:rsidP="000F04B8">
      <w:pPr>
        <w:numPr>
          <w:ilvl w:val="0"/>
          <w:numId w:val="7"/>
        </w:num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система письмових робіт, питома вага самостійних і творчих робіт;</w:t>
      </w:r>
    </w:p>
    <w:p w:rsidR="000F04B8" w:rsidRDefault="000F04B8" w:rsidP="000F04B8">
      <w:pPr>
        <w:numPr>
          <w:ilvl w:val="0"/>
          <w:numId w:val="7"/>
        </w:num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співвідношення об’єму виконаних робіт у класі та вдома;</w:t>
      </w:r>
    </w:p>
    <w:p w:rsidR="000F04B8" w:rsidRDefault="000F04B8" w:rsidP="000F04B8">
      <w:pPr>
        <w:spacing w:after="0" w:line="240" w:lineRule="auto"/>
        <w:ind w:firstLine="36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5.Ведення класних журналів.</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Стратегічна ціль:ПІДВИЩЕННЯ КВАЛІФІКАЦІЇ.</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Педагогічні працівники постійно підвищують свій професійний рівень, використовуючи різноманітні форми підвищення кваліфікації, передачі педагогічного досвіду, а також самоосвіту. Педагогічні працівники впроваджують нові форми і методи роботи в педагогічній діяльності, залучаються до експертної освітньої роботи.</w:t>
      </w:r>
    </w:p>
    <w:p w:rsidR="000F04B8" w:rsidRDefault="000F04B8" w:rsidP="000F04B8">
      <w:pPr>
        <w:numPr>
          <w:ilvl w:val="0"/>
          <w:numId w:val="8"/>
        </w:numPr>
        <w:shd w:val="clear" w:color="auto" w:fill="FFFFFF"/>
        <w:spacing w:after="0" w:line="240" w:lineRule="auto"/>
        <w:ind w:left="1400"/>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Здобуття мережевої освіти;</w:t>
      </w:r>
    </w:p>
    <w:p w:rsidR="000F04B8" w:rsidRDefault="000F04B8" w:rsidP="000F04B8">
      <w:pPr>
        <w:numPr>
          <w:ilvl w:val="0"/>
          <w:numId w:val="8"/>
        </w:numPr>
        <w:shd w:val="clear" w:color="auto" w:fill="FFFFFF"/>
        <w:spacing w:after="0" w:line="240" w:lineRule="auto"/>
        <w:ind w:left="1400"/>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Підвищення кваліфікації у он - лайн режимі;</w:t>
      </w:r>
    </w:p>
    <w:p w:rsidR="000F04B8" w:rsidRDefault="000F04B8" w:rsidP="000F04B8">
      <w:pPr>
        <w:numPr>
          <w:ilvl w:val="0"/>
          <w:numId w:val="8"/>
        </w:numPr>
        <w:shd w:val="clear" w:color="auto" w:fill="FFFFFF"/>
        <w:spacing w:after="0" w:line="240" w:lineRule="auto"/>
        <w:ind w:left="1400"/>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Використання під час уроків електронних засобів навчання;</w:t>
      </w:r>
    </w:p>
    <w:p w:rsidR="000F04B8" w:rsidRDefault="000F04B8" w:rsidP="000F04B8">
      <w:pPr>
        <w:numPr>
          <w:ilvl w:val="0"/>
          <w:numId w:val="8"/>
        </w:numPr>
        <w:shd w:val="clear" w:color="auto" w:fill="FFFFFF"/>
        <w:spacing w:after="0" w:line="240" w:lineRule="auto"/>
        <w:ind w:left="1400"/>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Створення тестів, дидактичних матеріалів для уроку.</w:t>
      </w:r>
    </w:p>
    <w:p w:rsidR="000F04B8" w:rsidRDefault="000F04B8" w:rsidP="000F04B8">
      <w:pPr>
        <w:shd w:val="clear" w:color="auto" w:fill="FFFFFF"/>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Педагогічні працівники розробляють календарно-тематичне планування на засадах </w:t>
      </w:r>
      <w:proofErr w:type="spellStart"/>
      <w:r>
        <w:rPr>
          <w:rFonts w:ascii="Times New Roman" w:eastAsia="Times New Roman" w:hAnsi="Times New Roman" w:cs="Times New Roman"/>
          <w:color w:val="000000"/>
          <w:sz w:val="28"/>
          <w:szCs w:val="28"/>
          <w:lang w:eastAsia="uk-UA"/>
        </w:rPr>
        <w:t>компетентнісного</w:t>
      </w:r>
      <w:proofErr w:type="spellEnd"/>
      <w:r>
        <w:rPr>
          <w:rFonts w:ascii="Times New Roman" w:eastAsia="Times New Roman" w:hAnsi="Times New Roman" w:cs="Times New Roman"/>
          <w:color w:val="000000"/>
          <w:sz w:val="28"/>
          <w:szCs w:val="28"/>
          <w:lang w:eastAsia="uk-UA"/>
        </w:rPr>
        <w:t xml:space="preserve"> підходу, розробляють завдання на виявлення </w:t>
      </w:r>
      <w:proofErr w:type="spellStart"/>
      <w:r>
        <w:rPr>
          <w:rFonts w:ascii="Times New Roman" w:eastAsia="Times New Roman" w:hAnsi="Times New Roman" w:cs="Times New Roman"/>
          <w:color w:val="000000"/>
          <w:sz w:val="28"/>
          <w:szCs w:val="28"/>
          <w:lang w:eastAsia="uk-UA"/>
        </w:rPr>
        <w:t>компетенцій</w:t>
      </w:r>
      <w:proofErr w:type="spellEnd"/>
      <w:r>
        <w:rPr>
          <w:rFonts w:ascii="Times New Roman" w:eastAsia="Times New Roman" w:hAnsi="Times New Roman" w:cs="Times New Roman"/>
          <w:color w:val="000000"/>
          <w:sz w:val="28"/>
          <w:szCs w:val="28"/>
          <w:lang w:eastAsia="uk-UA"/>
        </w:rPr>
        <w:t>, оцінюють набуті компетенції.</w:t>
      </w:r>
    </w:p>
    <w:p w:rsidR="000F04B8" w:rsidRDefault="000F04B8" w:rsidP="000F04B8">
      <w:pPr>
        <w:shd w:val="clear" w:color="auto" w:fill="FFFFFF"/>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Вчителі здійснюють особисто-орієнтований підхід в навчальній діяльності, що ґрунтується на партнерських відносинах учасників освітнього процесу.</w:t>
      </w:r>
    </w:p>
    <w:p w:rsidR="000F04B8" w:rsidRDefault="000F04B8" w:rsidP="000F04B8">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FF0000"/>
          <w:sz w:val="28"/>
          <w:szCs w:val="28"/>
          <w:lang w:eastAsia="uk-UA"/>
        </w:rPr>
        <w:t> </w:t>
      </w:r>
      <w:r>
        <w:rPr>
          <w:rFonts w:ascii="Times New Roman" w:eastAsia="Times New Roman" w:hAnsi="Times New Roman" w:cs="Times New Roman"/>
          <w:color w:val="000000"/>
          <w:sz w:val="28"/>
          <w:szCs w:val="28"/>
          <w:lang w:eastAsia="uk-UA"/>
        </w:rPr>
        <w:t>Одним з пріоритетів методичної роботи є якісне підвищення фахової майстерності педагогічних працівників, їх безперервне самовдосконалення, розвиток професійної компетентності та педагогічної культури, відповідно до сучасних вимог, реалізація Річного плану підвищення кваліфікації вчителів на 2022 р. Річний план підвищення кваліфікації за кошти державного бюджету виконано на 100%, педагогічна рада визнала результати підвищення кваліфікації, яке вчителі проходили   на он-лайн заходах відповідно поданих клопотань та на підставі звітів про проходження кваліфікації та документів, що засвідчують проходження підвищення кваліфікації. </w:t>
      </w:r>
    </w:p>
    <w:p w:rsidR="000F04B8" w:rsidRDefault="000F04B8" w:rsidP="000F04B8">
      <w:pPr>
        <w:spacing w:after="0" w:line="240" w:lineRule="auto"/>
        <w:rPr>
          <w:rFonts w:ascii="Times New Roman" w:eastAsia="Times New Roman" w:hAnsi="Times New Roman" w:cs="Times New Roman"/>
          <w:sz w:val="24"/>
          <w:szCs w:val="24"/>
          <w:lang w:eastAsia="uk-UA"/>
        </w:rPr>
      </w:pP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4. УПРАВЛІНСЬКІ ПРОЦЕСИ</w:t>
      </w:r>
    </w:p>
    <w:p w:rsidR="000F04B8" w:rsidRDefault="000F04B8" w:rsidP="000F04B8">
      <w:pPr>
        <w:spacing w:after="0" w:line="240" w:lineRule="auto"/>
        <w:rPr>
          <w:rFonts w:ascii="Times New Roman" w:eastAsia="Times New Roman" w:hAnsi="Times New Roman" w:cs="Times New Roman"/>
          <w:sz w:val="24"/>
          <w:szCs w:val="24"/>
          <w:lang w:eastAsia="uk-UA"/>
        </w:rPr>
      </w:pPr>
    </w:p>
    <w:p w:rsidR="000F04B8" w:rsidRDefault="000F04B8" w:rsidP="000F04B8">
      <w:pPr>
        <w:shd w:val="clear" w:color="auto" w:fill="FFFFFF"/>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Стратегічна ціль: ДОВІРА ДО ДІЯЛЬНОСТІ ЗАКЛАДУ ОСВІТИ</w:t>
      </w:r>
    </w:p>
    <w:p w:rsidR="000F04B8" w:rsidRDefault="000F04B8" w:rsidP="000F04B8">
      <w:pPr>
        <w:shd w:val="clear" w:color="auto" w:fill="FFFFFF"/>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Управлінська діяльність забезпечує реалізацію політики академічної доброчесності.</w:t>
      </w:r>
    </w:p>
    <w:p w:rsidR="000F04B8" w:rsidRDefault="000F04B8" w:rsidP="000F04B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92D050"/>
          <w:sz w:val="28"/>
          <w:szCs w:val="28"/>
          <w:lang w:eastAsia="uk-UA"/>
        </w:rPr>
        <w:t>        </w:t>
      </w:r>
      <w:r>
        <w:rPr>
          <w:rFonts w:ascii="Times New Roman" w:eastAsia="Times New Roman" w:hAnsi="Times New Roman" w:cs="Times New Roman"/>
          <w:color w:val="000000"/>
          <w:sz w:val="28"/>
          <w:szCs w:val="28"/>
          <w:lang w:eastAsia="uk-UA"/>
        </w:rPr>
        <w:t xml:space="preserve">В 2022-2023 </w:t>
      </w:r>
      <w:proofErr w:type="spellStart"/>
      <w:r>
        <w:rPr>
          <w:rFonts w:ascii="Times New Roman" w:eastAsia="Times New Roman" w:hAnsi="Times New Roman" w:cs="Times New Roman"/>
          <w:color w:val="000000"/>
          <w:sz w:val="28"/>
          <w:szCs w:val="28"/>
          <w:lang w:eastAsia="uk-UA"/>
        </w:rPr>
        <w:t>н.р</w:t>
      </w:r>
      <w:proofErr w:type="spellEnd"/>
      <w:r>
        <w:rPr>
          <w:rFonts w:ascii="Times New Roman" w:eastAsia="Times New Roman" w:hAnsi="Times New Roman" w:cs="Times New Roman"/>
          <w:color w:val="000000"/>
          <w:sz w:val="28"/>
          <w:szCs w:val="28"/>
          <w:lang w:eastAsia="uk-UA"/>
        </w:rPr>
        <w:t xml:space="preserve">. виховна робота в школі здійснювалась відповідно листа МОН України від </w:t>
      </w:r>
      <w:proofErr w:type="spellStart"/>
      <w:r>
        <w:rPr>
          <w:rFonts w:ascii="Times New Roman" w:eastAsia="Times New Roman" w:hAnsi="Times New Roman" w:cs="Times New Roman"/>
          <w:color w:val="000000"/>
          <w:sz w:val="28"/>
          <w:szCs w:val="28"/>
          <w:lang w:eastAsia="uk-UA"/>
        </w:rPr>
        <w:t>від</w:t>
      </w:r>
      <w:proofErr w:type="spellEnd"/>
      <w:r>
        <w:rPr>
          <w:rFonts w:ascii="Times New Roman" w:eastAsia="Times New Roman" w:hAnsi="Times New Roman" w:cs="Times New Roman"/>
          <w:color w:val="000000"/>
          <w:sz w:val="28"/>
          <w:szCs w:val="28"/>
          <w:lang w:eastAsia="uk-UA"/>
        </w:rPr>
        <w:t xml:space="preserve"> 10 серпня 2022 р.</w:t>
      </w:r>
      <w:r>
        <w:rPr>
          <w:rFonts w:ascii="Times New Roman" w:eastAsia="Times New Roman" w:hAnsi="Times New Roman" w:cs="Times New Roman"/>
          <w:smallCaps/>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1/9105-22 «Щодо організації виховного процесу в закладах освіти у 2022-2023 </w:t>
      </w:r>
      <w:proofErr w:type="spellStart"/>
      <w:r>
        <w:rPr>
          <w:rFonts w:ascii="Times New Roman" w:eastAsia="Times New Roman" w:hAnsi="Times New Roman" w:cs="Times New Roman"/>
          <w:color w:val="000000"/>
          <w:sz w:val="28"/>
          <w:szCs w:val="28"/>
          <w:lang w:eastAsia="uk-UA"/>
        </w:rPr>
        <w:t>н.р</w:t>
      </w:r>
      <w:proofErr w:type="spellEnd"/>
      <w:r>
        <w:rPr>
          <w:rFonts w:ascii="Times New Roman" w:eastAsia="Times New Roman" w:hAnsi="Times New Roman" w:cs="Times New Roman"/>
          <w:color w:val="000000"/>
          <w:sz w:val="28"/>
          <w:szCs w:val="28"/>
          <w:lang w:eastAsia="uk-UA"/>
        </w:rPr>
        <w:t>.». Відповідно Концепції нової української школи виховання є невід’ємною складовою освітнього процесу, є наскрізним процесом, охоплює усі сфери шкільного життя і має ґрунтуватися на цінностях. Особлива роль в організації виховної діяльності в закладі освіти керівнику закладу та класним керівникам.</w:t>
      </w:r>
    </w:p>
    <w:p w:rsidR="000F04B8" w:rsidRDefault="000F04B8" w:rsidP="000F04B8">
      <w:pPr>
        <w:shd w:val="clear" w:color="auto" w:fill="FFFFFF"/>
        <w:spacing w:after="0" w:line="240" w:lineRule="auto"/>
        <w:ind w:right="-14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Основними напрямками  виховної роботи  в умовах правового режиму воєнного стану  були:</w:t>
      </w:r>
    </w:p>
    <w:p w:rsidR="000F04B8" w:rsidRDefault="000F04B8" w:rsidP="000F04B8">
      <w:pPr>
        <w:numPr>
          <w:ilvl w:val="0"/>
          <w:numId w:val="9"/>
        </w:numPr>
        <w:shd w:val="clear" w:color="auto" w:fill="FFFFFF"/>
        <w:spacing w:after="0" w:line="240" w:lineRule="auto"/>
        <w:ind w:right="-143"/>
        <w:jc w:val="both"/>
        <w:textAlignment w:val="baseline"/>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права дитини;</w:t>
      </w:r>
    </w:p>
    <w:p w:rsidR="000F04B8" w:rsidRDefault="000F04B8" w:rsidP="000F04B8">
      <w:pPr>
        <w:numPr>
          <w:ilvl w:val="0"/>
          <w:numId w:val="9"/>
        </w:numPr>
        <w:shd w:val="clear" w:color="auto" w:fill="FFFFFF"/>
        <w:spacing w:after="0" w:line="240" w:lineRule="auto"/>
        <w:ind w:right="-143"/>
        <w:jc w:val="both"/>
        <w:textAlignment w:val="baseline"/>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lastRenderedPageBreak/>
        <w:t>національно-патріотичне виховання;</w:t>
      </w:r>
    </w:p>
    <w:p w:rsidR="000F04B8" w:rsidRDefault="000F04B8" w:rsidP="000F04B8">
      <w:pPr>
        <w:numPr>
          <w:ilvl w:val="0"/>
          <w:numId w:val="9"/>
        </w:numPr>
        <w:shd w:val="clear" w:color="auto" w:fill="FFFFFF"/>
        <w:spacing w:after="0" w:line="240" w:lineRule="auto"/>
        <w:ind w:right="-143"/>
        <w:jc w:val="both"/>
        <w:textAlignment w:val="baseline"/>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протидія </w:t>
      </w:r>
      <w:proofErr w:type="spellStart"/>
      <w:r>
        <w:rPr>
          <w:rFonts w:ascii="Times New Roman" w:eastAsia="Times New Roman" w:hAnsi="Times New Roman" w:cs="Times New Roman"/>
          <w:b/>
          <w:bCs/>
          <w:color w:val="000000"/>
          <w:sz w:val="28"/>
          <w:szCs w:val="28"/>
          <w:lang w:eastAsia="uk-UA"/>
        </w:rPr>
        <w:t>булінгу</w:t>
      </w:r>
      <w:proofErr w:type="spellEnd"/>
      <w:r>
        <w:rPr>
          <w:rFonts w:ascii="Times New Roman" w:eastAsia="Times New Roman" w:hAnsi="Times New Roman" w:cs="Times New Roman"/>
          <w:b/>
          <w:bCs/>
          <w:color w:val="000000"/>
          <w:sz w:val="28"/>
          <w:szCs w:val="28"/>
          <w:lang w:eastAsia="uk-UA"/>
        </w:rPr>
        <w:t>;</w:t>
      </w:r>
    </w:p>
    <w:p w:rsidR="000F04B8" w:rsidRDefault="000F04B8" w:rsidP="000F04B8">
      <w:pPr>
        <w:numPr>
          <w:ilvl w:val="0"/>
          <w:numId w:val="9"/>
        </w:numPr>
        <w:shd w:val="clear" w:color="auto" w:fill="FFFFFF"/>
        <w:spacing w:after="0" w:line="240" w:lineRule="auto"/>
        <w:ind w:right="-143"/>
        <w:jc w:val="both"/>
        <w:textAlignment w:val="baseline"/>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запобігання домашньому насильству;</w:t>
      </w:r>
    </w:p>
    <w:p w:rsidR="000F04B8" w:rsidRDefault="000F04B8" w:rsidP="000F04B8">
      <w:pPr>
        <w:numPr>
          <w:ilvl w:val="0"/>
          <w:numId w:val="9"/>
        </w:numPr>
        <w:shd w:val="clear" w:color="auto" w:fill="FFFFFF"/>
        <w:spacing w:after="0" w:line="240" w:lineRule="auto"/>
        <w:ind w:right="-143"/>
        <w:jc w:val="both"/>
        <w:textAlignment w:val="baseline"/>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запобігання та протидія торгівлі людьми;</w:t>
      </w:r>
    </w:p>
    <w:p w:rsidR="000F04B8" w:rsidRDefault="000F04B8" w:rsidP="000F04B8">
      <w:pPr>
        <w:numPr>
          <w:ilvl w:val="0"/>
          <w:numId w:val="9"/>
        </w:numPr>
        <w:shd w:val="clear" w:color="auto" w:fill="FFFFFF"/>
        <w:spacing w:after="0" w:line="240" w:lineRule="auto"/>
        <w:ind w:right="-143"/>
        <w:jc w:val="both"/>
        <w:textAlignment w:val="baseline"/>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профілактика шкідливих звичок та девіантної поведінки;</w:t>
      </w:r>
    </w:p>
    <w:p w:rsidR="000F04B8" w:rsidRDefault="000F04B8" w:rsidP="000F04B8">
      <w:pPr>
        <w:numPr>
          <w:ilvl w:val="0"/>
          <w:numId w:val="9"/>
        </w:numPr>
        <w:shd w:val="clear" w:color="auto" w:fill="FFFFFF"/>
        <w:spacing w:after="0" w:line="240" w:lineRule="auto"/>
        <w:ind w:right="-143"/>
        <w:jc w:val="both"/>
        <w:textAlignment w:val="baseline"/>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психологічна підтримка учасників освітнього процесу під час війни;</w:t>
      </w:r>
    </w:p>
    <w:p w:rsidR="000F04B8" w:rsidRDefault="000F04B8" w:rsidP="000F04B8">
      <w:pPr>
        <w:numPr>
          <w:ilvl w:val="0"/>
          <w:numId w:val="9"/>
        </w:numPr>
        <w:shd w:val="clear" w:color="auto" w:fill="FFFFFF"/>
        <w:spacing w:after="0" w:line="240" w:lineRule="auto"/>
        <w:ind w:right="-143"/>
        <w:jc w:val="both"/>
        <w:textAlignment w:val="baseline"/>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безпека життя.</w:t>
      </w:r>
    </w:p>
    <w:p w:rsidR="000F04B8" w:rsidRDefault="000F04B8" w:rsidP="000F04B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Незважаючи на воєнні загрози, карантинні обмеження, педагогічний колектив використовує  змішані форми виховної роботи з дітьми. </w:t>
      </w:r>
    </w:p>
    <w:p w:rsidR="000F04B8" w:rsidRDefault="000F04B8" w:rsidP="000F04B8">
      <w:pPr>
        <w:spacing w:after="0" w:line="240" w:lineRule="auto"/>
        <w:ind w:right="-143"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Правове виховання</w:t>
      </w:r>
      <w:r>
        <w:rPr>
          <w:rFonts w:ascii="Times New Roman" w:eastAsia="Times New Roman" w:hAnsi="Times New Roman" w:cs="Times New Roman"/>
          <w:color w:val="000000"/>
          <w:sz w:val="28"/>
          <w:szCs w:val="28"/>
          <w:lang w:eastAsia="uk-UA"/>
        </w:rPr>
        <w:t>. Відповідно до Закону України «Про освіту» в Україні створюються рівні умови доступу до освіти, до всіх форм здобуття освіти. Це особливо актуально в умовах режиму воєнного стану.</w:t>
      </w:r>
    </w:p>
    <w:p w:rsidR="000F04B8" w:rsidRDefault="000F04B8" w:rsidP="000F04B8">
      <w:pPr>
        <w:spacing w:after="0" w:line="240" w:lineRule="auto"/>
        <w:ind w:right="-143"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У закладі освіти здійснювались організаційні заходи з профілактики злочинності, правопорушень та запобігання бездоглядності серед неповнолітніх.</w:t>
      </w:r>
    </w:p>
    <w:p w:rsidR="000F04B8" w:rsidRDefault="000F04B8" w:rsidP="000F04B8">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Національно-патріотичне виховання</w:t>
      </w:r>
      <w:r>
        <w:rPr>
          <w:rFonts w:ascii="Times New Roman" w:eastAsia="Times New Roman" w:hAnsi="Times New Roman" w:cs="Times New Roman"/>
          <w:color w:val="000000"/>
          <w:sz w:val="28"/>
          <w:szCs w:val="28"/>
          <w:lang w:eastAsia="uk-UA"/>
        </w:rPr>
        <w:t>. </w:t>
      </w:r>
    </w:p>
    <w:p w:rsidR="000F04B8" w:rsidRDefault="000F04B8" w:rsidP="000F04B8">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Наказом МОН України від 06.06.2022 №527 затверджено Заходи щодо реалізації Концепції національно-патріотичного виховання в системі освіти України до 2025 року. Відповідно Концепції розроблено заходи з національно-патріотичного виховання в закладі освіти на 2021-2025 рр. </w:t>
      </w:r>
    </w:p>
    <w:p w:rsidR="000F04B8" w:rsidRDefault="000F04B8" w:rsidP="000F04B8">
      <w:pPr>
        <w:shd w:val="clear" w:color="auto" w:fill="FFFFFF"/>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Відповідно  ст. 10 Конституції України, Законів України «Про освіту», у 2022 - 2023 навчальному році в закладі освіти реалізовувалися практичні заходи щодо впровадження мовного законодавства, закріплення статусу української мови як державної.  у школі систематично проводилася робота щодо забезпечення державної політики всіх рівнів та дотримання чинного законодавства.  Освітній процес здійснювався державною мовою.</w:t>
      </w:r>
    </w:p>
    <w:p w:rsidR="000F04B8" w:rsidRDefault="000F04B8" w:rsidP="000F04B8">
      <w:pPr>
        <w:shd w:val="clear" w:color="auto" w:fill="FFFFFF"/>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Виховні плани роботи класних керівників передбачали </w:t>
      </w:r>
      <w:proofErr w:type="spellStart"/>
      <w:r>
        <w:rPr>
          <w:rFonts w:ascii="Times New Roman" w:eastAsia="Times New Roman" w:hAnsi="Times New Roman" w:cs="Times New Roman"/>
          <w:color w:val="000000"/>
          <w:sz w:val="28"/>
          <w:szCs w:val="28"/>
          <w:lang w:eastAsia="uk-UA"/>
        </w:rPr>
        <w:t>діяльнісний</w:t>
      </w:r>
      <w:proofErr w:type="spellEnd"/>
      <w:r>
        <w:rPr>
          <w:rFonts w:ascii="Times New Roman" w:eastAsia="Times New Roman" w:hAnsi="Times New Roman" w:cs="Times New Roman"/>
          <w:color w:val="000000"/>
          <w:sz w:val="28"/>
          <w:szCs w:val="28"/>
          <w:lang w:eastAsia="uk-UA"/>
        </w:rPr>
        <w:t xml:space="preserve"> підхід у вихованні здобувачів освіти в умовах війни:</w:t>
      </w:r>
    </w:p>
    <w:p w:rsidR="000F04B8" w:rsidRDefault="000F04B8" w:rsidP="000F04B8">
      <w:pPr>
        <w:numPr>
          <w:ilvl w:val="0"/>
          <w:numId w:val="10"/>
        </w:numPr>
        <w:spacing w:after="0" w:line="240" w:lineRule="auto"/>
        <w:ind w:left="1353"/>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проводили заходи національно-патріотичної спрямованості;</w:t>
      </w:r>
    </w:p>
    <w:p w:rsidR="000F04B8" w:rsidRDefault="000F04B8" w:rsidP="000F04B8">
      <w:pPr>
        <w:numPr>
          <w:ilvl w:val="0"/>
          <w:numId w:val="10"/>
        </w:numPr>
        <w:spacing w:after="0" w:line="240" w:lineRule="auto"/>
        <w:ind w:left="1353"/>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влаштовували акції пам'яті;</w:t>
      </w:r>
    </w:p>
    <w:p w:rsidR="000F04B8" w:rsidRDefault="000F04B8" w:rsidP="000F04B8">
      <w:pPr>
        <w:numPr>
          <w:ilvl w:val="0"/>
          <w:numId w:val="10"/>
        </w:numPr>
        <w:spacing w:after="0" w:line="240" w:lineRule="auto"/>
        <w:ind w:left="1353"/>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проводили години спілкування, присвячені війни </w:t>
      </w:r>
      <w:proofErr w:type="spellStart"/>
      <w:r>
        <w:rPr>
          <w:rFonts w:ascii="Times New Roman" w:eastAsia="Times New Roman" w:hAnsi="Times New Roman" w:cs="Times New Roman"/>
          <w:color w:val="000000"/>
          <w:sz w:val="28"/>
          <w:szCs w:val="28"/>
          <w:lang w:eastAsia="uk-UA"/>
        </w:rPr>
        <w:t>рф</w:t>
      </w:r>
      <w:proofErr w:type="spellEnd"/>
      <w:r>
        <w:rPr>
          <w:rFonts w:ascii="Times New Roman" w:eastAsia="Times New Roman" w:hAnsi="Times New Roman" w:cs="Times New Roman"/>
          <w:color w:val="000000"/>
          <w:sz w:val="28"/>
          <w:szCs w:val="28"/>
          <w:lang w:eastAsia="uk-UA"/>
        </w:rPr>
        <w:t xml:space="preserve"> проти України.</w:t>
      </w:r>
    </w:p>
    <w:p w:rsidR="000F04B8" w:rsidRDefault="000F04B8" w:rsidP="000F04B8">
      <w:pPr>
        <w:shd w:val="clear" w:color="auto" w:fill="FFFFFF"/>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Традиційно відзначаються День української писемності та мови, Міжнародний день української мови. Здобувачі освіти та педагогічні працівники  брали  участь у он-лайн заходах.</w:t>
      </w:r>
    </w:p>
    <w:p w:rsidR="000F04B8" w:rsidRDefault="000F04B8" w:rsidP="000F04B8">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Основними заходами жовтня стало відзначення Дня захисника і захисниць України, День українського козацтва в он-лайн форматі. </w:t>
      </w:r>
    </w:p>
    <w:p w:rsidR="000F04B8" w:rsidRDefault="000F04B8" w:rsidP="000F04B8">
      <w:pPr>
        <w:spacing w:after="0" w:line="240" w:lineRule="auto"/>
        <w:ind w:firstLine="709"/>
        <w:jc w:val="both"/>
        <w:rPr>
          <w:rFonts w:ascii="Times New Roman" w:eastAsia="Times New Roman" w:hAnsi="Times New Roman" w:cs="Times New Roman"/>
          <w:sz w:val="24"/>
          <w:szCs w:val="24"/>
          <w:lang w:eastAsia="uk-UA"/>
        </w:rPr>
      </w:pPr>
      <w:r>
        <w:rPr>
          <w:rFonts w:ascii="Times New Roman" w:hAnsi="Times New Roman" w:cs="Times New Roman"/>
          <w:sz w:val="28"/>
          <w:szCs w:val="28"/>
        </w:rPr>
        <w:t xml:space="preserve">Символіці належить одне з найважливіших місць у відродженні державності й духовності. Тому з метою виховання у дітей та молоді шанобливого ставлення до державних символів України, формування в них національної свідомості, почуття глибокої любові до духовно-культурної спадщини свого народу педагоги школи проводили роз’яснення основних положень Конституції України стосовно державної символіки, ідейної суті державних символів і правил їх використання, </w:t>
      </w:r>
      <w:proofErr w:type="spellStart"/>
      <w:r>
        <w:rPr>
          <w:rFonts w:ascii="Times New Roman" w:hAnsi="Times New Roman" w:cs="Times New Roman"/>
          <w:sz w:val="28"/>
          <w:szCs w:val="28"/>
        </w:rPr>
        <w:t>формуювали</w:t>
      </w:r>
      <w:proofErr w:type="spellEnd"/>
      <w:r>
        <w:rPr>
          <w:rFonts w:ascii="Times New Roman" w:hAnsi="Times New Roman" w:cs="Times New Roman"/>
          <w:sz w:val="28"/>
          <w:szCs w:val="28"/>
        </w:rPr>
        <w:t xml:space="preserve"> стійкі навички свідомого дотримання почестей і правил поведінки щодо державних символів у повсякденному житті та під час урочистих заходів. Синьо-жовтий прапор, герб-тризуб, текст національного Гімну України є обов’язковими складниками оформлення кабінетів. У бібліотеці розташовано тематичні стенди літератури, інформаційні добірки для вчителів та учнів про історію виникнення, державне </w:t>
      </w:r>
      <w:r>
        <w:rPr>
          <w:rFonts w:ascii="Times New Roman" w:hAnsi="Times New Roman" w:cs="Times New Roman"/>
          <w:sz w:val="28"/>
          <w:szCs w:val="28"/>
        </w:rPr>
        <w:lastRenderedPageBreak/>
        <w:t>значення, використання Державного Прапора України, Державного Герба України, Державного Гімну України.</w:t>
      </w:r>
    </w:p>
    <w:p w:rsidR="000F04B8" w:rsidRDefault="000F04B8" w:rsidP="000F04B8">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 xml:space="preserve">Протидія </w:t>
      </w:r>
      <w:proofErr w:type="spellStart"/>
      <w:r>
        <w:rPr>
          <w:rFonts w:ascii="Times New Roman" w:eastAsia="Times New Roman" w:hAnsi="Times New Roman" w:cs="Times New Roman"/>
          <w:b/>
          <w:bCs/>
          <w:color w:val="000000"/>
          <w:sz w:val="28"/>
          <w:szCs w:val="28"/>
          <w:lang w:eastAsia="uk-UA"/>
        </w:rPr>
        <w:t>булінгу</w:t>
      </w:r>
      <w:proofErr w:type="spellEnd"/>
      <w:r>
        <w:rPr>
          <w:rFonts w:ascii="Times New Roman" w:eastAsia="Times New Roman" w:hAnsi="Times New Roman" w:cs="Times New Roman"/>
          <w:b/>
          <w:color w:val="000000"/>
          <w:sz w:val="28"/>
          <w:szCs w:val="28"/>
          <w:lang w:eastAsia="uk-UA"/>
        </w:rPr>
        <w:t xml:space="preserve"> та домашнього насильства.</w:t>
      </w:r>
    </w:p>
    <w:p w:rsidR="000F04B8" w:rsidRDefault="000F04B8" w:rsidP="000F04B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Відповідно до статті 15 Закону України «Про повну загальну середню освіту» виховний процес є невід’ємною складовою освітнього процесу і має ґрунтуватися на загальнолюдських цінностях, культурних цінностях українського народу.</w:t>
      </w:r>
    </w:p>
    <w:p w:rsidR="000F04B8" w:rsidRDefault="000F04B8" w:rsidP="000F04B8">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Протягом навчального року проводилась профілактична робота з попередження насильства. Зокрема, це стосувалося таких його проявів, як </w:t>
      </w:r>
      <w:proofErr w:type="spellStart"/>
      <w:r>
        <w:rPr>
          <w:rFonts w:ascii="Times New Roman" w:eastAsia="Times New Roman" w:hAnsi="Times New Roman" w:cs="Times New Roman"/>
          <w:color w:val="000000"/>
          <w:sz w:val="28"/>
          <w:szCs w:val="28"/>
          <w:lang w:eastAsia="uk-UA"/>
        </w:rPr>
        <w:t>булінг</w:t>
      </w:r>
      <w:proofErr w:type="spellEnd"/>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мобінг</w:t>
      </w:r>
      <w:proofErr w:type="spellEnd"/>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кібербулінг</w:t>
      </w:r>
      <w:proofErr w:type="spellEnd"/>
      <w:r>
        <w:rPr>
          <w:rFonts w:ascii="Times New Roman" w:eastAsia="Times New Roman" w:hAnsi="Times New Roman" w:cs="Times New Roman"/>
          <w:color w:val="000000"/>
          <w:sz w:val="28"/>
          <w:szCs w:val="28"/>
          <w:lang w:eastAsia="uk-UA"/>
        </w:rPr>
        <w:t xml:space="preserve"> та ін. Були проведені такі заходи: «Попередження насильства серед учнівської молоді», «Профілактика домашнього насильства», «Попередження </w:t>
      </w:r>
      <w:proofErr w:type="spellStart"/>
      <w:r>
        <w:rPr>
          <w:rFonts w:ascii="Times New Roman" w:eastAsia="Times New Roman" w:hAnsi="Times New Roman" w:cs="Times New Roman"/>
          <w:color w:val="000000"/>
          <w:sz w:val="28"/>
          <w:szCs w:val="28"/>
          <w:lang w:eastAsia="uk-UA"/>
        </w:rPr>
        <w:t>булінгу</w:t>
      </w:r>
      <w:proofErr w:type="spellEnd"/>
      <w:r>
        <w:rPr>
          <w:rFonts w:ascii="Times New Roman" w:eastAsia="Times New Roman" w:hAnsi="Times New Roman" w:cs="Times New Roman"/>
          <w:color w:val="000000"/>
          <w:sz w:val="28"/>
          <w:szCs w:val="28"/>
          <w:lang w:eastAsia="uk-UA"/>
        </w:rPr>
        <w:t xml:space="preserve"> та як захистити себе?», «Як уникнути </w:t>
      </w:r>
      <w:proofErr w:type="spellStart"/>
      <w:r>
        <w:rPr>
          <w:rFonts w:ascii="Times New Roman" w:eastAsia="Times New Roman" w:hAnsi="Times New Roman" w:cs="Times New Roman"/>
          <w:color w:val="000000"/>
          <w:sz w:val="28"/>
          <w:szCs w:val="28"/>
          <w:lang w:eastAsia="uk-UA"/>
        </w:rPr>
        <w:t>мобінгу</w:t>
      </w:r>
      <w:proofErr w:type="spellEnd"/>
      <w:r>
        <w:rPr>
          <w:rFonts w:ascii="Times New Roman" w:eastAsia="Times New Roman" w:hAnsi="Times New Roman" w:cs="Times New Roman"/>
          <w:color w:val="000000"/>
          <w:sz w:val="28"/>
          <w:szCs w:val="28"/>
          <w:lang w:eastAsia="uk-UA"/>
        </w:rPr>
        <w:t xml:space="preserve"> та </w:t>
      </w:r>
      <w:proofErr w:type="spellStart"/>
      <w:r>
        <w:rPr>
          <w:rFonts w:ascii="Times New Roman" w:eastAsia="Times New Roman" w:hAnsi="Times New Roman" w:cs="Times New Roman"/>
          <w:color w:val="000000"/>
          <w:sz w:val="28"/>
          <w:szCs w:val="28"/>
          <w:lang w:eastAsia="uk-UA"/>
        </w:rPr>
        <w:t>кібербулінгу</w:t>
      </w:r>
      <w:proofErr w:type="spellEnd"/>
      <w:r>
        <w:rPr>
          <w:rFonts w:ascii="Times New Roman" w:eastAsia="Times New Roman" w:hAnsi="Times New Roman" w:cs="Times New Roman"/>
          <w:color w:val="000000"/>
          <w:sz w:val="28"/>
          <w:szCs w:val="28"/>
          <w:lang w:eastAsia="uk-UA"/>
        </w:rPr>
        <w:t>».</w:t>
      </w:r>
    </w:p>
    <w:p w:rsidR="000F04B8" w:rsidRDefault="000F04B8" w:rsidP="000F04B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Запобігання та протидія торгівлі людьми</w:t>
      </w:r>
      <w:r>
        <w:rPr>
          <w:rFonts w:ascii="Times New Roman" w:eastAsia="Times New Roman" w:hAnsi="Times New Roman" w:cs="Times New Roman"/>
          <w:color w:val="000000"/>
          <w:sz w:val="28"/>
          <w:szCs w:val="28"/>
          <w:lang w:eastAsia="uk-UA"/>
        </w:rPr>
        <w:t> </w:t>
      </w:r>
    </w:p>
    <w:p w:rsidR="000F04B8" w:rsidRDefault="000F04B8" w:rsidP="000F04B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Педагогічний колектив впроваджує в освітній процес заходи щодо підвищення рівня обізнаності здобувачів освітніх послуг та їх батьків з питань протидії торгівлі дітьми. </w:t>
      </w:r>
    </w:p>
    <w:p w:rsidR="000F04B8" w:rsidRDefault="000F04B8" w:rsidP="000F04B8">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В школі  проводились такі заходи:</w:t>
      </w:r>
    </w:p>
    <w:p w:rsidR="000F04B8" w:rsidRDefault="000F04B8" w:rsidP="000F04B8">
      <w:pPr>
        <w:numPr>
          <w:ilvl w:val="0"/>
          <w:numId w:val="11"/>
        </w:numPr>
        <w:spacing w:after="0" w:line="240" w:lineRule="auto"/>
        <w:ind w:left="1069"/>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підвищувався рівень обізнаності здобувачів освіти та педагогічних працівників щодо сучасних проявів торгівлі людьми;</w:t>
      </w:r>
    </w:p>
    <w:p w:rsidR="000F04B8" w:rsidRDefault="000F04B8" w:rsidP="000F04B8">
      <w:pPr>
        <w:numPr>
          <w:ilvl w:val="0"/>
          <w:numId w:val="11"/>
        </w:numPr>
        <w:spacing w:after="0" w:line="240" w:lineRule="auto"/>
        <w:ind w:left="1069"/>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проводились інформаційно-просвітницькі та профілактичні  заходи з протидії торгівлі людьми серед учнівської молоді, такі як, «Профілактика торгівлі людьми», «Великі права маленької дитини», «Як не стати жертвою работоргівлі», «Порушення прав дітей: експлуатація та торгівля» та заходи з безпечного поводження в </w:t>
      </w:r>
      <w:proofErr w:type="spellStart"/>
      <w:r>
        <w:rPr>
          <w:rFonts w:ascii="Times New Roman" w:eastAsia="Times New Roman" w:hAnsi="Times New Roman" w:cs="Times New Roman"/>
          <w:color w:val="000000"/>
          <w:sz w:val="28"/>
          <w:szCs w:val="28"/>
          <w:lang w:eastAsia="uk-UA"/>
        </w:rPr>
        <w:t>інтернеті</w:t>
      </w:r>
      <w:proofErr w:type="spellEnd"/>
      <w:r>
        <w:rPr>
          <w:rFonts w:ascii="Times New Roman" w:eastAsia="Times New Roman" w:hAnsi="Times New Roman" w:cs="Times New Roman"/>
          <w:color w:val="000000"/>
          <w:sz w:val="28"/>
          <w:szCs w:val="28"/>
          <w:lang w:eastAsia="uk-UA"/>
        </w:rPr>
        <w:t xml:space="preserve"> та профілактика уникнення проявів торгівлі </w:t>
      </w:r>
      <w:proofErr w:type="spellStart"/>
      <w:r>
        <w:rPr>
          <w:rFonts w:ascii="Times New Roman" w:eastAsia="Times New Roman" w:hAnsi="Times New Roman" w:cs="Times New Roman"/>
          <w:color w:val="000000"/>
          <w:sz w:val="28"/>
          <w:szCs w:val="28"/>
          <w:lang w:eastAsia="uk-UA"/>
        </w:rPr>
        <w:t>людьми«Моя</w:t>
      </w:r>
      <w:proofErr w:type="spellEnd"/>
      <w:r>
        <w:rPr>
          <w:rFonts w:ascii="Times New Roman" w:eastAsia="Times New Roman" w:hAnsi="Times New Roman" w:cs="Times New Roman"/>
          <w:color w:val="000000"/>
          <w:sz w:val="28"/>
          <w:szCs w:val="28"/>
          <w:lang w:eastAsia="uk-UA"/>
        </w:rPr>
        <w:t xml:space="preserve"> безпека в </w:t>
      </w:r>
      <w:proofErr w:type="spellStart"/>
      <w:r>
        <w:rPr>
          <w:rFonts w:ascii="Times New Roman" w:eastAsia="Times New Roman" w:hAnsi="Times New Roman" w:cs="Times New Roman"/>
          <w:color w:val="000000"/>
          <w:sz w:val="28"/>
          <w:szCs w:val="28"/>
          <w:lang w:eastAsia="uk-UA"/>
        </w:rPr>
        <w:t>інтернеті-моя</w:t>
      </w:r>
      <w:proofErr w:type="spellEnd"/>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суперсила</w:t>
      </w:r>
      <w:proofErr w:type="spellEnd"/>
      <w:r>
        <w:rPr>
          <w:rFonts w:ascii="Times New Roman" w:eastAsia="Times New Roman" w:hAnsi="Times New Roman" w:cs="Times New Roman"/>
          <w:color w:val="000000"/>
          <w:sz w:val="28"/>
          <w:szCs w:val="28"/>
          <w:lang w:eastAsia="uk-UA"/>
        </w:rPr>
        <w:t>» для учнів початкових класів,</w:t>
      </w:r>
    </w:p>
    <w:p w:rsidR="000F04B8" w:rsidRDefault="000F04B8" w:rsidP="000F04B8">
      <w:pPr>
        <w:spacing w:after="0" w:line="240" w:lineRule="auto"/>
        <w:ind w:left="7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«Моя безпека в </w:t>
      </w:r>
      <w:proofErr w:type="spellStart"/>
      <w:r>
        <w:rPr>
          <w:rFonts w:ascii="Times New Roman" w:eastAsia="Times New Roman" w:hAnsi="Times New Roman" w:cs="Times New Roman"/>
          <w:color w:val="000000"/>
          <w:sz w:val="28"/>
          <w:szCs w:val="28"/>
          <w:lang w:eastAsia="uk-UA"/>
        </w:rPr>
        <w:t>інтернеті</w:t>
      </w:r>
      <w:proofErr w:type="spellEnd"/>
      <w:r>
        <w:rPr>
          <w:rFonts w:ascii="Times New Roman" w:eastAsia="Times New Roman" w:hAnsi="Times New Roman" w:cs="Times New Roman"/>
          <w:color w:val="000000"/>
          <w:sz w:val="28"/>
          <w:szCs w:val="28"/>
          <w:lang w:eastAsia="uk-UA"/>
        </w:rPr>
        <w:t>» для 5-9 класів.</w:t>
      </w:r>
    </w:p>
    <w:p w:rsidR="000F04B8" w:rsidRDefault="000F04B8" w:rsidP="000F04B8">
      <w:pPr>
        <w:spacing w:after="0" w:line="240" w:lineRule="auto"/>
        <w:ind w:left="720"/>
        <w:jc w:val="both"/>
        <w:rPr>
          <w:rFonts w:ascii="Times New Roman" w:eastAsia="Times New Roman" w:hAnsi="Times New Roman" w:cs="Times New Roman"/>
          <w:sz w:val="24"/>
          <w:szCs w:val="24"/>
          <w:lang w:eastAsia="uk-UA"/>
        </w:rPr>
      </w:pPr>
    </w:p>
    <w:p w:rsidR="000F04B8" w:rsidRDefault="000F04B8" w:rsidP="000F04B8">
      <w:pPr>
        <w:spacing w:after="280" w:line="240" w:lineRule="auto"/>
        <w:ind w:left="720"/>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Профілактика шкідливих звичок та девіантної поведінки</w:t>
      </w:r>
    </w:p>
    <w:p w:rsidR="000F04B8" w:rsidRDefault="000F04B8" w:rsidP="000F04B8">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Протягом 2022-2023 навчального року були проведені такі інтерактивні заняття з елементами тренінгу, виховні години, бесіди, як:</w:t>
      </w:r>
    </w:p>
    <w:p w:rsidR="000F04B8" w:rsidRDefault="000F04B8" w:rsidP="000F04B8">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«Подорож країною </w:t>
      </w:r>
      <w:proofErr w:type="spellStart"/>
      <w:r>
        <w:rPr>
          <w:rFonts w:ascii="Times New Roman" w:eastAsia="Times New Roman" w:hAnsi="Times New Roman" w:cs="Times New Roman"/>
          <w:color w:val="000000"/>
          <w:sz w:val="28"/>
          <w:szCs w:val="28"/>
          <w:lang w:eastAsia="uk-UA"/>
        </w:rPr>
        <w:t>Здоровляндією</w:t>
      </w:r>
      <w:proofErr w:type="spellEnd"/>
      <w:r>
        <w:rPr>
          <w:rFonts w:ascii="Times New Roman" w:eastAsia="Times New Roman" w:hAnsi="Times New Roman" w:cs="Times New Roman"/>
          <w:color w:val="000000"/>
          <w:sz w:val="28"/>
          <w:szCs w:val="28"/>
          <w:lang w:eastAsia="uk-UA"/>
        </w:rPr>
        <w:t>» для учнів 1-4 класів;</w:t>
      </w:r>
    </w:p>
    <w:p w:rsidR="000F04B8" w:rsidRDefault="000F04B8" w:rsidP="000F04B8">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«Здоровий спосіб життя-це корисно та круто!» для учнів 1-4 класів;</w:t>
      </w:r>
    </w:p>
    <w:p w:rsidR="000F04B8" w:rsidRDefault="000F04B8" w:rsidP="000F04B8">
      <w:pPr>
        <w:spacing w:after="0" w:line="240" w:lineRule="auto"/>
        <w:ind w:firstLine="709"/>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«Профілактика </w:t>
      </w:r>
      <w:proofErr w:type="spellStart"/>
      <w:r>
        <w:rPr>
          <w:rFonts w:ascii="Times New Roman" w:eastAsia="Times New Roman" w:hAnsi="Times New Roman" w:cs="Times New Roman"/>
          <w:color w:val="000000"/>
          <w:sz w:val="28"/>
          <w:szCs w:val="28"/>
          <w:lang w:eastAsia="uk-UA"/>
        </w:rPr>
        <w:t>психоактивних</w:t>
      </w:r>
      <w:proofErr w:type="spellEnd"/>
      <w:r>
        <w:rPr>
          <w:rFonts w:ascii="Times New Roman" w:eastAsia="Times New Roman" w:hAnsi="Times New Roman" w:cs="Times New Roman"/>
          <w:color w:val="000000"/>
          <w:sz w:val="28"/>
          <w:szCs w:val="28"/>
          <w:lang w:eastAsia="uk-UA"/>
        </w:rPr>
        <w:t xml:space="preserve"> речовин»,«Профілактика шкідливих звичок серед учнівської молоді» з використанням інтерактивних ігор «Крок за кроком», «Володар кілець», «Профілактика адитивної поведінки», «Профілактика вживання алкоголю, тютюнових, наркотичних виробів», «Профілактика алкоголізму і наркоманії у підлітковому віці»,  для учнів 5-9 класів.</w:t>
      </w:r>
    </w:p>
    <w:p w:rsidR="000F04B8" w:rsidRDefault="000F04B8" w:rsidP="000F04B8">
      <w:pPr>
        <w:spacing w:after="0" w:line="240" w:lineRule="auto"/>
        <w:rPr>
          <w:rFonts w:ascii="Times New Roman" w:eastAsia="Times New Roman" w:hAnsi="Times New Roman" w:cs="Times New Roman"/>
          <w:sz w:val="24"/>
          <w:szCs w:val="24"/>
          <w:lang w:eastAsia="uk-UA"/>
        </w:rPr>
      </w:pPr>
    </w:p>
    <w:p w:rsidR="000F04B8" w:rsidRDefault="000F04B8" w:rsidP="000F04B8">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Сімейне виховання</w:t>
      </w:r>
      <w:r>
        <w:rPr>
          <w:rFonts w:ascii="Times New Roman" w:eastAsia="Times New Roman" w:hAnsi="Times New Roman" w:cs="Times New Roman"/>
          <w:color w:val="000000"/>
          <w:sz w:val="28"/>
          <w:szCs w:val="28"/>
          <w:lang w:eastAsia="uk-UA"/>
        </w:rPr>
        <w:t> </w:t>
      </w:r>
    </w:p>
    <w:p w:rsidR="000F04B8" w:rsidRDefault="000F04B8" w:rsidP="000F04B8">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Головною метою родини є функція виховання людини і громадянина. Головний сенс і мета сімейного життя - виховання дітей. Виховання, якщо воно бажає щастя дитині, повинно виховувати її не для щастя, а приготувати до праці життя. Регулювання батьківської відповідальності за виховання є </w:t>
      </w:r>
      <w:r>
        <w:rPr>
          <w:rFonts w:ascii="Times New Roman" w:eastAsia="Times New Roman" w:hAnsi="Times New Roman" w:cs="Times New Roman"/>
          <w:color w:val="000000"/>
          <w:sz w:val="28"/>
          <w:szCs w:val="28"/>
          <w:lang w:eastAsia="uk-UA"/>
        </w:rPr>
        <w:lastRenderedPageBreak/>
        <w:t>актуальним в сучасних умовах і ці питання унормовані в нормативно-правових актах України щодо прав, обов’язків та відповідальності батьків за виховання дітей. Питання батьківської відповідальності за виконання своїх обов’язків щодо забезпечення права дитини на повну загальну середню освіту своєчасно розглядали на загальношкільних батьківських зборах. Одним із пріоритетів НУШ є партнерська взаємодія батьківської і педагогічної спільноти.</w:t>
      </w:r>
    </w:p>
    <w:p w:rsidR="000F04B8" w:rsidRDefault="000F04B8" w:rsidP="000F04B8">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Батьки здобувачів освіти залучені до різноманітних заходів, благодійних акцій, лекторіїв, батьківських зборів, екскурсій, профорієнтаційної роботи, відвідання </w:t>
      </w:r>
      <w:proofErr w:type="spellStart"/>
      <w:r>
        <w:rPr>
          <w:rFonts w:ascii="Times New Roman" w:eastAsia="Times New Roman" w:hAnsi="Times New Roman" w:cs="Times New Roman"/>
          <w:color w:val="000000"/>
          <w:sz w:val="28"/>
          <w:szCs w:val="28"/>
          <w:lang w:eastAsia="uk-UA"/>
        </w:rPr>
        <w:t>мастер</w:t>
      </w:r>
      <w:proofErr w:type="spellEnd"/>
      <w:r>
        <w:rPr>
          <w:rFonts w:ascii="Times New Roman" w:eastAsia="Times New Roman" w:hAnsi="Times New Roman" w:cs="Times New Roman"/>
          <w:color w:val="000000"/>
          <w:sz w:val="28"/>
          <w:szCs w:val="28"/>
          <w:lang w:eastAsia="uk-UA"/>
        </w:rPr>
        <w:t xml:space="preserve"> - класів та активної участі в навчально-виховному процесі закладу освіти.</w:t>
      </w:r>
    </w:p>
    <w:p w:rsidR="000F04B8" w:rsidRDefault="000F04B8" w:rsidP="000F04B8">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Класні керівники в роботі надавали перевагу груповим та індивідуальним формам роботи з батьками  (бесіди, індивідуальне спілкування, батьківські збори); </w:t>
      </w:r>
    </w:p>
    <w:p w:rsidR="000F04B8" w:rsidRDefault="000F04B8" w:rsidP="000F04B8">
      <w:pPr>
        <w:spacing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Батьки своєчасно інформуються про успіхи та досягнення учнів, оголошуються подяки за активну участь у житті класу, школи та за зразкове виконання своїх батьківських обов’язків. </w:t>
      </w:r>
    </w:p>
    <w:p w:rsidR="000F04B8" w:rsidRDefault="000F04B8" w:rsidP="000F04B8">
      <w:pPr>
        <w:spacing w:after="0" w:line="240" w:lineRule="auto"/>
        <w:ind w:left="720" w:right="-143"/>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Психологічна підтримка здобувачів освіти</w:t>
      </w:r>
    </w:p>
    <w:p w:rsidR="000F04B8" w:rsidRDefault="000F04B8" w:rsidP="000F04B8">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На виконання наказу від 29 березня 2022 року «Про забезпечення  заходів з психологічної підтримки здобувачів освіти в умовах воєнного часу», з огляду на існуючу загрозу психічному здоров’ю учасників освітнього процесу внаслідок збройної агресії російської федерації, на нараді при директору педагогічним колективом розглянуто механізм впровадження в роботу закладу освіти «Методичних рекомендацій для педагогічних працівників, практичного психолога, соціального педагога «Перша психологічна допомога. Алгоритм дій». Педагогічні працівники мали можливість пройти навчання «Психологічна підтримка педагогічних працівників» в квітні 2023 року.</w:t>
      </w:r>
    </w:p>
    <w:p w:rsidR="000F04B8" w:rsidRDefault="000F04B8" w:rsidP="000F04B8">
      <w:pPr>
        <w:spacing w:after="0" w:line="240" w:lineRule="auto"/>
        <w:rPr>
          <w:rFonts w:ascii="Times New Roman" w:eastAsia="Times New Roman" w:hAnsi="Times New Roman" w:cs="Times New Roman"/>
          <w:sz w:val="24"/>
          <w:szCs w:val="24"/>
          <w:lang w:eastAsia="uk-UA"/>
        </w:rPr>
      </w:pPr>
    </w:p>
    <w:p w:rsidR="000F04B8" w:rsidRDefault="000F04B8" w:rsidP="000F04B8">
      <w:pPr>
        <w:spacing w:after="0" w:line="240" w:lineRule="auto"/>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b/>
          <w:bCs/>
          <w:color w:val="000000"/>
          <w:sz w:val="28"/>
          <w:szCs w:val="28"/>
          <w:lang w:eastAsia="uk-UA"/>
        </w:rPr>
        <w:t>Вибухонебезпека</w:t>
      </w:r>
      <w:proofErr w:type="spellEnd"/>
    </w:p>
    <w:p w:rsidR="000F04B8" w:rsidRDefault="000F04B8" w:rsidP="000F04B8">
      <w:pPr>
        <w:shd w:val="clear" w:color="auto" w:fill="FFFFFF"/>
        <w:spacing w:after="0" w:line="240" w:lineRule="auto"/>
        <w:ind w:firstLine="709"/>
        <w:jc w:val="both"/>
        <w:rPr>
          <w:rFonts w:ascii="Times New Roman" w:eastAsia="Times New Roman" w:hAnsi="Times New Roman" w:cs="Times New Roman"/>
          <w:sz w:val="24"/>
          <w:szCs w:val="24"/>
          <w:lang w:eastAsia="uk-UA"/>
        </w:rPr>
      </w:pPr>
    </w:p>
    <w:p w:rsidR="000F04B8" w:rsidRDefault="000F04B8" w:rsidP="000F04B8">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Враховуючи</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8"/>
          <w:szCs w:val="28"/>
          <w:lang w:eastAsia="uk-UA"/>
        </w:rPr>
        <w:t xml:space="preserve">Додаток 1 до листа МОН від 17.03.2022 № 1/3485-22 Методичні рекомендації «Про проведення бесід з учнями закладу освіти з питань уникнення враження мінами і вибухонебезпечними предметами», </w:t>
      </w:r>
      <w:r>
        <w:rPr>
          <w:rFonts w:ascii="Times New Roman" w:eastAsia="Times New Roman" w:hAnsi="Times New Roman" w:cs="Times New Roman"/>
          <w:color w:val="000000"/>
          <w:sz w:val="28"/>
          <w:szCs w:val="28"/>
          <w:shd w:val="clear" w:color="auto" w:fill="FFFFFF"/>
          <w:lang w:eastAsia="uk-UA"/>
        </w:rPr>
        <w:t>Лист МОН України № 1/4428-22 від 25.04.2022 </w:t>
      </w:r>
      <w:r>
        <w:rPr>
          <w:rFonts w:ascii="Times New Roman" w:eastAsia="Times New Roman" w:hAnsi="Times New Roman" w:cs="Times New Roman"/>
          <w:color w:val="000000"/>
          <w:sz w:val="28"/>
          <w:szCs w:val="28"/>
          <w:lang w:eastAsia="uk-UA"/>
        </w:rPr>
        <w:t>з метою попередження враження мінами та вибухонебезпечними предметами учасників освітнього процесу, було розроблено і затверджено алгоритм дій працівників закладу у випадку виявлення вибухонебезпечного предмету та вживаються інформаційно-просвітницькі заходи:</w:t>
      </w:r>
    </w:p>
    <w:p w:rsidR="000F04B8" w:rsidRDefault="000F04B8" w:rsidP="000F04B8">
      <w:pPr>
        <w:numPr>
          <w:ilvl w:val="0"/>
          <w:numId w:val="12"/>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проведено інструктажі і практичні заняття з питань дій у разі загрози або виникнення надзвичайних подій;</w:t>
      </w:r>
    </w:p>
    <w:p w:rsidR="000F04B8" w:rsidRDefault="000F04B8" w:rsidP="000F04B8">
      <w:pPr>
        <w:numPr>
          <w:ilvl w:val="0"/>
          <w:numId w:val="12"/>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проведення бесід класними керівниками з учасниками освітнього процесу в  школі щодо питань мінної небезпеки і вибухонебезпечних предметів та дій в надзвичайних ситуаціях;</w:t>
      </w:r>
    </w:p>
    <w:p w:rsidR="000F04B8" w:rsidRDefault="000F04B8" w:rsidP="000F04B8">
      <w:pPr>
        <w:numPr>
          <w:ilvl w:val="0"/>
          <w:numId w:val="12"/>
        </w:numPr>
        <w:shd w:val="clear" w:color="auto" w:fill="FFFFFF"/>
        <w:spacing w:after="28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перегляд відеофільмів на тему «Мінна небезпека!». «Стій! Незнайомий предмет!»</w:t>
      </w:r>
    </w:p>
    <w:p w:rsidR="000F04B8" w:rsidRDefault="000F04B8" w:rsidP="000F04B8">
      <w:pPr>
        <w:spacing w:after="0" w:line="240" w:lineRule="auto"/>
        <w:rPr>
          <w:rFonts w:ascii="Times New Roman" w:eastAsia="Times New Roman" w:hAnsi="Times New Roman" w:cs="Times New Roman"/>
          <w:sz w:val="24"/>
          <w:szCs w:val="24"/>
          <w:lang w:eastAsia="uk-UA"/>
        </w:rPr>
      </w:pPr>
    </w:p>
    <w:p w:rsidR="000F04B8" w:rsidRDefault="000F04B8" w:rsidP="000F04B8">
      <w:pPr>
        <w:spacing w:after="0" w:line="240" w:lineRule="auto"/>
        <w:jc w:val="both"/>
        <w:rPr>
          <w:rFonts w:ascii="Times New Roman" w:eastAsia="Times New Roman" w:hAnsi="Times New Roman" w:cs="Times New Roman"/>
          <w:b/>
          <w:bCs/>
          <w:color w:val="000000"/>
          <w:sz w:val="28"/>
          <w:szCs w:val="28"/>
          <w:lang w:eastAsia="uk-UA"/>
        </w:rPr>
      </w:pPr>
    </w:p>
    <w:p w:rsidR="000F04B8" w:rsidRDefault="000F04B8" w:rsidP="000F04B8">
      <w:pPr>
        <w:spacing w:after="0" w:line="240" w:lineRule="auto"/>
        <w:jc w:val="both"/>
        <w:rPr>
          <w:rFonts w:ascii="Times New Roman" w:eastAsia="Times New Roman" w:hAnsi="Times New Roman" w:cs="Times New Roman"/>
          <w:b/>
          <w:bCs/>
          <w:color w:val="000000"/>
          <w:sz w:val="28"/>
          <w:szCs w:val="28"/>
          <w:lang w:eastAsia="uk-UA"/>
        </w:rPr>
      </w:pPr>
    </w:p>
    <w:p w:rsidR="000F04B8" w:rsidRDefault="000F04B8" w:rsidP="000F04B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ГОЛОВНІ ЗАВДАННЯ ПЕДАГОГІЧНОГО КОЛЕКТИВУ НА 2023-2024 Н.Р.:</w:t>
      </w:r>
    </w:p>
    <w:p w:rsidR="000F04B8" w:rsidRDefault="000F04B8" w:rsidP="000F04B8">
      <w:pPr>
        <w:shd w:val="clear" w:color="auto" w:fill="FFFFFF"/>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32"/>
          <w:szCs w:val="32"/>
          <w:lang w:eastAsia="uk-UA"/>
        </w:rPr>
        <w:t>Враховуючи зазначене, перед педагогічним колективом залишаються незмінними завдання: </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1. ЗА НАПРЯМКОМ «ОСВІТНЄ СЕРЕДОВИЩЕ»:</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1.Забезпечити  систему роботи з адаптації та інтеграції здобувачів освіти до освітнього процесу.</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2. ЗА НАПРЯМКОМ «СИСТЕМА ОЦІНЮВАННЯ ЗДОБУВАЧІВ ЗНАНЬ»:</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1. Розроблення критеріїв оцінювання навчальних досягнень учнів при використанні інших, крім класно-урочної, форм організації освітнього процесу та форм роботи з учнями: дистанційного, індивідуального, кооперативного (групового) навчання;</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2.Обов’язкове оприлюднення критеріїв оцінювання; спільне з учнями розроблення критеріїв; </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3.Впровадження </w:t>
      </w:r>
      <w:proofErr w:type="spellStart"/>
      <w:r>
        <w:rPr>
          <w:rFonts w:ascii="Times New Roman" w:eastAsia="Times New Roman" w:hAnsi="Times New Roman" w:cs="Times New Roman"/>
          <w:color w:val="000000"/>
          <w:sz w:val="28"/>
          <w:szCs w:val="28"/>
          <w:lang w:eastAsia="uk-UA"/>
        </w:rPr>
        <w:t>самооцінювання</w:t>
      </w:r>
      <w:proofErr w:type="spellEnd"/>
      <w:r>
        <w:rPr>
          <w:rFonts w:ascii="Times New Roman" w:eastAsia="Times New Roman" w:hAnsi="Times New Roman" w:cs="Times New Roman"/>
          <w:color w:val="000000"/>
          <w:sz w:val="28"/>
          <w:szCs w:val="28"/>
          <w:lang w:eastAsia="uk-UA"/>
        </w:rPr>
        <w:t xml:space="preserve"> і </w:t>
      </w:r>
      <w:proofErr w:type="spellStart"/>
      <w:r>
        <w:rPr>
          <w:rFonts w:ascii="Times New Roman" w:eastAsia="Times New Roman" w:hAnsi="Times New Roman" w:cs="Times New Roman"/>
          <w:color w:val="000000"/>
          <w:sz w:val="28"/>
          <w:szCs w:val="28"/>
          <w:lang w:eastAsia="uk-UA"/>
        </w:rPr>
        <w:t>взаємооцінювання</w:t>
      </w:r>
      <w:proofErr w:type="spellEnd"/>
      <w:r>
        <w:rPr>
          <w:rFonts w:ascii="Times New Roman" w:eastAsia="Times New Roman" w:hAnsi="Times New Roman" w:cs="Times New Roman"/>
          <w:color w:val="000000"/>
          <w:sz w:val="28"/>
          <w:szCs w:val="28"/>
          <w:lang w:eastAsia="uk-UA"/>
        </w:rPr>
        <w:t xml:space="preserve"> учнів; отримання постійного зворотного зв’язку від учнів у процесі оцінювання; </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4.Використання учнівського </w:t>
      </w:r>
      <w:proofErr w:type="spellStart"/>
      <w:r>
        <w:rPr>
          <w:rFonts w:ascii="Times New Roman" w:eastAsia="Times New Roman" w:hAnsi="Times New Roman" w:cs="Times New Roman"/>
          <w:color w:val="000000"/>
          <w:sz w:val="28"/>
          <w:szCs w:val="28"/>
          <w:lang w:eastAsia="uk-UA"/>
        </w:rPr>
        <w:t>портфоліо</w:t>
      </w:r>
      <w:proofErr w:type="spellEnd"/>
      <w:r>
        <w:rPr>
          <w:rFonts w:ascii="Times New Roman" w:eastAsia="Times New Roman" w:hAnsi="Times New Roman" w:cs="Times New Roman"/>
          <w:color w:val="000000"/>
          <w:sz w:val="28"/>
          <w:szCs w:val="28"/>
          <w:lang w:eastAsia="uk-UA"/>
        </w:rPr>
        <w:t xml:space="preserve"> як способу оцінювання результатів навчання учнів; </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6.Розвивати критичне мислення учнів.</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7. Урізноманітнювати форми роботи використання вчителями для впровадження формувального оцінювання в освітньому процесі</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8.Забезпечити розвиток відповідального ставлення до навчання шляхом: </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активізації участі учнів в організації своєї навчальної діяльності; </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наявності чітких критеріїв оцінювання навчальних досягнень учнів; </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зосередженні освітнього процесу на оволодіння учнями ключовими </w:t>
      </w:r>
      <w:proofErr w:type="spellStart"/>
      <w:r>
        <w:rPr>
          <w:rFonts w:ascii="Times New Roman" w:eastAsia="Times New Roman" w:hAnsi="Times New Roman" w:cs="Times New Roman"/>
          <w:color w:val="000000"/>
          <w:sz w:val="28"/>
          <w:szCs w:val="28"/>
          <w:lang w:eastAsia="uk-UA"/>
        </w:rPr>
        <w:t>компетентностями</w:t>
      </w:r>
      <w:proofErr w:type="spellEnd"/>
      <w:r>
        <w:rPr>
          <w:rFonts w:ascii="Times New Roman" w:eastAsia="Times New Roman" w:hAnsi="Times New Roman" w:cs="Times New Roman"/>
          <w:color w:val="000000"/>
          <w:sz w:val="28"/>
          <w:szCs w:val="28"/>
          <w:lang w:eastAsia="uk-UA"/>
        </w:rPr>
        <w:t>, а не на відтворенні інформації; </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можливість вибору учнями власної освітньої траєкторії;</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 заохочення і позитивного оцінювання роботи учня; </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надання конструктивного зворотного зв’язку на роботи учнів, їхні результати навчання</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3. ЗА НАПРЯМОМ «ОЦІНЮВАННЯ ПЕДАГОГІЧНОЇ ДІЯЛЬНОСТІ ПЕДАГОГІЧНИХ ПРАЦІВНИКІВ»:</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Педагогічним працівникам забезпечити реалізацію внутрішньої системи забезпечення якості освіти шляхом виконання навчальних програм відповідно Державних стандартів;</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3.1. Вчителям під час проведення навчальних занять здійснювати наскрізний процес виховання, поєднувати виховний процес із формуванням ключових </w:t>
      </w:r>
      <w:proofErr w:type="spellStart"/>
      <w:r>
        <w:rPr>
          <w:rFonts w:ascii="Times New Roman" w:eastAsia="Times New Roman" w:hAnsi="Times New Roman" w:cs="Times New Roman"/>
          <w:color w:val="000000"/>
          <w:sz w:val="28"/>
          <w:szCs w:val="28"/>
          <w:lang w:eastAsia="uk-UA"/>
        </w:rPr>
        <w:t>компетентностей</w:t>
      </w:r>
      <w:proofErr w:type="spellEnd"/>
      <w:r>
        <w:rPr>
          <w:rFonts w:ascii="Times New Roman" w:eastAsia="Times New Roman" w:hAnsi="Times New Roman" w:cs="Times New Roman"/>
          <w:color w:val="000000"/>
          <w:sz w:val="28"/>
          <w:szCs w:val="28"/>
          <w:lang w:eastAsia="uk-UA"/>
        </w:rPr>
        <w:t xml:space="preserve"> та </w:t>
      </w:r>
      <w:proofErr w:type="spellStart"/>
      <w:r>
        <w:rPr>
          <w:rFonts w:ascii="Times New Roman" w:eastAsia="Times New Roman" w:hAnsi="Times New Roman" w:cs="Times New Roman"/>
          <w:color w:val="000000"/>
          <w:sz w:val="28"/>
          <w:szCs w:val="28"/>
          <w:lang w:eastAsia="uk-UA"/>
        </w:rPr>
        <w:t>наскрізнихуміньучнів</w:t>
      </w:r>
      <w:proofErr w:type="spellEnd"/>
      <w:r>
        <w:rPr>
          <w:rFonts w:ascii="Times New Roman" w:eastAsia="Times New Roman" w:hAnsi="Times New Roman" w:cs="Times New Roman"/>
          <w:color w:val="000000"/>
          <w:sz w:val="28"/>
          <w:szCs w:val="28"/>
          <w:lang w:eastAsia="uk-UA"/>
        </w:rPr>
        <w:t>,акцентувати увагу на</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Повагу гідності, прав і свобод людини. </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Морально-етичне виховання.</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Розвиток громадянської свідомості та відповідальності. </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Розвиток навичок критичного мислення.</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Розвиток навичок співпраці та командної роботи. </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lastRenderedPageBreak/>
        <w:t>Формування здорового та екологічного способу життя.</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3.2.Створювати умови </w:t>
      </w:r>
      <w:proofErr w:type="spellStart"/>
      <w:r>
        <w:rPr>
          <w:rFonts w:ascii="Times New Roman" w:eastAsia="Times New Roman" w:hAnsi="Times New Roman" w:cs="Times New Roman"/>
          <w:color w:val="000000"/>
          <w:sz w:val="28"/>
          <w:szCs w:val="28"/>
          <w:lang w:eastAsia="uk-UA"/>
        </w:rPr>
        <w:t>особистісно</w:t>
      </w:r>
      <w:proofErr w:type="spellEnd"/>
      <w:r>
        <w:rPr>
          <w:rFonts w:ascii="Times New Roman" w:eastAsia="Times New Roman" w:hAnsi="Times New Roman" w:cs="Times New Roman"/>
          <w:color w:val="000000"/>
          <w:sz w:val="28"/>
          <w:szCs w:val="28"/>
          <w:lang w:eastAsia="uk-UA"/>
        </w:rPr>
        <w:t xml:space="preserve"> орієнтованого навчання:</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відмова від орієнтації освітнього процесу на пересічного школяра;</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обов’язкове максимально можливе врахування інтересів кожної дитини; </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підхід до дитини як до особистості; </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забезпечення свободи і прав дитини в усіх проявах її діяльності; </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color w:val="000000"/>
          <w:sz w:val="28"/>
          <w:szCs w:val="28"/>
          <w:lang w:eastAsia="uk-UA"/>
        </w:rPr>
        <w:t>-урахування</w:t>
      </w:r>
      <w:proofErr w:type="spellEnd"/>
      <w:r>
        <w:rPr>
          <w:rFonts w:ascii="Times New Roman" w:eastAsia="Times New Roman" w:hAnsi="Times New Roman" w:cs="Times New Roman"/>
          <w:color w:val="000000"/>
          <w:sz w:val="28"/>
          <w:szCs w:val="28"/>
          <w:lang w:eastAsia="uk-UA"/>
        </w:rPr>
        <w:t xml:space="preserve"> вікових, індивідуальних та психофізичних особливостей дитини, її життєвого досвіду; </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забезпечення можливості учню вільно висловлювати свою думку;</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забезпечення партнерських стосунків між вчителем і дитиною.</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3.4. Неухильно дотримуватись принципів академічної доброчесності та власним прикладом демонструвати важливість дотримання норм академічної доброчесності у педагогічній діяльності (посилання на джерела, які використовуються в роботі, справедливе оцінювання навчальних досягнень учнів, підбір завдань, які відповідають віковим можливостям учнів).</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3.5. Інформувати учнів про необхідність дотримання академічної доброчесності: під час проведення навчальних занять, у позаурочних заходах, за допомогою наочної інформації (наголошувати на дотриманні таких якостей, як старанність, самостійність у навчанні, відповідальність за свої рішення, чесність здобуття оцінок тощо).</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3.6. Інформувати батьків про необхідність дотримання академічної доброчесності (скажімо, придбання дітям збірників готових домашніх завдань, виконання за дітей домашніх завдань, практичних робіт є безпосереднім порушенням принципів академічної доброчесності).</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3.7. Спрямовувати зміст завдань під час проведення навчальних занять на творчу та аналітичну роботу учнів, ставити проблемні питання, на які не має готової відповіді в підручнику чи інших джерелах. </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3.8. </w:t>
      </w:r>
      <w:proofErr w:type="spellStart"/>
      <w:r>
        <w:rPr>
          <w:rFonts w:ascii="Times New Roman" w:eastAsia="Times New Roman" w:hAnsi="Times New Roman" w:cs="Times New Roman"/>
          <w:color w:val="000000"/>
          <w:sz w:val="28"/>
          <w:szCs w:val="28"/>
          <w:lang w:eastAsia="uk-UA"/>
        </w:rPr>
        <w:t>Педпрацівникам</w:t>
      </w:r>
      <w:proofErr w:type="spellEnd"/>
      <w:r>
        <w:rPr>
          <w:rFonts w:ascii="Times New Roman" w:eastAsia="Times New Roman" w:hAnsi="Times New Roman" w:cs="Times New Roman"/>
          <w:color w:val="000000"/>
          <w:sz w:val="28"/>
          <w:szCs w:val="28"/>
          <w:lang w:eastAsia="uk-UA"/>
        </w:rPr>
        <w:t xml:space="preserve"> створювати та  розміщувати на освітніх сайтах власні розробки, публікації; створити власне електронне </w:t>
      </w:r>
      <w:proofErr w:type="spellStart"/>
      <w:r>
        <w:rPr>
          <w:rFonts w:ascii="Times New Roman" w:eastAsia="Times New Roman" w:hAnsi="Times New Roman" w:cs="Times New Roman"/>
          <w:color w:val="000000"/>
          <w:sz w:val="28"/>
          <w:szCs w:val="28"/>
          <w:lang w:eastAsia="uk-UA"/>
        </w:rPr>
        <w:t>портфоліо</w:t>
      </w:r>
      <w:proofErr w:type="spellEnd"/>
      <w:r>
        <w:rPr>
          <w:rFonts w:ascii="Times New Roman" w:eastAsia="Times New Roman" w:hAnsi="Times New Roman" w:cs="Times New Roman"/>
          <w:color w:val="000000"/>
          <w:sz w:val="28"/>
          <w:szCs w:val="28"/>
          <w:lang w:eastAsia="uk-UA"/>
        </w:rPr>
        <w:t>.</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3.9.Вдосконалювати професійні компетентності для роботи в умовах дистанційного навчання;</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3.10. Враховувати під час атестації та моніторингів педагогічної діяльності педагогічних працівників відповідність професійному стандарту вчителя.</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4. ЗА НАПРЯМОМ «УПРАВЛІНСЬКІ ПРОЦЕСИ ЗАКЛАДУ ОСВІТИ»:</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4.1. Забезпечити реалізацію Стратегії розвитку закладу освіти на 2023-2024 </w:t>
      </w:r>
      <w:proofErr w:type="spellStart"/>
      <w:r>
        <w:rPr>
          <w:rFonts w:ascii="Times New Roman" w:eastAsia="Times New Roman" w:hAnsi="Times New Roman" w:cs="Times New Roman"/>
          <w:color w:val="000000"/>
          <w:sz w:val="28"/>
          <w:szCs w:val="28"/>
          <w:lang w:eastAsia="uk-UA"/>
        </w:rPr>
        <w:t>н.р</w:t>
      </w:r>
      <w:proofErr w:type="spellEnd"/>
      <w:r>
        <w:rPr>
          <w:rFonts w:ascii="Times New Roman" w:eastAsia="Times New Roman" w:hAnsi="Times New Roman" w:cs="Times New Roman"/>
          <w:color w:val="000000"/>
          <w:sz w:val="28"/>
          <w:szCs w:val="28"/>
          <w:lang w:eastAsia="uk-UA"/>
        </w:rPr>
        <w:t>.</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4.2.Разом із засновником забезпечити оновлення та зміцнення навчально-матеріальної бази згідно Стратегії.</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4.3.Управлінські рішення приймати з урахуванням пропозицій учасників освітнього процесу. Посилити залучення всіх учасників освітнього процесу до розроблення внутрішніх документів, планів, заходів.</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4.4. З метою забезпечення інформаційної відкритості закладу освіти, оновити сайт закладу освіти. Забезпечувати своєчасність розміщення інформації.</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111111"/>
          <w:sz w:val="28"/>
          <w:szCs w:val="28"/>
          <w:shd w:val="clear" w:color="auto" w:fill="FFFFFF"/>
          <w:lang w:eastAsia="uk-UA"/>
        </w:rPr>
        <w:lastRenderedPageBreak/>
        <w:t>Наявні результати і здобутки з управління закладом – це не лише моя особиста заслуга, це кропітка, творча, наполеглива, самовіддана праця педагогічного колективу та кожного члена трудового колективу, батьків та здобувачів освіти. За це всім хочу висловити щиру вдячність.                 </w:t>
      </w:r>
    </w:p>
    <w:p w:rsidR="000F04B8" w:rsidRDefault="000F04B8" w:rsidP="000F04B8">
      <w:pPr>
        <w:spacing w:after="0" w:line="240" w:lineRule="auto"/>
        <w:ind w:firstLine="68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Бажаю усім Вам міцного здоров’я, щастя, благополуччя, творчих здобутків, реалізації планів, життя без тривог і, найголовніше – Миру! </w:t>
      </w:r>
    </w:p>
    <w:p w:rsidR="000F04B8" w:rsidRDefault="000F04B8" w:rsidP="000F04B8">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Ми обов’язково ПЕРЕМОЖЕМО! ВСЕ БУДЕ УКРАЇНА !</w:t>
      </w:r>
    </w:p>
    <w:p w:rsidR="0032198D" w:rsidRDefault="0032198D"/>
    <w:sectPr w:rsidR="0032198D" w:rsidSect="007C4788">
      <w:pgSz w:w="11906" w:h="16838"/>
      <w:pgMar w:top="850" w:right="850" w:bottom="850" w:left="1417" w:header="708" w:footer="708" w:gutter="0"/>
      <w:pgBorders w:offsetFrom="page">
        <w:top w:val="decoArchColor" w:sz="6" w:space="24" w:color="auto"/>
        <w:left w:val="decoArchColor" w:sz="6" w:space="24" w:color="auto"/>
        <w:bottom w:val="decoArchColor" w:sz="6" w:space="24" w:color="auto"/>
        <w:right w:val="decoArchColor"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788A"/>
    <w:multiLevelType w:val="multilevel"/>
    <w:tmpl w:val="20522C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DD597C"/>
    <w:multiLevelType w:val="multilevel"/>
    <w:tmpl w:val="8822E6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203A49"/>
    <w:multiLevelType w:val="multilevel"/>
    <w:tmpl w:val="759656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68E08AD"/>
    <w:multiLevelType w:val="multilevel"/>
    <w:tmpl w:val="28E41F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6733C0E"/>
    <w:multiLevelType w:val="multilevel"/>
    <w:tmpl w:val="2BB8B9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81E4347"/>
    <w:multiLevelType w:val="multilevel"/>
    <w:tmpl w:val="553C6F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FD94EB2"/>
    <w:multiLevelType w:val="multilevel"/>
    <w:tmpl w:val="8FBA6E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AE35C57"/>
    <w:multiLevelType w:val="multilevel"/>
    <w:tmpl w:val="69541F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2C9526D"/>
    <w:multiLevelType w:val="multilevel"/>
    <w:tmpl w:val="D45081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5F743B7"/>
    <w:multiLevelType w:val="multilevel"/>
    <w:tmpl w:val="0BF4D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6323ADD"/>
    <w:multiLevelType w:val="multilevel"/>
    <w:tmpl w:val="E970ED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93C3E3F"/>
    <w:multiLevelType w:val="multilevel"/>
    <w:tmpl w:val="7742A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04B8"/>
    <w:rsid w:val="000F04B8"/>
    <w:rsid w:val="0032198D"/>
    <w:rsid w:val="0066546F"/>
    <w:rsid w:val="007C4788"/>
    <w:rsid w:val="008F76F8"/>
    <w:rsid w:val="009D1507"/>
    <w:rsid w:val="00DE7B41"/>
    <w:rsid w:val="00EC452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4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8281355">
      <w:bodyDiv w:val="1"/>
      <w:marLeft w:val="0"/>
      <w:marRight w:val="0"/>
      <w:marTop w:val="0"/>
      <w:marBottom w:val="0"/>
      <w:divBdr>
        <w:top w:val="none" w:sz="0" w:space="0" w:color="auto"/>
        <w:left w:val="none" w:sz="0" w:space="0" w:color="auto"/>
        <w:bottom w:val="none" w:sz="0" w:space="0" w:color="auto"/>
        <w:right w:val="none" w:sz="0" w:space="0" w:color="auto"/>
      </w:divBdr>
    </w:div>
    <w:div w:id="177786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22212</Words>
  <Characters>12662</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2023-10-09T05:32:00Z</dcterms:created>
  <dcterms:modified xsi:type="dcterms:W3CDTF">2023-10-09T05:50:00Z</dcterms:modified>
</cp:coreProperties>
</file>