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25" w:rsidRDefault="00965825" w:rsidP="00965825">
      <w:pPr>
        <w:jc w:val="center"/>
        <w:rPr>
          <w:b/>
          <w:color w:val="000000"/>
          <w:lang w:val="uk-UA"/>
        </w:rPr>
      </w:pPr>
      <w:r w:rsidRPr="007E3DAC">
        <w:rPr>
          <w:rFonts w:eastAsia="MS Mincho"/>
          <w:color w:val="00000A"/>
          <w:kern w:val="2"/>
          <w:lang w:eastAsia="zh-CN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54pt" o:ole="" filled="t">
            <v:fill color2="black"/>
            <v:imagedata r:id="rId5" o:title=""/>
          </v:shape>
          <o:OLEObject Type="Embed" ProgID="PBrush" ShapeID="_x0000_i1025" DrawAspect="Content" ObjectID="_1812355085" r:id="rId6"/>
        </w:object>
      </w:r>
    </w:p>
    <w:p w:rsidR="00965825" w:rsidRDefault="00965825" w:rsidP="00965825">
      <w:pPr>
        <w:jc w:val="center"/>
        <w:rPr>
          <w:b/>
          <w:color w:val="000000"/>
          <w:lang w:val="uk-UA"/>
        </w:rPr>
      </w:pPr>
    </w:p>
    <w:p w:rsidR="00965825" w:rsidRPr="007427E1" w:rsidRDefault="00965825" w:rsidP="00965825">
      <w:pPr>
        <w:jc w:val="center"/>
        <w:rPr>
          <w:b/>
          <w:color w:val="000000"/>
          <w:lang w:val="uk-UA"/>
        </w:rPr>
      </w:pPr>
      <w:proofErr w:type="spellStart"/>
      <w:r w:rsidRPr="007427E1">
        <w:rPr>
          <w:b/>
          <w:color w:val="000000"/>
          <w:lang w:val="uk-UA"/>
        </w:rPr>
        <w:t>Деражнянський</w:t>
      </w:r>
      <w:proofErr w:type="spellEnd"/>
      <w:r w:rsidRPr="007427E1">
        <w:rPr>
          <w:b/>
          <w:color w:val="000000"/>
          <w:lang w:val="uk-UA"/>
        </w:rPr>
        <w:t xml:space="preserve"> ліцей  № 3</w:t>
      </w:r>
    </w:p>
    <w:p w:rsidR="00965825" w:rsidRPr="00306698" w:rsidRDefault="00965825" w:rsidP="00965825">
      <w:pPr>
        <w:jc w:val="center"/>
        <w:rPr>
          <w:b/>
          <w:color w:val="000000"/>
          <w:lang w:val="uk-UA"/>
        </w:rPr>
      </w:pPr>
      <w:r w:rsidRPr="007427E1">
        <w:rPr>
          <w:b/>
          <w:color w:val="000000"/>
          <w:lang w:val="uk-UA"/>
        </w:rPr>
        <w:t xml:space="preserve">імені Героя України Івана Зубкова                                                                               </w:t>
      </w:r>
      <w:r>
        <w:rPr>
          <w:b/>
          <w:color w:val="000000"/>
          <w:lang w:val="uk-UA"/>
        </w:rPr>
        <w:t xml:space="preserve">   </w:t>
      </w:r>
      <w:proofErr w:type="spellStart"/>
      <w:r>
        <w:rPr>
          <w:b/>
          <w:color w:val="000000"/>
          <w:lang w:val="uk-UA"/>
        </w:rPr>
        <w:t>Деражнянської</w:t>
      </w:r>
      <w:proofErr w:type="spellEnd"/>
      <w:r>
        <w:rPr>
          <w:b/>
          <w:color w:val="000000"/>
          <w:lang w:val="uk-UA"/>
        </w:rPr>
        <w:t xml:space="preserve"> міської ради  </w:t>
      </w:r>
      <w:r w:rsidRPr="007427E1">
        <w:rPr>
          <w:b/>
          <w:color w:val="000000"/>
          <w:lang w:val="uk-UA"/>
        </w:rPr>
        <w:t xml:space="preserve"> Хмельницької області</w:t>
      </w:r>
    </w:p>
    <w:p w:rsidR="00965825" w:rsidRPr="007427E1" w:rsidRDefault="00965825" w:rsidP="00965825">
      <w:pPr>
        <w:jc w:val="center"/>
        <w:rPr>
          <w:b/>
          <w:color w:val="000000"/>
          <w:lang w:val="uk-UA"/>
        </w:rPr>
      </w:pPr>
    </w:p>
    <w:p w:rsidR="00965825" w:rsidRPr="007427E1" w:rsidRDefault="00965825" w:rsidP="00965825">
      <w:pPr>
        <w:overflowPunct w:val="0"/>
        <w:autoSpaceDE w:val="0"/>
        <w:autoSpaceDN w:val="0"/>
        <w:adjustRightInd w:val="0"/>
        <w:spacing w:line="360" w:lineRule="auto"/>
        <w:ind w:right="-1759"/>
        <w:rPr>
          <w:b/>
          <w:bCs/>
          <w:color w:val="000000"/>
          <w:lang w:val="uk-UA"/>
        </w:rPr>
      </w:pPr>
      <w:r w:rsidRPr="007427E1">
        <w:rPr>
          <w:b/>
          <w:bCs/>
          <w:color w:val="000000"/>
          <w:lang w:val="uk-UA"/>
        </w:rPr>
        <w:t xml:space="preserve">                                   </w:t>
      </w:r>
      <w:r>
        <w:rPr>
          <w:b/>
          <w:bCs/>
          <w:color w:val="000000"/>
          <w:lang w:val="uk-UA"/>
        </w:rPr>
        <w:t xml:space="preserve">                                        </w:t>
      </w:r>
      <w:r w:rsidRPr="007427E1">
        <w:rPr>
          <w:b/>
          <w:bCs/>
          <w:color w:val="000000"/>
          <w:lang w:val="uk-UA"/>
        </w:rPr>
        <w:t>НАКАЗ</w:t>
      </w:r>
    </w:p>
    <w:p w:rsidR="00965825" w:rsidRPr="007427E1" w:rsidRDefault="00965825" w:rsidP="00965825">
      <w:pPr>
        <w:spacing w:line="36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02</w:t>
      </w:r>
      <w:r w:rsidRPr="007427E1">
        <w:rPr>
          <w:b/>
          <w:color w:val="000000"/>
          <w:lang w:val="uk-UA"/>
        </w:rPr>
        <w:t>.06.202</w:t>
      </w:r>
      <w:r>
        <w:rPr>
          <w:b/>
          <w:color w:val="000000"/>
          <w:lang w:val="uk-UA"/>
        </w:rPr>
        <w:t>5</w:t>
      </w:r>
      <w:r w:rsidRPr="007427E1">
        <w:rPr>
          <w:b/>
          <w:color w:val="000000"/>
          <w:lang w:val="uk-UA"/>
        </w:rPr>
        <w:t xml:space="preserve">                 </w:t>
      </w:r>
      <w:r>
        <w:rPr>
          <w:b/>
          <w:color w:val="000000"/>
          <w:lang w:val="uk-UA"/>
        </w:rPr>
        <w:t xml:space="preserve">                                       </w:t>
      </w:r>
      <w:proofErr w:type="spellStart"/>
      <w:r w:rsidRPr="007427E1">
        <w:rPr>
          <w:b/>
          <w:color w:val="000000"/>
          <w:lang w:val="uk-UA"/>
        </w:rPr>
        <w:t>Деражня</w:t>
      </w:r>
      <w:proofErr w:type="spellEnd"/>
      <w:r w:rsidRPr="007427E1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№ 17</w:t>
      </w:r>
      <w:r w:rsidRPr="007427E1">
        <w:rPr>
          <w:b/>
          <w:color w:val="000000"/>
          <w:lang w:val="uk-UA"/>
        </w:rPr>
        <w:t>-у</w:t>
      </w:r>
    </w:p>
    <w:p w:rsidR="00965825" w:rsidRPr="007427E1" w:rsidRDefault="00965825" w:rsidP="00965825">
      <w:pPr>
        <w:spacing w:line="360" w:lineRule="auto"/>
        <w:jc w:val="center"/>
        <w:rPr>
          <w:color w:val="000000"/>
          <w:lang w:val="uk-UA"/>
        </w:rPr>
      </w:pPr>
    </w:p>
    <w:p w:rsidR="00965825" w:rsidRDefault="00965825" w:rsidP="00965825">
      <w:pPr>
        <w:rPr>
          <w:color w:val="000000"/>
          <w:lang w:val="uk-UA"/>
        </w:rPr>
      </w:pPr>
      <w:r>
        <w:rPr>
          <w:color w:val="000000"/>
          <w:lang w:val="uk-UA"/>
        </w:rPr>
        <w:t>Про зарахування здобувачів освіти</w:t>
      </w:r>
    </w:p>
    <w:p w:rsidR="00965825" w:rsidRPr="007427E1" w:rsidRDefault="00965825" w:rsidP="00965825">
      <w:pPr>
        <w:ind w:left="-142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7427E1">
        <w:rPr>
          <w:color w:val="000000"/>
          <w:lang w:val="uk-UA"/>
        </w:rPr>
        <w:t xml:space="preserve"> до 1-го класу</w:t>
      </w:r>
    </w:p>
    <w:p w:rsidR="00965825" w:rsidRPr="007427E1" w:rsidRDefault="00965825" w:rsidP="00965825">
      <w:pPr>
        <w:rPr>
          <w:color w:val="000000"/>
          <w:lang w:val="uk-UA"/>
        </w:rPr>
      </w:pPr>
    </w:p>
    <w:p w:rsidR="00965825" w:rsidRPr="007427E1" w:rsidRDefault="00965825" w:rsidP="00965825">
      <w:pPr>
        <w:shd w:val="clear" w:color="auto" w:fill="FFFFFF"/>
        <w:tabs>
          <w:tab w:val="left" w:pos="540"/>
        </w:tabs>
        <w:spacing w:after="300" w:line="360" w:lineRule="atLeast"/>
        <w:ind w:firstLine="567"/>
        <w:jc w:val="both"/>
        <w:outlineLvl w:val="2"/>
        <w:rPr>
          <w:bCs/>
          <w:lang w:val="uk-UA"/>
        </w:rPr>
      </w:pPr>
      <w:r w:rsidRPr="007427E1">
        <w:rPr>
          <w:bCs/>
          <w:lang w:val="uk-UA"/>
        </w:rPr>
        <w:t xml:space="preserve">На виконання  ст. 53 Конституції України, п. 4 ст.12, п. 1 ст. 13 Закону України «Про освіту»,   відповідно до ст.9  Закону України «Про повну загальну  середню освіту», п.п.1 п.3, п.7 глави 1 розділу ІІ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"Про затвердження  Порядку зарахування, відрахування та переведення учнів до державних та комунальних закладів освіти для здобуття повної загальної середньої освіти», листа Міністерства освіти і науки України від 08.05.2018 № 1/9-292 «Лист-роз`яснення щодо застосування окремих положень нового Порядку зарахування, відрахування та переведення  учнів до державних та комунальних закладів освіти для здобуття  повної загальної освіти», </w:t>
      </w:r>
      <w:r w:rsidRPr="007427E1">
        <w:rPr>
          <w:bCs/>
          <w:color w:val="000000"/>
          <w:lang w:val="uk-UA"/>
        </w:rPr>
        <w:t xml:space="preserve">листа Міністерства освіти і науки України </w:t>
      </w:r>
      <w:r w:rsidRPr="007427E1">
        <w:rPr>
          <w:bCs/>
          <w:iCs/>
          <w:lang w:val="uk-UA"/>
        </w:rPr>
        <w:t>№ 1/4202-22 від 16.04.22 року</w:t>
      </w:r>
      <w:r w:rsidRPr="007427E1">
        <w:rPr>
          <w:bCs/>
          <w:lang w:val="uk-UA"/>
        </w:rPr>
        <w:t xml:space="preserve"> «Щодо зарахування до 1-го класу закладів загальної середньої освіти»</w:t>
      </w:r>
      <w:r w:rsidRPr="007427E1">
        <w:rPr>
          <w:bCs/>
          <w:color w:val="000000"/>
          <w:lang w:val="uk-UA"/>
        </w:rPr>
        <w:t xml:space="preserve">, наказу Міністерства освіти і науки України від 28.03.2022 №274 «Про деякі питання організації здобуття загальної середньої освіти та освітнього процесу в умовах воєнного стану в Україні», </w:t>
      </w:r>
      <w:r w:rsidRPr="007427E1">
        <w:rPr>
          <w:bCs/>
          <w:lang w:val="uk-UA"/>
        </w:rPr>
        <w:t>на підставі наданих батьками документів</w:t>
      </w:r>
      <w:r>
        <w:rPr>
          <w:bCs/>
          <w:lang w:val="uk-UA"/>
        </w:rPr>
        <w:t xml:space="preserve"> </w:t>
      </w:r>
    </w:p>
    <w:p w:rsidR="00965825" w:rsidRPr="007427E1" w:rsidRDefault="00965825" w:rsidP="00965825">
      <w:pPr>
        <w:spacing w:line="360" w:lineRule="auto"/>
        <w:jc w:val="both"/>
        <w:rPr>
          <w:lang w:val="uk-UA"/>
        </w:rPr>
      </w:pPr>
    </w:p>
    <w:p w:rsidR="00965825" w:rsidRPr="007427E1" w:rsidRDefault="00965825" w:rsidP="00965825">
      <w:pPr>
        <w:spacing w:line="360" w:lineRule="auto"/>
        <w:rPr>
          <w:sz w:val="28"/>
          <w:szCs w:val="28"/>
          <w:lang w:val="uk-UA"/>
        </w:rPr>
      </w:pPr>
      <w:r w:rsidRPr="007427E1">
        <w:rPr>
          <w:sz w:val="28"/>
          <w:szCs w:val="28"/>
          <w:lang w:val="uk-UA"/>
        </w:rPr>
        <w:t>НАКАЗУЮ:</w:t>
      </w:r>
    </w:p>
    <w:p w:rsidR="00965825" w:rsidRPr="007427E1" w:rsidRDefault="00965825" w:rsidP="00965825">
      <w:pPr>
        <w:tabs>
          <w:tab w:val="left" w:pos="360"/>
          <w:tab w:val="left" w:pos="540"/>
          <w:tab w:val="left" w:pos="720"/>
        </w:tabs>
        <w:spacing w:line="360" w:lineRule="auto"/>
        <w:ind w:firstLine="567"/>
        <w:rPr>
          <w:lang w:val="uk-UA"/>
        </w:rPr>
      </w:pPr>
      <w:r w:rsidRPr="007427E1">
        <w:rPr>
          <w:lang w:val="uk-UA"/>
        </w:rPr>
        <w:t>1.</w:t>
      </w:r>
      <w:r>
        <w:rPr>
          <w:lang w:val="uk-UA"/>
        </w:rPr>
        <w:t xml:space="preserve"> </w:t>
      </w:r>
      <w:r w:rsidRPr="007427E1">
        <w:rPr>
          <w:lang w:val="uk-UA"/>
        </w:rPr>
        <w:t>Зарахувати до першого  класу: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Артишевського</w:t>
      </w:r>
      <w:proofErr w:type="spellEnd"/>
      <w:r>
        <w:rPr>
          <w:lang w:val="uk-UA"/>
        </w:rPr>
        <w:t xml:space="preserve"> Матвія</w:t>
      </w:r>
      <w:r w:rsidRPr="00722D22">
        <w:rPr>
          <w:lang w:val="uk-UA"/>
        </w:rPr>
        <w:t xml:space="preserve"> Сергійович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Балігар</w:t>
      </w:r>
      <w:r>
        <w:rPr>
          <w:lang w:val="uk-UA"/>
        </w:rPr>
        <w:t>а</w:t>
      </w:r>
      <w:proofErr w:type="spellEnd"/>
      <w:r w:rsidRPr="00722D22">
        <w:rPr>
          <w:lang w:val="uk-UA"/>
        </w:rPr>
        <w:t xml:space="preserve"> Костянтин</w:t>
      </w:r>
      <w:r>
        <w:rPr>
          <w:lang w:val="uk-UA"/>
        </w:rPr>
        <w:t>а</w:t>
      </w:r>
      <w:r w:rsidRPr="00722D22">
        <w:rPr>
          <w:lang w:val="uk-UA"/>
        </w:rPr>
        <w:t xml:space="preserve"> Євгенович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Венгер</w:t>
      </w:r>
      <w:r>
        <w:rPr>
          <w:lang w:val="uk-UA"/>
        </w:rPr>
        <w:t>а</w:t>
      </w:r>
      <w:proofErr w:type="spellEnd"/>
      <w:r w:rsidRPr="00722D22">
        <w:rPr>
          <w:lang w:val="uk-UA"/>
        </w:rPr>
        <w:t xml:space="preserve"> Павл</w:t>
      </w:r>
      <w:r>
        <w:rPr>
          <w:lang w:val="uk-UA"/>
        </w:rPr>
        <w:t>а</w:t>
      </w:r>
      <w:r w:rsidRPr="00722D22">
        <w:rPr>
          <w:lang w:val="uk-UA"/>
        </w:rPr>
        <w:t xml:space="preserve"> Юрійович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Гелемея</w:t>
      </w:r>
      <w:proofErr w:type="spellEnd"/>
      <w:r w:rsidRPr="00722D22">
        <w:rPr>
          <w:lang w:val="uk-UA"/>
        </w:rPr>
        <w:t xml:space="preserve"> </w:t>
      </w:r>
      <w:proofErr w:type="spellStart"/>
      <w:r w:rsidRPr="00722D22">
        <w:rPr>
          <w:lang w:val="uk-UA"/>
        </w:rPr>
        <w:t>Дамір</w:t>
      </w:r>
      <w:r>
        <w:rPr>
          <w:lang w:val="uk-UA"/>
        </w:rPr>
        <w:t>а</w:t>
      </w:r>
      <w:proofErr w:type="spellEnd"/>
      <w:r w:rsidRPr="00722D22">
        <w:rPr>
          <w:lang w:val="uk-UA"/>
        </w:rPr>
        <w:t xml:space="preserve"> Олександрович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Голдинського</w:t>
      </w:r>
      <w:proofErr w:type="spellEnd"/>
      <w:r w:rsidRPr="00722D22">
        <w:rPr>
          <w:lang w:val="uk-UA"/>
        </w:rPr>
        <w:t xml:space="preserve"> Олександр</w:t>
      </w:r>
      <w:r>
        <w:rPr>
          <w:lang w:val="uk-UA"/>
        </w:rPr>
        <w:t>а</w:t>
      </w:r>
      <w:r w:rsidRPr="00722D22">
        <w:rPr>
          <w:lang w:val="uk-UA"/>
        </w:rPr>
        <w:t xml:space="preserve"> Олександрович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Довгальську</w:t>
      </w:r>
      <w:proofErr w:type="spellEnd"/>
      <w:r>
        <w:rPr>
          <w:lang w:val="uk-UA"/>
        </w:rPr>
        <w:t xml:space="preserve"> Віталію Віталіївну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>Лебідь Діану Олександрівну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Марковську</w:t>
      </w:r>
      <w:proofErr w:type="spellEnd"/>
      <w:r>
        <w:rPr>
          <w:lang w:val="uk-UA"/>
        </w:rPr>
        <w:t xml:space="preserve"> Вероніку Віталіївну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>
        <w:rPr>
          <w:lang w:val="uk-UA"/>
        </w:rPr>
        <w:t>Медвідь Валерію</w:t>
      </w:r>
      <w:r w:rsidRPr="00722D22">
        <w:rPr>
          <w:lang w:val="uk-UA"/>
        </w:rPr>
        <w:t xml:space="preserve"> Андріївн</w:t>
      </w:r>
      <w:r>
        <w:rPr>
          <w:lang w:val="uk-UA"/>
        </w:rPr>
        <w:t>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Нікітін</w:t>
      </w:r>
      <w:r>
        <w:rPr>
          <w:lang w:val="uk-UA"/>
        </w:rPr>
        <w:t>а</w:t>
      </w:r>
      <w:r w:rsidRPr="00722D22">
        <w:rPr>
          <w:lang w:val="uk-UA"/>
        </w:rPr>
        <w:t xml:space="preserve"> Тихон</w:t>
      </w:r>
      <w:r>
        <w:rPr>
          <w:lang w:val="uk-UA"/>
        </w:rPr>
        <w:t>а</w:t>
      </w:r>
      <w:r w:rsidRPr="00722D22">
        <w:rPr>
          <w:lang w:val="uk-UA"/>
        </w:rPr>
        <w:t xml:space="preserve"> Тарасович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Ніколайчук</w:t>
      </w:r>
      <w:proofErr w:type="spellEnd"/>
      <w:r w:rsidRPr="00722D22">
        <w:rPr>
          <w:lang w:val="uk-UA"/>
        </w:rPr>
        <w:t xml:space="preserve"> Єв</w:t>
      </w:r>
      <w:r>
        <w:rPr>
          <w:lang w:val="uk-UA"/>
        </w:rPr>
        <w:t>у Владиславівну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Паюк</w:t>
      </w:r>
      <w:proofErr w:type="spellEnd"/>
      <w:r>
        <w:rPr>
          <w:lang w:val="uk-UA"/>
        </w:rPr>
        <w:t xml:space="preserve"> Олександру Ігорівну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Пекну</w:t>
      </w:r>
      <w:proofErr w:type="spellEnd"/>
      <w:r>
        <w:rPr>
          <w:lang w:val="uk-UA"/>
        </w:rPr>
        <w:t xml:space="preserve"> Діану Сергіївну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Сердюков</w:t>
      </w:r>
      <w:r>
        <w:rPr>
          <w:lang w:val="uk-UA"/>
        </w:rPr>
        <w:t>а</w:t>
      </w:r>
      <w:proofErr w:type="spellEnd"/>
      <w:r w:rsidRPr="00722D22">
        <w:rPr>
          <w:lang w:val="uk-UA"/>
        </w:rPr>
        <w:t xml:space="preserve"> Денис</w:t>
      </w:r>
      <w:r>
        <w:rPr>
          <w:lang w:val="uk-UA"/>
        </w:rPr>
        <w:t>а</w:t>
      </w:r>
      <w:r w:rsidRPr="00722D22">
        <w:rPr>
          <w:lang w:val="uk-UA"/>
        </w:rPr>
        <w:t xml:space="preserve"> Антонович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Сердюченко</w:t>
      </w:r>
      <w:proofErr w:type="spellEnd"/>
      <w:r w:rsidRPr="00722D22">
        <w:rPr>
          <w:lang w:val="uk-UA"/>
        </w:rPr>
        <w:t xml:space="preserve"> Тимур</w:t>
      </w:r>
      <w:r>
        <w:rPr>
          <w:lang w:val="uk-UA"/>
        </w:rPr>
        <w:t>а</w:t>
      </w:r>
      <w:r w:rsidRPr="00722D22">
        <w:rPr>
          <w:lang w:val="uk-UA"/>
        </w:rPr>
        <w:t xml:space="preserve"> </w:t>
      </w:r>
      <w:proofErr w:type="spellStart"/>
      <w:r w:rsidRPr="00722D22">
        <w:rPr>
          <w:lang w:val="uk-UA"/>
        </w:rPr>
        <w:t>Янушович</w:t>
      </w:r>
      <w:r>
        <w:rPr>
          <w:lang w:val="uk-UA"/>
        </w:rPr>
        <w:t>а</w:t>
      </w:r>
      <w:proofErr w:type="spellEnd"/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Яковишину</w:t>
      </w:r>
      <w:proofErr w:type="spellEnd"/>
      <w:r>
        <w:rPr>
          <w:lang w:val="uk-UA"/>
        </w:rPr>
        <w:t xml:space="preserve"> Уляну Вадимівну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Беша</w:t>
      </w:r>
      <w:proofErr w:type="spellEnd"/>
      <w:r>
        <w:rPr>
          <w:lang w:val="uk-UA"/>
        </w:rPr>
        <w:t xml:space="preserve"> Матвія</w:t>
      </w:r>
      <w:r w:rsidRPr="00722D22">
        <w:rPr>
          <w:lang w:val="uk-UA"/>
        </w:rPr>
        <w:t xml:space="preserve"> Віталійович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Божаковського</w:t>
      </w:r>
      <w:proofErr w:type="spellEnd"/>
      <w:r>
        <w:rPr>
          <w:lang w:val="uk-UA"/>
        </w:rPr>
        <w:t xml:space="preserve"> </w:t>
      </w:r>
      <w:r w:rsidRPr="00722D22">
        <w:rPr>
          <w:lang w:val="uk-UA"/>
        </w:rPr>
        <w:t>Артем</w:t>
      </w:r>
      <w:r>
        <w:rPr>
          <w:lang w:val="uk-UA"/>
        </w:rPr>
        <w:t>а</w:t>
      </w:r>
      <w:r w:rsidRPr="00722D22">
        <w:rPr>
          <w:lang w:val="uk-UA"/>
        </w:rPr>
        <w:t xml:space="preserve"> Олексійович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Головецьк</w:t>
      </w:r>
      <w:r>
        <w:rPr>
          <w:lang w:val="uk-UA"/>
        </w:rPr>
        <w:t>у</w:t>
      </w:r>
      <w:proofErr w:type="spellEnd"/>
      <w:r w:rsidRPr="00722D22">
        <w:rPr>
          <w:lang w:val="uk-UA"/>
        </w:rPr>
        <w:t xml:space="preserve"> Анн</w:t>
      </w:r>
      <w:r>
        <w:rPr>
          <w:lang w:val="uk-UA"/>
        </w:rPr>
        <w:t>у</w:t>
      </w:r>
      <w:r w:rsidRPr="00722D22">
        <w:rPr>
          <w:lang w:val="uk-UA"/>
        </w:rPr>
        <w:t xml:space="preserve"> Мар’янівн</w:t>
      </w:r>
      <w:r>
        <w:rPr>
          <w:lang w:val="uk-UA"/>
        </w:rPr>
        <w:t>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Гуліват</w:t>
      </w:r>
      <w:r>
        <w:rPr>
          <w:lang w:val="uk-UA"/>
        </w:rPr>
        <w:t>ого</w:t>
      </w:r>
      <w:proofErr w:type="spellEnd"/>
      <w:r w:rsidRPr="00722D22">
        <w:rPr>
          <w:lang w:val="uk-UA"/>
        </w:rPr>
        <w:t xml:space="preserve"> Тимофі</w:t>
      </w:r>
      <w:r>
        <w:rPr>
          <w:lang w:val="uk-UA"/>
        </w:rPr>
        <w:t>я</w:t>
      </w:r>
      <w:r w:rsidRPr="00722D22">
        <w:rPr>
          <w:lang w:val="uk-UA"/>
        </w:rPr>
        <w:t xml:space="preserve"> Русланович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Дащенко</w:t>
      </w:r>
      <w:proofErr w:type="spellEnd"/>
      <w:r w:rsidRPr="00722D22">
        <w:rPr>
          <w:lang w:val="uk-UA"/>
        </w:rPr>
        <w:t xml:space="preserve"> Давид</w:t>
      </w:r>
      <w:r>
        <w:rPr>
          <w:lang w:val="uk-UA"/>
        </w:rPr>
        <w:t>а</w:t>
      </w:r>
      <w:r w:rsidRPr="00722D22">
        <w:rPr>
          <w:lang w:val="uk-UA"/>
        </w:rPr>
        <w:t xml:space="preserve"> Вадимович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Долінськ</w:t>
      </w:r>
      <w:r>
        <w:rPr>
          <w:lang w:val="uk-UA"/>
        </w:rPr>
        <w:t>ого</w:t>
      </w:r>
      <w:proofErr w:type="spellEnd"/>
      <w:r>
        <w:rPr>
          <w:lang w:val="uk-UA"/>
        </w:rPr>
        <w:t xml:space="preserve"> Матвія</w:t>
      </w:r>
      <w:r w:rsidRPr="00722D22">
        <w:rPr>
          <w:lang w:val="uk-UA"/>
        </w:rPr>
        <w:t xml:space="preserve"> Максимович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Закржевську</w:t>
      </w:r>
      <w:proofErr w:type="spellEnd"/>
      <w:r w:rsidRPr="00722D22">
        <w:rPr>
          <w:lang w:val="uk-UA"/>
        </w:rPr>
        <w:t xml:space="preserve"> Злат</w:t>
      </w:r>
      <w:r>
        <w:rPr>
          <w:lang w:val="uk-UA"/>
        </w:rPr>
        <w:t>у</w:t>
      </w:r>
      <w:r w:rsidRPr="00722D22">
        <w:rPr>
          <w:lang w:val="uk-UA"/>
        </w:rPr>
        <w:t xml:space="preserve"> Валеріївн</w:t>
      </w:r>
      <w:r>
        <w:rPr>
          <w:lang w:val="uk-UA"/>
        </w:rPr>
        <w:t>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Ковальчук Марину Олексіївну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Кондратюк Анну</w:t>
      </w:r>
      <w:r w:rsidRPr="00722D22">
        <w:rPr>
          <w:lang w:val="uk-UA"/>
        </w:rPr>
        <w:t xml:space="preserve"> Денисівн</w:t>
      </w:r>
      <w:r>
        <w:rPr>
          <w:lang w:val="uk-UA"/>
        </w:rPr>
        <w:t>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Кондратюк</w:t>
      </w:r>
      <w:r>
        <w:rPr>
          <w:lang w:val="uk-UA"/>
        </w:rPr>
        <w:t>а</w:t>
      </w:r>
      <w:r w:rsidRPr="00722D22">
        <w:rPr>
          <w:lang w:val="uk-UA"/>
        </w:rPr>
        <w:t xml:space="preserve"> Артем</w:t>
      </w:r>
      <w:r>
        <w:rPr>
          <w:lang w:val="uk-UA"/>
        </w:rPr>
        <w:t>а</w:t>
      </w:r>
      <w:r w:rsidRPr="00722D22">
        <w:rPr>
          <w:lang w:val="uk-UA"/>
        </w:rPr>
        <w:t xml:space="preserve"> Денисович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>
        <w:rPr>
          <w:lang w:val="uk-UA"/>
        </w:rPr>
        <w:t>Левицьку Марію Олегівну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Любчак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Даніелу</w:t>
      </w:r>
      <w:proofErr w:type="spellEnd"/>
      <w:r>
        <w:rPr>
          <w:lang w:val="uk-UA"/>
        </w:rPr>
        <w:t xml:space="preserve"> Олегівну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Мартинюк Олександр</w:t>
      </w:r>
      <w:r>
        <w:rPr>
          <w:lang w:val="uk-UA"/>
        </w:rPr>
        <w:t>у Юріївну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Наконечн</w:t>
      </w:r>
      <w:r>
        <w:rPr>
          <w:lang w:val="uk-UA"/>
        </w:rPr>
        <w:t>у Анну Ігорівну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Петров</w:t>
      </w:r>
      <w:r>
        <w:rPr>
          <w:lang w:val="uk-UA"/>
        </w:rPr>
        <w:t>у</w:t>
      </w:r>
      <w:r w:rsidRPr="00722D22">
        <w:rPr>
          <w:lang w:val="uk-UA"/>
        </w:rPr>
        <w:t xml:space="preserve"> Юлі</w:t>
      </w:r>
      <w:r>
        <w:rPr>
          <w:lang w:val="uk-UA"/>
        </w:rPr>
        <w:t>ю Євгенівну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Радецьк</w:t>
      </w:r>
      <w:r>
        <w:rPr>
          <w:lang w:val="uk-UA"/>
        </w:rPr>
        <w:t>ого</w:t>
      </w:r>
      <w:proofErr w:type="spellEnd"/>
      <w:r w:rsidRPr="00722D22">
        <w:rPr>
          <w:lang w:val="uk-UA"/>
        </w:rPr>
        <w:t xml:space="preserve"> Іван</w:t>
      </w:r>
      <w:r>
        <w:rPr>
          <w:lang w:val="uk-UA"/>
        </w:rPr>
        <w:t>а</w:t>
      </w:r>
      <w:r w:rsidRPr="00722D22">
        <w:rPr>
          <w:lang w:val="uk-UA"/>
        </w:rPr>
        <w:t xml:space="preserve"> Олегович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r w:rsidRPr="00722D22">
        <w:rPr>
          <w:lang w:val="uk-UA"/>
        </w:rPr>
        <w:t>Смірнов</w:t>
      </w:r>
      <w:r>
        <w:rPr>
          <w:lang w:val="uk-UA"/>
        </w:rPr>
        <w:t>а</w:t>
      </w:r>
      <w:r w:rsidRPr="00722D22">
        <w:rPr>
          <w:lang w:val="uk-UA"/>
        </w:rPr>
        <w:t xml:space="preserve"> Захар</w:t>
      </w:r>
      <w:r>
        <w:rPr>
          <w:lang w:val="uk-UA"/>
        </w:rPr>
        <w:t>а</w:t>
      </w:r>
      <w:r w:rsidRPr="00722D22">
        <w:rPr>
          <w:lang w:val="uk-UA"/>
        </w:rPr>
        <w:t xml:space="preserve"> Сергійович</w:t>
      </w:r>
      <w:r>
        <w:rPr>
          <w:lang w:val="uk-UA"/>
        </w:rPr>
        <w:t>а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 w:rsidRPr="00722D22">
        <w:rPr>
          <w:lang w:val="uk-UA"/>
        </w:rPr>
        <w:t>Черевайко</w:t>
      </w:r>
      <w:proofErr w:type="spellEnd"/>
      <w:r w:rsidRPr="00722D22">
        <w:rPr>
          <w:lang w:val="uk-UA"/>
        </w:rPr>
        <w:t xml:space="preserve"> Веронік</w:t>
      </w:r>
      <w:r>
        <w:rPr>
          <w:lang w:val="uk-UA"/>
        </w:rPr>
        <w:t>у Віталіївну</w:t>
      </w:r>
    </w:p>
    <w:p w:rsidR="00965825" w:rsidRPr="00722D22" w:rsidRDefault="00965825" w:rsidP="00965825">
      <w:pPr>
        <w:pStyle w:val="a3"/>
        <w:numPr>
          <w:ilvl w:val="0"/>
          <w:numId w:val="1"/>
        </w:numPr>
        <w:tabs>
          <w:tab w:val="left" w:pos="540"/>
          <w:tab w:val="left" w:pos="1188"/>
        </w:tabs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Ярмоленка</w:t>
      </w:r>
      <w:proofErr w:type="spellEnd"/>
      <w:r>
        <w:rPr>
          <w:lang w:val="uk-UA"/>
        </w:rPr>
        <w:t xml:space="preserve"> Данила</w:t>
      </w:r>
      <w:r w:rsidRPr="00722D22">
        <w:rPr>
          <w:lang w:val="uk-UA"/>
        </w:rPr>
        <w:t xml:space="preserve"> Олександрович</w:t>
      </w:r>
      <w:r>
        <w:rPr>
          <w:lang w:val="uk-UA"/>
        </w:rPr>
        <w:t>а</w:t>
      </w:r>
    </w:p>
    <w:p w:rsidR="00965825" w:rsidRPr="007427E1" w:rsidRDefault="00965825" w:rsidP="00965825">
      <w:pPr>
        <w:tabs>
          <w:tab w:val="left" w:pos="540"/>
          <w:tab w:val="left" w:pos="1188"/>
        </w:tabs>
        <w:spacing w:line="360" w:lineRule="auto"/>
        <w:ind w:firstLine="567"/>
        <w:jc w:val="both"/>
        <w:rPr>
          <w:lang w:val="uk-UA"/>
        </w:rPr>
      </w:pPr>
      <w:r w:rsidRPr="007427E1">
        <w:rPr>
          <w:lang w:val="uk-UA"/>
        </w:rPr>
        <w:t xml:space="preserve">2. Відповідальній особі за ведення сайту  </w:t>
      </w:r>
      <w:proofErr w:type="spellStart"/>
      <w:r w:rsidRPr="007427E1">
        <w:rPr>
          <w:lang w:val="uk-UA"/>
        </w:rPr>
        <w:t>Колеснік</w:t>
      </w:r>
      <w:proofErr w:type="spellEnd"/>
      <w:r w:rsidRPr="007427E1">
        <w:rPr>
          <w:lang w:val="uk-UA"/>
        </w:rPr>
        <w:t xml:space="preserve"> І.М.  розмістити  список зарахованих до першого класу на  </w:t>
      </w:r>
      <w:proofErr w:type="spellStart"/>
      <w:r w:rsidRPr="007427E1">
        <w:rPr>
          <w:lang w:val="uk-UA"/>
        </w:rPr>
        <w:t>вебсайті</w:t>
      </w:r>
      <w:proofErr w:type="spellEnd"/>
      <w:r w:rsidRPr="007427E1">
        <w:rPr>
          <w:lang w:val="uk-UA"/>
        </w:rPr>
        <w:t xml:space="preserve">  ліцею, вказ</w:t>
      </w:r>
      <w:r>
        <w:rPr>
          <w:lang w:val="uk-UA"/>
        </w:rPr>
        <w:t>авши кількість вільних місць – 35 (тридцять п’ять</w:t>
      </w:r>
      <w:r w:rsidRPr="007427E1">
        <w:rPr>
          <w:lang w:val="uk-UA"/>
        </w:rPr>
        <w:t xml:space="preserve">).        </w:t>
      </w:r>
    </w:p>
    <w:p w:rsidR="00965825" w:rsidRPr="007427E1" w:rsidRDefault="00965825" w:rsidP="00965825">
      <w:pPr>
        <w:spacing w:line="360" w:lineRule="auto"/>
        <w:ind w:firstLine="567"/>
        <w:jc w:val="both"/>
        <w:rPr>
          <w:lang w:val="uk-UA"/>
        </w:rPr>
      </w:pPr>
      <w:r w:rsidRPr="007427E1">
        <w:rPr>
          <w:lang w:val="uk-UA"/>
        </w:rPr>
        <w:t>3. Контроль за виконанням цього наказу залишаю за собою.</w:t>
      </w:r>
    </w:p>
    <w:p w:rsidR="00965825" w:rsidRPr="007427E1" w:rsidRDefault="00965825" w:rsidP="00965825">
      <w:pPr>
        <w:spacing w:line="360" w:lineRule="auto"/>
        <w:rPr>
          <w:lang w:val="uk-UA"/>
        </w:rPr>
      </w:pPr>
      <w:r w:rsidRPr="007427E1">
        <w:rPr>
          <w:lang w:val="uk-UA"/>
        </w:rPr>
        <w:t>Д</w:t>
      </w:r>
      <w:bookmarkStart w:id="0" w:name="_GoBack"/>
      <w:bookmarkEnd w:id="0"/>
      <w:r w:rsidRPr="007427E1">
        <w:rPr>
          <w:lang w:val="uk-UA"/>
        </w:rPr>
        <w:t xml:space="preserve">иректор                                                                                            </w:t>
      </w:r>
      <w:r>
        <w:rPr>
          <w:lang w:val="uk-UA"/>
        </w:rPr>
        <w:t xml:space="preserve">                          Тетяна РУДЗІК</w:t>
      </w:r>
    </w:p>
    <w:p w:rsidR="00965825" w:rsidRPr="007427E1" w:rsidRDefault="00965825" w:rsidP="00965825">
      <w:pPr>
        <w:spacing w:line="360" w:lineRule="auto"/>
        <w:rPr>
          <w:lang w:val="uk-UA"/>
        </w:rPr>
      </w:pPr>
      <w:r w:rsidRPr="007427E1">
        <w:rPr>
          <w:lang w:val="uk-UA"/>
        </w:rPr>
        <w:lastRenderedPageBreak/>
        <w:t>З наказом ознайомлена:</w:t>
      </w:r>
    </w:p>
    <w:p w:rsidR="00965825" w:rsidRDefault="00965825" w:rsidP="00965825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І. </w:t>
      </w:r>
      <w:proofErr w:type="spellStart"/>
      <w:r>
        <w:rPr>
          <w:lang w:val="uk-UA"/>
        </w:rPr>
        <w:t>Колеснік</w:t>
      </w:r>
      <w:proofErr w:type="spellEnd"/>
    </w:p>
    <w:p w:rsidR="00965825" w:rsidRDefault="00965825" w:rsidP="00965825">
      <w:pPr>
        <w:spacing w:line="360" w:lineRule="auto"/>
        <w:rPr>
          <w:lang w:val="uk-UA"/>
        </w:rPr>
      </w:pPr>
      <w:r>
        <w:rPr>
          <w:lang w:val="uk-UA"/>
        </w:rPr>
        <w:t>02.06.2025</w:t>
      </w:r>
    </w:p>
    <w:p w:rsidR="00907C31" w:rsidRDefault="00965825" w:rsidP="00965825">
      <w:r>
        <w:rPr>
          <w:lang w:val="uk-UA"/>
        </w:rPr>
        <w:br w:type="page"/>
      </w:r>
    </w:p>
    <w:sectPr w:rsidR="00907C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665B"/>
    <w:multiLevelType w:val="hybridMultilevel"/>
    <w:tmpl w:val="DED8BCB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25"/>
    <w:rsid w:val="00575CD8"/>
    <w:rsid w:val="00965825"/>
    <w:rsid w:val="00D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A9A28-C0A3-41B6-A11C-CCAF2D3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2025-06-25T09:10:00Z</dcterms:created>
  <dcterms:modified xsi:type="dcterms:W3CDTF">2025-06-25T09:11:00Z</dcterms:modified>
</cp:coreProperties>
</file>