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9" w:rsidRDefault="006D2392">
      <w:pPr>
        <w:tabs>
          <w:tab w:val="left" w:pos="6737"/>
        </w:tabs>
        <w:spacing w:before="60"/>
        <w:ind w:left="506"/>
        <w:rPr>
          <w:b/>
          <w:sz w:val="24"/>
        </w:rPr>
      </w:pPr>
      <w:r>
        <w:rPr>
          <w:b/>
          <w:sz w:val="24"/>
        </w:rPr>
        <w:tab/>
        <w:t>ЗАТВЕРДЖЕНО</w:t>
      </w:r>
    </w:p>
    <w:p w:rsidR="00BE0E39" w:rsidRDefault="006D2392">
      <w:pPr>
        <w:tabs>
          <w:tab w:val="left" w:pos="6786"/>
        </w:tabs>
        <w:spacing w:before="50"/>
        <w:ind w:left="506"/>
        <w:rPr>
          <w:sz w:val="24"/>
        </w:rPr>
      </w:pPr>
      <w:r>
        <w:rPr>
          <w:sz w:val="24"/>
        </w:rPr>
        <w:tab/>
        <w:t>наказ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</w:p>
    <w:p w:rsidR="00BE0E39" w:rsidRDefault="006D2392">
      <w:pPr>
        <w:tabs>
          <w:tab w:val="left" w:pos="6775"/>
        </w:tabs>
        <w:spacing w:before="50"/>
        <w:ind w:left="506"/>
        <w:rPr>
          <w:sz w:val="24"/>
        </w:rPr>
      </w:pPr>
      <w:r>
        <w:rPr>
          <w:sz w:val="24"/>
        </w:rPr>
        <w:tab/>
        <w:t>ОЗ «</w:t>
      </w:r>
      <w:proofErr w:type="spellStart"/>
      <w:r>
        <w:rPr>
          <w:sz w:val="24"/>
        </w:rPr>
        <w:t>Деражнен</w:t>
      </w:r>
      <w:bookmarkStart w:id="0" w:name="_GoBack"/>
      <w:bookmarkEnd w:id="0"/>
      <w:r>
        <w:rPr>
          <w:sz w:val="24"/>
        </w:rPr>
        <w:t>ський</w:t>
      </w:r>
      <w:proofErr w:type="spellEnd"/>
      <w:r>
        <w:rPr>
          <w:sz w:val="24"/>
        </w:rPr>
        <w:t xml:space="preserve"> ліцей»</w:t>
      </w:r>
    </w:p>
    <w:p w:rsidR="00BE0E39" w:rsidRPr="00CA1656" w:rsidRDefault="006D2392">
      <w:pPr>
        <w:tabs>
          <w:tab w:val="left" w:pos="6742"/>
        </w:tabs>
        <w:spacing w:before="50"/>
        <w:ind w:left="506"/>
        <w:rPr>
          <w:color w:val="FF0000"/>
          <w:sz w:val="24"/>
        </w:rPr>
      </w:pPr>
      <w:r>
        <w:rPr>
          <w:sz w:val="24"/>
        </w:rPr>
        <w:tab/>
      </w:r>
      <w:r w:rsidR="00D227A4" w:rsidRPr="00D227A4">
        <w:rPr>
          <w:b/>
          <w:sz w:val="24"/>
        </w:rPr>
        <w:t>01.09.2022</w:t>
      </w:r>
      <w:r w:rsidRPr="00D227A4">
        <w:rPr>
          <w:b/>
          <w:sz w:val="24"/>
        </w:rPr>
        <w:t>р</w:t>
      </w:r>
      <w:r w:rsidRPr="00D227A4">
        <w:rPr>
          <w:b/>
          <w:spacing w:val="-3"/>
          <w:sz w:val="24"/>
        </w:rPr>
        <w:t xml:space="preserve"> </w:t>
      </w:r>
      <w:r w:rsidRPr="00D227A4">
        <w:rPr>
          <w:b/>
          <w:sz w:val="24"/>
        </w:rPr>
        <w:t>№</w:t>
      </w:r>
      <w:r w:rsidRPr="00D227A4">
        <w:rPr>
          <w:b/>
          <w:spacing w:val="-3"/>
          <w:sz w:val="24"/>
        </w:rPr>
        <w:t xml:space="preserve"> </w:t>
      </w:r>
      <w:r w:rsidR="00D227A4" w:rsidRPr="00D227A4">
        <w:rPr>
          <w:b/>
          <w:sz w:val="24"/>
        </w:rPr>
        <w:t>115</w:t>
      </w:r>
    </w:p>
    <w:p w:rsidR="00BE0E39" w:rsidRDefault="00BE0E39">
      <w:pPr>
        <w:pStyle w:val="a3"/>
        <w:rPr>
          <w:sz w:val="26"/>
        </w:rPr>
      </w:pPr>
    </w:p>
    <w:p w:rsidR="00BE0E39" w:rsidRDefault="00BE0E39">
      <w:pPr>
        <w:pStyle w:val="a3"/>
        <w:rPr>
          <w:sz w:val="26"/>
        </w:rPr>
      </w:pPr>
    </w:p>
    <w:p w:rsidR="00BE0E39" w:rsidRDefault="00BE0E39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Default="006D2392">
      <w:pPr>
        <w:pStyle w:val="a3"/>
        <w:rPr>
          <w:sz w:val="26"/>
        </w:rPr>
      </w:pPr>
    </w:p>
    <w:p w:rsidR="006D2392" w:rsidRPr="006D2392" w:rsidRDefault="006D2392" w:rsidP="006D2392">
      <w:pPr>
        <w:spacing w:before="215"/>
        <w:ind w:left="117"/>
        <w:jc w:val="center"/>
        <w:rPr>
          <w:b/>
          <w:sz w:val="40"/>
        </w:rPr>
      </w:pPr>
      <w:r w:rsidRPr="006D2392">
        <w:rPr>
          <w:b/>
          <w:sz w:val="40"/>
        </w:rPr>
        <w:t>Положення про</w:t>
      </w:r>
      <w:r w:rsidRPr="006D2392">
        <w:rPr>
          <w:b/>
          <w:spacing w:val="-51"/>
          <w:sz w:val="40"/>
        </w:rPr>
        <w:t xml:space="preserve">  </w:t>
      </w:r>
      <w:r w:rsidRPr="006D2392">
        <w:rPr>
          <w:b/>
          <w:sz w:val="40"/>
        </w:rPr>
        <w:t>офіційний</w:t>
      </w:r>
      <w:r w:rsidRPr="006D2392">
        <w:rPr>
          <w:b/>
          <w:spacing w:val="2"/>
          <w:sz w:val="40"/>
        </w:rPr>
        <w:t xml:space="preserve"> </w:t>
      </w:r>
      <w:r w:rsidRPr="006D2392">
        <w:rPr>
          <w:b/>
          <w:sz w:val="40"/>
        </w:rPr>
        <w:t>веб-сайт</w:t>
      </w:r>
    </w:p>
    <w:p w:rsidR="00BE0E39" w:rsidRPr="006D2392" w:rsidRDefault="006D2392" w:rsidP="006D2392">
      <w:pPr>
        <w:spacing w:before="215"/>
        <w:ind w:left="117"/>
        <w:jc w:val="center"/>
        <w:rPr>
          <w:b/>
          <w:sz w:val="40"/>
        </w:rPr>
        <w:sectPr w:rsidR="00BE0E39" w:rsidRPr="006D2392">
          <w:type w:val="continuous"/>
          <w:pgSz w:w="11920" w:h="16840"/>
          <w:pgMar w:top="1460" w:right="760" w:bottom="280" w:left="1180" w:header="708" w:footer="708" w:gutter="0"/>
          <w:cols w:space="720"/>
        </w:sectPr>
      </w:pPr>
      <w:r w:rsidRPr="006D2392">
        <w:rPr>
          <w:b/>
          <w:sz w:val="40"/>
        </w:rPr>
        <w:t>ОЗ «</w:t>
      </w:r>
      <w:proofErr w:type="spellStart"/>
      <w:r w:rsidRPr="006D2392">
        <w:rPr>
          <w:b/>
          <w:sz w:val="40"/>
        </w:rPr>
        <w:t>Деражненський</w:t>
      </w:r>
      <w:proofErr w:type="spellEnd"/>
      <w:r w:rsidRPr="006D2392">
        <w:rPr>
          <w:b/>
          <w:sz w:val="40"/>
        </w:rPr>
        <w:t xml:space="preserve"> ліцей»</w:t>
      </w:r>
    </w:p>
    <w:p w:rsidR="00BE0E39" w:rsidRDefault="006D2392">
      <w:pPr>
        <w:pStyle w:val="1"/>
        <w:numPr>
          <w:ilvl w:val="0"/>
          <w:numId w:val="11"/>
        </w:numPr>
        <w:tabs>
          <w:tab w:val="left" w:pos="3903"/>
        </w:tabs>
        <w:spacing w:before="60"/>
        <w:ind w:hanging="250"/>
        <w:jc w:val="left"/>
      </w:pPr>
      <w:r>
        <w:lastRenderedPageBreak/>
        <w:t>Загальні</w:t>
      </w:r>
      <w:r>
        <w:rPr>
          <w:spacing w:val="-12"/>
        </w:rPr>
        <w:t xml:space="preserve"> </w:t>
      </w:r>
      <w:r>
        <w:t>положення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817"/>
        </w:tabs>
        <w:spacing w:line="276" w:lineRule="auto"/>
        <w:ind w:left="236" w:right="107" w:firstLine="0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даних»,</w:t>
      </w:r>
      <w:r>
        <w:rPr>
          <w:spacing w:val="63"/>
          <w:sz w:val="28"/>
        </w:rPr>
        <w:t xml:space="preserve"> </w:t>
      </w:r>
      <w:r>
        <w:rPr>
          <w:sz w:val="28"/>
        </w:rPr>
        <w:t>«Про</w:t>
      </w:r>
      <w:r>
        <w:rPr>
          <w:spacing w:val="50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50"/>
          <w:sz w:val="28"/>
        </w:rPr>
        <w:t xml:space="preserve"> </w:t>
      </w:r>
      <w:r>
        <w:rPr>
          <w:sz w:val="28"/>
        </w:rPr>
        <w:t>дитинства»,</w:t>
      </w:r>
      <w:r>
        <w:rPr>
          <w:spacing w:val="49"/>
          <w:sz w:val="28"/>
        </w:rPr>
        <w:t xml:space="preserve"> </w:t>
      </w:r>
      <w:r>
        <w:rPr>
          <w:sz w:val="28"/>
        </w:rPr>
        <w:t>«</w:t>
      </w:r>
      <w:r>
        <w:rPr>
          <w:spacing w:val="50"/>
          <w:sz w:val="28"/>
        </w:rPr>
        <w:t xml:space="preserve"> </w:t>
      </w:r>
      <w:r>
        <w:rPr>
          <w:sz w:val="28"/>
        </w:rPr>
        <w:t>Про</w:t>
      </w:r>
      <w:r>
        <w:rPr>
          <w:spacing w:val="50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право</w:t>
      </w:r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50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50"/>
          <w:sz w:val="28"/>
        </w:rPr>
        <w:t xml:space="preserve"> </w:t>
      </w:r>
      <w:r>
        <w:rPr>
          <w:sz w:val="28"/>
        </w:rPr>
        <w:t>права,</w:t>
      </w:r>
    </w:p>
    <w:p w:rsidR="00BE0E39" w:rsidRDefault="006D2392">
      <w:pPr>
        <w:pStyle w:val="a3"/>
        <w:spacing w:line="276" w:lineRule="auto"/>
        <w:ind w:left="236" w:right="102"/>
        <w:jc w:val="both"/>
      </w:pPr>
      <w:r>
        <w:t>«Про відкритість використання публічних коштів», «Про захист інформації в</w:t>
      </w:r>
      <w:r>
        <w:rPr>
          <w:spacing w:val="1"/>
        </w:rPr>
        <w:t xml:space="preserve"> </w:t>
      </w:r>
      <w:r>
        <w:t>інформаційно-телекомунікаційних системах», «Про друковані засоби 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(пресу)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чинних</w:t>
      </w:r>
      <w:r>
        <w:rPr>
          <w:spacing w:val="-67"/>
        </w:rPr>
        <w:t xml:space="preserve"> </w:t>
      </w:r>
      <w:r>
        <w:t>нормативно-правових</w:t>
      </w:r>
      <w:r>
        <w:rPr>
          <w:spacing w:val="3"/>
        </w:rPr>
        <w:t xml:space="preserve"> </w:t>
      </w:r>
      <w:r>
        <w:t>актів</w:t>
      </w:r>
      <w:r>
        <w:rPr>
          <w:spacing w:val="3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визначає</w:t>
      </w:r>
      <w:r>
        <w:rPr>
          <w:spacing w:val="-10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веб-сайту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Веб-сайт)</w:t>
      </w:r>
      <w:r>
        <w:rPr>
          <w:spacing w:val="-9"/>
        </w:rPr>
        <w:t xml:space="preserve"> </w:t>
      </w:r>
      <w:r>
        <w:t>ліцею</w:t>
      </w:r>
    </w:p>
    <w:p w:rsidR="00BE0E39" w:rsidRDefault="00CA1656">
      <w:pPr>
        <w:pStyle w:val="a3"/>
        <w:spacing w:line="276" w:lineRule="auto"/>
        <w:ind w:left="236" w:right="107"/>
        <w:jc w:val="both"/>
      </w:pPr>
      <w:r>
        <w:t>ОЗ «</w:t>
      </w:r>
      <w:proofErr w:type="spellStart"/>
      <w:r>
        <w:t>Деражненський</w:t>
      </w:r>
      <w:proofErr w:type="spellEnd"/>
      <w:r>
        <w:t xml:space="preserve"> ліцей»</w:t>
      </w:r>
      <w:r w:rsidR="006D2392">
        <w:t xml:space="preserve"> (далі -</w:t>
      </w:r>
      <w:r w:rsidR="006D2392">
        <w:rPr>
          <w:spacing w:val="1"/>
        </w:rPr>
        <w:t xml:space="preserve"> </w:t>
      </w:r>
      <w:r w:rsidR="006D2392">
        <w:t>ліцею):</w:t>
      </w:r>
      <w:r w:rsidR="006D2392">
        <w:rPr>
          <w:spacing w:val="1"/>
        </w:rPr>
        <w:t xml:space="preserve"> </w:t>
      </w:r>
      <w:r w:rsidRPr="00CA1656">
        <w:t>https://derazhne.e-schools.info/</w:t>
      </w:r>
      <w:r w:rsidR="006D2392">
        <w:rPr>
          <w:spacing w:val="1"/>
        </w:rPr>
        <w:t xml:space="preserve"> </w:t>
      </w:r>
      <w:r w:rsidR="006D2392">
        <w:t>як</w:t>
      </w:r>
      <w:r w:rsidR="006D2392">
        <w:rPr>
          <w:spacing w:val="1"/>
        </w:rPr>
        <w:t xml:space="preserve"> </w:t>
      </w:r>
      <w:r w:rsidR="006D2392">
        <w:t>офіційного</w:t>
      </w:r>
      <w:r w:rsidR="006D2392">
        <w:rPr>
          <w:spacing w:val="1"/>
        </w:rPr>
        <w:t xml:space="preserve"> </w:t>
      </w:r>
      <w:r w:rsidR="006D2392">
        <w:t>інформаційного</w:t>
      </w:r>
      <w:r w:rsidR="006D2392">
        <w:rPr>
          <w:spacing w:val="1"/>
        </w:rPr>
        <w:t xml:space="preserve"> </w:t>
      </w:r>
      <w:r w:rsidR="006D2392">
        <w:t>ресурсу</w:t>
      </w:r>
      <w:r w:rsidR="006D2392">
        <w:rPr>
          <w:spacing w:val="1"/>
        </w:rPr>
        <w:t xml:space="preserve"> </w:t>
      </w:r>
      <w:r w:rsidR="006D2392">
        <w:t>у мережі</w:t>
      </w:r>
      <w:r w:rsidR="006D2392">
        <w:rPr>
          <w:spacing w:val="1"/>
        </w:rPr>
        <w:t xml:space="preserve"> </w:t>
      </w:r>
      <w:r w:rsidR="006D2392">
        <w:t>Інтернет та встановлює мету, завдання, структуру, регламент функціонування,</w:t>
      </w:r>
      <w:r w:rsidR="006D2392">
        <w:rPr>
          <w:spacing w:val="1"/>
        </w:rPr>
        <w:t xml:space="preserve"> </w:t>
      </w:r>
      <w:r w:rsidR="006D2392">
        <w:t>порядок</w:t>
      </w:r>
      <w:r w:rsidR="006D2392">
        <w:rPr>
          <w:spacing w:val="-7"/>
        </w:rPr>
        <w:t xml:space="preserve"> </w:t>
      </w:r>
      <w:r w:rsidR="006D2392">
        <w:t>розміщення</w:t>
      </w:r>
      <w:r w:rsidR="006D2392">
        <w:rPr>
          <w:spacing w:val="-6"/>
        </w:rPr>
        <w:t xml:space="preserve"> </w:t>
      </w:r>
      <w:r w:rsidR="006D2392">
        <w:t>на</w:t>
      </w:r>
      <w:r w:rsidR="006D2392">
        <w:rPr>
          <w:spacing w:val="-6"/>
        </w:rPr>
        <w:t xml:space="preserve"> </w:t>
      </w:r>
      <w:r w:rsidR="006D2392">
        <w:t>ньому</w:t>
      </w:r>
      <w:r w:rsidR="006D2392">
        <w:rPr>
          <w:spacing w:val="-7"/>
        </w:rPr>
        <w:t xml:space="preserve"> </w:t>
      </w:r>
      <w:r w:rsidR="006D2392">
        <w:t>інформаційних</w:t>
      </w:r>
      <w:r w:rsidR="006D2392">
        <w:rPr>
          <w:spacing w:val="-6"/>
        </w:rPr>
        <w:t xml:space="preserve"> </w:t>
      </w:r>
      <w:r w:rsidR="006D2392">
        <w:t>матеріалів</w:t>
      </w:r>
      <w:r w:rsidR="006D2392">
        <w:rPr>
          <w:spacing w:val="-6"/>
        </w:rPr>
        <w:t xml:space="preserve"> </w:t>
      </w:r>
      <w:r w:rsidR="006D2392">
        <w:t>(далі</w:t>
      </w:r>
      <w:r w:rsidR="006D2392">
        <w:rPr>
          <w:spacing w:val="-7"/>
        </w:rPr>
        <w:t xml:space="preserve"> </w:t>
      </w:r>
      <w:r w:rsidR="006D2392">
        <w:t>–</w:t>
      </w:r>
      <w:r w:rsidR="006D2392">
        <w:rPr>
          <w:spacing w:val="-6"/>
        </w:rPr>
        <w:t xml:space="preserve"> </w:t>
      </w:r>
      <w:r w:rsidR="006D2392">
        <w:t>інформація).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802"/>
        </w:tabs>
        <w:spacing w:line="276" w:lineRule="auto"/>
        <w:ind w:left="236" w:right="102" w:firstLine="0"/>
        <w:rPr>
          <w:sz w:val="28"/>
        </w:rPr>
      </w:pPr>
      <w:r>
        <w:rPr>
          <w:sz w:val="28"/>
        </w:rPr>
        <w:t>Веб-сайт є офіційним джерелом інформації, яке забезпечує висвітлення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 ліцею, </w:t>
      </w:r>
      <w:proofErr w:type="spellStart"/>
      <w:r>
        <w:rPr>
          <w:sz w:val="28"/>
        </w:rPr>
        <w:t>взаємообмін</w:t>
      </w:r>
      <w:proofErr w:type="spellEnd"/>
      <w:r>
        <w:rPr>
          <w:sz w:val="28"/>
        </w:rPr>
        <w:t xml:space="preserve"> інформацією з учасниками освітнього 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8"/>
          <w:sz w:val="28"/>
        </w:rPr>
        <w:t xml:space="preserve"> </w:t>
      </w:r>
      <w:r>
        <w:rPr>
          <w:sz w:val="28"/>
        </w:rPr>
        <w:t>міста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ОТГ,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-7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державної влади України, органами місцевого самоврядування, неурядовими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громадськістю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ліцею.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757"/>
        </w:tabs>
        <w:spacing w:line="276" w:lineRule="auto"/>
        <w:ind w:left="236" w:right="103" w:firstLine="0"/>
        <w:rPr>
          <w:sz w:val="28"/>
        </w:rPr>
      </w:pPr>
      <w:r>
        <w:rPr>
          <w:sz w:val="28"/>
        </w:rPr>
        <w:t>Положення розробляється в ліцеї, затверджується наказом директора ліцею</w:t>
      </w:r>
      <w:r>
        <w:rPr>
          <w:spacing w:val="-67"/>
          <w:sz w:val="28"/>
        </w:rPr>
        <w:t xml:space="preserve"> </w:t>
      </w:r>
      <w:r>
        <w:rPr>
          <w:sz w:val="28"/>
        </w:rPr>
        <w:t>і діє до наступного відповідного наказу. Зміни до Положення про Сайт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817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Веб-сайт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ліцею.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окрім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угодах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772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Дійсне положення визначає поняття, цілі, вимоги, критерії та 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сайту ліцею і розроблено з метою визначення вимог до організації і 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працездатності </w:t>
      </w:r>
      <w:proofErr w:type="spellStart"/>
      <w:r>
        <w:rPr>
          <w:sz w:val="28"/>
        </w:rPr>
        <w:t>ліцейного</w:t>
      </w:r>
      <w:proofErr w:type="spellEnd"/>
      <w:r>
        <w:rPr>
          <w:sz w:val="28"/>
        </w:rPr>
        <w:t xml:space="preserve"> сайту в рамках модернізації системи освіти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суспільства.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10"/>
        </w:numPr>
        <w:tabs>
          <w:tab w:val="left" w:pos="772"/>
        </w:tabs>
        <w:spacing w:line="276" w:lineRule="auto"/>
        <w:ind w:left="236" w:right="105" w:firstLine="0"/>
        <w:rPr>
          <w:sz w:val="28"/>
        </w:rPr>
      </w:pPr>
      <w:r>
        <w:rPr>
          <w:sz w:val="28"/>
        </w:rPr>
        <w:t>Керівник ліцею призначає редактора сайту, який несе відповідальність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видалення чи 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 w:rsidR="00BE0E39" w:rsidRDefault="006D2392">
      <w:pPr>
        <w:pStyle w:val="a4"/>
        <w:numPr>
          <w:ilvl w:val="1"/>
          <w:numId w:val="10"/>
        </w:numPr>
        <w:tabs>
          <w:tab w:val="left" w:pos="742"/>
        </w:tabs>
        <w:spacing w:before="240" w:line="276" w:lineRule="auto"/>
        <w:ind w:left="236" w:right="105" w:firstLine="0"/>
        <w:rPr>
          <w:sz w:val="28"/>
        </w:rPr>
      </w:pPr>
      <w:r>
        <w:rPr>
          <w:sz w:val="28"/>
        </w:rPr>
        <w:t>Створення і підтримка сайту є предметом діяльності команди ліцею. Сайт 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специфічний</w:t>
      </w:r>
      <w:r>
        <w:rPr>
          <w:spacing w:val="38"/>
          <w:sz w:val="28"/>
        </w:rPr>
        <w:t xml:space="preserve"> </w:t>
      </w:r>
      <w:r>
        <w:rPr>
          <w:sz w:val="28"/>
        </w:rPr>
        <w:t>вид</w:t>
      </w:r>
      <w:r>
        <w:rPr>
          <w:spacing w:val="39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8"/>
          <w:sz w:val="28"/>
        </w:rPr>
        <w:t xml:space="preserve"> </w:t>
      </w:r>
      <w:r>
        <w:rPr>
          <w:sz w:val="28"/>
        </w:rPr>
        <w:t>він</w:t>
      </w:r>
      <w:r>
        <w:rPr>
          <w:spacing w:val="38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собі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38"/>
          <w:sz w:val="28"/>
        </w:rPr>
        <w:t xml:space="preserve"> </w:t>
      </w:r>
      <w:r>
        <w:rPr>
          <w:sz w:val="28"/>
        </w:rPr>
        <w:t>збору,</w:t>
      </w:r>
    </w:p>
    <w:p w:rsidR="00BE0E39" w:rsidRDefault="00BE0E39">
      <w:pPr>
        <w:spacing w:line="276" w:lineRule="auto"/>
        <w:jc w:val="both"/>
        <w:rPr>
          <w:sz w:val="28"/>
        </w:rPr>
        <w:sectPr w:rsidR="00BE0E39">
          <w:pgSz w:w="11920" w:h="16840"/>
          <w:pgMar w:top="1460" w:right="760" w:bottom="280" w:left="1180" w:header="708" w:footer="708" w:gutter="0"/>
          <w:cols w:space="720"/>
        </w:sectPr>
      </w:pPr>
    </w:p>
    <w:p w:rsidR="00BE0E39" w:rsidRDefault="006D2392">
      <w:pPr>
        <w:pStyle w:val="a3"/>
        <w:spacing w:before="70" w:line="276" w:lineRule="auto"/>
        <w:ind w:left="236" w:right="106"/>
        <w:jc w:val="both"/>
      </w:pPr>
      <w:r>
        <w:lastRenderedPageBreak/>
        <w:t>обробки,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інтерактивної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презентує</w:t>
      </w:r>
      <w:r>
        <w:rPr>
          <w:spacing w:val="-6"/>
        </w:rPr>
        <w:t xml:space="preserve"> </w:t>
      </w:r>
      <w:r>
        <w:t>актуальний</w:t>
      </w:r>
      <w:r>
        <w:rPr>
          <w:spacing w:val="-7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ліцею.</w:t>
      </w:r>
    </w:p>
    <w:p w:rsidR="00BE0E39" w:rsidRDefault="006D2392">
      <w:pPr>
        <w:pStyle w:val="a3"/>
        <w:spacing w:before="240"/>
        <w:ind w:left="236"/>
        <w:jc w:val="both"/>
      </w:pPr>
      <w:r>
        <w:t>1.7</w:t>
      </w:r>
      <w:r>
        <w:rPr>
          <w:spacing w:val="-14"/>
        </w:rPr>
        <w:t xml:space="preserve"> </w:t>
      </w:r>
      <w:r>
        <w:t>Термінологія</w:t>
      </w:r>
    </w:p>
    <w:p w:rsidR="00BE0E39" w:rsidRDefault="00BE0E39">
      <w:pPr>
        <w:pStyle w:val="a3"/>
        <w:rPr>
          <w:sz w:val="25"/>
        </w:rPr>
      </w:pPr>
    </w:p>
    <w:p w:rsidR="00BE0E39" w:rsidRDefault="006D2392">
      <w:pPr>
        <w:pStyle w:val="a3"/>
        <w:spacing w:before="1" w:line="276" w:lineRule="auto"/>
        <w:ind w:left="236" w:right="105" w:firstLine="84"/>
        <w:jc w:val="both"/>
      </w:pPr>
      <w:r>
        <w:rPr>
          <w:b/>
        </w:rPr>
        <w:t xml:space="preserve">– </w:t>
      </w:r>
      <w:proofErr w:type="spellStart"/>
      <w:r>
        <w:rPr>
          <w:b/>
        </w:rPr>
        <w:t>Cайт</w:t>
      </w:r>
      <w:proofErr w:type="spellEnd"/>
      <w:r>
        <w:rPr>
          <w:b/>
        </w:rPr>
        <w:t xml:space="preserve"> ліцею </w:t>
      </w:r>
      <w:r>
        <w:t>– це сукупність веб-сторінок і файлів у мережі Інтернет, що має</w:t>
      </w:r>
      <w:r>
        <w:rPr>
          <w:spacing w:val="1"/>
        </w:rPr>
        <w:t xml:space="preserve"> </w:t>
      </w:r>
      <w:r>
        <w:t>статус офіційного інформаційного ресурсу ОЗ «</w:t>
      </w:r>
      <w:proofErr w:type="spellStart"/>
      <w:r>
        <w:t>Деражненський</w:t>
      </w:r>
      <w:proofErr w:type="spellEnd"/>
      <w:r>
        <w:t xml:space="preserve"> ліцей». Сайт</w:t>
      </w:r>
      <w:r>
        <w:rPr>
          <w:spacing w:val="1"/>
        </w:rPr>
        <w:t xml:space="preserve"> </w:t>
      </w:r>
      <w:r>
        <w:t>ліцею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загальнодоступним,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розміщуючи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обов’язкову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4"/>
        </w:rPr>
        <w:t xml:space="preserve"> </w:t>
      </w:r>
      <w:r>
        <w:t>громадськості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процесу.</w:t>
      </w:r>
    </w:p>
    <w:p w:rsidR="00BE0E39" w:rsidRDefault="006D2392">
      <w:pPr>
        <w:pStyle w:val="a3"/>
        <w:spacing w:before="240" w:line="276" w:lineRule="auto"/>
        <w:ind w:left="236" w:right="105" w:firstLine="114"/>
        <w:jc w:val="both"/>
      </w:pPr>
      <w:r>
        <w:t xml:space="preserve">- </w:t>
      </w:r>
      <w:r>
        <w:rPr>
          <w:b/>
        </w:rPr>
        <w:t xml:space="preserve">Адреса сайту </w:t>
      </w:r>
      <w:r>
        <w:t>– унікальне ім’я, за яким сайт доступний у мережі Інтернет,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доменного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змінюватися.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ліцею.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головної</w:t>
      </w:r>
      <w:r>
        <w:rPr>
          <w:spacing w:val="-4"/>
        </w:rPr>
        <w:t xml:space="preserve"> </w:t>
      </w:r>
      <w:r>
        <w:t>сторінки,</w:t>
      </w:r>
      <w:r>
        <w:rPr>
          <w:spacing w:val="-4"/>
        </w:rPr>
        <w:t xml:space="preserve"> </w:t>
      </w:r>
      <w:r>
        <w:t>розташованої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адресою</w:t>
      </w:r>
      <w:proofErr w:type="spellEnd"/>
      <w:r>
        <w:rPr>
          <w:spacing w:val="-4"/>
        </w:rPr>
        <w:t xml:space="preserve"> </w:t>
      </w:r>
      <w:r>
        <w:t>сайту.</w:t>
      </w:r>
    </w:p>
    <w:p w:rsidR="00BE0E39" w:rsidRDefault="006D2392">
      <w:pPr>
        <w:pStyle w:val="a3"/>
        <w:spacing w:before="240" w:line="276" w:lineRule="auto"/>
        <w:ind w:left="236" w:right="113"/>
        <w:jc w:val="both"/>
      </w:pPr>
      <w:r>
        <w:t xml:space="preserve">- </w:t>
      </w:r>
      <w:r>
        <w:rPr>
          <w:b/>
        </w:rPr>
        <w:t>Доменне ім’я (домен</w:t>
      </w:r>
      <w:r>
        <w:t>) – адреса (ім’я) сайту в мережі Інтернет, що складається</w:t>
      </w:r>
      <w:r>
        <w:rPr>
          <w:spacing w:val="-6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набору</w:t>
      </w:r>
      <w:r>
        <w:rPr>
          <w:spacing w:val="-4"/>
        </w:rPr>
        <w:t xml:space="preserve"> </w:t>
      </w:r>
      <w:r>
        <w:t>символів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цифр.</w:t>
      </w:r>
      <w:r>
        <w:rPr>
          <w:spacing w:val="-4"/>
        </w:rPr>
        <w:t xml:space="preserve"> </w:t>
      </w:r>
      <w:r>
        <w:t>Кожне</w:t>
      </w:r>
      <w:r>
        <w:rPr>
          <w:spacing w:val="-4"/>
        </w:rPr>
        <w:t xml:space="preserve"> </w:t>
      </w:r>
      <w:r>
        <w:t>доменне</w:t>
      </w:r>
      <w:r>
        <w:rPr>
          <w:spacing w:val="-4"/>
        </w:rPr>
        <w:t xml:space="preserve"> </w:t>
      </w:r>
      <w:r>
        <w:t>ім’я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Інтернеті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унікальним.</w:t>
      </w:r>
    </w:p>
    <w:p w:rsidR="00BE0E39" w:rsidRDefault="006D2392">
      <w:pPr>
        <w:pStyle w:val="a3"/>
        <w:spacing w:before="240" w:line="276" w:lineRule="auto"/>
        <w:ind w:left="236" w:right="10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Хостинг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 xml:space="preserve">пропонуються </w:t>
      </w:r>
      <w:proofErr w:type="spellStart"/>
      <w:r>
        <w:t>хостинг</w:t>
      </w:r>
      <w:proofErr w:type="spellEnd"/>
      <w:r>
        <w:t xml:space="preserve"> компаніями, які також надають послуги підтримки та</w:t>
      </w:r>
      <w:r>
        <w:rPr>
          <w:spacing w:val="1"/>
        </w:rPr>
        <w:t xml:space="preserve"> </w:t>
      </w:r>
      <w:r>
        <w:t>технічного</w:t>
      </w:r>
      <w:r>
        <w:rPr>
          <w:spacing w:val="-2"/>
        </w:rPr>
        <w:t xml:space="preserve"> </w:t>
      </w:r>
      <w:r>
        <w:t>супроводу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сайту.</w:t>
      </w:r>
    </w:p>
    <w:p w:rsidR="00BE0E39" w:rsidRDefault="006D2392">
      <w:pPr>
        <w:pStyle w:val="a4"/>
        <w:numPr>
          <w:ilvl w:val="0"/>
          <w:numId w:val="9"/>
        </w:numPr>
        <w:tabs>
          <w:tab w:val="left" w:pos="491"/>
        </w:tabs>
        <w:spacing w:before="240" w:line="276" w:lineRule="auto"/>
        <w:ind w:left="236" w:right="104" w:firstLine="0"/>
        <w:rPr>
          <w:sz w:val="28"/>
        </w:rPr>
      </w:pPr>
      <w:r>
        <w:rPr>
          <w:b/>
          <w:sz w:val="28"/>
        </w:rPr>
        <w:t>Розробник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-67"/>
          <w:sz w:val="28"/>
        </w:rPr>
        <w:t xml:space="preserve"> </w:t>
      </w:r>
      <w:r>
        <w:rPr>
          <w:sz w:val="28"/>
        </w:rPr>
        <w:t>сайту.</w:t>
      </w:r>
    </w:p>
    <w:p w:rsidR="00BE0E39" w:rsidRDefault="006D2392">
      <w:pPr>
        <w:pStyle w:val="a4"/>
        <w:numPr>
          <w:ilvl w:val="0"/>
          <w:numId w:val="9"/>
        </w:numPr>
        <w:tabs>
          <w:tab w:val="left" w:pos="731"/>
        </w:tabs>
        <w:spacing w:before="240" w:line="276" w:lineRule="auto"/>
        <w:ind w:left="236" w:right="113" w:firstLine="0"/>
        <w:rPr>
          <w:sz w:val="28"/>
        </w:rPr>
      </w:pPr>
      <w:r>
        <w:rPr>
          <w:b/>
          <w:sz w:val="28"/>
        </w:rPr>
        <w:t>Адміністратор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програмно-технічну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сайту.</w:t>
      </w:r>
    </w:p>
    <w:p w:rsidR="00BE0E39" w:rsidRDefault="006D2392">
      <w:pPr>
        <w:pStyle w:val="a4"/>
        <w:numPr>
          <w:ilvl w:val="0"/>
          <w:numId w:val="9"/>
        </w:numPr>
        <w:tabs>
          <w:tab w:val="left" w:pos="581"/>
        </w:tabs>
        <w:spacing w:before="240" w:line="276" w:lineRule="auto"/>
        <w:ind w:left="236" w:right="108" w:firstLine="0"/>
        <w:rPr>
          <w:sz w:val="28"/>
        </w:rPr>
      </w:pPr>
      <w:r>
        <w:rPr>
          <w:b/>
          <w:sz w:val="28"/>
        </w:rPr>
        <w:t>Редактор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наповнення сайту відповідно до його призначення та вимог, встановлених до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ресурсів.</w:t>
      </w:r>
    </w:p>
    <w:p w:rsidR="00BE0E39" w:rsidRDefault="006D2392">
      <w:pPr>
        <w:pStyle w:val="a4"/>
        <w:numPr>
          <w:ilvl w:val="0"/>
          <w:numId w:val="9"/>
        </w:numPr>
        <w:tabs>
          <w:tab w:val="left" w:pos="401"/>
        </w:tabs>
        <w:spacing w:before="240"/>
        <w:ind w:left="400" w:hanging="165"/>
        <w:rPr>
          <w:sz w:val="28"/>
        </w:rPr>
      </w:pPr>
      <w:r>
        <w:rPr>
          <w:b/>
          <w:sz w:val="28"/>
        </w:rPr>
        <w:t>Автор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публікації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особа,</w:t>
      </w:r>
      <w:r>
        <w:rPr>
          <w:spacing w:val="-9"/>
          <w:sz w:val="28"/>
        </w:rPr>
        <w:t xml:space="preserve"> </w:t>
      </w:r>
      <w:r>
        <w:rPr>
          <w:sz w:val="28"/>
        </w:rPr>
        <w:t>яка</w:t>
      </w:r>
      <w:r>
        <w:rPr>
          <w:spacing w:val="-9"/>
          <w:sz w:val="28"/>
        </w:rPr>
        <w:t xml:space="preserve"> </w:t>
      </w:r>
      <w:r>
        <w:rPr>
          <w:sz w:val="28"/>
        </w:rPr>
        <w:t>готує</w:t>
      </w:r>
      <w:r>
        <w:rPr>
          <w:spacing w:val="-9"/>
          <w:sz w:val="28"/>
        </w:rPr>
        <w:t xml:space="preserve"> </w:t>
      </w:r>
      <w:r>
        <w:rPr>
          <w:sz w:val="28"/>
        </w:rPr>
        <w:t>публікацію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сайті.</w:t>
      </w:r>
    </w:p>
    <w:p w:rsidR="00BE0E39" w:rsidRDefault="00BE0E39">
      <w:pPr>
        <w:pStyle w:val="a3"/>
        <w:rPr>
          <w:sz w:val="25"/>
        </w:rPr>
      </w:pPr>
    </w:p>
    <w:p w:rsidR="00BE0E39" w:rsidRDefault="006D2392">
      <w:pPr>
        <w:pStyle w:val="a4"/>
        <w:numPr>
          <w:ilvl w:val="0"/>
          <w:numId w:val="9"/>
        </w:numPr>
        <w:tabs>
          <w:tab w:val="left" w:pos="461"/>
        </w:tabs>
        <w:spacing w:line="276" w:lineRule="auto"/>
        <w:ind w:left="236" w:right="109" w:firstLine="0"/>
        <w:rPr>
          <w:sz w:val="28"/>
        </w:rPr>
      </w:pPr>
      <w:r>
        <w:rPr>
          <w:b/>
          <w:sz w:val="28"/>
        </w:rPr>
        <w:t xml:space="preserve">Відвідувач сайту </w:t>
      </w:r>
      <w:r>
        <w:rPr>
          <w:sz w:val="28"/>
        </w:rPr>
        <w:t>– будь-яка особа, яка здійснює доступ до 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сайту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Інтернет.</w:t>
      </w:r>
    </w:p>
    <w:p w:rsidR="00BE0E39" w:rsidRDefault="006D2392">
      <w:pPr>
        <w:pStyle w:val="1"/>
        <w:numPr>
          <w:ilvl w:val="0"/>
          <w:numId w:val="11"/>
        </w:numPr>
        <w:tabs>
          <w:tab w:val="left" w:pos="3578"/>
        </w:tabs>
        <w:spacing w:before="240"/>
        <w:ind w:left="3577" w:hanging="359"/>
        <w:jc w:val="left"/>
      </w:pPr>
      <w:r>
        <w:t>Мета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веб-сайту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8"/>
        </w:numPr>
        <w:tabs>
          <w:tab w:val="left" w:pos="757"/>
        </w:tabs>
        <w:spacing w:before="1" w:line="276" w:lineRule="auto"/>
        <w:ind w:left="236" w:right="106" w:firstLine="0"/>
        <w:rPr>
          <w:sz w:val="28"/>
        </w:rPr>
      </w:pPr>
      <w:r>
        <w:rPr>
          <w:sz w:val="28"/>
        </w:rPr>
        <w:t>Метою веб-сайту є забезпечення офіційної інформації про ОЗ «</w:t>
      </w:r>
      <w:proofErr w:type="spellStart"/>
      <w:r>
        <w:rPr>
          <w:sz w:val="28"/>
        </w:rPr>
        <w:t>Деражненський</w:t>
      </w:r>
      <w:proofErr w:type="spellEnd"/>
      <w:r>
        <w:rPr>
          <w:sz w:val="28"/>
        </w:rPr>
        <w:t xml:space="preserve"> ліцей» в мережі Інтернет,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 та об'єктивне інформування громадськості про діяльність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простір.</w:t>
      </w:r>
    </w:p>
    <w:p w:rsidR="00BE0E39" w:rsidRDefault="00BE0E39">
      <w:pPr>
        <w:spacing w:line="276" w:lineRule="auto"/>
        <w:jc w:val="both"/>
        <w:rPr>
          <w:sz w:val="28"/>
        </w:rPr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BE0E39" w:rsidRDefault="006D2392">
      <w:pPr>
        <w:pStyle w:val="a4"/>
        <w:numPr>
          <w:ilvl w:val="1"/>
          <w:numId w:val="8"/>
        </w:numPr>
        <w:tabs>
          <w:tab w:val="left" w:pos="727"/>
        </w:tabs>
        <w:spacing w:before="70"/>
        <w:ind w:left="726" w:hanging="491"/>
        <w:rPr>
          <w:sz w:val="28"/>
        </w:rPr>
      </w:pPr>
      <w:r>
        <w:rPr>
          <w:sz w:val="28"/>
        </w:rPr>
        <w:lastRenderedPageBreak/>
        <w:t>Завдання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веб-сайту: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-доступ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публічної</w:t>
      </w:r>
      <w:r>
        <w:rPr>
          <w:spacing w:val="-7"/>
        </w:rPr>
        <w:t xml:space="preserve"> </w:t>
      </w:r>
      <w:r>
        <w:t>інформації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заклад</w:t>
      </w:r>
      <w:r>
        <w:rPr>
          <w:spacing w:val="-7"/>
        </w:rPr>
        <w:t xml:space="preserve"> </w:t>
      </w:r>
      <w:r>
        <w:t>освіти;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0"/>
          <w:numId w:val="9"/>
        </w:numPr>
        <w:tabs>
          <w:tab w:val="left" w:pos="401"/>
        </w:tabs>
        <w:ind w:left="400" w:hanging="165"/>
        <w:jc w:val="left"/>
        <w:rPr>
          <w:sz w:val="28"/>
        </w:rPr>
      </w:pPr>
      <w:r>
        <w:rPr>
          <w:sz w:val="28"/>
        </w:rPr>
        <w:t>відкритість</w:t>
      </w:r>
      <w:r>
        <w:rPr>
          <w:spacing w:val="-1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публічних</w:t>
      </w:r>
      <w:r>
        <w:rPr>
          <w:spacing w:val="-17"/>
          <w:sz w:val="28"/>
        </w:rPr>
        <w:t xml:space="preserve"> </w:t>
      </w:r>
      <w:r>
        <w:rPr>
          <w:sz w:val="28"/>
        </w:rPr>
        <w:t>коштів;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0"/>
          <w:numId w:val="9"/>
        </w:numPr>
        <w:tabs>
          <w:tab w:val="left" w:pos="401"/>
        </w:tabs>
        <w:spacing w:before="1"/>
        <w:ind w:left="400" w:hanging="165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цілісного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10"/>
        <w:jc w:val="both"/>
      </w:pPr>
      <w:r>
        <w:t>-оперативне</w:t>
      </w:r>
      <w:r>
        <w:rPr>
          <w:spacing w:val="-9"/>
        </w:rPr>
        <w:t xml:space="preserve"> </w:t>
      </w:r>
      <w:r>
        <w:t>інформування</w:t>
      </w:r>
      <w:r>
        <w:rPr>
          <w:spacing w:val="-8"/>
        </w:rPr>
        <w:t xml:space="preserve"> </w:t>
      </w:r>
      <w:r>
        <w:t>всіх</w:t>
      </w:r>
      <w:r>
        <w:rPr>
          <w:spacing w:val="-9"/>
        </w:rPr>
        <w:t xml:space="preserve"> </w:t>
      </w:r>
      <w:r>
        <w:t>учасників</w:t>
      </w:r>
      <w:r>
        <w:rPr>
          <w:spacing w:val="-8"/>
        </w:rPr>
        <w:t xml:space="preserve"> </w:t>
      </w:r>
      <w:r>
        <w:t>освітнього</w:t>
      </w:r>
      <w:r>
        <w:rPr>
          <w:spacing w:val="-8"/>
        </w:rPr>
        <w:t xml:space="preserve"> </w:t>
      </w:r>
      <w:r>
        <w:t>процесу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різні</w:t>
      </w:r>
      <w:r>
        <w:rPr>
          <w:spacing w:val="-8"/>
        </w:rPr>
        <w:t xml:space="preserve"> </w:t>
      </w:r>
      <w:r>
        <w:t>аспекти</w:t>
      </w:r>
      <w:r>
        <w:rPr>
          <w:spacing w:val="-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напрями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ЗЗСО;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10"/>
        <w:jc w:val="both"/>
      </w:pPr>
      <w:r>
        <w:t>-систематичне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закладу;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13"/>
        <w:jc w:val="both"/>
      </w:pPr>
      <w:r>
        <w:t>-ознайомлення з нормативно-правовими документами, науково-методичними,</w:t>
      </w:r>
      <w:r>
        <w:rPr>
          <w:spacing w:val="1"/>
        </w:rPr>
        <w:t xml:space="preserve"> </w:t>
      </w:r>
      <w:r>
        <w:t>практичними</w:t>
      </w:r>
      <w:r>
        <w:rPr>
          <w:spacing w:val="-2"/>
        </w:rPr>
        <w:t xml:space="preserve"> </w:t>
      </w:r>
      <w:r>
        <w:t>матеріалами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досвіду</w:t>
      </w:r>
      <w:r>
        <w:rPr>
          <w:spacing w:val="-2"/>
        </w:rPr>
        <w:t xml:space="preserve"> </w:t>
      </w:r>
      <w:r>
        <w:t>роботи;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5"/>
        <w:jc w:val="both"/>
      </w:pPr>
      <w:r>
        <w:t xml:space="preserve">-запровадження </w:t>
      </w:r>
      <w:proofErr w:type="spellStart"/>
      <w:r>
        <w:t>проєктів</w:t>
      </w:r>
      <w:proofErr w:type="spellEnd"/>
      <w:r>
        <w:t>, програм, акцій, конкурсів; інформаційний супровід</w:t>
      </w:r>
      <w:r>
        <w:rPr>
          <w:spacing w:val="1"/>
        </w:rPr>
        <w:t xml:space="preserve"> </w:t>
      </w:r>
      <w:r>
        <w:t>дослідно-експериментальної роботи, інноваційної роботи закладу; висвітлення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proofErr w:type="spellStart"/>
      <w:r>
        <w:t>ліцейного</w:t>
      </w:r>
      <w:proofErr w:type="spellEnd"/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учасників освітнього процесу</w:t>
      </w:r>
      <w:r>
        <w:rPr>
          <w:spacing w:val="1"/>
        </w:rPr>
        <w:t xml:space="preserve"> </w:t>
      </w:r>
      <w:r>
        <w:t>ЗНЗ;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7"/>
        <w:jc w:val="both"/>
      </w:pPr>
      <w:r>
        <w:t>-створення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інтерактивної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Інтернет;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8"/>
        <w:jc w:val="both"/>
      </w:pPr>
      <w:r>
        <w:t>-виявлення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ініціатив,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обміну</w:t>
      </w:r>
      <w:r>
        <w:rPr>
          <w:spacing w:val="-6"/>
        </w:rPr>
        <w:t xml:space="preserve"> </w:t>
      </w:r>
      <w:r>
        <w:t>передовим</w:t>
      </w:r>
      <w:r>
        <w:rPr>
          <w:spacing w:val="-6"/>
        </w:rPr>
        <w:t xml:space="preserve"> </w:t>
      </w:r>
      <w:r>
        <w:t>педагогічним</w:t>
      </w:r>
      <w:r>
        <w:rPr>
          <w:spacing w:val="-6"/>
        </w:rPr>
        <w:t xml:space="preserve"> </w:t>
      </w:r>
      <w:r>
        <w:t>досвідом;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3"/>
        <w:jc w:val="both"/>
      </w:pPr>
      <w:r>
        <w:t xml:space="preserve">-підвищення ефективності діяльності, в </w:t>
      </w:r>
      <w:proofErr w:type="spellStart"/>
      <w:r>
        <w:t>т.ч</w:t>
      </w:r>
      <w:proofErr w:type="spellEnd"/>
      <w:r>
        <w:t>. й професійної, учасників освітнього</w:t>
      </w:r>
      <w:r>
        <w:rPr>
          <w:spacing w:val="-67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сайту;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8"/>
        <w:jc w:val="both"/>
      </w:pPr>
      <w:r>
        <w:t>-стимулювання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1"/>
        <w:jc w:val="center"/>
      </w:pPr>
      <w:r>
        <w:t>ІІІ.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веб-сайту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7"/>
        </w:numPr>
        <w:tabs>
          <w:tab w:val="left" w:pos="802"/>
        </w:tabs>
        <w:spacing w:before="1" w:line="276" w:lineRule="auto"/>
        <w:ind w:left="236" w:right="105" w:firstLine="0"/>
        <w:rPr>
          <w:sz w:val="28"/>
        </w:rPr>
      </w:pPr>
      <w:r>
        <w:rPr>
          <w:sz w:val="28"/>
        </w:rPr>
        <w:t>Веб-сайт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горизонтальною та вертикальною навігаціями,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 назви основних розділів та підрозділів, пошук інформації на веб-сайті,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банери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веб-ресурси.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розділів:</w:t>
      </w:r>
    </w:p>
    <w:p w:rsidR="00BE0E39" w:rsidRDefault="00BE0E39">
      <w:pPr>
        <w:spacing w:line="276" w:lineRule="auto"/>
        <w:jc w:val="both"/>
        <w:rPr>
          <w:sz w:val="28"/>
        </w:rPr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6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Керівництво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7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Вчительська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8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Класи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9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Позаурочна діяльність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0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Фотоальбоми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1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Новини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2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Файловий архів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3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Зворотній зв'язок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4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Освітній контент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5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Підвищення кваліфікації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6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Безпека життєдіяльності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7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Внутрішня система забезпечення якості освітньої діяльності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8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Правила для учнів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19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Харчування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0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Рік математики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1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Особливості 2020-2021 навчального року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2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Виховна робота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3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Дистанційне навчання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4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ДПА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5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Для батьків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6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ЗНО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7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Методична робота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8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Інформаційна прозорість та відкритість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29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НУШ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30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Підручники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31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Психологічна служба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32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Фінансова звітність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33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Учитель року</w:t>
        </w:r>
      </w:hyperlink>
    </w:p>
    <w:p w:rsidR="006D2392" w:rsidRPr="006D2392" w:rsidRDefault="00D227A4" w:rsidP="006D2392">
      <w:pPr>
        <w:pStyle w:val="TableParagraph"/>
        <w:numPr>
          <w:ilvl w:val="0"/>
          <w:numId w:val="15"/>
        </w:numPr>
        <w:rPr>
          <w:color w:val="000000" w:themeColor="text1"/>
          <w:sz w:val="28"/>
          <w:szCs w:val="28"/>
          <w:lang w:eastAsia="uk-UA"/>
        </w:rPr>
      </w:pPr>
      <w:hyperlink r:id="rId34" w:history="1">
        <w:r w:rsidR="006D2392" w:rsidRPr="006D2392">
          <w:rPr>
            <w:color w:val="000000" w:themeColor="text1"/>
            <w:sz w:val="28"/>
            <w:szCs w:val="28"/>
            <w:lang w:eastAsia="uk-UA"/>
          </w:rPr>
          <w:t>Шкільна бібліотека</w:t>
        </w:r>
      </w:hyperlink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1"/>
          <w:numId w:val="7"/>
        </w:numPr>
        <w:tabs>
          <w:tab w:val="left" w:pos="817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Матеріали,</w:t>
      </w:r>
      <w:r>
        <w:rPr>
          <w:spacing w:val="5"/>
          <w:sz w:val="28"/>
        </w:rPr>
        <w:t xml:space="preserve"> </w:t>
      </w:r>
      <w:r>
        <w:rPr>
          <w:sz w:val="28"/>
        </w:rPr>
        <w:t>що</w:t>
      </w:r>
      <w:r>
        <w:rPr>
          <w:spacing w:val="6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6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61"/>
          <w:sz w:val="28"/>
        </w:rPr>
        <w:t xml:space="preserve"> </w:t>
      </w:r>
      <w:r>
        <w:rPr>
          <w:sz w:val="28"/>
        </w:rPr>
        <w:t>наповнення</w:t>
      </w:r>
      <w:r>
        <w:rPr>
          <w:spacing w:val="61"/>
          <w:sz w:val="28"/>
        </w:rPr>
        <w:t xml:space="preserve"> </w:t>
      </w:r>
      <w:r>
        <w:rPr>
          <w:sz w:val="28"/>
        </w:rPr>
        <w:t>веб-сайту,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своїм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розподілені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категорії: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ind w:left="236"/>
      </w:pPr>
      <w:r>
        <w:t>-статичні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зберігають</w:t>
      </w:r>
      <w:r>
        <w:rPr>
          <w:spacing w:val="-13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актуальність</w:t>
      </w:r>
      <w:r>
        <w:rPr>
          <w:spacing w:val="-13"/>
        </w:rPr>
        <w:t xml:space="preserve"> </w:t>
      </w:r>
      <w:r>
        <w:t>протягом</w:t>
      </w:r>
      <w:r>
        <w:rPr>
          <w:spacing w:val="-13"/>
        </w:rPr>
        <w:t xml:space="preserve"> </w:t>
      </w:r>
      <w:r>
        <w:t>великого</w:t>
      </w:r>
      <w:r>
        <w:rPr>
          <w:spacing w:val="-13"/>
        </w:rPr>
        <w:t xml:space="preserve"> </w:t>
      </w:r>
      <w:r>
        <w:t>часу;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69"/>
      </w:pPr>
      <w:r>
        <w:t>-динамічні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актуальність</w:t>
      </w:r>
      <w:r>
        <w:rPr>
          <w:spacing w:val="-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зберігається</w:t>
      </w:r>
      <w:r>
        <w:rPr>
          <w:spacing w:val="-1"/>
        </w:rPr>
        <w:t xml:space="preserve"> </w:t>
      </w:r>
      <w:r>
        <w:t>протягом</w:t>
      </w:r>
      <w:r>
        <w:rPr>
          <w:spacing w:val="-13"/>
        </w:rPr>
        <w:t xml:space="preserve"> </w:t>
      </w:r>
      <w:r>
        <w:t>обмеженого</w:t>
      </w:r>
      <w:r>
        <w:rPr>
          <w:spacing w:val="-13"/>
        </w:rPr>
        <w:t xml:space="preserve"> </w:t>
      </w:r>
      <w:r>
        <w:t>часу,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зв'язку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чим</w:t>
      </w:r>
      <w:r>
        <w:rPr>
          <w:spacing w:val="-2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періодично</w:t>
      </w:r>
      <w:r>
        <w:rPr>
          <w:spacing w:val="-2"/>
        </w:rPr>
        <w:t xml:space="preserve"> </w:t>
      </w:r>
      <w:r>
        <w:t>оновлюватись;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ind w:left="236"/>
      </w:pPr>
      <w:r>
        <w:t>-потокові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втрачають.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1"/>
          <w:numId w:val="7"/>
        </w:numPr>
        <w:tabs>
          <w:tab w:val="left" w:pos="727"/>
        </w:tabs>
        <w:spacing w:before="1"/>
        <w:ind w:left="726" w:hanging="491"/>
        <w:rPr>
          <w:sz w:val="28"/>
        </w:rPr>
      </w:pPr>
      <w:r>
        <w:rPr>
          <w:sz w:val="28"/>
        </w:rPr>
        <w:t>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5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складові: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02"/>
        <w:jc w:val="both"/>
      </w:pPr>
      <w:r>
        <w:t>-шапка,</w:t>
      </w:r>
      <w:r>
        <w:rPr>
          <w:spacing w:val="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містить</w:t>
      </w:r>
      <w:r>
        <w:rPr>
          <w:spacing w:val="3"/>
        </w:rPr>
        <w:t xml:space="preserve"> </w:t>
      </w:r>
      <w:r>
        <w:t>назву</w:t>
      </w:r>
      <w:r>
        <w:rPr>
          <w:spacing w:val="-10"/>
        </w:rPr>
        <w:t xml:space="preserve"> «Опорний заклад «</w:t>
      </w:r>
      <w:proofErr w:type="spellStart"/>
      <w:r>
        <w:rPr>
          <w:spacing w:val="-10"/>
        </w:rPr>
        <w:t>Деражненський</w:t>
      </w:r>
      <w:proofErr w:type="spellEnd"/>
      <w:r>
        <w:rPr>
          <w:spacing w:val="-10"/>
        </w:rPr>
        <w:t xml:space="preserve"> ліцей» »</w:t>
      </w:r>
      <w:r>
        <w:t>,</w:t>
      </w:r>
      <w:r>
        <w:rPr>
          <w:spacing w:val="-3"/>
        </w:rPr>
        <w:t xml:space="preserve"> </w:t>
      </w:r>
      <w:r>
        <w:t>фотоматеріали.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742"/>
        </w:tabs>
        <w:spacing w:line="276" w:lineRule="auto"/>
        <w:ind w:left="236" w:right="115" w:firstLine="0"/>
        <w:rPr>
          <w:sz w:val="28"/>
        </w:rPr>
      </w:pPr>
      <w:r>
        <w:rPr>
          <w:sz w:val="28"/>
        </w:rPr>
        <w:t>Основний</w:t>
      </w:r>
      <w:r>
        <w:rPr>
          <w:spacing w:val="6"/>
          <w:sz w:val="28"/>
        </w:rPr>
        <w:t xml:space="preserve"> </w:t>
      </w:r>
      <w:r>
        <w:rPr>
          <w:sz w:val="28"/>
        </w:rPr>
        <w:t>шрифт</w:t>
      </w:r>
      <w:r>
        <w:rPr>
          <w:spacing w:val="7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Arial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12.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7"/>
          <w:sz w:val="28"/>
        </w:rPr>
        <w:t xml:space="preserve"> </w:t>
      </w:r>
      <w:r>
        <w:rPr>
          <w:sz w:val="28"/>
        </w:rPr>
        <w:t>обґрунтованої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адміністраторів</w:t>
      </w:r>
      <w:r>
        <w:rPr>
          <w:spacing w:val="-4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-5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-4"/>
          <w:sz w:val="28"/>
        </w:rPr>
        <w:t xml:space="preserve"> </w:t>
      </w:r>
      <w:r>
        <w:rPr>
          <w:sz w:val="28"/>
        </w:rPr>
        <w:t>інший</w:t>
      </w:r>
      <w:r>
        <w:rPr>
          <w:spacing w:val="-4"/>
          <w:sz w:val="28"/>
        </w:rPr>
        <w:t xml:space="preserve"> </w:t>
      </w:r>
      <w:r>
        <w:rPr>
          <w:sz w:val="28"/>
        </w:rPr>
        <w:t>шрифт.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757"/>
        </w:tabs>
        <w:spacing w:line="276" w:lineRule="auto"/>
        <w:ind w:left="236" w:right="116" w:firstLine="0"/>
        <w:rPr>
          <w:sz w:val="28"/>
        </w:rPr>
      </w:pPr>
      <w:r>
        <w:rPr>
          <w:sz w:val="28"/>
        </w:rPr>
        <w:t>Оформлення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2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21"/>
          <w:sz w:val="28"/>
        </w:rPr>
        <w:t xml:space="preserve"> </w:t>
      </w:r>
      <w:r>
        <w:rPr>
          <w:sz w:val="28"/>
        </w:rPr>
        <w:t>верхньої</w:t>
      </w:r>
      <w:r>
        <w:rPr>
          <w:spacing w:val="20"/>
          <w:sz w:val="28"/>
        </w:rPr>
        <w:t xml:space="preserve"> </w:t>
      </w:r>
      <w:r>
        <w:rPr>
          <w:sz w:val="28"/>
        </w:rPr>
        <w:t>горизонтальної</w:t>
      </w:r>
      <w:r>
        <w:rPr>
          <w:spacing w:val="21"/>
          <w:sz w:val="28"/>
        </w:rPr>
        <w:t xml:space="preserve"> </w:t>
      </w:r>
      <w:r>
        <w:rPr>
          <w:sz w:val="28"/>
        </w:rPr>
        <w:t>навігації,</w:t>
      </w:r>
      <w:r>
        <w:rPr>
          <w:spacing w:val="6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розміщено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розділів.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802"/>
        </w:tabs>
        <w:spacing w:line="276" w:lineRule="auto"/>
        <w:ind w:left="236" w:right="110" w:firstLine="0"/>
        <w:rPr>
          <w:sz w:val="28"/>
        </w:rPr>
      </w:pPr>
      <w:r>
        <w:rPr>
          <w:sz w:val="28"/>
        </w:rPr>
        <w:t>Дизайн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66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разі</w:t>
      </w:r>
      <w:r>
        <w:rPr>
          <w:spacing w:val="66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67"/>
          <w:sz w:val="28"/>
        </w:rPr>
        <w:t xml:space="preserve"> </w:t>
      </w:r>
      <w:r>
        <w:rPr>
          <w:sz w:val="28"/>
        </w:rPr>
        <w:t>змінюватись</w:t>
      </w:r>
      <w:r>
        <w:rPr>
          <w:spacing w:val="52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867"/>
        </w:tabs>
        <w:ind w:left="866" w:hanging="631"/>
        <w:rPr>
          <w:sz w:val="28"/>
        </w:rPr>
      </w:pPr>
      <w:r>
        <w:rPr>
          <w:sz w:val="28"/>
        </w:rPr>
        <w:t>Основна</w:t>
      </w:r>
      <w:r>
        <w:rPr>
          <w:spacing w:val="-8"/>
          <w:sz w:val="28"/>
        </w:rPr>
        <w:t xml:space="preserve"> </w:t>
      </w:r>
      <w:r>
        <w:rPr>
          <w:sz w:val="28"/>
        </w:rPr>
        <w:t>мова</w:t>
      </w:r>
      <w:r>
        <w:rPr>
          <w:spacing w:val="-7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українська.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857"/>
        </w:tabs>
        <w:ind w:left="856" w:hanging="621"/>
        <w:rPr>
          <w:sz w:val="28"/>
        </w:rPr>
      </w:pPr>
      <w:r>
        <w:rPr>
          <w:sz w:val="28"/>
        </w:rPr>
        <w:t>Заборонено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ліцейному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сайті:</w:t>
      </w:r>
    </w:p>
    <w:p w:rsidR="00BE0E39" w:rsidRDefault="00BE0E39">
      <w:pPr>
        <w:pStyle w:val="a3"/>
      </w:pPr>
    </w:p>
    <w:p w:rsidR="00BE0E39" w:rsidRDefault="006D2392">
      <w:pPr>
        <w:pStyle w:val="a4"/>
        <w:numPr>
          <w:ilvl w:val="0"/>
          <w:numId w:val="9"/>
        </w:numPr>
        <w:tabs>
          <w:tab w:val="left" w:pos="446"/>
        </w:tabs>
        <w:spacing w:line="256" w:lineRule="auto"/>
        <w:ind w:left="236" w:right="108" w:firstLine="0"/>
        <w:rPr>
          <w:sz w:val="28"/>
        </w:rPr>
      </w:pPr>
      <w:r>
        <w:rPr>
          <w:sz w:val="28"/>
        </w:rPr>
        <w:t>інформаційні матеріали, які вміщують заклики до насильства, розпалювання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ворожнечі,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чвар;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екстремістські</w:t>
      </w:r>
      <w:r>
        <w:rPr>
          <w:spacing w:val="-2"/>
          <w:sz w:val="28"/>
        </w:rPr>
        <w:t xml:space="preserve"> </w:t>
      </w:r>
      <w:r>
        <w:rPr>
          <w:sz w:val="28"/>
        </w:rPr>
        <w:t>релігійні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ідеї;</w:t>
      </w:r>
    </w:p>
    <w:p w:rsidR="00BE0E39" w:rsidRDefault="00BE0E39">
      <w:pPr>
        <w:spacing w:line="256" w:lineRule="auto"/>
        <w:jc w:val="both"/>
        <w:rPr>
          <w:sz w:val="28"/>
        </w:rPr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BE0E39" w:rsidRDefault="006D2392">
      <w:pPr>
        <w:pStyle w:val="a4"/>
        <w:numPr>
          <w:ilvl w:val="0"/>
          <w:numId w:val="9"/>
        </w:numPr>
        <w:tabs>
          <w:tab w:val="left" w:pos="401"/>
        </w:tabs>
        <w:spacing w:before="70"/>
        <w:ind w:left="400" w:hanging="165"/>
        <w:jc w:val="left"/>
        <w:rPr>
          <w:sz w:val="28"/>
        </w:rPr>
      </w:pPr>
      <w:r>
        <w:rPr>
          <w:sz w:val="28"/>
        </w:rPr>
        <w:lastRenderedPageBreak/>
        <w:t>інші</w:t>
      </w:r>
      <w:r>
        <w:rPr>
          <w:spacing w:val="-18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-17"/>
          <w:sz w:val="28"/>
        </w:rPr>
        <w:t xml:space="preserve"> </w:t>
      </w:r>
      <w:r>
        <w:rPr>
          <w:sz w:val="28"/>
        </w:rPr>
        <w:t>які</w:t>
      </w:r>
      <w:r>
        <w:rPr>
          <w:spacing w:val="-17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України.</w:t>
      </w:r>
    </w:p>
    <w:p w:rsidR="00BE0E39" w:rsidRDefault="00BE0E39">
      <w:pPr>
        <w:pStyle w:val="a3"/>
        <w:spacing w:before="11"/>
        <w:rPr>
          <w:sz w:val="27"/>
        </w:rPr>
      </w:pPr>
    </w:p>
    <w:p w:rsidR="00BE0E39" w:rsidRDefault="006D2392">
      <w:pPr>
        <w:pStyle w:val="a4"/>
        <w:numPr>
          <w:ilvl w:val="1"/>
          <w:numId w:val="6"/>
        </w:numPr>
        <w:tabs>
          <w:tab w:val="left" w:pos="1062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блогах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організується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Сайту</w:t>
      </w:r>
      <w:r>
        <w:rPr>
          <w:spacing w:val="-3"/>
          <w:sz w:val="28"/>
        </w:rPr>
        <w:t xml:space="preserve"> </w:t>
      </w:r>
      <w:r>
        <w:rPr>
          <w:sz w:val="28"/>
        </w:rPr>
        <w:t>ліцею.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1"/>
        <w:numPr>
          <w:ilvl w:val="0"/>
          <w:numId w:val="5"/>
        </w:numPr>
        <w:tabs>
          <w:tab w:val="left" w:pos="1593"/>
        </w:tabs>
        <w:ind w:hanging="416"/>
        <w:jc w:val="left"/>
      </w:pPr>
      <w:r>
        <w:t>Організаційне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функціонування</w:t>
      </w:r>
      <w:r>
        <w:rPr>
          <w:spacing w:val="-12"/>
        </w:rPr>
        <w:t xml:space="preserve"> </w:t>
      </w:r>
      <w:r>
        <w:t>веб-сайту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727"/>
        </w:tabs>
        <w:ind w:hanging="491"/>
        <w:rPr>
          <w:sz w:val="28"/>
        </w:rPr>
      </w:pPr>
      <w:r>
        <w:rPr>
          <w:sz w:val="28"/>
        </w:rPr>
        <w:t>Інформаційний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8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загальнодоступним.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847"/>
        </w:tabs>
        <w:spacing w:line="276" w:lineRule="auto"/>
        <w:ind w:left="236" w:right="107" w:firstLine="0"/>
        <w:rPr>
          <w:sz w:val="28"/>
        </w:rPr>
      </w:pP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Інтернет.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757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Зареєстрованим користувачем веб-сайту може бути особа, яка має 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пройшла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реєстрації.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772"/>
        </w:tabs>
        <w:spacing w:line="276" w:lineRule="auto"/>
        <w:ind w:left="236" w:right="103" w:firstLine="0"/>
        <w:rPr>
          <w:sz w:val="28"/>
        </w:rPr>
      </w:pPr>
      <w:r>
        <w:rPr>
          <w:sz w:val="28"/>
        </w:rPr>
        <w:t>Організаційне забезпечення та функціонування веб-сайту покладається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727"/>
        </w:tabs>
        <w:ind w:hanging="491"/>
        <w:rPr>
          <w:sz w:val="28"/>
        </w:rPr>
      </w:pPr>
      <w:r>
        <w:rPr>
          <w:sz w:val="28"/>
        </w:rPr>
        <w:t>Адміністратор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веб-сайту:</w:t>
      </w:r>
    </w:p>
    <w:p w:rsidR="00BE0E39" w:rsidRDefault="00BE0E39">
      <w:pPr>
        <w:pStyle w:val="a3"/>
        <w:spacing w:before="4"/>
        <w:rPr>
          <w:sz w:val="30"/>
        </w:rPr>
      </w:pPr>
    </w:p>
    <w:p w:rsidR="00BE0E39" w:rsidRDefault="006D2392">
      <w:pPr>
        <w:pStyle w:val="a3"/>
        <w:ind w:left="236"/>
      </w:pPr>
      <w:r>
        <w:t>-збирає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узагальнює</w:t>
      </w:r>
      <w:r>
        <w:rPr>
          <w:spacing w:val="-7"/>
        </w:rPr>
        <w:t xml:space="preserve"> </w:t>
      </w:r>
      <w:r>
        <w:t>інформацію,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надається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розміщення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веб-сайті;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14"/>
        <w:jc w:val="both"/>
      </w:pPr>
      <w:r>
        <w:t>-забезпечує своєчасне розміщення отриманої інформації, перевірку розміщених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документі</w:t>
      </w:r>
      <w:r>
        <w:rPr>
          <w:spacing w:val="-1"/>
        </w:rPr>
        <w:t xml:space="preserve"> </w:t>
      </w:r>
      <w:r>
        <w:t>всіх</w:t>
      </w:r>
      <w:r>
        <w:rPr>
          <w:spacing w:val="-2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посилань;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ind w:left="236"/>
      </w:pPr>
      <w:r>
        <w:t>-вирішує</w:t>
      </w:r>
      <w:r>
        <w:rPr>
          <w:spacing w:val="-9"/>
        </w:rPr>
        <w:t xml:space="preserve"> </w:t>
      </w:r>
      <w:r>
        <w:t>поточні</w:t>
      </w:r>
      <w:r>
        <w:rPr>
          <w:spacing w:val="-9"/>
        </w:rPr>
        <w:t xml:space="preserve"> </w:t>
      </w:r>
      <w:r>
        <w:t>питання,</w:t>
      </w:r>
      <w:r>
        <w:rPr>
          <w:spacing w:val="-8"/>
        </w:rPr>
        <w:t xml:space="preserve"> </w:t>
      </w:r>
      <w:r>
        <w:t>пов'язані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оновленням</w:t>
      </w:r>
      <w:r>
        <w:rPr>
          <w:spacing w:val="-9"/>
        </w:rPr>
        <w:t xml:space="preserve"> </w:t>
      </w:r>
      <w:r>
        <w:t>інформації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веб-сайті;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-розглядає</w:t>
      </w:r>
      <w:r>
        <w:rPr>
          <w:spacing w:val="-11"/>
        </w:rPr>
        <w:t xml:space="preserve"> </w:t>
      </w:r>
      <w:r>
        <w:t>пропозиції</w:t>
      </w:r>
      <w:r>
        <w:rPr>
          <w:spacing w:val="-10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структури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дизайну</w:t>
      </w:r>
      <w:r>
        <w:rPr>
          <w:spacing w:val="-11"/>
        </w:rPr>
        <w:t xml:space="preserve"> </w:t>
      </w:r>
      <w:r>
        <w:t>веб-сайту;</w:t>
      </w:r>
    </w:p>
    <w:p w:rsidR="00BE0E39" w:rsidRDefault="00BE0E39">
      <w:pPr>
        <w:pStyle w:val="a3"/>
        <w:spacing w:before="4"/>
        <w:rPr>
          <w:sz w:val="30"/>
        </w:rPr>
      </w:pPr>
    </w:p>
    <w:p w:rsidR="00BE0E39" w:rsidRDefault="006D2392">
      <w:pPr>
        <w:pStyle w:val="a3"/>
        <w:ind w:left="236"/>
      </w:pPr>
      <w:r>
        <w:t>-готує</w:t>
      </w:r>
      <w:r>
        <w:rPr>
          <w:spacing w:val="-11"/>
        </w:rPr>
        <w:t xml:space="preserve"> </w:t>
      </w:r>
      <w:r>
        <w:t>пропозиції</w:t>
      </w:r>
      <w:r>
        <w:rPr>
          <w:spacing w:val="-10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внесення</w:t>
      </w:r>
      <w:r>
        <w:rPr>
          <w:spacing w:val="-10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даного</w:t>
      </w:r>
      <w:r>
        <w:rPr>
          <w:spacing w:val="-10"/>
        </w:rPr>
        <w:t xml:space="preserve"> </w:t>
      </w:r>
      <w:r>
        <w:t>Положення;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08"/>
        <w:jc w:val="both"/>
      </w:pPr>
      <w:r>
        <w:t>-вносить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 поточні зміни до стилістичного вирішення 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-2"/>
        </w:rPr>
        <w:t xml:space="preserve"> </w:t>
      </w:r>
      <w:r>
        <w:t>дизайну</w:t>
      </w:r>
      <w:r>
        <w:rPr>
          <w:spacing w:val="-1"/>
        </w:rPr>
        <w:t xml:space="preserve"> </w:t>
      </w:r>
      <w:r>
        <w:t>веб-сайту;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ind w:left="236"/>
      </w:pPr>
      <w:r>
        <w:t>-забезпечує</w:t>
      </w:r>
      <w:r>
        <w:rPr>
          <w:spacing w:val="-11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веб-сайту</w:t>
      </w:r>
      <w:r>
        <w:rPr>
          <w:spacing w:val="-10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несанкціонованого</w:t>
      </w:r>
      <w:r>
        <w:rPr>
          <w:spacing w:val="-11"/>
        </w:rPr>
        <w:t xml:space="preserve"> </w:t>
      </w:r>
      <w:r>
        <w:t>втручання;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-впроваджує</w:t>
      </w:r>
      <w:r>
        <w:rPr>
          <w:spacing w:val="-8"/>
        </w:rPr>
        <w:t xml:space="preserve"> </w:t>
      </w:r>
      <w:r>
        <w:t>нові</w:t>
      </w:r>
      <w:r>
        <w:rPr>
          <w:spacing w:val="-7"/>
        </w:rPr>
        <w:t xml:space="preserve"> </w:t>
      </w:r>
      <w:r>
        <w:t>досягнення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галузі</w:t>
      </w:r>
      <w:r>
        <w:rPr>
          <w:spacing w:val="-8"/>
        </w:rPr>
        <w:t xml:space="preserve"> </w:t>
      </w:r>
      <w:r>
        <w:t>інформаційних</w:t>
      </w:r>
      <w:r>
        <w:rPr>
          <w:spacing w:val="-7"/>
        </w:rPr>
        <w:t xml:space="preserve"> </w:t>
      </w:r>
      <w:r>
        <w:t>технологій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веб-сайті;</w:t>
      </w:r>
    </w:p>
    <w:p w:rsidR="00BE0E39" w:rsidRDefault="00BE0E39">
      <w:pPr>
        <w:pStyle w:val="a3"/>
        <w:spacing w:before="4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11"/>
        <w:jc w:val="both"/>
      </w:pPr>
      <w:r>
        <w:t>-не несе відповідальності за зміст коментарів відвідувачів сайту, але залишає за</w:t>
      </w:r>
      <w:r>
        <w:rPr>
          <w:spacing w:val="1"/>
        </w:rPr>
        <w:t xml:space="preserve"> </w:t>
      </w:r>
      <w:r>
        <w:t>собою право редагувати їх у випадку порушення загальнолюдської етики та</w:t>
      </w:r>
      <w:r>
        <w:rPr>
          <w:spacing w:val="1"/>
        </w:rPr>
        <w:t xml:space="preserve"> </w:t>
      </w:r>
      <w:r>
        <w:t>моралі;</w:t>
      </w:r>
    </w:p>
    <w:p w:rsidR="00BE0E39" w:rsidRDefault="00BE0E39">
      <w:pPr>
        <w:spacing w:line="276" w:lineRule="auto"/>
        <w:jc w:val="both"/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BE0E39" w:rsidRDefault="006D2392">
      <w:pPr>
        <w:pStyle w:val="a3"/>
        <w:spacing w:before="70" w:line="276" w:lineRule="auto"/>
        <w:ind w:left="236" w:right="110"/>
        <w:jc w:val="both"/>
      </w:pPr>
      <w:r>
        <w:lastRenderedPageBreak/>
        <w:t>-не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третіми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розміщення матеріалів веб-сайту на інших інтернет-ресурсах в результаті їх</w:t>
      </w:r>
      <w:r>
        <w:rPr>
          <w:spacing w:val="1"/>
        </w:rPr>
        <w:t xml:space="preserve"> </w:t>
      </w:r>
      <w:r>
        <w:t>копіювання.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832"/>
        </w:tabs>
        <w:spacing w:line="276" w:lineRule="auto"/>
        <w:ind w:left="236" w:right="107" w:firstLine="0"/>
        <w:rPr>
          <w:sz w:val="28"/>
        </w:rPr>
      </w:pPr>
      <w:r>
        <w:rPr>
          <w:sz w:val="28"/>
        </w:rPr>
        <w:t>Суперечності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 веб-сайту розглядаються директором закладу освіти із 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адміністрації.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832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спонсорські,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832"/>
        </w:tabs>
        <w:spacing w:line="276" w:lineRule="auto"/>
        <w:ind w:left="236" w:right="102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веб-сайті,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вимог Законів України 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суспільну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мораль».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892"/>
        </w:tabs>
        <w:spacing w:line="276" w:lineRule="auto"/>
        <w:ind w:left="236" w:right="109" w:firstLine="0"/>
        <w:rPr>
          <w:sz w:val="28"/>
        </w:rPr>
      </w:pPr>
      <w:r>
        <w:rPr>
          <w:sz w:val="28"/>
        </w:rPr>
        <w:t>Адміністратор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дані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веб-сайті.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987"/>
        </w:tabs>
        <w:spacing w:line="276" w:lineRule="auto"/>
        <w:ind w:left="236" w:right="106" w:firstLine="0"/>
        <w:rPr>
          <w:sz w:val="28"/>
        </w:r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 даних на 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представників.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1052"/>
        </w:tabs>
        <w:spacing w:line="276" w:lineRule="auto"/>
        <w:ind w:left="236" w:right="112" w:firstLine="0"/>
        <w:rPr>
          <w:sz w:val="28"/>
        </w:rPr>
      </w:pP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зазначеним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моралі».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957"/>
        </w:tabs>
        <w:spacing w:line="276" w:lineRule="auto"/>
        <w:ind w:left="236" w:right="102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 розділу Сайту визначаються підрозділи (посадові особи),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 за підбір та надання відповідної інформації. Перелік обов’язкової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ліцею.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4"/>
        </w:numPr>
        <w:tabs>
          <w:tab w:val="left" w:pos="957"/>
        </w:tabs>
        <w:spacing w:line="276" w:lineRule="auto"/>
        <w:ind w:left="236" w:right="103" w:firstLine="0"/>
        <w:rPr>
          <w:sz w:val="28"/>
        </w:rPr>
      </w:pPr>
      <w:r>
        <w:rPr>
          <w:sz w:val="28"/>
        </w:rPr>
        <w:t>Адміністратор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інформації, з реалізації концептуальних рішень та поточних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1"/>
        <w:numPr>
          <w:ilvl w:val="0"/>
          <w:numId w:val="5"/>
        </w:numPr>
        <w:tabs>
          <w:tab w:val="left" w:pos="2170"/>
        </w:tabs>
        <w:ind w:left="2169" w:hanging="307"/>
        <w:jc w:val="left"/>
      </w:pPr>
      <w:r>
        <w:t>Порядок</w:t>
      </w:r>
      <w:r>
        <w:rPr>
          <w:spacing w:val="-15"/>
        </w:rPr>
        <w:t xml:space="preserve"> </w:t>
      </w:r>
      <w:r>
        <w:t>інформаційного</w:t>
      </w:r>
      <w:r>
        <w:rPr>
          <w:spacing w:val="-14"/>
        </w:rPr>
        <w:t xml:space="preserve"> </w:t>
      </w:r>
      <w:r>
        <w:t>наповнення</w:t>
      </w:r>
      <w:r>
        <w:rPr>
          <w:spacing w:val="-14"/>
        </w:rPr>
        <w:t xml:space="preserve"> </w:t>
      </w:r>
      <w:r>
        <w:t>Веб-сайту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17"/>
        </w:tabs>
        <w:spacing w:line="276" w:lineRule="auto"/>
        <w:ind w:left="236" w:right="108" w:firstLine="0"/>
        <w:rPr>
          <w:sz w:val="28"/>
        </w:rPr>
      </w:pPr>
      <w:r>
        <w:rPr>
          <w:sz w:val="28"/>
        </w:rPr>
        <w:t>Інформаційний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осіб.</w:t>
      </w:r>
    </w:p>
    <w:p w:rsidR="00BE0E39" w:rsidRDefault="00BE0E39">
      <w:pPr>
        <w:spacing w:line="276" w:lineRule="auto"/>
        <w:jc w:val="both"/>
        <w:rPr>
          <w:sz w:val="28"/>
        </w:rPr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02"/>
        </w:tabs>
        <w:spacing w:before="70" w:line="276" w:lineRule="auto"/>
        <w:ind w:left="236" w:right="116" w:firstLine="0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та зміст інформації відповідає особа, яка подає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02"/>
        </w:tabs>
        <w:spacing w:line="276" w:lineRule="auto"/>
        <w:ind w:left="236" w:right="105" w:firstLine="0"/>
        <w:rPr>
          <w:sz w:val="28"/>
        </w:rPr>
      </w:pPr>
      <w:r>
        <w:rPr>
          <w:sz w:val="28"/>
        </w:rPr>
        <w:t>Авторське право на розміщені на веб-сайті матеріали зберігається за їх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47"/>
        </w:tabs>
        <w:spacing w:line="276" w:lineRule="auto"/>
        <w:ind w:left="236" w:right="103" w:firstLine="0"/>
        <w:rPr>
          <w:sz w:val="28"/>
        </w:rPr>
      </w:pP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вимогам: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9"/>
        <w:jc w:val="both"/>
      </w:pPr>
      <w:r>
        <w:t>-документи, що містять переважно текстові дані – у форматі Microsoft Word,</w:t>
      </w:r>
      <w:r>
        <w:rPr>
          <w:spacing w:val="1"/>
        </w:rPr>
        <w:t xml:space="preserve"> </w:t>
      </w:r>
      <w:r>
        <w:t>шрифт</w:t>
      </w:r>
      <w:r>
        <w:rPr>
          <w:spacing w:val="-2"/>
        </w:rPr>
        <w:t xml:space="preserve"> </w:t>
      </w:r>
      <w:proofErr w:type="spellStart"/>
      <w:r>
        <w:t>Arial</w:t>
      </w:r>
      <w:proofErr w:type="spellEnd"/>
      <w:r>
        <w:t>,</w:t>
      </w:r>
      <w:r>
        <w:rPr>
          <w:spacing w:val="-1"/>
        </w:rPr>
        <w:t xml:space="preserve"> </w:t>
      </w:r>
      <w:r>
        <w:t>розмір</w:t>
      </w:r>
      <w:r>
        <w:rPr>
          <w:spacing w:val="-1"/>
        </w:rPr>
        <w:t xml:space="preserve"> </w:t>
      </w:r>
      <w:r>
        <w:t>12;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spacing w:line="276" w:lineRule="auto"/>
        <w:ind w:left="236" w:right="109"/>
        <w:jc w:val="both"/>
      </w:pPr>
      <w:r>
        <w:t>-документи, що містять переважно табличні дані або ділову графіку – у форматі</w:t>
      </w:r>
      <w:r>
        <w:rPr>
          <w:spacing w:val="-67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Excel;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3"/>
        <w:ind w:left="236"/>
      </w:pPr>
      <w:r>
        <w:t>-ілюстративний</w:t>
      </w:r>
      <w:r>
        <w:rPr>
          <w:spacing w:val="-9"/>
        </w:rPr>
        <w:t xml:space="preserve"> </w:t>
      </w:r>
      <w:r>
        <w:t>графічний</w:t>
      </w:r>
      <w:r>
        <w:rPr>
          <w:spacing w:val="-8"/>
        </w:rPr>
        <w:t xml:space="preserve"> </w:t>
      </w:r>
      <w:r>
        <w:t>матеріал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графічні</w:t>
      </w:r>
      <w:r>
        <w:rPr>
          <w:spacing w:val="-9"/>
        </w:rPr>
        <w:t xml:space="preserve"> </w:t>
      </w:r>
      <w:r>
        <w:t>файли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форматі</w:t>
      </w:r>
      <w:r>
        <w:rPr>
          <w:spacing w:val="-8"/>
        </w:rPr>
        <w:t xml:space="preserve"> </w:t>
      </w:r>
      <w:r>
        <w:t>JPG;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-презентації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форматі</w:t>
      </w:r>
      <w:r>
        <w:rPr>
          <w:spacing w:val="-8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PowerPoint.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line="276" w:lineRule="auto"/>
        <w:ind w:left="236" w:right="103"/>
        <w:jc w:val="both"/>
      </w:pPr>
      <w:r>
        <w:t>-повні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(конспекти,</w:t>
      </w:r>
      <w:r>
        <w:rPr>
          <w:spacing w:val="1"/>
        </w:rPr>
        <w:t xml:space="preserve"> </w:t>
      </w:r>
      <w:r>
        <w:t>консультації,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 xml:space="preserve">розміщуються для вільного завантаження, подаються або у форматі </w:t>
      </w:r>
      <w:proofErr w:type="spellStart"/>
      <w:r>
        <w:t>Adobe</w:t>
      </w:r>
      <w:proofErr w:type="spellEnd"/>
      <w:r>
        <w:t xml:space="preserve"> PDF,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архівованої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файлами.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матеріалу.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787"/>
        </w:tabs>
        <w:spacing w:before="1" w:line="276" w:lineRule="auto"/>
        <w:ind w:left="236" w:right="112" w:firstLine="0"/>
        <w:rPr>
          <w:sz w:val="28"/>
        </w:rPr>
      </w:pPr>
      <w:r>
        <w:rPr>
          <w:sz w:val="28"/>
        </w:rPr>
        <w:t>Інформація повинна відповідати офіційно-діловому, публіцистичному 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 стилю мовлення та містити список використаних джерел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-1"/>
          <w:sz w:val="28"/>
        </w:rPr>
        <w:t xml:space="preserve"> </w:t>
      </w:r>
      <w:r>
        <w:rPr>
          <w:sz w:val="28"/>
        </w:rPr>
        <w:t>Веб-ресурси.</w:t>
      </w:r>
    </w:p>
    <w:p w:rsidR="00BE0E39" w:rsidRDefault="00BE0E39">
      <w:pPr>
        <w:pStyle w:val="a3"/>
        <w:rPr>
          <w:sz w:val="26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727"/>
        </w:tabs>
        <w:spacing w:before="1"/>
        <w:ind w:left="726" w:hanging="491"/>
        <w:rPr>
          <w:sz w:val="28"/>
        </w:rPr>
      </w:pPr>
      <w:r>
        <w:rPr>
          <w:sz w:val="28"/>
        </w:rPr>
        <w:t>Інформація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7"/>
          <w:sz w:val="28"/>
        </w:rPr>
        <w:t xml:space="preserve"> </w:t>
      </w:r>
      <w:r>
        <w:rPr>
          <w:sz w:val="28"/>
        </w:rPr>
        <w:t>містити: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rPr>
          <w:spacing w:val="-1"/>
        </w:rPr>
        <w:t>-ненормативну</w:t>
      </w:r>
      <w:r>
        <w:rPr>
          <w:spacing w:val="-16"/>
        </w:rPr>
        <w:t xml:space="preserve"> </w:t>
      </w:r>
      <w:r>
        <w:t>лексику;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-відомості,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порушують</w:t>
      </w:r>
      <w:r>
        <w:rPr>
          <w:spacing w:val="-13"/>
        </w:rPr>
        <w:t xml:space="preserve"> </w:t>
      </w:r>
      <w:r>
        <w:t>конституційні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людини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громадянина;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spacing w:before="1"/>
        <w:ind w:left="236"/>
      </w:pPr>
      <w:r>
        <w:t>-розголошення</w:t>
      </w:r>
      <w:r>
        <w:rPr>
          <w:spacing w:val="-13"/>
        </w:rPr>
        <w:t xml:space="preserve"> </w:t>
      </w:r>
      <w:r>
        <w:t>державної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комерційної</w:t>
      </w:r>
      <w:r>
        <w:rPr>
          <w:spacing w:val="-12"/>
        </w:rPr>
        <w:t xml:space="preserve"> </w:t>
      </w:r>
      <w:r>
        <w:t>таємниці.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02"/>
        </w:tabs>
        <w:spacing w:line="276" w:lineRule="auto"/>
        <w:ind w:left="236" w:right="102" w:firstLine="0"/>
        <w:rPr>
          <w:sz w:val="28"/>
        </w:rPr>
      </w:pP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угод.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3"/>
        </w:numPr>
        <w:tabs>
          <w:tab w:val="left" w:pos="817"/>
        </w:tabs>
        <w:spacing w:line="276" w:lineRule="auto"/>
        <w:ind w:left="236" w:right="102" w:firstLine="0"/>
        <w:rPr>
          <w:sz w:val="28"/>
        </w:rPr>
      </w:pPr>
      <w:r>
        <w:rPr>
          <w:sz w:val="28"/>
        </w:rPr>
        <w:t>Адміністратор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матеріал, якщо з'ясується, що в процесі його публікації були порушені чиїсь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ж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загальноприйняті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етики.</w:t>
      </w:r>
    </w:p>
    <w:p w:rsidR="00BE0E39" w:rsidRDefault="00BE0E39">
      <w:pPr>
        <w:spacing w:line="276" w:lineRule="auto"/>
        <w:jc w:val="both"/>
        <w:rPr>
          <w:sz w:val="28"/>
        </w:rPr>
        <w:sectPr w:rsidR="00BE0E39">
          <w:pgSz w:w="11920" w:h="16840"/>
          <w:pgMar w:top="780" w:right="760" w:bottom="280" w:left="1180" w:header="708" w:footer="708" w:gutter="0"/>
          <w:cols w:space="720"/>
        </w:sectPr>
      </w:pPr>
    </w:p>
    <w:p w:rsidR="00BE0E39" w:rsidRDefault="006D2392">
      <w:pPr>
        <w:pStyle w:val="1"/>
        <w:spacing w:before="70"/>
        <w:ind w:left="0" w:right="2316"/>
        <w:jc w:val="right"/>
      </w:pPr>
      <w:r>
        <w:lastRenderedPageBreak/>
        <w:t>VІ.</w:t>
      </w:r>
      <w:r>
        <w:rPr>
          <w:spacing w:val="-14"/>
        </w:rPr>
        <w:t xml:space="preserve"> </w:t>
      </w:r>
      <w:r>
        <w:t>Регламент</w:t>
      </w:r>
      <w:r>
        <w:rPr>
          <w:spacing w:val="-13"/>
        </w:rPr>
        <w:t xml:space="preserve"> </w:t>
      </w:r>
      <w:r>
        <w:t>функціонування</w:t>
      </w:r>
      <w:r>
        <w:rPr>
          <w:spacing w:val="-14"/>
        </w:rPr>
        <w:t xml:space="preserve"> </w:t>
      </w:r>
      <w:r>
        <w:t>веб-сайту</w:t>
      </w:r>
    </w:p>
    <w:p w:rsidR="00BE0E39" w:rsidRDefault="00BE0E39">
      <w:pPr>
        <w:pStyle w:val="a3"/>
        <w:spacing w:before="3"/>
        <w:rPr>
          <w:b/>
          <w:sz w:val="30"/>
        </w:rPr>
      </w:pPr>
    </w:p>
    <w:p w:rsidR="00BE0E39" w:rsidRDefault="006D2392">
      <w:pPr>
        <w:pStyle w:val="a4"/>
        <w:numPr>
          <w:ilvl w:val="1"/>
          <w:numId w:val="2"/>
        </w:numPr>
        <w:tabs>
          <w:tab w:val="left" w:pos="817"/>
        </w:tabs>
        <w:spacing w:line="276" w:lineRule="auto"/>
        <w:ind w:left="236" w:right="105" w:firstLine="0"/>
        <w:rPr>
          <w:sz w:val="28"/>
        </w:rPr>
      </w:pPr>
      <w:r>
        <w:rPr>
          <w:sz w:val="28"/>
        </w:rPr>
        <w:t>Періодичність оновлення інформації основних та нових рубрик, 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веб-сайту.</w:t>
      </w:r>
    </w:p>
    <w:p w:rsidR="00BE0E39" w:rsidRDefault="00BE0E39">
      <w:pPr>
        <w:pStyle w:val="a3"/>
        <w:spacing w:before="1"/>
        <w:rPr>
          <w:sz w:val="26"/>
        </w:rPr>
      </w:pPr>
    </w:p>
    <w:p w:rsidR="00BE0E39" w:rsidRDefault="006D2392">
      <w:pPr>
        <w:pStyle w:val="a4"/>
        <w:numPr>
          <w:ilvl w:val="1"/>
          <w:numId w:val="2"/>
        </w:numPr>
        <w:tabs>
          <w:tab w:val="left" w:pos="727"/>
        </w:tabs>
        <w:ind w:left="726" w:hanging="491"/>
        <w:rPr>
          <w:sz w:val="28"/>
        </w:rPr>
      </w:pP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рубриками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періодичність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поновлення: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right="2405"/>
        <w:jc w:val="right"/>
      </w:pPr>
      <w:r>
        <w:t>-інформація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статичних</w:t>
      </w:r>
      <w:r>
        <w:rPr>
          <w:spacing w:val="-9"/>
        </w:rPr>
        <w:t xml:space="preserve"> </w:t>
      </w:r>
      <w:r>
        <w:t>розділах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необхідністю</w:t>
      </w:r>
      <w:r>
        <w:rPr>
          <w:spacing w:val="-9"/>
        </w:rPr>
        <w:t xml:space="preserve"> </w:t>
      </w:r>
      <w:r>
        <w:t>щорічно;</w:t>
      </w:r>
    </w:p>
    <w:p w:rsidR="00BE0E39" w:rsidRDefault="00BE0E39">
      <w:pPr>
        <w:pStyle w:val="a3"/>
        <w:spacing w:before="4"/>
        <w:rPr>
          <w:sz w:val="30"/>
        </w:rPr>
      </w:pPr>
    </w:p>
    <w:p w:rsidR="00BE0E39" w:rsidRDefault="006D2392">
      <w:pPr>
        <w:pStyle w:val="a3"/>
        <w:ind w:left="236"/>
      </w:pPr>
      <w:r>
        <w:t>-інформація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динамічних</w:t>
      </w:r>
      <w:r>
        <w:rPr>
          <w:spacing w:val="-9"/>
        </w:rPr>
        <w:t xml:space="preserve"> </w:t>
      </w:r>
      <w:r>
        <w:t>розділах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щомісячно;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a3"/>
        <w:ind w:left="236"/>
      </w:pPr>
      <w:r>
        <w:t>-інформація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потокових</w:t>
      </w:r>
      <w:r>
        <w:rPr>
          <w:spacing w:val="-11"/>
        </w:rPr>
        <w:t xml:space="preserve"> </w:t>
      </w:r>
      <w:r>
        <w:t>розділах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щонеділі.</w:t>
      </w:r>
    </w:p>
    <w:p w:rsidR="00BE0E39" w:rsidRDefault="00BE0E39">
      <w:pPr>
        <w:pStyle w:val="a3"/>
        <w:spacing w:before="3"/>
        <w:rPr>
          <w:sz w:val="30"/>
        </w:rPr>
      </w:pPr>
    </w:p>
    <w:p w:rsidR="00BE0E39" w:rsidRDefault="006D2392">
      <w:pPr>
        <w:pStyle w:val="1"/>
        <w:jc w:val="center"/>
      </w:pPr>
      <w:r>
        <w:t>VІІ.</w:t>
      </w:r>
      <w:r>
        <w:rPr>
          <w:spacing w:val="-5"/>
        </w:rPr>
        <w:t xml:space="preserve"> </w:t>
      </w:r>
      <w:r>
        <w:t>Персональні</w:t>
      </w:r>
      <w:r>
        <w:rPr>
          <w:spacing w:val="-5"/>
        </w:rPr>
        <w:t xml:space="preserve"> </w:t>
      </w:r>
      <w:r>
        <w:t>дані</w:t>
      </w:r>
    </w:p>
    <w:p w:rsidR="00BE0E39" w:rsidRDefault="00BE0E39">
      <w:pPr>
        <w:pStyle w:val="a3"/>
        <w:spacing w:before="1"/>
        <w:rPr>
          <w:b/>
          <w:sz w:val="25"/>
        </w:rPr>
      </w:pPr>
    </w:p>
    <w:p w:rsidR="00BE0E39" w:rsidRDefault="006D2392">
      <w:pPr>
        <w:pStyle w:val="a4"/>
        <w:numPr>
          <w:ilvl w:val="1"/>
          <w:numId w:val="1"/>
        </w:numPr>
        <w:tabs>
          <w:tab w:val="left" w:pos="742"/>
        </w:tabs>
        <w:spacing w:line="276" w:lineRule="auto"/>
        <w:ind w:left="236" w:right="104" w:firstLine="0"/>
        <w:rPr>
          <w:sz w:val="28"/>
        </w:rPr>
      </w:pPr>
      <w:r>
        <w:rPr>
          <w:sz w:val="28"/>
        </w:rPr>
        <w:t>При підготовці матеріалів для розміщення в Інтернеті адміністрація гімназії</w:t>
      </w:r>
      <w:r>
        <w:rPr>
          <w:spacing w:val="-67"/>
          <w:sz w:val="28"/>
        </w:rPr>
        <w:t xml:space="preserve"> </w:t>
      </w:r>
      <w:r>
        <w:rPr>
          <w:sz w:val="28"/>
        </w:rPr>
        <w:t>та розробники Сайту зобов’язані забезпечити виконання вимог Закону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даних"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BE0E39" w:rsidRDefault="006D2392">
      <w:pPr>
        <w:pStyle w:val="a4"/>
        <w:numPr>
          <w:ilvl w:val="1"/>
          <w:numId w:val="1"/>
        </w:numPr>
        <w:tabs>
          <w:tab w:val="left" w:pos="832"/>
        </w:tabs>
        <w:spacing w:before="240" w:line="276" w:lineRule="auto"/>
        <w:ind w:left="236" w:right="109" w:firstLine="0"/>
        <w:rPr>
          <w:sz w:val="28"/>
        </w:rPr>
      </w:pPr>
      <w:r>
        <w:rPr>
          <w:sz w:val="28"/>
        </w:rPr>
        <w:t>Розробники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(їх батьків), які надають право розробникам публікувати персональні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школи.</w:t>
      </w:r>
    </w:p>
    <w:p w:rsidR="00BE0E39" w:rsidRPr="006D2392" w:rsidRDefault="006D2392" w:rsidP="006D2392">
      <w:pPr>
        <w:pStyle w:val="a4"/>
        <w:numPr>
          <w:ilvl w:val="1"/>
          <w:numId w:val="1"/>
        </w:numPr>
        <w:tabs>
          <w:tab w:val="left" w:pos="862"/>
        </w:tabs>
        <w:spacing w:before="240" w:line="276" w:lineRule="auto"/>
        <w:ind w:left="236" w:right="105" w:firstLine="0"/>
        <w:rPr>
          <w:sz w:val="28"/>
        </w:rPr>
        <w:sectPr w:rsidR="00BE0E39" w:rsidRPr="006D2392">
          <w:pgSz w:w="11920" w:h="16840"/>
          <w:pgMar w:top="780" w:right="760" w:bottom="280" w:left="1180" w:header="708" w:footer="708" w:gutter="0"/>
          <w:cols w:space="720"/>
        </w:sect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 даних на 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представників.</w:t>
      </w:r>
    </w:p>
    <w:p w:rsidR="00BE0E39" w:rsidRDefault="00BE0E39" w:rsidP="006D2392">
      <w:pPr>
        <w:pStyle w:val="1"/>
        <w:spacing w:before="70"/>
        <w:ind w:left="0" w:right="102"/>
        <w:rPr>
          <w:i/>
          <w:sz w:val="17"/>
        </w:rPr>
      </w:pPr>
    </w:p>
    <w:sectPr w:rsidR="00BE0E39" w:rsidSect="006D2392">
      <w:pgSz w:w="11920" w:h="16840"/>
      <w:pgMar w:top="780" w:right="760" w:bottom="280" w:left="11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C0C"/>
    <w:multiLevelType w:val="hybridMultilevel"/>
    <w:tmpl w:val="CDDCF4F4"/>
    <w:lvl w:ilvl="0" w:tplc="AED6E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7E79"/>
    <w:multiLevelType w:val="hybridMultilevel"/>
    <w:tmpl w:val="74287B9C"/>
    <w:lvl w:ilvl="0" w:tplc="AED6EE7C">
      <w:numFmt w:val="bullet"/>
      <w:lvlText w:val="-"/>
      <w:lvlJc w:val="left"/>
      <w:pPr>
        <w:ind w:left="237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505C2C">
      <w:numFmt w:val="bullet"/>
      <w:lvlText w:val="•"/>
      <w:lvlJc w:val="left"/>
      <w:pPr>
        <w:ind w:left="1214" w:hanging="254"/>
      </w:pPr>
      <w:rPr>
        <w:rFonts w:hint="default"/>
        <w:lang w:val="uk-UA" w:eastAsia="en-US" w:bidi="ar-SA"/>
      </w:rPr>
    </w:lvl>
    <w:lvl w:ilvl="2" w:tplc="6F00B86C">
      <w:numFmt w:val="bullet"/>
      <w:lvlText w:val="•"/>
      <w:lvlJc w:val="left"/>
      <w:pPr>
        <w:ind w:left="2188" w:hanging="254"/>
      </w:pPr>
      <w:rPr>
        <w:rFonts w:hint="default"/>
        <w:lang w:val="uk-UA" w:eastAsia="en-US" w:bidi="ar-SA"/>
      </w:rPr>
    </w:lvl>
    <w:lvl w:ilvl="3" w:tplc="8A963420">
      <w:numFmt w:val="bullet"/>
      <w:lvlText w:val="•"/>
      <w:lvlJc w:val="left"/>
      <w:pPr>
        <w:ind w:left="3162" w:hanging="254"/>
      </w:pPr>
      <w:rPr>
        <w:rFonts w:hint="default"/>
        <w:lang w:val="uk-UA" w:eastAsia="en-US" w:bidi="ar-SA"/>
      </w:rPr>
    </w:lvl>
    <w:lvl w:ilvl="4" w:tplc="3E1C2B94">
      <w:numFmt w:val="bullet"/>
      <w:lvlText w:val="•"/>
      <w:lvlJc w:val="left"/>
      <w:pPr>
        <w:ind w:left="4136" w:hanging="254"/>
      </w:pPr>
      <w:rPr>
        <w:rFonts w:hint="default"/>
        <w:lang w:val="uk-UA" w:eastAsia="en-US" w:bidi="ar-SA"/>
      </w:rPr>
    </w:lvl>
    <w:lvl w:ilvl="5" w:tplc="1032B842">
      <w:numFmt w:val="bullet"/>
      <w:lvlText w:val="•"/>
      <w:lvlJc w:val="left"/>
      <w:pPr>
        <w:ind w:left="5110" w:hanging="254"/>
      </w:pPr>
      <w:rPr>
        <w:rFonts w:hint="default"/>
        <w:lang w:val="uk-UA" w:eastAsia="en-US" w:bidi="ar-SA"/>
      </w:rPr>
    </w:lvl>
    <w:lvl w:ilvl="6" w:tplc="2D2A1692">
      <w:numFmt w:val="bullet"/>
      <w:lvlText w:val="•"/>
      <w:lvlJc w:val="left"/>
      <w:pPr>
        <w:ind w:left="6084" w:hanging="254"/>
      </w:pPr>
      <w:rPr>
        <w:rFonts w:hint="default"/>
        <w:lang w:val="uk-UA" w:eastAsia="en-US" w:bidi="ar-SA"/>
      </w:rPr>
    </w:lvl>
    <w:lvl w:ilvl="7" w:tplc="23027794">
      <w:numFmt w:val="bullet"/>
      <w:lvlText w:val="•"/>
      <w:lvlJc w:val="left"/>
      <w:pPr>
        <w:ind w:left="7058" w:hanging="254"/>
      </w:pPr>
      <w:rPr>
        <w:rFonts w:hint="default"/>
        <w:lang w:val="uk-UA" w:eastAsia="en-US" w:bidi="ar-SA"/>
      </w:rPr>
    </w:lvl>
    <w:lvl w:ilvl="8" w:tplc="E848A3E0">
      <w:numFmt w:val="bullet"/>
      <w:lvlText w:val="•"/>
      <w:lvlJc w:val="left"/>
      <w:pPr>
        <w:ind w:left="8032" w:hanging="254"/>
      </w:pPr>
      <w:rPr>
        <w:rFonts w:hint="default"/>
        <w:lang w:val="uk-UA" w:eastAsia="en-US" w:bidi="ar-SA"/>
      </w:rPr>
    </w:lvl>
  </w:abstractNum>
  <w:abstractNum w:abstractNumId="2" w15:restartNumberingAfterBreak="0">
    <w:nsid w:val="284C358C"/>
    <w:multiLevelType w:val="multilevel"/>
    <w:tmpl w:val="22522B2C"/>
    <w:lvl w:ilvl="0">
      <w:start w:val="5"/>
      <w:numFmt w:val="decimal"/>
      <w:lvlText w:val="%1"/>
      <w:lvlJc w:val="left"/>
      <w:pPr>
        <w:ind w:left="237" w:hanging="5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80"/>
      </w:pPr>
      <w:rPr>
        <w:rFonts w:hint="default"/>
        <w:lang w:val="uk-UA" w:eastAsia="en-US" w:bidi="ar-SA"/>
      </w:rPr>
    </w:lvl>
  </w:abstractNum>
  <w:abstractNum w:abstractNumId="3" w15:restartNumberingAfterBreak="0">
    <w:nsid w:val="309343D3"/>
    <w:multiLevelType w:val="multilevel"/>
    <w:tmpl w:val="86F62350"/>
    <w:lvl w:ilvl="0">
      <w:start w:val="4"/>
      <w:numFmt w:val="decimal"/>
      <w:lvlText w:val="%1"/>
      <w:lvlJc w:val="left"/>
      <w:pPr>
        <w:ind w:left="72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6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8" w:hanging="490"/>
      </w:pPr>
      <w:rPr>
        <w:rFonts w:hint="default"/>
        <w:lang w:val="uk-UA" w:eastAsia="en-US" w:bidi="ar-SA"/>
      </w:rPr>
    </w:lvl>
  </w:abstractNum>
  <w:abstractNum w:abstractNumId="4" w15:restartNumberingAfterBreak="0">
    <w:nsid w:val="36081A98"/>
    <w:multiLevelType w:val="multilevel"/>
    <w:tmpl w:val="39F84B10"/>
    <w:lvl w:ilvl="0">
      <w:start w:val="6"/>
      <w:numFmt w:val="decimal"/>
      <w:lvlText w:val="%1"/>
      <w:lvlJc w:val="left"/>
      <w:pPr>
        <w:ind w:left="237" w:hanging="5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80"/>
      </w:pPr>
      <w:rPr>
        <w:rFonts w:hint="default"/>
        <w:lang w:val="uk-UA" w:eastAsia="en-US" w:bidi="ar-SA"/>
      </w:rPr>
    </w:lvl>
  </w:abstractNum>
  <w:abstractNum w:abstractNumId="5" w15:restartNumberingAfterBreak="0">
    <w:nsid w:val="38BB0D4B"/>
    <w:multiLevelType w:val="multilevel"/>
    <w:tmpl w:val="3992055A"/>
    <w:lvl w:ilvl="0">
      <w:start w:val="1"/>
      <w:numFmt w:val="decimal"/>
      <w:lvlText w:val="%1"/>
      <w:lvlJc w:val="left"/>
      <w:pPr>
        <w:ind w:left="237" w:hanging="5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80"/>
      </w:pPr>
      <w:rPr>
        <w:rFonts w:hint="default"/>
        <w:lang w:val="uk-UA" w:eastAsia="en-US" w:bidi="ar-SA"/>
      </w:rPr>
    </w:lvl>
  </w:abstractNum>
  <w:abstractNum w:abstractNumId="6" w15:restartNumberingAfterBreak="0">
    <w:nsid w:val="3EEC193B"/>
    <w:multiLevelType w:val="multilevel"/>
    <w:tmpl w:val="C08433AC"/>
    <w:lvl w:ilvl="0">
      <w:start w:val="2"/>
      <w:numFmt w:val="decimal"/>
      <w:lvlText w:val="%1"/>
      <w:lvlJc w:val="left"/>
      <w:pPr>
        <w:ind w:left="237" w:hanging="5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20"/>
      </w:pPr>
      <w:rPr>
        <w:rFonts w:hint="default"/>
        <w:lang w:val="uk-UA" w:eastAsia="en-US" w:bidi="ar-SA"/>
      </w:rPr>
    </w:lvl>
  </w:abstractNum>
  <w:abstractNum w:abstractNumId="7" w15:restartNumberingAfterBreak="0">
    <w:nsid w:val="41470BCE"/>
    <w:multiLevelType w:val="multilevel"/>
    <w:tmpl w:val="C91CF5C2"/>
    <w:lvl w:ilvl="0">
      <w:start w:val="3"/>
      <w:numFmt w:val="decimal"/>
      <w:lvlText w:val="%1"/>
      <w:lvlJc w:val="left"/>
      <w:pPr>
        <w:ind w:left="237" w:hanging="505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237" w:hanging="5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05"/>
      </w:pPr>
      <w:rPr>
        <w:rFonts w:hint="default"/>
        <w:lang w:val="uk-UA" w:eastAsia="en-US" w:bidi="ar-SA"/>
      </w:rPr>
    </w:lvl>
  </w:abstractNum>
  <w:abstractNum w:abstractNumId="8" w15:restartNumberingAfterBreak="0">
    <w:nsid w:val="582D7C24"/>
    <w:multiLevelType w:val="multilevel"/>
    <w:tmpl w:val="C8F020D4"/>
    <w:lvl w:ilvl="0">
      <w:start w:val="3"/>
      <w:numFmt w:val="decimal"/>
      <w:lvlText w:val="%1"/>
      <w:lvlJc w:val="left"/>
      <w:pPr>
        <w:ind w:left="237" w:hanging="5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6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8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8713B51"/>
    <w:multiLevelType w:val="hybridMultilevel"/>
    <w:tmpl w:val="B8261E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69DF"/>
    <w:multiLevelType w:val="multilevel"/>
    <w:tmpl w:val="A4A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631E3"/>
    <w:multiLevelType w:val="hybridMultilevel"/>
    <w:tmpl w:val="FF4A7816"/>
    <w:lvl w:ilvl="0" w:tplc="48486C1A">
      <w:start w:val="4"/>
      <w:numFmt w:val="upperRoman"/>
      <w:lvlText w:val="%1."/>
      <w:lvlJc w:val="left"/>
      <w:pPr>
        <w:ind w:left="1592" w:hanging="415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1" w:tplc="A470DCCC">
      <w:numFmt w:val="bullet"/>
      <w:lvlText w:val="•"/>
      <w:lvlJc w:val="left"/>
      <w:pPr>
        <w:ind w:left="2438" w:hanging="415"/>
      </w:pPr>
      <w:rPr>
        <w:rFonts w:hint="default"/>
        <w:lang w:val="uk-UA" w:eastAsia="en-US" w:bidi="ar-SA"/>
      </w:rPr>
    </w:lvl>
    <w:lvl w:ilvl="2" w:tplc="239A579C">
      <w:numFmt w:val="bullet"/>
      <w:lvlText w:val="•"/>
      <w:lvlJc w:val="left"/>
      <w:pPr>
        <w:ind w:left="3276" w:hanging="415"/>
      </w:pPr>
      <w:rPr>
        <w:rFonts w:hint="default"/>
        <w:lang w:val="uk-UA" w:eastAsia="en-US" w:bidi="ar-SA"/>
      </w:rPr>
    </w:lvl>
    <w:lvl w:ilvl="3" w:tplc="78B41360">
      <w:numFmt w:val="bullet"/>
      <w:lvlText w:val="•"/>
      <w:lvlJc w:val="left"/>
      <w:pPr>
        <w:ind w:left="4114" w:hanging="415"/>
      </w:pPr>
      <w:rPr>
        <w:rFonts w:hint="default"/>
        <w:lang w:val="uk-UA" w:eastAsia="en-US" w:bidi="ar-SA"/>
      </w:rPr>
    </w:lvl>
    <w:lvl w:ilvl="4" w:tplc="90CC82FE">
      <w:numFmt w:val="bullet"/>
      <w:lvlText w:val="•"/>
      <w:lvlJc w:val="left"/>
      <w:pPr>
        <w:ind w:left="4952" w:hanging="415"/>
      </w:pPr>
      <w:rPr>
        <w:rFonts w:hint="default"/>
        <w:lang w:val="uk-UA" w:eastAsia="en-US" w:bidi="ar-SA"/>
      </w:rPr>
    </w:lvl>
    <w:lvl w:ilvl="5" w:tplc="A8183BBA">
      <w:numFmt w:val="bullet"/>
      <w:lvlText w:val="•"/>
      <w:lvlJc w:val="left"/>
      <w:pPr>
        <w:ind w:left="5790" w:hanging="415"/>
      </w:pPr>
      <w:rPr>
        <w:rFonts w:hint="default"/>
        <w:lang w:val="uk-UA" w:eastAsia="en-US" w:bidi="ar-SA"/>
      </w:rPr>
    </w:lvl>
    <w:lvl w:ilvl="6" w:tplc="AB9E519C">
      <w:numFmt w:val="bullet"/>
      <w:lvlText w:val="•"/>
      <w:lvlJc w:val="left"/>
      <w:pPr>
        <w:ind w:left="6628" w:hanging="415"/>
      </w:pPr>
      <w:rPr>
        <w:rFonts w:hint="default"/>
        <w:lang w:val="uk-UA" w:eastAsia="en-US" w:bidi="ar-SA"/>
      </w:rPr>
    </w:lvl>
    <w:lvl w:ilvl="7" w:tplc="33747486">
      <w:numFmt w:val="bullet"/>
      <w:lvlText w:val="•"/>
      <w:lvlJc w:val="left"/>
      <w:pPr>
        <w:ind w:left="7466" w:hanging="415"/>
      </w:pPr>
      <w:rPr>
        <w:rFonts w:hint="default"/>
        <w:lang w:val="uk-UA" w:eastAsia="en-US" w:bidi="ar-SA"/>
      </w:rPr>
    </w:lvl>
    <w:lvl w:ilvl="8" w:tplc="9A80C31C">
      <w:numFmt w:val="bullet"/>
      <w:lvlText w:val="•"/>
      <w:lvlJc w:val="left"/>
      <w:pPr>
        <w:ind w:left="8304" w:hanging="415"/>
      </w:pPr>
      <w:rPr>
        <w:rFonts w:hint="default"/>
        <w:lang w:val="uk-UA" w:eastAsia="en-US" w:bidi="ar-SA"/>
      </w:rPr>
    </w:lvl>
  </w:abstractNum>
  <w:abstractNum w:abstractNumId="12" w15:restartNumberingAfterBreak="0">
    <w:nsid w:val="672B2319"/>
    <w:multiLevelType w:val="multilevel"/>
    <w:tmpl w:val="AD6235DA"/>
    <w:lvl w:ilvl="0">
      <w:start w:val="7"/>
      <w:numFmt w:val="decimal"/>
      <w:lvlText w:val="%1"/>
      <w:lvlJc w:val="left"/>
      <w:pPr>
        <w:ind w:left="237" w:hanging="5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8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0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505"/>
      </w:pPr>
      <w:rPr>
        <w:rFonts w:hint="default"/>
        <w:lang w:val="uk-UA" w:eastAsia="en-US" w:bidi="ar-SA"/>
      </w:rPr>
    </w:lvl>
  </w:abstractNum>
  <w:abstractNum w:abstractNumId="13" w15:restartNumberingAfterBreak="0">
    <w:nsid w:val="7B930B2B"/>
    <w:multiLevelType w:val="hybridMultilevel"/>
    <w:tmpl w:val="501E254A"/>
    <w:lvl w:ilvl="0" w:tplc="EEFCCF04">
      <w:start w:val="1"/>
      <w:numFmt w:val="upperRoman"/>
      <w:lvlText w:val="%1."/>
      <w:lvlJc w:val="left"/>
      <w:pPr>
        <w:ind w:left="3902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8AB6D3EC">
      <w:numFmt w:val="bullet"/>
      <w:lvlText w:val="•"/>
      <w:lvlJc w:val="left"/>
      <w:pPr>
        <w:ind w:left="4508" w:hanging="249"/>
      </w:pPr>
      <w:rPr>
        <w:rFonts w:hint="default"/>
        <w:lang w:val="uk-UA" w:eastAsia="en-US" w:bidi="ar-SA"/>
      </w:rPr>
    </w:lvl>
    <w:lvl w:ilvl="2" w:tplc="9B5EEDAC">
      <w:numFmt w:val="bullet"/>
      <w:lvlText w:val="•"/>
      <w:lvlJc w:val="left"/>
      <w:pPr>
        <w:ind w:left="5116" w:hanging="249"/>
      </w:pPr>
      <w:rPr>
        <w:rFonts w:hint="default"/>
        <w:lang w:val="uk-UA" w:eastAsia="en-US" w:bidi="ar-SA"/>
      </w:rPr>
    </w:lvl>
    <w:lvl w:ilvl="3" w:tplc="91226B4C">
      <w:numFmt w:val="bullet"/>
      <w:lvlText w:val="•"/>
      <w:lvlJc w:val="left"/>
      <w:pPr>
        <w:ind w:left="5724" w:hanging="249"/>
      </w:pPr>
      <w:rPr>
        <w:rFonts w:hint="default"/>
        <w:lang w:val="uk-UA" w:eastAsia="en-US" w:bidi="ar-SA"/>
      </w:rPr>
    </w:lvl>
    <w:lvl w:ilvl="4" w:tplc="D550151A">
      <w:numFmt w:val="bullet"/>
      <w:lvlText w:val="•"/>
      <w:lvlJc w:val="left"/>
      <w:pPr>
        <w:ind w:left="6332" w:hanging="249"/>
      </w:pPr>
      <w:rPr>
        <w:rFonts w:hint="default"/>
        <w:lang w:val="uk-UA" w:eastAsia="en-US" w:bidi="ar-SA"/>
      </w:rPr>
    </w:lvl>
    <w:lvl w:ilvl="5" w:tplc="EBB62606">
      <w:numFmt w:val="bullet"/>
      <w:lvlText w:val="•"/>
      <w:lvlJc w:val="left"/>
      <w:pPr>
        <w:ind w:left="6940" w:hanging="249"/>
      </w:pPr>
      <w:rPr>
        <w:rFonts w:hint="default"/>
        <w:lang w:val="uk-UA" w:eastAsia="en-US" w:bidi="ar-SA"/>
      </w:rPr>
    </w:lvl>
    <w:lvl w:ilvl="6" w:tplc="34CCD4FE">
      <w:numFmt w:val="bullet"/>
      <w:lvlText w:val="•"/>
      <w:lvlJc w:val="left"/>
      <w:pPr>
        <w:ind w:left="7548" w:hanging="249"/>
      </w:pPr>
      <w:rPr>
        <w:rFonts w:hint="default"/>
        <w:lang w:val="uk-UA" w:eastAsia="en-US" w:bidi="ar-SA"/>
      </w:rPr>
    </w:lvl>
    <w:lvl w:ilvl="7" w:tplc="C91CC8A8">
      <w:numFmt w:val="bullet"/>
      <w:lvlText w:val="•"/>
      <w:lvlJc w:val="left"/>
      <w:pPr>
        <w:ind w:left="8156" w:hanging="249"/>
      </w:pPr>
      <w:rPr>
        <w:rFonts w:hint="default"/>
        <w:lang w:val="uk-UA" w:eastAsia="en-US" w:bidi="ar-SA"/>
      </w:rPr>
    </w:lvl>
    <w:lvl w:ilvl="8" w:tplc="8E6640B6">
      <w:numFmt w:val="bullet"/>
      <w:lvlText w:val="•"/>
      <w:lvlJc w:val="left"/>
      <w:pPr>
        <w:ind w:left="8764" w:hanging="249"/>
      </w:pPr>
      <w:rPr>
        <w:rFonts w:hint="default"/>
        <w:lang w:val="uk-UA" w:eastAsia="en-US" w:bidi="ar-SA"/>
      </w:rPr>
    </w:lvl>
  </w:abstractNum>
  <w:abstractNum w:abstractNumId="14" w15:restartNumberingAfterBreak="0">
    <w:nsid w:val="7F960149"/>
    <w:multiLevelType w:val="multilevel"/>
    <w:tmpl w:val="F3E4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E39"/>
    <w:rsid w:val="006D2392"/>
    <w:rsid w:val="00BE0E39"/>
    <w:rsid w:val="00CA1656"/>
    <w:rsid w:val="00D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45A2"/>
  <w15:docId w15:val="{0144BDFE-3144-4A7C-AC57-7438A63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D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66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791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97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51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12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2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61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21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0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1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6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22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0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76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4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895">
          <w:marLeft w:val="0"/>
          <w:marRight w:val="0"/>
          <w:marTop w:val="0"/>
          <w:marBottom w:val="0"/>
          <w:divBdr>
            <w:top w:val="single" w:sz="6" w:space="0" w:color="CBD6DE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333069465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165173178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654094733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249431991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0572704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939290430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304233275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001783436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2059356947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CBD6DE"/>
            <w:right w:val="none" w:sz="0" w:space="0" w:color="auto"/>
          </w:divBdr>
        </w:div>
      </w:divsChild>
    </w:div>
    <w:div w:id="1660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749">
              <w:marLeft w:val="0"/>
              <w:marRight w:val="0"/>
              <w:marTop w:val="0"/>
              <w:marBottom w:val="0"/>
              <w:divBdr>
                <w:top w:val="single" w:sz="6" w:space="0" w:color="EBF0F3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08365023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40905684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3849583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95941149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98476615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31224979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CBD6DE"/>
                <w:right w:val="none" w:sz="0" w:space="0" w:color="auto"/>
              </w:divBdr>
            </w:div>
            <w:div w:id="19351672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40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64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383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99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8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9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58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9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2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9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9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1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71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78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11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912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363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2131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78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17909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14861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54035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1952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1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86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1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9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20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azhne.e-schools.info/classes" TargetMode="External"/><Relationship Id="rId13" Type="http://schemas.openxmlformats.org/officeDocument/2006/relationships/hyperlink" Target="https://derazhne.e-schools.info/feedback" TargetMode="External"/><Relationship Id="rId18" Type="http://schemas.openxmlformats.org/officeDocument/2006/relationships/hyperlink" Target="https://derazhne.e-schools.info/pages/pravila-dlja-uchnv" TargetMode="External"/><Relationship Id="rId26" Type="http://schemas.openxmlformats.org/officeDocument/2006/relationships/hyperlink" Target="https://derazhne.e-schools.info/pages/z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razhne.e-schools.info/pages/osoblivost-2020-2021-navchalnogo-roku" TargetMode="External"/><Relationship Id="rId34" Type="http://schemas.openxmlformats.org/officeDocument/2006/relationships/hyperlink" Target="https://derazhne.e-schools.info/pages/shklna-bbloteka" TargetMode="External"/><Relationship Id="rId7" Type="http://schemas.openxmlformats.org/officeDocument/2006/relationships/hyperlink" Target="https://derazhne.e-schools.info/teachers" TargetMode="External"/><Relationship Id="rId12" Type="http://schemas.openxmlformats.org/officeDocument/2006/relationships/hyperlink" Target="https://derazhne.e-schools.info/library" TargetMode="External"/><Relationship Id="rId17" Type="http://schemas.openxmlformats.org/officeDocument/2006/relationships/hyperlink" Target="https://derazhne.e-schools.info/pages/vnutrshnja-sistema-zabezpechennja-jakost-osvtno-djalnost" TargetMode="External"/><Relationship Id="rId25" Type="http://schemas.openxmlformats.org/officeDocument/2006/relationships/hyperlink" Target="https://derazhne.e-schools.info/pages/dlja-batkv" TargetMode="External"/><Relationship Id="rId33" Type="http://schemas.openxmlformats.org/officeDocument/2006/relationships/hyperlink" Target="https://derazhne.e-schools.info/pages/uchitel-roku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razhne.e-schools.info/pages/bezpeka-zhittdjalnost" TargetMode="External"/><Relationship Id="rId20" Type="http://schemas.openxmlformats.org/officeDocument/2006/relationships/hyperlink" Target="https://derazhne.e-schools.info/pages/rk-matematiki" TargetMode="External"/><Relationship Id="rId29" Type="http://schemas.openxmlformats.org/officeDocument/2006/relationships/hyperlink" Target="https://derazhne.e-schools.info/pages/nus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razhne.e-schools.info/administration" TargetMode="External"/><Relationship Id="rId11" Type="http://schemas.openxmlformats.org/officeDocument/2006/relationships/hyperlink" Target="https://derazhne.e-schools.info/news" TargetMode="External"/><Relationship Id="rId24" Type="http://schemas.openxmlformats.org/officeDocument/2006/relationships/hyperlink" Target="https://derazhne.e-schools.info/pages/dpa" TargetMode="External"/><Relationship Id="rId32" Type="http://schemas.openxmlformats.org/officeDocument/2006/relationships/hyperlink" Target="https://derazhne.e-schools.info/pages/fnansova-zvtn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razhne.e-schools.info/help_/106/view" TargetMode="External"/><Relationship Id="rId23" Type="http://schemas.openxmlformats.org/officeDocument/2006/relationships/hyperlink" Target="https://derazhne.e-schools.info/pages/distantsjne-navchannja" TargetMode="External"/><Relationship Id="rId28" Type="http://schemas.openxmlformats.org/officeDocument/2006/relationships/hyperlink" Target="https://derazhne.e-schools.info/pages/nformatsjna-prozorst-ta-vdkrit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razhne.e-schools.info/photoalbums" TargetMode="External"/><Relationship Id="rId19" Type="http://schemas.openxmlformats.org/officeDocument/2006/relationships/hyperlink" Target="https://derazhne.e-schools.info/pages/harchuvannja" TargetMode="External"/><Relationship Id="rId31" Type="http://schemas.openxmlformats.org/officeDocument/2006/relationships/hyperlink" Target="https://derazhne.e-schools.info/pages/poradi-psihologv-dlja-batkv-jak-navchiti-ditinu-uspshno-vikonuvati-domashn-zavdan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azhne.e-schools.info/clubs" TargetMode="External"/><Relationship Id="rId14" Type="http://schemas.openxmlformats.org/officeDocument/2006/relationships/hyperlink" Target="https://derazhne.e-schools.info/help_/108/view" TargetMode="External"/><Relationship Id="rId22" Type="http://schemas.openxmlformats.org/officeDocument/2006/relationships/hyperlink" Target="https://derazhne.e-schools.info/pages/vihovna-robota" TargetMode="External"/><Relationship Id="rId27" Type="http://schemas.openxmlformats.org/officeDocument/2006/relationships/hyperlink" Target="https://derazhne.e-schools.info/pages/metodichna-robota" TargetMode="External"/><Relationship Id="rId30" Type="http://schemas.openxmlformats.org/officeDocument/2006/relationships/hyperlink" Target="https://derazhne.e-schools.info/pages/pdruchnik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6931-65F9-474B-BA96-1E781A4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9787</Words>
  <Characters>5580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сайт (1) (1).docx</dc:title>
  <cp:lastModifiedBy>PC</cp:lastModifiedBy>
  <cp:revision>6</cp:revision>
  <dcterms:created xsi:type="dcterms:W3CDTF">2022-09-13T09:45:00Z</dcterms:created>
  <dcterms:modified xsi:type="dcterms:W3CDTF">2022-10-04T08:55:00Z</dcterms:modified>
</cp:coreProperties>
</file>