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5B" w:rsidRDefault="006E055B" w:rsidP="006E055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</w:t>
      </w:r>
      <w:r>
        <w:rPr>
          <w:rFonts w:ascii="Times New Roman" w:hAnsi="Times New Roman" w:cs="Times New Roman"/>
          <w:sz w:val="32"/>
          <w:szCs w:val="32"/>
        </w:rPr>
        <w:t xml:space="preserve"> Педагогічна</w:t>
      </w:r>
      <w:r w:rsidR="009236FD" w:rsidRPr="006E055B">
        <w:rPr>
          <w:rFonts w:ascii="Times New Roman" w:hAnsi="Times New Roman" w:cs="Times New Roman"/>
          <w:sz w:val="32"/>
          <w:szCs w:val="32"/>
        </w:rPr>
        <w:t xml:space="preserve"> рад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6E055B">
        <w:rPr>
          <w:rFonts w:ascii="Times New Roman" w:hAnsi="Times New Roman" w:cs="Times New Roman"/>
          <w:sz w:val="32"/>
          <w:szCs w:val="32"/>
        </w:rPr>
        <w:t xml:space="preserve"> опорного закладу </w:t>
      </w:r>
    </w:p>
    <w:p w:rsidR="006E055B" w:rsidRDefault="006E055B" w:rsidP="006E05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055B">
        <w:rPr>
          <w:rFonts w:ascii="Times New Roman" w:hAnsi="Times New Roman" w:cs="Times New Roman"/>
          <w:sz w:val="32"/>
          <w:szCs w:val="32"/>
        </w:rPr>
        <w:t xml:space="preserve">« </w:t>
      </w:r>
      <w:proofErr w:type="spellStart"/>
      <w:r w:rsidRPr="006E055B">
        <w:rPr>
          <w:rFonts w:ascii="Times New Roman" w:hAnsi="Times New Roman" w:cs="Times New Roman"/>
          <w:sz w:val="32"/>
          <w:szCs w:val="32"/>
        </w:rPr>
        <w:t>Деражненський</w:t>
      </w:r>
      <w:proofErr w:type="spellEnd"/>
      <w:r w:rsidRPr="006E055B">
        <w:rPr>
          <w:rFonts w:ascii="Times New Roman" w:hAnsi="Times New Roman" w:cs="Times New Roman"/>
          <w:sz w:val="32"/>
          <w:szCs w:val="32"/>
        </w:rPr>
        <w:t xml:space="preserve"> ліцей» від 21.04.2020,</w:t>
      </w:r>
      <w:r w:rsidR="00960B58">
        <w:rPr>
          <w:rFonts w:ascii="Times New Roman" w:hAnsi="Times New Roman" w:cs="Times New Roman"/>
          <w:sz w:val="32"/>
          <w:szCs w:val="32"/>
        </w:rPr>
        <w:t xml:space="preserve"> протокол № 9</w:t>
      </w:r>
    </w:p>
    <w:p w:rsidR="006E055B" w:rsidRDefault="006E055B" w:rsidP="006E055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Форма проведення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онлайн</w:t>
      </w:r>
      <w:proofErr w:type="spellEnd"/>
    </w:p>
    <w:p w:rsidR="006E055B" w:rsidRPr="006E055B" w:rsidRDefault="00CC5A3D" w:rsidP="006E05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Присутні </w:t>
      </w:r>
      <w:r w:rsidR="006E055B" w:rsidRPr="006E055B">
        <w:rPr>
          <w:rFonts w:ascii="Times New Roman" w:hAnsi="Times New Roman" w:cs="Times New Roman"/>
          <w:sz w:val="28"/>
          <w:szCs w:val="28"/>
        </w:rPr>
        <w:t xml:space="preserve"> – 47 педагогів</w:t>
      </w:r>
    </w:p>
    <w:p w:rsidR="006E055B" w:rsidRDefault="006E055B" w:rsidP="006E0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55B">
        <w:rPr>
          <w:rFonts w:ascii="Times New Roman" w:hAnsi="Times New Roman" w:cs="Times New Roman"/>
          <w:sz w:val="28"/>
          <w:szCs w:val="28"/>
        </w:rPr>
        <w:t>Відсутні – 12 педагогів</w:t>
      </w:r>
    </w:p>
    <w:p w:rsidR="006E055B" w:rsidRDefault="006E055B" w:rsidP="00CC5A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Порядок денний</w:t>
      </w:r>
    </w:p>
    <w:p w:rsidR="006E055B" w:rsidRPr="006E055B" w:rsidRDefault="006E055B" w:rsidP="00CC5A3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E055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6E055B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6E055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E055B">
        <w:rPr>
          <w:rFonts w:ascii="Times New Roman" w:hAnsi="Times New Roman"/>
          <w:sz w:val="28"/>
          <w:szCs w:val="28"/>
        </w:rPr>
        <w:t>п</w:t>
      </w:r>
      <w:proofErr w:type="gramEnd"/>
      <w:r w:rsidRPr="006E055B">
        <w:rPr>
          <w:rFonts w:ascii="Times New Roman" w:hAnsi="Times New Roman"/>
          <w:sz w:val="28"/>
          <w:szCs w:val="28"/>
        </w:rPr>
        <w:t>ідсумкового</w:t>
      </w:r>
      <w:proofErr w:type="spellEnd"/>
      <w:r w:rsidRPr="006E05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055B">
        <w:rPr>
          <w:rFonts w:ascii="Times New Roman" w:hAnsi="Times New Roman"/>
          <w:sz w:val="28"/>
          <w:szCs w:val="28"/>
        </w:rPr>
        <w:t>оцінювання</w:t>
      </w:r>
      <w:proofErr w:type="spellEnd"/>
      <w:r w:rsidRPr="006E055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E055B">
        <w:rPr>
          <w:rFonts w:ascii="Times New Roman" w:hAnsi="Times New Roman"/>
          <w:sz w:val="28"/>
          <w:szCs w:val="28"/>
        </w:rPr>
        <w:t>організованого</w:t>
      </w:r>
      <w:proofErr w:type="spellEnd"/>
      <w:r w:rsidRPr="006E05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055B">
        <w:rPr>
          <w:rFonts w:ascii="Times New Roman" w:hAnsi="Times New Roman"/>
          <w:sz w:val="28"/>
          <w:szCs w:val="28"/>
        </w:rPr>
        <w:t>завершення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E055B">
        <w:rPr>
          <w:rFonts w:ascii="Times New Roman" w:hAnsi="Times New Roman"/>
          <w:sz w:val="28"/>
          <w:szCs w:val="28"/>
          <w:lang w:val="uk-UA"/>
        </w:rPr>
        <w:t>2019-2020 навчального року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E055B" w:rsidRPr="006E055B" w:rsidRDefault="006E055B" w:rsidP="00CC5A3D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Ухвалили:</w:t>
      </w:r>
    </w:p>
    <w:p w:rsidR="008C7856" w:rsidRDefault="009236FD" w:rsidP="00CC5A3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D78">
        <w:rPr>
          <w:rFonts w:ascii="Times New Roman" w:hAnsi="Times New Roman"/>
          <w:sz w:val="29"/>
        </w:rPr>
        <w:t>1</w:t>
      </w:r>
      <w:r w:rsidR="008C7856">
        <w:rPr>
          <w:rFonts w:ascii="Times New Roman" w:hAnsi="Times New Roman"/>
          <w:sz w:val="28"/>
          <w:szCs w:val="28"/>
        </w:rPr>
        <w:t>.Затв</w:t>
      </w:r>
      <w:r w:rsidR="006E055B">
        <w:rPr>
          <w:rFonts w:ascii="Times New Roman" w:hAnsi="Times New Roman"/>
          <w:sz w:val="28"/>
          <w:szCs w:val="28"/>
        </w:rPr>
        <w:t xml:space="preserve">ердити наказом по закладу </w:t>
      </w:r>
      <w:r w:rsidR="00DE5977">
        <w:rPr>
          <w:rFonts w:ascii="Times New Roman" w:hAnsi="Times New Roman"/>
          <w:sz w:val="28"/>
          <w:szCs w:val="28"/>
        </w:rPr>
        <w:t>алгорит</w:t>
      </w:r>
      <w:r w:rsidR="008C7856">
        <w:rPr>
          <w:rFonts w:ascii="Times New Roman" w:hAnsi="Times New Roman"/>
          <w:sz w:val="28"/>
          <w:szCs w:val="28"/>
        </w:rPr>
        <w:t xml:space="preserve">м закінчення </w:t>
      </w:r>
      <w:r w:rsidR="00DE5977">
        <w:rPr>
          <w:rFonts w:ascii="Times New Roman" w:eastAsia="Times New Roman" w:hAnsi="Times New Roman" w:cs="Times New Roman"/>
          <w:color w:val="000000"/>
          <w:sz w:val="28"/>
          <w:szCs w:val="28"/>
        </w:rPr>
        <w:t>2019-2020 навчального року</w:t>
      </w:r>
      <w:r w:rsidR="004854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7856" w:rsidRDefault="008C7856" w:rsidP="00CC5A3D">
      <w:pPr>
        <w:widowControl w:val="0"/>
        <w:tabs>
          <w:tab w:val="left" w:pos="980"/>
        </w:tabs>
        <w:autoSpaceDE w:val="0"/>
        <w:autoSpaceDN w:val="0"/>
        <w:spacing w:after="0" w:line="360" w:lineRule="auto"/>
        <w:ind w:right="6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9057E">
        <w:rPr>
          <w:sz w:val="26"/>
        </w:rPr>
        <w:t xml:space="preserve"> </w:t>
      </w:r>
      <w:r w:rsidRPr="0059057E">
        <w:rPr>
          <w:rFonts w:ascii="Times New Roman" w:hAnsi="Times New Roman" w:cs="Times New Roman"/>
          <w:sz w:val="28"/>
          <w:szCs w:val="28"/>
        </w:rPr>
        <w:t>Завершити навчальний рік відповідно до структури</w:t>
      </w:r>
      <w:r>
        <w:rPr>
          <w:rFonts w:ascii="Times New Roman" w:hAnsi="Times New Roman" w:cs="Times New Roman"/>
          <w:sz w:val="28"/>
          <w:szCs w:val="28"/>
        </w:rPr>
        <w:t xml:space="preserve"> (до 29.05.2020р.)</w:t>
      </w:r>
      <w:r w:rsidRPr="0059057E">
        <w:rPr>
          <w:rFonts w:ascii="Times New Roman" w:hAnsi="Times New Roman" w:cs="Times New Roman"/>
          <w:sz w:val="28"/>
          <w:szCs w:val="28"/>
        </w:rPr>
        <w:t>, визначеної закладом</w:t>
      </w:r>
      <w:r w:rsidRPr="0059057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057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9057E">
        <w:rPr>
          <w:rFonts w:ascii="Times New Roman" w:hAnsi="Times New Roman" w:cs="Times New Roman"/>
          <w:sz w:val="28"/>
          <w:szCs w:val="28"/>
        </w:rPr>
        <w:t>на</w:t>
      </w:r>
      <w:r w:rsidRPr="0059057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9057E">
        <w:rPr>
          <w:rFonts w:ascii="Times New Roman" w:hAnsi="Times New Roman" w:cs="Times New Roman"/>
          <w:sz w:val="28"/>
          <w:szCs w:val="28"/>
        </w:rPr>
        <w:t>початку</w:t>
      </w:r>
      <w:r w:rsidRPr="0059057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057E">
        <w:rPr>
          <w:rFonts w:ascii="Times New Roman" w:hAnsi="Times New Roman" w:cs="Times New Roman"/>
          <w:sz w:val="28"/>
          <w:szCs w:val="28"/>
        </w:rPr>
        <w:t>навчального</w:t>
      </w:r>
      <w:r w:rsidRPr="005905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057E">
        <w:rPr>
          <w:rFonts w:ascii="Times New Roman" w:hAnsi="Times New Roman" w:cs="Times New Roman"/>
          <w:sz w:val="28"/>
          <w:szCs w:val="28"/>
        </w:rPr>
        <w:t>року.</w:t>
      </w:r>
    </w:p>
    <w:p w:rsidR="008C7856" w:rsidRDefault="008C7856" w:rsidP="00CC5A3D">
      <w:pPr>
        <w:widowControl w:val="0"/>
        <w:tabs>
          <w:tab w:val="left" w:pos="980"/>
        </w:tabs>
        <w:autoSpaceDE w:val="0"/>
        <w:autoSpaceDN w:val="0"/>
        <w:spacing w:after="0" w:line="360" w:lineRule="auto"/>
        <w:ind w:right="6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Pr="0059057E">
        <w:rPr>
          <w:w w:val="95"/>
          <w:sz w:val="27"/>
        </w:rPr>
        <w:t xml:space="preserve"> </w:t>
      </w:r>
      <w:r w:rsidRPr="003B6486">
        <w:rPr>
          <w:rFonts w:ascii="Times New Roman" w:hAnsi="Times New Roman" w:cs="Times New Roman"/>
          <w:w w:val="95"/>
          <w:sz w:val="28"/>
          <w:szCs w:val="28"/>
        </w:rPr>
        <w:t xml:space="preserve">Завершити оформлення шкільної документації, зокрема заповнення </w:t>
      </w:r>
      <w:r w:rsidRPr="003B6486">
        <w:rPr>
          <w:rFonts w:ascii="Times New Roman" w:hAnsi="Times New Roman" w:cs="Times New Roman"/>
          <w:sz w:val="28"/>
          <w:szCs w:val="28"/>
        </w:rPr>
        <w:t>класних журналів, після прийняття Урядом рішення щодо послаблення</w:t>
      </w:r>
      <w:r w:rsidRPr="0059057E">
        <w:rPr>
          <w:rFonts w:ascii="Times New Roman" w:hAnsi="Times New Roman" w:cs="Times New Roman"/>
          <w:sz w:val="28"/>
          <w:szCs w:val="28"/>
        </w:rPr>
        <w:t xml:space="preserve"> карантинних</w:t>
      </w:r>
      <w:r w:rsidRPr="0059057E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9057E">
        <w:rPr>
          <w:rFonts w:ascii="Times New Roman" w:hAnsi="Times New Roman" w:cs="Times New Roman"/>
          <w:sz w:val="28"/>
          <w:szCs w:val="28"/>
        </w:rPr>
        <w:t>обмежень</w:t>
      </w:r>
      <w:r w:rsidR="00DE5977">
        <w:rPr>
          <w:rFonts w:ascii="Times New Roman" w:hAnsi="Times New Roman" w:cs="Times New Roman"/>
          <w:sz w:val="28"/>
          <w:szCs w:val="28"/>
        </w:rPr>
        <w:t xml:space="preserve"> (з</w:t>
      </w:r>
      <w:r w:rsidR="009D3655">
        <w:rPr>
          <w:rFonts w:ascii="Times New Roman" w:hAnsi="Times New Roman" w:cs="Times New Roman"/>
          <w:sz w:val="28"/>
          <w:szCs w:val="28"/>
        </w:rPr>
        <w:t>а окремим графіком з</w:t>
      </w:r>
      <w:r>
        <w:rPr>
          <w:rFonts w:ascii="Times New Roman" w:hAnsi="Times New Roman" w:cs="Times New Roman"/>
          <w:sz w:val="28"/>
          <w:szCs w:val="28"/>
        </w:rPr>
        <w:t xml:space="preserve"> 15.05.2020 р. по 25.05).</w:t>
      </w:r>
    </w:p>
    <w:p w:rsidR="009D3655" w:rsidRPr="00862660" w:rsidRDefault="009D3655" w:rsidP="00CC5A3D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Облікувати всі уроки та обов’язкові види робіт (форма проведення обирається на розсуд учителя з урахуванням особливостей кожної дитини та можливостей вчителя) відповідно до графіку , зазначеного в алгоритмі закінчення 2019-2020 навчального року.</w:t>
      </w:r>
    </w:p>
    <w:p w:rsidR="009236FD" w:rsidRPr="00A14D78" w:rsidRDefault="003B6486" w:rsidP="00CC5A3D">
      <w:pPr>
        <w:widowControl w:val="0"/>
        <w:tabs>
          <w:tab w:val="left" w:pos="1117"/>
        </w:tabs>
        <w:autoSpaceDE w:val="0"/>
        <w:autoSpaceDN w:val="0"/>
        <w:spacing w:after="0" w:line="360" w:lineRule="auto"/>
        <w:ind w:right="459"/>
        <w:jc w:val="both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5</w:t>
      </w:r>
      <w:r w:rsidR="008C7856">
        <w:rPr>
          <w:rFonts w:ascii="Times New Roman" w:hAnsi="Times New Roman"/>
          <w:sz w:val="29"/>
        </w:rPr>
        <w:t>.</w:t>
      </w:r>
      <w:r w:rsidR="00DE5977">
        <w:rPr>
          <w:rFonts w:ascii="Times New Roman" w:hAnsi="Times New Roman"/>
          <w:sz w:val="29"/>
        </w:rPr>
        <w:t xml:space="preserve"> </w:t>
      </w:r>
      <w:r w:rsidR="009236FD">
        <w:rPr>
          <w:rFonts w:ascii="Times New Roman" w:hAnsi="Times New Roman"/>
          <w:sz w:val="29"/>
        </w:rPr>
        <w:t>Продовжити</w:t>
      </w:r>
      <w:r w:rsidR="009236FD" w:rsidRPr="00A14D78">
        <w:rPr>
          <w:rFonts w:ascii="Times New Roman" w:hAnsi="Times New Roman"/>
          <w:spacing w:val="-41"/>
          <w:sz w:val="29"/>
        </w:rPr>
        <w:t xml:space="preserve"> </w:t>
      </w:r>
      <w:r w:rsidR="009236FD" w:rsidRPr="00A14D78">
        <w:rPr>
          <w:rFonts w:ascii="Times New Roman" w:hAnsi="Times New Roman"/>
          <w:sz w:val="29"/>
        </w:rPr>
        <w:t>освітній</w:t>
      </w:r>
      <w:r w:rsidR="009236FD" w:rsidRPr="00A14D78">
        <w:rPr>
          <w:rFonts w:ascii="Times New Roman" w:hAnsi="Times New Roman"/>
          <w:spacing w:val="-45"/>
          <w:sz w:val="29"/>
        </w:rPr>
        <w:t xml:space="preserve"> </w:t>
      </w:r>
      <w:r w:rsidR="009236FD" w:rsidRPr="00A14D78">
        <w:rPr>
          <w:rFonts w:ascii="Times New Roman" w:hAnsi="Times New Roman"/>
          <w:sz w:val="29"/>
        </w:rPr>
        <w:t>процес</w:t>
      </w:r>
      <w:r w:rsidR="009236FD" w:rsidRPr="00A14D78">
        <w:rPr>
          <w:rFonts w:ascii="Times New Roman" w:hAnsi="Times New Roman"/>
          <w:spacing w:val="-46"/>
          <w:sz w:val="29"/>
        </w:rPr>
        <w:t xml:space="preserve"> </w:t>
      </w:r>
      <w:r w:rsidR="009236FD" w:rsidRPr="00A14D78">
        <w:rPr>
          <w:rFonts w:ascii="Times New Roman" w:hAnsi="Times New Roman"/>
          <w:sz w:val="29"/>
        </w:rPr>
        <w:t>в</w:t>
      </w:r>
      <w:r w:rsidR="009236FD" w:rsidRPr="00A14D78">
        <w:rPr>
          <w:rFonts w:ascii="Times New Roman" w:hAnsi="Times New Roman"/>
          <w:spacing w:val="-51"/>
          <w:sz w:val="29"/>
        </w:rPr>
        <w:t xml:space="preserve"> </w:t>
      </w:r>
      <w:r w:rsidR="009236FD" w:rsidRPr="00A14D78">
        <w:rPr>
          <w:rFonts w:ascii="Times New Roman" w:hAnsi="Times New Roman"/>
          <w:sz w:val="29"/>
        </w:rPr>
        <w:t>умовах</w:t>
      </w:r>
      <w:r w:rsidR="009236FD" w:rsidRPr="00A14D78">
        <w:rPr>
          <w:rFonts w:ascii="Times New Roman" w:hAnsi="Times New Roman"/>
          <w:spacing w:val="-48"/>
          <w:sz w:val="29"/>
        </w:rPr>
        <w:t xml:space="preserve"> </w:t>
      </w:r>
      <w:r w:rsidR="009236FD" w:rsidRPr="00A14D78">
        <w:rPr>
          <w:rFonts w:ascii="Times New Roman" w:hAnsi="Times New Roman"/>
          <w:sz w:val="29"/>
        </w:rPr>
        <w:t>дистанційного</w:t>
      </w:r>
      <w:r w:rsidR="009236FD" w:rsidRPr="00A14D78">
        <w:rPr>
          <w:rFonts w:ascii="Times New Roman" w:hAnsi="Times New Roman"/>
          <w:spacing w:val="-42"/>
          <w:sz w:val="29"/>
        </w:rPr>
        <w:t xml:space="preserve"> </w:t>
      </w:r>
      <w:r w:rsidR="009236FD" w:rsidRPr="00A14D78">
        <w:rPr>
          <w:rFonts w:ascii="Times New Roman" w:hAnsi="Times New Roman"/>
          <w:sz w:val="29"/>
        </w:rPr>
        <w:t>навчання,</w:t>
      </w:r>
      <w:r w:rsidR="009236FD" w:rsidRPr="00A14D78">
        <w:rPr>
          <w:rFonts w:ascii="Times New Roman" w:hAnsi="Times New Roman"/>
          <w:spacing w:val="-42"/>
          <w:sz w:val="29"/>
        </w:rPr>
        <w:t xml:space="preserve"> </w:t>
      </w:r>
      <w:r w:rsidR="009236FD" w:rsidRPr="00A14D78">
        <w:rPr>
          <w:rFonts w:ascii="Times New Roman" w:hAnsi="Times New Roman"/>
          <w:sz w:val="29"/>
        </w:rPr>
        <w:t>у</w:t>
      </w:r>
      <w:r w:rsidR="009236FD" w:rsidRPr="00A14D78">
        <w:rPr>
          <w:rFonts w:ascii="Times New Roman" w:hAnsi="Times New Roman"/>
          <w:spacing w:val="-48"/>
          <w:sz w:val="29"/>
        </w:rPr>
        <w:t xml:space="preserve"> </w:t>
      </w:r>
      <w:r w:rsidR="009236FD" w:rsidRPr="00A14D78">
        <w:rPr>
          <w:rFonts w:ascii="Times New Roman" w:hAnsi="Times New Roman"/>
          <w:sz w:val="29"/>
        </w:rPr>
        <w:t>тому числі планування кількості та обсяг</w:t>
      </w:r>
      <w:r w:rsidR="003D25EA">
        <w:rPr>
          <w:rFonts w:ascii="Times New Roman" w:hAnsi="Times New Roman"/>
          <w:sz w:val="29"/>
        </w:rPr>
        <w:t>у завдань та контрольних робіт</w:t>
      </w:r>
      <w:r w:rsidR="009236FD" w:rsidRPr="00A14D78">
        <w:rPr>
          <w:rFonts w:ascii="Times New Roman" w:hAnsi="Times New Roman"/>
          <w:sz w:val="29"/>
        </w:rPr>
        <w:t xml:space="preserve">, з урахуванням принципу </w:t>
      </w:r>
      <w:proofErr w:type="spellStart"/>
      <w:r w:rsidR="009236FD" w:rsidRPr="00A14D78">
        <w:rPr>
          <w:rFonts w:ascii="Times New Roman" w:hAnsi="Times New Roman"/>
          <w:sz w:val="29"/>
        </w:rPr>
        <w:t>здоров’язбереження</w:t>
      </w:r>
      <w:proofErr w:type="spellEnd"/>
      <w:r w:rsidR="009236FD" w:rsidRPr="00A14D78">
        <w:rPr>
          <w:rFonts w:ascii="Times New Roman" w:hAnsi="Times New Roman"/>
          <w:sz w:val="29"/>
        </w:rPr>
        <w:t>, запобігаючи</w:t>
      </w:r>
      <w:r w:rsidR="009236FD" w:rsidRPr="00A14D78">
        <w:rPr>
          <w:rFonts w:ascii="Times New Roman" w:hAnsi="Times New Roman"/>
          <w:spacing w:val="68"/>
          <w:sz w:val="29"/>
        </w:rPr>
        <w:t xml:space="preserve"> </w:t>
      </w:r>
      <w:r w:rsidR="009236FD" w:rsidRPr="00A14D78">
        <w:rPr>
          <w:rFonts w:ascii="Times New Roman" w:hAnsi="Times New Roman"/>
          <w:sz w:val="29"/>
        </w:rPr>
        <w:t>емоційному,</w:t>
      </w:r>
    </w:p>
    <w:p w:rsidR="009236FD" w:rsidRDefault="009236FD" w:rsidP="00CC5A3D">
      <w:pPr>
        <w:spacing w:line="360" w:lineRule="auto"/>
        <w:jc w:val="both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ментальному та фізичному перевантаженню учнів.</w:t>
      </w:r>
    </w:p>
    <w:p w:rsidR="00AB520C" w:rsidRDefault="003B6486" w:rsidP="00CC5A3D">
      <w:pPr>
        <w:spacing w:after="0" w:line="360" w:lineRule="auto"/>
        <w:jc w:val="both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6</w:t>
      </w:r>
      <w:r w:rsidR="00AB520C">
        <w:rPr>
          <w:rFonts w:ascii="Times New Roman" w:hAnsi="Times New Roman"/>
          <w:sz w:val="29"/>
        </w:rPr>
        <w:t xml:space="preserve">. Заступнику директора з навчально-виховної роботи </w:t>
      </w:r>
      <w:proofErr w:type="spellStart"/>
      <w:r w:rsidR="00AB520C">
        <w:rPr>
          <w:rFonts w:ascii="Times New Roman" w:hAnsi="Times New Roman"/>
          <w:sz w:val="29"/>
        </w:rPr>
        <w:t>Ярошик</w:t>
      </w:r>
      <w:proofErr w:type="spellEnd"/>
      <w:r w:rsidR="00AB520C">
        <w:rPr>
          <w:rFonts w:ascii="Times New Roman" w:hAnsi="Times New Roman"/>
          <w:sz w:val="29"/>
        </w:rPr>
        <w:t xml:space="preserve"> Л.Л., завідувачу  </w:t>
      </w:r>
      <w:proofErr w:type="spellStart"/>
      <w:r w:rsidR="00AB520C">
        <w:rPr>
          <w:rFonts w:ascii="Times New Roman" w:hAnsi="Times New Roman"/>
          <w:sz w:val="29"/>
        </w:rPr>
        <w:t>Жильжанської</w:t>
      </w:r>
      <w:proofErr w:type="spellEnd"/>
      <w:r w:rsidR="00AB520C">
        <w:rPr>
          <w:rFonts w:ascii="Times New Roman" w:hAnsi="Times New Roman"/>
          <w:sz w:val="29"/>
        </w:rPr>
        <w:t xml:space="preserve"> філії </w:t>
      </w:r>
      <w:proofErr w:type="spellStart"/>
      <w:r w:rsidR="00AB520C">
        <w:rPr>
          <w:rFonts w:ascii="Times New Roman" w:hAnsi="Times New Roman"/>
          <w:sz w:val="29"/>
        </w:rPr>
        <w:t>Кривчук</w:t>
      </w:r>
      <w:proofErr w:type="spellEnd"/>
      <w:r w:rsidR="00AB520C">
        <w:rPr>
          <w:rFonts w:ascii="Times New Roman" w:hAnsi="Times New Roman"/>
          <w:sz w:val="29"/>
        </w:rPr>
        <w:t xml:space="preserve"> С.О. та </w:t>
      </w:r>
      <w:proofErr w:type="spellStart"/>
      <w:r w:rsidR="00AB520C">
        <w:rPr>
          <w:rFonts w:ascii="Times New Roman" w:hAnsi="Times New Roman"/>
          <w:sz w:val="29"/>
        </w:rPr>
        <w:t>Бичальської</w:t>
      </w:r>
      <w:proofErr w:type="spellEnd"/>
      <w:r w:rsidR="00AB520C">
        <w:rPr>
          <w:rFonts w:ascii="Times New Roman" w:hAnsi="Times New Roman"/>
          <w:sz w:val="29"/>
        </w:rPr>
        <w:t xml:space="preserve"> філії </w:t>
      </w:r>
    </w:p>
    <w:p w:rsidR="00AB520C" w:rsidRDefault="00AB520C" w:rsidP="00CC5A3D">
      <w:pPr>
        <w:spacing w:after="0" w:line="360" w:lineRule="auto"/>
        <w:jc w:val="both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Стецюк Л.В. укласти графік дистанційних перевірочних робіт та усних опитувань з метою недопущення перевантаження учнів .</w:t>
      </w:r>
    </w:p>
    <w:p w:rsidR="00AB520C" w:rsidRDefault="00FE67BA" w:rsidP="00CC5A3D">
      <w:pPr>
        <w:spacing w:after="0" w:line="360" w:lineRule="auto"/>
        <w:jc w:val="both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 xml:space="preserve">емоційному, ментальному та фізичному перевантаженню учнів. </w:t>
      </w:r>
    </w:p>
    <w:p w:rsidR="009236FD" w:rsidRDefault="003B6486" w:rsidP="00CC5A3D">
      <w:pPr>
        <w:spacing w:after="0" w:line="360" w:lineRule="auto"/>
        <w:jc w:val="both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lastRenderedPageBreak/>
        <w:t>7</w:t>
      </w:r>
      <w:r w:rsidR="00FE67BA">
        <w:rPr>
          <w:rFonts w:ascii="Times New Roman" w:hAnsi="Times New Roman"/>
          <w:sz w:val="29"/>
        </w:rPr>
        <w:t>. Учителям</w:t>
      </w:r>
      <w:r>
        <w:rPr>
          <w:rFonts w:ascii="Times New Roman" w:hAnsi="Times New Roman"/>
          <w:sz w:val="29"/>
        </w:rPr>
        <w:t xml:space="preserve"> - </w:t>
      </w:r>
      <w:r w:rsidR="00FE67BA">
        <w:rPr>
          <w:rFonts w:ascii="Times New Roman" w:hAnsi="Times New Roman"/>
          <w:sz w:val="29"/>
        </w:rPr>
        <w:t xml:space="preserve"> </w:t>
      </w:r>
      <w:proofErr w:type="spellStart"/>
      <w:r w:rsidR="00FE67BA">
        <w:rPr>
          <w:rFonts w:ascii="Times New Roman" w:hAnsi="Times New Roman"/>
          <w:sz w:val="29"/>
        </w:rPr>
        <w:t>предметникам</w:t>
      </w:r>
      <w:proofErr w:type="spellEnd"/>
      <w:r w:rsidR="00FE67BA">
        <w:rPr>
          <w:rFonts w:ascii="Times New Roman" w:hAnsi="Times New Roman"/>
          <w:sz w:val="29"/>
        </w:rPr>
        <w:t xml:space="preserve"> з</w:t>
      </w:r>
      <w:r w:rsidR="009236FD" w:rsidRPr="00A14D78">
        <w:rPr>
          <w:rFonts w:ascii="Times New Roman" w:hAnsi="Times New Roman"/>
          <w:sz w:val="29"/>
        </w:rPr>
        <w:t>абезпечити</w:t>
      </w:r>
      <w:r w:rsidR="009236FD" w:rsidRPr="00A14D78">
        <w:rPr>
          <w:rFonts w:ascii="Times New Roman" w:hAnsi="Times New Roman"/>
          <w:spacing w:val="-1"/>
          <w:sz w:val="29"/>
        </w:rPr>
        <w:t xml:space="preserve"> </w:t>
      </w:r>
      <w:r w:rsidR="009236FD" w:rsidRPr="00A14D78">
        <w:rPr>
          <w:rFonts w:ascii="Times New Roman" w:hAnsi="Times New Roman"/>
          <w:sz w:val="29"/>
        </w:rPr>
        <w:t>всім</w:t>
      </w:r>
      <w:r w:rsidR="009236FD" w:rsidRPr="00A14D78">
        <w:rPr>
          <w:rFonts w:ascii="Times New Roman" w:hAnsi="Times New Roman"/>
          <w:spacing w:val="-12"/>
          <w:sz w:val="29"/>
        </w:rPr>
        <w:t xml:space="preserve"> </w:t>
      </w:r>
      <w:r w:rsidR="00FE67BA">
        <w:rPr>
          <w:rFonts w:ascii="Times New Roman" w:hAnsi="Times New Roman"/>
          <w:sz w:val="29"/>
        </w:rPr>
        <w:t>здобувачам освіти</w:t>
      </w:r>
      <w:r w:rsidR="009236FD" w:rsidRPr="00A14D78">
        <w:rPr>
          <w:rFonts w:ascii="Times New Roman" w:hAnsi="Times New Roman"/>
          <w:spacing w:val="-11"/>
          <w:sz w:val="29"/>
        </w:rPr>
        <w:t xml:space="preserve"> </w:t>
      </w:r>
      <w:r w:rsidR="009236FD" w:rsidRPr="00A14D78">
        <w:rPr>
          <w:rFonts w:ascii="Times New Roman" w:hAnsi="Times New Roman"/>
          <w:sz w:val="29"/>
        </w:rPr>
        <w:t>доступ</w:t>
      </w:r>
      <w:r w:rsidR="009236FD" w:rsidRPr="00A14D78">
        <w:rPr>
          <w:rFonts w:ascii="Times New Roman" w:hAnsi="Times New Roman"/>
          <w:spacing w:val="-7"/>
          <w:sz w:val="29"/>
        </w:rPr>
        <w:t xml:space="preserve"> </w:t>
      </w:r>
      <w:r w:rsidR="009236FD" w:rsidRPr="00A14D78">
        <w:rPr>
          <w:rFonts w:ascii="Times New Roman" w:hAnsi="Times New Roman"/>
          <w:sz w:val="29"/>
        </w:rPr>
        <w:t>до</w:t>
      </w:r>
      <w:r w:rsidR="009236FD" w:rsidRPr="00A14D78">
        <w:rPr>
          <w:rFonts w:ascii="Times New Roman" w:hAnsi="Times New Roman"/>
          <w:spacing w:val="-13"/>
          <w:sz w:val="29"/>
        </w:rPr>
        <w:t xml:space="preserve"> </w:t>
      </w:r>
      <w:r w:rsidR="009236FD" w:rsidRPr="00A14D78">
        <w:rPr>
          <w:rFonts w:ascii="Times New Roman" w:hAnsi="Times New Roman"/>
          <w:sz w:val="29"/>
        </w:rPr>
        <w:t>навчальних</w:t>
      </w:r>
      <w:r w:rsidR="009236FD" w:rsidRPr="00A14D78">
        <w:rPr>
          <w:rFonts w:ascii="Times New Roman" w:hAnsi="Times New Roman"/>
          <w:spacing w:val="2"/>
          <w:sz w:val="29"/>
        </w:rPr>
        <w:t xml:space="preserve"> </w:t>
      </w:r>
      <w:r w:rsidR="009236FD" w:rsidRPr="00A14D78">
        <w:rPr>
          <w:rFonts w:ascii="Times New Roman" w:hAnsi="Times New Roman"/>
          <w:sz w:val="29"/>
        </w:rPr>
        <w:t>матеріалів та</w:t>
      </w:r>
      <w:r w:rsidR="009236FD" w:rsidRPr="00A14D78">
        <w:rPr>
          <w:rFonts w:ascii="Times New Roman" w:hAnsi="Times New Roman"/>
          <w:spacing w:val="-15"/>
          <w:sz w:val="29"/>
        </w:rPr>
        <w:t xml:space="preserve"> </w:t>
      </w:r>
      <w:r w:rsidR="009236FD" w:rsidRPr="00A14D78">
        <w:rPr>
          <w:rFonts w:ascii="Times New Roman" w:hAnsi="Times New Roman"/>
          <w:sz w:val="29"/>
        </w:rPr>
        <w:t>завдань шляхом використання різних засобів обміну</w:t>
      </w:r>
      <w:r w:rsidR="009236FD" w:rsidRPr="00A14D78">
        <w:rPr>
          <w:rFonts w:ascii="Times New Roman" w:hAnsi="Times New Roman"/>
          <w:spacing w:val="-12"/>
          <w:sz w:val="29"/>
        </w:rPr>
        <w:t xml:space="preserve"> </w:t>
      </w:r>
      <w:r w:rsidR="009236FD">
        <w:rPr>
          <w:rFonts w:ascii="Times New Roman" w:hAnsi="Times New Roman"/>
          <w:sz w:val="29"/>
        </w:rPr>
        <w:t>інформацією.</w:t>
      </w:r>
    </w:p>
    <w:p w:rsidR="00CC5A3D" w:rsidRDefault="003B6486" w:rsidP="00CC5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9"/>
        </w:rPr>
        <w:t>8</w:t>
      </w:r>
      <w:r w:rsidR="009236FD">
        <w:rPr>
          <w:rFonts w:ascii="Times New Roman" w:hAnsi="Times New Roman"/>
          <w:sz w:val="29"/>
        </w:rPr>
        <w:t>.</w:t>
      </w:r>
      <w:r w:rsidR="009236FD" w:rsidRPr="00A14D78">
        <w:rPr>
          <w:sz w:val="27"/>
        </w:rPr>
        <w:t xml:space="preserve"> </w:t>
      </w:r>
      <w:r w:rsidR="009236FD" w:rsidRPr="00A14D78">
        <w:rPr>
          <w:rFonts w:ascii="Times New Roman" w:hAnsi="Times New Roman" w:cs="Times New Roman"/>
          <w:sz w:val="28"/>
          <w:szCs w:val="28"/>
        </w:rPr>
        <w:t>Організувати проведення окремих дистанційних консультацій для учнів, які хворіють a6o перебувають у режимі</w:t>
      </w:r>
      <w:r w:rsidR="009236FD" w:rsidRPr="00A14D7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9236FD" w:rsidRPr="00A14D78">
        <w:rPr>
          <w:rFonts w:ascii="Times New Roman" w:hAnsi="Times New Roman" w:cs="Times New Roman"/>
          <w:sz w:val="28"/>
          <w:szCs w:val="28"/>
        </w:rPr>
        <w:t>самоізоляції.</w:t>
      </w:r>
    </w:p>
    <w:p w:rsidR="009236FD" w:rsidRPr="00D33BCC" w:rsidRDefault="003B6486" w:rsidP="00CC5A3D">
      <w:pPr>
        <w:spacing w:line="360" w:lineRule="auto"/>
        <w:jc w:val="both"/>
        <w:rPr>
          <w:rFonts w:ascii="Times New Roman" w:hAnsi="Times New Roman"/>
          <w:sz w:val="29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="00D33BCC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Учителям англійської мови забезпечити проведення двох видів підсумкових контрольних робіт ( читання та письмо)</w:t>
      </w:r>
    </w:p>
    <w:p w:rsidR="00D33BCC" w:rsidRDefault="003B6486" w:rsidP="00CC5A3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33BCC">
        <w:rPr>
          <w:rFonts w:ascii="Times New Roman" w:hAnsi="Times New Roman"/>
          <w:sz w:val="28"/>
          <w:szCs w:val="28"/>
        </w:rPr>
        <w:t xml:space="preserve">.  </w:t>
      </w:r>
      <w:r w:rsidR="00A71C1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A71C12" w:rsidRPr="00567F88">
        <w:rPr>
          <w:rFonts w:ascii="Times New Roman" w:eastAsia="Times New Roman" w:hAnsi="Times New Roman" w:cs="Times New Roman"/>
          <w:color w:val="000000"/>
          <w:sz w:val="28"/>
          <w:szCs w:val="28"/>
        </w:rPr>
        <w:t>дійсню</w:t>
      </w:r>
      <w:r w:rsidR="00A71C12">
        <w:rPr>
          <w:rFonts w:ascii="Times New Roman" w:eastAsia="Times New Roman" w:hAnsi="Times New Roman" w:cs="Times New Roman"/>
          <w:color w:val="000000"/>
          <w:sz w:val="28"/>
          <w:szCs w:val="28"/>
        </w:rPr>
        <w:t>вати</w:t>
      </w:r>
      <w:r w:rsidR="00A71C12" w:rsidRPr="00C129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1C1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71C12" w:rsidRPr="00567F88">
        <w:rPr>
          <w:rFonts w:ascii="Times New Roman" w:eastAsia="Times New Roman" w:hAnsi="Times New Roman" w:cs="Times New Roman"/>
          <w:color w:val="000000"/>
          <w:sz w:val="28"/>
          <w:szCs w:val="28"/>
        </w:rPr>
        <w:t>ідсумкове оцінювання учнів, які здобувають освіту за однією з індивідуальних форм (педагогічний патрон</w:t>
      </w:r>
      <w:r w:rsidR="00A71C12"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 w:rsidR="00A71C12" w:rsidRPr="00567F88">
        <w:rPr>
          <w:rFonts w:ascii="Times New Roman" w:eastAsia="Times New Roman" w:hAnsi="Times New Roman" w:cs="Times New Roman"/>
          <w:color w:val="000000"/>
          <w:sz w:val="28"/>
          <w:szCs w:val="28"/>
        </w:rPr>
        <w:t>) у 2019-2020</w:t>
      </w:r>
      <w:r w:rsidR="00A71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навчальному </w:t>
      </w:r>
      <w:r w:rsidR="00A71C12" w:rsidRPr="00C129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1C12" w:rsidRPr="00567F88">
        <w:rPr>
          <w:rFonts w:ascii="Times New Roman" w:eastAsia="Times New Roman" w:hAnsi="Times New Roman" w:cs="Times New Roman"/>
          <w:color w:val="000000"/>
          <w:sz w:val="28"/>
          <w:szCs w:val="28"/>
        </w:rPr>
        <w:t>з використанням технологій дистан</w:t>
      </w:r>
      <w:r w:rsidR="00A71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ційного навчання </w:t>
      </w:r>
      <w:r w:rsidR="00A71C12" w:rsidRPr="00567F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33BCC" w:rsidRDefault="003B6486" w:rsidP="00A71C1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11</w:t>
      </w:r>
      <w:r w:rsidR="00D33BCC">
        <w:rPr>
          <w:rFonts w:ascii="Times New Roman" w:hAnsi="Times New Roman"/>
          <w:sz w:val="28"/>
          <w:szCs w:val="28"/>
        </w:rPr>
        <w:t xml:space="preserve">.  </w:t>
      </w:r>
      <w:r w:rsidR="00A71C12">
        <w:rPr>
          <w:rFonts w:ascii="Times New Roman" w:hAnsi="Times New Roman" w:cs="Times New Roman"/>
          <w:sz w:val="28"/>
          <w:szCs w:val="28"/>
        </w:rPr>
        <w:t xml:space="preserve">Учителям предмета « Захист Вітчизни»в 11 класі , у зв’язку з пандемічною ситуацією, провести оцінювання  навчання шляхом автоматичного виставлення оцінки за підсумками поточних оцінок упродовж року або провести </w:t>
      </w:r>
      <w:proofErr w:type="spellStart"/>
      <w:r w:rsidR="00A71C12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A71C12">
        <w:rPr>
          <w:rFonts w:ascii="Times New Roman" w:hAnsi="Times New Roman" w:cs="Times New Roman"/>
          <w:sz w:val="28"/>
          <w:szCs w:val="28"/>
        </w:rPr>
        <w:t xml:space="preserve"> - тестування за темами військово-польових навчань.</w:t>
      </w:r>
    </w:p>
    <w:p w:rsidR="00A71C12" w:rsidRDefault="003B6486" w:rsidP="00A71C1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</w:t>
      </w:r>
      <w:r w:rsidR="00D33B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71C12">
        <w:rPr>
          <w:rFonts w:ascii="Times New Roman" w:hAnsi="Times New Roman" w:cs="Times New Roman"/>
          <w:sz w:val="28"/>
          <w:szCs w:val="28"/>
        </w:rPr>
        <w:tab/>
      </w:r>
      <w:r w:rsidR="00A71C12">
        <w:rPr>
          <w:rFonts w:ascii="Times New Roman" w:hAnsi="Times New Roman"/>
          <w:sz w:val="28"/>
          <w:szCs w:val="28"/>
        </w:rPr>
        <w:t>Відповідно до наказу МОН від 30 березня 2020 року № 463, з</w:t>
      </w:r>
      <w:r w:rsidR="00A71C12" w:rsidRPr="00543276">
        <w:rPr>
          <w:rFonts w:ascii="Times New Roman" w:hAnsi="Times New Roman"/>
          <w:sz w:val="28"/>
          <w:szCs w:val="28"/>
        </w:rPr>
        <w:t>вільнити учнів 4-</w:t>
      </w:r>
      <w:r w:rsidR="00A71C12">
        <w:rPr>
          <w:rFonts w:ascii="Times New Roman" w:hAnsi="Times New Roman"/>
          <w:sz w:val="28"/>
          <w:szCs w:val="28"/>
        </w:rPr>
        <w:t xml:space="preserve">х та 9-х класів у 2019-2020 навчальному  році </w:t>
      </w:r>
      <w:r w:rsidR="00A71C12" w:rsidRPr="00543276">
        <w:rPr>
          <w:rFonts w:ascii="Times New Roman" w:hAnsi="Times New Roman"/>
          <w:sz w:val="28"/>
          <w:szCs w:val="28"/>
        </w:rPr>
        <w:t xml:space="preserve"> від державної підсумкової атестації.</w:t>
      </w:r>
      <w:r w:rsidR="00A71C12">
        <w:rPr>
          <w:rFonts w:ascii="Times New Roman" w:hAnsi="Times New Roman" w:cs="Times New Roman"/>
          <w:sz w:val="28"/>
          <w:szCs w:val="28"/>
        </w:rPr>
        <w:tab/>
      </w:r>
    </w:p>
    <w:p w:rsidR="00A71C12" w:rsidRDefault="003B6486" w:rsidP="00A71C1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="00174B56">
        <w:rPr>
          <w:rFonts w:ascii="Times New Roman" w:hAnsi="Times New Roman" w:cs="Times New Roman"/>
          <w:sz w:val="28"/>
          <w:szCs w:val="28"/>
        </w:rPr>
        <w:t xml:space="preserve">. </w:t>
      </w:r>
      <w:r w:rsidR="00A71C12">
        <w:rPr>
          <w:rFonts w:ascii="Times New Roman" w:hAnsi="Times New Roman"/>
          <w:sz w:val="28"/>
          <w:szCs w:val="28"/>
        </w:rPr>
        <w:t xml:space="preserve">Для  здобувачів освіти 9-х  класів  у 2019-2020 навчальному році </w:t>
      </w:r>
      <w:r w:rsidR="00A71C12" w:rsidRPr="00C63AF3">
        <w:rPr>
          <w:rFonts w:ascii="Times New Roman" w:hAnsi="Times New Roman"/>
          <w:sz w:val="28"/>
          <w:szCs w:val="28"/>
        </w:rPr>
        <w:t>у  додатку до свідоцтва про базову  середню освіту зробити запис</w:t>
      </w:r>
    </w:p>
    <w:p w:rsidR="00A71C12" w:rsidRDefault="00A71C12" w:rsidP="00A71C1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63AF3">
        <w:rPr>
          <w:rFonts w:ascii="Times New Roman" w:hAnsi="Times New Roman"/>
          <w:sz w:val="28"/>
          <w:szCs w:val="28"/>
        </w:rPr>
        <w:t xml:space="preserve"> «звільнений (а)».</w:t>
      </w:r>
    </w:p>
    <w:p w:rsidR="00A71C12" w:rsidRDefault="003B6486" w:rsidP="00A71C1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74B56">
        <w:rPr>
          <w:rFonts w:ascii="Times New Roman" w:hAnsi="Times New Roman" w:cs="Times New Roman"/>
          <w:sz w:val="28"/>
          <w:szCs w:val="28"/>
        </w:rPr>
        <w:t xml:space="preserve">. </w:t>
      </w:r>
      <w:r w:rsidR="00A71C12" w:rsidRPr="0059057E">
        <w:rPr>
          <w:rFonts w:ascii="Times New Roman" w:hAnsi="Times New Roman" w:cs="Times New Roman"/>
          <w:sz w:val="28"/>
          <w:szCs w:val="28"/>
        </w:rPr>
        <w:t>Завершити оформлення свідоцтв про здобуття базової</w:t>
      </w:r>
      <w:r w:rsidR="00A71C12" w:rsidRPr="0059057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A71C12" w:rsidRPr="0059057E">
        <w:rPr>
          <w:rFonts w:ascii="Times New Roman" w:hAnsi="Times New Roman" w:cs="Times New Roman"/>
          <w:sz w:val="28"/>
          <w:szCs w:val="28"/>
        </w:rPr>
        <w:t>середньої</w:t>
      </w:r>
      <w:r w:rsidR="00A71C12" w:rsidRPr="0059057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A71C12" w:rsidRPr="0059057E">
        <w:rPr>
          <w:rFonts w:ascii="Times New Roman" w:hAnsi="Times New Roman" w:cs="Times New Roman"/>
          <w:sz w:val="28"/>
          <w:szCs w:val="28"/>
        </w:rPr>
        <w:t>освіти,</w:t>
      </w:r>
      <w:r w:rsidR="00A71C12" w:rsidRPr="0059057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A71C12" w:rsidRPr="0059057E">
        <w:rPr>
          <w:rFonts w:ascii="Times New Roman" w:hAnsi="Times New Roman" w:cs="Times New Roman"/>
          <w:sz w:val="28"/>
          <w:szCs w:val="28"/>
        </w:rPr>
        <w:t>свідоцтв</w:t>
      </w:r>
      <w:r w:rsidR="00A71C12" w:rsidRPr="0059057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A71C12" w:rsidRPr="0059057E">
        <w:rPr>
          <w:rFonts w:ascii="Times New Roman" w:hAnsi="Times New Roman" w:cs="Times New Roman"/>
          <w:sz w:val="28"/>
          <w:szCs w:val="28"/>
        </w:rPr>
        <w:t>досягнень,</w:t>
      </w:r>
      <w:r w:rsidR="00A71C12" w:rsidRPr="0059057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A71C12" w:rsidRPr="0059057E">
        <w:rPr>
          <w:rFonts w:ascii="Times New Roman" w:hAnsi="Times New Roman" w:cs="Times New Roman"/>
          <w:sz w:val="28"/>
          <w:szCs w:val="28"/>
        </w:rPr>
        <w:t>табелів</w:t>
      </w:r>
      <w:r w:rsidR="00A71C12" w:rsidRPr="0059057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A71C12" w:rsidRPr="0059057E">
        <w:rPr>
          <w:rFonts w:ascii="Times New Roman" w:hAnsi="Times New Roman" w:cs="Times New Roman"/>
          <w:sz w:val="28"/>
          <w:szCs w:val="28"/>
        </w:rPr>
        <w:t>навчальних</w:t>
      </w:r>
      <w:r w:rsidR="00A71C12" w:rsidRPr="0059057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A71C12" w:rsidRPr="0059057E">
        <w:rPr>
          <w:rFonts w:ascii="Times New Roman" w:hAnsi="Times New Roman" w:cs="Times New Roman"/>
          <w:sz w:val="28"/>
          <w:szCs w:val="28"/>
        </w:rPr>
        <w:t xml:space="preserve">досягнень учнів  </w:t>
      </w:r>
      <w:r w:rsidR="00A71C12" w:rsidRPr="0059057E">
        <w:rPr>
          <w:rFonts w:ascii="Times New Roman" w:hAnsi="Times New Roman" w:cs="Times New Roman"/>
          <w:i/>
          <w:sz w:val="28"/>
          <w:szCs w:val="28"/>
        </w:rPr>
        <w:t>не пізніше 15 червня 2020</w:t>
      </w:r>
      <w:r w:rsidR="00A71C12" w:rsidRPr="0059057E">
        <w:rPr>
          <w:rFonts w:ascii="Times New Roman" w:hAnsi="Times New Roman" w:cs="Times New Roman"/>
          <w:i/>
          <w:spacing w:val="6"/>
          <w:sz w:val="28"/>
          <w:szCs w:val="28"/>
        </w:rPr>
        <w:t xml:space="preserve"> </w:t>
      </w:r>
      <w:r w:rsidR="00A71C12" w:rsidRPr="0059057E">
        <w:rPr>
          <w:rFonts w:ascii="Times New Roman" w:hAnsi="Times New Roman" w:cs="Times New Roman"/>
          <w:i/>
          <w:sz w:val="28"/>
          <w:szCs w:val="28"/>
        </w:rPr>
        <w:t>року.</w:t>
      </w:r>
    </w:p>
    <w:p w:rsidR="00A71C12" w:rsidRPr="0059057E" w:rsidRDefault="003B6486" w:rsidP="00A71C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74B56">
        <w:rPr>
          <w:rFonts w:ascii="Times New Roman" w:hAnsi="Times New Roman" w:cs="Times New Roman"/>
          <w:sz w:val="28"/>
          <w:szCs w:val="28"/>
        </w:rPr>
        <w:t>.</w:t>
      </w:r>
      <w:r w:rsidR="00A71C12" w:rsidRPr="00A71C12">
        <w:rPr>
          <w:rFonts w:ascii="Times New Roman" w:hAnsi="Times New Roman" w:cs="Times New Roman"/>
          <w:sz w:val="28"/>
          <w:szCs w:val="28"/>
        </w:rPr>
        <w:t xml:space="preserve"> </w:t>
      </w:r>
      <w:r w:rsidR="00A71C12" w:rsidRPr="0059057E">
        <w:rPr>
          <w:rFonts w:ascii="Times New Roman" w:hAnsi="Times New Roman" w:cs="Times New Roman"/>
          <w:sz w:val="28"/>
          <w:szCs w:val="28"/>
        </w:rPr>
        <w:t>Розробити</w:t>
      </w:r>
      <w:r w:rsidR="00A71C12" w:rsidRPr="0059057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A71C12" w:rsidRPr="0059057E">
        <w:rPr>
          <w:rFonts w:ascii="Times New Roman" w:hAnsi="Times New Roman" w:cs="Times New Roman"/>
          <w:sz w:val="28"/>
          <w:szCs w:val="28"/>
        </w:rPr>
        <w:t>i</w:t>
      </w:r>
      <w:r w:rsidR="00A71C12" w:rsidRPr="0059057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A71C12" w:rsidRPr="0059057E">
        <w:rPr>
          <w:rFonts w:ascii="Times New Roman" w:hAnsi="Times New Roman" w:cs="Times New Roman"/>
          <w:sz w:val="28"/>
          <w:szCs w:val="28"/>
        </w:rPr>
        <w:t>затвердити</w:t>
      </w:r>
      <w:r w:rsidR="00A71C12" w:rsidRPr="0059057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A71C12" w:rsidRPr="0059057E">
        <w:rPr>
          <w:rFonts w:ascii="Times New Roman" w:hAnsi="Times New Roman" w:cs="Times New Roman"/>
          <w:sz w:val="28"/>
          <w:szCs w:val="28"/>
        </w:rPr>
        <w:t>графіки</w:t>
      </w:r>
      <w:r w:rsidR="00A71C12" w:rsidRPr="0059057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A71C12" w:rsidRPr="0059057E">
        <w:rPr>
          <w:rFonts w:ascii="Times New Roman" w:hAnsi="Times New Roman" w:cs="Times New Roman"/>
          <w:sz w:val="28"/>
          <w:szCs w:val="28"/>
        </w:rPr>
        <w:t>видачі</w:t>
      </w:r>
      <w:r w:rsidR="00A71C12" w:rsidRPr="0059057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A71C12" w:rsidRPr="0059057E">
        <w:rPr>
          <w:rFonts w:ascii="Times New Roman" w:hAnsi="Times New Roman" w:cs="Times New Roman"/>
          <w:sz w:val="28"/>
          <w:szCs w:val="28"/>
        </w:rPr>
        <w:t>випускникам</w:t>
      </w:r>
      <w:r w:rsidR="00A71C12" w:rsidRPr="0059057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A71C12" w:rsidRPr="0059057E">
        <w:rPr>
          <w:rFonts w:ascii="Times New Roman" w:hAnsi="Times New Roman" w:cs="Times New Roman"/>
          <w:sz w:val="28"/>
          <w:szCs w:val="28"/>
        </w:rPr>
        <w:t>9-</w:t>
      </w:r>
      <w:r w:rsidR="00A71C12">
        <w:rPr>
          <w:rFonts w:ascii="Times New Roman" w:hAnsi="Times New Roman" w:cs="Times New Roman"/>
          <w:sz w:val="28"/>
          <w:szCs w:val="28"/>
        </w:rPr>
        <w:t xml:space="preserve">го </w:t>
      </w:r>
      <w:r w:rsidR="00A71C12" w:rsidRPr="0059057E">
        <w:rPr>
          <w:rFonts w:ascii="Times New Roman" w:hAnsi="Times New Roman" w:cs="Times New Roman"/>
          <w:sz w:val="28"/>
          <w:szCs w:val="28"/>
        </w:rPr>
        <w:t>клас</w:t>
      </w:r>
      <w:r w:rsidR="00A71C12">
        <w:rPr>
          <w:rFonts w:ascii="Times New Roman" w:hAnsi="Times New Roman" w:cs="Times New Roman"/>
          <w:sz w:val="28"/>
          <w:szCs w:val="28"/>
        </w:rPr>
        <w:t>у</w:t>
      </w:r>
      <w:r w:rsidR="00A71C12" w:rsidRPr="0059057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A71C12" w:rsidRPr="0059057E">
        <w:rPr>
          <w:rFonts w:ascii="Times New Roman" w:hAnsi="Times New Roman" w:cs="Times New Roman"/>
          <w:sz w:val="28"/>
          <w:szCs w:val="28"/>
        </w:rPr>
        <w:t>свідоцтв</w:t>
      </w:r>
      <w:r w:rsidR="00A71C12" w:rsidRPr="0059057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A71C12">
        <w:rPr>
          <w:rFonts w:ascii="Times New Roman" w:hAnsi="Times New Roman" w:cs="Times New Roman"/>
          <w:sz w:val="28"/>
          <w:szCs w:val="28"/>
        </w:rPr>
        <w:t>про здобутт</w:t>
      </w:r>
      <w:r w:rsidR="00A71C12" w:rsidRPr="0059057E">
        <w:rPr>
          <w:rFonts w:ascii="Times New Roman" w:hAnsi="Times New Roman" w:cs="Times New Roman"/>
          <w:sz w:val="28"/>
          <w:szCs w:val="28"/>
        </w:rPr>
        <w:t xml:space="preserve">я базової середньої освіти з урахуванням необхідності дотримання </w:t>
      </w:r>
      <w:proofErr w:type="spellStart"/>
      <w:r w:rsidR="00A71C12" w:rsidRPr="0059057E">
        <w:rPr>
          <w:rFonts w:ascii="Times New Roman" w:hAnsi="Times New Roman" w:cs="Times New Roman"/>
          <w:sz w:val="28"/>
          <w:szCs w:val="28"/>
        </w:rPr>
        <w:t>протиепідеміологічних</w:t>
      </w:r>
      <w:proofErr w:type="spellEnd"/>
      <w:r w:rsidR="00A71C12" w:rsidRPr="0059057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71C12" w:rsidRPr="0059057E">
        <w:rPr>
          <w:rFonts w:ascii="Times New Roman" w:hAnsi="Times New Roman" w:cs="Times New Roman"/>
          <w:sz w:val="28"/>
          <w:szCs w:val="28"/>
        </w:rPr>
        <w:t>вимог</w:t>
      </w:r>
      <w:r w:rsidR="00A71C12">
        <w:rPr>
          <w:rFonts w:ascii="Times New Roman" w:hAnsi="Times New Roman" w:cs="Times New Roman"/>
          <w:sz w:val="28"/>
          <w:szCs w:val="28"/>
        </w:rPr>
        <w:t>.</w:t>
      </w:r>
    </w:p>
    <w:p w:rsidR="009236FD" w:rsidRDefault="008C297C" w:rsidP="00CC5A3D">
      <w:pPr>
        <w:widowControl w:val="0"/>
        <w:tabs>
          <w:tab w:val="left" w:pos="980"/>
        </w:tabs>
        <w:autoSpaceDE w:val="0"/>
        <w:autoSpaceDN w:val="0"/>
        <w:spacing w:after="0" w:line="360" w:lineRule="auto"/>
        <w:ind w:right="6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236FD" w:rsidRDefault="003B6486" w:rsidP="00CC5A3D">
      <w:pPr>
        <w:widowControl w:val="0"/>
        <w:tabs>
          <w:tab w:val="left" w:pos="1017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EF27CE">
        <w:rPr>
          <w:rFonts w:ascii="Times New Roman" w:hAnsi="Times New Roman" w:cs="Times New Roman"/>
          <w:sz w:val="28"/>
          <w:szCs w:val="28"/>
        </w:rPr>
        <w:t>.</w:t>
      </w:r>
      <w:r w:rsidR="009236FD" w:rsidRPr="00A14D78">
        <w:rPr>
          <w:sz w:val="27"/>
        </w:rPr>
        <w:t xml:space="preserve"> </w:t>
      </w:r>
      <w:r w:rsidR="00E550C3">
        <w:rPr>
          <w:rFonts w:ascii="Times New Roman" w:hAnsi="Times New Roman" w:cs="Times New Roman"/>
          <w:sz w:val="28"/>
          <w:szCs w:val="28"/>
        </w:rPr>
        <w:t>Провести підсумкове семестрове</w:t>
      </w:r>
      <w:r w:rsidR="009236FD" w:rsidRPr="00A14D78">
        <w:rPr>
          <w:rFonts w:ascii="Times New Roman" w:hAnsi="Times New Roman" w:cs="Times New Roman"/>
          <w:sz w:val="28"/>
          <w:szCs w:val="28"/>
        </w:rPr>
        <w:t xml:space="preserve"> оцінювання навчальних досягнень</w:t>
      </w:r>
      <w:r w:rsidR="009236FD" w:rsidRPr="00A14D7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9236FD" w:rsidRPr="00A14D78">
        <w:rPr>
          <w:rFonts w:ascii="Times New Roman" w:hAnsi="Times New Roman" w:cs="Times New Roman"/>
          <w:sz w:val="28"/>
          <w:szCs w:val="28"/>
        </w:rPr>
        <w:t>учнів</w:t>
      </w:r>
      <w:r w:rsidR="00E550C3">
        <w:rPr>
          <w:rFonts w:ascii="Times New Roman" w:hAnsi="Times New Roman" w:cs="Times New Roman"/>
          <w:sz w:val="28"/>
          <w:szCs w:val="28"/>
        </w:rPr>
        <w:t xml:space="preserve"> 3-11 класів</w:t>
      </w:r>
      <w:r w:rsidR="009236FD" w:rsidRPr="00A14D78">
        <w:rPr>
          <w:rFonts w:ascii="Times New Roman" w:hAnsi="Times New Roman" w:cs="Times New Roman"/>
          <w:sz w:val="28"/>
          <w:szCs w:val="28"/>
        </w:rPr>
        <w:t>,</w:t>
      </w:r>
      <w:r w:rsidR="00E550C3">
        <w:rPr>
          <w:rFonts w:ascii="Times New Roman" w:hAnsi="Times New Roman" w:cs="Times New Roman"/>
          <w:sz w:val="28"/>
          <w:szCs w:val="28"/>
        </w:rPr>
        <w:t xml:space="preserve"> </w:t>
      </w:r>
      <w:r w:rsidR="009236FD" w:rsidRPr="00A14D78">
        <w:rPr>
          <w:rFonts w:ascii="Times New Roman" w:hAnsi="Times New Roman" w:cs="Times New Roman"/>
          <w:sz w:val="28"/>
          <w:szCs w:val="28"/>
        </w:rPr>
        <w:t xml:space="preserve">враховуючи </w:t>
      </w:r>
      <w:r w:rsidR="00E550C3">
        <w:rPr>
          <w:rFonts w:ascii="Times New Roman" w:hAnsi="Times New Roman" w:cs="Times New Roman"/>
          <w:sz w:val="28"/>
          <w:szCs w:val="28"/>
        </w:rPr>
        <w:t xml:space="preserve">оцінки  очного навчання до 12 березня 2020 року та </w:t>
      </w:r>
      <w:r w:rsidR="009236FD" w:rsidRPr="00A14D78">
        <w:rPr>
          <w:rFonts w:ascii="Times New Roman" w:hAnsi="Times New Roman" w:cs="Times New Roman"/>
          <w:sz w:val="28"/>
          <w:szCs w:val="28"/>
        </w:rPr>
        <w:t>результати оцінювання</w:t>
      </w:r>
      <w:r w:rsidR="00E550C3">
        <w:rPr>
          <w:rFonts w:ascii="Times New Roman" w:hAnsi="Times New Roman" w:cs="Times New Roman"/>
          <w:sz w:val="28"/>
          <w:szCs w:val="28"/>
        </w:rPr>
        <w:t xml:space="preserve"> </w:t>
      </w:r>
      <w:r w:rsidR="009236FD" w:rsidRPr="00A14D78">
        <w:rPr>
          <w:rFonts w:ascii="Times New Roman" w:hAnsi="Times New Roman" w:cs="Times New Roman"/>
          <w:sz w:val="28"/>
          <w:szCs w:val="28"/>
        </w:rPr>
        <w:t xml:space="preserve"> з використанням технологій дистанційного навчання за другий семестр</w:t>
      </w:r>
      <w:r w:rsidR="009236FD">
        <w:rPr>
          <w:rFonts w:ascii="Times New Roman" w:hAnsi="Times New Roman" w:cs="Times New Roman"/>
          <w:sz w:val="28"/>
          <w:szCs w:val="28"/>
        </w:rPr>
        <w:t>.</w:t>
      </w:r>
      <w:r w:rsidR="00E550C3">
        <w:rPr>
          <w:rFonts w:ascii="Times New Roman" w:hAnsi="Times New Roman" w:cs="Times New Roman"/>
          <w:sz w:val="28"/>
          <w:szCs w:val="28"/>
        </w:rPr>
        <w:t xml:space="preserve"> Річне оцінювання здійснити на основі семестрових оцінок.</w:t>
      </w:r>
    </w:p>
    <w:p w:rsidR="009236FD" w:rsidRPr="00567F88" w:rsidRDefault="00EF27CE" w:rsidP="00CC5A3D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9236FD" w:rsidRPr="00237983">
        <w:rPr>
          <w:rFonts w:ascii="Times New Roman" w:hAnsi="Times New Roman" w:cs="Times New Roman"/>
          <w:sz w:val="28"/>
          <w:szCs w:val="28"/>
        </w:rPr>
        <w:t>.</w:t>
      </w:r>
      <w:r w:rsidR="009236FD" w:rsidRPr="00237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36FD" w:rsidRPr="00567F88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Результати оцінюва</w:t>
      </w:r>
      <w:r w:rsidR="009236FD" w:rsidRPr="00237983">
        <w:rPr>
          <w:rFonts w:ascii="Times New Roman" w:eastAsia="Times New Roman" w:hAnsi="Times New Roman" w:cs="Times New Roman"/>
          <w:color w:val="000000"/>
          <w:sz w:val="28"/>
          <w:szCs w:val="28"/>
        </w:rPr>
        <w:t>ння навчальних досягнень</w:t>
      </w:r>
      <w:r w:rsidR="009236FD" w:rsidRPr="00567F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надсилати</w:t>
      </w:r>
      <w:r w:rsidR="003D2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батькам</w:t>
      </w:r>
      <w:r w:rsidR="009236FD" w:rsidRPr="00567F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індивідуальному порядку шляхом викорис</w:t>
      </w:r>
      <w:r w:rsidR="009236FD" w:rsidRPr="00237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тання </w:t>
      </w:r>
      <w:proofErr w:type="spellStart"/>
      <w:r w:rsidR="009236FD" w:rsidRPr="00237983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інтернет-ресурсів</w:t>
      </w:r>
      <w:proofErr w:type="spellEnd"/>
      <w:r w:rsidR="009236FD" w:rsidRPr="002379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236FD" w:rsidRPr="00567F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Оприлюднення списку оцінок для всього класу є неприпустимим.</w:t>
      </w:r>
    </w:p>
    <w:p w:rsidR="008C7856" w:rsidRDefault="008A7E08" w:rsidP="00CC5A3D">
      <w:pPr>
        <w:widowControl w:val="0"/>
        <w:tabs>
          <w:tab w:val="left" w:pos="980"/>
        </w:tabs>
        <w:autoSpaceDE w:val="0"/>
        <w:autoSpaceDN w:val="0"/>
        <w:spacing w:after="0" w:line="360" w:lineRule="auto"/>
        <w:ind w:right="6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C7856">
        <w:rPr>
          <w:rFonts w:ascii="Times New Roman" w:hAnsi="Times New Roman" w:cs="Times New Roman"/>
          <w:sz w:val="28"/>
          <w:szCs w:val="28"/>
        </w:rPr>
        <w:t>.</w:t>
      </w:r>
      <w:r w:rsidR="008C7856" w:rsidRPr="0059057E">
        <w:rPr>
          <w:sz w:val="26"/>
        </w:rPr>
        <w:t xml:space="preserve"> </w:t>
      </w:r>
      <w:r w:rsidR="008C7856" w:rsidRPr="0059057E">
        <w:rPr>
          <w:rFonts w:ascii="Times New Roman" w:hAnsi="Times New Roman" w:cs="Times New Roman"/>
          <w:sz w:val="28"/>
          <w:szCs w:val="28"/>
        </w:rPr>
        <w:t>Організувати на початку 2020-2021 навчального року в 2-11-x</w:t>
      </w:r>
      <w:r w:rsidR="008C7856">
        <w:rPr>
          <w:rFonts w:ascii="Times New Roman" w:hAnsi="Times New Roman" w:cs="Times New Roman"/>
          <w:sz w:val="28"/>
          <w:szCs w:val="28"/>
        </w:rPr>
        <w:t xml:space="preserve"> класах проведення</w:t>
      </w:r>
      <w:r w:rsidR="008C7856" w:rsidRPr="0059057E">
        <w:rPr>
          <w:rFonts w:ascii="Times New Roman" w:hAnsi="Times New Roman" w:cs="Times New Roman"/>
          <w:sz w:val="28"/>
          <w:szCs w:val="28"/>
        </w:rPr>
        <w:t xml:space="preserve"> </w:t>
      </w:r>
      <w:r w:rsidR="00EF27CE">
        <w:rPr>
          <w:rFonts w:ascii="Times New Roman" w:hAnsi="Times New Roman" w:cs="Times New Roman"/>
          <w:sz w:val="28"/>
          <w:szCs w:val="28"/>
        </w:rPr>
        <w:t xml:space="preserve">вхідного  оцінювання учнів з метою </w:t>
      </w:r>
      <w:r w:rsidR="008C7856" w:rsidRPr="0059057E">
        <w:rPr>
          <w:rFonts w:ascii="Times New Roman" w:hAnsi="Times New Roman" w:cs="Times New Roman"/>
          <w:sz w:val="28"/>
          <w:szCs w:val="28"/>
        </w:rPr>
        <w:t xml:space="preserve">діагностування рівня навчальних досягнень учнів за попередній рік та планування подальшої </w:t>
      </w:r>
      <w:r w:rsidR="008C7856" w:rsidRPr="0059057E">
        <w:rPr>
          <w:rFonts w:ascii="Times New Roman" w:hAnsi="Times New Roman" w:cs="Times New Roman"/>
          <w:w w:val="95"/>
          <w:sz w:val="28"/>
          <w:szCs w:val="28"/>
        </w:rPr>
        <w:t xml:space="preserve">роботи із систематизації, узагальнення та закріплення навчального матеріалу, </w:t>
      </w:r>
      <w:r w:rsidR="008C7856" w:rsidRPr="0059057E">
        <w:rPr>
          <w:rFonts w:ascii="Times New Roman" w:hAnsi="Times New Roman" w:cs="Times New Roman"/>
          <w:sz w:val="28"/>
          <w:szCs w:val="28"/>
        </w:rPr>
        <w:t>що вивчався учнями</w:t>
      </w:r>
      <w:r w:rsidR="008C7856" w:rsidRPr="0059057E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8C7856" w:rsidRPr="0059057E">
        <w:rPr>
          <w:rFonts w:ascii="Times New Roman" w:hAnsi="Times New Roman" w:cs="Times New Roman"/>
          <w:sz w:val="28"/>
          <w:szCs w:val="28"/>
        </w:rPr>
        <w:t>дистанційно.</w:t>
      </w:r>
    </w:p>
    <w:p w:rsidR="008C7856" w:rsidRDefault="008A7E08" w:rsidP="00CC5A3D">
      <w:pPr>
        <w:widowControl w:val="0"/>
        <w:tabs>
          <w:tab w:val="left" w:pos="980"/>
        </w:tabs>
        <w:autoSpaceDE w:val="0"/>
        <w:autoSpaceDN w:val="0"/>
        <w:spacing w:after="0" w:line="360" w:lineRule="auto"/>
        <w:ind w:right="6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C7856" w:rsidRPr="0059057E">
        <w:rPr>
          <w:rFonts w:ascii="Times New Roman" w:hAnsi="Times New Roman" w:cs="Times New Roman"/>
          <w:sz w:val="28"/>
          <w:szCs w:val="28"/>
        </w:rPr>
        <w:t>. Передбачити</w:t>
      </w:r>
      <w:r w:rsidR="008C7856" w:rsidRPr="0059057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8C7856" w:rsidRPr="0059057E">
        <w:rPr>
          <w:rFonts w:ascii="Times New Roman" w:hAnsi="Times New Roman" w:cs="Times New Roman"/>
          <w:sz w:val="28"/>
          <w:szCs w:val="28"/>
        </w:rPr>
        <w:t>під</w:t>
      </w:r>
      <w:r w:rsidR="008C7856" w:rsidRPr="0059057E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="008C7856" w:rsidRPr="0059057E">
        <w:rPr>
          <w:rFonts w:ascii="Times New Roman" w:hAnsi="Times New Roman" w:cs="Times New Roman"/>
          <w:sz w:val="28"/>
          <w:szCs w:val="28"/>
        </w:rPr>
        <w:t>час</w:t>
      </w:r>
      <w:r w:rsidR="008C7856" w:rsidRPr="0059057E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="008C7856" w:rsidRPr="0059057E">
        <w:rPr>
          <w:rFonts w:ascii="Times New Roman" w:hAnsi="Times New Roman" w:cs="Times New Roman"/>
          <w:sz w:val="28"/>
          <w:szCs w:val="28"/>
        </w:rPr>
        <w:t>календарно-тематичного</w:t>
      </w:r>
      <w:r w:rsidR="008C7856" w:rsidRPr="0059057E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="008C7856" w:rsidRPr="0059057E">
        <w:rPr>
          <w:rFonts w:ascii="Times New Roman" w:hAnsi="Times New Roman" w:cs="Times New Roman"/>
          <w:sz w:val="28"/>
          <w:szCs w:val="28"/>
        </w:rPr>
        <w:t>планування</w:t>
      </w:r>
      <w:r w:rsidR="008C7856" w:rsidRPr="0059057E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="008C7856" w:rsidRPr="0059057E">
        <w:rPr>
          <w:rFonts w:ascii="Times New Roman" w:hAnsi="Times New Roman" w:cs="Times New Roman"/>
          <w:sz w:val="28"/>
          <w:szCs w:val="28"/>
        </w:rPr>
        <w:t>на</w:t>
      </w:r>
      <w:r w:rsidR="008C7856" w:rsidRPr="0059057E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="008C7856" w:rsidRPr="0059057E">
        <w:rPr>
          <w:rFonts w:ascii="Times New Roman" w:hAnsi="Times New Roman" w:cs="Times New Roman"/>
          <w:sz w:val="28"/>
          <w:szCs w:val="28"/>
        </w:rPr>
        <w:t>2020-2021 навчальний</w:t>
      </w:r>
      <w:r w:rsidR="00485495">
        <w:rPr>
          <w:rFonts w:ascii="Times New Roman" w:hAnsi="Times New Roman" w:cs="Times New Roman"/>
          <w:sz w:val="28"/>
          <w:szCs w:val="28"/>
        </w:rPr>
        <w:t xml:space="preserve"> рік </w:t>
      </w:r>
      <w:r w:rsidR="00254A45">
        <w:rPr>
          <w:rFonts w:ascii="Times New Roman" w:hAnsi="Times New Roman" w:cs="Times New Roman"/>
          <w:sz w:val="28"/>
          <w:szCs w:val="28"/>
        </w:rPr>
        <w:t>суттєве збільшення навчального часу на</w:t>
      </w:r>
      <w:r w:rsidR="008C7856" w:rsidRPr="0059057E">
        <w:rPr>
          <w:rFonts w:ascii="Times New Roman" w:hAnsi="Times New Roman" w:cs="Times New Roman"/>
          <w:sz w:val="28"/>
          <w:szCs w:val="28"/>
        </w:rPr>
        <w:t xml:space="preserve"> </w:t>
      </w:r>
      <w:r w:rsidR="00254A45">
        <w:rPr>
          <w:rFonts w:ascii="Times New Roman" w:hAnsi="Times New Roman" w:cs="Times New Roman"/>
          <w:sz w:val="28"/>
          <w:szCs w:val="28"/>
        </w:rPr>
        <w:t xml:space="preserve"> </w:t>
      </w:r>
      <w:r w:rsidR="008C7856" w:rsidRPr="0059057E">
        <w:rPr>
          <w:rFonts w:ascii="Times New Roman" w:hAnsi="Times New Roman" w:cs="Times New Roman"/>
          <w:sz w:val="28"/>
          <w:szCs w:val="28"/>
        </w:rPr>
        <w:t xml:space="preserve"> узагальнення та закріплення навчального матеріалу за попередній</w:t>
      </w:r>
      <w:r w:rsidR="008C7856" w:rsidRPr="0059057E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8C7856" w:rsidRPr="0059057E">
        <w:rPr>
          <w:rFonts w:ascii="Times New Roman" w:hAnsi="Times New Roman" w:cs="Times New Roman"/>
          <w:sz w:val="28"/>
          <w:szCs w:val="28"/>
        </w:rPr>
        <w:t>рік.</w:t>
      </w:r>
    </w:p>
    <w:p w:rsidR="008C7856" w:rsidRPr="0059057E" w:rsidRDefault="008C7856" w:rsidP="00CC5A3D">
      <w:pPr>
        <w:widowControl w:val="0"/>
        <w:tabs>
          <w:tab w:val="left" w:pos="980"/>
        </w:tabs>
        <w:autoSpaceDE w:val="0"/>
        <w:autoSpaceDN w:val="0"/>
        <w:spacing w:after="0" w:line="360" w:lineRule="auto"/>
        <w:ind w:right="606"/>
        <w:jc w:val="both"/>
        <w:rPr>
          <w:rFonts w:ascii="Times New Roman" w:hAnsi="Times New Roman" w:cs="Times New Roman"/>
          <w:sz w:val="28"/>
          <w:szCs w:val="28"/>
        </w:rPr>
      </w:pPr>
    </w:p>
    <w:p w:rsidR="009236FD" w:rsidRPr="009236FD" w:rsidRDefault="00CC5A3D" w:rsidP="00CC5A3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педагогічної ради                      Н. А. Бойко</w:t>
      </w:r>
    </w:p>
    <w:p w:rsidR="009236FD" w:rsidRPr="009236FD" w:rsidRDefault="009236FD" w:rsidP="00CC5A3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236FD" w:rsidRPr="00B87A8F" w:rsidRDefault="009236FD" w:rsidP="00CC5A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36FD" w:rsidRDefault="009236FD" w:rsidP="00CC5A3D">
      <w:pPr>
        <w:shd w:val="clear" w:color="auto" w:fill="FFFFFF"/>
        <w:spacing w:after="21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9236FD" w:rsidRPr="009236FD" w:rsidRDefault="009236FD">
      <w:pPr>
        <w:rPr>
          <w:rFonts w:ascii="Times New Roman" w:hAnsi="Times New Roman" w:cs="Times New Roman"/>
          <w:b/>
          <w:sz w:val="32"/>
          <w:szCs w:val="32"/>
        </w:rPr>
      </w:pPr>
    </w:p>
    <w:sectPr w:rsidR="009236FD" w:rsidRPr="009236FD" w:rsidSect="007B3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34D49"/>
    <w:multiLevelType w:val="hybridMultilevel"/>
    <w:tmpl w:val="BFF49F94"/>
    <w:lvl w:ilvl="0" w:tplc="9FD4FD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30A10"/>
    <w:multiLevelType w:val="hybridMultilevel"/>
    <w:tmpl w:val="CE4C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36FD"/>
    <w:rsid w:val="000874F4"/>
    <w:rsid w:val="00123E78"/>
    <w:rsid w:val="00174B56"/>
    <w:rsid w:val="002347AF"/>
    <w:rsid w:val="00254A45"/>
    <w:rsid w:val="00264374"/>
    <w:rsid w:val="0031165A"/>
    <w:rsid w:val="003B6486"/>
    <w:rsid w:val="003D25EA"/>
    <w:rsid w:val="00421E6B"/>
    <w:rsid w:val="00485495"/>
    <w:rsid w:val="005F35C8"/>
    <w:rsid w:val="006E055B"/>
    <w:rsid w:val="007B3B8E"/>
    <w:rsid w:val="007D4F9F"/>
    <w:rsid w:val="00802EBD"/>
    <w:rsid w:val="008A6037"/>
    <w:rsid w:val="008A7E08"/>
    <w:rsid w:val="008C297C"/>
    <w:rsid w:val="008C7856"/>
    <w:rsid w:val="008E6DCC"/>
    <w:rsid w:val="009236FD"/>
    <w:rsid w:val="0095222D"/>
    <w:rsid w:val="00960B58"/>
    <w:rsid w:val="009D3655"/>
    <w:rsid w:val="00A71C12"/>
    <w:rsid w:val="00AB520C"/>
    <w:rsid w:val="00B32634"/>
    <w:rsid w:val="00B65F8E"/>
    <w:rsid w:val="00C33871"/>
    <w:rsid w:val="00C84ED5"/>
    <w:rsid w:val="00CA36A4"/>
    <w:rsid w:val="00CC5A3D"/>
    <w:rsid w:val="00D05371"/>
    <w:rsid w:val="00D1487A"/>
    <w:rsid w:val="00D33BCC"/>
    <w:rsid w:val="00DE5977"/>
    <w:rsid w:val="00E550C3"/>
    <w:rsid w:val="00E716B6"/>
    <w:rsid w:val="00EF27CE"/>
    <w:rsid w:val="00F52C0A"/>
    <w:rsid w:val="00FE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236FD"/>
    <w:pPr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2661</Words>
  <Characters>1518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адмін</cp:lastModifiedBy>
  <cp:revision>25</cp:revision>
  <cp:lastPrinted>2020-04-28T08:06:00Z</cp:lastPrinted>
  <dcterms:created xsi:type="dcterms:W3CDTF">2020-04-23T13:47:00Z</dcterms:created>
  <dcterms:modified xsi:type="dcterms:W3CDTF">2020-05-05T09:16:00Z</dcterms:modified>
</cp:coreProperties>
</file>