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8F" w:rsidRDefault="00046F85" w:rsidP="00046F85">
      <w:pPr>
        <w:shd w:val="clear" w:color="auto" w:fill="FFFFFF"/>
        <w:spacing w:after="0" w:line="240" w:lineRule="auto"/>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З </w:t>
      </w:r>
      <w:r w:rsidR="0073668F" w:rsidRPr="008F6A78">
        <w:rPr>
          <w:rFonts w:ascii="Times New Roman" w:eastAsia="Times New Roman" w:hAnsi="Times New Roman" w:cs="Times New Roman"/>
          <w:sz w:val="28"/>
          <w:szCs w:val="28"/>
        </w:rPr>
        <w:t>1 січня 2021 року чинним с</w:t>
      </w:r>
      <w:r w:rsidR="0073668F" w:rsidRPr="00553BA0">
        <w:rPr>
          <w:rFonts w:ascii="Times New Roman" w:eastAsia="Times New Roman" w:hAnsi="Times New Roman" w:cs="Times New Roman"/>
          <w:sz w:val="28"/>
          <w:szCs w:val="28"/>
        </w:rPr>
        <w:t xml:space="preserve">тає новий Санітарний регламент  затверджений наказом  </w:t>
      </w:r>
      <w:r w:rsidR="0073668F" w:rsidRPr="00553BA0">
        <w:rPr>
          <w:rFonts w:ascii="Times New Roman" w:hAnsi="Times New Roman" w:cs="Times New Roman"/>
          <w:sz w:val="28"/>
          <w:szCs w:val="28"/>
          <w:shd w:val="clear" w:color="auto" w:fill="DCD9C4"/>
        </w:rPr>
        <w:t>Міністерства  охорони здоров'я України</w:t>
      </w:r>
      <w:r w:rsidR="0073668F" w:rsidRPr="00553BA0">
        <w:rPr>
          <w:rFonts w:ascii="Times New Roman" w:eastAsia="Times New Roman" w:hAnsi="Times New Roman" w:cs="Times New Roman"/>
          <w:sz w:val="28"/>
          <w:szCs w:val="28"/>
        </w:rPr>
        <w:t xml:space="preserve"> </w:t>
      </w:r>
      <w:r w:rsidR="0073668F" w:rsidRPr="00553BA0">
        <w:rPr>
          <w:rFonts w:ascii="Times New Roman" w:hAnsi="Times New Roman" w:cs="Times New Roman"/>
          <w:sz w:val="28"/>
          <w:szCs w:val="28"/>
          <w:shd w:val="clear" w:color="auto" w:fill="DCD9C4"/>
        </w:rPr>
        <w:t>ві</w:t>
      </w:r>
      <w:r>
        <w:rPr>
          <w:rFonts w:ascii="Times New Roman" w:hAnsi="Times New Roman" w:cs="Times New Roman"/>
          <w:sz w:val="28"/>
          <w:szCs w:val="28"/>
          <w:shd w:val="clear" w:color="auto" w:fill="DCD9C4"/>
        </w:rPr>
        <w:t xml:space="preserve">д 25.09.2020 № 2205  </w:t>
      </w:r>
      <w:r w:rsidR="0073668F" w:rsidRPr="00553BA0">
        <w:rPr>
          <w:rFonts w:ascii="Times New Roman" w:hAnsi="Times New Roman" w:cs="Times New Roman"/>
          <w:sz w:val="28"/>
          <w:szCs w:val="28"/>
          <w:shd w:val="clear" w:color="auto" w:fill="DCD9C4"/>
        </w:rPr>
        <w:t xml:space="preserve"> «Про затвердження Санітарного регламенту для закладів загальної середньої освіти»</w:t>
      </w:r>
      <w:r w:rsidR="0073668F" w:rsidRPr="008F6A78">
        <w:rPr>
          <w:rFonts w:ascii="Times New Roman" w:eastAsia="Times New Roman" w:hAnsi="Times New Roman" w:cs="Times New Roman"/>
          <w:sz w:val="28"/>
          <w:szCs w:val="28"/>
        </w:rPr>
        <w:t xml:space="preserve"> </w:t>
      </w:r>
    </w:p>
    <w:p w:rsidR="006432B1" w:rsidRPr="006432B1" w:rsidRDefault="006432B1" w:rsidP="006432B1">
      <w:pPr>
        <w:shd w:val="clear" w:color="auto" w:fill="FFFFFF"/>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0" distB="0" distL="0" distR="0">
            <wp:extent cx="5574356" cy="43107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1epejrabhifl1ggfgt91b7r1e4a2a.jpg"/>
                    <pic:cNvPicPr/>
                  </pic:nvPicPr>
                  <pic:blipFill>
                    <a:blip r:embed="rId7">
                      <a:extLst>
                        <a:ext uri="{28A0092B-C50C-407E-A947-70E740481C1C}">
                          <a14:useLocalDpi xmlns:a14="http://schemas.microsoft.com/office/drawing/2010/main" val="0"/>
                        </a:ext>
                      </a:extLst>
                    </a:blip>
                    <a:stretch>
                      <a:fillRect/>
                    </a:stretch>
                  </pic:blipFill>
                  <pic:spPr>
                    <a:xfrm>
                      <a:off x="0" y="0"/>
                      <a:ext cx="5574268" cy="4310675"/>
                    </a:xfrm>
                    <a:prstGeom prst="rect">
                      <a:avLst/>
                    </a:prstGeom>
                  </pic:spPr>
                </pic:pic>
              </a:graphicData>
            </a:graphic>
          </wp:inline>
        </w:drawing>
      </w:r>
    </w:p>
    <w:p w:rsidR="006432B1" w:rsidRDefault="0073668F" w:rsidP="00046F85">
      <w:pPr>
        <w:shd w:val="clear" w:color="auto" w:fill="FFFFFF"/>
        <w:spacing w:after="0" w:line="240" w:lineRule="auto"/>
        <w:ind w:firstLine="851"/>
        <w:jc w:val="both"/>
        <w:rPr>
          <w:rFonts w:ascii="Times New Roman" w:hAnsi="Times New Roman" w:cs="Times New Roman"/>
          <w:color w:val="444444"/>
          <w:sz w:val="28"/>
          <w:szCs w:val="28"/>
          <w:lang w:val="en-US"/>
        </w:rPr>
      </w:pPr>
      <w:r w:rsidRPr="008F6A78">
        <w:rPr>
          <w:rFonts w:ascii="Times New Roman" w:eastAsia="Times New Roman" w:hAnsi="Times New Roman" w:cs="Times New Roman"/>
          <w:color w:val="222222"/>
          <w:sz w:val="28"/>
          <w:szCs w:val="28"/>
        </w:rPr>
        <w:t>Новий Санітарний регламент враховує кілька дуже важливих аспектів</w:t>
      </w:r>
      <w:r>
        <w:rPr>
          <w:rFonts w:ascii="Times New Roman" w:eastAsia="Times New Roman" w:hAnsi="Times New Roman" w:cs="Times New Roman"/>
          <w:color w:val="222222"/>
          <w:sz w:val="28"/>
          <w:szCs w:val="28"/>
        </w:rPr>
        <w:t xml:space="preserve">. Одним з них є організація харчування учнів, </w:t>
      </w:r>
      <w:r w:rsidR="00553BA0">
        <w:rPr>
          <w:rFonts w:ascii="Times New Roman" w:eastAsia="Times New Roman" w:hAnsi="Times New Roman" w:cs="Times New Roman"/>
          <w:color w:val="222222"/>
          <w:sz w:val="28"/>
          <w:szCs w:val="28"/>
        </w:rPr>
        <w:t>запровадження  принципів здорового та збалансованого харчування ,</w:t>
      </w:r>
      <w:r>
        <w:rPr>
          <w:rFonts w:ascii="Times New Roman" w:eastAsia="Times New Roman" w:hAnsi="Times New Roman" w:cs="Times New Roman"/>
          <w:color w:val="222222"/>
          <w:sz w:val="28"/>
          <w:szCs w:val="28"/>
        </w:rPr>
        <w:t>увага</w:t>
      </w:r>
      <w:r w:rsidR="00091326">
        <w:rPr>
          <w:rFonts w:ascii="Times New Roman" w:eastAsia="Times New Roman" w:hAnsi="Times New Roman" w:cs="Times New Roman"/>
          <w:color w:val="222222"/>
          <w:sz w:val="28"/>
          <w:szCs w:val="28"/>
        </w:rPr>
        <w:t xml:space="preserve"> шкільному раціону</w:t>
      </w:r>
      <w:r w:rsidRPr="008F6A78">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школярів </w:t>
      </w:r>
      <w:r w:rsidRPr="0066222D">
        <w:rPr>
          <w:rFonts w:ascii="Times New Roman" w:eastAsia="Times New Roman" w:hAnsi="Times New Roman" w:cs="Times New Roman"/>
          <w:color w:val="222222"/>
          <w:sz w:val="28"/>
          <w:szCs w:val="28"/>
        </w:rPr>
        <w:t>та врахування  інтересів дітей з особливими дієтичними потребами,</w:t>
      </w:r>
      <w:r w:rsidR="000B42E1" w:rsidRPr="0066222D">
        <w:rPr>
          <w:rFonts w:ascii="Times New Roman" w:hAnsi="Times New Roman" w:cs="Times New Roman"/>
          <w:color w:val="444444"/>
          <w:sz w:val="28"/>
          <w:szCs w:val="28"/>
        </w:rPr>
        <w:t xml:space="preserve"> Встановлено</w:t>
      </w:r>
      <w:r w:rsidR="000B42E1" w:rsidRPr="000B42E1">
        <w:rPr>
          <w:rFonts w:ascii="Times New Roman" w:hAnsi="Times New Roman" w:cs="Times New Roman"/>
          <w:color w:val="444444"/>
          <w:sz w:val="28"/>
          <w:szCs w:val="28"/>
        </w:rPr>
        <w:t xml:space="preserve"> вимоги до харчових продуктів та готових страв,</w:t>
      </w:r>
      <w:r w:rsidR="00046F85">
        <w:rPr>
          <w:rFonts w:ascii="Times New Roman" w:hAnsi="Times New Roman" w:cs="Times New Roman"/>
          <w:color w:val="444444"/>
          <w:sz w:val="28"/>
          <w:szCs w:val="28"/>
        </w:rPr>
        <w:t xml:space="preserve"> що можуть пропонуватись дітям.</w:t>
      </w:r>
    </w:p>
    <w:p w:rsidR="006432B1" w:rsidRDefault="006432B1" w:rsidP="006432B1">
      <w:pPr>
        <w:shd w:val="clear" w:color="auto" w:fill="FFFFFF"/>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noProof/>
          <w:color w:val="FF0000"/>
          <w:sz w:val="28"/>
          <w:szCs w:val="28"/>
        </w:rPr>
        <w:drawing>
          <wp:inline distT="0" distB="0" distL="0" distR="0" wp14:anchorId="4399C817" wp14:editId="7D9DF158">
            <wp:extent cx="4986938" cy="32573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1epejrrcoh6viro1p2r1qp5dnq2p.jpg"/>
                    <pic:cNvPicPr/>
                  </pic:nvPicPr>
                  <pic:blipFill>
                    <a:blip r:embed="rId8">
                      <a:extLst>
                        <a:ext uri="{28A0092B-C50C-407E-A947-70E740481C1C}">
                          <a14:useLocalDpi xmlns:a14="http://schemas.microsoft.com/office/drawing/2010/main" val="0"/>
                        </a:ext>
                      </a:extLst>
                    </a:blip>
                    <a:stretch>
                      <a:fillRect/>
                    </a:stretch>
                  </pic:blipFill>
                  <pic:spPr>
                    <a:xfrm>
                      <a:off x="0" y="0"/>
                      <a:ext cx="4989761" cy="3259211"/>
                    </a:xfrm>
                    <a:prstGeom prst="rect">
                      <a:avLst/>
                    </a:prstGeom>
                  </pic:spPr>
                </pic:pic>
              </a:graphicData>
            </a:graphic>
          </wp:inline>
        </w:drawing>
      </w:r>
      <w:r>
        <w:rPr>
          <w:rFonts w:ascii="Times New Roman" w:eastAsia="Times New Roman" w:hAnsi="Times New Roman" w:cs="Times New Roman"/>
          <w:b/>
          <w:bCs/>
          <w:color w:val="FF0000"/>
          <w:sz w:val="28"/>
          <w:szCs w:val="28"/>
        </w:rPr>
        <w:br w:type="page"/>
      </w:r>
      <w:bookmarkStart w:id="0" w:name="_GoBack"/>
      <w:bookmarkEnd w:id="0"/>
    </w:p>
    <w:p w:rsidR="000B42E1" w:rsidRPr="00091326" w:rsidRDefault="0073668F" w:rsidP="00046F85">
      <w:pPr>
        <w:shd w:val="clear" w:color="auto" w:fill="FFFFFF"/>
        <w:spacing w:after="535" w:line="240" w:lineRule="auto"/>
        <w:jc w:val="center"/>
        <w:rPr>
          <w:rFonts w:ascii="Times New Roman" w:eastAsia="Times New Roman" w:hAnsi="Times New Roman" w:cs="Times New Roman"/>
          <w:b/>
          <w:bCs/>
          <w:color w:val="FF0000"/>
          <w:sz w:val="28"/>
          <w:szCs w:val="28"/>
        </w:rPr>
      </w:pPr>
      <w:r w:rsidRPr="008F6A78">
        <w:rPr>
          <w:rFonts w:ascii="Times New Roman" w:eastAsia="Times New Roman" w:hAnsi="Times New Roman" w:cs="Times New Roman"/>
          <w:b/>
          <w:bCs/>
          <w:color w:val="FF0000"/>
          <w:sz w:val="28"/>
          <w:szCs w:val="28"/>
        </w:rPr>
        <w:lastRenderedPageBreak/>
        <w:t>ОРГАНІЗАЦІЯ ХАРЧУВАННЯ</w:t>
      </w:r>
    </w:p>
    <w:p w:rsidR="00BE32F6" w:rsidRDefault="000B42E1" w:rsidP="00046F85">
      <w:pPr>
        <w:shd w:val="clear" w:color="auto" w:fill="FFFFFF"/>
        <w:spacing w:after="535" w:line="240" w:lineRule="auto"/>
        <w:jc w:val="both"/>
        <w:rPr>
          <w:rFonts w:ascii="Times New Roman" w:eastAsia="Times New Roman" w:hAnsi="Times New Roman" w:cs="Times New Roman"/>
          <w:b/>
          <w:color w:val="222222"/>
          <w:sz w:val="28"/>
          <w:szCs w:val="28"/>
        </w:rPr>
      </w:pPr>
      <w:r w:rsidRPr="000B42E1">
        <w:rPr>
          <w:rFonts w:ascii="Times New Roman" w:eastAsia="Times New Roman" w:hAnsi="Times New Roman" w:cs="Times New Roman"/>
          <w:b/>
          <w:bCs/>
          <w:color w:val="111111"/>
          <w:sz w:val="28"/>
          <w:szCs w:val="28"/>
        </w:rPr>
        <w:t>(</w:t>
      </w:r>
      <w:r w:rsidR="00BE32F6">
        <w:rPr>
          <w:rFonts w:ascii="Times New Roman" w:eastAsia="Times New Roman" w:hAnsi="Times New Roman" w:cs="Times New Roman"/>
          <w:b/>
          <w:bCs/>
          <w:color w:val="111111"/>
          <w:sz w:val="28"/>
          <w:szCs w:val="28"/>
        </w:rPr>
        <w:t xml:space="preserve"> Витяг з</w:t>
      </w:r>
      <w:r w:rsidRPr="000B42E1">
        <w:rPr>
          <w:rFonts w:ascii="Times New Roman" w:eastAsia="Times New Roman" w:hAnsi="Times New Roman" w:cs="Times New Roman"/>
          <w:b/>
          <w:bCs/>
          <w:color w:val="111111"/>
          <w:sz w:val="28"/>
          <w:szCs w:val="28"/>
        </w:rPr>
        <w:t xml:space="preserve"> </w:t>
      </w:r>
      <w:r w:rsidRPr="000B42E1">
        <w:rPr>
          <w:rFonts w:ascii="Times New Roman" w:eastAsia="Times New Roman" w:hAnsi="Times New Roman" w:cs="Times New Roman"/>
          <w:b/>
          <w:color w:val="222222"/>
          <w:sz w:val="28"/>
          <w:szCs w:val="28"/>
        </w:rPr>
        <w:t>Санітарного</w:t>
      </w:r>
      <w:r w:rsidRPr="008F6A78">
        <w:rPr>
          <w:rFonts w:ascii="Times New Roman" w:eastAsia="Times New Roman" w:hAnsi="Times New Roman" w:cs="Times New Roman"/>
          <w:b/>
          <w:color w:val="222222"/>
          <w:sz w:val="28"/>
          <w:szCs w:val="28"/>
        </w:rPr>
        <w:t xml:space="preserve"> </w:t>
      </w:r>
      <w:r w:rsidRPr="000B42E1">
        <w:rPr>
          <w:rFonts w:ascii="Times New Roman" w:eastAsia="Times New Roman" w:hAnsi="Times New Roman" w:cs="Times New Roman"/>
          <w:b/>
          <w:color w:val="222222"/>
          <w:sz w:val="28"/>
          <w:szCs w:val="28"/>
        </w:rPr>
        <w:t>регламенту для закладів загальної середньої освіти</w:t>
      </w:r>
      <w:r>
        <w:rPr>
          <w:rFonts w:ascii="Times New Roman" w:eastAsia="Times New Roman" w:hAnsi="Times New Roman" w:cs="Times New Roman"/>
          <w:b/>
          <w:color w:val="222222"/>
          <w:sz w:val="28"/>
          <w:szCs w:val="28"/>
        </w:rPr>
        <w:t>)</w:t>
      </w:r>
    </w:p>
    <w:p w:rsidR="00BE32F6" w:rsidRDefault="00BE32F6" w:rsidP="00046F85">
      <w:pPr>
        <w:shd w:val="clear" w:color="auto" w:fill="FFFFFF"/>
        <w:spacing w:after="535" w:line="240" w:lineRule="auto"/>
        <w:jc w:val="center"/>
        <w:rPr>
          <w:rFonts w:ascii="Times New Roman" w:eastAsia="Times New Roman" w:hAnsi="Times New Roman" w:cs="Times New Roman"/>
          <w:bCs/>
          <w:color w:val="111111"/>
          <w:sz w:val="28"/>
          <w:szCs w:val="28"/>
        </w:rPr>
      </w:pPr>
      <w:r w:rsidRPr="000B42E1">
        <w:rPr>
          <w:rFonts w:ascii="Times New Roman" w:eastAsia="Times New Roman" w:hAnsi="Times New Roman" w:cs="Times New Roman"/>
          <w:b/>
          <w:bCs/>
          <w:color w:val="111111"/>
          <w:sz w:val="28"/>
          <w:szCs w:val="28"/>
        </w:rPr>
        <w:t>Розділ ІУ</w:t>
      </w:r>
    </w:p>
    <w:p w:rsidR="00BE32F6" w:rsidRDefault="00BE32F6" w:rsidP="00046F85">
      <w:pPr>
        <w:pStyle w:val="3"/>
        <w:jc w:val="center"/>
        <w:rPr>
          <w:color w:val="000000"/>
        </w:rPr>
      </w:pPr>
      <w:r>
        <w:rPr>
          <w:color w:val="000000"/>
        </w:rPr>
        <w:t>Організація харчування</w:t>
      </w:r>
    </w:p>
    <w:p w:rsidR="00BE32F6" w:rsidRDefault="00BE32F6" w:rsidP="00046F85">
      <w:pPr>
        <w:pStyle w:val="a3"/>
        <w:jc w:val="both"/>
        <w:rPr>
          <w:color w:val="000000"/>
          <w:sz w:val="27"/>
          <w:szCs w:val="27"/>
        </w:rPr>
      </w:pPr>
      <w:bookmarkStart w:id="1" w:name="290"/>
      <w:bookmarkEnd w:id="1"/>
      <w:r>
        <w:rPr>
          <w:color w:val="000000"/>
          <w:sz w:val="27"/>
          <w:szCs w:val="27"/>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 N 1591,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 N 242/329, зареєстрованого у Міністерстві юстиції України 15 червня 2005 року за N 661/10941.</w:t>
      </w:r>
    </w:p>
    <w:p w:rsidR="00BE32F6" w:rsidRDefault="00BE32F6" w:rsidP="00046F85">
      <w:pPr>
        <w:pStyle w:val="a3"/>
        <w:jc w:val="both"/>
        <w:rPr>
          <w:color w:val="000000"/>
          <w:sz w:val="27"/>
          <w:szCs w:val="27"/>
        </w:rPr>
      </w:pPr>
      <w:bookmarkStart w:id="2" w:name="291"/>
      <w:bookmarkEnd w:id="2"/>
      <w:r>
        <w:rPr>
          <w:color w:val="000000"/>
          <w:sz w:val="27"/>
          <w:szCs w:val="27"/>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BE32F6" w:rsidRDefault="00BE32F6" w:rsidP="00046F85">
      <w:pPr>
        <w:pStyle w:val="a3"/>
        <w:jc w:val="both"/>
        <w:rPr>
          <w:color w:val="000000"/>
          <w:sz w:val="27"/>
          <w:szCs w:val="27"/>
        </w:rPr>
      </w:pPr>
      <w:bookmarkStart w:id="3" w:name="292"/>
      <w:bookmarkEnd w:id="3"/>
      <w:r>
        <w:rPr>
          <w:color w:val="000000"/>
          <w:sz w:val="27"/>
          <w:szCs w:val="27"/>
        </w:rPr>
        <w:t>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цього Санітарного регламенту.</w:t>
      </w:r>
    </w:p>
    <w:p w:rsidR="00BE32F6" w:rsidRDefault="00BE32F6" w:rsidP="00046F85">
      <w:pPr>
        <w:pStyle w:val="a3"/>
        <w:jc w:val="both"/>
        <w:rPr>
          <w:color w:val="000000"/>
          <w:sz w:val="27"/>
          <w:szCs w:val="27"/>
        </w:rPr>
      </w:pPr>
      <w:bookmarkStart w:id="4" w:name="293"/>
      <w:bookmarkEnd w:id="4"/>
      <w:r>
        <w:rPr>
          <w:color w:val="000000"/>
          <w:sz w:val="27"/>
          <w:szCs w:val="27"/>
        </w:rPr>
        <w:t xml:space="preserve">11. У закладах освіти організовуються умови для забезпечення харчування учнів з особливими дієтичними потребами, у тому числі з непереносимістю </w:t>
      </w:r>
      <w:proofErr w:type="spellStart"/>
      <w:r>
        <w:rPr>
          <w:color w:val="000000"/>
          <w:sz w:val="27"/>
          <w:szCs w:val="27"/>
        </w:rPr>
        <w:t>глютену</w:t>
      </w:r>
      <w:proofErr w:type="spellEnd"/>
      <w:r>
        <w:rPr>
          <w:color w:val="000000"/>
          <w:sz w:val="27"/>
          <w:szCs w:val="27"/>
        </w:rPr>
        <w:t xml:space="preserve"> та лактози.</w:t>
      </w:r>
    </w:p>
    <w:p w:rsidR="00BE32F6" w:rsidRDefault="00BE32F6" w:rsidP="00046F85">
      <w:pPr>
        <w:pStyle w:val="a3"/>
        <w:jc w:val="both"/>
        <w:rPr>
          <w:color w:val="000000"/>
          <w:sz w:val="27"/>
          <w:szCs w:val="27"/>
        </w:rPr>
      </w:pPr>
      <w:bookmarkStart w:id="5" w:name="294"/>
      <w:bookmarkEnd w:id="5"/>
      <w:r>
        <w:rPr>
          <w:color w:val="000000"/>
          <w:sz w:val="27"/>
          <w:szCs w:val="27"/>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додатку 11 до цього Санітарного регламенту.</w:t>
      </w:r>
    </w:p>
    <w:p w:rsidR="00BE32F6" w:rsidRDefault="00BE32F6" w:rsidP="00046F85">
      <w:pPr>
        <w:pStyle w:val="a3"/>
        <w:jc w:val="both"/>
        <w:rPr>
          <w:color w:val="000000"/>
          <w:sz w:val="27"/>
          <w:szCs w:val="27"/>
        </w:rPr>
      </w:pPr>
      <w:bookmarkStart w:id="6" w:name="295"/>
      <w:bookmarkEnd w:id="6"/>
      <w:r>
        <w:rPr>
          <w:color w:val="000000"/>
          <w:sz w:val="27"/>
          <w:szCs w:val="27"/>
        </w:rPr>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Закону України "Про основні принципи та вимоги до безпечності та якості харчових продуктів".</w:t>
      </w:r>
    </w:p>
    <w:p w:rsidR="00BE32F6" w:rsidRPr="006432B1" w:rsidRDefault="00BE32F6" w:rsidP="00046F85">
      <w:pPr>
        <w:pStyle w:val="a3"/>
        <w:jc w:val="both"/>
        <w:rPr>
          <w:color w:val="000000"/>
          <w:sz w:val="27"/>
          <w:szCs w:val="27"/>
        </w:rPr>
      </w:pPr>
      <w:bookmarkStart w:id="7" w:name="296"/>
      <w:bookmarkEnd w:id="7"/>
      <w:r>
        <w:rPr>
          <w:color w:val="000000"/>
          <w:sz w:val="27"/>
          <w:szCs w:val="27"/>
        </w:rPr>
        <w:lastRenderedPageBreak/>
        <w:t>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046F85" w:rsidRPr="006432B1" w:rsidRDefault="00046F85">
      <w:pPr>
        <w:rPr>
          <w:rFonts w:ascii="Times New Roman" w:eastAsia="Times New Roman" w:hAnsi="Times New Roman" w:cs="Times New Roman"/>
          <w:color w:val="000000"/>
          <w:sz w:val="27"/>
          <w:szCs w:val="27"/>
        </w:rPr>
      </w:pPr>
      <w:r w:rsidRPr="006432B1">
        <w:rPr>
          <w:color w:val="000000"/>
          <w:sz w:val="27"/>
          <w:szCs w:val="27"/>
        </w:rPr>
        <w:br w:type="page"/>
      </w:r>
    </w:p>
    <w:p w:rsidR="00553BA0" w:rsidRPr="00825CDA" w:rsidRDefault="00825CDA" w:rsidP="00046F85">
      <w:pPr>
        <w:shd w:val="clear" w:color="auto" w:fill="FFFFFF"/>
        <w:spacing w:after="535" w:line="240"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color w:val="FF0000"/>
          <w:sz w:val="28"/>
          <w:szCs w:val="28"/>
        </w:rPr>
        <w:lastRenderedPageBreak/>
        <w:t>Санітарним</w:t>
      </w:r>
      <w:r w:rsidRPr="00825CDA">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регламентом</w:t>
      </w:r>
      <w:r w:rsidRPr="00825CDA">
        <w:rPr>
          <w:rFonts w:ascii="Times New Roman" w:eastAsia="Times New Roman" w:hAnsi="Times New Roman" w:cs="Times New Roman"/>
          <w:b/>
          <w:color w:val="FF0000"/>
          <w:sz w:val="28"/>
          <w:szCs w:val="28"/>
        </w:rPr>
        <w:t xml:space="preserve"> р</w:t>
      </w:r>
      <w:r w:rsidR="00091326" w:rsidRPr="00825CDA">
        <w:rPr>
          <w:rFonts w:ascii="Times New Roman" w:eastAsia="Times New Roman" w:hAnsi="Times New Roman" w:cs="Times New Roman"/>
          <w:b/>
          <w:color w:val="FF0000"/>
          <w:sz w:val="28"/>
          <w:szCs w:val="28"/>
        </w:rPr>
        <w:t xml:space="preserve">озширено </w:t>
      </w:r>
      <w:r w:rsidR="0073668F" w:rsidRPr="00825CDA">
        <w:rPr>
          <w:rFonts w:ascii="Times New Roman" w:eastAsia="Times New Roman" w:hAnsi="Times New Roman" w:cs="Times New Roman"/>
          <w:b/>
          <w:color w:val="FF0000"/>
          <w:sz w:val="28"/>
          <w:szCs w:val="28"/>
        </w:rPr>
        <w:t xml:space="preserve"> вимоги з організації харчування</w:t>
      </w:r>
      <w:r w:rsidR="0073668F" w:rsidRPr="00825CDA">
        <w:rPr>
          <w:rFonts w:ascii="Times New Roman" w:eastAsia="Times New Roman" w:hAnsi="Times New Roman" w:cs="Times New Roman"/>
          <w:color w:val="FF0000"/>
          <w:sz w:val="28"/>
          <w:szCs w:val="28"/>
        </w:rPr>
        <w:t>.</w:t>
      </w:r>
      <w:r w:rsidR="00565413" w:rsidRPr="00825CDA">
        <w:rPr>
          <w:rFonts w:ascii="Times New Roman" w:eastAsia="Times New Roman" w:hAnsi="Times New Roman" w:cs="Times New Roman"/>
          <w:color w:val="FF0000"/>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BE32F6" w:rsidTr="00D167C6">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BE32F6" w:rsidTr="00D167C6">
              <w:trPr>
                <w:tblCellSpacing w:w="22" w:type="dxa"/>
              </w:trPr>
              <w:tc>
                <w:tcPr>
                  <w:tcW w:w="5000" w:type="pct"/>
                  <w:vAlign w:val="center"/>
                  <w:hideMark/>
                </w:tcPr>
                <w:p w:rsidR="00BE32F6" w:rsidRDefault="00BE32F6" w:rsidP="00046F85">
                  <w:pPr>
                    <w:pStyle w:val="a3"/>
                    <w:jc w:val="both"/>
                  </w:pPr>
                  <w:r>
                    <w:t>Додаток 9</w:t>
                  </w:r>
                  <w:r>
                    <w:br/>
                    <w:t>до Санітарного регламенту для закладів загальної середньої освіти</w:t>
                  </w:r>
                  <w:r>
                    <w:br/>
                    <w:t>(пункт 10 розділу VI)</w:t>
                  </w:r>
                </w:p>
              </w:tc>
            </w:tr>
          </w:tbl>
          <w:p w:rsidR="00BE32F6" w:rsidRDefault="00BE32F6" w:rsidP="00046F85">
            <w:pPr>
              <w:jc w:val="both"/>
              <w:rPr>
                <w:sz w:val="24"/>
                <w:szCs w:val="24"/>
              </w:rPr>
            </w:pPr>
          </w:p>
        </w:tc>
      </w:tr>
    </w:tbl>
    <w:p w:rsidR="00BE32F6" w:rsidRDefault="00BE32F6" w:rsidP="00046F85">
      <w:pPr>
        <w:pStyle w:val="a3"/>
        <w:jc w:val="both"/>
        <w:rPr>
          <w:color w:val="000000"/>
          <w:sz w:val="27"/>
          <w:szCs w:val="27"/>
        </w:rPr>
      </w:pPr>
    </w:p>
    <w:p w:rsidR="00BE32F6" w:rsidRDefault="00BE32F6" w:rsidP="00046F85">
      <w:pPr>
        <w:pStyle w:val="3"/>
        <w:jc w:val="center"/>
        <w:rPr>
          <w:color w:val="000000"/>
        </w:rPr>
      </w:pPr>
      <w:r>
        <w:rPr>
          <w:color w:val="000000"/>
        </w:rPr>
        <w:t>Загальні вимоги до організації харчування дітей в закладах освіти</w:t>
      </w:r>
    </w:p>
    <w:p w:rsidR="00BE32F6" w:rsidRPr="0066222D" w:rsidRDefault="00BE32F6" w:rsidP="00046F85">
      <w:pPr>
        <w:pStyle w:val="3"/>
        <w:jc w:val="both"/>
      </w:pPr>
      <w:r>
        <w:rPr>
          <w:color w:val="000000"/>
        </w:rPr>
        <w:t xml:space="preserve">I. Вимоги до харчових продуктів, призначених для продажу дітям та підліткам у буфетах та у торгівельних апаратах, розміщених у закладах </w:t>
      </w:r>
      <w:r w:rsidRPr="0066222D">
        <w:t>освіти:</w:t>
      </w:r>
    </w:p>
    <w:p w:rsidR="00BE32F6" w:rsidRPr="0066222D" w:rsidRDefault="00BE32F6" w:rsidP="00046F85">
      <w:pPr>
        <w:pStyle w:val="a3"/>
        <w:jc w:val="both"/>
        <w:rPr>
          <w:sz w:val="27"/>
          <w:szCs w:val="27"/>
        </w:rPr>
      </w:pPr>
      <w:r w:rsidRPr="0066222D">
        <w:rPr>
          <w:sz w:val="27"/>
          <w:szCs w:val="27"/>
        </w:rPr>
        <w:t xml:space="preserve">1. </w:t>
      </w:r>
      <w:r w:rsidRPr="0066222D">
        <w:rPr>
          <w:sz w:val="27"/>
          <w:szCs w:val="27"/>
          <w:u w:val="single"/>
        </w:rPr>
        <w:t>Бутерброди:</w:t>
      </w:r>
    </w:p>
    <w:p w:rsidR="00BE32F6" w:rsidRPr="00825CDA" w:rsidRDefault="00BE32F6" w:rsidP="00046F85">
      <w:pPr>
        <w:pStyle w:val="a3"/>
        <w:jc w:val="both"/>
        <w:rPr>
          <w:i/>
          <w:color w:val="000000"/>
          <w:sz w:val="27"/>
          <w:szCs w:val="27"/>
        </w:rPr>
      </w:pPr>
      <w:r w:rsidRPr="00825CDA">
        <w:rPr>
          <w:i/>
          <w:color w:val="000000"/>
          <w:sz w:val="27"/>
          <w:szCs w:val="27"/>
        </w:rPr>
        <w:t xml:space="preserve">1) на основі житнього хліба або </w:t>
      </w:r>
      <w:proofErr w:type="spellStart"/>
      <w:r w:rsidRPr="00825CDA">
        <w:rPr>
          <w:i/>
          <w:color w:val="000000"/>
          <w:sz w:val="27"/>
          <w:szCs w:val="27"/>
        </w:rPr>
        <w:t>цільнозернового</w:t>
      </w:r>
      <w:proofErr w:type="spellEnd"/>
      <w:r w:rsidRPr="00825CDA">
        <w:rPr>
          <w:i/>
          <w:color w:val="000000"/>
          <w:sz w:val="27"/>
          <w:szCs w:val="27"/>
        </w:rPr>
        <w:t xml:space="preserve"> хліба з житнього, пшеничного та змішаного борошна, або </w:t>
      </w:r>
      <w:proofErr w:type="spellStart"/>
      <w:r w:rsidRPr="00825CDA">
        <w:rPr>
          <w:i/>
          <w:color w:val="000000"/>
          <w:sz w:val="27"/>
          <w:szCs w:val="27"/>
        </w:rPr>
        <w:t>безглютенового</w:t>
      </w:r>
      <w:proofErr w:type="spellEnd"/>
      <w:r w:rsidRPr="00825CDA">
        <w:rPr>
          <w:i/>
          <w:color w:val="000000"/>
          <w:sz w:val="27"/>
          <w:szCs w:val="27"/>
        </w:rPr>
        <w:t xml:space="preserve"> хліба;</w:t>
      </w:r>
    </w:p>
    <w:p w:rsidR="00BE32F6" w:rsidRPr="00825CDA" w:rsidRDefault="00BE32F6" w:rsidP="00046F85">
      <w:pPr>
        <w:pStyle w:val="a3"/>
        <w:jc w:val="both"/>
        <w:rPr>
          <w:i/>
          <w:color w:val="000000"/>
          <w:sz w:val="27"/>
          <w:szCs w:val="27"/>
        </w:rPr>
      </w:pPr>
      <w:r w:rsidRPr="00825CDA">
        <w:rPr>
          <w:i/>
          <w:color w:val="000000"/>
          <w:sz w:val="27"/>
          <w:szCs w:val="27"/>
        </w:rPr>
        <w:t>2) з сиром твердим, крім плавленого сиру, яйцями, з вершковим маслом, зеленню, свіжими або сухими прянощами, з переробленими бобовими продуктами, горіхами, насінням без додавання солі;</w:t>
      </w:r>
    </w:p>
    <w:p w:rsidR="00BE32F6" w:rsidRPr="00825CDA" w:rsidRDefault="00BE32F6" w:rsidP="00046F85">
      <w:pPr>
        <w:pStyle w:val="a3"/>
        <w:jc w:val="both"/>
        <w:rPr>
          <w:i/>
          <w:color w:val="000000"/>
          <w:sz w:val="27"/>
          <w:szCs w:val="27"/>
        </w:rPr>
      </w:pPr>
      <w:r w:rsidRPr="00825CDA">
        <w:rPr>
          <w:i/>
          <w:color w:val="000000"/>
          <w:sz w:val="27"/>
          <w:szCs w:val="27"/>
        </w:rPr>
        <w:t>3) з овочами та/або фруктами, зазначеними у пунктах 8 - 10 цього розділу;</w:t>
      </w:r>
    </w:p>
    <w:p w:rsidR="00BE32F6" w:rsidRPr="00825CDA" w:rsidRDefault="00BE32F6" w:rsidP="00046F85">
      <w:pPr>
        <w:pStyle w:val="a3"/>
        <w:jc w:val="both"/>
        <w:rPr>
          <w:i/>
          <w:color w:val="000000"/>
          <w:sz w:val="27"/>
          <w:szCs w:val="27"/>
        </w:rPr>
      </w:pPr>
      <w:r w:rsidRPr="00825CDA">
        <w:rPr>
          <w:i/>
          <w:color w:val="000000"/>
          <w:sz w:val="27"/>
          <w:szCs w:val="27"/>
        </w:rPr>
        <w:t>4) без солі і соусів, включаючи майонез, крім кетчупу, для виробництва якого використано не менше 120 г помідорів для отримання 100 г готового продукту;</w:t>
      </w:r>
    </w:p>
    <w:p w:rsidR="00BE32F6" w:rsidRDefault="00BE32F6" w:rsidP="00046F85">
      <w:pPr>
        <w:pStyle w:val="a3"/>
        <w:jc w:val="both"/>
        <w:rPr>
          <w:color w:val="000000"/>
          <w:sz w:val="27"/>
          <w:szCs w:val="27"/>
        </w:rPr>
      </w:pPr>
      <w:r w:rsidRPr="00825CDA">
        <w:rPr>
          <w:i/>
          <w:color w:val="000000"/>
          <w:sz w:val="27"/>
          <w:szCs w:val="27"/>
        </w:rPr>
        <w:t xml:space="preserve">5) харчові продукти для приготування бутербродів містять не більше 10 г </w:t>
      </w:r>
      <w:proofErr w:type="spellStart"/>
      <w:r w:rsidRPr="00825CDA">
        <w:rPr>
          <w:i/>
          <w:color w:val="000000"/>
          <w:sz w:val="27"/>
          <w:szCs w:val="27"/>
        </w:rPr>
        <w:t>цукрів</w:t>
      </w:r>
      <w:proofErr w:type="spellEnd"/>
      <w:r w:rsidRPr="00825CDA">
        <w:rPr>
          <w:i/>
          <w:color w:val="000000"/>
          <w:sz w:val="27"/>
          <w:szCs w:val="27"/>
        </w:rPr>
        <w:t xml:space="preserve"> на 100 г готового продукту, без додавання </w:t>
      </w:r>
      <w:proofErr w:type="spellStart"/>
      <w:r w:rsidRPr="00825CDA">
        <w:rPr>
          <w:i/>
          <w:color w:val="000000"/>
          <w:sz w:val="27"/>
          <w:szCs w:val="27"/>
        </w:rPr>
        <w:t>підсолоджувачів</w:t>
      </w:r>
      <w:proofErr w:type="spellEnd"/>
      <w:r>
        <w:rPr>
          <w:color w:val="000000"/>
          <w:sz w:val="27"/>
          <w:szCs w:val="27"/>
        </w:rPr>
        <w:t>;</w:t>
      </w:r>
    </w:p>
    <w:p w:rsidR="00BE32F6" w:rsidRDefault="00BE32F6" w:rsidP="00046F85">
      <w:pPr>
        <w:pStyle w:val="a3"/>
        <w:jc w:val="both"/>
        <w:rPr>
          <w:color w:val="000000"/>
          <w:sz w:val="27"/>
          <w:szCs w:val="27"/>
        </w:rPr>
      </w:pPr>
      <w:r>
        <w:rPr>
          <w:color w:val="000000"/>
          <w:sz w:val="27"/>
          <w:szCs w:val="27"/>
        </w:rPr>
        <w:t xml:space="preserve">2. </w:t>
      </w:r>
      <w:proofErr w:type="spellStart"/>
      <w:r w:rsidRPr="00825CDA">
        <w:rPr>
          <w:color w:val="000000"/>
          <w:sz w:val="27"/>
          <w:szCs w:val="27"/>
          <w:u w:val="single"/>
        </w:rPr>
        <w:t>Хлібо-булочні</w:t>
      </w:r>
      <w:proofErr w:type="spellEnd"/>
      <w:r w:rsidRPr="00825CDA">
        <w:rPr>
          <w:color w:val="000000"/>
          <w:sz w:val="27"/>
          <w:szCs w:val="27"/>
          <w:u w:val="single"/>
        </w:rPr>
        <w:t xml:space="preserve"> вироби, борошняні кулінарні вироби з тіста печені на основі житнього або </w:t>
      </w:r>
      <w:proofErr w:type="spellStart"/>
      <w:r w:rsidRPr="00825CDA">
        <w:rPr>
          <w:color w:val="000000"/>
          <w:sz w:val="27"/>
          <w:szCs w:val="27"/>
          <w:u w:val="single"/>
        </w:rPr>
        <w:t>цільнозернового</w:t>
      </w:r>
      <w:proofErr w:type="spellEnd"/>
      <w:r w:rsidRPr="00825CDA">
        <w:rPr>
          <w:color w:val="000000"/>
          <w:sz w:val="27"/>
          <w:szCs w:val="27"/>
          <w:u w:val="single"/>
        </w:rPr>
        <w:t xml:space="preserve"> житнього, пшеничного та змішаного, або </w:t>
      </w:r>
      <w:proofErr w:type="spellStart"/>
      <w:r w:rsidRPr="00825CDA">
        <w:rPr>
          <w:color w:val="000000"/>
          <w:sz w:val="27"/>
          <w:szCs w:val="27"/>
          <w:u w:val="single"/>
        </w:rPr>
        <w:t>безглютенового</w:t>
      </w:r>
      <w:proofErr w:type="spellEnd"/>
      <w:r w:rsidRPr="00825CDA">
        <w:rPr>
          <w:color w:val="000000"/>
          <w:sz w:val="27"/>
          <w:szCs w:val="27"/>
          <w:u w:val="single"/>
        </w:rPr>
        <w:t xml:space="preserve"> борошна:</w:t>
      </w:r>
    </w:p>
    <w:p w:rsidR="00BE32F6" w:rsidRPr="00825CDA" w:rsidRDefault="00BE32F6" w:rsidP="00046F85">
      <w:pPr>
        <w:pStyle w:val="a3"/>
        <w:jc w:val="both"/>
        <w:rPr>
          <w:i/>
          <w:color w:val="000000"/>
          <w:sz w:val="27"/>
          <w:szCs w:val="27"/>
        </w:rPr>
      </w:pPr>
      <w:r w:rsidRPr="00825CDA">
        <w:rPr>
          <w:i/>
          <w:color w:val="000000"/>
          <w:sz w:val="27"/>
          <w:szCs w:val="27"/>
        </w:rPr>
        <w:t>1) 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BE32F6" w:rsidRPr="00825CDA" w:rsidRDefault="00BE32F6" w:rsidP="00046F85">
      <w:pPr>
        <w:pStyle w:val="a3"/>
        <w:jc w:val="both"/>
        <w:rPr>
          <w:i/>
          <w:color w:val="000000"/>
          <w:sz w:val="27"/>
          <w:szCs w:val="27"/>
        </w:rPr>
      </w:pPr>
      <w:r w:rsidRPr="00825CDA">
        <w:rPr>
          <w:i/>
          <w:color w:val="000000"/>
          <w:sz w:val="27"/>
          <w:szCs w:val="27"/>
        </w:rPr>
        <w:t>2) з овочами та/або фруктами, зазначеними у пунктах 8 - 10 цього розділу;</w:t>
      </w:r>
    </w:p>
    <w:p w:rsidR="00BE32F6" w:rsidRPr="00825CDA" w:rsidRDefault="00BE32F6" w:rsidP="00046F85">
      <w:pPr>
        <w:pStyle w:val="a3"/>
        <w:jc w:val="both"/>
        <w:rPr>
          <w:i/>
          <w:color w:val="000000"/>
          <w:sz w:val="27"/>
          <w:szCs w:val="27"/>
        </w:rPr>
      </w:pPr>
      <w:r w:rsidRPr="00825CDA">
        <w:rPr>
          <w:i/>
          <w:color w:val="000000"/>
          <w:sz w:val="27"/>
          <w:szCs w:val="27"/>
        </w:rPr>
        <w:t xml:space="preserve">3) при приготуванні </w:t>
      </w:r>
      <w:proofErr w:type="spellStart"/>
      <w:r w:rsidRPr="00825CDA">
        <w:rPr>
          <w:i/>
          <w:color w:val="000000"/>
          <w:sz w:val="27"/>
          <w:szCs w:val="27"/>
        </w:rPr>
        <w:t>хлібо-булочних</w:t>
      </w:r>
      <w:proofErr w:type="spellEnd"/>
      <w:r w:rsidRPr="00825CDA">
        <w:rPr>
          <w:i/>
          <w:color w:val="000000"/>
          <w:sz w:val="27"/>
          <w:szCs w:val="27"/>
        </w:rPr>
        <w:t xml:space="preserve"> та борошняних кулінарних виробів у тісто додається не більше 5 г </w:t>
      </w:r>
      <w:proofErr w:type="spellStart"/>
      <w:r w:rsidRPr="00825CDA">
        <w:rPr>
          <w:i/>
          <w:color w:val="000000"/>
          <w:sz w:val="27"/>
          <w:szCs w:val="27"/>
        </w:rPr>
        <w:t>цукрів</w:t>
      </w:r>
      <w:proofErr w:type="spellEnd"/>
      <w:r w:rsidRPr="00825CDA">
        <w:rPr>
          <w:i/>
          <w:color w:val="000000"/>
          <w:sz w:val="27"/>
          <w:szCs w:val="27"/>
        </w:rPr>
        <w:t xml:space="preserve"> та 0,45 г солі на 100 г готового продукту;</w:t>
      </w:r>
    </w:p>
    <w:p w:rsidR="00BE32F6" w:rsidRPr="00825CDA" w:rsidRDefault="00BE32F6" w:rsidP="00046F85">
      <w:pPr>
        <w:pStyle w:val="a3"/>
        <w:jc w:val="both"/>
        <w:rPr>
          <w:i/>
          <w:color w:val="000000"/>
          <w:sz w:val="27"/>
          <w:szCs w:val="27"/>
        </w:rPr>
      </w:pPr>
      <w:r w:rsidRPr="00825CDA">
        <w:rPr>
          <w:i/>
          <w:color w:val="000000"/>
          <w:sz w:val="27"/>
          <w:szCs w:val="27"/>
        </w:rPr>
        <w:t xml:space="preserve">4) без додавання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Default="00BE32F6" w:rsidP="00046F85">
      <w:pPr>
        <w:pStyle w:val="a3"/>
        <w:jc w:val="both"/>
        <w:rPr>
          <w:color w:val="000000"/>
          <w:sz w:val="27"/>
          <w:szCs w:val="27"/>
        </w:rPr>
      </w:pPr>
      <w:r>
        <w:rPr>
          <w:color w:val="000000"/>
          <w:sz w:val="27"/>
          <w:szCs w:val="27"/>
        </w:rPr>
        <w:t xml:space="preserve">3. </w:t>
      </w:r>
      <w:r w:rsidRPr="00825CDA">
        <w:rPr>
          <w:color w:val="000000"/>
          <w:sz w:val="27"/>
          <w:szCs w:val="27"/>
          <w:u w:val="single"/>
        </w:rPr>
        <w:t>Салати в порційній упаковці:</w:t>
      </w:r>
    </w:p>
    <w:p w:rsidR="00BE32F6" w:rsidRPr="00825CDA" w:rsidRDefault="00BE32F6" w:rsidP="00046F85">
      <w:pPr>
        <w:pStyle w:val="a3"/>
        <w:jc w:val="both"/>
        <w:rPr>
          <w:i/>
          <w:color w:val="000000"/>
          <w:sz w:val="27"/>
          <w:szCs w:val="27"/>
        </w:rPr>
      </w:pPr>
      <w:r w:rsidRPr="00825CDA">
        <w:rPr>
          <w:i/>
          <w:color w:val="000000"/>
          <w:sz w:val="27"/>
          <w:szCs w:val="27"/>
        </w:rPr>
        <w:t>1) з овочами та/або фруктами, зазначеними у пунктах 8, 9 цього розділу;</w:t>
      </w:r>
    </w:p>
    <w:p w:rsidR="00BE32F6" w:rsidRPr="00825CDA" w:rsidRDefault="00BE32F6" w:rsidP="00046F85">
      <w:pPr>
        <w:pStyle w:val="a3"/>
        <w:jc w:val="both"/>
        <w:rPr>
          <w:i/>
          <w:color w:val="000000"/>
          <w:sz w:val="27"/>
          <w:szCs w:val="27"/>
        </w:rPr>
      </w:pPr>
      <w:r w:rsidRPr="00825CDA">
        <w:rPr>
          <w:i/>
          <w:color w:val="000000"/>
          <w:sz w:val="27"/>
          <w:szCs w:val="27"/>
        </w:rPr>
        <w:lastRenderedPageBreak/>
        <w:t>2) з яйцями, сиром твердим, крім плавленого сиру, або з молочними продуктами, які відповідають вимогам, зазначеним у пункті 6 цього розділу, із зерновими продуктами, які відповідають вимогам, зазначеним у пункті 7 цього розділу, або з бобовими продуктами, сушеними овочами та фруктами або горіхами та насінням, які відповідають вимогам, зазначеним у пункті 10 цього розділу, з олією, зеленню або свіжими та/або сухими прянощами;</w:t>
      </w:r>
    </w:p>
    <w:p w:rsidR="00BE32F6" w:rsidRPr="00825CDA" w:rsidRDefault="00BE32F6" w:rsidP="00046F85">
      <w:pPr>
        <w:pStyle w:val="a3"/>
        <w:jc w:val="both"/>
        <w:rPr>
          <w:i/>
          <w:color w:val="000000"/>
          <w:sz w:val="27"/>
          <w:szCs w:val="27"/>
        </w:rPr>
      </w:pPr>
      <w:r w:rsidRPr="00825CDA">
        <w:rPr>
          <w:i/>
          <w:color w:val="000000"/>
          <w:sz w:val="27"/>
          <w:szCs w:val="27"/>
        </w:rPr>
        <w:t>3) салати повинні бути приготовані безпосередньо в день вживання;</w:t>
      </w:r>
    </w:p>
    <w:p w:rsidR="00BE32F6" w:rsidRDefault="00BE32F6" w:rsidP="00046F85">
      <w:pPr>
        <w:pStyle w:val="a3"/>
        <w:jc w:val="both"/>
        <w:rPr>
          <w:color w:val="000000"/>
          <w:sz w:val="27"/>
          <w:szCs w:val="27"/>
        </w:rPr>
      </w:pPr>
      <w:r w:rsidRPr="00825CDA">
        <w:rPr>
          <w:i/>
          <w:color w:val="000000"/>
          <w:sz w:val="27"/>
          <w:szCs w:val="27"/>
        </w:rPr>
        <w:t>4) з низьким вмістом натрію/солі, тобто які містять не більше 0,12 г натрію або еквівалентну кількість солі на 100 г готової страви</w:t>
      </w:r>
      <w:r>
        <w:rPr>
          <w:color w:val="000000"/>
          <w:sz w:val="27"/>
          <w:szCs w:val="27"/>
        </w:rPr>
        <w:t>.</w:t>
      </w:r>
    </w:p>
    <w:p w:rsidR="00BE32F6" w:rsidRDefault="00BE32F6" w:rsidP="00046F85">
      <w:pPr>
        <w:pStyle w:val="a3"/>
        <w:jc w:val="both"/>
        <w:rPr>
          <w:color w:val="000000"/>
          <w:sz w:val="27"/>
          <w:szCs w:val="27"/>
        </w:rPr>
      </w:pPr>
      <w:r>
        <w:rPr>
          <w:color w:val="000000"/>
          <w:sz w:val="27"/>
          <w:szCs w:val="27"/>
        </w:rPr>
        <w:t xml:space="preserve">4. </w:t>
      </w:r>
      <w:r w:rsidRPr="00825CDA">
        <w:rPr>
          <w:color w:val="000000"/>
          <w:sz w:val="27"/>
          <w:szCs w:val="27"/>
          <w:u w:val="single"/>
        </w:rPr>
        <w:t xml:space="preserve">Молоко </w:t>
      </w:r>
      <w:proofErr w:type="spellStart"/>
      <w:r w:rsidRPr="00825CDA">
        <w:rPr>
          <w:color w:val="000000"/>
          <w:sz w:val="27"/>
          <w:szCs w:val="27"/>
          <w:u w:val="single"/>
        </w:rPr>
        <w:t>пастерізоване</w:t>
      </w:r>
      <w:proofErr w:type="spellEnd"/>
      <w:r w:rsidRPr="00825CDA">
        <w:rPr>
          <w:color w:val="000000"/>
          <w:sz w:val="27"/>
          <w:szCs w:val="27"/>
          <w:u w:val="single"/>
        </w:rPr>
        <w:t xml:space="preserve"> та/або стерилізоване без додавання </w:t>
      </w:r>
      <w:proofErr w:type="spellStart"/>
      <w:r w:rsidRPr="00825CDA">
        <w:rPr>
          <w:color w:val="000000"/>
          <w:sz w:val="27"/>
          <w:szCs w:val="27"/>
          <w:u w:val="single"/>
        </w:rPr>
        <w:t>цукрів</w:t>
      </w:r>
      <w:proofErr w:type="spellEnd"/>
      <w:r w:rsidRPr="00825CDA">
        <w:rPr>
          <w:color w:val="000000"/>
          <w:sz w:val="27"/>
          <w:szCs w:val="27"/>
          <w:u w:val="single"/>
        </w:rPr>
        <w:t xml:space="preserve"> і </w:t>
      </w:r>
      <w:proofErr w:type="spellStart"/>
      <w:r w:rsidRPr="00825CDA">
        <w:rPr>
          <w:color w:val="000000"/>
          <w:sz w:val="27"/>
          <w:szCs w:val="27"/>
          <w:u w:val="single"/>
        </w:rPr>
        <w:t>підсолоджувачів</w:t>
      </w:r>
      <w:proofErr w:type="spellEnd"/>
      <w:r w:rsidRPr="00825CDA">
        <w:rPr>
          <w:color w:val="000000"/>
          <w:sz w:val="27"/>
          <w:szCs w:val="27"/>
          <w:u w:val="single"/>
        </w:rPr>
        <w:t>.</w:t>
      </w:r>
    </w:p>
    <w:p w:rsidR="00BE32F6" w:rsidRDefault="00BE32F6" w:rsidP="00046F85">
      <w:pPr>
        <w:pStyle w:val="a3"/>
        <w:jc w:val="both"/>
        <w:rPr>
          <w:color w:val="000000"/>
          <w:sz w:val="27"/>
          <w:szCs w:val="27"/>
        </w:rPr>
      </w:pPr>
      <w:r w:rsidRPr="00825CDA">
        <w:rPr>
          <w:color w:val="000000"/>
          <w:sz w:val="27"/>
          <w:szCs w:val="27"/>
          <w:u w:val="single"/>
        </w:rPr>
        <w:t>5. Напої на основі сої, рису, вівса, кукурудзи, гречки, горіхів або мигдалю</w:t>
      </w:r>
      <w:r>
        <w:rPr>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t xml:space="preserve">1) які містять не більше 10 г </w:t>
      </w:r>
      <w:proofErr w:type="spellStart"/>
      <w:r w:rsidRPr="00825CDA">
        <w:rPr>
          <w:i/>
          <w:color w:val="000000"/>
          <w:sz w:val="27"/>
          <w:szCs w:val="27"/>
        </w:rPr>
        <w:t>цукрів</w:t>
      </w:r>
      <w:proofErr w:type="spellEnd"/>
      <w:r w:rsidRPr="00825CDA">
        <w:rPr>
          <w:i/>
          <w:color w:val="000000"/>
          <w:sz w:val="27"/>
          <w:szCs w:val="27"/>
        </w:rPr>
        <w:t xml:space="preserve"> на 100 </w:t>
      </w:r>
      <w:proofErr w:type="spellStart"/>
      <w:r w:rsidRPr="00825CDA">
        <w:rPr>
          <w:i/>
          <w:color w:val="000000"/>
          <w:sz w:val="27"/>
          <w:szCs w:val="27"/>
        </w:rPr>
        <w:t>мл</w:t>
      </w:r>
      <w:proofErr w:type="spellEnd"/>
      <w:r w:rsidRPr="00825CDA">
        <w:rPr>
          <w:i/>
          <w:color w:val="000000"/>
          <w:sz w:val="27"/>
          <w:szCs w:val="27"/>
        </w:rPr>
        <w:t xml:space="preserve"> готового продукту, без додавання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t xml:space="preserve">2) з низьким вмістом натрію/солі, тобто які містять не більше 0,12 г натрію або еквівалентну кількість солі на 100 г або на 100 </w:t>
      </w:r>
      <w:proofErr w:type="spellStart"/>
      <w:r w:rsidRPr="00825CDA">
        <w:rPr>
          <w:i/>
          <w:color w:val="000000"/>
          <w:sz w:val="27"/>
          <w:szCs w:val="27"/>
        </w:rPr>
        <w:t>мл</w:t>
      </w:r>
      <w:proofErr w:type="spellEnd"/>
      <w:r w:rsidRPr="00825CDA">
        <w:rPr>
          <w:i/>
          <w:color w:val="000000"/>
          <w:sz w:val="27"/>
          <w:szCs w:val="27"/>
        </w:rPr>
        <w:t xml:space="preserve"> харчових продуктів.</w:t>
      </w:r>
    </w:p>
    <w:p w:rsidR="00BE32F6" w:rsidRPr="00825CDA" w:rsidRDefault="00BE32F6" w:rsidP="00046F85">
      <w:pPr>
        <w:pStyle w:val="a3"/>
        <w:jc w:val="both"/>
        <w:rPr>
          <w:color w:val="000000"/>
          <w:sz w:val="27"/>
          <w:szCs w:val="27"/>
          <w:u w:val="single"/>
        </w:rPr>
      </w:pPr>
      <w:r w:rsidRPr="00825CDA">
        <w:rPr>
          <w:color w:val="000000"/>
          <w:sz w:val="27"/>
          <w:szCs w:val="27"/>
          <w:u w:val="single"/>
        </w:rPr>
        <w:t>6. Молочні продукти: йогурт, кефір, ацидофільне молоко, сир кисломолочний або продукти на основі сої, рису, вівса, горіхів або мигдалю:</w:t>
      </w:r>
    </w:p>
    <w:p w:rsidR="00BE32F6" w:rsidRPr="00825CDA" w:rsidRDefault="00BE32F6" w:rsidP="00046F85">
      <w:pPr>
        <w:pStyle w:val="a3"/>
        <w:jc w:val="both"/>
        <w:rPr>
          <w:i/>
          <w:color w:val="000000"/>
          <w:sz w:val="27"/>
          <w:szCs w:val="27"/>
        </w:rPr>
      </w:pPr>
      <w:r>
        <w:rPr>
          <w:color w:val="000000"/>
          <w:sz w:val="27"/>
          <w:szCs w:val="27"/>
        </w:rPr>
        <w:t>1</w:t>
      </w:r>
      <w:r w:rsidRPr="00825CDA">
        <w:rPr>
          <w:i/>
          <w:color w:val="000000"/>
          <w:sz w:val="27"/>
          <w:szCs w:val="27"/>
        </w:rPr>
        <w:t xml:space="preserve">) що містять не більш 10 г </w:t>
      </w:r>
      <w:proofErr w:type="spellStart"/>
      <w:r w:rsidRPr="00825CDA">
        <w:rPr>
          <w:i/>
          <w:color w:val="000000"/>
          <w:sz w:val="27"/>
          <w:szCs w:val="27"/>
        </w:rPr>
        <w:t>цукрів</w:t>
      </w:r>
      <w:proofErr w:type="spellEnd"/>
      <w:r w:rsidRPr="00825CDA">
        <w:rPr>
          <w:i/>
          <w:color w:val="000000"/>
          <w:sz w:val="27"/>
          <w:szCs w:val="27"/>
        </w:rPr>
        <w:t xml:space="preserve"> на 100 г/</w:t>
      </w:r>
      <w:proofErr w:type="spellStart"/>
      <w:r w:rsidRPr="00825CDA">
        <w:rPr>
          <w:i/>
          <w:color w:val="000000"/>
          <w:sz w:val="27"/>
          <w:szCs w:val="27"/>
        </w:rPr>
        <w:t>мл</w:t>
      </w:r>
      <w:proofErr w:type="spellEnd"/>
      <w:r w:rsidRPr="00825CDA">
        <w:rPr>
          <w:i/>
          <w:color w:val="000000"/>
          <w:sz w:val="27"/>
          <w:szCs w:val="27"/>
        </w:rPr>
        <w:t xml:space="preserve"> готового продукту;</w:t>
      </w:r>
    </w:p>
    <w:p w:rsidR="00BE32F6" w:rsidRPr="00825CDA" w:rsidRDefault="00BE32F6" w:rsidP="00046F85">
      <w:pPr>
        <w:pStyle w:val="a3"/>
        <w:jc w:val="both"/>
        <w:rPr>
          <w:i/>
          <w:color w:val="000000"/>
          <w:sz w:val="27"/>
          <w:szCs w:val="27"/>
        </w:rPr>
      </w:pPr>
      <w:r w:rsidRPr="00825CDA">
        <w:rPr>
          <w:i/>
          <w:color w:val="000000"/>
          <w:sz w:val="27"/>
          <w:szCs w:val="27"/>
        </w:rPr>
        <w:t xml:space="preserve">2) без додавання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t>3) що містять не більш 10 г жиру на 100 г/</w:t>
      </w:r>
      <w:proofErr w:type="spellStart"/>
      <w:r w:rsidRPr="00825CDA">
        <w:rPr>
          <w:i/>
          <w:color w:val="000000"/>
          <w:sz w:val="27"/>
          <w:szCs w:val="27"/>
        </w:rPr>
        <w:t>мл</w:t>
      </w:r>
      <w:proofErr w:type="spellEnd"/>
      <w:r w:rsidRPr="00825CDA">
        <w:rPr>
          <w:i/>
          <w:color w:val="000000"/>
          <w:sz w:val="27"/>
          <w:szCs w:val="27"/>
        </w:rPr>
        <w:t xml:space="preserve"> готового продукту;</w:t>
      </w:r>
    </w:p>
    <w:p w:rsidR="00BE32F6" w:rsidRPr="00825CDA" w:rsidRDefault="00BE32F6" w:rsidP="00046F85">
      <w:pPr>
        <w:pStyle w:val="a3"/>
        <w:jc w:val="both"/>
        <w:rPr>
          <w:i/>
          <w:color w:val="000000"/>
          <w:sz w:val="27"/>
          <w:szCs w:val="27"/>
        </w:rPr>
      </w:pPr>
      <w:r w:rsidRPr="00825CDA">
        <w:rPr>
          <w:i/>
          <w:color w:val="000000"/>
          <w:sz w:val="27"/>
          <w:szCs w:val="27"/>
        </w:rPr>
        <w:t>4) сир кисломолочний з масовою часткою жиру не менше 5 %.</w:t>
      </w:r>
    </w:p>
    <w:p w:rsidR="00BE32F6" w:rsidRPr="00825CDA" w:rsidRDefault="00BE32F6" w:rsidP="00046F85">
      <w:pPr>
        <w:pStyle w:val="a3"/>
        <w:jc w:val="both"/>
        <w:rPr>
          <w:color w:val="000000"/>
          <w:sz w:val="27"/>
          <w:szCs w:val="27"/>
          <w:u w:val="single"/>
        </w:rPr>
      </w:pPr>
      <w:r>
        <w:rPr>
          <w:color w:val="000000"/>
          <w:sz w:val="27"/>
          <w:szCs w:val="27"/>
        </w:rPr>
        <w:t>7</w:t>
      </w:r>
      <w:r w:rsidRPr="00825CDA">
        <w:rPr>
          <w:color w:val="000000"/>
          <w:sz w:val="27"/>
          <w:szCs w:val="27"/>
          <w:u w:val="single"/>
        </w:rPr>
        <w:t>. Зернові продукти:</w:t>
      </w:r>
    </w:p>
    <w:p w:rsidR="00BE32F6" w:rsidRPr="00825CDA" w:rsidRDefault="00BE32F6" w:rsidP="00046F85">
      <w:pPr>
        <w:pStyle w:val="a3"/>
        <w:jc w:val="both"/>
        <w:rPr>
          <w:i/>
          <w:color w:val="000000"/>
          <w:sz w:val="27"/>
          <w:szCs w:val="27"/>
        </w:rPr>
      </w:pPr>
      <w:r w:rsidRPr="00825CDA">
        <w:rPr>
          <w:i/>
          <w:color w:val="000000"/>
          <w:sz w:val="27"/>
          <w:szCs w:val="27"/>
        </w:rPr>
        <w:t xml:space="preserve">1) без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t xml:space="preserve">2) з низьким вмістом натрію/солі, тобто які містять не більше 0,12 г натрію, або еквівалентну кількість солі на 100 г або на 100 </w:t>
      </w:r>
      <w:proofErr w:type="spellStart"/>
      <w:r w:rsidRPr="00825CDA">
        <w:rPr>
          <w:i/>
          <w:color w:val="000000"/>
          <w:sz w:val="27"/>
          <w:szCs w:val="27"/>
        </w:rPr>
        <w:t>мл</w:t>
      </w:r>
      <w:proofErr w:type="spellEnd"/>
      <w:r w:rsidRPr="00825CDA">
        <w:rPr>
          <w:i/>
          <w:color w:val="000000"/>
          <w:sz w:val="27"/>
          <w:szCs w:val="27"/>
        </w:rPr>
        <w:t xml:space="preserve"> харчових продуктів, за винятком хліба, в якому вміст солі не перевищує 0,45 г на 100 г готового продукту;</w:t>
      </w:r>
    </w:p>
    <w:p w:rsidR="00BE32F6" w:rsidRPr="00825CDA" w:rsidRDefault="00BE32F6" w:rsidP="00046F85">
      <w:pPr>
        <w:pStyle w:val="a3"/>
        <w:jc w:val="both"/>
        <w:rPr>
          <w:i/>
          <w:color w:val="000000"/>
          <w:sz w:val="27"/>
          <w:szCs w:val="27"/>
        </w:rPr>
      </w:pPr>
      <w:r w:rsidRPr="00825CDA">
        <w:rPr>
          <w:i/>
          <w:color w:val="000000"/>
          <w:sz w:val="27"/>
          <w:szCs w:val="27"/>
        </w:rPr>
        <w:t xml:space="preserve">3) повинні містити не більше 10 г </w:t>
      </w:r>
      <w:proofErr w:type="spellStart"/>
      <w:r w:rsidRPr="00825CDA">
        <w:rPr>
          <w:i/>
          <w:color w:val="000000"/>
          <w:sz w:val="27"/>
          <w:szCs w:val="27"/>
        </w:rPr>
        <w:t>цукрів</w:t>
      </w:r>
      <w:proofErr w:type="spellEnd"/>
      <w:r w:rsidRPr="00825CDA">
        <w:rPr>
          <w:i/>
          <w:color w:val="000000"/>
          <w:sz w:val="27"/>
          <w:szCs w:val="27"/>
        </w:rPr>
        <w:t xml:space="preserve"> на 100 г готового продукту.</w:t>
      </w:r>
    </w:p>
    <w:p w:rsidR="00BE32F6" w:rsidRPr="00825CDA" w:rsidRDefault="00BE32F6" w:rsidP="00046F85">
      <w:pPr>
        <w:pStyle w:val="a3"/>
        <w:jc w:val="both"/>
        <w:rPr>
          <w:color w:val="000000"/>
          <w:sz w:val="27"/>
          <w:szCs w:val="27"/>
          <w:u w:val="single"/>
        </w:rPr>
      </w:pPr>
      <w:r w:rsidRPr="00825CDA">
        <w:rPr>
          <w:color w:val="000000"/>
          <w:sz w:val="27"/>
          <w:szCs w:val="27"/>
          <w:u w:val="single"/>
        </w:rPr>
        <w:t>8. Овочі:</w:t>
      </w:r>
    </w:p>
    <w:p w:rsidR="00BE32F6" w:rsidRPr="00825CDA" w:rsidRDefault="00BE32F6" w:rsidP="00046F85">
      <w:pPr>
        <w:pStyle w:val="a3"/>
        <w:jc w:val="both"/>
        <w:rPr>
          <w:i/>
          <w:color w:val="000000"/>
          <w:sz w:val="27"/>
          <w:szCs w:val="27"/>
        </w:rPr>
      </w:pPr>
      <w:r w:rsidRPr="00825CDA">
        <w:rPr>
          <w:i/>
          <w:color w:val="000000"/>
          <w:sz w:val="27"/>
          <w:szCs w:val="27"/>
        </w:rPr>
        <w:t>1) в свіжому та переробленому вигляді, крім сушених овочів;</w:t>
      </w:r>
    </w:p>
    <w:p w:rsidR="00BE32F6" w:rsidRPr="00825CDA" w:rsidRDefault="00BE32F6" w:rsidP="00046F85">
      <w:pPr>
        <w:pStyle w:val="a3"/>
        <w:jc w:val="both"/>
        <w:rPr>
          <w:i/>
          <w:color w:val="000000"/>
          <w:sz w:val="27"/>
          <w:szCs w:val="27"/>
        </w:rPr>
      </w:pPr>
      <w:r w:rsidRPr="00825CDA">
        <w:rPr>
          <w:i/>
          <w:color w:val="000000"/>
          <w:sz w:val="27"/>
          <w:szCs w:val="27"/>
        </w:rPr>
        <w:t xml:space="preserve">2) без додавання </w:t>
      </w:r>
      <w:proofErr w:type="spellStart"/>
      <w:r w:rsidRPr="00825CDA">
        <w:rPr>
          <w:i/>
          <w:color w:val="000000"/>
          <w:sz w:val="27"/>
          <w:szCs w:val="27"/>
        </w:rPr>
        <w:t>цукрів</w:t>
      </w:r>
      <w:proofErr w:type="spellEnd"/>
      <w:r w:rsidRPr="00825CDA">
        <w:rPr>
          <w:i/>
          <w:color w:val="000000"/>
          <w:sz w:val="27"/>
          <w:szCs w:val="27"/>
        </w:rPr>
        <w:t xml:space="preserve"> і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lastRenderedPageBreak/>
        <w:t xml:space="preserve">3) перероблені овочі із низьким вмістом натрію/солі, тобто які містять не більше 0,12 г натрію, або еквівалентну кількість солі на 100 г або на 100 </w:t>
      </w:r>
      <w:proofErr w:type="spellStart"/>
      <w:r w:rsidRPr="00825CDA">
        <w:rPr>
          <w:i/>
          <w:color w:val="000000"/>
          <w:sz w:val="27"/>
          <w:szCs w:val="27"/>
        </w:rPr>
        <w:t>мл</w:t>
      </w:r>
      <w:proofErr w:type="spellEnd"/>
      <w:r w:rsidRPr="00825CDA">
        <w:rPr>
          <w:i/>
          <w:color w:val="000000"/>
          <w:sz w:val="27"/>
          <w:szCs w:val="27"/>
        </w:rPr>
        <w:t xml:space="preserve"> готового продукту;</w:t>
      </w:r>
    </w:p>
    <w:p w:rsidR="00BE32F6" w:rsidRPr="00825CDA" w:rsidRDefault="00BE32F6" w:rsidP="00046F85">
      <w:pPr>
        <w:pStyle w:val="a3"/>
        <w:jc w:val="both"/>
        <w:rPr>
          <w:i/>
          <w:color w:val="000000"/>
          <w:sz w:val="27"/>
          <w:szCs w:val="27"/>
        </w:rPr>
      </w:pPr>
      <w:r w:rsidRPr="00825CDA">
        <w:rPr>
          <w:i/>
          <w:color w:val="000000"/>
          <w:sz w:val="27"/>
          <w:szCs w:val="27"/>
        </w:rPr>
        <w:t>4) приготовлені для безпосереднього вживання в їжу;</w:t>
      </w:r>
    </w:p>
    <w:p w:rsidR="00BE32F6" w:rsidRPr="00825CDA" w:rsidRDefault="00BE32F6" w:rsidP="00046F85">
      <w:pPr>
        <w:pStyle w:val="a3"/>
        <w:jc w:val="both"/>
        <w:rPr>
          <w:i/>
          <w:color w:val="000000"/>
          <w:sz w:val="27"/>
          <w:szCs w:val="27"/>
        </w:rPr>
      </w:pPr>
      <w:r w:rsidRPr="00825CDA">
        <w:rPr>
          <w:i/>
          <w:color w:val="000000"/>
          <w:sz w:val="27"/>
          <w:szCs w:val="27"/>
        </w:rPr>
        <w:t>5) можуть бути фасовані як одна окрема упаковка або поділені на порції.</w:t>
      </w:r>
    </w:p>
    <w:p w:rsidR="00BE32F6" w:rsidRPr="00825CDA" w:rsidRDefault="00BE32F6" w:rsidP="00046F85">
      <w:pPr>
        <w:pStyle w:val="a3"/>
        <w:jc w:val="both"/>
        <w:rPr>
          <w:color w:val="000000"/>
          <w:sz w:val="27"/>
          <w:szCs w:val="27"/>
          <w:u w:val="single"/>
        </w:rPr>
      </w:pPr>
      <w:r>
        <w:rPr>
          <w:color w:val="000000"/>
          <w:sz w:val="27"/>
          <w:szCs w:val="27"/>
        </w:rPr>
        <w:t>9</w:t>
      </w:r>
      <w:r w:rsidRPr="00825CDA">
        <w:rPr>
          <w:color w:val="000000"/>
          <w:sz w:val="27"/>
          <w:szCs w:val="27"/>
          <w:u w:val="single"/>
        </w:rPr>
        <w:t>. Фрукти:</w:t>
      </w:r>
    </w:p>
    <w:p w:rsidR="00BE32F6" w:rsidRPr="00825CDA" w:rsidRDefault="00BE32F6" w:rsidP="00046F85">
      <w:pPr>
        <w:pStyle w:val="a3"/>
        <w:jc w:val="both"/>
        <w:rPr>
          <w:i/>
          <w:color w:val="000000"/>
          <w:sz w:val="27"/>
          <w:szCs w:val="27"/>
        </w:rPr>
      </w:pPr>
      <w:r w:rsidRPr="00825CDA">
        <w:rPr>
          <w:i/>
          <w:color w:val="000000"/>
          <w:sz w:val="27"/>
          <w:szCs w:val="27"/>
        </w:rPr>
        <w:t>1) в свіжому і переробленому вигляді, крім сушених фруктів;</w:t>
      </w:r>
    </w:p>
    <w:p w:rsidR="00BE32F6" w:rsidRPr="00825CDA" w:rsidRDefault="00BE32F6" w:rsidP="00046F85">
      <w:pPr>
        <w:pStyle w:val="a3"/>
        <w:jc w:val="both"/>
        <w:rPr>
          <w:i/>
          <w:color w:val="000000"/>
          <w:sz w:val="27"/>
          <w:szCs w:val="27"/>
        </w:rPr>
      </w:pPr>
      <w:r w:rsidRPr="00825CDA">
        <w:rPr>
          <w:i/>
          <w:color w:val="000000"/>
          <w:sz w:val="27"/>
          <w:szCs w:val="27"/>
        </w:rPr>
        <w:t xml:space="preserve">2) без додавання </w:t>
      </w:r>
      <w:proofErr w:type="spellStart"/>
      <w:r w:rsidRPr="00825CDA">
        <w:rPr>
          <w:i/>
          <w:color w:val="000000"/>
          <w:sz w:val="27"/>
          <w:szCs w:val="27"/>
        </w:rPr>
        <w:t>цукрів</w:t>
      </w:r>
      <w:proofErr w:type="spellEnd"/>
      <w:r w:rsidRPr="00825CDA">
        <w:rPr>
          <w:i/>
          <w:color w:val="000000"/>
          <w:sz w:val="27"/>
          <w:szCs w:val="27"/>
        </w:rPr>
        <w:t xml:space="preserve"> і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t>3) приготовлені для безпосереднього вживання в їжу;</w:t>
      </w:r>
    </w:p>
    <w:p w:rsidR="00BE32F6" w:rsidRPr="00825CDA" w:rsidRDefault="00BE32F6" w:rsidP="00046F85">
      <w:pPr>
        <w:pStyle w:val="a3"/>
        <w:jc w:val="both"/>
        <w:rPr>
          <w:i/>
          <w:color w:val="000000"/>
          <w:sz w:val="27"/>
          <w:szCs w:val="27"/>
        </w:rPr>
      </w:pPr>
      <w:r w:rsidRPr="00825CDA">
        <w:rPr>
          <w:i/>
          <w:color w:val="000000"/>
          <w:sz w:val="27"/>
          <w:szCs w:val="27"/>
        </w:rPr>
        <w:t>4) можуть бути фасовані як одна окрема упаковка або поділені на порції.</w:t>
      </w:r>
    </w:p>
    <w:p w:rsidR="00BE32F6" w:rsidRPr="00825CDA" w:rsidRDefault="00BE32F6" w:rsidP="00046F85">
      <w:pPr>
        <w:pStyle w:val="a3"/>
        <w:jc w:val="both"/>
        <w:rPr>
          <w:color w:val="000000"/>
          <w:sz w:val="27"/>
          <w:szCs w:val="27"/>
          <w:u w:val="single"/>
        </w:rPr>
      </w:pPr>
      <w:r w:rsidRPr="00825CDA">
        <w:rPr>
          <w:color w:val="000000"/>
          <w:sz w:val="27"/>
          <w:szCs w:val="27"/>
          <w:u w:val="single"/>
        </w:rPr>
        <w:t>10. Сушені овочі, фрукти та ягоди, горіхи, насіння:</w:t>
      </w:r>
    </w:p>
    <w:p w:rsidR="00BE32F6" w:rsidRPr="00825CDA" w:rsidRDefault="00BE32F6" w:rsidP="00046F85">
      <w:pPr>
        <w:pStyle w:val="a3"/>
        <w:jc w:val="both"/>
        <w:rPr>
          <w:i/>
          <w:color w:val="000000"/>
          <w:sz w:val="27"/>
          <w:szCs w:val="27"/>
        </w:rPr>
      </w:pPr>
      <w:r w:rsidRPr="00825CDA">
        <w:rPr>
          <w:i/>
          <w:color w:val="000000"/>
          <w:sz w:val="27"/>
          <w:szCs w:val="27"/>
        </w:rPr>
        <w:t xml:space="preserve">1) без додавання </w:t>
      </w:r>
      <w:proofErr w:type="spellStart"/>
      <w:r w:rsidRPr="00825CDA">
        <w:rPr>
          <w:i/>
          <w:color w:val="000000"/>
          <w:sz w:val="27"/>
          <w:szCs w:val="27"/>
        </w:rPr>
        <w:t>цукрів</w:t>
      </w:r>
      <w:proofErr w:type="spellEnd"/>
      <w:r w:rsidRPr="00825CDA">
        <w:rPr>
          <w:i/>
          <w:color w:val="000000"/>
          <w:sz w:val="27"/>
          <w:szCs w:val="27"/>
        </w:rPr>
        <w:t xml:space="preserve"> і </w:t>
      </w:r>
      <w:proofErr w:type="spellStart"/>
      <w:r w:rsidRPr="00825CDA">
        <w:rPr>
          <w:i/>
          <w:color w:val="000000"/>
          <w:sz w:val="27"/>
          <w:szCs w:val="27"/>
        </w:rPr>
        <w:t>підсолоджувачів</w:t>
      </w:r>
      <w:proofErr w:type="spellEnd"/>
      <w:r w:rsidRPr="00825CDA">
        <w:rPr>
          <w:i/>
          <w:color w:val="000000"/>
          <w:sz w:val="27"/>
          <w:szCs w:val="27"/>
        </w:rPr>
        <w:t>, без солі та жиру;</w:t>
      </w:r>
    </w:p>
    <w:p w:rsidR="00BE32F6" w:rsidRPr="00825CDA" w:rsidRDefault="00BE32F6" w:rsidP="00046F85">
      <w:pPr>
        <w:pStyle w:val="a3"/>
        <w:jc w:val="both"/>
        <w:rPr>
          <w:i/>
          <w:color w:val="000000"/>
          <w:sz w:val="27"/>
          <w:szCs w:val="27"/>
        </w:rPr>
      </w:pPr>
      <w:r w:rsidRPr="00825CDA">
        <w:rPr>
          <w:i/>
          <w:color w:val="000000"/>
          <w:sz w:val="27"/>
          <w:szCs w:val="27"/>
        </w:rPr>
        <w:t>2) очищені та фасовані в окремій упаковці, вага якої не перевищує 50 г.</w:t>
      </w:r>
    </w:p>
    <w:p w:rsidR="00BE32F6" w:rsidRDefault="00BE32F6" w:rsidP="00046F85">
      <w:pPr>
        <w:pStyle w:val="a3"/>
        <w:jc w:val="both"/>
        <w:rPr>
          <w:color w:val="000000"/>
          <w:sz w:val="27"/>
          <w:szCs w:val="27"/>
        </w:rPr>
      </w:pPr>
      <w:r w:rsidRPr="00825CDA">
        <w:rPr>
          <w:color w:val="000000"/>
          <w:sz w:val="27"/>
          <w:szCs w:val="27"/>
          <w:u w:val="single"/>
        </w:rPr>
        <w:t>11. Фруктові, овочеві та фруктово-овочеві пастеризовані соки</w:t>
      </w:r>
      <w:r>
        <w:rPr>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t xml:space="preserve">1) без додавання </w:t>
      </w:r>
      <w:proofErr w:type="spellStart"/>
      <w:r w:rsidRPr="00825CDA">
        <w:rPr>
          <w:i/>
          <w:color w:val="000000"/>
          <w:sz w:val="27"/>
          <w:szCs w:val="27"/>
        </w:rPr>
        <w:t>цукрів</w:t>
      </w:r>
      <w:proofErr w:type="spellEnd"/>
      <w:r w:rsidRPr="00825CDA">
        <w:rPr>
          <w:i/>
          <w:color w:val="000000"/>
          <w:sz w:val="27"/>
          <w:szCs w:val="27"/>
        </w:rPr>
        <w:t xml:space="preserve"> і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t xml:space="preserve">2) з низьким вмістом натрію/солі, тобто містить не більше 0,12 г натрію, або еквівалентну кількість солі на 100 г або на 100 </w:t>
      </w:r>
      <w:proofErr w:type="spellStart"/>
      <w:r w:rsidRPr="00825CDA">
        <w:rPr>
          <w:i/>
          <w:color w:val="000000"/>
          <w:sz w:val="27"/>
          <w:szCs w:val="27"/>
        </w:rPr>
        <w:t>мл</w:t>
      </w:r>
      <w:proofErr w:type="spellEnd"/>
      <w:r w:rsidRPr="00825CDA">
        <w:rPr>
          <w:i/>
          <w:color w:val="000000"/>
          <w:sz w:val="27"/>
          <w:szCs w:val="27"/>
        </w:rPr>
        <w:t xml:space="preserve"> готового продукту.</w:t>
      </w:r>
    </w:p>
    <w:p w:rsidR="00BE32F6" w:rsidRPr="00825CDA" w:rsidRDefault="00BE32F6" w:rsidP="00046F85">
      <w:pPr>
        <w:pStyle w:val="a3"/>
        <w:jc w:val="both"/>
        <w:rPr>
          <w:color w:val="000000"/>
          <w:sz w:val="27"/>
          <w:szCs w:val="27"/>
          <w:u w:val="single"/>
        </w:rPr>
      </w:pPr>
      <w:r w:rsidRPr="00825CDA">
        <w:rPr>
          <w:color w:val="000000"/>
          <w:sz w:val="27"/>
          <w:szCs w:val="27"/>
          <w:u w:val="single"/>
        </w:rPr>
        <w:t>12. Вода питна негазована в споживчій упаковці.</w:t>
      </w:r>
    </w:p>
    <w:p w:rsidR="00BE32F6" w:rsidRPr="00825CDA" w:rsidRDefault="00BE32F6" w:rsidP="00046F85">
      <w:pPr>
        <w:pStyle w:val="a3"/>
        <w:jc w:val="both"/>
        <w:rPr>
          <w:color w:val="000000"/>
          <w:sz w:val="27"/>
          <w:szCs w:val="27"/>
          <w:u w:val="single"/>
        </w:rPr>
      </w:pPr>
      <w:r w:rsidRPr="00825CDA">
        <w:rPr>
          <w:color w:val="000000"/>
          <w:sz w:val="27"/>
          <w:szCs w:val="27"/>
          <w:u w:val="single"/>
        </w:rPr>
        <w:t>13. Напої, виготовлені на місці:</w:t>
      </w:r>
    </w:p>
    <w:p w:rsidR="00BE32F6" w:rsidRPr="00825CDA" w:rsidRDefault="00BE32F6" w:rsidP="00046F85">
      <w:pPr>
        <w:pStyle w:val="a3"/>
        <w:jc w:val="both"/>
        <w:rPr>
          <w:i/>
          <w:color w:val="000000"/>
          <w:sz w:val="27"/>
          <w:szCs w:val="27"/>
        </w:rPr>
      </w:pPr>
      <w:r w:rsidRPr="00825CDA">
        <w:rPr>
          <w:i/>
          <w:color w:val="000000"/>
          <w:sz w:val="27"/>
          <w:szCs w:val="27"/>
        </w:rPr>
        <w:t>1) чай, чай фруктовий, компоти, узвари, напої з обсмаженого зерна (ячменю, жита) та цикорію, какао з молоком, какао з напоями на основі сої, рису, вівса, кукурудзи, гречки, горіхів або мигдалю;</w:t>
      </w:r>
    </w:p>
    <w:p w:rsidR="00BE32F6" w:rsidRPr="00825CDA" w:rsidRDefault="00BE32F6" w:rsidP="00046F85">
      <w:pPr>
        <w:pStyle w:val="a3"/>
        <w:jc w:val="both"/>
        <w:rPr>
          <w:i/>
          <w:color w:val="000000"/>
          <w:sz w:val="27"/>
          <w:szCs w:val="27"/>
        </w:rPr>
      </w:pPr>
      <w:r w:rsidRPr="00825CDA">
        <w:rPr>
          <w:i/>
          <w:color w:val="000000"/>
          <w:sz w:val="27"/>
          <w:szCs w:val="27"/>
        </w:rPr>
        <w:t xml:space="preserve">2) без додавання </w:t>
      </w:r>
      <w:proofErr w:type="spellStart"/>
      <w:r w:rsidRPr="00825CDA">
        <w:rPr>
          <w:i/>
          <w:color w:val="000000"/>
          <w:sz w:val="27"/>
          <w:szCs w:val="27"/>
        </w:rPr>
        <w:t>цукрів</w:t>
      </w:r>
      <w:proofErr w:type="spellEnd"/>
      <w:r w:rsidRPr="00825CDA">
        <w:rPr>
          <w:i/>
          <w:color w:val="000000"/>
          <w:sz w:val="27"/>
          <w:szCs w:val="27"/>
        </w:rPr>
        <w:t xml:space="preserve"> або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Pr="00825CDA" w:rsidRDefault="00BE32F6" w:rsidP="00046F85">
      <w:pPr>
        <w:pStyle w:val="a3"/>
        <w:jc w:val="both"/>
        <w:rPr>
          <w:i/>
          <w:color w:val="000000"/>
          <w:sz w:val="27"/>
          <w:szCs w:val="27"/>
        </w:rPr>
      </w:pPr>
      <w:r w:rsidRPr="00825CDA">
        <w:rPr>
          <w:i/>
          <w:color w:val="000000"/>
          <w:sz w:val="27"/>
          <w:szCs w:val="27"/>
        </w:rPr>
        <w:t xml:space="preserve">2) без додавання </w:t>
      </w:r>
      <w:proofErr w:type="spellStart"/>
      <w:r w:rsidRPr="00825CDA">
        <w:rPr>
          <w:i/>
          <w:color w:val="000000"/>
          <w:sz w:val="27"/>
          <w:szCs w:val="27"/>
        </w:rPr>
        <w:t>цукрів</w:t>
      </w:r>
      <w:proofErr w:type="spellEnd"/>
      <w:r w:rsidRPr="00825CDA">
        <w:rPr>
          <w:i/>
          <w:color w:val="000000"/>
          <w:sz w:val="27"/>
          <w:szCs w:val="27"/>
        </w:rPr>
        <w:t xml:space="preserve"> або </w:t>
      </w:r>
      <w:proofErr w:type="spellStart"/>
      <w:r w:rsidRPr="00825CDA">
        <w:rPr>
          <w:i/>
          <w:color w:val="000000"/>
          <w:sz w:val="27"/>
          <w:szCs w:val="27"/>
        </w:rPr>
        <w:t>підсолоджувачів</w:t>
      </w:r>
      <w:proofErr w:type="spellEnd"/>
      <w:r w:rsidRPr="00825CDA">
        <w:rPr>
          <w:i/>
          <w:color w:val="000000"/>
          <w:sz w:val="27"/>
          <w:szCs w:val="27"/>
        </w:rPr>
        <w:t>.</w:t>
      </w:r>
    </w:p>
    <w:p w:rsidR="00BE32F6" w:rsidRDefault="00BE32F6" w:rsidP="00046F85">
      <w:pPr>
        <w:pStyle w:val="3"/>
        <w:jc w:val="both"/>
        <w:rPr>
          <w:color w:val="000000"/>
        </w:rPr>
      </w:pPr>
      <w:r>
        <w:rPr>
          <w:color w:val="000000"/>
        </w:rPr>
        <w:t>II. Вимоги до організації харчування та харчових продуктів, які використовуються для харчування в закладах освіти:</w:t>
      </w:r>
    </w:p>
    <w:p w:rsidR="00BE32F6" w:rsidRDefault="00BE32F6" w:rsidP="00046F85">
      <w:pPr>
        <w:pStyle w:val="a3"/>
        <w:jc w:val="both"/>
        <w:rPr>
          <w:color w:val="000000"/>
          <w:sz w:val="27"/>
          <w:szCs w:val="27"/>
        </w:rPr>
      </w:pPr>
      <w:r>
        <w:rPr>
          <w:color w:val="000000"/>
          <w:sz w:val="27"/>
          <w:szCs w:val="27"/>
        </w:rPr>
        <w:t>1. Харчування дітей та молоді повинно відповідати таким вимогам:</w:t>
      </w:r>
    </w:p>
    <w:p w:rsidR="00BE32F6" w:rsidRDefault="00BE32F6" w:rsidP="00046F85">
      <w:pPr>
        <w:pStyle w:val="a3"/>
        <w:jc w:val="both"/>
        <w:rPr>
          <w:color w:val="000000"/>
          <w:sz w:val="27"/>
          <w:szCs w:val="27"/>
        </w:rPr>
      </w:pPr>
      <w:r>
        <w:rPr>
          <w:color w:val="000000"/>
          <w:sz w:val="27"/>
          <w:szCs w:val="27"/>
        </w:rPr>
        <w:t xml:space="preserve">1) </w:t>
      </w:r>
      <w:r w:rsidRPr="00825CDA">
        <w:rPr>
          <w:color w:val="000000"/>
          <w:sz w:val="27"/>
          <w:szCs w:val="27"/>
          <w:u w:val="single"/>
        </w:rPr>
        <w:t>щоденне харчування повинно бути різноманітним і включати харчові продукти, які відносяться до різних груп</w:t>
      </w:r>
      <w:r>
        <w:rPr>
          <w:color w:val="000000"/>
          <w:sz w:val="27"/>
          <w:szCs w:val="27"/>
        </w:rPr>
        <w:t>;</w:t>
      </w:r>
    </w:p>
    <w:p w:rsidR="00BE32F6" w:rsidRDefault="00BE32F6" w:rsidP="00046F85">
      <w:pPr>
        <w:pStyle w:val="a3"/>
        <w:jc w:val="both"/>
        <w:rPr>
          <w:color w:val="000000"/>
          <w:sz w:val="27"/>
          <w:szCs w:val="27"/>
        </w:rPr>
      </w:pPr>
      <w:r>
        <w:rPr>
          <w:color w:val="000000"/>
          <w:sz w:val="27"/>
          <w:szCs w:val="27"/>
        </w:rPr>
        <w:lastRenderedPageBreak/>
        <w:t xml:space="preserve">2) харчування (сніданок, другий сніданок, обід, підвечірок, вечеря) включає в себе харчові продукти таких груп: </w:t>
      </w:r>
      <w:r w:rsidRPr="00825CDA">
        <w:rPr>
          <w:b/>
          <w:color w:val="000000"/>
          <w:sz w:val="27"/>
          <w:szCs w:val="27"/>
        </w:rPr>
        <w:t>зернові продукти та/або картоплі, фруктів та/або овочів, молока та/або молочних продуктів, м'яса, риби, яєць, горіхів, бобових, насіння, а також жирів</w:t>
      </w:r>
      <w:r>
        <w:rPr>
          <w:color w:val="000000"/>
          <w:sz w:val="27"/>
          <w:szCs w:val="27"/>
        </w:rPr>
        <w:t>;</w:t>
      </w:r>
    </w:p>
    <w:p w:rsidR="00BE32F6" w:rsidRDefault="00BE32F6" w:rsidP="00046F85">
      <w:pPr>
        <w:pStyle w:val="a3"/>
        <w:jc w:val="both"/>
        <w:rPr>
          <w:color w:val="000000"/>
          <w:sz w:val="27"/>
          <w:szCs w:val="27"/>
        </w:rPr>
      </w:pPr>
      <w:r>
        <w:rPr>
          <w:color w:val="000000"/>
          <w:sz w:val="27"/>
          <w:szCs w:val="27"/>
        </w:rPr>
        <w:t>3) повинно бути організовано щонайменше</w:t>
      </w:r>
      <w:r w:rsidRPr="00825CDA">
        <w:rPr>
          <w:b/>
          <w:color w:val="000000"/>
          <w:sz w:val="27"/>
          <w:szCs w:val="27"/>
        </w:rPr>
        <w:t xml:space="preserve"> одноразове гаряче харчування</w:t>
      </w:r>
      <w:r>
        <w:rPr>
          <w:color w:val="000000"/>
          <w:sz w:val="27"/>
          <w:szCs w:val="27"/>
        </w:rPr>
        <w:t>.</w:t>
      </w:r>
    </w:p>
    <w:p w:rsidR="00BE32F6" w:rsidRDefault="00BE32F6" w:rsidP="00046F85">
      <w:pPr>
        <w:pStyle w:val="a3"/>
        <w:jc w:val="both"/>
        <w:rPr>
          <w:color w:val="000000"/>
          <w:sz w:val="27"/>
          <w:szCs w:val="27"/>
        </w:rPr>
      </w:pPr>
      <w:proofErr w:type="spellStart"/>
      <w:r>
        <w:rPr>
          <w:color w:val="000000"/>
          <w:sz w:val="27"/>
          <w:szCs w:val="27"/>
        </w:rPr>
        <w:t>Разовість</w:t>
      </w:r>
      <w:proofErr w:type="spellEnd"/>
      <w:r>
        <w:rPr>
          <w:color w:val="000000"/>
          <w:sz w:val="27"/>
          <w:szCs w:val="27"/>
        </w:rPr>
        <w:t xml:space="preserve"> харчування встановлюється закладом освіти залежно від віку здобувачів освіти, типу закладу освіти та особливостей організації освітнього процесу в закладі освіти;</w:t>
      </w:r>
    </w:p>
    <w:p w:rsidR="00BE32F6" w:rsidRDefault="00BE32F6" w:rsidP="00046F85">
      <w:pPr>
        <w:pStyle w:val="a3"/>
        <w:jc w:val="both"/>
        <w:rPr>
          <w:color w:val="000000"/>
          <w:sz w:val="27"/>
          <w:szCs w:val="27"/>
        </w:rPr>
      </w:pPr>
      <w:r>
        <w:rPr>
          <w:color w:val="000000"/>
          <w:sz w:val="27"/>
          <w:szCs w:val="27"/>
        </w:rPr>
        <w:t xml:space="preserve">4) </w:t>
      </w:r>
      <w:r w:rsidRPr="00825CDA">
        <w:rPr>
          <w:b/>
          <w:color w:val="000000"/>
          <w:sz w:val="27"/>
          <w:szCs w:val="27"/>
        </w:rPr>
        <w:t>калорійність сніданку становить близько 25 - 30 %, обіду близько 30 - 35 % від добової потреби в енергії</w:t>
      </w:r>
      <w:r>
        <w:rPr>
          <w:color w:val="000000"/>
          <w:sz w:val="27"/>
          <w:szCs w:val="27"/>
        </w:rPr>
        <w:t>, відповідно до норм харчування, середня норма розраховується з урахуванням вимог вікової групи учнів;</w:t>
      </w:r>
    </w:p>
    <w:p w:rsidR="00BE32F6" w:rsidRDefault="00BE32F6" w:rsidP="00046F85">
      <w:pPr>
        <w:pStyle w:val="a3"/>
        <w:jc w:val="both"/>
        <w:rPr>
          <w:color w:val="000000"/>
          <w:sz w:val="27"/>
          <w:szCs w:val="27"/>
        </w:rPr>
      </w:pPr>
      <w:r>
        <w:rPr>
          <w:color w:val="000000"/>
          <w:sz w:val="27"/>
          <w:szCs w:val="27"/>
        </w:rPr>
        <w:t xml:space="preserve">5) </w:t>
      </w:r>
      <w:r w:rsidRPr="00825CDA">
        <w:rPr>
          <w:b/>
          <w:color w:val="000000"/>
          <w:sz w:val="27"/>
          <w:szCs w:val="27"/>
        </w:rPr>
        <w:t>кулінарні страви та вироби реалізуються в день приготування</w:t>
      </w:r>
      <w:r>
        <w:rPr>
          <w:color w:val="000000"/>
          <w:sz w:val="27"/>
          <w:szCs w:val="27"/>
        </w:rPr>
        <w:t xml:space="preserve"> з дотриманням вимог до умов зберігання та термінів реалізації.</w:t>
      </w:r>
    </w:p>
    <w:p w:rsidR="00BE32F6" w:rsidRPr="00D62666" w:rsidRDefault="00BE32F6" w:rsidP="00046F85">
      <w:pPr>
        <w:pStyle w:val="a3"/>
        <w:jc w:val="both"/>
        <w:rPr>
          <w:color w:val="000000"/>
          <w:sz w:val="27"/>
          <w:szCs w:val="27"/>
        </w:rPr>
      </w:pPr>
      <w:r>
        <w:rPr>
          <w:color w:val="000000"/>
          <w:sz w:val="27"/>
          <w:szCs w:val="27"/>
        </w:rPr>
        <w:t xml:space="preserve">2. Харчування в закладах освіти повинно здійснюватися за умови дотримання </w:t>
      </w:r>
      <w:r w:rsidRPr="00D62666">
        <w:rPr>
          <w:color w:val="000000"/>
          <w:sz w:val="27"/>
          <w:szCs w:val="27"/>
        </w:rPr>
        <w:t>таких вимог до основних груп харчових продуктів:</w:t>
      </w:r>
    </w:p>
    <w:p w:rsidR="00BE32F6" w:rsidRPr="00D62666" w:rsidRDefault="00BE32F6" w:rsidP="00046F85">
      <w:pPr>
        <w:pStyle w:val="a3"/>
        <w:jc w:val="both"/>
        <w:rPr>
          <w:color w:val="000000"/>
          <w:sz w:val="27"/>
          <w:szCs w:val="27"/>
          <w:u w:val="single"/>
        </w:rPr>
      </w:pPr>
      <w:r w:rsidRPr="00D62666">
        <w:rPr>
          <w:color w:val="000000"/>
          <w:sz w:val="27"/>
          <w:szCs w:val="27"/>
          <w:u w:val="single"/>
        </w:rPr>
        <w:t>1) Зернові продукті та/або картопля (перероблена):</w:t>
      </w:r>
    </w:p>
    <w:p w:rsidR="00BE32F6" w:rsidRPr="00825CDA" w:rsidRDefault="00BE32F6" w:rsidP="00046F85">
      <w:pPr>
        <w:pStyle w:val="a3"/>
        <w:jc w:val="both"/>
        <w:rPr>
          <w:b/>
          <w:i/>
          <w:color w:val="000000"/>
          <w:sz w:val="27"/>
          <w:szCs w:val="27"/>
        </w:rPr>
      </w:pPr>
      <w:r w:rsidRPr="00825CDA">
        <w:rPr>
          <w:b/>
          <w:i/>
          <w:color w:val="000000"/>
          <w:sz w:val="27"/>
          <w:szCs w:val="27"/>
        </w:rPr>
        <w:t xml:space="preserve">а) повинні містити не більше 10 г </w:t>
      </w:r>
      <w:proofErr w:type="spellStart"/>
      <w:r w:rsidRPr="00825CDA">
        <w:rPr>
          <w:b/>
          <w:i/>
          <w:color w:val="000000"/>
          <w:sz w:val="27"/>
          <w:szCs w:val="27"/>
        </w:rPr>
        <w:t>цукрів</w:t>
      </w:r>
      <w:proofErr w:type="spellEnd"/>
      <w:r w:rsidRPr="00825CDA">
        <w:rPr>
          <w:b/>
          <w:i/>
          <w:color w:val="000000"/>
          <w:sz w:val="27"/>
          <w:szCs w:val="27"/>
        </w:rPr>
        <w:t xml:space="preserve"> на 100 г готового продукту;</w:t>
      </w:r>
    </w:p>
    <w:p w:rsidR="00BE32F6" w:rsidRPr="00825CDA" w:rsidRDefault="00BE32F6" w:rsidP="00046F85">
      <w:pPr>
        <w:pStyle w:val="a3"/>
        <w:jc w:val="both"/>
        <w:rPr>
          <w:b/>
          <w:i/>
          <w:color w:val="000000"/>
          <w:sz w:val="27"/>
          <w:szCs w:val="27"/>
        </w:rPr>
      </w:pPr>
      <w:r w:rsidRPr="00825CDA">
        <w:rPr>
          <w:b/>
          <w:i/>
          <w:color w:val="000000"/>
          <w:sz w:val="27"/>
          <w:szCs w:val="27"/>
        </w:rPr>
        <w:t xml:space="preserve">б) мати низький вміст натрію/солі, тобто містити не більше 0,12 г натрію, або еквівалентну кількість солі на 100 г або на 100 </w:t>
      </w:r>
      <w:proofErr w:type="spellStart"/>
      <w:r w:rsidRPr="00825CDA">
        <w:rPr>
          <w:b/>
          <w:i/>
          <w:color w:val="000000"/>
          <w:sz w:val="27"/>
          <w:szCs w:val="27"/>
        </w:rPr>
        <w:t>мл</w:t>
      </w:r>
      <w:proofErr w:type="spellEnd"/>
      <w:r w:rsidRPr="00825CDA">
        <w:rPr>
          <w:b/>
          <w:i/>
          <w:color w:val="000000"/>
          <w:sz w:val="27"/>
          <w:szCs w:val="27"/>
        </w:rPr>
        <w:t xml:space="preserve"> готового продукту;</w:t>
      </w:r>
    </w:p>
    <w:p w:rsidR="00BE32F6" w:rsidRPr="00825CDA" w:rsidRDefault="00BE32F6" w:rsidP="00046F85">
      <w:pPr>
        <w:pStyle w:val="a3"/>
        <w:jc w:val="both"/>
        <w:rPr>
          <w:b/>
          <w:i/>
          <w:color w:val="000000"/>
          <w:sz w:val="27"/>
          <w:szCs w:val="27"/>
        </w:rPr>
      </w:pPr>
      <w:r w:rsidRPr="00825CDA">
        <w:rPr>
          <w:b/>
          <w:i/>
          <w:color w:val="000000"/>
          <w:sz w:val="27"/>
          <w:szCs w:val="27"/>
        </w:rPr>
        <w:t>в) містити не більше 10 г жиру на 100 г готового продукту;</w:t>
      </w:r>
    </w:p>
    <w:p w:rsidR="00BE32F6" w:rsidRPr="00825CDA" w:rsidRDefault="00BE32F6" w:rsidP="00046F85">
      <w:pPr>
        <w:pStyle w:val="a3"/>
        <w:jc w:val="both"/>
        <w:rPr>
          <w:i/>
          <w:color w:val="000000"/>
          <w:sz w:val="27"/>
          <w:szCs w:val="27"/>
        </w:rPr>
      </w:pPr>
      <w:r w:rsidRPr="00825CDA">
        <w:rPr>
          <w:i/>
          <w:color w:val="000000"/>
          <w:sz w:val="27"/>
          <w:szCs w:val="27"/>
        </w:rPr>
        <w:t>г) сніданок, обід і вечеря мають включати щонайменше одну порцію цієї категорії;</w:t>
      </w:r>
    </w:p>
    <w:p w:rsidR="00BE32F6" w:rsidRPr="00825CDA" w:rsidRDefault="00BE32F6" w:rsidP="00046F85">
      <w:pPr>
        <w:pStyle w:val="a3"/>
        <w:jc w:val="both"/>
        <w:rPr>
          <w:i/>
          <w:color w:val="000000"/>
          <w:sz w:val="27"/>
          <w:szCs w:val="27"/>
        </w:rPr>
      </w:pPr>
      <w:r w:rsidRPr="00825CDA">
        <w:rPr>
          <w:i/>
          <w:color w:val="000000"/>
          <w:sz w:val="27"/>
          <w:szCs w:val="27"/>
        </w:rPr>
        <w:t>д) протягом тижня харчування повинно включати три або більше різновидів страв з цієї категорії;</w:t>
      </w:r>
    </w:p>
    <w:p w:rsidR="00BE32F6" w:rsidRPr="00825CDA" w:rsidRDefault="00BE32F6" w:rsidP="00046F85">
      <w:pPr>
        <w:pStyle w:val="a3"/>
        <w:jc w:val="both"/>
        <w:rPr>
          <w:i/>
          <w:color w:val="000000"/>
          <w:sz w:val="27"/>
          <w:szCs w:val="27"/>
        </w:rPr>
      </w:pPr>
      <w:r w:rsidRPr="00825CDA">
        <w:rPr>
          <w:i/>
          <w:color w:val="000000"/>
          <w:sz w:val="27"/>
          <w:szCs w:val="27"/>
        </w:rPr>
        <w:t>е) передбачити не більше ніж одну порцію смаженої їжі з цієї категорії харчових продуктів на тиждень;</w:t>
      </w:r>
    </w:p>
    <w:p w:rsidR="00BE32F6" w:rsidRPr="00825CDA" w:rsidRDefault="00BE32F6" w:rsidP="00046F85">
      <w:pPr>
        <w:pStyle w:val="a3"/>
        <w:jc w:val="both"/>
        <w:rPr>
          <w:i/>
          <w:color w:val="000000"/>
          <w:sz w:val="27"/>
          <w:szCs w:val="27"/>
        </w:rPr>
      </w:pPr>
      <w:r w:rsidRPr="00825CDA">
        <w:rPr>
          <w:i/>
          <w:color w:val="000000"/>
          <w:sz w:val="27"/>
          <w:szCs w:val="27"/>
        </w:rPr>
        <w:t xml:space="preserve">є) смаження повинно здійснюватися з використанням рафінованої олії, що містить більше 50 % </w:t>
      </w:r>
      <w:proofErr w:type="spellStart"/>
      <w:r w:rsidRPr="00825CDA">
        <w:rPr>
          <w:i/>
          <w:color w:val="000000"/>
          <w:sz w:val="27"/>
          <w:szCs w:val="27"/>
        </w:rPr>
        <w:t>мононенасичених</w:t>
      </w:r>
      <w:proofErr w:type="spellEnd"/>
      <w:r w:rsidRPr="00825CDA">
        <w:rPr>
          <w:i/>
          <w:color w:val="000000"/>
          <w:sz w:val="27"/>
          <w:szCs w:val="27"/>
        </w:rPr>
        <w:t xml:space="preserve"> жирів і менш ніж 40 % </w:t>
      </w:r>
      <w:proofErr w:type="spellStart"/>
      <w:r w:rsidRPr="00825CDA">
        <w:rPr>
          <w:i/>
          <w:color w:val="000000"/>
          <w:sz w:val="27"/>
          <w:szCs w:val="27"/>
        </w:rPr>
        <w:t>поліненасичених</w:t>
      </w:r>
      <w:proofErr w:type="spellEnd"/>
      <w:r w:rsidRPr="00825CDA">
        <w:rPr>
          <w:i/>
          <w:color w:val="000000"/>
          <w:sz w:val="27"/>
          <w:szCs w:val="27"/>
        </w:rPr>
        <w:t xml:space="preserve"> жирів.</w:t>
      </w:r>
    </w:p>
    <w:p w:rsidR="00BE32F6" w:rsidRPr="00D62666" w:rsidRDefault="00BE32F6" w:rsidP="00046F85">
      <w:pPr>
        <w:pStyle w:val="a3"/>
        <w:jc w:val="both"/>
        <w:rPr>
          <w:color w:val="000000"/>
          <w:sz w:val="27"/>
          <w:szCs w:val="27"/>
          <w:u w:val="single"/>
        </w:rPr>
      </w:pPr>
      <w:r w:rsidRPr="00D62666">
        <w:rPr>
          <w:color w:val="000000"/>
          <w:sz w:val="27"/>
          <w:szCs w:val="27"/>
          <w:u w:val="single"/>
        </w:rPr>
        <w:t>2) Овочі:</w:t>
      </w:r>
    </w:p>
    <w:p w:rsidR="00BE32F6" w:rsidRPr="00D62666" w:rsidRDefault="00BE32F6" w:rsidP="00046F85">
      <w:pPr>
        <w:pStyle w:val="a3"/>
        <w:jc w:val="both"/>
        <w:rPr>
          <w:i/>
          <w:color w:val="000000"/>
          <w:sz w:val="27"/>
          <w:szCs w:val="27"/>
        </w:rPr>
      </w:pPr>
      <w:r w:rsidRPr="00D62666">
        <w:rPr>
          <w:i/>
          <w:color w:val="000000"/>
          <w:sz w:val="27"/>
          <w:szCs w:val="27"/>
        </w:rPr>
        <w:t>а) свіжі або перероблені;</w:t>
      </w:r>
    </w:p>
    <w:p w:rsidR="00BE32F6" w:rsidRPr="00D62666" w:rsidRDefault="00BE32F6" w:rsidP="00046F85">
      <w:pPr>
        <w:pStyle w:val="a3"/>
        <w:jc w:val="both"/>
        <w:rPr>
          <w:i/>
          <w:color w:val="000000"/>
          <w:sz w:val="27"/>
          <w:szCs w:val="27"/>
        </w:rPr>
      </w:pPr>
      <w:r w:rsidRPr="00D62666">
        <w:rPr>
          <w:i/>
          <w:color w:val="000000"/>
          <w:sz w:val="27"/>
          <w:szCs w:val="27"/>
        </w:rPr>
        <w:t xml:space="preserve">б) без додавання </w:t>
      </w:r>
      <w:proofErr w:type="spellStart"/>
      <w:r w:rsidRPr="00D62666">
        <w:rPr>
          <w:i/>
          <w:color w:val="000000"/>
          <w:sz w:val="27"/>
          <w:szCs w:val="27"/>
        </w:rPr>
        <w:t>цукрів</w:t>
      </w:r>
      <w:proofErr w:type="spellEnd"/>
      <w:r w:rsidRPr="00D62666">
        <w:rPr>
          <w:i/>
          <w:color w:val="000000"/>
          <w:sz w:val="27"/>
          <w:szCs w:val="27"/>
        </w:rPr>
        <w:t xml:space="preserve"> і </w:t>
      </w:r>
      <w:proofErr w:type="spellStart"/>
      <w:r w:rsidRPr="00D62666">
        <w:rPr>
          <w:i/>
          <w:color w:val="000000"/>
          <w:sz w:val="27"/>
          <w:szCs w:val="27"/>
        </w:rPr>
        <w:t>підсолоджувачів</w:t>
      </w:r>
      <w:proofErr w:type="spellEnd"/>
      <w:r w:rsidRPr="00D62666">
        <w:rPr>
          <w:i/>
          <w:color w:val="000000"/>
          <w:sz w:val="27"/>
          <w:szCs w:val="27"/>
        </w:rPr>
        <w:t>;</w:t>
      </w:r>
    </w:p>
    <w:p w:rsidR="00BE32F6" w:rsidRPr="00D62666" w:rsidRDefault="00BE32F6" w:rsidP="00046F85">
      <w:pPr>
        <w:pStyle w:val="a3"/>
        <w:jc w:val="both"/>
        <w:rPr>
          <w:i/>
          <w:color w:val="000000"/>
          <w:sz w:val="27"/>
          <w:szCs w:val="27"/>
        </w:rPr>
      </w:pPr>
      <w:r w:rsidRPr="00D62666">
        <w:rPr>
          <w:i/>
          <w:color w:val="000000"/>
          <w:sz w:val="27"/>
          <w:szCs w:val="27"/>
        </w:rPr>
        <w:t xml:space="preserve">в) у разі переробки - мати низький вміст натрію/солі, тобто містити не більше 0,12 г натрію, або еквівалентну кількість солі на 100 г або на 100 </w:t>
      </w:r>
      <w:proofErr w:type="spellStart"/>
      <w:r w:rsidRPr="00D62666">
        <w:rPr>
          <w:i/>
          <w:color w:val="000000"/>
          <w:sz w:val="27"/>
          <w:szCs w:val="27"/>
        </w:rPr>
        <w:t>мл</w:t>
      </w:r>
      <w:proofErr w:type="spellEnd"/>
      <w:r w:rsidRPr="00D62666">
        <w:rPr>
          <w:i/>
          <w:color w:val="000000"/>
          <w:sz w:val="27"/>
          <w:szCs w:val="27"/>
        </w:rPr>
        <w:t xml:space="preserve"> готового </w:t>
      </w:r>
      <w:r w:rsidRPr="00D62666">
        <w:rPr>
          <w:i/>
          <w:color w:val="000000"/>
          <w:sz w:val="27"/>
          <w:szCs w:val="27"/>
        </w:rPr>
        <w:lastRenderedPageBreak/>
        <w:t>продукту, за винятком продукції, що підлягає природному бродінню, таких як квашена капуста та інші овочеві квашені продукти;</w:t>
      </w:r>
    </w:p>
    <w:p w:rsidR="00BE32F6" w:rsidRPr="00D62666" w:rsidRDefault="00BE32F6" w:rsidP="00046F85">
      <w:pPr>
        <w:pStyle w:val="a3"/>
        <w:jc w:val="both"/>
        <w:rPr>
          <w:i/>
          <w:color w:val="000000"/>
          <w:sz w:val="27"/>
          <w:szCs w:val="27"/>
        </w:rPr>
      </w:pPr>
      <w:r w:rsidRPr="00D62666">
        <w:rPr>
          <w:i/>
          <w:color w:val="000000"/>
          <w:sz w:val="27"/>
          <w:szCs w:val="27"/>
        </w:rPr>
        <w:t xml:space="preserve">г) сушені овочі без додавання </w:t>
      </w:r>
      <w:proofErr w:type="spellStart"/>
      <w:r w:rsidRPr="00D62666">
        <w:rPr>
          <w:i/>
          <w:color w:val="000000"/>
          <w:sz w:val="27"/>
          <w:szCs w:val="27"/>
        </w:rPr>
        <w:t>цукрів</w:t>
      </w:r>
      <w:proofErr w:type="spellEnd"/>
      <w:r w:rsidRPr="00D62666">
        <w:rPr>
          <w:i/>
          <w:color w:val="000000"/>
          <w:sz w:val="27"/>
          <w:szCs w:val="27"/>
        </w:rPr>
        <w:t xml:space="preserve"> і </w:t>
      </w:r>
      <w:proofErr w:type="spellStart"/>
      <w:r w:rsidRPr="00D62666">
        <w:rPr>
          <w:i/>
          <w:color w:val="000000"/>
          <w:sz w:val="27"/>
          <w:szCs w:val="27"/>
        </w:rPr>
        <w:t>підсолоджувачів</w:t>
      </w:r>
      <w:proofErr w:type="spellEnd"/>
      <w:r w:rsidRPr="00D62666">
        <w:rPr>
          <w:i/>
          <w:color w:val="000000"/>
          <w:sz w:val="27"/>
          <w:szCs w:val="27"/>
        </w:rPr>
        <w:t>, а також солі та жиру;</w:t>
      </w:r>
    </w:p>
    <w:p w:rsidR="00BE32F6" w:rsidRPr="00D62666" w:rsidRDefault="00BE32F6" w:rsidP="00046F85">
      <w:pPr>
        <w:pStyle w:val="a3"/>
        <w:jc w:val="both"/>
        <w:rPr>
          <w:i/>
          <w:color w:val="000000"/>
          <w:sz w:val="27"/>
          <w:szCs w:val="27"/>
        </w:rPr>
      </w:pPr>
      <w:r w:rsidRPr="00D62666">
        <w:rPr>
          <w:i/>
          <w:color w:val="000000"/>
          <w:sz w:val="27"/>
          <w:szCs w:val="27"/>
        </w:rPr>
        <w:t>д) щоденно сніданок, обід та вечеря повинні включати не менше однієї порції овочів;</w:t>
      </w:r>
    </w:p>
    <w:p w:rsidR="00BE32F6" w:rsidRPr="00D62666" w:rsidRDefault="00BE32F6" w:rsidP="00046F85">
      <w:pPr>
        <w:pStyle w:val="a3"/>
        <w:jc w:val="both"/>
        <w:rPr>
          <w:i/>
          <w:color w:val="000000"/>
          <w:sz w:val="27"/>
          <w:szCs w:val="27"/>
        </w:rPr>
      </w:pPr>
      <w:r w:rsidRPr="00D62666">
        <w:rPr>
          <w:i/>
          <w:color w:val="000000"/>
          <w:sz w:val="27"/>
          <w:szCs w:val="27"/>
        </w:rPr>
        <w:t>е) сніданок, обід та вечеря містять по три або більше порцій свіжих овочів на тиждень;</w:t>
      </w:r>
    </w:p>
    <w:p w:rsidR="00BE32F6" w:rsidRPr="00D62666" w:rsidRDefault="00BE32F6" w:rsidP="00046F85">
      <w:pPr>
        <w:pStyle w:val="a3"/>
        <w:jc w:val="both"/>
        <w:rPr>
          <w:i/>
          <w:color w:val="000000"/>
          <w:sz w:val="27"/>
          <w:szCs w:val="27"/>
        </w:rPr>
      </w:pPr>
      <w:r w:rsidRPr="00D62666">
        <w:rPr>
          <w:i/>
          <w:color w:val="000000"/>
          <w:sz w:val="27"/>
          <w:szCs w:val="27"/>
        </w:rPr>
        <w:t>є) протягом тижня харчування повинно включати три або більше різновидів страв з цієї категорії.</w:t>
      </w:r>
    </w:p>
    <w:p w:rsidR="00BE32F6" w:rsidRPr="00D62666" w:rsidRDefault="00BE32F6" w:rsidP="00046F85">
      <w:pPr>
        <w:pStyle w:val="a3"/>
        <w:jc w:val="both"/>
        <w:rPr>
          <w:color w:val="000000"/>
          <w:sz w:val="27"/>
          <w:szCs w:val="27"/>
          <w:u w:val="single"/>
        </w:rPr>
      </w:pPr>
      <w:r w:rsidRPr="00D62666">
        <w:rPr>
          <w:color w:val="000000"/>
          <w:sz w:val="27"/>
          <w:szCs w:val="27"/>
          <w:u w:val="single"/>
        </w:rPr>
        <w:t>3) Фрукти та ягоди:</w:t>
      </w:r>
    </w:p>
    <w:p w:rsidR="00BE32F6" w:rsidRPr="00D62666" w:rsidRDefault="00BE32F6" w:rsidP="00046F85">
      <w:pPr>
        <w:pStyle w:val="a3"/>
        <w:jc w:val="both"/>
        <w:rPr>
          <w:i/>
          <w:color w:val="000000"/>
          <w:sz w:val="27"/>
          <w:szCs w:val="27"/>
        </w:rPr>
      </w:pPr>
      <w:r w:rsidRPr="00D62666">
        <w:rPr>
          <w:i/>
          <w:color w:val="000000"/>
          <w:sz w:val="27"/>
          <w:szCs w:val="27"/>
        </w:rPr>
        <w:t>а) свіжі чи перероблені;</w:t>
      </w:r>
    </w:p>
    <w:p w:rsidR="00BE32F6" w:rsidRPr="00D62666" w:rsidRDefault="00BE32F6" w:rsidP="00046F85">
      <w:pPr>
        <w:pStyle w:val="a3"/>
        <w:jc w:val="both"/>
        <w:rPr>
          <w:i/>
          <w:color w:val="000000"/>
          <w:sz w:val="27"/>
          <w:szCs w:val="27"/>
        </w:rPr>
      </w:pPr>
      <w:r w:rsidRPr="00D62666">
        <w:rPr>
          <w:i/>
          <w:color w:val="000000"/>
          <w:sz w:val="27"/>
          <w:szCs w:val="27"/>
        </w:rPr>
        <w:t xml:space="preserve">б) без додавання </w:t>
      </w:r>
      <w:proofErr w:type="spellStart"/>
      <w:r w:rsidRPr="00D62666">
        <w:rPr>
          <w:i/>
          <w:color w:val="000000"/>
          <w:sz w:val="27"/>
          <w:szCs w:val="27"/>
        </w:rPr>
        <w:t>цукрів</w:t>
      </w:r>
      <w:proofErr w:type="spellEnd"/>
      <w:r w:rsidRPr="00D62666">
        <w:rPr>
          <w:i/>
          <w:color w:val="000000"/>
          <w:sz w:val="27"/>
          <w:szCs w:val="27"/>
        </w:rPr>
        <w:t xml:space="preserve"> і </w:t>
      </w:r>
      <w:proofErr w:type="spellStart"/>
      <w:r w:rsidRPr="00D62666">
        <w:rPr>
          <w:i/>
          <w:color w:val="000000"/>
          <w:sz w:val="27"/>
          <w:szCs w:val="27"/>
        </w:rPr>
        <w:t>підсолоджувачів</w:t>
      </w:r>
      <w:proofErr w:type="spellEnd"/>
      <w:r w:rsidRPr="00D62666">
        <w:rPr>
          <w:i/>
          <w:color w:val="000000"/>
          <w:sz w:val="27"/>
          <w:szCs w:val="27"/>
        </w:rPr>
        <w:t>;</w:t>
      </w:r>
    </w:p>
    <w:p w:rsidR="00BE32F6" w:rsidRPr="00D62666" w:rsidRDefault="00BE32F6" w:rsidP="00046F85">
      <w:pPr>
        <w:pStyle w:val="a3"/>
        <w:jc w:val="both"/>
        <w:rPr>
          <w:i/>
          <w:color w:val="000000"/>
          <w:sz w:val="27"/>
          <w:szCs w:val="27"/>
        </w:rPr>
      </w:pPr>
      <w:r w:rsidRPr="00D62666">
        <w:rPr>
          <w:i/>
          <w:color w:val="000000"/>
          <w:sz w:val="27"/>
          <w:szCs w:val="27"/>
        </w:rPr>
        <w:t xml:space="preserve">в) сушені фрукти та ягоди без додавання </w:t>
      </w:r>
      <w:proofErr w:type="spellStart"/>
      <w:r w:rsidRPr="00D62666">
        <w:rPr>
          <w:i/>
          <w:color w:val="000000"/>
          <w:sz w:val="27"/>
          <w:szCs w:val="27"/>
        </w:rPr>
        <w:t>цукрів</w:t>
      </w:r>
      <w:proofErr w:type="spellEnd"/>
      <w:r w:rsidRPr="00D62666">
        <w:rPr>
          <w:i/>
          <w:color w:val="000000"/>
          <w:sz w:val="27"/>
          <w:szCs w:val="27"/>
        </w:rPr>
        <w:t xml:space="preserve"> і </w:t>
      </w:r>
      <w:proofErr w:type="spellStart"/>
      <w:r w:rsidRPr="00D62666">
        <w:rPr>
          <w:i/>
          <w:color w:val="000000"/>
          <w:sz w:val="27"/>
          <w:szCs w:val="27"/>
        </w:rPr>
        <w:t>підсолоджувачів</w:t>
      </w:r>
      <w:proofErr w:type="spellEnd"/>
      <w:r w:rsidRPr="00D62666">
        <w:rPr>
          <w:i/>
          <w:color w:val="000000"/>
          <w:sz w:val="27"/>
          <w:szCs w:val="27"/>
        </w:rPr>
        <w:t>, а також солі та жиру;</w:t>
      </w:r>
    </w:p>
    <w:p w:rsidR="00BE32F6" w:rsidRPr="00D62666" w:rsidRDefault="00BE32F6" w:rsidP="00046F85">
      <w:pPr>
        <w:pStyle w:val="a3"/>
        <w:jc w:val="both"/>
        <w:rPr>
          <w:i/>
          <w:color w:val="000000"/>
          <w:sz w:val="27"/>
          <w:szCs w:val="27"/>
        </w:rPr>
      </w:pPr>
      <w:r w:rsidRPr="00D62666">
        <w:rPr>
          <w:i/>
          <w:color w:val="000000"/>
          <w:sz w:val="27"/>
          <w:szCs w:val="27"/>
        </w:rPr>
        <w:t>г) сніданок або вечеря та обід містять не менше однієї порції фруктів на день;</w:t>
      </w:r>
    </w:p>
    <w:p w:rsidR="00BE32F6" w:rsidRPr="00D62666" w:rsidRDefault="00BE32F6" w:rsidP="00046F85">
      <w:pPr>
        <w:pStyle w:val="a3"/>
        <w:jc w:val="both"/>
        <w:rPr>
          <w:i/>
          <w:color w:val="000000"/>
          <w:sz w:val="27"/>
          <w:szCs w:val="27"/>
        </w:rPr>
      </w:pPr>
      <w:r w:rsidRPr="00D62666">
        <w:rPr>
          <w:i/>
          <w:color w:val="000000"/>
          <w:sz w:val="27"/>
          <w:szCs w:val="27"/>
        </w:rPr>
        <w:t>д) повинно бути три або більше різновидів страв з цієї категорії харчових продуктів на тиждень.</w:t>
      </w:r>
    </w:p>
    <w:p w:rsidR="00BE32F6" w:rsidRPr="00D62666" w:rsidRDefault="00BE32F6" w:rsidP="00046F85">
      <w:pPr>
        <w:pStyle w:val="a3"/>
        <w:jc w:val="both"/>
        <w:rPr>
          <w:color w:val="000000"/>
          <w:sz w:val="27"/>
          <w:szCs w:val="27"/>
          <w:u w:val="single"/>
        </w:rPr>
      </w:pPr>
      <w:r w:rsidRPr="00D62666">
        <w:rPr>
          <w:color w:val="000000"/>
          <w:sz w:val="27"/>
          <w:szCs w:val="27"/>
          <w:u w:val="single"/>
        </w:rPr>
        <w:t>4) Овочі та фрукти:</w:t>
      </w:r>
    </w:p>
    <w:p w:rsidR="00BE32F6" w:rsidRPr="00D62666" w:rsidRDefault="00BE32F6" w:rsidP="00046F85">
      <w:pPr>
        <w:pStyle w:val="a3"/>
        <w:jc w:val="both"/>
        <w:rPr>
          <w:i/>
          <w:color w:val="000000"/>
          <w:sz w:val="27"/>
          <w:szCs w:val="27"/>
        </w:rPr>
      </w:pPr>
      <w:r w:rsidRPr="00D62666">
        <w:rPr>
          <w:i/>
          <w:color w:val="000000"/>
          <w:sz w:val="27"/>
          <w:szCs w:val="27"/>
        </w:rPr>
        <w:t xml:space="preserve">а) протягом дня харчування повинно включати сукупно п'ять порцій на день, одну порцію можна замінити на пастеризований сік без додавання </w:t>
      </w:r>
      <w:proofErr w:type="spellStart"/>
      <w:r w:rsidRPr="00D62666">
        <w:rPr>
          <w:i/>
          <w:color w:val="000000"/>
          <w:sz w:val="27"/>
          <w:szCs w:val="27"/>
        </w:rPr>
        <w:t>цукрів</w:t>
      </w:r>
      <w:proofErr w:type="spellEnd"/>
      <w:r w:rsidRPr="00D62666">
        <w:rPr>
          <w:i/>
          <w:color w:val="000000"/>
          <w:sz w:val="27"/>
          <w:szCs w:val="27"/>
        </w:rPr>
        <w:t xml:space="preserve"> та </w:t>
      </w:r>
      <w:proofErr w:type="spellStart"/>
      <w:r w:rsidRPr="00D62666">
        <w:rPr>
          <w:i/>
          <w:color w:val="000000"/>
          <w:sz w:val="27"/>
          <w:szCs w:val="27"/>
        </w:rPr>
        <w:t>підсолоджувачів</w:t>
      </w:r>
      <w:proofErr w:type="spellEnd"/>
      <w:r w:rsidRPr="00D62666">
        <w:rPr>
          <w:i/>
          <w:color w:val="000000"/>
          <w:sz w:val="27"/>
          <w:szCs w:val="27"/>
        </w:rPr>
        <w:t xml:space="preserve"> в об'ємі, що не перевищує 200 </w:t>
      </w:r>
      <w:proofErr w:type="spellStart"/>
      <w:r w:rsidRPr="00D62666">
        <w:rPr>
          <w:i/>
          <w:color w:val="000000"/>
          <w:sz w:val="27"/>
          <w:szCs w:val="27"/>
        </w:rPr>
        <w:t>мл</w:t>
      </w:r>
      <w:proofErr w:type="spellEnd"/>
      <w:r w:rsidRPr="00D62666">
        <w:rPr>
          <w:i/>
          <w:color w:val="000000"/>
          <w:sz w:val="27"/>
          <w:szCs w:val="27"/>
        </w:rPr>
        <w:t xml:space="preserve"> (наприклад: на сніданок - одна порція овочів та одна порція фруктів; на обід - одна порція овочів та одна порція фруктів; на вечерю - одна порція овочів);</w:t>
      </w:r>
    </w:p>
    <w:p w:rsidR="00BE32F6" w:rsidRPr="00D62666" w:rsidRDefault="00BE32F6" w:rsidP="00046F85">
      <w:pPr>
        <w:pStyle w:val="a3"/>
        <w:jc w:val="both"/>
        <w:rPr>
          <w:i/>
          <w:color w:val="000000"/>
          <w:sz w:val="27"/>
          <w:szCs w:val="27"/>
        </w:rPr>
      </w:pPr>
      <w:r w:rsidRPr="00D62666">
        <w:rPr>
          <w:i/>
          <w:color w:val="000000"/>
          <w:sz w:val="27"/>
          <w:szCs w:val="27"/>
        </w:rPr>
        <w:t>б) слід дотримуватись співвідношення: три порції овочів на дві порції фруктів;</w:t>
      </w:r>
    </w:p>
    <w:p w:rsidR="00BE32F6" w:rsidRPr="00D62666" w:rsidRDefault="00BE32F6" w:rsidP="00046F85">
      <w:pPr>
        <w:pStyle w:val="a3"/>
        <w:jc w:val="both"/>
        <w:rPr>
          <w:i/>
          <w:color w:val="000000"/>
          <w:sz w:val="27"/>
          <w:szCs w:val="27"/>
        </w:rPr>
      </w:pPr>
      <w:r w:rsidRPr="00D62666">
        <w:rPr>
          <w:i/>
          <w:color w:val="000000"/>
          <w:sz w:val="27"/>
          <w:szCs w:val="27"/>
        </w:rPr>
        <w:t>5) М'ясо (крім водоплавної птиці) охолоджене, риба морська, яйця (крім водоплавної птиці), горіхи, бобові та насіння:</w:t>
      </w:r>
    </w:p>
    <w:p w:rsidR="00BE32F6" w:rsidRPr="00D62666" w:rsidRDefault="00BE32F6" w:rsidP="00046F85">
      <w:pPr>
        <w:pStyle w:val="a3"/>
        <w:jc w:val="both"/>
        <w:rPr>
          <w:i/>
          <w:color w:val="000000"/>
          <w:sz w:val="27"/>
          <w:szCs w:val="27"/>
        </w:rPr>
      </w:pPr>
      <w:r w:rsidRPr="00D62666">
        <w:rPr>
          <w:i/>
          <w:color w:val="000000"/>
          <w:sz w:val="27"/>
          <w:szCs w:val="27"/>
        </w:rPr>
        <w:t xml:space="preserve">а) горіхи та насіння повинні бути без додавання </w:t>
      </w:r>
      <w:proofErr w:type="spellStart"/>
      <w:r w:rsidRPr="00D62666">
        <w:rPr>
          <w:i/>
          <w:color w:val="000000"/>
          <w:sz w:val="27"/>
          <w:szCs w:val="27"/>
        </w:rPr>
        <w:t>цукрів</w:t>
      </w:r>
      <w:proofErr w:type="spellEnd"/>
      <w:r w:rsidRPr="00D62666">
        <w:rPr>
          <w:i/>
          <w:color w:val="000000"/>
          <w:sz w:val="27"/>
          <w:szCs w:val="27"/>
        </w:rPr>
        <w:t xml:space="preserve"> та </w:t>
      </w:r>
      <w:proofErr w:type="spellStart"/>
      <w:r w:rsidRPr="00D62666">
        <w:rPr>
          <w:i/>
          <w:color w:val="000000"/>
          <w:sz w:val="27"/>
          <w:szCs w:val="27"/>
        </w:rPr>
        <w:t>підсолоджувачів</w:t>
      </w:r>
      <w:proofErr w:type="spellEnd"/>
      <w:r w:rsidRPr="00D62666">
        <w:rPr>
          <w:i/>
          <w:color w:val="000000"/>
          <w:sz w:val="27"/>
          <w:szCs w:val="27"/>
        </w:rPr>
        <w:t>, а також солі та жиру, синтетичних ароматизаторів та підсилювачів смаку;</w:t>
      </w:r>
    </w:p>
    <w:p w:rsidR="00BE32F6" w:rsidRPr="00D62666" w:rsidRDefault="00BE32F6" w:rsidP="00046F85">
      <w:pPr>
        <w:pStyle w:val="a3"/>
        <w:jc w:val="both"/>
        <w:rPr>
          <w:i/>
          <w:color w:val="000000"/>
          <w:sz w:val="27"/>
          <w:szCs w:val="27"/>
        </w:rPr>
      </w:pPr>
      <w:r w:rsidRPr="00D62666">
        <w:rPr>
          <w:i/>
          <w:color w:val="000000"/>
          <w:sz w:val="27"/>
          <w:szCs w:val="27"/>
        </w:rPr>
        <w:t>б) при одноразовому харчуванні раціон повинен включати принаймні дві порції м'яса, одну порцію яєць та риби на тиждень;</w:t>
      </w:r>
    </w:p>
    <w:p w:rsidR="00BE32F6" w:rsidRPr="00D62666" w:rsidRDefault="00BE32F6" w:rsidP="00046F85">
      <w:pPr>
        <w:pStyle w:val="a3"/>
        <w:jc w:val="both"/>
        <w:rPr>
          <w:i/>
          <w:color w:val="000000"/>
          <w:sz w:val="27"/>
          <w:szCs w:val="27"/>
        </w:rPr>
      </w:pPr>
      <w:r w:rsidRPr="00D62666">
        <w:rPr>
          <w:i/>
          <w:color w:val="000000"/>
          <w:sz w:val="27"/>
          <w:szCs w:val="27"/>
        </w:rPr>
        <w:t>в) риба повинна готуватись принаймні один раз на тиждень;</w:t>
      </w:r>
    </w:p>
    <w:p w:rsidR="00BE32F6" w:rsidRPr="00D62666" w:rsidRDefault="00BE32F6" w:rsidP="00046F85">
      <w:pPr>
        <w:pStyle w:val="a3"/>
        <w:jc w:val="both"/>
        <w:rPr>
          <w:i/>
          <w:color w:val="000000"/>
          <w:sz w:val="27"/>
          <w:szCs w:val="27"/>
        </w:rPr>
      </w:pPr>
      <w:r w:rsidRPr="00D62666">
        <w:rPr>
          <w:i/>
          <w:color w:val="000000"/>
          <w:sz w:val="27"/>
          <w:szCs w:val="27"/>
        </w:rPr>
        <w:lastRenderedPageBreak/>
        <w:t xml:space="preserve">г) для смаження страв з риби та м'яса використовують рафіновану рослинну олію, що містить більше 50 % </w:t>
      </w:r>
      <w:proofErr w:type="spellStart"/>
      <w:r w:rsidRPr="00D62666">
        <w:rPr>
          <w:i/>
          <w:color w:val="000000"/>
          <w:sz w:val="27"/>
          <w:szCs w:val="27"/>
        </w:rPr>
        <w:t>мононенасичених</w:t>
      </w:r>
      <w:proofErr w:type="spellEnd"/>
      <w:r w:rsidRPr="00D62666">
        <w:rPr>
          <w:i/>
          <w:color w:val="000000"/>
          <w:sz w:val="27"/>
          <w:szCs w:val="27"/>
        </w:rPr>
        <w:t xml:space="preserve"> жирів і менше 40 % </w:t>
      </w:r>
      <w:proofErr w:type="spellStart"/>
      <w:r w:rsidRPr="00D62666">
        <w:rPr>
          <w:i/>
          <w:color w:val="000000"/>
          <w:sz w:val="27"/>
          <w:szCs w:val="27"/>
        </w:rPr>
        <w:t>поліненасичених</w:t>
      </w:r>
      <w:proofErr w:type="spellEnd"/>
      <w:r w:rsidRPr="00D62666">
        <w:rPr>
          <w:i/>
          <w:color w:val="000000"/>
          <w:sz w:val="27"/>
          <w:szCs w:val="27"/>
        </w:rPr>
        <w:t xml:space="preserve"> жирів;</w:t>
      </w:r>
    </w:p>
    <w:p w:rsidR="00BE32F6" w:rsidRPr="00D62666" w:rsidRDefault="00BE32F6" w:rsidP="00046F85">
      <w:pPr>
        <w:pStyle w:val="a3"/>
        <w:jc w:val="both"/>
        <w:rPr>
          <w:i/>
          <w:color w:val="000000"/>
          <w:sz w:val="27"/>
          <w:szCs w:val="27"/>
          <w:u w:val="single"/>
        </w:rPr>
      </w:pPr>
      <w:r w:rsidRPr="00D62666">
        <w:rPr>
          <w:i/>
          <w:color w:val="000000"/>
          <w:sz w:val="27"/>
          <w:szCs w:val="27"/>
        </w:rPr>
        <w:t>д) дозволено не більше ніж одну порцію смаженої їжі з цієї категорії харчових продуктів протягом навчального тижня з понеділка по п'ятницю, та при 6-денному та 7-денному харчуванні - не більше двох порцій смаженої їжі на тиждень;</w:t>
      </w:r>
    </w:p>
    <w:p w:rsidR="00BE32F6" w:rsidRDefault="00BE32F6" w:rsidP="00046F85">
      <w:pPr>
        <w:pStyle w:val="a3"/>
        <w:jc w:val="both"/>
        <w:rPr>
          <w:color w:val="000000"/>
          <w:sz w:val="27"/>
          <w:szCs w:val="27"/>
        </w:rPr>
      </w:pPr>
      <w:r w:rsidRPr="00D62666">
        <w:rPr>
          <w:color w:val="000000"/>
          <w:sz w:val="27"/>
          <w:szCs w:val="27"/>
          <w:u w:val="single"/>
        </w:rPr>
        <w:t>6) Харчові жири: рослинна олія, вершкове масло</w:t>
      </w:r>
      <w:r>
        <w:rPr>
          <w:color w:val="000000"/>
          <w:sz w:val="27"/>
          <w:szCs w:val="27"/>
        </w:rPr>
        <w:t>:</w:t>
      </w:r>
    </w:p>
    <w:p w:rsidR="00BE32F6" w:rsidRPr="00D62666" w:rsidRDefault="00BE32F6" w:rsidP="00046F85">
      <w:pPr>
        <w:pStyle w:val="a3"/>
        <w:jc w:val="both"/>
        <w:rPr>
          <w:i/>
          <w:color w:val="000000"/>
          <w:sz w:val="27"/>
          <w:szCs w:val="27"/>
        </w:rPr>
      </w:pPr>
      <w:r w:rsidRPr="00D62666">
        <w:rPr>
          <w:i/>
          <w:color w:val="000000"/>
          <w:sz w:val="27"/>
          <w:szCs w:val="27"/>
        </w:rPr>
        <w:t xml:space="preserve">а) рафінована олія, що містить більше 50 % </w:t>
      </w:r>
      <w:proofErr w:type="spellStart"/>
      <w:r w:rsidRPr="00D62666">
        <w:rPr>
          <w:i/>
          <w:color w:val="000000"/>
          <w:sz w:val="27"/>
          <w:szCs w:val="27"/>
        </w:rPr>
        <w:t>мононенасичених</w:t>
      </w:r>
      <w:proofErr w:type="spellEnd"/>
      <w:r w:rsidRPr="00D62666">
        <w:rPr>
          <w:i/>
          <w:color w:val="000000"/>
          <w:sz w:val="27"/>
          <w:szCs w:val="27"/>
        </w:rPr>
        <w:t xml:space="preserve"> жирів і менш ніж 40 % </w:t>
      </w:r>
      <w:proofErr w:type="spellStart"/>
      <w:r w:rsidRPr="00D62666">
        <w:rPr>
          <w:i/>
          <w:color w:val="000000"/>
          <w:sz w:val="27"/>
          <w:szCs w:val="27"/>
        </w:rPr>
        <w:t>поліненасичених</w:t>
      </w:r>
      <w:proofErr w:type="spellEnd"/>
      <w:r w:rsidRPr="00D62666">
        <w:rPr>
          <w:i/>
          <w:color w:val="000000"/>
          <w:sz w:val="27"/>
          <w:szCs w:val="27"/>
        </w:rPr>
        <w:t xml:space="preserve"> жирів;</w:t>
      </w:r>
    </w:p>
    <w:p w:rsidR="00BE32F6" w:rsidRPr="00D62666" w:rsidRDefault="00BE32F6" w:rsidP="00046F85">
      <w:pPr>
        <w:pStyle w:val="a3"/>
        <w:jc w:val="both"/>
        <w:rPr>
          <w:i/>
          <w:color w:val="000000"/>
          <w:sz w:val="27"/>
          <w:szCs w:val="27"/>
        </w:rPr>
      </w:pPr>
      <w:r w:rsidRPr="00D62666">
        <w:rPr>
          <w:i/>
          <w:color w:val="000000"/>
          <w:sz w:val="27"/>
          <w:szCs w:val="27"/>
        </w:rPr>
        <w:t>б) вершкове масло, що містить не менше ніж 72 % молочного жиру.</w:t>
      </w:r>
    </w:p>
    <w:p w:rsidR="00BE32F6" w:rsidRPr="00D62666" w:rsidRDefault="00BE32F6" w:rsidP="00046F85">
      <w:pPr>
        <w:pStyle w:val="a3"/>
        <w:jc w:val="both"/>
        <w:rPr>
          <w:color w:val="000000"/>
          <w:sz w:val="27"/>
          <w:szCs w:val="27"/>
          <w:u w:val="single"/>
        </w:rPr>
      </w:pPr>
      <w:r w:rsidRPr="00D62666">
        <w:rPr>
          <w:color w:val="000000"/>
          <w:sz w:val="27"/>
          <w:szCs w:val="27"/>
          <w:u w:val="single"/>
        </w:rPr>
        <w:t>7) Молоко та молочні продукти:</w:t>
      </w:r>
    </w:p>
    <w:p w:rsidR="00BE32F6" w:rsidRPr="00D62666" w:rsidRDefault="00BE32F6" w:rsidP="00046F85">
      <w:pPr>
        <w:pStyle w:val="a3"/>
        <w:jc w:val="both"/>
        <w:rPr>
          <w:i/>
          <w:color w:val="000000"/>
          <w:sz w:val="27"/>
          <w:szCs w:val="27"/>
        </w:rPr>
      </w:pPr>
      <w:r w:rsidRPr="00D62666">
        <w:rPr>
          <w:i/>
          <w:color w:val="000000"/>
          <w:sz w:val="27"/>
          <w:szCs w:val="27"/>
        </w:rPr>
        <w:t xml:space="preserve">а) молоко та молочні продукти (йогурт, кефір, ацидофільне молоко, сир твердий, сир м'який та сир кисломолочний, сметана), а також страви з них повинні містити не більше 10 г </w:t>
      </w:r>
      <w:proofErr w:type="spellStart"/>
      <w:r w:rsidRPr="00D62666">
        <w:rPr>
          <w:i/>
          <w:color w:val="000000"/>
          <w:sz w:val="27"/>
          <w:szCs w:val="27"/>
        </w:rPr>
        <w:t>цукрів</w:t>
      </w:r>
      <w:proofErr w:type="spellEnd"/>
      <w:r w:rsidRPr="00D62666">
        <w:rPr>
          <w:i/>
          <w:color w:val="000000"/>
          <w:sz w:val="27"/>
          <w:szCs w:val="27"/>
        </w:rPr>
        <w:t xml:space="preserve"> на 100 г/</w:t>
      </w:r>
      <w:proofErr w:type="spellStart"/>
      <w:r w:rsidRPr="00D62666">
        <w:rPr>
          <w:i/>
          <w:color w:val="000000"/>
          <w:sz w:val="27"/>
          <w:szCs w:val="27"/>
        </w:rPr>
        <w:t>мл</w:t>
      </w:r>
      <w:proofErr w:type="spellEnd"/>
      <w:r w:rsidRPr="00D62666">
        <w:rPr>
          <w:i/>
          <w:color w:val="000000"/>
          <w:sz w:val="27"/>
          <w:szCs w:val="27"/>
        </w:rPr>
        <w:t xml:space="preserve"> готового продукту;</w:t>
      </w:r>
    </w:p>
    <w:p w:rsidR="00BE32F6" w:rsidRPr="00D62666" w:rsidRDefault="00BE32F6" w:rsidP="00046F85">
      <w:pPr>
        <w:pStyle w:val="a3"/>
        <w:jc w:val="both"/>
        <w:rPr>
          <w:i/>
          <w:color w:val="000000"/>
          <w:sz w:val="27"/>
          <w:szCs w:val="27"/>
        </w:rPr>
      </w:pPr>
      <w:r w:rsidRPr="00D62666">
        <w:rPr>
          <w:i/>
          <w:color w:val="000000"/>
          <w:sz w:val="27"/>
          <w:szCs w:val="27"/>
        </w:rPr>
        <w:t>б) при одноразовому харчуванні повинна бути щонайменше одна порція молока або молочних продуктів, або молочної страви;</w:t>
      </w:r>
    </w:p>
    <w:p w:rsidR="00BE32F6" w:rsidRPr="00D62666" w:rsidRDefault="00BE32F6" w:rsidP="00046F85">
      <w:pPr>
        <w:pStyle w:val="a3"/>
        <w:jc w:val="both"/>
        <w:rPr>
          <w:i/>
          <w:color w:val="000000"/>
          <w:sz w:val="27"/>
          <w:szCs w:val="27"/>
        </w:rPr>
      </w:pPr>
      <w:r w:rsidRPr="00D62666">
        <w:rPr>
          <w:i/>
          <w:color w:val="000000"/>
          <w:sz w:val="27"/>
          <w:szCs w:val="27"/>
        </w:rPr>
        <w:t xml:space="preserve">в) </w:t>
      </w:r>
      <w:proofErr w:type="spellStart"/>
      <w:r w:rsidRPr="00D62666">
        <w:rPr>
          <w:i/>
          <w:color w:val="000000"/>
          <w:sz w:val="27"/>
          <w:szCs w:val="27"/>
        </w:rPr>
        <w:t>в</w:t>
      </w:r>
      <w:proofErr w:type="spellEnd"/>
      <w:r w:rsidRPr="00D62666">
        <w:rPr>
          <w:i/>
          <w:color w:val="000000"/>
          <w:sz w:val="27"/>
          <w:szCs w:val="27"/>
        </w:rPr>
        <w:t xml:space="preserve"> залежності від </w:t>
      </w:r>
      <w:proofErr w:type="spellStart"/>
      <w:r w:rsidRPr="00D62666">
        <w:rPr>
          <w:i/>
          <w:color w:val="000000"/>
          <w:sz w:val="27"/>
          <w:szCs w:val="27"/>
        </w:rPr>
        <w:t>разовості</w:t>
      </w:r>
      <w:proofErr w:type="spellEnd"/>
      <w:r w:rsidRPr="00D62666">
        <w:rPr>
          <w:i/>
          <w:color w:val="000000"/>
          <w:sz w:val="27"/>
          <w:szCs w:val="27"/>
        </w:rPr>
        <w:t xml:space="preserve"> харчування в закладі освіти повинно бути три різноманітні порції молока або молочних продуктів, або молочних страв на день (наприклад: на сніданок - одна порція молока або молочних продуктів, або молочної страви; на обід - одна порція молока або молочних продуктів, або молочної страви; на вечерю - одна порція молока або молочних продуктів, або молочної страви);</w:t>
      </w:r>
    </w:p>
    <w:p w:rsidR="00BE32F6" w:rsidRDefault="00BE32F6" w:rsidP="00046F85">
      <w:pPr>
        <w:pStyle w:val="a3"/>
        <w:jc w:val="both"/>
        <w:rPr>
          <w:color w:val="000000"/>
          <w:sz w:val="27"/>
          <w:szCs w:val="27"/>
        </w:rPr>
      </w:pPr>
      <w:r w:rsidRPr="00D62666">
        <w:rPr>
          <w:i/>
          <w:color w:val="000000"/>
          <w:sz w:val="27"/>
          <w:szCs w:val="27"/>
        </w:rPr>
        <w:t>г) сир кисломолочний повинен бути з масовою часткою жиру не менше 5 %, сметана - не менше 15 %.</w:t>
      </w:r>
    </w:p>
    <w:p w:rsidR="00BE32F6" w:rsidRPr="00D62666" w:rsidRDefault="00BE32F6" w:rsidP="00046F85">
      <w:pPr>
        <w:pStyle w:val="a3"/>
        <w:jc w:val="both"/>
        <w:rPr>
          <w:color w:val="000000"/>
          <w:sz w:val="27"/>
          <w:szCs w:val="27"/>
          <w:u w:val="single"/>
        </w:rPr>
      </w:pPr>
      <w:r w:rsidRPr="00D62666">
        <w:rPr>
          <w:color w:val="000000"/>
          <w:sz w:val="27"/>
          <w:szCs w:val="27"/>
          <w:u w:val="single"/>
        </w:rPr>
        <w:t>8) Напої:</w:t>
      </w:r>
    </w:p>
    <w:p w:rsidR="00BE32F6" w:rsidRPr="00D62666" w:rsidRDefault="00BE32F6" w:rsidP="00046F85">
      <w:pPr>
        <w:pStyle w:val="a3"/>
        <w:jc w:val="both"/>
        <w:rPr>
          <w:i/>
          <w:color w:val="000000"/>
          <w:sz w:val="27"/>
          <w:szCs w:val="27"/>
        </w:rPr>
      </w:pPr>
      <w:r w:rsidRPr="00D62666">
        <w:rPr>
          <w:i/>
          <w:color w:val="000000"/>
          <w:sz w:val="27"/>
          <w:szCs w:val="27"/>
        </w:rPr>
        <w:t>а) вода питна негазована;</w:t>
      </w:r>
    </w:p>
    <w:p w:rsidR="00BE32F6" w:rsidRPr="00D62666" w:rsidRDefault="00BE32F6" w:rsidP="00046F85">
      <w:pPr>
        <w:pStyle w:val="a3"/>
        <w:jc w:val="both"/>
        <w:rPr>
          <w:i/>
          <w:color w:val="000000"/>
          <w:sz w:val="27"/>
          <w:szCs w:val="27"/>
        </w:rPr>
      </w:pPr>
      <w:r w:rsidRPr="00D62666">
        <w:rPr>
          <w:i/>
          <w:color w:val="000000"/>
          <w:sz w:val="27"/>
          <w:szCs w:val="27"/>
        </w:rPr>
        <w:t>б) напої на основі сої, рису, вівса, кукурудзи, гречки, горіхів або мигдалю:</w:t>
      </w:r>
    </w:p>
    <w:p w:rsidR="00BE32F6" w:rsidRPr="00D62666" w:rsidRDefault="00BE32F6" w:rsidP="00046F85">
      <w:pPr>
        <w:pStyle w:val="a3"/>
        <w:jc w:val="both"/>
        <w:rPr>
          <w:i/>
          <w:color w:val="000000"/>
          <w:sz w:val="27"/>
          <w:szCs w:val="27"/>
        </w:rPr>
      </w:pPr>
      <w:r w:rsidRPr="00D62666">
        <w:rPr>
          <w:i/>
          <w:color w:val="000000"/>
          <w:sz w:val="27"/>
          <w:szCs w:val="27"/>
        </w:rPr>
        <w:t xml:space="preserve">які містять не більше 10 г </w:t>
      </w:r>
      <w:proofErr w:type="spellStart"/>
      <w:r w:rsidRPr="00D62666">
        <w:rPr>
          <w:i/>
          <w:color w:val="000000"/>
          <w:sz w:val="27"/>
          <w:szCs w:val="27"/>
        </w:rPr>
        <w:t>цукрів</w:t>
      </w:r>
      <w:proofErr w:type="spellEnd"/>
      <w:r w:rsidRPr="00D62666">
        <w:rPr>
          <w:i/>
          <w:color w:val="000000"/>
          <w:sz w:val="27"/>
          <w:szCs w:val="27"/>
        </w:rPr>
        <w:t xml:space="preserve"> на 100 </w:t>
      </w:r>
      <w:proofErr w:type="spellStart"/>
      <w:r w:rsidRPr="00D62666">
        <w:rPr>
          <w:i/>
          <w:color w:val="000000"/>
          <w:sz w:val="27"/>
          <w:szCs w:val="27"/>
        </w:rPr>
        <w:t>мл</w:t>
      </w:r>
      <w:proofErr w:type="spellEnd"/>
      <w:r w:rsidRPr="00D62666">
        <w:rPr>
          <w:i/>
          <w:color w:val="000000"/>
          <w:sz w:val="27"/>
          <w:szCs w:val="27"/>
        </w:rPr>
        <w:t xml:space="preserve"> готового продукту, без додавання </w:t>
      </w:r>
      <w:proofErr w:type="spellStart"/>
      <w:r w:rsidRPr="00D62666">
        <w:rPr>
          <w:i/>
          <w:color w:val="000000"/>
          <w:sz w:val="27"/>
          <w:szCs w:val="27"/>
        </w:rPr>
        <w:t>підсолоджувачів</w:t>
      </w:r>
      <w:proofErr w:type="spellEnd"/>
      <w:r w:rsidRPr="00D62666">
        <w:rPr>
          <w:i/>
          <w:color w:val="000000"/>
          <w:sz w:val="27"/>
          <w:szCs w:val="27"/>
        </w:rPr>
        <w:t>;</w:t>
      </w:r>
    </w:p>
    <w:p w:rsidR="00BE32F6" w:rsidRPr="00D62666" w:rsidRDefault="00BE32F6" w:rsidP="00046F85">
      <w:pPr>
        <w:pStyle w:val="a3"/>
        <w:jc w:val="both"/>
        <w:rPr>
          <w:i/>
          <w:color w:val="000000"/>
          <w:sz w:val="27"/>
          <w:szCs w:val="27"/>
        </w:rPr>
      </w:pPr>
      <w:r w:rsidRPr="00D62666">
        <w:rPr>
          <w:i/>
          <w:color w:val="000000"/>
          <w:sz w:val="27"/>
          <w:szCs w:val="27"/>
        </w:rPr>
        <w:t xml:space="preserve">з низьким вмістом натрію/солі, тобто які містять не більше 0,12 г натрію або еквівалентну кількість солі на 100 г або на 100 </w:t>
      </w:r>
      <w:proofErr w:type="spellStart"/>
      <w:r w:rsidRPr="00D62666">
        <w:rPr>
          <w:i/>
          <w:color w:val="000000"/>
          <w:sz w:val="27"/>
          <w:szCs w:val="27"/>
        </w:rPr>
        <w:t>мл</w:t>
      </w:r>
      <w:proofErr w:type="spellEnd"/>
      <w:r w:rsidRPr="00D62666">
        <w:rPr>
          <w:i/>
          <w:color w:val="000000"/>
          <w:sz w:val="27"/>
          <w:szCs w:val="27"/>
        </w:rPr>
        <w:t xml:space="preserve"> готового продукту;</w:t>
      </w:r>
    </w:p>
    <w:p w:rsidR="00BE32F6" w:rsidRPr="00D62666" w:rsidRDefault="00BE32F6" w:rsidP="00046F85">
      <w:pPr>
        <w:pStyle w:val="a3"/>
        <w:jc w:val="both"/>
        <w:rPr>
          <w:i/>
          <w:color w:val="000000"/>
          <w:sz w:val="27"/>
          <w:szCs w:val="27"/>
        </w:rPr>
      </w:pPr>
      <w:r w:rsidRPr="00D62666">
        <w:rPr>
          <w:i/>
          <w:color w:val="000000"/>
          <w:sz w:val="27"/>
          <w:szCs w:val="27"/>
        </w:rPr>
        <w:t>в) фруктові, овочеві та фруктово-овочеві пастеризовані соки:</w:t>
      </w:r>
    </w:p>
    <w:p w:rsidR="00BE32F6" w:rsidRPr="00D62666" w:rsidRDefault="00BE32F6" w:rsidP="00046F85">
      <w:pPr>
        <w:pStyle w:val="a3"/>
        <w:jc w:val="both"/>
        <w:rPr>
          <w:i/>
          <w:color w:val="000000"/>
          <w:sz w:val="27"/>
          <w:szCs w:val="27"/>
        </w:rPr>
      </w:pPr>
      <w:r w:rsidRPr="00D62666">
        <w:rPr>
          <w:i/>
          <w:color w:val="000000"/>
          <w:sz w:val="27"/>
          <w:szCs w:val="27"/>
        </w:rPr>
        <w:t xml:space="preserve">1 порція не повинна містити більше ніж 200 </w:t>
      </w:r>
      <w:proofErr w:type="spellStart"/>
      <w:r w:rsidRPr="00D62666">
        <w:rPr>
          <w:i/>
          <w:color w:val="000000"/>
          <w:sz w:val="27"/>
          <w:szCs w:val="27"/>
        </w:rPr>
        <w:t>мл</w:t>
      </w:r>
      <w:proofErr w:type="spellEnd"/>
      <w:r w:rsidRPr="00D62666">
        <w:rPr>
          <w:i/>
          <w:color w:val="000000"/>
          <w:sz w:val="27"/>
          <w:szCs w:val="27"/>
        </w:rPr>
        <w:t xml:space="preserve"> соку;</w:t>
      </w:r>
    </w:p>
    <w:p w:rsidR="00BE32F6" w:rsidRPr="00D62666" w:rsidRDefault="00BE32F6" w:rsidP="00046F85">
      <w:pPr>
        <w:pStyle w:val="a3"/>
        <w:jc w:val="both"/>
        <w:rPr>
          <w:i/>
          <w:color w:val="000000"/>
          <w:sz w:val="27"/>
          <w:szCs w:val="27"/>
        </w:rPr>
      </w:pPr>
      <w:r w:rsidRPr="00D62666">
        <w:rPr>
          <w:i/>
          <w:color w:val="000000"/>
          <w:sz w:val="27"/>
          <w:szCs w:val="27"/>
        </w:rPr>
        <w:lastRenderedPageBreak/>
        <w:t xml:space="preserve">без додавання </w:t>
      </w:r>
      <w:proofErr w:type="spellStart"/>
      <w:r w:rsidRPr="00D62666">
        <w:rPr>
          <w:i/>
          <w:color w:val="000000"/>
          <w:sz w:val="27"/>
          <w:szCs w:val="27"/>
        </w:rPr>
        <w:t>цукрів</w:t>
      </w:r>
      <w:proofErr w:type="spellEnd"/>
      <w:r w:rsidRPr="00D62666">
        <w:rPr>
          <w:i/>
          <w:color w:val="000000"/>
          <w:sz w:val="27"/>
          <w:szCs w:val="27"/>
        </w:rPr>
        <w:t xml:space="preserve"> і </w:t>
      </w:r>
      <w:proofErr w:type="spellStart"/>
      <w:r w:rsidRPr="00D62666">
        <w:rPr>
          <w:i/>
          <w:color w:val="000000"/>
          <w:sz w:val="27"/>
          <w:szCs w:val="27"/>
        </w:rPr>
        <w:t>підсолоджувачів</w:t>
      </w:r>
      <w:proofErr w:type="spellEnd"/>
      <w:r w:rsidRPr="00D62666">
        <w:rPr>
          <w:i/>
          <w:color w:val="000000"/>
          <w:sz w:val="27"/>
          <w:szCs w:val="27"/>
        </w:rPr>
        <w:t>;</w:t>
      </w:r>
    </w:p>
    <w:p w:rsidR="00BE32F6" w:rsidRPr="00D62666" w:rsidRDefault="00BE32F6" w:rsidP="00046F85">
      <w:pPr>
        <w:pStyle w:val="a3"/>
        <w:jc w:val="both"/>
        <w:rPr>
          <w:i/>
          <w:color w:val="000000"/>
          <w:sz w:val="27"/>
          <w:szCs w:val="27"/>
        </w:rPr>
      </w:pPr>
      <w:r w:rsidRPr="00D62666">
        <w:rPr>
          <w:i/>
          <w:color w:val="000000"/>
          <w:sz w:val="27"/>
          <w:szCs w:val="27"/>
        </w:rPr>
        <w:t xml:space="preserve">з низьким вмістом натрію/солі, тобто містить не більше 0,12 г натрію, або еквівалентну кількість солі на 100 г або на 100 </w:t>
      </w:r>
      <w:proofErr w:type="spellStart"/>
      <w:r w:rsidRPr="00D62666">
        <w:rPr>
          <w:i/>
          <w:color w:val="000000"/>
          <w:sz w:val="27"/>
          <w:szCs w:val="27"/>
        </w:rPr>
        <w:t>мл</w:t>
      </w:r>
      <w:proofErr w:type="spellEnd"/>
      <w:r w:rsidRPr="00D62666">
        <w:rPr>
          <w:i/>
          <w:color w:val="000000"/>
          <w:sz w:val="27"/>
          <w:szCs w:val="27"/>
        </w:rPr>
        <w:t xml:space="preserve"> готового продукту;</w:t>
      </w:r>
    </w:p>
    <w:p w:rsidR="00BE32F6" w:rsidRPr="00D62666" w:rsidRDefault="00BE32F6" w:rsidP="00046F85">
      <w:pPr>
        <w:pStyle w:val="a3"/>
        <w:jc w:val="both"/>
        <w:rPr>
          <w:i/>
          <w:color w:val="000000"/>
          <w:sz w:val="27"/>
          <w:szCs w:val="27"/>
        </w:rPr>
      </w:pPr>
      <w:r w:rsidRPr="00D62666">
        <w:rPr>
          <w:i/>
          <w:color w:val="000000"/>
          <w:sz w:val="27"/>
          <w:szCs w:val="27"/>
        </w:rPr>
        <w:t xml:space="preserve">г) напої, виготовлені на місці без додавання </w:t>
      </w:r>
      <w:proofErr w:type="spellStart"/>
      <w:r w:rsidRPr="00D62666">
        <w:rPr>
          <w:i/>
          <w:color w:val="000000"/>
          <w:sz w:val="27"/>
          <w:szCs w:val="27"/>
        </w:rPr>
        <w:t>цукрів</w:t>
      </w:r>
      <w:proofErr w:type="spellEnd"/>
      <w:r w:rsidRPr="00D62666">
        <w:rPr>
          <w:i/>
          <w:color w:val="000000"/>
          <w:sz w:val="27"/>
          <w:szCs w:val="27"/>
        </w:rPr>
        <w:t xml:space="preserve"> або </w:t>
      </w:r>
      <w:proofErr w:type="spellStart"/>
      <w:r w:rsidRPr="00D62666">
        <w:rPr>
          <w:i/>
          <w:color w:val="000000"/>
          <w:sz w:val="27"/>
          <w:szCs w:val="27"/>
        </w:rPr>
        <w:t>підсолоджувачів</w:t>
      </w:r>
      <w:proofErr w:type="spellEnd"/>
      <w:r w:rsidRPr="00D62666">
        <w:rPr>
          <w:i/>
          <w:color w:val="000000"/>
          <w:sz w:val="27"/>
          <w:szCs w:val="27"/>
        </w:rPr>
        <w:t>:</w:t>
      </w:r>
    </w:p>
    <w:p w:rsidR="00BE32F6" w:rsidRPr="00D62666" w:rsidRDefault="00BE32F6" w:rsidP="00046F85">
      <w:pPr>
        <w:pStyle w:val="a3"/>
        <w:jc w:val="both"/>
        <w:rPr>
          <w:i/>
          <w:color w:val="000000"/>
          <w:sz w:val="27"/>
          <w:szCs w:val="27"/>
        </w:rPr>
      </w:pPr>
      <w:r w:rsidRPr="00D62666">
        <w:rPr>
          <w:i/>
          <w:color w:val="000000"/>
          <w:sz w:val="27"/>
          <w:szCs w:val="27"/>
        </w:rPr>
        <w:t>чай, чай фруктовий, компот, узвар, напої на основі обсмаженого зерна (ячмінь, жито) та цикорію, какао з молоком, какао з напоями на основі сої, рису, вівса, кукурудзи, гречки, горіхів або мигдалю;</w:t>
      </w:r>
    </w:p>
    <w:p w:rsidR="00BE32F6" w:rsidRPr="00D62666" w:rsidRDefault="00BE32F6" w:rsidP="00046F85">
      <w:pPr>
        <w:pStyle w:val="a3"/>
        <w:jc w:val="both"/>
        <w:rPr>
          <w:i/>
          <w:color w:val="000000"/>
          <w:sz w:val="27"/>
          <w:szCs w:val="27"/>
        </w:rPr>
      </w:pPr>
      <w:r w:rsidRPr="00D62666">
        <w:rPr>
          <w:i/>
          <w:color w:val="000000"/>
          <w:sz w:val="27"/>
          <w:szCs w:val="27"/>
        </w:rPr>
        <w:t xml:space="preserve">д) використовуються без додавання </w:t>
      </w:r>
      <w:proofErr w:type="spellStart"/>
      <w:r w:rsidRPr="00D62666">
        <w:rPr>
          <w:i/>
          <w:color w:val="000000"/>
          <w:sz w:val="27"/>
          <w:szCs w:val="27"/>
        </w:rPr>
        <w:t>цукрів</w:t>
      </w:r>
      <w:proofErr w:type="spellEnd"/>
      <w:r w:rsidRPr="00D62666">
        <w:rPr>
          <w:i/>
          <w:color w:val="000000"/>
          <w:sz w:val="27"/>
          <w:szCs w:val="27"/>
        </w:rPr>
        <w:t xml:space="preserve"> і </w:t>
      </w:r>
      <w:proofErr w:type="spellStart"/>
      <w:r w:rsidRPr="00D62666">
        <w:rPr>
          <w:i/>
          <w:color w:val="000000"/>
          <w:sz w:val="27"/>
          <w:szCs w:val="27"/>
        </w:rPr>
        <w:t>підсолоджувачів</w:t>
      </w:r>
      <w:proofErr w:type="spellEnd"/>
      <w:r w:rsidRPr="00D62666">
        <w:rPr>
          <w:i/>
          <w:color w:val="000000"/>
          <w:sz w:val="27"/>
          <w:szCs w:val="27"/>
        </w:rPr>
        <w:t xml:space="preserve">, а також без енергетичних стимулюючих речовин таких як </w:t>
      </w:r>
      <w:proofErr w:type="spellStart"/>
      <w:r w:rsidRPr="00D62666">
        <w:rPr>
          <w:i/>
          <w:color w:val="000000"/>
          <w:sz w:val="27"/>
          <w:szCs w:val="27"/>
        </w:rPr>
        <w:t>таурин</w:t>
      </w:r>
      <w:proofErr w:type="spellEnd"/>
      <w:r w:rsidRPr="00D62666">
        <w:rPr>
          <w:i/>
          <w:color w:val="000000"/>
          <w:sz w:val="27"/>
          <w:szCs w:val="27"/>
        </w:rPr>
        <w:t xml:space="preserve">, </w:t>
      </w:r>
      <w:proofErr w:type="spellStart"/>
      <w:r w:rsidRPr="00D62666">
        <w:rPr>
          <w:i/>
          <w:color w:val="000000"/>
          <w:sz w:val="27"/>
          <w:szCs w:val="27"/>
        </w:rPr>
        <w:t>гуарана</w:t>
      </w:r>
      <w:proofErr w:type="spellEnd"/>
      <w:r w:rsidRPr="00D62666">
        <w:rPr>
          <w:i/>
          <w:color w:val="000000"/>
          <w:sz w:val="27"/>
          <w:szCs w:val="27"/>
        </w:rPr>
        <w:t xml:space="preserve"> і кофеїн.</w:t>
      </w:r>
    </w:p>
    <w:p w:rsidR="00BE32F6" w:rsidRDefault="00BE32F6" w:rsidP="00046F85">
      <w:pPr>
        <w:pStyle w:val="a3"/>
        <w:jc w:val="both"/>
        <w:rPr>
          <w:color w:val="000000"/>
          <w:sz w:val="27"/>
          <w:szCs w:val="27"/>
        </w:rPr>
      </w:pPr>
      <w:r>
        <w:rPr>
          <w:color w:val="000000"/>
          <w:sz w:val="27"/>
          <w:szCs w:val="27"/>
        </w:rPr>
        <w:t>9) Інші продукти:</w:t>
      </w:r>
    </w:p>
    <w:p w:rsidR="00BE32F6" w:rsidRPr="00D62666" w:rsidRDefault="00BE32F6" w:rsidP="00046F85">
      <w:pPr>
        <w:pStyle w:val="a3"/>
        <w:jc w:val="both"/>
        <w:rPr>
          <w:i/>
          <w:color w:val="000000"/>
          <w:sz w:val="27"/>
          <w:szCs w:val="27"/>
        </w:rPr>
      </w:pPr>
      <w:r w:rsidRPr="00D62666">
        <w:rPr>
          <w:color w:val="000000"/>
          <w:sz w:val="27"/>
          <w:szCs w:val="27"/>
        </w:rPr>
        <w:t>а) сіль</w:t>
      </w:r>
      <w:r w:rsidRPr="00D62666">
        <w:rPr>
          <w:i/>
          <w:color w:val="000000"/>
          <w:sz w:val="27"/>
          <w:szCs w:val="27"/>
        </w:rPr>
        <w:t>:</w:t>
      </w:r>
    </w:p>
    <w:p w:rsidR="00BE32F6" w:rsidRPr="00D62666" w:rsidRDefault="00BE32F6" w:rsidP="00046F85">
      <w:pPr>
        <w:pStyle w:val="a3"/>
        <w:jc w:val="both"/>
        <w:rPr>
          <w:i/>
          <w:color w:val="000000"/>
          <w:sz w:val="27"/>
          <w:szCs w:val="27"/>
        </w:rPr>
      </w:pPr>
      <w:r w:rsidRPr="00D62666">
        <w:rPr>
          <w:i/>
          <w:color w:val="000000"/>
          <w:sz w:val="27"/>
          <w:szCs w:val="27"/>
        </w:rPr>
        <w:t>в процесі приготування їжі слід використовувати йодовану сіль;</w:t>
      </w:r>
    </w:p>
    <w:p w:rsidR="00BE32F6" w:rsidRPr="00D62666" w:rsidRDefault="00BE32F6" w:rsidP="00046F85">
      <w:pPr>
        <w:pStyle w:val="a3"/>
        <w:jc w:val="both"/>
        <w:rPr>
          <w:i/>
          <w:color w:val="000000"/>
          <w:sz w:val="27"/>
          <w:szCs w:val="27"/>
        </w:rPr>
      </w:pPr>
      <w:r w:rsidRPr="00D62666">
        <w:rPr>
          <w:i/>
          <w:color w:val="000000"/>
          <w:sz w:val="27"/>
          <w:szCs w:val="27"/>
        </w:rPr>
        <w:t>сіль не повинна використовуватись після приготування їжі;</w:t>
      </w:r>
    </w:p>
    <w:p w:rsidR="00BE32F6" w:rsidRPr="00D62666" w:rsidRDefault="00BE32F6" w:rsidP="00046F85">
      <w:pPr>
        <w:pStyle w:val="a3"/>
        <w:jc w:val="both"/>
        <w:rPr>
          <w:i/>
          <w:color w:val="000000"/>
          <w:sz w:val="27"/>
          <w:szCs w:val="27"/>
        </w:rPr>
      </w:pPr>
      <w:r w:rsidRPr="00D62666">
        <w:rPr>
          <w:i/>
          <w:color w:val="000000"/>
          <w:sz w:val="27"/>
          <w:szCs w:val="27"/>
        </w:rPr>
        <w:t>щоденне споживання солі при п'ятиразовому харчуванні не повинно перевищувати 4 г на день для учнів 1 - 4 класів та 5 г на день для учнів 5 - 11(12) класів. Кількість солі розраховується еквівалентно кратності прийомів їжі та кількості страв на один прийом їжі, наприклад, 1 г на сніданок та 2 г на обід;</w:t>
      </w:r>
    </w:p>
    <w:p w:rsidR="00BE32F6" w:rsidRDefault="00BE32F6" w:rsidP="00046F85">
      <w:pPr>
        <w:pStyle w:val="a3"/>
        <w:jc w:val="both"/>
        <w:rPr>
          <w:color w:val="000000"/>
          <w:sz w:val="27"/>
          <w:szCs w:val="27"/>
        </w:rPr>
      </w:pPr>
      <w:r>
        <w:rPr>
          <w:color w:val="000000"/>
          <w:sz w:val="27"/>
          <w:szCs w:val="27"/>
        </w:rPr>
        <w:t>б) зелень та/або прянощі, свіжі та/або сушені, повинні бути без додавання солі;</w:t>
      </w:r>
    </w:p>
    <w:p w:rsidR="00BE32F6" w:rsidRDefault="00BE32F6" w:rsidP="00046F85">
      <w:pPr>
        <w:pStyle w:val="a3"/>
        <w:jc w:val="both"/>
        <w:rPr>
          <w:color w:val="000000"/>
          <w:sz w:val="27"/>
          <w:szCs w:val="27"/>
        </w:rPr>
      </w:pPr>
      <w:r>
        <w:rPr>
          <w:color w:val="000000"/>
          <w:sz w:val="27"/>
          <w:szCs w:val="27"/>
        </w:rPr>
        <w:t xml:space="preserve">в) </w:t>
      </w:r>
      <w:proofErr w:type="spellStart"/>
      <w:r>
        <w:rPr>
          <w:color w:val="000000"/>
          <w:sz w:val="27"/>
          <w:szCs w:val="27"/>
        </w:rPr>
        <w:t>хлібо-булочні</w:t>
      </w:r>
      <w:proofErr w:type="spellEnd"/>
      <w:r>
        <w:rPr>
          <w:color w:val="000000"/>
          <w:sz w:val="27"/>
          <w:szCs w:val="27"/>
        </w:rPr>
        <w:t xml:space="preserve"> вироби, борошняні кулінарні вироби з тіста печені, на основі житнього та/або </w:t>
      </w:r>
      <w:proofErr w:type="spellStart"/>
      <w:r>
        <w:rPr>
          <w:color w:val="000000"/>
          <w:sz w:val="27"/>
          <w:szCs w:val="27"/>
        </w:rPr>
        <w:t>цільнозернового</w:t>
      </w:r>
      <w:proofErr w:type="spellEnd"/>
      <w:r>
        <w:rPr>
          <w:color w:val="000000"/>
          <w:sz w:val="27"/>
          <w:szCs w:val="27"/>
        </w:rPr>
        <w:t xml:space="preserve"> житнього, пшеничного та змішаного або </w:t>
      </w:r>
      <w:proofErr w:type="spellStart"/>
      <w:r>
        <w:rPr>
          <w:color w:val="000000"/>
          <w:sz w:val="27"/>
          <w:szCs w:val="27"/>
        </w:rPr>
        <w:t>безглютенового</w:t>
      </w:r>
      <w:proofErr w:type="spellEnd"/>
      <w:r>
        <w:rPr>
          <w:color w:val="000000"/>
          <w:sz w:val="27"/>
          <w:szCs w:val="27"/>
        </w:rPr>
        <w:t xml:space="preserve"> борошна:</w:t>
      </w:r>
    </w:p>
    <w:p w:rsidR="00BE32F6" w:rsidRPr="00D62666" w:rsidRDefault="00BE32F6" w:rsidP="00046F85">
      <w:pPr>
        <w:pStyle w:val="a3"/>
        <w:jc w:val="both"/>
        <w:rPr>
          <w:i/>
          <w:color w:val="000000"/>
          <w:sz w:val="27"/>
          <w:szCs w:val="27"/>
        </w:rPr>
      </w:pPr>
      <w:r w:rsidRPr="00D62666">
        <w:rPr>
          <w:i/>
          <w:color w:val="000000"/>
          <w:sz w:val="27"/>
          <w:szCs w:val="27"/>
        </w:rPr>
        <w:t>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BE32F6" w:rsidRPr="00D62666" w:rsidRDefault="00BE32F6" w:rsidP="00046F85">
      <w:pPr>
        <w:pStyle w:val="a3"/>
        <w:jc w:val="both"/>
        <w:rPr>
          <w:i/>
          <w:color w:val="000000"/>
          <w:sz w:val="27"/>
          <w:szCs w:val="27"/>
        </w:rPr>
      </w:pPr>
      <w:r w:rsidRPr="00D62666">
        <w:rPr>
          <w:i/>
          <w:color w:val="000000"/>
          <w:sz w:val="27"/>
          <w:szCs w:val="27"/>
        </w:rPr>
        <w:t>з овочами та/або фруктами, зазначеними у пунктах 8 - 10 розділу I цього додатку;</w:t>
      </w:r>
    </w:p>
    <w:p w:rsidR="00BE32F6" w:rsidRPr="00D62666" w:rsidRDefault="00BE32F6" w:rsidP="00046F85">
      <w:pPr>
        <w:pStyle w:val="a3"/>
        <w:jc w:val="both"/>
        <w:rPr>
          <w:color w:val="000000"/>
          <w:sz w:val="27"/>
          <w:szCs w:val="27"/>
          <w:u w:val="single"/>
        </w:rPr>
      </w:pPr>
      <w:r w:rsidRPr="00D62666">
        <w:rPr>
          <w:color w:val="000000"/>
          <w:sz w:val="27"/>
          <w:szCs w:val="27"/>
          <w:u w:val="single"/>
        </w:rPr>
        <w:t xml:space="preserve">при приготуванні додається не більше 5 г </w:t>
      </w:r>
      <w:proofErr w:type="spellStart"/>
      <w:r w:rsidRPr="00D62666">
        <w:rPr>
          <w:color w:val="000000"/>
          <w:sz w:val="27"/>
          <w:szCs w:val="27"/>
          <w:u w:val="single"/>
        </w:rPr>
        <w:t>цукрів</w:t>
      </w:r>
      <w:proofErr w:type="spellEnd"/>
      <w:r w:rsidRPr="00D62666">
        <w:rPr>
          <w:color w:val="000000"/>
          <w:sz w:val="27"/>
          <w:szCs w:val="27"/>
          <w:u w:val="single"/>
        </w:rPr>
        <w:t xml:space="preserve"> та 0,45 г солі на 100 г готового продукту;</w:t>
      </w:r>
    </w:p>
    <w:p w:rsidR="00BE32F6" w:rsidRPr="00D62666" w:rsidRDefault="00BE32F6" w:rsidP="00046F85">
      <w:pPr>
        <w:pStyle w:val="a3"/>
        <w:jc w:val="both"/>
        <w:rPr>
          <w:color w:val="000000"/>
          <w:sz w:val="27"/>
          <w:szCs w:val="27"/>
          <w:u w:val="single"/>
        </w:rPr>
      </w:pPr>
      <w:r w:rsidRPr="00D62666">
        <w:rPr>
          <w:color w:val="000000"/>
          <w:sz w:val="27"/>
          <w:szCs w:val="27"/>
          <w:u w:val="single"/>
        </w:rPr>
        <w:t xml:space="preserve">харчові продукти, що використовуються для </w:t>
      </w:r>
      <w:proofErr w:type="spellStart"/>
      <w:r w:rsidRPr="00D62666">
        <w:rPr>
          <w:color w:val="000000"/>
          <w:sz w:val="27"/>
          <w:szCs w:val="27"/>
          <w:u w:val="single"/>
        </w:rPr>
        <w:t>начинок</w:t>
      </w:r>
      <w:proofErr w:type="spellEnd"/>
      <w:r w:rsidRPr="00D62666">
        <w:rPr>
          <w:color w:val="000000"/>
          <w:sz w:val="27"/>
          <w:szCs w:val="27"/>
          <w:u w:val="single"/>
        </w:rPr>
        <w:t xml:space="preserve"> містять не більше 10 г </w:t>
      </w:r>
      <w:proofErr w:type="spellStart"/>
      <w:r w:rsidRPr="00D62666">
        <w:rPr>
          <w:color w:val="000000"/>
          <w:sz w:val="27"/>
          <w:szCs w:val="27"/>
          <w:u w:val="single"/>
        </w:rPr>
        <w:t>цукрів</w:t>
      </w:r>
      <w:proofErr w:type="spellEnd"/>
      <w:r w:rsidRPr="00D62666">
        <w:rPr>
          <w:color w:val="000000"/>
          <w:sz w:val="27"/>
          <w:szCs w:val="27"/>
          <w:u w:val="single"/>
        </w:rPr>
        <w:t xml:space="preserve"> на 100 г готового продукту;</w:t>
      </w:r>
    </w:p>
    <w:p w:rsidR="00BE32F6" w:rsidRPr="00D62666" w:rsidRDefault="00BE32F6" w:rsidP="00046F85">
      <w:pPr>
        <w:pStyle w:val="a3"/>
        <w:jc w:val="both"/>
        <w:rPr>
          <w:color w:val="000000"/>
          <w:sz w:val="27"/>
          <w:szCs w:val="27"/>
          <w:u w:val="single"/>
        </w:rPr>
      </w:pPr>
      <w:r w:rsidRPr="00D62666">
        <w:rPr>
          <w:color w:val="000000"/>
          <w:sz w:val="27"/>
          <w:szCs w:val="27"/>
          <w:u w:val="single"/>
        </w:rPr>
        <w:t xml:space="preserve">без додавання </w:t>
      </w:r>
      <w:proofErr w:type="spellStart"/>
      <w:r w:rsidRPr="00D62666">
        <w:rPr>
          <w:color w:val="000000"/>
          <w:sz w:val="27"/>
          <w:szCs w:val="27"/>
          <w:u w:val="single"/>
        </w:rPr>
        <w:t>підсолоджувачів</w:t>
      </w:r>
      <w:proofErr w:type="spellEnd"/>
      <w:r w:rsidRPr="00D62666">
        <w:rPr>
          <w:color w:val="000000"/>
          <w:sz w:val="27"/>
          <w:szCs w:val="27"/>
          <w:u w:val="single"/>
        </w:rPr>
        <w:t>;</w:t>
      </w:r>
    </w:p>
    <w:p w:rsidR="00BE32F6" w:rsidRDefault="00BE32F6" w:rsidP="00046F85">
      <w:pPr>
        <w:pStyle w:val="a3"/>
        <w:jc w:val="both"/>
        <w:rPr>
          <w:color w:val="000000"/>
          <w:sz w:val="27"/>
          <w:szCs w:val="27"/>
        </w:rPr>
      </w:pPr>
      <w:r>
        <w:rPr>
          <w:color w:val="000000"/>
          <w:sz w:val="27"/>
          <w:szCs w:val="27"/>
        </w:rPr>
        <w:t xml:space="preserve">г) супи, соуси, страви, приготовані виключно з інгредієнтів рослинного або тваринного походження </w:t>
      </w:r>
      <w:r w:rsidRPr="00D62666">
        <w:rPr>
          <w:color w:val="000000"/>
          <w:sz w:val="27"/>
          <w:szCs w:val="27"/>
          <w:u w:val="single"/>
        </w:rPr>
        <w:t>без використання харчових концентратів;</w:t>
      </w:r>
    </w:p>
    <w:p w:rsidR="00BE32F6" w:rsidRDefault="00BE32F6" w:rsidP="00046F85">
      <w:pPr>
        <w:pStyle w:val="a3"/>
        <w:jc w:val="both"/>
        <w:rPr>
          <w:color w:val="000000"/>
          <w:sz w:val="27"/>
          <w:szCs w:val="27"/>
        </w:rPr>
      </w:pPr>
      <w:r>
        <w:rPr>
          <w:color w:val="000000"/>
          <w:sz w:val="27"/>
          <w:szCs w:val="27"/>
        </w:rPr>
        <w:lastRenderedPageBreak/>
        <w:t xml:space="preserve">д) </w:t>
      </w:r>
      <w:r w:rsidRPr="00D62666">
        <w:rPr>
          <w:color w:val="000000"/>
          <w:sz w:val="27"/>
          <w:szCs w:val="27"/>
          <w:u w:val="single"/>
        </w:rPr>
        <w:t xml:space="preserve">при приготуванні страв дозволено додавати не більше 5 г </w:t>
      </w:r>
      <w:proofErr w:type="spellStart"/>
      <w:r w:rsidRPr="00D62666">
        <w:rPr>
          <w:color w:val="000000"/>
          <w:sz w:val="27"/>
          <w:szCs w:val="27"/>
          <w:u w:val="single"/>
        </w:rPr>
        <w:t>цукрів</w:t>
      </w:r>
      <w:proofErr w:type="spellEnd"/>
      <w:r w:rsidRPr="00D62666">
        <w:rPr>
          <w:color w:val="000000"/>
          <w:sz w:val="27"/>
          <w:szCs w:val="27"/>
          <w:u w:val="single"/>
        </w:rPr>
        <w:t xml:space="preserve"> на 100 г готового продукту;</w:t>
      </w:r>
    </w:p>
    <w:p w:rsidR="00BE32F6" w:rsidRDefault="00BE32F6" w:rsidP="00046F85">
      <w:pPr>
        <w:pStyle w:val="a3"/>
        <w:jc w:val="both"/>
        <w:rPr>
          <w:color w:val="000000"/>
          <w:sz w:val="27"/>
          <w:szCs w:val="27"/>
        </w:rPr>
      </w:pPr>
      <w:r w:rsidRPr="00D62666">
        <w:rPr>
          <w:color w:val="000000"/>
          <w:sz w:val="27"/>
          <w:szCs w:val="27"/>
          <w:u w:val="single"/>
        </w:rPr>
        <w:t>е) страви повинні містити не більше 10 г жиру на 100 г/</w:t>
      </w:r>
      <w:proofErr w:type="spellStart"/>
      <w:r w:rsidRPr="00D62666">
        <w:rPr>
          <w:color w:val="000000"/>
          <w:sz w:val="27"/>
          <w:szCs w:val="27"/>
          <w:u w:val="single"/>
        </w:rPr>
        <w:t>мл</w:t>
      </w:r>
      <w:proofErr w:type="spellEnd"/>
      <w:r w:rsidRPr="00D62666">
        <w:rPr>
          <w:color w:val="000000"/>
          <w:sz w:val="27"/>
          <w:szCs w:val="27"/>
          <w:u w:val="single"/>
        </w:rPr>
        <w:t xml:space="preserve"> готового продукту</w:t>
      </w:r>
      <w:r>
        <w:rPr>
          <w:color w:val="000000"/>
          <w:sz w:val="27"/>
          <w:szCs w:val="27"/>
        </w:rPr>
        <w:t>.</w:t>
      </w:r>
    </w:p>
    <w:p w:rsidR="00046F85" w:rsidRDefault="00BE32F6" w:rsidP="00046F85">
      <w:pPr>
        <w:pStyle w:val="a3"/>
        <w:jc w:val="both"/>
        <w:rPr>
          <w:color w:val="000000"/>
          <w:sz w:val="27"/>
          <w:szCs w:val="27"/>
        </w:rPr>
      </w:pPr>
      <w:r>
        <w:rPr>
          <w:color w:val="000000"/>
          <w:sz w:val="27"/>
          <w:szCs w:val="27"/>
        </w:rPr>
        <w:t> </w:t>
      </w:r>
    </w:p>
    <w:p w:rsidR="00046F85" w:rsidRDefault="00046F85">
      <w:pPr>
        <w:rPr>
          <w:rFonts w:ascii="Times New Roman" w:eastAsia="Times New Roman" w:hAnsi="Times New Roman" w:cs="Times New Roman"/>
          <w:color w:val="000000"/>
          <w:sz w:val="27"/>
          <w:szCs w:val="27"/>
        </w:rPr>
      </w:pPr>
      <w:r>
        <w:rPr>
          <w:color w:val="000000"/>
          <w:sz w:val="27"/>
          <w:szCs w:val="27"/>
        </w:rPr>
        <w:br w:type="page"/>
      </w:r>
    </w:p>
    <w:p w:rsidR="00277573" w:rsidRPr="00825CDA" w:rsidRDefault="000B42E1" w:rsidP="00046F85">
      <w:pPr>
        <w:pStyle w:val="a3"/>
        <w:jc w:val="both"/>
        <w:rPr>
          <w:b/>
          <w:color w:val="FF0000"/>
          <w:sz w:val="27"/>
          <w:szCs w:val="27"/>
        </w:rPr>
      </w:pPr>
      <w:r w:rsidRPr="00825CDA">
        <w:rPr>
          <w:b/>
          <w:color w:val="FF0000"/>
          <w:sz w:val="28"/>
          <w:szCs w:val="28"/>
        </w:rPr>
        <w:lastRenderedPageBreak/>
        <w:t>Визначено перелік продуктів харчування, які забороняється продавати у шкільних буфетах</w:t>
      </w:r>
      <w:r w:rsidR="00091326" w:rsidRPr="00825CDA">
        <w:rPr>
          <w:b/>
          <w:color w:val="FF0000"/>
          <w:sz w:val="28"/>
          <w:szCs w:val="28"/>
        </w:rPr>
        <w:t xml:space="preserve"> </w:t>
      </w:r>
      <w:r w:rsidR="00277573" w:rsidRPr="00825CDA">
        <w:rPr>
          <w:b/>
          <w:color w:val="FF0000"/>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77573" w:rsidRPr="00277573" w:rsidTr="00277573">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277573" w:rsidRPr="00277573">
              <w:trPr>
                <w:tblCellSpacing w:w="22" w:type="dxa"/>
              </w:trPr>
              <w:tc>
                <w:tcPr>
                  <w:tcW w:w="5000" w:type="pct"/>
                  <w:vAlign w:val="center"/>
                  <w:hideMark/>
                </w:tcPr>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sz w:val="24"/>
                      <w:szCs w:val="24"/>
                    </w:rPr>
                  </w:pPr>
                  <w:r w:rsidRPr="00277573">
                    <w:rPr>
                      <w:rFonts w:ascii="Times New Roman" w:eastAsia="Times New Roman" w:hAnsi="Times New Roman" w:cs="Times New Roman"/>
                      <w:sz w:val="24"/>
                      <w:szCs w:val="24"/>
                    </w:rPr>
                    <w:t>Додаток 10</w:t>
                  </w:r>
                  <w:r w:rsidRPr="00277573">
                    <w:rPr>
                      <w:rFonts w:ascii="Times New Roman" w:eastAsia="Times New Roman" w:hAnsi="Times New Roman" w:cs="Times New Roman"/>
                      <w:sz w:val="24"/>
                      <w:szCs w:val="24"/>
                    </w:rPr>
                    <w:br/>
                    <w:t>до Санітарного регламенту для закладів загальної середньої освіти</w:t>
                  </w:r>
                  <w:r w:rsidRPr="00277573">
                    <w:rPr>
                      <w:rFonts w:ascii="Times New Roman" w:eastAsia="Times New Roman" w:hAnsi="Times New Roman" w:cs="Times New Roman"/>
                      <w:sz w:val="24"/>
                      <w:szCs w:val="24"/>
                    </w:rPr>
                    <w:br/>
                    <w:t>(пункт 10 розділу VI)</w:t>
                  </w:r>
                </w:p>
              </w:tc>
            </w:tr>
          </w:tbl>
          <w:p w:rsidR="00277573" w:rsidRPr="00277573" w:rsidRDefault="00277573" w:rsidP="00046F85">
            <w:pPr>
              <w:spacing w:after="0" w:line="240" w:lineRule="auto"/>
              <w:jc w:val="both"/>
              <w:rPr>
                <w:rFonts w:ascii="Times New Roman" w:eastAsia="Times New Roman" w:hAnsi="Times New Roman" w:cs="Times New Roman"/>
                <w:sz w:val="24"/>
                <w:szCs w:val="24"/>
              </w:rPr>
            </w:pPr>
          </w:p>
        </w:tc>
      </w:tr>
    </w:tbl>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 w:name="854"/>
      <w:bookmarkEnd w:id="8"/>
      <w:r w:rsidRPr="00277573">
        <w:rPr>
          <w:rFonts w:ascii="Times New Roman" w:eastAsia="Times New Roman" w:hAnsi="Times New Roman" w:cs="Times New Roman"/>
          <w:b/>
          <w:bCs/>
          <w:color w:val="000000"/>
          <w:sz w:val="27"/>
          <w:szCs w:val="27"/>
        </w:rPr>
        <w:t xml:space="preserve">Перелік харчових продуктів, які </w:t>
      </w:r>
      <w:r w:rsidRPr="00277573">
        <w:rPr>
          <w:rFonts w:ascii="Times New Roman" w:eastAsia="Times New Roman" w:hAnsi="Times New Roman" w:cs="Times New Roman"/>
          <w:b/>
          <w:bCs/>
          <w:color w:val="000000"/>
          <w:sz w:val="27"/>
          <w:szCs w:val="27"/>
          <w:u w:val="single"/>
        </w:rPr>
        <w:t xml:space="preserve">заборонено </w:t>
      </w:r>
      <w:r w:rsidRPr="00277573">
        <w:rPr>
          <w:rFonts w:ascii="Times New Roman" w:eastAsia="Times New Roman" w:hAnsi="Times New Roman" w:cs="Times New Roman"/>
          <w:b/>
          <w:bCs/>
          <w:color w:val="000000"/>
          <w:sz w:val="27"/>
          <w:szCs w:val="27"/>
        </w:rPr>
        <w:t>реалізовувати у шкільних буфетах та у торгівельних апаратах, розміщених у закладах освіти:</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 w:name="855"/>
      <w:bookmarkEnd w:id="9"/>
      <w:r w:rsidRPr="00277573">
        <w:rPr>
          <w:rFonts w:ascii="Times New Roman" w:eastAsia="Times New Roman" w:hAnsi="Times New Roman" w:cs="Times New Roman"/>
          <w:color w:val="000000"/>
          <w:sz w:val="27"/>
          <w:szCs w:val="27"/>
        </w:rPr>
        <w:t xml:space="preserve">1. Кондитерські вироби, солодкі зернові продукти із вмістом </w:t>
      </w:r>
      <w:proofErr w:type="spellStart"/>
      <w:r w:rsidRPr="00277573">
        <w:rPr>
          <w:rFonts w:ascii="Times New Roman" w:eastAsia="Times New Roman" w:hAnsi="Times New Roman" w:cs="Times New Roman"/>
          <w:color w:val="000000"/>
          <w:sz w:val="27"/>
          <w:szCs w:val="27"/>
          <w:u w:val="single"/>
        </w:rPr>
        <w:t>цукрів</w:t>
      </w:r>
      <w:proofErr w:type="spellEnd"/>
      <w:r w:rsidRPr="00277573">
        <w:rPr>
          <w:rFonts w:ascii="Times New Roman" w:eastAsia="Times New Roman" w:hAnsi="Times New Roman" w:cs="Times New Roman"/>
          <w:color w:val="000000"/>
          <w:sz w:val="27"/>
          <w:szCs w:val="27"/>
          <w:u w:val="single"/>
        </w:rPr>
        <w:t xml:space="preserve"> понад 10 г на 100 г готового продукту;</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0" w:name="856"/>
      <w:bookmarkEnd w:id="10"/>
      <w:r w:rsidRPr="00277573">
        <w:rPr>
          <w:rFonts w:ascii="Times New Roman" w:eastAsia="Times New Roman" w:hAnsi="Times New Roman" w:cs="Times New Roman"/>
          <w:color w:val="000000"/>
          <w:sz w:val="27"/>
          <w:szCs w:val="27"/>
        </w:rPr>
        <w:t>2. вироби з кремом, морозиво, харчові концентрати;</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1" w:name="857"/>
      <w:bookmarkEnd w:id="11"/>
      <w:r w:rsidRPr="00277573">
        <w:rPr>
          <w:rFonts w:ascii="Times New Roman" w:eastAsia="Times New Roman" w:hAnsi="Times New Roman" w:cs="Times New Roman"/>
          <w:color w:val="000000"/>
          <w:sz w:val="27"/>
          <w:szCs w:val="27"/>
        </w:rPr>
        <w:t>3. м'ясні продукти промислового та кулінарного виробництва;</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2" w:name="858"/>
      <w:bookmarkEnd w:id="12"/>
      <w:r w:rsidRPr="00277573">
        <w:rPr>
          <w:rFonts w:ascii="Times New Roman" w:eastAsia="Times New Roman" w:hAnsi="Times New Roman" w:cs="Times New Roman"/>
          <w:color w:val="000000"/>
          <w:sz w:val="27"/>
          <w:szCs w:val="27"/>
        </w:rPr>
        <w:t>4. рибні продукти промислового та кулінарного виробництва;</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3" w:name="859"/>
      <w:bookmarkEnd w:id="13"/>
      <w:r w:rsidRPr="00277573">
        <w:rPr>
          <w:rFonts w:ascii="Times New Roman" w:eastAsia="Times New Roman" w:hAnsi="Times New Roman" w:cs="Times New Roman"/>
          <w:color w:val="000000"/>
          <w:sz w:val="27"/>
          <w:szCs w:val="27"/>
        </w:rPr>
        <w:t xml:space="preserve">5. продукти (в т. ч. </w:t>
      </w:r>
      <w:proofErr w:type="spellStart"/>
      <w:r w:rsidRPr="00277573">
        <w:rPr>
          <w:rFonts w:ascii="Times New Roman" w:eastAsia="Times New Roman" w:hAnsi="Times New Roman" w:cs="Times New Roman"/>
          <w:color w:val="000000"/>
          <w:sz w:val="27"/>
          <w:szCs w:val="27"/>
        </w:rPr>
        <w:t>снеки</w:t>
      </w:r>
      <w:proofErr w:type="spellEnd"/>
      <w:r w:rsidRPr="00277573">
        <w:rPr>
          <w:rFonts w:ascii="Times New Roman" w:eastAsia="Times New Roman" w:hAnsi="Times New Roman" w:cs="Times New Roman"/>
          <w:color w:val="000000"/>
          <w:sz w:val="27"/>
          <w:szCs w:val="27"/>
          <w:u w:val="single"/>
        </w:rPr>
        <w:t>) із вмістом солі понад 0,12 г натрію</w:t>
      </w:r>
      <w:r w:rsidRPr="00277573">
        <w:rPr>
          <w:rFonts w:ascii="Times New Roman" w:eastAsia="Times New Roman" w:hAnsi="Times New Roman" w:cs="Times New Roman"/>
          <w:color w:val="000000"/>
          <w:sz w:val="27"/>
          <w:szCs w:val="27"/>
        </w:rPr>
        <w:t xml:space="preserve">, або еквівалентну кількість солі на 100 г готового продукту та/або із вмістом </w:t>
      </w:r>
      <w:proofErr w:type="spellStart"/>
      <w:r w:rsidRPr="00277573">
        <w:rPr>
          <w:rFonts w:ascii="Times New Roman" w:eastAsia="Times New Roman" w:hAnsi="Times New Roman" w:cs="Times New Roman"/>
          <w:color w:val="000000"/>
          <w:sz w:val="27"/>
          <w:szCs w:val="27"/>
          <w:u w:val="single"/>
        </w:rPr>
        <w:t>цукрів</w:t>
      </w:r>
      <w:proofErr w:type="spellEnd"/>
      <w:r w:rsidRPr="00277573">
        <w:rPr>
          <w:rFonts w:ascii="Times New Roman" w:eastAsia="Times New Roman" w:hAnsi="Times New Roman" w:cs="Times New Roman"/>
          <w:color w:val="000000"/>
          <w:sz w:val="27"/>
          <w:szCs w:val="27"/>
          <w:u w:val="single"/>
        </w:rPr>
        <w:t xml:space="preserve"> понад 10 г</w:t>
      </w:r>
      <w:r w:rsidRPr="00277573">
        <w:rPr>
          <w:rFonts w:ascii="Times New Roman" w:eastAsia="Times New Roman" w:hAnsi="Times New Roman" w:cs="Times New Roman"/>
          <w:color w:val="000000"/>
          <w:sz w:val="27"/>
          <w:szCs w:val="27"/>
        </w:rPr>
        <w:t xml:space="preserve"> на 100 г готового продукту та/або синтетичних барвників та </w:t>
      </w:r>
      <w:r w:rsidRPr="00277573">
        <w:rPr>
          <w:rFonts w:ascii="Times New Roman" w:eastAsia="Times New Roman" w:hAnsi="Times New Roman" w:cs="Times New Roman"/>
          <w:color w:val="000000"/>
          <w:sz w:val="27"/>
          <w:szCs w:val="27"/>
          <w:u w:val="single"/>
        </w:rPr>
        <w:t xml:space="preserve">ароматизаторів (крім ваніліну, </w:t>
      </w:r>
      <w:proofErr w:type="spellStart"/>
      <w:r w:rsidRPr="00277573">
        <w:rPr>
          <w:rFonts w:ascii="Times New Roman" w:eastAsia="Times New Roman" w:hAnsi="Times New Roman" w:cs="Times New Roman"/>
          <w:color w:val="000000"/>
          <w:sz w:val="27"/>
          <w:szCs w:val="27"/>
          <w:u w:val="single"/>
        </w:rPr>
        <w:t>етилваніліну</w:t>
      </w:r>
      <w:proofErr w:type="spellEnd"/>
      <w:r w:rsidRPr="00277573">
        <w:rPr>
          <w:rFonts w:ascii="Times New Roman" w:eastAsia="Times New Roman" w:hAnsi="Times New Roman" w:cs="Times New Roman"/>
          <w:color w:val="000000"/>
          <w:sz w:val="27"/>
          <w:szCs w:val="27"/>
          <w:u w:val="single"/>
        </w:rPr>
        <w:t xml:space="preserve"> та ванільного екстракту), </w:t>
      </w:r>
      <w:proofErr w:type="spellStart"/>
      <w:r w:rsidRPr="00277573">
        <w:rPr>
          <w:rFonts w:ascii="Times New Roman" w:eastAsia="Times New Roman" w:hAnsi="Times New Roman" w:cs="Times New Roman"/>
          <w:color w:val="000000"/>
          <w:sz w:val="27"/>
          <w:szCs w:val="27"/>
          <w:u w:val="single"/>
        </w:rPr>
        <w:t>підсолоджувачів</w:t>
      </w:r>
      <w:proofErr w:type="spellEnd"/>
      <w:r w:rsidRPr="00277573">
        <w:rPr>
          <w:rFonts w:ascii="Times New Roman" w:eastAsia="Times New Roman" w:hAnsi="Times New Roman" w:cs="Times New Roman"/>
          <w:color w:val="000000"/>
          <w:sz w:val="27"/>
          <w:szCs w:val="27"/>
          <w:u w:val="single"/>
        </w:rPr>
        <w:t>, підсилювачів смаку та аромату, консервантів;</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4" w:name="860"/>
      <w:bookmarkEnd w:id="14"/>
      <w:r w:rsidRPr="00277573">
        <w:rPr>
          <w:rFonts w:ascii="Times New Roman" w:eastAsia="Times New Roman" w:hAnsi="Times New Roman" w:cs="Times New Roman"/>
          <w:color w:val="000000"/>
          <w:sz w:val="27"/>
          <w:szCs w:val="27"/>
        </w:rPr>
        <w:t xml:space="preserve">6. продукти із вмістом частково </w:t>
      </w:r>
      <w:proofErr w:type="spellStart"/>
      <w:r w:rsidRPr="00277573">
        <w:rPr>
          <w:rFonts w:ascii="Times New Roman" w:eastAsia="Times New Roman" w:hAnsi="Times New Roman" w:cs="Times New Roman"/>
          <w:color w:val="000000"/>
          <w:sz w:val="27"/>
          <w:szCs w:val="27"/>
        </w:rPr>
        <w:t>гідрогенізованих</w:t>
      </w:r>
      <w:proofErr w:type="spellEnd"/>
      <w:r w:rsidRPr="00277573">
        <w:rPr>
          <w:rFonts w:ascii="Times New Roman" w:eastAsia="Times New Roman" w:hAnsi="Times New Roman" w:cs="Times New Roman"/>
          <w:color w:val="000000"/>
          <w:sz w:val="27"/>
          <w:szCs w:val="27"/>
        </w:rPr>
        <w:t xml:space="preserve"> рослинних жирів (транс жирів);</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5" w:name="861"/>
      <w:bookmarkEnd w:id="15"/>
      <w:r w:rsidRPr="00277573">
        <w:rPr>
          <w:rFonts w:ascii="Times New Roman" w:eastAsia="Times New Roman" w:hAnsi="Times New Roman" w:cs="Times New Roman"/>
          <w:color w:val="000000"/>
          <w:sz w:val="27"/>
          <w:szCs w:val="27"/>
        </w:rPr>
        <w:t xml:space="preserve">7. </w:t>
      </w:r>
      <w:proofErr w:type="spellStart"/>
      <w:r w:rsidRPr="00277573">
        <w:rPr>
          <w:rFonts w:ascii="Times New Roman" w:eastAsia="Times New Roman" w:hAnsi="Times New Roman" w:cs="Times New Roman"/>
          <w:color w:val="000000"/>
          <w:sz w:val="27"/>
          <w:szCs w:val="27"/>
        </w:rPr>
        <w:t>непастеризоване</w:t>
      </w:r>
      <w:proofErr w:type="spellEnd"/>
      <w:r w:rsidRPr="00277573">
        <w:rPr>
          <w:rFonts w:ascii="Times New Roman" w:eastAsia="Times New Roman" w:hAnsi="Times New Roman" w:cs="Times New Roman"/>
          <w:color w:val="000000"/>
          <w:sz w:val="27"/>
          <w:szCs w:val="27"/>
        </w:rPr>
        <w:t xml:space="preserve"> молоко та молочні продукти, що виготовлені із </w:t>
      </w:r>
      <w:proofErr w:type="spellStart"/>
      <w:r w:rsidRPr="00277573">
        <w:rPr>
          <w:rFonts w:ascii="Times New Roman" w:eastAsia="Times New Roman" w:hAnsi="Times New Roman" w:cs="Times New Roman"/>
          <w:color w:val="000000"/>
          <w:sz w:val="27"/>
          <w:szCs w:val="27"/>
        </w:rPr>
        <w:t>непастеризованого</w:t>
      </w:r>
      <w:proofErr w:type="spellEnd"/>
      <w:r w:rsidRPr="00277573">
        <w:rPr>
          <w:rFonts w:ascii="Times New Roman" w:eastAsia="Times New Roman" w:hAnsi="Times New Roman" w:cs="Times New Roman"/>
          <w:color w:val="000000"/>
          <w:sz w:val="27"/>
          <w:szCs w:val="27"/>
        </w:rPr>
        <w:t xml:space="preserve"> молока;</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6" w:name="862"/>
      <w:bookmarkEnd w:id="16"/>
      <w:r w:rsidRPr="00277573">
        <w:rPr>
          <w:rFonts w:ascii="Times New Roman" w:eastAsia="Times New Roman" w:hAnsi="Times New Roman" w:cs="Times New Roman"/>
          <w:color w:val="000000"/>
          <w:sz w:val="27"/>
          <w:szCs w:val="27"/>
        </w:rPr>
        <w:t xml:space="preserve">8. </w:t>
      </w:r>
      <w:proofErr w:type="spellStart"/>
      <w:r w:rsidRPr="00277573">
        <w:rPr>
          <w:rFonts w:ascii="Times New Roman" w:eastAsia="Times New Roman" w:hAnsi="Times New Roman" w:cs="Times New Roman"/>
          <w:color w:val="000000"/>
          <w:sz w:val="27"/>
          <w:szCs w:val="27"/>
        </w:rPr>
        <w:t>непастеризовані</w:t>
      </w:r>
      <w:proofErr w:type="spellEnd"/>
      <w:r w:rsidRPr="00277573">
        <w:rPr>
          <w:rFonts w:ascii="Times New Roman" w:eastAsia="Times New Roman" w:hAnsi="Times New Roman" w:cs="Times New Roman"/>
          <w:color w:val="000000"/>
          <w:sz w:val="27"/>
          <w:szCs w:val="27"/>
        </w:rPr>
        <w:t xml:space="preserve"> соки;</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7" w:name="863"/>
      <w:bookmarkEnd w:id="17"/>
      <w:r w:rsidRPr="00277573">
        <w:rPr>
          <w:rFonts w:ascii="Times New Roman" w:eastAsia="Times New Roman" w:hAnsi="Times New Roman" w:cs="Times New Roman"/>
          <w:color w:val="000000"/>
          <w:sz w:val="27"/>
          <w:szCs w:val="27"/>
        </w:rPr>
        <w:t xml:space="preserve">9. рибні, м'ясні, плодоовочеві та інші консерви промислового виробництва, крім пастеризованих соків промислового виробництва без додавання </w:t>
      </w:r>
      <w:proofErr w:type="spellStart"/>
      <w:r w:rsidRPr="00277573">
        <w:rPr>
          <w:rFonts w:ascii="Times New Roman" w:eastAsia="Times New Roman" w:hAnsi="Times New Roman" w:cs="Times New Roman"/>
          <w:color w:val="000000"/>
          <w:sz w:val="27"/>
          <w:szCs w:val="27"/>
        </w:rPr>
        <w:t>цукрів</w:t>
      </w:r>
      <w:proofErr w:type="spellEnd"/>
      <w:r w:rsidRPr="00277573">
        <w:rPr>
          <w:rFonts w:ascii="Times New Roman" w:eastAsia="Times New Roman" w:hAnsi="Times New Roman" w:cs="Times New Roman"/>
          <w:color w:val="000000"/>
          <w:sz w:val="27"/>
          <w:szCs w:val="27"/>
        </w:rPr>
        <w:t xml:space="preserve"> та </w:t>
      </w:r>
      <w:proofErr w:type="spellStart"/>
      <w:r w:rsidRPr="00277573">
        <w:rPr>
          <w:rFonts w:ascii="Times New Roman" w:eastAsia="Times New Roman" w:hAnsi="Times New Roman" w:cs="Times New Roman"/>
          <w:color w:val="000000"/>
          <w:sz w:val="27"/>
          <w:szCs w:val="27"/>
        </w:rPr>
        <w:t>підсолоджувачів</w:t>
      </w:r>
      <w:proofErr w:type="spellEnd"/>
      <w:r w:rsidRPr="00277573">
        <w:rPr>
          <w:rFonts w:ascii="Times New Roman" w:eastAsia="Times New Roman" w:hAnsi="Times New Roman" w:cs="Times New Roman"/>
          <w:color w:val="000000"/>
          <w:sz w:val="27"/>
          <w:szCs w:val="27"/>
        </w:rPr>
        <w:t>;</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8" w:name="864"/>
      <w:bookmarkEnd w:id="18"/>
      <w:r w:rsidRPr="00277573">
        <w:rPr>
          <w:rFonts w:ascii="Times New Roman" w:eastAsia="Times New Roman" w:hAnsi="Times New Roman" w:cs="Times New Roman"/>
          <w:color w:val="000000"/>
          <w:sz w:val="27"/>
          <w:szCs w:val="27"/>
        </w:rPr>
        <w:t>9. газовані напої, зокрема, солодкі газовані напої та енергетичні напої;</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9" w:name="865"/>
      <w:bookmarkEnd w:id="19"/>
      <w:r w:rsidRPr="00277573">
        <w:rPr>
          <w:rFonts w:ascii="Times New Roman" w:eastAsia="Times New Roman" w:hAnsi="Times New Roman" w:cs="Times New Roman"/>
          <w:color w:val="000000"/>
          <w:sz w:val="27"/>
          <w:szCs w:val="27"/>
        </w:rPr>
        <w:t>10. кава та кавові напої;</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0" w:name="866"/>
      <w:bookmarkEnd w:id="20"/>
      <w:r w:rsidRPr="00277573">
        <w:rPr>
          <w:rFonts w:ascii="Times New Roman" w:eastAsia="Times New Roman" w:hAnsi="Times New Roman" w:cs="Times New Roman"/>
          <w:color w:val="000000"/>
          <w:sz w:val="27"/>
          <w:szCs w:val="27"/>
        </w:rPr>
        <w:t>11. гриби;</w:t>
      </w:r>
    </w:p>
    <w:p w:rsidR="00277573" w:rsidRPr="00277573"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1" w:name="867"/>
      <w:bookmarkEnd w:id="21"/>
      <w:r w:rsidRPr="00277573">
        <w:rPr>
          <w:rFonts w:ascii="Times New Roman" w:eastAsia="Times New Roman" w:hAnsi="Times New Roman" w:cs="Times New Roman"/>
          <w:color w:val="000000"/>
          <w:sz w:val="27"/>
          <w:szCs w:val="27"/>
        </w:rPr>
        <w:t>12. продукція домашнього виробництва.</w:t>
      </w:r>
    </w:p>
    <w:p w:rsidR="00046F85" w:rsidRDefault="00277573" w:rsidP="00046F85">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2" w:name="868"/>
      <w:bookmarkEnd w:id="22"/>
      <w:r w:rsidRPr="00277573">
        <w:rPr>
          <w:rFonts w:ascii="Times New Roman" w:eastAsia="Times New Roman" w:hAnsi="Times New Roman" w:cs="Times New Roman"/>
          <w:color w:val="000000"/>
          <w:sz w:val="27"/>
          <w:szCs w:val="27"/>
        </w:rPr>
        <w:t> </w:t>
      </w:r>
    </w:p>
    <w:p w:rsidR="00046F85" w:rsidRDefault="00046F8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lastRenderedPageBreak/>
        <w:t xml:space="preserve">Проведені дослідження показують </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не снідають ранком від 6 до 17% дітей віком від 10 до 17 років;</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третина дітей не вживає овочі та фрукти 4 рази на тиждень;</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20% школярів мають низький рівень споживання м’яса (один раз на тиждень);</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більше половини споживають солодощі та солодкі газовані напої 5-6 разів на тиждень і частіше;</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МОЗ новим Санітарним регламентом запроваджує принцип здорового та збалансованого харчування:</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xml:space="preserve">– визначає перелік продуктів харчування, які забороняється продавати в шкільних буфетах та автоматах (стоп для чіпсів, </w:t>
      </w:r>
      <w:proofErr w:type="spellStart"/>
      <w:r w:rsidRPr="00046F85">
        <w:rPr>
          <w:rFonts w:ascii="Times New Roman" w:hAnsi="Times New Roman" w:cs="Times New Roman"/>
          <w:sz w:val="28"/>
          <w:szCs w:val="28"/>
        </w:rPr>
        <w:t>снеків</w:t>
      </w:r>
      <w:proofErr w:type="spellEnd"/>
      <w:r w:rsidRPr="00046F85">
        <w:rPr>
          <w:rFonts w:ascii="Times New Roman" w:hAnsi="Times New Roman" w:cs="Times New Roman"/>
          <w:sz w:val="28"/>
          <w:szCs w:val="28"/>
        </w:rPr>
        <w:t xml:space="preserve">, сухариків, </w:t>
      </w:r>
      <w:proofErr w:type="spellStart"/>
      <w:r w:rsidRPr="00046F85">
        <w:rPr>
          <w:rFonts w:ascii="Times New Roman" w:hAnsi="Times New Roman" w:cs="Times New Roman"/>
          <w:sz w:val="28"/>
          <w:szCs w:val="28"/>
        </w:rPr>
        <w:t>поп-корну</w:t>
      </w:r>
      <w:proofErr w:type="spellEnd"/>
      <w:r w:rsidRPr="00046F85">
        <w:rPr>
          <w:rFonts w:ascii="Times New Roman" w:hAnsi="Times New Roman" w:cs="Times New Roman"/>
          <w:sz w:val="28"/>
          <w:szCs w:val="28"/>
        </w:rPr>
        <w:t>, газованих напоїв тощо).</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xml:space="preserve">– заборонено до закупівлі, реалізації та пропонування дітям технологічно оброблених м’ясних та рибних страв (ковбас, сосисок, заморожених напівфабрикатів тощо), солодких газованих напоїв, енергетичних напої та будь-яких інших напоїв із вмістом доданих </w:t>
      </w:r>
      <w:proofErr w:type="spellStart"/>
      <w:r w:rsidRPr="00046F85">
        <w:rPr>
          <w:rFonts w:ascii="Times New Roman" w:hAnsi="Times New Roman" w:cs="Times New Roman"/>
          <w:sz w:val="28"/>
          <w:szCs w:val="28"/>
        </w:rPr>
        <w:t>цукрів</w:t>
      </w:r>
      <w:proofErr w:type="spellEnd"/>
      <w:r w:rsidRPr="00046F85">
        <w:rPr>
          <w:rFonts w:ascii="Times New Roman" w:hAnsi="Times New Roman" w:cs="Times New Roman"/>
          <w:sz w:val="28"/>
          <w:szCs w:val="28"/>
        </w:rPr>
        <w:t>.</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обмежується добова кількість солі, цукру, борошняних та кондитерських виробів, жирів;</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xml:space="preserve">– забезпечується харчування учнів з особливими дієтичними потребами, у тому числі з непереносимістю </w:t>
      </w:r>
      <w:proofErr w:type="spellStart"/>
      <w:r w:rsidRPr="00046F85">
        <w:rPr>
          <w:rFonts w:ascii="Times New Roman" w:hAnsi="Times New Roman" w:cs="Times New Roman"/>
          <w:sz w:val="28"/>
          <w:szCs w:val="28"/>
        </w:rPr>
        <w:t>глютену</w:t>
      </w:r>
      <w:proofErr w:type="spellEnd"/>
      <w:r w:rsidRPr="00046F85">
        <w:rPr>
          <w:rFonts w:ascii="Times New Roman" w:hAnsi="Times New Roman" w:cs="Times New Roman"/>
          <w:sz w:val="28"/>
          <w:szCs w:val="28"/>
        </w:rPr>
        <w:t xml:space="preserve"> та лактози;</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У Санітарному регламенті визначено Перелік продуктів харчування, які забороняється продавати у шкільних буфетах та шкільних автоматах (чіпси, сухарики, попкорн, ковбаси, сосиски, копчену і солону рибу, деякі солодощі та ін.). Також встановлені групи харчових продуктів, які повинні бути в щоденному шкільному раціоні учнів (злакові, овочі, фрукти та ягоди, молочні продукти) та врегульовано питання організації харчування дітей з особливими потребами.</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“Тепер у разі, якщо є довідка від сімейного лікаря чи педіатра про певні дієтичні потреби дитини, власник закладу зобов’язаний організувати окреме харчування з урахуванням рекомендацій лікаря”, — пояснив Віктор Ляшко.</w:t>
      </w:r>
    </w:p>
    <w:p w:rsidR="00046F85" w:rsidRPr="00046F85" w:rsidRDefault="00046F85" w:rsidP="00046F85">
      <w:pPr>
        <w:jc w:val="both"/>
        <w:rPr>
          <w:rFonts w:ascii="Times New Roman" w:hAnsi="Times New Roman" w:cs="Times New Roman"/>
          <w:sz w:val="28"/>
          <w:szCs w:val="28"/>
        </w:rPr>
      </w:pPr>
      <w:r w:rsidRPr="00046F85">
        <w:rPr>
          <w:rFonts w:ascii="Times New Roman" w:hAnsi="Times New Roman" w:cs="Times New Roman"/>
          <w:sz w:val="28"/>
          <w:szCs w:val="28"/>
        </w:rPr>
        <w:t xml:space="preserve">Встановлено вимоги до харчових продуктів та готових страв, що можуть пропонуватись дітям. </w:t>
      </w:r>
    </w:p>
    <w:p w:rsidR="00D167C6" w:rsidRPr="00046F85" w:rsidRDefault="00046F85" w:rsidP="00046F85">
      <w:pPr>
        <w:jc w:val="both"/>
        <w:rPr>
          <w:rFonts w:ascii="Times New Roman" w:eastAsia="Times New Roman" w:hAnsi="Times New Roman" w:cs="Times New Roman"/>
          <w:color w:val="000000"/>
          <w:sz w:val="28"/>
          <w:szCs w:val="28"/>
        </w:rPr>
      </w:pPr>
      <w:r w:rsidRPr="00046F85">
        <w:rPr>
          <w:rFonts w:ascii="Times New Roman" w:hAnsi="Times New Roman" w:cs="Times New Roman"/>
          <w:sz w:val="28"/>
          <w:szCs w:val="28"/>
        </w:rPr>
        <w:t xml:space="preserve"> Передбачено низку обмежень за вмістом солі, цукру та жиру з урахуванням сучасних тенденцій щодо здорового харчування та рекомендацій ВООЗ</w:t>
      </w:r>
      <w:r w:rsidRPr="00046F85">
        <w:rPr>
          <w:rFonts w:ascii="Times New Roman" w:hAnsi="Times New Roman" w:cs="Times New Roman"/>
          <w:sz w:val="28"/>
          <w:szCs w:val="28"/>
        </w:rPr>
        <w:br/>
        <w:t xml:space="preserve">- визначено Перелік продуктів харчування, які забороняється продавати у шкільних буфетах та шкільних автоматах (чіпси, сухарики, попкорн, ковбаси, </w:t>
      </w:r>
      <w:r w:rsidRPr="00046F85">
        <w:rPr>
          <w:rFonts w:ascii="Times New Roman" w:hAnsi="Times New Roman" w:cs="Times New Roman"/>
          <w:sz w:val="28"/>
          <w:szCs w:val="28"/>
        </w:rPr>
        <w:lastRenderedPageBreak/>
        <w:t>сосиски, копчену і солону рибу, деякі солодощі та ін.)</w:t>
      </w:r>
      <w:r w:rsidRPr="00046F85">
        <w:rPr>
          <w:rFonts w:ascii="Times New Roman" w:hAnsi="Times New Roman" w:cs="Times New Roman"/>
          <w:sz w:val="28"/>
          <w:szCs w:val="28"/>
        </w:rPr>
        <w:br/>
        <w:t>- встановлені групи харчових продуктів, які повинні бути в щоденному шкільному раціоні учнів (злакові, овочі, фрукти та ягоди, молочні продукти)</w:t>
      </w:r>
      <w:r w:rsidRPr="00046F85">
        <w:rPr>
          <w:rFonts w:ascii="Times New Roman" w:hAnsi="Times New Roman" w:cs="Times New Roman"/>
          <w:sz w:val="28"/>
          <w:szCs w:val="28"/>
        </w:rPr>
        <w:br/>
        <w:t>- врегульовано питання організації харчування дітей з особливими потребами  (у разі, якщо є довідка від сімейного лікаря чи педіатра про певні дієтичні потреби дитини, власник закладу зобов’язаний організувати окреме харчування з урахуванням рекомендацій лікаря)</w:t>
      </w:r>
      <w:r w:rsidR="00D167C6" w:rsidRPr="00046F85">
        <w:rPr>
          <w:rFonts w:ascii="Times New Roman" w:hAnsi="Times New Roman" w:cs="Times New Roman"/>
          <w:sz w:val="28"/>
          <w:szCs w:val="28"/>
        </w:rPr>
        <w:t> </w:t>
      </w:r>
      <w:r w:rsidR="006432B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mso-wrap-distance-left:3.75pt;mso-wrap-distance-right:3.75pt"/>
        </w:pict>
      </w:r>
    </w:p>
    <w:p w:rsidR="00C24E19" w:rsidRPr="00C24E19" w:rsidRDefault="00C24E19" w:rsidP="00046F85">
      <w:pPr>
        <w:pStyle w:val="a3"/>
        <w:jc w:val="both"/>
        <w:rPr>
          <w:color w:val="984806" w:themeColor="accent6" w:themeShade="80"/>
          <w:sz w:val="27"/>
          <w:szCs w:val="27"/>
        </w:rPr>
      </w:pPr>
    </w:p>
    <w:sectPr w:rsidR="00C24E19" w:rsidRPr="00C24E19" w:rsidSect="006432B1">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517"/>
    <w:multiLevelType w:val="multilevel"/>
    <w:tmpl w:val="3310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A7C52"/>
    <w:multiLevelType w:val="hybridMultilevel"/>
    <w:tmpl w:val="F49CC41C"/>
    <w:lvl w:ilvl="0" w:tplc="C8CA8D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430D49"/>
    <w:multiLevelType w:val="hybridMultilevel"/>
    <w:tmpl w:val="C77C7BD8"/>
    <w:lvl w:ilvl="0" w:tplc="13F059E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54D5352C"/>
    <w:multiLevelType w:val="multilevel"/>
    <w:tmpl w:val="127A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2"/>
  </w:compat>
  <w:rsids>
    <w:rsidRoot w:val="008F6A78"/>
    <w:rsid w:val="00046F85"/>
    <w:rsid w:val="00091326"/>
    <w:rsid w:val="000B42E1"/>
    <w:rsid w:val="00277573"/>
    <w:rsid w:val="00553BA0"/>
    <w:rsid w:val="00563209"/>
    <w:rsid w:val="00565413"/>
    <w:rsid w:val="006432B1"/>
    <w:rsid w:val="0066222D"/>
    <w:rsid w:val="0073668F"/>
    <w:rsid w:val="00825CDA"/>
    <w:rsid w:val="008F6A78"/>
    <w:rsid w:val="00BE32F6"/>
    <w:rsid w:val="00C24E19"/>
    <w:rsid w:val="00D167C6"/>
    <w:rsid w:val="00D62666"/>
    <w:rsid w:val="00F23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16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F6A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6A78"/>
    <w:rPr>
      <w:rFonts w:ascii="Times New Roman" w:eastAsia="Times New Roman" w:hAnsi="Times New Roman" w:cs="Times New Roman"/>
      <w:b/>
      <w:bCs/>
      <w:sz w:val="27"/>
      <w:szCs w:val="27"/>
    </w:rPr>
  </w:style>
  <w:style w:type="paragraph" w:styleId="a3">
    <w:name w:val="Normal (Web)"/>
    <w:basedOn w:val="a"/>
    <w:uiPriority w:val="99"/>
    <w:unhideWhenUsed/>
    <w:rsid w:val="008F6A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6A78"/>
    <w:rPr>
      <w:color w:val="0000FF"/>
      <w:u w:val="single"/>
    </w:rPr>
  </w:style>
  <w:style w:type="paragraph" w:styleId="a5">
    <w:name w:val="List Paragraph"/>
    <w:basedOn w:val="a"/>
    <w:uiPriority w:val="34"/>
    <w:qFormat/>
    <w:rsid w:val="0073668F"/>
    <w:pPr>
      <w:ind w:left="720"/>
      <w:contextualSpacing/>
    </w:pPr>
  </w:style>
  <w:style w:type="character" w:customStyle="1" w:styleId="20">
    <w:name w:val="Заголовок 2 Знак"/>
    <w:basedOn w:val="a0"/>
    <w:link w:val="2"/>
    <w:uiPriority w:val="9"/>
    <w:rsid w:val="00D167C6"/>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6432B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43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5737">
      <w:bodyDiv w:val="1"/>
      <w:marLeft w:val="0"/>
      <w:marRight w:val="0"/>
      <w:marTop w:val="0"/>
      <w:marBottom w:val="0"/>
      <w:divBdr>
        <w:top w:val="none" w:sz="0" w:space="0" w:color="auto"/>
        <w:left w:val="none" w:sz="0" w:space="0" w:color="auto"/>
        <w:bottom w:val="none" w:sz="0" w:space="0" w:color="auto"/>
        <w:right w:val="none" w:sz="0" w:space="0" w:color="auto"/>
      </w:divBdr>
    </w:div>
    <w:div w:id="268316058">
      <w:bodyDiv w:val="1"/>
      <w:marLeft w:val="0"/>
      <w:marRight w:val="0"/>
      <w:marTop w:val="0"/>
      <w:marBottom w:val="0"/>
      <w:divBdr>
        <w:top w:val="none" w:sz="0" w:space="0" w:color="auto"/>
        <w:left w:val="none" w:sz="0" w:space="0" w:color="auto"/>
        <w:bottom w:val="none" w:sz="0" w:space="0" w:color="auto"/>
        <w:right w:val="none" w:sz="0" w:space="0" w:color="auto"/>
      </w:divBdr>
    </w:div>
    <w:div w:id="319770878">
      <w:bodyDiv w:val="1"/>
      <w:marLeft w:val="0"/>
      <w:marRight w:val="0"/>
      <w:marTop w:val="0"/>
      <w:marBottom w:val="0"/>
      <w:divBdr>
        <w:top w:val="none" w:sz="0" w:space="0" w:color="auto"/>
        <w:left w:val="none" w:sz="0" w:space="0" w:color="auto"/>
        <w:bottom w:val="none" w:sz="0" w:space="0" w:color="auto"/>
        <w:right w:val="none" w:sz="0" w:space="0" w:color="auto"/>
      </w:divBdr>
    </w:div>
    <w:div w:id="665131381">
      <w:bodyDiv w:val="1"/>
      <w:marLeft w:val="0"/>
      <w:marRight w:val="0"/>
      <w:marTop w:val="0"/>
      <w:marBottom w:val="0"/>
      <w:divBdr>
        <w:top w:val="none" w:sz="0" w:space="0" w:color="auto"/>
        <w:left w:val="none" w:sz="0" w:space="0" w:color="auto"/>
        <w:bottom w:val="none" w:sz="0" w:space="0" w:color="auto"/>
        <w:right w:val="none" w:sz="0" w:space="0" w:color="auto"/>
      </w:divBdr>
    </w:div>
    <w:div w:id="736706111">
      <w:bodyDiv w:val="1"/>
      <w:marLeft w:val="0"/>
      <w:marRight w:val="0"/>
      <w:marTop w:val="0"/>
      <w:marBottom w:val="0"/>
      <w:divBdr>
        <w:top w:val="none" w:sz="0" w:space="0" w:color="auto"/>
        <w:left w:val="none" w:sz="0" w:space="0" w:color="auto"/>
        <w:bottom w:val="none" w:sz="0" w:space="0" w:color="auto"/>
        <w:right w:val="none" w:sz="0" w:space="0" w:color="auto"/>
      </w:divBdr>
    </w:div>
    <w:div w:id="770973842">
      <w:bodyDiv w:val="1"/>
      <w:marLeft w:val="0"/>
      <w:marRight w:val="0"/>
      <w:marTop w:val="0"/>
      <w:marBottom w:val="0"/>
      <w:divBdr>
        <w:top w:val="none" w:sz="0" w:space="0" w:color="auto"/>
        <w:left w:val="none" w:sz="0" w:space="0" w:color="auto"/>
        <w:bottom w:val="none" w:sz="0" w:space="0" w:color="auto"/>
        <w:right w:val="none" w:sz="0" w:space="0" w:color="auto"/>
      </w:divBdr>
    </w:div>
    <w:div w:id="1109617171">
      <w:bodyDiv w:val="1"/>
      <w:marLeft w:val="0"/>
      <w:marRight w:val="0"/>
      <w:marTop w:val="0"/>
      <w:marBottom w:val="0"/>
      <w:divBdr>
        <w:top w:val="none" w:sz="0" w:space="0" w:color="auto"/>
        <w:left w:val="none" w:sz="0" w:space="0" w:color="auto"/>
        <w:bottom w:val="none" w:sz="0" w:space="0" w:color="auto"/>
        <w:right w:val="none" w:sz="0" w:space="0" w:color="auto"/>
      </w:divBdr>
    </w:div>
    <w:div w:id="1187714694">
      <w:bodyDiv w:val="1"/>
      <w:marLeft w:val="0"/>
      <w:marRight w:val="0"/>
      <w:marTop w:val="0"/>
      <w:marBottom w:val="0"/>
      <w:divBdr>
        <w:top w:val="none" w:sz="0" w:space="0" w:color="auto"/>
        <w:left w:val="none" w:sz="0" w:space="0" w:color="auto"/>
        <w:bottom w:val="none" w:sz="0" w:space="0" w:color="auto"/>
        <w:right w:val="none" w:sz="0" w:space="0" w:color="auto"/>
      </w:divBdr>
    </w:div>
    <w:div w:id="1332951815">
      <w:bodyDiv w:val="1"/>
      <w:marLeft w:val="0"/>
      <w:marRight w:val="0"/>
      <w:marTop w:val="0"/>
      <w:marBottom w:val="0"/>
      <w:divBdr>
        <w:top w:val="none" w:sz="0" w:space="0" w:color="auto"/>
        <w:left w:val="none" w:sz="0" w:space="0" w:color="auto"/>
        <w:bottom w:val="none" w:sz="0" w:space="0" w:color="auto"/>
        <w:right w:val="none" w:sz="0" w:space="0" w:color="auto"/>
      </w:divBdr>
    </w:div>
    <w:div w:id="1740244636">
      <w:bodyDiv w:val="1"/>
      <w:marLeft w:val="0"/>
      <w:marRight w:val="0"/>
      <w:marTop w:val="0"/>
      <w:marBottom w:val="0"/>
      <w:divBdr>
        <w:top w:val="none" w:sz="0" w:space="0" w:color="auto"/>
        <w:left w:val="none" w:sz="0" w:space="0" w:color="auto"/>
        <w:bottom w:val="none" w:sz="0" w:space="0" w:color="auto"/>
        <w:right w:val="none" w:sz="0" w:space="0" w:color="auto"/>
      </w:divBdr>
    </w:div>
    <w:div w:id="1818454926">
      <w:bodyDiv w:val="1"/>
      <w:marLeft w:val="0"/>
      <w:marRight w:val="0"/>
      <w:marTop w:val="0"/>
      <w:marBottom w:val="0"/>
      <w:divBdr>
        <w:top w:val="none" w:sz="0" w:space="0" w:color="auto"/>
        <w:left w:val="none" w:sz="0" w:space="0" w:color="auto"/>
        <w:bottom w:val="none" w:sz="0" w:space="0" w:color="auto"/>
        <w:right w:val="none" w:sz="0" w:space="0" w:color="auto"/>
      </w:divBdr>
    </w:div>
    <w:div w:id="19463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B52E-BB42-4DC7-9689-270526A0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13045</Words>
  <Characters>7436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cp:lastModifiedBy>
  <cp:revision>5</cp:revision>
  <cp:lastPrinted>2021-02-01T06:19:00Z</cp:lastPrinted>
  <dcterms:created xsi:type="dcterms:W3CDTF">2021-02-01T06:08:00Z</dcterms:created>
  <dcterms:modified xsi:type="dcterms:W3CDTF">2021-02-01T14:34:00Z</dcterms:modified>
</cp:coreProperties>
</file>