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CA" w:rsidRPr="009238CA" w:rsidRDefault="009238CA" w:rsidP="0092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val="uk-UA" w:eastAsia="ru-RU"/>
        </w:rPr>
        <w:t>Критерії оцінювання нав</w:t>
      </w:r>
      <w:r w:rsidR="00BB6475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val="uk-UA" w:eastAsia="ru-RU"/>
        </w:rPr>
        <w:t xml:space="preserve">чальних досягнень учнів з </w:t>
      </w:r>
      <w:r w:rsidR="00BB6475" w:rsidRPr="00BB6475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eastAsia="ru-RU"/>
        </w:rPr>
        <w:t xml:space="preserve">курсу </w:t>
      </w:r>
      <w:r w:rsidR="00BB6475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val="uk-UA" w:eastAsia="ru-RU"/>
        </w:rPr>
        <w:t>«Пізнаємо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val="uk-UA" w:eastAsia="ru-RU"/>
        </w:rPr>
        <w:t xml:space="preserve"> природу</w:t>
      </w:r>
      <w:r w:rsidR="00BB6475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bdr w:val="none" w:sz="0" w:space="0" w:color="auto" w:frame="1"/>
          <w:lang w:val="uk-UA" w:eastAsia="ru-RU"/>
        </w:rPr>
        <w:t>» 5 клас</w:t>
      </w:r>
    </w:p>
    <w:p w:rsidR="004C32D2" w:rsidRPr="00BC6746" w:rsidRDefault="004C32D2" w:rsidP="00C2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оцінюванні навчал</w:t>
      </w:r>
      <w:r w:rsidR="00BB6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ьних досягнень з ПІЗНАЄМО</w:t>
      </w:r>
      <w:r w:rsidR="00DB7C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ПРИРОДУ</w:t>
      </w:r>
      <w:r w:rsidRPr="00BC6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враховується:</w:t>
      </w:r>
    </w:p>
    <w:p w:rsidR="004C32D2" w:rsidRPr="00BC6746" w:rsidRDefault="004C32D2" w:rsidP="00C20160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засвоєння на рівні вимог навчальної програми знань про об'єкти і процеси, що відбуваються у природі, сформованість понять про системи живої і неживої природи;</w:t>
      </w:r>
    </w:p>
    <w:p w:rsidR="00BC6746" w:rsidRPr="00DB7C85" w:rsidRDefault="004C32D2" w:rsidP="00C20160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сформованість елементарних умінь та навичок до спостереження, опису, експерименту.</w:t>
      </w:r>
      <w:bookmarkStart w:id="0" w:name="_GoBack"/>
      <w:bookmarkEnd w:id="0"/>
    </w:p>
    <w:tbl>
      <w:tblPr>
        <w:tblW w:w="10915" w:type="dxa"/>
        <w:tblInd w:w="2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8"/>
        <w:gridCol w:w="918"/>
        <w:gridCol w:w="7769"/>
      </w:tblGrid>
      <w:tr w:rsidR="00C20160" w:rsidRPr="00BB6475" w:rsidTr="00DB7C85">
        <w:trPr>
          <w:trHeight w:val="383"/>
        </w:trPr>
        <w:tc>
          <w:tcPr>
            <w:tcW w:w="22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C20160" w:rsidRPr="00BB6475" w:rsidTr="00DB7C85">
        <w:trPr>
          <w:trHeight w:val="450"/>
        </w:trPr>
        <w:tc>
          <w:tcPr>
            <w:tcW w:w="223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I. Початковий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 допомогою вчителя може розпізнати і назвати окремі тіла природи, має уявлення про предмет, який вивчає</w:t>
            </w:r>
          </w:p>
        </w:tc>
      </w:tr>
      <w:tr w:rsidR="00C20160" w:rsidRPr="00BB6475" w:rsidTr="00DB7C85">
        <w:trPr>
          <w:trHeight w:val="149"/>
        </w:trPr>
        <w:tc>
          <w:tcPr>
            <w:tcW w:w="223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 допомогою вчителя і користуючись підручником або робочим зошитом може знайти необхідні визначення наукових понять</w:t>
            </w:r>
          </w:p>
        </w:tc>
      </w:tr>
      <w:tr w:rsidR="00C20160" w:rsidRPr="00BB6475" w:rsidTr="00DB7C85">
        <w:trPr>
          <w:trHeight w:val="149"/>
        </w:trPr>
        <w:tc>
          <w:tcPr>
            <w:tcW w:w="223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 допомогою вчителя або підручника наводить приклади окремих явищ природи, фрагментарно описує їх; спостерігає за дослідами, що їх виконують інші учні</w:t>
            </w:r>
          </w:p>
        </w:tc>
      </w:tr>
      <w:tr w:rsidR="00C20160" w:rsidRPr="00BB6475" w:rsidTr="00DB7C85">
        <w:trPr>
          <w:trHeight w:val="884"/>
        </w:trPr>
        <w:tc>
          <w:tcPr>
            <w:tcW w:w="223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II. Середній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 допомогою вчителя, підручника або робочого зошита відтворює незначну частину навчального матеріалу; дає визначення окремих понять, фрагментарно характеризує явища природи; частково здійснює фенологічні спостереження, виконує прості досліди без опису їх результату</w:t>
            </w:r>
          </w:p>
        </w:tc>
      </w:tr>
      <w:tr w:rsidR="00C20160" w:rsidRPr="00BB6475" w:rsidTr="00DB7C85">
        <w:trPr>
          <w:trHeight w:val="149"/>
        </w:trPr>
        <w:tc>
          <w:tcPr>
            <w:tcW w:w="223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 допомогою вчителя відтворює значну частину навчального матеріалу на рівні тексту підручника; дає визначення окремих понять, не пояснюючи їх; 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</w:t>
            </w:r>
          </w:p>
        </w:tc>
      </w:tr>
      <w:tr w:rsidR="00C20160" w:rsidRPr="00BB6475" w:rsidTr="00DB7C85">
        <w:trPr>
          <w:trHeight w:val="149"/>
        </w:trPr>
        <w:tc>
          <w:tcPr>
            <w:tcW w:w="223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самостійно відтворює частину навчального матеріалу на рівні тексту підручника; з допомогою вчителя відповідає на окремі запитання; характеризує явища природи, у відповідях допускає помилки; здійснює фенологічні спостереження, частково робить записи їх результатів в щоденнику спостережень, з допомогою інших учнів виконує досліди, але дати їх пояснення не може</w:t>
            </w:r>
          </w:p>
        </w:tc>
      </w:tr>
      <w:tr w:rsidR="00C20160" w:rsidRPr="00BB6475" w:rsidTr="00DB7C85">
        <w:trPr>
          <w:trHeight w:val="1102"/>
        </w:trPr>
        <w:tc>
          <w:tcPr>
            <w:tcW w:w="223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ІІІ. Достатній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здійснює фенологічні спостереження, робить неповні записи в щоденнику спостережень, з допомогою вчителя проводить досліди, пояснює з окремими неточностями їх суть</w:t>
            </w:r>
          </w:p>
        </w:tc>
      </w:tr>
      <w:tr w:rsidR="00C20160" w:rsidRPr="00BB6475" w:rsidTr="00DB7C85">
        <w:trPr>
          <w:trHeight w:val="149"/>
        </w:trPr>
        <w:tc>
          <w:tcPr>
            <w:tcW w:w="223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самостійно відтворює навчальний матеріал; відповідає на поставлені у підручнику чи вчителем на уроці запитання, порівнює явища та тіла живої та неживої природи, встановлює відмінності між ними; здійснює фенологічні спостереження, робить записи в щоденнику спостережень, виконує досліди, пояснює їх суть</w:t>
            </w:r>
          </w:p>
        </w:tc>
      </w:tr>
      <w:tr w:rsidR="00C20160" w:rsidRPr="00BB6475" w:rsidTr="00DB7C85">
        <w:trPr>
          <w:trHeight w:val="149"/>
        </w:trPr>
        <w:tc>
          <w:tcPr>
            <w:tcW w:w="223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демонструє достатнє засвоєння навчального мате</w:t>
            </w:r>
            <w:r w:rsidR="00DB7C85"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ріалу, відповідає на запитання;</w:t>
            </w: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розв'язує стандартні пізнавальні вправи;</w:t>
            </w: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</w:t>
            </w:r>
          </w:p>
        </w:tc>
      </w:tr>
      <w:tr w:rsidR="00C20160" w:rsidRPr="00BB6475" w:rsidTr="00DB7C85">
        <w:trPr>
          <w:trHeight w:val="1102"/>
        </w:trPr>
        <w:tc>
          <w:tcPr>
            <w:tcW w:w="223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ІV. Високий</w:t>
            </w: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вільно, усвідомлено відтворює матеріал, встановлюючи зв'язки з раніше вивченим; вільно відповідає на запитання; аналізує і розкриває суть явищ природи, узагальнює, систематизує знання на основі вивчених закономірностей та понять; регулярно здійснює фенологічні спостереження і робить записи в щоденнику спостережень, проводить досліди, обґрунтовано пояснює їх результати</w:t>
            </w:r>
          </w:p>
        </w:tc>
      </w:tr>
      <w:tr w:rsidR="00C20160" w:rsidRPr="00BB6475" w:rsidTr="00DB7C85">
        <w:trPr>
          <w:trHeight w:val="149"/>
        </w:trPr>
        <w:tc>
          <w:tcPr>
            <w:tcW w:w="223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логічно і повно розкриває вивчений програмовий матеріал; аналізує і розкриває взаємозв'язки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ретельно виконує  фенологічні спостереження і робить записи з малюнками, графіками в щоденнику спостережень, проводить досліди, зіставляє їх результати</w:t>
            </w:r>
          </w:p>
        </w:tc>
      </w:tr>
      <w:tr w:rsidR="00C20160" w:rsidRPr="00BB6475" w:rsidTr="00DB7C85">
        <w:trPr>
          <w:trHeight w:val="149"/>
        </w:trPr>
        <w:tc>
          <w:tcPr>
            <w:tcW w:w="223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7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C32D2" w:rsidRPr="00BB6475" w:rsidRDefault="004C32D2" w:rsidP="00D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виявля</w:t>
            </w:r>
            <w:r w:rsidRPr="00BB6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є</w:t>
            </w:r>
            <w:r w:rsidRPr="00BB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міцні й системні знання програмового матеріалу; виконує фенологічні спостереження, робить обґрунтовані записи в щоденнику спостережень, проводить досліди, оформляє їх результати</w:t>
            </w:r>
          </w:p>
        </w:tc>
      </w:tr>
    </w:tbl>
    <w:p w:rsidR="00BC6746" w:rsidRDefault="00BC674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4146F" w:rsidRDefault="0054146F" w:rsidP="00541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практичної роботи, практичного заняття, лабораторного дослідження</w:t>
      </w:r>
      <w:r w:rsidR="00BB6475">
        <w:rPr>
          <w:rFonts w:ascii="Times New Roman" w:hAnsi="Times New Roman" w:cs="Times New Roman"/>
          <w:b/>
          <w:sz w:val="28"/>
          <w:szCs w:val="28"/>
          <w:lang w:val="uk-UA"/>
        </w:rPr>
        <w:t>, екскурсій</w:t>
      </w:r>
    </w:p>
    <w:p w:rsidR="00BC6746" w:rsidRDefault="00BC6746" w:rsidP="00541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1853"/>
        <w:gridCol w:w="919"/>
        <w:gridCol w:w="8640"/>
      </w:tblGrid>
      <w:tr w:rsidR="0054146F" w:rsidTr="001D26E2">
        <w:tc>
          <w:tcPr>
            <w:tcW w:w="1951" w:type="dxa"/>
          </w:tcPr>
          <w:p w:rsidR="0054146F" w:rsidRPr="0054146F" w:rsidRDefault="0054146F" w:rsidP="00F22C5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4146F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54146F">
              <w:rPr>
                <w:rFonts w:ascii="Times New Roman" w:hAnsi="Times New Roman" w:cs="Times New Roman"/>
                <w:b/>
                <w:sz w:val="24"/>
              </w:rPr>
              <w:t xml:space="preserve">івні навчальних досягнень </w:t>
            </w:r>
          </w:p>
        </w:tc>
        <w:tc>
          <w:tcPr>
            <w:tcW w:w="992" w:type="dxa"/>
          </w:tcPr>
          <w:p w:rsidR="0054146F" w:rsidRPr="0054146F" w:rsidRDefault="0054146F" w:rsidP="005414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146F">
              <w:rPr>
                <w:rFonts w:ascii="Times New Roman" w:hAnsi="Times New Roman" w:cs="Times New Roman"/>
                <w:b/>
                <w:sz w:val="24"/>
              </w:rPr>
              <w:t xml:space="preserve">Бали </w:t>
            </w:r>
          </w:p>
        </w:tc>
        <w:tc>
          <w:tcPr>
            <w:tcW w:w="11843" w:type="dxa"/>
          </w:tcPr>
          <w:p w:rsidR="0054146F" w:rsidRPr="0054146F" w:rsidRDefault="0054146F" w:rsidP="00F22C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146F">
              <w:rPr>
                <w:rFonts w:ascii="Times New Roman" w:hAnsi="Times New Roman" w:cs="Times New Roman"/>
                <w:b/>
                <w:sz w:val="24"/>
              </w:rPr>
              <w:t xml:space="preserve">Характеристика </w:t>
            </w:r>
            <w:proofErr w:type="spellStart"/>
            <w:r w:rsidRPr="0054146F">
              <w:rPr>
                <w:rFonts w:ascii="Times New Roman" w:hAnsi="Times New Roman" w:cs="Times New Roman"/>
                <w:b/>
                <w:sz w:val="24"/>
              </w:rPr>
              <w:t>навчальних</w:t>
            </w:r>
            <w:proofErr w:type="spellEnd"/>
            <w:r w:rsidRPr="0054146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4146F">
              <w:rPr>
                <w:rFonts w:ascii="Times New Roman" w:hAnsi="Times New Roman" w:cs="Times New Roman"/>
                <w:b/>
                <w:sz w:val="24"/>
              </w:rPr>
              <w:t>досягнень</w:t>
            </w:r>
            <w:proofErr w:type="spellEnd"/>
            <w:r w:rsidRPr="0054146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4146F">
              <w:rPr>
                <w:rFonts w:ascii="Times New Roman" w:hAnsi="Times New Roman" w:cs="Times New Roman"/>
                <w:b/>
                <w:sz w:val="24"/>
              </w:rPr>
              <w:t>здобувача</w:t>
            </w:r>
            <w:proofErr w:type="spellEnd"/>
            <w:r w:rsidRPr="0054146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4146F">
              <w:rPr>
                <w:rFonts w:ascii="Times New Roman" w:hAnsi="Times New Roman" w:cs="Times New Roman"/>
                <w:b/>
                <w:sz w:val="24"/>
              </w:rPr>
              <w:t>освіти</w:t>
            </w:r>
            <w:proofErr w:type="spellEnd"/>
          </w:p>
        </w:tc>
      </w:tr>
      <w:tr w:rsidR="001D26E2" w:rsidTr="001D26E2">
        <w:tc>
          <w:tcPr>
            <w:tcW w:w="1951" w:type="dxa"/>
            <w:vMerge w:val="restart"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992" w:type="dxa"/>
          </w:tcPr>
          <w:p w:rsidR="001D26E2" w:rsidRPr="0054146F" w:rsidRDefault="001D26E2" w:rsidP="005414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43" w:type="dxa"/>
          </w:tcPr>
          <w:p w:rsidR="001D26E2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Був присутній на уроці, записав тему, мету практичної роботи, прилади і обладнання, але практичну роботу не  виконав</w:t>
            </w:r>
          </w:p>
          <w:p w:rsidR="00DB7C85" w:rsidRPr="0054146F" w:rsidRDefault="00DB7C85" w:rsidP="00F22C5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26E2" w:rsidTr="001D26E2">
        <w:tc>
          <w:tcPr>
            <w:tcW w:w="1951" w:type="dxa"/>
            <w:vMerge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D26E2" w:rsidRPr="0054146F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43" w:type="dxa"/>
          </w:tcPr>
          <w:p w:rsidR="001D26E2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Приступив до виконання роботи, але не зумів її виконати і оформити результати.</w:t>
            </w:r>
          </w:p>
          <w:p w:rsidR="00DB7C85" w:rsidRPr="0054146F" w:rsidRDefault="00DB7C85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6E2" w:rsidTr="001D26E2">
        <w:trPr>
          <w:trHeight w:val="618"/>
        </w:trPr>
        <w:tc>
          <w:tcPr>
            <w:tcW w:w="1951" w:type="dxa"/>
            <w:vMerge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D26E2" w:rsidRPr="0054146F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3" w:type="dxa"/>
          </w:tcPr>
          <w:p w:rsidR="001D26E2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виконана з дотриманням правил техніки безпеки, але не оформлені результати роботи.</w:t>
            </w:r>
          </w:p>
          <w:p w:rsidR="00DB7C85" w:rsidRPr="0054146F" w:rsidRDefault="00DB7C85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6E2" w:rsidTr="001D26E2">
        <w:tc>
          <w:tcPr>
            <w:tcW w:w="1951" w:type="dxa"/>
            <w:vMerge w:val="restart"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992" w:type="dxa"/>
          </w:tcPr>
          <w:p w:rsidR="001D26E2" w:rsidRPr="0054146F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43" w:type="dxa"/>
          </w:tcPr>
          <w:p w:rsid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Виконано досліди з дотриманням правил безпеки, але оформлення роботи здійснено з помилками, висновок відсутній.</w:t>
            </w:r>
          </w:p>
          <w:p w:rsidR="00DB7C85" w:rsidRPr="0054146F" w:rsidRDefault="00DB7C85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6E2" w:rsidTr="001D26E2">
        <w:tc>
          <w:tcPr>
            <w:tcW w:w="1951" w:type="dxa"/>
            <w:vMerge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D26E2" w:rsidRPr="0054146F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843" w:type="dxa"/>
          </w:tcPr>
          <w:p w:rsid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виконана, проведено оформлення роботи, але в оформлені допущені помилки, не зроблені висновки</w:t>
            </w:r>
          </w:p>
          <w:p w:rsidR="00DB7C85" w:rsidRPr="0054146F" w:rsidRDefault="00DB7C85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6E2" w:rsidTr="001D26E2">
        <w:tc>
          <w:tcPr>
            <w:tcW w:w="1951" w:type="dxa"/>
            <w:vMerge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D26E2" w:rsidRPr="0054146F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43" w:type="dxa"/>
          </w:tcPr>
          <w:p w:rsid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виконана відповідно до інструктажу, зроблені висновки з помилками, не проведений аналіз результатів дослідження.</w:t>
            </w:r>
          </w:p>
          <w:p w:rsidR="00DB7C85" w:rsidRPr="0054146F" w:rsidRDefault="00DB7C85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6E2" w:rsidTr="001D26E2">
        <w:tc>
          <w:tcPr>
            <w:tcW w:w="1951" w:type="dxa"/>
            <w:vMerge w:val="restart"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992" w:type="dxa"/>
          </w:tcPr>
          <w:p w:rsidR="001D26E2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843" w:type="dxa"/>
          </w:tcPr>
          <w:p w:rsid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виконана відповідно до інструктажу, оформлена, зроблені вірні висновки, але без аналізу результатів роботи.</w:t>
            </w:r>
          </w:p>
          <w:p w:rsidR="003A65C4" w:rsidRPr="001D26E2" w:rsidRDefault="003A65C4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6E2" w:rsidTr="001D26E2">
        <w:tc>
          <w:tcPr>
            <w:tcW w:w="1951" w:type="dxa"/>
            <w:vMerge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D26E2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843" w:type="dxa"/>
          </w:tcPr>
          <w:p w:rsidR="001D26E2" w:rsidRP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виконана відповідно до інструктажу, правильно оформлена, зроблені вірні висновки, але аналіз результатів неповний.</w:t>
            </w:r>
          </w:p>
        </w:tc>
      </w:tr>
      <w:tr w:rsidR="001D26E2" w:rsidTr="001D26E2">
        <w:tc>
          <w:tcPr>
            <w:tcW w:w="1951" w:type="dxa"/>
            <w:vMerge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D26E2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843" w:type="dxa"/>
          </w:tcPr>
          <w:p w:rsidR="001D26E2" w:rsidRP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виконана відповідно до інструктажу, оформлена, зроблені висновки без акцентування на значенні цих знань в життєвих ситуаціях.</w:t>
            </w:r>
          </w:p>
        </w:tc>
      </w:tr>
      <w:tr w:rsidR="001D26E2" w:rsidTr="001D26E2">
        <w:tc>
          <w:tcPr>
            <w:tcW w:w="1951" w:type="dxa"/>
            <w:vMerge w:val="restart"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992" w:type="dxa"/>
          </w:tcPr>
          <w:p w:rsidR="001D26E2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43" w:type="dxa"/>
          </w:tcPr>
          <w:p w:rsidR="001D26E2" w:rsidRP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виконана самостійно з дотриманням всіх правил техніки безпеки. Глибокі знання теми використані в практичній діяльності, зроблені вірні висновки.</w:t>
            </w:r>
          </w:p>
        </w:tc>
      </w:tr>
      <w:tr w:rsidR="001D26E2" w:rsidTr="001D26E2">
        <w:tc>
          <w:tcPr>
            <w:tcW w:w="1951" w:type="dxa"/>
            <w:vMerge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D26E2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843" w:type="dxa"/>
          </w:tcPr>
          <w:p w:rsidR="001D26E2" w:rsidRP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виконана самостійно з дотриманням всіх правил, висновки зроблені аргументовано, проведений аналіз отриманих результатів.</w:t>
            </w:r>
          </w:p>
        </w:tc>
      </w:tr>
      <w:tr w:rsidR="001D26E2" w:rsidTr="001D26E2">
        <w:tc>
          <w:tcPr>
            <w:tcW w:w="1951" w:type="dxa"/>
            <w:vMerge/>
          </w:tcPr>
          <w:p w:rsidR="001D26E2" w:rsidRPr="0054146F" w:rsidRDefault="001D26E2" w:rsidP="00F2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D26E2" w:rsidRDefault="001D26E2" w:rsidP="00541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843" w:type="dxa"/>
          </w:tcPr>
          <w:p w:rsidR="001D26E2" w:rsidRPr="001D26E2" w:rsidRDefault="001D26E2" w:rsidP="001D2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виконана самостійно з дотриманням всіх правил техніки безпеки, усвідомлено, використані міцні знання теми для оформлення результатів проведеної роботи, проведено аналіз результатів дослідження.</w:t>
            </w:r>
          </w:p>
        </w:tc>
      </w:tr>
    </w:tbl>
    <w:p w:rsidR="00DB7C85" w:rsidRDefault="00DB7C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26E2" w:rsidRDefault="001D26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26E2" w:rsidSect="00BB6475">
      <w:pgSz w:w="11906" w:h="16838"/>
      <w:pgMar w:top="28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36B"/>
    <w:multiLevelType w:val="multilevel"/>
    <w:tmpl w:val="042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AE6FE1"/>
    <w:multiLevelType w:val="hybridMultilevel"/>
    <w:tmpl w:val="0CCAF2B2"/>
    <w:lvl w:ilvl="0" w:tplc="90126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C01"/>
    <w:rsid w:val="001D26E2"/>
    <w:rsid w:val="00244943"/>
    <w:rsid w:val="003A65C4"/>
    <w:rsid w:val="004C32D2"/>
    <w:rsid w:val="0054146F"/>
    <w:rsid w:val="009238CA"/>
    <w:rsid w:val="009B613E"/>
    <w:rsid w:val="009D35A3"/>
    <w:rsid w:val="00BB6475"/>
    <w:rsid w:val="00BC6746"/>
    <w:rsid w:val="00C20160"/>
    <w:rsid w:val="00C46165"/>
    <w:rsid w:val="00CE5C01"/>
    <w:rsid w:val="00D52C8F"/>
    <w:rsid w:val="00DB7C85"/>
    <w:rsid w:val="00E976EC"/>
    <w:rsid w:val="00F34D38"/>
    <w:rsid w:val="00F8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2D2"/>
    <w:rPr>
      <w:b/>
      <w:bCs/>
    </w:rPr>
  </w:style>
  <w:style w:type="character" w:styleId="a5">
    <w:name w:val="Emphasis"/>
    <w:basedOn w:val="a0"/>
    <w:uiPriority w:val="20"/>
    <w:qFormat/>
    <w:rsid w:val="004C32D2"/>
    <w:rPr>
      <w:i/>
      <w:iCs/>
    </w:rPr>
  </w:style>
  <w:style w:type="table" w:styleId="a6">
    <w:name w:val="Table Grid"/>
    <w:basedOn w:val="a1"/>
    <w:uiPriority w:val="39"/>
    <w:rsid w:val="00541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B659-62C7-4109-AEC8-033C75AF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3670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2023-02-01T15:02:00Z</dcterms:created>
  <dcterms:modified xsi:type="dcterms:W3CDTF">2023-02-01T15:02:00Z</dcterms:modified>
</cp:coreProperties>
</file>