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80" w:rsidRDefault="00BE1D80" w:rsidP="00BE1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DB2">
        <w:rPr>
          <w:rFonts w:ascii="Times New Roman" w:hAnsi="Times New Roman" w:cs="Times New Roman"/>
          <w:sz w:val="28"/>
          <w:szCs w:val="28"/>
        </w:rPr>
        <w:t>Опорний заклад «Деражненський ліцей»</w:t>
      </w:r>
    </w:p>
    <w:p w:rsidR="00BE1D80" w:rsidRDefault="00BE1D80" w:rsidP="00BE1D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BE1D80" w:rsidRPr="006A50FD" w:rsidRDefault="00BE1D80" w:rsidP="00BE1D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04.09.2020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131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зміст,структуру і форми методичної роботи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педагогічними працівниками у 2020-2021                                                                 навчальному році</w:t>
      </w:r>
    </w:p>
    <w:p w:rsidR="00BE1D80" w:rsidRPr="00A54DB2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0C85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«Про загальну середню освіту», «Про дошкільну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C85">
        <w:rPr>
          <w:rFonts w:ascii="Times New Roman" w:hAnsi="Times New Roman" w:cs="Times New Roman"/>
          <w:sz w:val="28"/>
          <w:szCs w:val="28"/>
          <w:lang w:val="uk-UA"/>
        </w:rPr>
        <w:t>освіту», «Про позашкільну освіту», Державного стандарту початкової загальної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C85">
        <w:rPr>
          <w:rFonts w:ascii="Times New Roman" w:hAnsi="Times New Roman" w:cs="Times New Roman"/>
          <w:sz w:val="28"/>
          <w:szCs w:val="28"/>
          <w:lang w:val="uk-UA"/>
        </w:rPr>
        <w:t>освіти (постанова Кабінету Міністрів України від 20.04.2011 року № 462),Державного стандарту базової і повної загальної середньої освіти (постанова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C85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23.11.2011 року № 1392), постанови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C85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06.08.2014 № 385 «Державна стратегія регіонального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C85">
        <w:rPr>
          <w:rFonts w:ascii="Times New Roman" w:hAnsi="Times New Roman" w:cs="Times New Roman"/>
          <w:sz w:val="28"/>
          <w:szCs w:val="28"/>
          <w:lang w:val="uk-UA"/>
        </w:rPr>
        <w:t>розвитку на період до 2020 року», Концепції «Нова Українська школа»,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C85">
        <w:rPr>
          <w:rFonts w:ascii="Times New Roman" w:hAnsi="Times New Roman" w:cs="Times New Roman"/>
          <w:sz w:val="28"/>
          <w:szCs w:val="28"/>
          <w:lang w:val="uk-UA"/>
        </w:rPr>
        <w:t>розпоряджень Кабінету Міністрів України, Концепції національно-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50C85">
        <w:rPr>
          <w:rFonts w:ascii="Times New Roman" w:hAnsi="Times New Roman" w:cs="Times New Roman"/>
          <w:sz w:val="28"/>
          <w:szCs w:val="28"/>
          <w:lang w:val="uk-UA"/>
        </w:rPr>
        <w:t>атріо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614">
        <w:rPr>
          <w:rFonts w:ascii="Times New Roman" w:hAnsi="Times New Roman" w:cs="Times New Roman"/>
          <w:sz w:val="28"/>
          <w:szCs w:val="28"/>
        </w:rPr>
        <w:t>тичного виховання дітей і молоді, Заходів щодо реалізації Концепції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D1614">
        <w:rPr>
          <w:rFonts w:ascii="Times New Roman" w:hAnsi="Times New Roman" w:cs="Times New Roman"/>
          <w:sz w:val="28"/>
          <w:szCs w:val="28"/>
        </w:rPr>
        <w:t>національно</w:t>
      </w:r>
    </w:p>
    <w:p w:rsidR="00BE1D80" w:rsidRPr="00002736" w:rsidRDefault="00BE1D80" w:rsidP="00BE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736">
        <w:rPr>
          <w:rFonts w:ascii="Times New Roman" w:hAnsi="Times New Roman" w:cs="Times New Roman"/>
          <w:sz w:val="28"/>
          <w:szCs w:val="28"/>
          <w:lang w:val="uk-UA"/>
        </w:rPr>
        <w:t>-патріотичного виховання дітей і молоді та методичних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736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 щодо національно-патріотичного виховання </w:t>
      </w:r>
      <w:r w:rsidRPr="008D1614">
        <w:rPr>
          <w:rFonts w:ascii="Times New Roman" w:hAnsi="Times New Roman" w:cs="Times New Roman"/>
          <w:sz w:val="28"/>
          <w:szCs w:val="28"/>
        </w:rPr>
        <w:t>y</w:t>
      </w:r>
      <w:r w:rsidRPr="00002736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736">
        <w:rPr>
          <w:rFonts w:ascii="Times New Roman" w:hAnsi="Times New Roman" w:cs="Times New Roman"/>
          <w:sz w:val="28"/>
          <w:szCs w:val="28"/>
          <w:lang w:val="uk-UA"/>
        </w:rPr>
        <w:t>навчальних закладах (наказ Міністерства освіти і науки України від 16 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736">
        <w:rPr>
          <w:rFonts w:ascii="Times New Roman" w:hAnsi="Times New Roman" w:cs="Times New Roman"/>
          <w:sz w:val="28"/>
          <w:szCs w:val="28"/>
          <w:lang w:val="uk-UA"/>
        </w:rPr>
        <w:t>2015 року № 641), Положення про методичний кабінет опорного закладу,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736">
        <w:rPr>
          <w:rFonts w:ascii="Times New Roman" w:hAnsi="Times New Roman" w:cs="Times New Roman"/>
          <w:sz w:val="28"/>
          <w:szCs w:val="28"/>
          <w:lang w:val="uk-UA"/>
        </w:rPr>
        <w:t>рекомендацій Рівненського обласного інституту післядипломної педагогічної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736">
        <w:rPr>
          <w:rFonts w:ascii="Times New Roman" w:hAnsi="Times New Roman" w:cs="Times New Roman"/>
          <w:sz w:val="28"/>
          <w:szCs w:val="28"/>
          <w:lang w:val="uk-UA"/>
        </w:rPr>
        <w:t>освіти з метою вдосконалення професійної майстерності педагогів,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736">
        <w:rPr>
          <w:rFonts w:ascii="Times New Roman" w:hAnsi="Times New Roman" w:cs="Times New Roman"/>
          <w:sz w:val="28"/>
          <w:szCs w:val="28"/>
          <w:lang w:val="uk-UA"/>
        </w:rPr>
        <w:t>якості надання освітніх послуг, забезпечення кожному учневі рівного доступу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736">
        <w:rPr>
          <w:rFonts w:ascii="Times New Roman" w:hAnsi="Times New Roman" w:cs="Times New Roman"/>
          <w:sz w:val="28"/>
          <w:szCs w:val="28"/>
          <w:lang w:val="uk-UA"/>
        </w:rPr>
        <w:t>до якісної освіти та національно-патріотичного виховання дітей та молоді,</w:t>
      </w:r>
    </w:p>
    <w:p w:rsidR="00BE1D80" w:rsidRPr="00002736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1D80" w:rsidRPr="00A50C85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C85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BE1D80" w:rsidRPr="00A50C85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1D80" w:rsidRPr="00A50C85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C85">
        <w:rPr>
          <w:rFonts w:ascii="Times New Roman" w:hAnsi="Times New Roman" w:cs="Times New Roman"/>
          <w:sz w:val="28"/>
          <w:szCs w:val="28"/>
          <w:lang w:val="uk-UA"/>
        </w:rPr>
        <w:t xml:space="preserve">1.Спрямувати роботу методичного кабінету та педагогічних колективів опорного закладу та його філій на реалізацію науково- методичної проблемної теми « Упровадження компетентнісного підходу у сучасний освітній процес через застосування інноваційних форм і методів роботи » </w:t>
      </w:r>
    </w:p>
    <w:p w:rsidR="00BE1D80" w:rsidRPr="00A50C85" w:rsidRDefault="00BE1D80" w:rsidP="00BE1D8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1D80" w:rsidRPr="00A50C85" w:rsidRDefault="00BE1D80" w:rsidP="00BE1D8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C85">
        <w:rPr>
          <w:rFonts w:ascii="Times New Roman" w:hAnsi="Times New Roman" w:cs="Times New Roman"/>
          <w:sz w:val="28"/>
          <w:szCs w:val="28"/>
          <w:lang w:val="uk-UA"/>
        </w:rPr>
        <w:t>Ланюш Л.В.                                                         Упродовж року</w:t>
      </w:r>
    </w:p>
    <w:p w:rsidR="00BE1D80" w:rsidRPr="00A50C85" w:rsidRDefault="00BE1D80" w:rsidP="00BE1D8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0C85">
        <w:rPr>
          <w:rFonts w:ascii="Times New Roman" w:hAnsi="Times New Roman" w:cs="Times New Roman"/>
          <w:sz w:val="28"/>
          <w:szCs w:val="28"/>
          <w:lang w:val="uk-UA"/>
        </w:rPr>
        <w:t>2.Забезпечити методичну підготовку педагогічних колективів до реалізації державних освітніх стандартів та роботи за оновленими навчальними програмами в умовах Нової української школи,здійснювати науково - методичний супровід процесу формування єдиного освітнього середовища освітнього закладу.</w:t>
      </w:r>
    </w:p>
    <w:p w:rsidR="00BE1D80" w:rsidRDefault="00BE1D80" w:rsidP="00BE1D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Ланюш Л.В.                                                           Упродовж року</w:t>
      </w:r>
    </w:p>
    <w:p w:rsidR="00BE1D80" w:rsidRDefault="00BE1D80" w:rsidP="00BE1D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Ярошик Л.Л.</w:t>
      </w:r>
    </w:p>
    <w:p w:rsidR="00BE1D80" w:rsidRDefault="00BE1D80" w:rsidP="00BE1D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E1D80" w:rsidRDefault="00BE1D80" w:rsidP="00BE1D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3.Залучити до участі у роботі  структурних методичних підрозділів усіх педагогічних працівників опорного закладу та його філій.</w:t>
      </w:r>
    </w:p>
    <w:p w:rsidR="00BE1D80" w:rsidRPr="00A54DB2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ЛанюшЛ.В.                                                                                До 10 жовтня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Стецюк Л.В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Кривчук С.В.</w:t>
      </w:r>
    </w:p>
    <w:p w:rsidR="00BE1D80" w:rsidRPr="00E9201B" w:rsidRDefault="00BE1D80" w:rsidP="00BE1D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4.Затвердити методичну раду опорного закладу з метою загального керівництва й координації роботи з педагогічними кадрами у складі :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Ланюш Л.В.,учитель історії та правознавства ,голова ради;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Ярошик Л.Л. ,заступник директора з навчально - виховної роботи,член ради;                                 Галас Т.М.,</w:t>
      </w:r>
      <w:r w:rsidRPr="00160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 директора</w:t>
      </w:r>
      <w:r w:rsidRPr="00160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навчально - виховної роботи,член ради;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Стецюк Л.В.,завідувач філії,член ради;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Кривчук С.О.,завідувач філії,член ради;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К.М.,керівник семінару – практикуму вчителів гуманітарного циклу,секретар ради;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Очко Н.П..,</w:t>
      </w:r>
      <w:r w:rsidRPr="0077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 методичного об’єднання вчителів початкових класів,</w:t>
      </w:r>
      <w:r w:rsidRPr="0077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ради;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Орловська Н.А.,</w:t>
      </w:r>
      <w:r w:rsidRPr="0077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 методичного об’єднання вчителів природничо  – суспільного циклу,</w:t>
      </w:r>
      <w:r w:rsidRPr="0077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ради;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Довжаниця О.Б.,</w:t>
      </w:r>
      <w:r w:rsidRPr="0077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 методичного об’єднання вчителів фізико – математичного  циклу,</w:t>
      </w:r>
      <w:r w:rsidRPr="0077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ради;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Губерницька Р.А.,</w:t>
      </w:r>
      <w:r w:rsidRPr="0077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 семінару - практикуму практичних психологів,</w:t>
      </w:r>
      <w:r w:rsidRPr="0077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ради;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 В.П.,</w:t>
      </w:r>
      <w:r w:rsidRPr="0077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керівник методичного об’єднання вчителів естетично – оздоровчого циклу ,член ради;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Затвердити список методичних днів для організації методичної роботи в опорному закладі та філіях;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понеділок – для української мови та літератури,зарубіжної літератури;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вівторок - для директора та завідувачів філіями,заступника директора який відповідає за виховну роботу,педагога – організатора, вчителів художньо - естетичного циклу 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середа – для вчителів суспільно – гуманітарних предметів предметів фізичної культури,трудового навчання,предмета «Захисту Вітчизни»,англійської мови;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четвер – для вчителів математики, інформатики, фізики; 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п’ятниця – заступників директора з навчально-виховної роботи, для вчителів біології,географії,хімії,психологів.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6. Затвердити структуру методичної роботи та керівників методичних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структурних підрозділів: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6.1. Методичні об’єднання: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 xml:space="preserve">6.1.1. Учителів початкових класів </w:t>
      </w:r>
      <w:r>
        <w:rPr>
          <w:rFonts w:ascii="Times New Roman" w:hAnsi="Times New Roman" w:cs="Times New Roman"/>
          <w:sz w:val="28"/>
          <w:szCs w:val="28"/>
        </w:rPr>
        <w:t xml:space="preserve">та вихователів ГПД </w:t>
      </w:r>
      <w:r w:rsidRPr="00015BCC">
        <w:rPr>
          <w:rFonts w:ascii="Times New Roman" w:hAnsi="Times New Roman" w:cs="Times New Roman"/>
          <w:sz w:val="28"/>
          <w:szCs w:val="28"/>
        </w:rPr>
        <w:t xml:space="preserve">(керівник – </w:t>
      </w:r>
      <w:r>
        <w:rPr>
          <w:rFonts w:ascii="Times New Roman" w:hAnsi="Times New Roman" w:cs="Times New Roman"/>
          <w:sz w:val="28"/>
          <w:szCs w:val="28"/>
        </w:rPr>
        <w:t>Очко Н.П.</w:t>
      </w:r>
      <w:r w:rsidRPr="00015B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вчитель опорного закладу</w:t>
      </w:r>
      <w:r w:rsidRPr="00015BCC">
        <w:rPr>
          <w:rFonts w:ascii="Times New Roman" w:hAnsi="Times New Roman" w:cs="Times New Roman"/>
          <w:sz w:val="28"/>
          <w:szCs w:val="28"/>
        </w:rPr>
        <w:t>).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6.1.2. Учителів суспільно</w:t>
      </w:r>
      <w:r>
        <w:rPr>
          <w:rFonts w:ascii="Times New Roman" w:hAnsi="Times New Roman" w:cs="Times New Roman"/>
          <w:sz w:val="28"/>
          <w:szCs w:val="28"/>
        </w:rPr>
        <w:t xml:space="preserve"> – природничих </w:t>
      </w:r>
      <w:r w:rsidRPr="00015BCC">
        <w:rPr>
          <w:rFonts w:ascii="Times New Roman" w:hAnsi="Times New Roman" w:cs="Times New Roman"/>
          <w:sz w:val="28"/>
          <w:szCs w:val="28"/>
        </w:rPr>
        <w:t xml:space="preserve">предметів </w:t>
      </w:r>
      <w:r>
        <w:rPr>
          <w:rFonts w:ascii="Times New Roman" w:hAnsi="Times New Roman" w:cs="Times New Roman"/>
          <w:sz w:val="28"/>
          <w:szCs w:val="28"/>
        </w:rPr>
        <w:t xml:space="preserve">(біології,географії,історії,правознавства,  курсу «Громадянська освіта»,хімія), </w:t>
      </w:r>
      <w:r w:rsidRPr="00015BCC">
        <w:rPr>
          <w:rFonts w:ascii="Times New Roman" w:hAnsi="Times New Roman" w:cs="Times New Roman"/>
          <w:sz w:val="28"/>
          <w:szCs w:val="28"/>
        </w:rPr>
        <w:t xml:space="preserve">(керівник – </w:t>
      </w:r>
      <w:r>
        <w:rPr>
          <w:rFonts w:ascii="Times New Roman" w:hAnsi="Times New Roman" w:cs="Times New Roman"/>
          <w:sz w:val="28"/>
          <w:szCs w:val="28"/>
        </w:rPr>
        <w:t>Орловська Н.А</w:t>
      </w:r>
      <w:r w:rsidRPr="00015BCC">
        <w:rPr>
          <w:rFonts w:ascii="Times New Roman" w:hAnsi="Times New Roman" w:cs="Times New Roman"/>
          <w:sz w:val="28"/>
          <w:szCs w:val="28"/>
        </w:rPr>
        <w:t>,</w:t>
      </w:r>
      <w:r w:rsidRPr="00C824F6">
        <w:rPr>
          <w:rFonts w:ascii="Times New Roman" w:hAnsi="Times New Roman" w:cs="Times New Roman"/>
          <w:sz w:val="28"/>
          <w:szCs w:val="28"/>
        </w:rPr>
        <w:t xml:space="preserve"> </w:t>
      </w:r>
      <w:r w:rsidRPr="00015BCC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опорного закладу</w:t>
      </w:r>
      <w:r w:rsidRPr="00015BCC">
        <w:rPr>
          <w:rFonts w:ascii="Times New Roman" w:hAnsi="Times New Roman" w:cs="Times New Roman"/>
          <w:sz w:val="28"/>
          <w:szCs w:val="28"/>
        </w:rPr>
        <w:t>).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6.1.3. Учителів оздоровчо-естетичного циклу (фізична культура,о</w:t>
      </w:r>
      <w:r w:rsidR="00685307">
        <w:rPr>
          <w:rFonts w:ascii="Times New Roman" w:hAnsi="Times New Roman" w:cs="Times New Roman"/>
          <w:sz w:val="28"/>
          <w:szCs w:val="28"/>
        </w:rPr>
        <w:t xml:space="preserve">снови здоров’я, «Захист </w:t>
      </w:r>
      <w:r w:rsidR="00685307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>»,образотворчого мистецтва,музичного мистецтва)</w:t>
      </w:r>
      <w:r w:rsidRPr="00C8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трудового навчання), (керівник – Бас В.П.,вчитель опорного закладу).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6.1.4.Класних керівників ,(керівник Галас Т.М.,заступник директора з навчально - виховної роботи,вчитель опорного закладу).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Учителів фізико – математичного циклу (фізика,математика,інформатика,астрономія),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керівник – Довжаниця О.Б.,вчитель опорного закладу).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015BCC">
        <w:rPr>
          <w:rFonts w:ascii="Times New Roman" w:hAnsi="Times New Roman" w:cs="Times New Roman"/>
          <w:sz w:val="28"/>
          <w:szCs w:val="28"/>
        </w:rPr>
        <w:t>Семінари: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</w:t>
      </w:r>
      <w:r w:rsidRPr="00015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15BCC">
        <w:rPr>
          <w:rFonts w:ascii="Times New Roman" w:hAnsi="Times New Roman" w:cs="Times New Roman"/>
          <w:sz w:val="28"/>
          <w:szCs w:val="28"/>
        </w:rPr>
        <w:t xml:space="preserve">емінар </w:t>
      </w:r>
      <w:r>
        <w:rPr>
          <w:rFonts w:ascii="Times New Roman" w:hAnsi="Times New Roman" w:cs="Times New Roman"/>
          <w:sz w:val="28"/>
          <w:szCs w:val="28"/>
        </w:rPr>
        <w:t xml:space="preserve">– практикум </w:t>
      </w:r>
      <w:r w:rsidRPr="00015BCC">
        <w:rPr>
          <w:rFonts w:ascii="Times New Roman" w:hAnsi="Times New Roman" w:cs="Times New Roman"/>
          <w:sz w:val="28"/>
          <w:szCs w:val="28"/>
        </w:rPr>
        <w:t>із теми «</w:t>
      </w:r>
      <w:r>
        <w:rPr>
          <w:rFonts w:ascii="Times New Roman" w:hAnsi="Times New Roman" w:cs="Times New Roman"/>
          <w:sz w:val="28"/>
          <w:szCs w:val="28"/>
        </w:rPr>
        <w:t>Формування життєвих компетентностей учнів в умовах особистісно – зорієнтованого навчання і виховання</w:t>
      </w:r>
      <w:r w:rsidRPr="00015BCC">
        <w:rPr>
          <w:rFonts w:ascii="Times New Roman" w:hAnsi="Times New Roman" w:cs="Times New Roman"/>
          <w:sz w:val="28"/>
          <w:szCs w:val="28"/>
        </w:rPr>
        <w:t>» для вчителів</w:t>
      </w:r>
      <w:r>
        <w:rPr>
          <w:rFonts w:ascii="Times New Roman" w:hAnsi="Times New Roman" w:cs="Times New Roman"/>
          <w:sz w:val="28"/>
          <w:szCs w:val="28"/>
        </w:rPr>
        <w:t xml:space="preserve"> гуманітарного циклу (української мови та літератури ,зарубіжної літератури,англійської мови),</w:t>
      </w:r>
      <w:r w:rsidRPr="00015BCC">
        <w:rPr>
          <w:rFonts w:ascii="Times New Roman" w:hAnsi="Times New Roman" w:cs="Times New Roman"/>
          <w:sz w:val="28"/>
          <w:szCs w:val="28"/>
        </w:rPr>
        <w:t xml:space="preserve"> (керівник – </w:t>
      </w:r>
      <w:r>
        <w:rPr>
          <w:rFonts w:ascii="Times New Roman" w:hAnsi="Times New Roman" w:cs="Times New Roman"/>
          <w:sz w:val="28"/>
          <w:szCs w:val="28"/>
        </w:rPr>
        <w:t>Козак К.М.</w:t>
      </w:r>
      <w:r w:rsidRPr="00015BCC">
        <w:rPr>
          <w:rFonts w:ascii="Times New Roman" w:hAnsi="Times New Roman" w:cs="Times New Roman"/>
          <w:sz w:val="28"/>
          <w:szCs w:val="28"/>
        </w:rPr>
        <w:t>,</w:t>
      </w:r>
      <w:r w:rsidRPr="00C824F6">
        <w:rPr>
          <w:rFonts w:ascii="Times New Roman" w:hAnsi="Times New Roman" w:cs="Times New Roman"/>
          <w:sz w:val="28"/>
          <w:szCs w:val="28"/>
        </w:rPr>
        <w:t xml:space="preserve"> </w:t>
      </w:r>
      <w:r w:rsidRPr="00015BCC">
        <w:rPr>
          <w:rFonts w:ascii="Times New Roman" w:hAnsi="Times New Roman" w:cs="Times New Roman"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 опорного закладу</w:t>
      </w:r>
      <w:r w:rsidRPr="00015BCC">
        <w:rPr>
          <w:rFonts w:ascii="Times New Roman" w:hAnsi="Times New Roman" w:cs="Times New Roman"/>
          <w:sz w:val="28"/>
          <w:szCs w:val="28"/>
        </w:rPr>
        <w:t>).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6.2.2.</w:t>
      </w:r>
      <w:r>
        <w:rPr>
          <w:rFonts w:ascii="Times New Roman" w:hAnsi="Times New Roman" w:cs="Times New Roman"/>
          <w:sz w:val="28"/>
          <w:szCs w:val="28"/>
        </w:rPr>
        <w:t>Психолого- педагогічний семінар з теми «Психологічна культура педагога в умовах нових освітніх стандартів (в рамках формування нової української школи ) »,(керівник – Губерницька Р.А.,психолог опорного закладу) .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7. Організувати стажування і настав</w:t>
      </w:r>
      <w:r>
        <w:rPr>
          <w:rFonts w:ascii="Times New Roman" w:hAnsi="Times New Roman" w:cs="Times New Roman"/>
          <w:sz w:val="28"/>
          <w:szCs w:val="28"/>
        </w:rPr>
        <w:t xml:space="preserve">ництво молодих  учителів:Левчук Анастасії Ігорівни , Ланюш Оксани Вікторівни.  Призначити наставником  Ланюш Оксани Вікторівни-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математики   Шворобей  Л.А.</w:t>
      </w:r>
      <w:r>
        <w:rPr>
          <w:rFonts w:ascii="Times New Roman" w:hAnsi="Times New Roman" w:cs="Times New Roman"/>
          <w:sz w:val="28"/>
          <w:szCs w:val="28"/>
        </w:rPr>
        <w:t xml:space="preserve">,Левчук Анастасії Ігорівни – Довжаницю </w:t>
      </w:r>
      <w:r>
        <w:rPr>
          <w:rFonts w:ascii="Times New Roman" w:hAnsi="Times New Roman" w:cs="Times New Roman"/>
          <w:sz w:val="28"/>
          <w:szCs w:val="28"/>
          <w:lang w:val="uk-UA"/>
        </w:rPr>
        <w:t>Ольгу  Борисівну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Шворобей  Л.А.,</w:t>
      </w:r>
      <w:r>
        <w:rPr>
          <w:rFonts w:ascii="Times New Roman" w:hAnsi="Times New Roman" w:cs="Times New Roman"/>
          <w:sz w:val="28"/>
          <w:szCs w:val="28"/>
        </w:rPr>
        <w:t xml:space="preserve">  Довжаниця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</w:t>
      </w:r>
      <w:r w:rsidRPr="00015BCC">
        <w:rPr>
          <w:rFonts w:ascii="Times New Roman" w:hAnsi="Times New Roman" w:cs="Times New Roman"/>
          <w:sz w:val="28"/>
          <w:szCs w:val="28"/>
        </w:rPr>
        <w:t>8. Забезпечити своєчасне проходження педагогічними працівниками курсів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підвищення кваліфікації відповідно до плану-графіка Рівненського обласного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інституту післядипломної педагогічної освіти.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Ланюш Л.В.                                                                                       </w:t>
      </w:r>
      <w:r w:rsidRPr="00015BCC">
        <w:rPr>
          <w:rFonts w:ascii="Times New Roman" w:hAnsi="Times New Roman" w:cs="Times New Roman"/>
          <w:sz w:val="28"/>
          <w:szCs w:val="28"/>
        </w:rPr>
        <w:t>Упродовж року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Здійснювати науково – методичний супровід учителів для участі у  </w:t>
      </w:r>
      <w:r w:rsidRPr="00015BCC">
        <w:rPr>
          <w:rFonts w:ascii="Times New Roman" w:hAnsi="Times New Roman" w:cs="Times New Roman"/>
          <w:sz w:val="28"/>
          <w:szCs w:val="28"/>
        </w:rPr>
        <w:t xml:space="preserve"> Всеукраїнсько</w:t>
      </w:r>
      <w:r>
        <w:rPr>
          <w:rFonts w:ascii="Times New Roman" w:hAnsi="Times New Roman" w:cs="Times New Roman"/>
          <w:sz w:val="28"/>
          <w:szCs w:val="28"/>
        </w:rPr>
        <w:t>му  конкурсі «Учитель року – 2021</w:t>
      </w:r>
      <w:r w:rsidRPr="00015BCC">
        <w:rPr>
          <w:rFonts w:ascii="Times New Roman" w:hAnsi="Times New Roman" w:cs="Times New Roman"/>
          <w:sz w:val="28"/>
          <w:szCs w:val="28"/>
        </w:rPr>
        <w:t>» у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номінаціях «Керівник закладу освіти», « Математика» </w:t>
      </w:r>
      <w:r w:rsidRPr="00015B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«Українська мова та література», «Трудове навчання» </w:t>
      </w:r>
      <w:r w:rsidRPr="00015BCC">
        <w:rPr>
          <w:rFonts w:ascii="Times New Roman" w:hAnsi="Times New Roman" w:cs="Times New Roman"/>
          <w:sz w:val="28"/>
          <w:szCs w:val="28"/>
        </w:rPr>
        <w:t>.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Ланюш Л.В.</w:t>
      </w:r>
      <w:r w:rsidRPr="00015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Упродовж року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10.Провести І тур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 обласного  конкурсу -  ярмарку педагогічної творчості у номінаціях : «Дошкільна освіта», «Початкова освіта», «Спеціальна освіта», «Фізика», «Географія», «Економіка», «Математика», «Інформатика», «Інформаційні технології в освітньому процесі», «Мистецтво».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Ланюш Л.В.</w:t>
      </w:r>
      <w:r w:rsidRPr="00015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Упродовж року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15BCC">
        <w:rPr>
          <w:rFonts w:ascii="Times New Roman" w:hAnsi="Times New Roman" w:cs="Times New Roman"/>
          <w:sz w:val="28"/>
          <w:szCs w:val="28"/>
        </w:rPr>
        <w:t>. Забезпечити методичний супровід педагогів, які атестуються на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встановлення вищої кваліфікаційної категорії та присвоєння педагогічного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звання.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Ланюш Л.В.                                                                                   </w:t>
      </w:r>
      <w:r w:rsidRPr="00015BCC">
        <w:rPr>
          <w:rFonts w:ascii="Times New Roman" w:hAnsi="Times New Roman" w:cs="Times New Roman"/>
          <w:sz w:val="28"/>
          <w:szCs w:val="28"/>
        </w:rPr>
        <w:t xml:space="preserve"> Упродовж року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15BCC">
        <w:rPr>
          <w:rFonts w:ascii="Times New Roman" w:hAnsi="Times New Roman" w:cs="Times New Roman"/>
          <w:sz w:val="28"/>
          <w:szCs w:val="28"/>
        </w:rPr>
        <w:t>. Сприяти поширенню досвіду педагогів опорного закладу та філій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освіти у друкованих фахових виданнях, освітніх інтернет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B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BCC">
        <w:rPr>
          <w:rFonts w:ascii="Times New Roman" w:hAnsi="Times New Roman" w:cs="Times New Roman"/>
          <w:sz w:val="28"/>
          <w:szCs w:val="28"/>
        </w:rPr>
        <w:t>ресурсах, збірниках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тощо.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Ланюш Л.В.                                                                                   </w:t>
      </w:r>
      <w:r w:rsidRPr="00015BCC">
        <w:rPr>
          <w:rFonts w:ascii="Times New Roman" w:hAnsi="Times New Roman" w:cs="Times New Roman"/>
          <w:sz w:val="28"/>
          <w:szCs w:val="28"/>
        </w:rPr>
        <w:t xml:space="preserve"> Упродовж року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15BCC">
        <w:rPr>
          <w:rFonts w:ascii="Times New Roman" w:hAnsi="Times New Roman" w:cs="Times New Roman"/>
          <w:sz w:val="28"/>
          <w:szCs w:val="28"/>
        </w:rPr>
        <w:t>. Забезпечити систематичне проведення індивідуальних та групових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консультацій із питань організац</w:t>
      </w:r>
      <w:r>
        <w:rPr>
          <w:rFonts w:ascii="Times New Roman" w:hAnsi="Times New Roman" w:cs="Times New Roman"/>
          <w:sz w:val="28"/>
          <w:szCs w:val="28"/>
        </w:rPr>
        <w:t>ії освітнього процесу в умовах Н</w:t>
      </w:r>
      <w:r w:rsidRPr="00015BCC">
        <w:rPr>
          <w:rFonts w:ascii="Times New Roman" w:hAnsi="Times New Roman" w:cs="Times New Roman"/>
          <w:sz w:val="28"/>
          <w:szCs w:val="28"/>
        </w:rPr>
        <w:t>ової</w:t>
      </w: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lastRenderedPageBreak/>
        <w:t>української школи.</w:t>
      </w:r>
    </w:p>
    <w:p w:rsidR="00BE1D80" w:rsidRDefault="00BE1D80" w:rsidP="00BE1D80">
      <w:pPr>
        <w:shd w:val="clear" w:color="auto" w:fill="FFFFFF" w:themeFill="background1"/>
        <w:tabs>
          <w:tab w:val="left" w:pos="9214"/>
        </w:tabs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Керівники МО,керівники семінарів - практикумів:  Очко Н.П.,</w:t>
      </w:r>
      <w:r w:rsidRPr="00FB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Козак  К.М.,</w:t>
      </w:r>
      <w:r w:rsidRPr="00FB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Довжаниця О.Б.,</w:t>
      </w:r>
      <w:r w:rsidRPr="00FB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Орловська Н.А.,</w:t>
      </w:r>
      <w:r w:rsidRPr="00FB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Бас В.П., Губерницька Р.А.                                                       </w:t>
      </w:r>
      <w:r w:rsidRPr="00FB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88672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E1D80" w:rsidRDefault="00BE1D80" w:rsidP="00BE1D80">
      <w:pPr>
        <w:shd w:val="clear" w:color="auto" w:fill="FFFFFF" w:themeFill="background1"/>
        <w:tabs>
          <w:tab w:val="left" w:pos="9214"/>
        </w:tabs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Упродовж  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03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B03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</w:t>
      </w:r>
    </w:p>
    <w:p w:rsidR="00BE1D80" w:rsidRPr="00015BCC" w:rsidRDefault="00BE1D80" w:rsidP="00BE1D80">
      <w:pPr>
        <w:tabs>
          <w:tab w:val="left" w:pos="9214"/>
        </w:tabs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14. Контроль за виконанням наказу покласти на завідувача методичного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>кабінету опорної школи.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Бойко Н.А.</w:t>
      </w:r>
    </w:p>
    <w:p w:rsidR="00BE1D80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80" w:rsidRPr="00015BCC" w:rsidRDefault="00BE1D80" w:rsidP="00BE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CC">
        <w:rPr>
          <w:rFonts w:ascii="Times New Roman" w:hAnsi="Times New Roman" w:cs="Times New Roman"/>
          <w:sz w:val="28"/>
          <w:szCs w:val="28"/>
        </w:rPr>
        <w:t xml:space="preserve">З наказом ознайомлені: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Ланюш Л.В.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Ярошик Л.Л.</w:t>
      </w:r>
    </w:p>
    <w:p w:rsidR="00BE1D80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Галас Т.М.</w:t>
      </w:r>
    </w:p>
    <w:p w:rsidR="00BE1D80" w:rsidRDefault="00BE1D80" w:rsidP="00BE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Стецюк Л.В.</w:t>
      </w:r>
    </w:p>
    <w:p w:rsidR="00BE1D80" w:rsidRDefault="00BE1D80" w:rsidP="00BE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Кривчук С.О.</w:t>
      </w:r>
    </w:p>
    <w:p w:rsidR="00BE1D80" w:rsidRDefault="00BE1D80" w:rsidP="00BE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Очко Н.П. </w:t>
      </w:r>
    </w:p>
    <w:p w:rsidR="00BE1D80" w:rsidRDefault="00BE1D80" w:rsidP="00BE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Козак  К.М.</w:t>
      </w:r>
    </w:p>
    <w:p w:rsidR="00BE1D80" w:rsidRDefault="00BE1D80" w:rsidP="00BE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Довжаниця О.Б.                                                                                                                                                                                                      </w:t>
      </w:r>
    </w:p>
    <w:p w:rsidR="00BE1D80" w:rsidRDefault="00BE1D80" w:rsidP="00BE1D80">
      <w:pPr>
        <w:tabs>
          <w:tab w:val="left" w:pos="7455"/>
          <w:tab w:val="left" w:pos="7513"/>
          <w:tab w:val="left" w:pos="9214"/>
          <w:tab w:val="right" w:pos="9781"/>
        </w:tabs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Орловська  Н.А.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</w:t>
      </w:r>
    </w:p>
    <w:p w:rsidR="00BE1D80" w:rsidRPr="00015BCC" w:rsidRDefault="00BE1D80" w:rsidP="00BE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Бас В.П.</w:t>
      </w:r>
    </w:p>
    <w:p w:rsidR="00BE1D80" w:rsidRPr="00015BCC" w:rsidRDefault="00BE1D80" w:rsidP="00BE1D80">
      <w:pPr>
        <w:tabs>
          <w:tab w:val="left" w:pos="10065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Довжаниця Р.Ф.                                                                                                                                                                                                    </w:t>
      </w:r>
    </w:p>
    <w:p w:rsidR="00BE1D80" w:rsidRDefault="00BE1D80" w:rsidP="00BE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Губерницька Р.А.</w:t>
      </w:r>
    </w:p>
    <w:p w:rsidR="00BE1D80" w:rsidRPr="0007507C" w:rsidRDefault="00BE1D80" w:rsidP="00BE1D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04.09.2020</w:t>
      </w:r>
    </w:p>
    <w:p w:rsidR="00BE1D80" w:rsidRDefault="00BE1D80" w:rsidP="00BE1D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E1D80" w:rsidRDefault="00BE1D80" w:rsidP="00BE1D80">
      <w:pPr>
        <w:tabs>
          <w:tab w:val="left" w:pos="9214"/>
        </w:tabs>
        <w:spacing w:after="0" w:line="240" w:lineRule="auto"/>
        <w:ind w:righ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E1D80" w:rsidRDefault="00BE1D80" w:rsidP="00BE1D80">
      <w:pPr>
        <w:tabs>
          <w:tab w:val="left" w:pos="9214"/>
        </w:tabs>
        <w:spacing w:after="0" w:line="240" w:lineRule="auto"/>
        <w:ind w:righ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E1D80" w:rsidRDefault="00BE1D80" w:rsidP="00BE1D80">
      <w:pPr>
        <w:tabs>
          <w:tab w:val="left" w:pos="9214"/>
        </w:tabs>
        <w:spacing w:after="0" w:line="240" w:lineRule="auto"/>
        <w:ind w:righ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E1D80" w:rsidRDefault="00BE1D80" w:rsidP="00BE1D80">
      <w:pPr>
        <w:tabs>
          <w:tab w:val="left" w:pos="9214"/>
        </w:tabs>
        <w:spacing w:after="0" w:line="240" w:lineRule="auto"/>
        <w:ind w:righ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E1D80" w:rsidRDefault="00BE1D80" w:rsidP="00BE1D80">
      <w:pPr>
        <w:tabs>
          <w:tab w:val="left" w:pos="9214"/>
        </w:tabs>
        <w:spacing w:after="0" w:line="240" w:lineRule="auto"/>
        <w:ind w:righ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57832" w:rsidRPr="00BE1D80" w:rsidRDefault="00657832">
      <w:pPr>
        <w:rPr>
          <w:sz w:val="28"/>
          <w:szCs w:val="28"/>
        </w:rPr>
      </w:pPr>
    </w:p>
    <w:sectPr w:rsidR="00657832" w:rsidRPr="00BE1D80" w:rsidSect="00BE1D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E1D80"/>
    <w:rsid w:val="002C3997"/>
    <w:rsid w:val="003F3BFC"/>
    <w:rsid w:val="006214EC"/>
    <w:rsid w:val="00657832"/>
    <w:rsid w:val="00685307"/>
    <w:rsid w:val="00BE1D80"/>
    <w:rsid w:val="00B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7123</Words>
  <Characters>4061</Characters>
  <Application>Microsoft Office Word</Application>
  <DocSecurity>0</DocSecurity>
  <Lines>33</Lines>
  <Paragraphs>22</Paragraphs>
  <ScaleCrop>false</ScaleCrop>
  <Company>Reanimator Extreme Edition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адмін</cp:lastModifiedBy>
  <cp:revision>7</cp:revision>
  <dcterms:created xsi:type="dcterms:W3CDTF">2021-06-14T09:13:00Z</dcterms:created>
  <dcterms:modified xsi:type="dcterms:W3CDTF">2024-03-02T20:00:00Z</dcterms:modified>
</cp:coreProperties>
</file>