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7A" w:rsidRPr="00CA105D" w:rsidRDefault="00900A04" w:rsidP="00E6087A">
      <w:pPr>
        <w:shd w:val="clear" w:color="auto" w:fill="FFD966" w:themeFill="accent4" w:themeFillTint="99"/>
        <w:jc w:val="center"/>
        <w:rPr>
          <w:rFonts w:ascii="Segoe Print" w:hAnsi="Segoe Print"/>
          <w:b/>
          <w:color w:val="C45911" w:themeColor="accent2" w:themeShade="BF"/>
          <w:lang w:val="uk-UA"/>
        </w:rPr>
      </w:pPr>
      <w:r>
        <w:rPr>
          <w:rFonts w:ascii="Segoe Print" w:hAnsi="Segoe Print"/>
          <w:b/>
          <w:color w:val="C45911" w:themeColor="accent2" w:themeShade="BF"/>
          <w:lang w:val="en-US"/>
        </w:rPr>
        <w:t>]]</w:t>
      </w:r>
      <w:r w:rsidR="007F00DC">
        <w:rPr>
          <w:rFonts w:ascii="Segoe Print" w:hAnsi="Segoe Print"/>
          <w:b/>
          <w:color w:val="C45911" w:themeColor="accent2" w:themeShade="BF"/>
          <w:lang w:val="en-US"/>
        </w:rPr>
        <w:t>]]]]]]]]]]]]]]]]]]]]]]]]]]]]]]]]]]]]]]]]]]]]]]]]]]]]]]]]]]]]]]]]]]]]]]]]]]]]]]]]]]]]]]]]]]]]]]]]]]]]]]]]]]]]]]</w:t>
      </w:r>
      <w:r w:rsidR="00CD44C3">
        <w:rPr>
          <w:rFonts w:ascii="Segoe Print" w:hAnsi="Segoe Print"/>
          <w:b/>
          <w:color w:val="C45911" w:themeColor="accent2" w:themeShade="BF"/>
          <w:lang w:val="uk-UA"/>
        </w:rPr>
        <w:t>ФІЗИКА 7</w:t>
      </w:r>
      <w:r w:rsidR="00E6087A" w:rsidRPr="00CA105D">
        <w:rPr>
          <w:rFonts w:ascii="Segoe Print" w:hAnsi="Segoe Print"/>
          <w:b/>
          <w:color w:val="C45911" w:themeColor="accent2" w:themeShade="BF"/>
          <w:lang w:val="uk-UA"/>
        </w:rPr>
        <w:t xml:space="preserve"> КЛАС</w:t>
      </w:r>
    </w:p>
    <w:p w:rsidR="00E6087A" w:rsidRPr="00CA105D" w:rsidRDefault="004D1FB6" w:rsidP="004D1FB6">
      <w:pPr>
        <w:jc w:val="center"/>
        <w:rPr>
          <w:b/>
          <w:sz w:val="18"/>
          <w:szCs w:val="18"/>
          <w:lang w:val="uk-UA"/>
        </w:rPr>
      </w:pPr>
      <w:r>
        <w:rPr>
          <w:b/>
          <w:sz w:val="18"/>
          <w:szCs w:val="18"/>
          <w:lang w:val="uk-UA"/>
        </w:rPr>
        <w:t xml:space="preserve">70 годин </w:t>
      </w:r>
      <w:r w:rsidR="00E6087A">
        <w:rPr>
          <w:b/>
          <w:sz w:val="18"/>
          <w:szCs w:val="18"/>
          <w:lang w:val="uk-UA"/>
        </w:rPr>
        <w:t>(2</w:t>
      </w:r>
      <w:r w:rsidR="00E6087A" w:rsidRPr="00CA105D">
        <w:rPr>
          <w:b/>
          <w:sz w:val="18"/>
          <w:szCs w:val="18"/>
          <w:lang w:val="uk-UA"/>
        </w:rPr>
        <w:t xml:space="preserve"> год на тиждень)</w:t>
      </w:r>
    </w:p>
    <w:p w:rsidR="004A66C6" w:rsidRPr="0016733E" w:rsidRDefault="00E6087A" w:rsidP="007F1938">
      <w:pPr>
        <w:rPr>
          <w:sz w:val="22"/>
          <w:lang w:val="uk-UA"/>
        </w:rPr>
      </w:pPr>
      <w:r>
        <w:rPr>
          <w:lang w:val="uk-UA"/>
        </w:rPr>
        <w:t>Підручник</w:t>
      </w:r>
      <w:r w:rsidR="004A66C6">
        <w:rPr>
          <w:lang w:val="uk-UA"/>
        </w:rPr>
        <w:t>:</w:t>
      </w:r>
      <w:r>
        <w:rPr>
          <w:lang w:val="uk-UA"/>
        </w:rPr>
        <w:t xml:space="preserve"> </w:t>
      </w:r>
      <w:r w:rsidR="007F1938" w:rsidRPr="007F1938">
        <w:rPr>
          <w:sz w:val="22"/>
          <w:lang w:val="uk-UA"/>
        </w:rPr>
        <w:t xml:space="preserve">Фізика. 7 клас. </w:t>
      </w:r>
      <w:r w:rsidR="007F1938" w:rsidRPr="007F1938">
        <w:rPr>
          <w:sz w:val="22"/>
        </w:rPr>
        <w:t xml:space="preserve">. </w:t>
      </w:r>
      <w:proofErr w:type="spellStart"/>
      <w:r w:rsidR="007F1938" w:rsidRPr="007F1938">
        <w:rPr>
          <w:sz w:val="22"/>
        </w:rPr>
        <w:t>Автори</w:t>
      </w:r>
      <w:proofErr w:type="spellEnd"/>
      <w:r w:rsidR="007F1938" w:rsidRPr="007F1938">
        <w:rPr>
          <w:sz w:val="22"/>
        </w:rPr>
        <w:t xml:space="preserve">: </w:t>
      </w:r>
      <w:proofErr w:type="spellStart"/>
      <w:r w:rsidR="007F1938" w:rsidRPr="007F1938">
        <w:rPr>
          <w:sz w:val="22"/>
        </w:rPr>
        <w:t>Бар’яхтар</w:t>
      </w:r>
      <w:proofErr w:type="spellEnd"/>
      <w:r w:rsidR="007F1938" w:rsidRPr="007F1938">
        <w:rPr>
          <w:sz w:val="22"/>
        </w:rPr>
        <w:t xml:space="preserve"> В</w:t>
      </w:r>
      <w:r w:rsidR="004A66C6">
        <w:rPr>
          <w:sz w:val="22"/>
        </w:rPr>
        <w:t xml:space="preserve">. Г., </w:t>
      </w:r>
      <w:proofErr w:type="spellStart"/>
      <w:r w:rsidR="004A66C6">
        <w:rPr>
          <w:sz w:val="22"/>
        </w:rPr>
        <w:t>Довгий</w:t>
      </w:r>
      <w:proofErr w:type="spellEnd"/>
      <w:r w:rsidR="004A66C6">
        <w:rPr>
          <w:sz w:val="22"/>
        </w:rPr>
        <w:t xml:space="preserve"> С. О., </w:t>
      </w:r>
      <w:proofErr w:type="spellStart"/>
      <w:r w:rsidR="004A66C6">
        <w:rPr>
          <w:sz w:val="22"/>
        </w:rPr>
        <w:t>Божинова</w:t>
      </w:r>
      <w:proofErr w:type="spellEnd"/>
      <w:r w:rsidR="004A66C6">
        <w:rPr>
          <w:sz w:val="22"/>
        </w:rPr>
        <w:t xml:space="preserve"> Ф.</w:t>
      </w:r>
      <w:r w:rsidR="007F1938" w:rsidRPr="007F1938">
        <w:rPr>
          <w:sz w:val="22"/>
        </w:rPr>
        <w:t>Я.</w:t>
      </w:r>
      <w:r w:rsidR="004A66C6">
        <w:rPr>
          <w:lang w:val="uk-UA"/>
        </w:rPr>
        <w:t xml:space="preserve"> </w:t>
      </w:r>
      <w:r w:rsidR="009D073E" w:rsidRPr="0016733E">
        <w:rPr>
          <w:sz w:val="22"/>
          <w:lang w:val="uk-UA"/>
        </w:rPr>
        <w:t>Харків, видавництво «</w:t>
      </w:r>
      <w:r w:rsidR="009D073E" w:rsidRPr="0016733E">
        <w:rPr>
          <w:sz w:val="22"/>
        </w:rPr>
        <w:t>Ранок</w:t>
      </w:r>
      <w:r w:rsidR="009D073E" w:rsidRPr="0016733E">
        <w:rPr>
          <w:sz w:val="22"/>
          <w:lang w:val="uk-UA"/>
        </w:rPr>
        <w:t>»</w:t>
      </w:r>
      <w:r w:rsidR="009D073E" w:rsidRPr="0016733E">
        <w:rPr>
          <w:sz w:val="22"/>
        </w:rPr>
        <w:t xml:space="preserve">, 2015 </w:t>
      </w:r>
      <w:proofErr w:type="spellStart"/>
      <w:r w:rsidR="009D073E" w:rsidRPr="0016733E">
        <w:rPr>
          <w:sz w:val="22"/>
        </w:rPr>
        <w:t>рік</w:t>
      </w:r>
      <w:proofErr w:type="spellEnd"/>
    </w:p>
    <w:p w:rsidR="00E6087A" w:rsidRPr="009D073E" w:rsidRDefault="00E6087A" w:rsidP="009D073E">
      <w:pPr>
        <w:rPr>
          <w:sz w:val="22"/>
        </w:rPr>
      </w:pPr>
      <w:r>
        <w:rPr>
          <w:lang w:val="uk-UA"/>
        </w:rPr>
        <w:t>Задачник</w:t>
      </w:r>
      <w:r w:rsidR="004A66C6">
        <w:rPr>
          <w:lang w:val="uk-UA"/>
        </w:rPr>
        <w:t>:</w:t>
      </w:r>
      <w:r w:rsidR="009D073E" w:rsidRPr="004A66C6">
        <w:rPr>
          <w:sz w:val="22"/>
          <w:lang w:val="uk-UA"/>
        </w:rPr>
        <w:t xml:space="preserve"> </w:t>
      </w:r>
      <w:r w:rsidR="004A66C6" w:rsidRPr="004A66C6">
        <w:rPr>
          <w:sz w:val="22"/>
          <w:lang w:val="uk-UA"/>
        </w:rPr>
        <w:t>І.</w:t>
      </w:r>
      <w:r w:rsidR="009D073E">
        <w:rPr>
          <w:sz w:val="22"/>
          <w:lang w:val="uk-UA"/>
        </w:rPr>
        <w:t xml:space="preserve"> </w:t>
      </w:r>
      <w:r w:rsidR="004A66C6" w:rsidRPr="004A66C6">
        <w:rPr>
          <w:sz w:val="22"/>
          <w:lang w:val="uk-UA"/>
        </w:rPr>
        <w:t>Ю.</w:t>
      </w:r>
      <w:r w:rsidR="009D073E">
        <w:rPr>
          <w:sz w:val="22"/>
          <w:lang w:val="uk-UA"/>
        </w:rPr>
        <w:t xml:space="preserve"> </w:t>
      </w:r>
      <w:r w:rsidR="004A66C6" w:rsidRPr="004A66C6">
        <w:rPr>
          <w:sz w:val="22"/>
          <w:lang w:val="uk-UA"/>
        </w:rPr>
        <w:t>Ненашев</w:t>
      </w:r>
      <w:r w:rsidR="004A66C6">
        <w:rPr>
          <w:sz w:val="22"/>
          <w:lang w:val="uk-UA"/>
        </w:rPr>
        <w:t xml:space="preserve">  </w:t>
      </w:r>
      <w:r w:rsidR="009D073E" w:rsidRPr="009D073E">
        <w:rPr>
          <w:sz w:val="22"/>
          <w:lang w:val="uk-UA"/>
        </w:rPr>
        <w:t>Фізика. 7 клас. Збірник задач</w:t>
      </w:r>
      <w:r w:rsidR="009D073E">
        <w:rPr>
          <w:sz w:val="22"/>
          <w:lang w:val="uk-UA"/>
        </w:rPr>
        <w:t xml:space="preserve"> </w:t>
      </w:r>
      <w:r w:rsidR="009D073E" w:rsidRPr="009D073E">
        <w:rPr>
          <w:sz w:val="22"/>
          <w:lang w:val="uk-UA"/>
        </w:rPr>
        <w:t>Харків, видавництво «</w:t>
      </w:r>
      <w:r w:rsidR="009D073E" w:rsidRPr="009D073E">
        <w:rPr>
          <w:sz w:val="22"/>
        </w:rPr>
        <w:t>Ранок</w:t>
      </w:r>
      <w:r w:rsidR="009D073E" w:rsidRPr="009D073E">
        <w:rPr>
          <w:sz w:val="22"/>
          <w:lang w:val="uk-UA"/>
        </w:rPr>
        <w:t>»</w:t>
      </w:r>
      <w:r w:rsidR="009D073E" w:rsidRPr="009D073E">
        <w:rPr>
          <w:sz w:val="22"/>
        </w:rPr>
        <w:t xml:space="preserve">, 2015 </w:t>
      </w:r>
      <w:proofErr w:type="spellStart"/>
      <w:r w:rsidR="009D073E" w:rsidRPr="009D073E">
        <w:rPr>
          <w:sz w:val="22"/>
        </w:rPr>
        <w:t>рік</w:t>
      </w:r>
      <w:proofErr w:type="spellEnd"/>
    </w:p>
    <w:tbl>
      <w:tblPr>
        <w:tblStyle w:val="a3"/>
        <w:tblW w:w="108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16"/>
        <w:gridCol w:w="3616"/>
        <w:gridCol w:w="3617"/>
      </w:tblGrid>
      <w:tr w:rsidR="00E6087A" w:rsidTr="00363C6E">
        <w:trPr>
          <w:trHeight w:val="317"/>
        </w:trPr>
        <w:tc>
          <w:tcPr>
            <w:tcW w:w="3616" w:type="dxa"/>
            <w:shd w:val="clear" w:color="auto" w:fill="E7E6E6" w:themeFill="background2"/>
          </w:tcPr>
          <w:p w:rsidR="00E6087A" w:rsidRPr="004D1FB6" w:rsidRDefault="00E6087A" w:rsidP="00363C6E">
            <w:pPr>
              <w:jc w:val="center"/>
              <w:rPr>
                <w:rFonts w:ascii="Monotype Corsiva" w:hAnsi="Monotype Corsiva"/>
                <w:b/>
                <w:lang w:val="uk-UA"/>
              </w:rPr>
            </w:pPr>
            <w:r w:rsidRPr="004D1FB6">
              <w:rPr>
                <w:rFonts w:ascii="Monotype Corsiva" w:hAnsi="Monotype Corsiva"/>
                <w:b/>
                <w:lang w:val="uk-UA"/>
              </w:rPr>
              <w:t>Тема</w:t>
            </w:r>
          </w:p>
        </w:tc>
        <w:tc>
          <w:tcPr>
            <w:tcW w:w="3616" w:type="dxa"/>
            <w:shd w:val="clear" w:color="auto" w:fill="E7E6E6" w:themeFill="background2"/>
          </w:tcPr>
          <w:p w:rsidR="00E6087A" w:rsidRPr="004D1FB6" w:rsidRDefault="00E6087A" w:rsidP="00363C6E">
            <w:pPr>
              <w:jc w:val="center"/>
              <w:rPr>
                <w:rFonts w:ascii="Monotype Corsiva" w:hAnsi="Monotype Corsiva"/>
                <w:b/>
                <w:lang w:val="uk-UA"/>
              </w:rPr>
            </w:pPr>
            <w:r w:rsidRPr="004D1FB6">
              <w:rPr>
                <w:rFonts w:ascii="Monotype Corsiva" w:hAnsi="Monotype Corsiva"/>
                <w:b/>
                <w:lang w:val="uk-UA"/>
              </w:rPr>
              <w:t>Кількість год за програмою</w:t>
            </w:r>
          </w:p>
        </w:tc>
        <w:tc>
          <w:tcPr>
            <w:tcW w:w="3617" w:type="dxa"/>
            <w:shd w:val="clear" w:color="auto" w:fill="E7E6E6" w:themeFill="background2"/>
          </w:tcPr>
          <w:p w:rsidR="00E6087A" w:rsidRPr="004D1FB6" w:rsidRDefault="00E6087A" w:rsidP="00363C6E">
            <w:pPr>
              <w:jc w:val="center"/>
              <w:rPr>
                <w:rFonts w:ascii="Monotype Corsiva" w:hAnsi="Monotype Corsiva"/>
                <w:b/>
                <w:lang w:val="uk-UA"/>
              </w:rPr>
            </w:pPr>
            <w:r w:rsidRPr="004D1FB6">
              <w:rPr>
                <w:rFonts w:ascii="Monotype Corsiva" w:hAnsi="Monotype Corsiva"/>
                <w:b/>
                <w:lang w:val="uk-UA"/>
              </w:rPr>
              <w:t>Кількість год за планом</w:t>
            </w:r>
          </w:p>
        </w:tc>
      </w:tr>
      <w:tr w:rsidR="00CA5D16" w:rsidRPr="004C28BB" w:rsidTr="00363C6E">
        <w:trPr>
          <w:trHeight w:val="317"/>
        </w:trPr>
        <w:tc>
          <w:tcPr>
            <w:tcW w:w="3616" w:type="dxa"/>
          </w:tcPr>
          <w:p w:rsidR="00CA5D16" w:rsidRPr="004D1FB6" w:rsidRDefault="00CA5D16" w:rsidP="00CA5D16">
            <w:pPr>
              <w:jc w:val="center"/>
              <w:rPr>
                <w:rFonts w:ascii="Monotype Corsiva" w:hAnsi="Monotype Corsiva" w:cs="Times New Roman"/>
                <w:color w:val="FF0000"/>
                <w:szCs w:val="28"/>
                <w:lang w:val="uk-UA"/>
              </w:rPr>
            </w:pPr>
            <w:r w:rsidRPr="004D1FB6">
              <w:rPr>
                <w:rFonts w:ascii="Monotype Corsiva" w:hAnsi="Monotype Corsiva" w:cs="Times New Roman"/>
                <w:b/>
                <w:bCs/>
                <w:color w:val="FF0000"/>
                <w:szCs w:val="28"/>
                <w:lang w:val="uk-UA"/>
              </w:rPr>
              <w:t>ВСТУП</w:t>
            </w:r>
          </w:p>
        </w:tc>
        <w:tc>
          <w:tcPr>
            <w:tcW w:w="3616" w:type="dxa"/>
          </w:tcPr>
          <w:p w:rsidR="00CA5D16" w:rsidRPr="004D1FB6" w:rsidRDefault="003329C6" w:rsidP="003329C6">
            <w:pPr>
              <w:jc w:val="center"/>
              <w:rPr>
                <w:rFonts w:ascii="Monotype Corsiva" w:hAnsi="Monotype Corsiva"/>
                <w:b/>
                <w:szCs w:val="28"/>
                <w:lang w:val="uk-UA"/>
              </w:rPr>
            </w:pPr>
            <w:r w:rsidRPr="004D1FB6">
              <w:rPr>
                <w:rFonts w:ascii="Monotype Corsiva" w:hAnsi="Monotype Corsiva"/>
                <w:b/>
                <w:szCs w:val="28"/>
                <w:lang w:val="uk-UA"/>
              </w:rPr>
              <w:t>1</w:t>
            </w:r>
          </w:p>
        </w:tc>
        <w:tc>
          <w:tcPr>
            <w:tcW w:w="3617" w:type="dxa"/>
          </w:tcPr>
          <w:p w:rsidR="00CA5D16" w:rsidRPr="004D1FB6" w:rsidRDefault="004A66C6" w:rsidP="00D9248F">
            <w:pPr>
              <w:jc w:val="center"/>
              <w:rPr>
                <w:rFonts w:ascii="Monotype Corsiva" w:hAnsi="Monotype Corsiva"/>
                <w:b/>
                <w:szCs w:val="28"/>
                <w:lang w:val="uk-UA"/>
              </w:rPr>
            </w:pPr>
            <w:r w:rsidRPr="004D1FB6">
              <w:rPr>
                <w:rFonts w:ascii="Monotype Corsiva" w:hAnsi="Monotype Corsiva"/>
                <w:b/>
                <w:szCs w:val="28"/>
                <w:lang w:val="uk-UA"/>
              </w:rPr>
              <w:t>1</w:t>
            </w:r>
          </w:p>
        </w:tc>
      </w:tr>
      <w:tr w:rsidR="00E6087A" w:rsidRPr="004C28BB" w:rsidTr="00363C6E">
        <w:trPr>
          <w:trHeight w:val="317"/>
        </w:trPr>
        <w:tc>
          <w:tcPr>
            <w:tcW w:w="3616" w:type="dxa"/>
          </w:tcPr>
          <w:p w:rsidR="003329C6" w:rsidRPr="004D1FB6" w:rsidRDefault="003329C6" w:rsidP="003329C6">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Розділ 1.</w:t>
            </w:r>
          </w:p>
          <w:p w:rsidR="00E6087A" w:rsidRPr="004D1FB6" w:rsidRDefault="00CD44C3" w:rsidP="003560A9">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 xml:space="preserve">Фізика як природнича наука. </w:t>
            </w:r>
            <w:r w:rsidR="00CA5D16" w:rsidRPr="004D1FB6">
              <w:rPr>
                <w:rFonts w:ascii="Monotype Corsiva" w:hAnsi="Monotype Corsiva" w:cs="Times New Roman"/>
                <w:b/>
                <w:color w:val="FF0000"/>
                <w:szCs w:val="28"/>
                <w:lang w:val="uk-UA"/>
              </w:rPr>
              <w:t>Пізнання природи</w:t>
            </w:r>
            <w:r w:rsidRPr="004D1FB6">
              <w:rPr>
                <w:rFonts w:ascii="Monotype Corsiva" w:hAnsi="Monotype Corsiva" w:cs="Times New Roman"/>
                <w:b/>
                <w:color w:val="FF0000"/>
                <w:szCs w:val="28"/>
                <w:lang w:val="uk-UA"/>
              </w:rPr>
              <w:t xml:space="preserve"> </w:t>
            </w:r>
          </w:p>
        </w:tc>
        <w:tc>
          <w:tcPr>
            <w:tcW w:w="3616" w:type="dxa"/>
          </w:tcPr>
          <w:p w:rsidR="004A66C6" w:rsidRPr="004D1FB6" w:rsidRDefault="00CA5D16" w:rsidP="00363C6E">
            <w:pPr>
              <w:jc w:val="center"/>
              <w:rPr>
                <w:rFonts w:ascii="Monotype Corsiva" w:hAnsi="Monotype Corsiva" w:cs="Times New Roman"/>
                <w:b/>
                <w:i/>
                <w:iCs/>
                <w:color w:val="1F3864" w:themeColor="accent5" w:themeShade="80"/>
                <w:szCs w:val="28"/>
                <w:lang w:val="uk-UA"/>
              </w:rPr>
            </w:pPr>
            <w:r w:rsidRPr="004D1FB6">
              <w:rPr>
                <w:rFonts w:ascii="Monotype Corsiva" w:hAnsi="Monotype Corsiva"/>
                <w:b/>
                <w:szCs w:val="28"/>
                <w:lang w:val="uk-UA"/>
              </w:rPr>
              <w:t>7</w:t>
            </w:r>
            <w:r w:rsidR="004A66C6" w:rsidRPr="004D1FB6">
              <w:rPr>
                <w:rFonts w:ascii="Monotype Corsiva" w:hAnsi="Monotype Corsiva" w:cs="Times New Roman"/>
                <w:b/>
                <w:i/>
                <w:iCs/>
                <w:color w:val="1F3864" w:themeColor="accent5" w:themeShade="80"/>
                <w:szCs w:val="28"/>
                <w:lang w:val="uk-UA"/>
              </w:rPr>
              <w:t xml:space="preserve"> </w:t>
            </w:r>
          </w:p>
          <w:p w:rsidR="00E6087A" w:rsidRPr="004D1FB6" w:rsidRDefault="004A66C6" w:rsidP="00363C6E">
            <w:pPr>
              <w:jc w:val="center"/>
              <w:rPr>
                <w:rFonts w:ascii="Monotype Corsiva" w:hAnsi="Monotype Corsiva"/>
                <w:b/>
                <w:szCs w:val="28"/>
                <w:lang w:val="uk-UA"/>
              </w:rPr>
            </w:pPr>
            <w:r w:rsidRPr="004D1FB6">
              <w:rPr>
                <w:rFonts w:ascii="Monotype Corsiva" w:hAnsi="Monotype Corsiva" w:cs="Times New Roman"/>
                <w:b/>
                <w:i/>
                <w:iCs/>
                <w:color w:val="1F3864" w:themeColor="accent5" w:themeShade="80"/>
                <w:szCs w:val="28"/>
                <w:lang w:val="uk-UA"/>
              </w:rPr>
              <w:t>Захист навчальних проектів -1</w:t>
            </w:r>
          </w:p>
        </w:tc>
        <w:tc>
          <w:tcPr>
            <w:tcW w:w="3617" w:type="dxa"/>
          </w:tcPr>
          <w:p w:rsidR="00E6087A" w:rsidRPr="004D1FB6" w:rsidRDefault="00624A19" w:rsidP="00D9248F">
            <w:pPr>
              <w:jc w:val="center"/>
              <w:rPr>
                <w:rFonts w:ascii="Monotype Corsiva" w:hAnsi="Monotype Corsiva"/>
                <w:b/>
                <w:szCs w:val="28"/>
                <w:lang w:val="uk-UA"/>
              </w:rPr>
            </w:pPr>
            <w:r w:rsidRPr="004D1FB6">
              <w:rPr>
                <w:rFonts w:ascii="Monotype Corsiva" w:hAnsi="Monotype Corsiva"/>
                <w:b/>
                <w:szCs w:val="28"/>
                <w:lang w:val="uk-UA"/>
              </w:rPr>
              <w:t>1</w:t>
            </w:r>
            <w:r w:rsidR="00D9248F" w:rsidRPr="004D1FB6">
              <w:rPr>
                <w:rFonts w:ascii="Monotype Corsiva" w:hAnsi="Monotype Corsiva"/>
                <w:b/>
                <w:szCs w:val="28"/>
                <w:lang w:val="uk-UA"/>
              </w:rPr>
              <w:t>0</w:t>
            </w:r>
          </w:p>
        </w:tc>
      </w:tr>
      <w:tr w:rsidR="00E6087A" w:rsidRPr="004C28BB" w:rsidTr="00363C6E">
        <w:trPr>
          <w:trHeight w:val="317"/>
        </w:trPr>
        <w:tc>
          <w:tcPr>
            <w:tcW w:w="3616" w:type="dxa"/>
          </w:tcPr>
          <w:p w:rsidR="003329C6" w:rsidRPr="004D1FB6" w:rsidRDefault="003329C6" w:rsidP="003329C6">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Розділ 2.</w:t>
            </w:r>
          </w:p>
          <w:p w:rsidR="00E6087A" w:rsidRPr="004D1FB6" w:rsidRDefault="00CD44C3" w:rsidP="003560A9">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 xml:space="preserve">МЕХАНІЧНИЙ РУХ </w:t>
            </w:r>
          </w:p>
        </w:tc>
        <w:tc>
          <w:tcPr>
            <w:tcW w:w="3616" w:type="dxa"/>
          </w:tcPr>
          <w:p w:rsidR="004A66C6" w:rsidRPr="004D1FB6" w:rsidRDefault="00624A19" w:rsidP="004A66C6">
            <w:pPr>
              <w:jc w:val="center"/>
              <w:rPr>
                <w:rFonts w:ascii="Monotype Corsiva" w:hAnsi="Monotype Corsiva"/>
                <w:b/>
                <w:szCs w:val="28"/>
                <w:lang w:val="uk-UA"/>
              </w:rPr>
            </w:pPr>
            <w:r w:rsidRPr="004D1FB6">
              <w:rPr>
                <w:rFonts w:ascii="Monotype Corsiva" w:hAnsi="Monotype Corsiva"/>
                <w:b/>
                <w:szCs w:val="28"/>
                <w:lang w:val="uk-UA"/>
              </w:rPr>
              <w:t>1</w:t>
            </w:r>
            <w:r w:rsidR="003329C6" w:rsidRPr="004D1FB6">
              <w:rPr>
                <w:rFonts w:ascii="Monotype Corsiva" w:hAnsi="Monotype Corsiva"/>
                <w:b/>
                <w:szCs w:val="28"/>
                <w:lang w:val="uk-UA"/>
              </w:rPr>
              <w:t>7</w:t>
            </w:r>
          </w:p>
          <w:p w:rsidR="00E6087A" w:rsidRPr="004D1FB6" w:rsidRDefault="004A66C6" w:rsidP="004A66C6">
            <w:pPr>
              <w:jc w:val="center"/>
              <w:rPr>
                <w:rFonts w:ascii="Monotype Corsiva" w:hAnsi="Monotype Corsiva"/>
                <w:b/>
                <w:szCs w:val="28"/>
                <w:lang w:val="uk-UA"/>
              </w:rPr>
            </w:pPr>
            <w:r w:rsidRPr="004D1FB6">
              <w:rPr>
                <w:rFonts w:ascii="Monotype Corsiva" w:hAnsi="Monotype Corsiva" w:cs="Times New Roman"/>
                <w:b/>
                <w:i/>
                <w:iCs/>
                <w:color w:val="1F3864" w:themeColor="accent5" w:themeShade="80"/>
                <w:szCs w:val="28"/>
                <w:lang w:val="uk-UA"/>
              </w:rPr>
              <w:t xml:space="preserve"> Захист навчальних проектів-1</w:t>
            </w:r>
          </w:p>
        </w:tc>
        <w:tc>
          <w:tcPr>
            <w:tcW w:w="3617" w:type="dxa"/>
          </w:tcPr>
          <w:p w:rsidR="00E6087A" w:rsidRPr="004D1FB6" w:rsidRDefault="00756B7B" w:rsidP="00363C6E">
            <w:pPr>
              <w:jc w:val="center"/>
              <w:rPr>
                <w:rFonts w:ascii="Monotype Corsiva" w:hAnsi="Monotype Corsiva"/>
                <w:b/>
                <w:szCs w:val="28"/>
                <w:lang w:val="uk-UA"/>
              </w:rPr>
            </w:pPr>
            <w:r w:rsidRPr="004D1FB6">
              <w:rPr>
                <w:rFonts w:ascii="Monotype Corsiva" w:hAnsi="Monotype Corsiva"/>
                <w:b/>
                <w:szCs w:val="28"/>
                <w:lang w:val="uk-UA"/>
              </w:rPr>
              <w:t>17</w:t>
            </w:r>
          </w:p>
        </w:tc>
      </w:tr>
      <w:tr w:rsidR="00E6087A" w:rsidRPr="004C28BB" w:rsidTr="00363C6E">
        <w:trPr>
          <w:trHeight w:val="332"/>
        </w:trPr>
        <w:tc>
          <w:tcPr>
            <w:tcW w:w="3616" w:type="dxa"/>
          </w:tcPr>
          <w:p w:rsidR="003329C6" w:rsidRPr="004D1FB6" w:rsidRDefault="003329C6" w:rsidP="003329C6">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Розділ 3.</w:t>
            </w:r>
          </w:p>
          <w:p w:rsidR="00E6087A" w:rsidRPr="004D1FB6" w:rsidRDefault="003329C6" w:rsidP="003560A9">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 xml:space="preserve"> </w:t>
            </w:r>
            <w:r w:rsidR="00CD44C3" w:rsidRPr="004D1FB6">
              <w:rPr>
                <w:rFonts w:ascii="Monotype Corsiva" w:hAnsi="Monotype Corsiva" w:cs="Times New Roman"/>
                <w:b/>
                <w:color w:val="FF0000"/>
                <w:szCs w:val="28"/>
                <w:lang w:val="uk-UA"/>
              </w:rPr>
              <w:t>ВЗАЄМОДІЯ ТІЛ</w:t>
            </w:r>
            <w:r w:rsidR="003560A9" w:rsidRPr="004D1FB6">
              <w:rPr>
                <w:rFonts w:ascii="Monotype Corsiva" w:hAnsi="Monotype Corsiva" w:cs="Times New Roman"/>
                <w:b/>
                <w:color w:val="FF0000"/>
                <w:szCs w:val="28"/>
                <w:lang w:val="uk-UA"/>
              </w:rPr>
              <w:t>.</w:t>
            </w:r>
            <w:r w:rsidR="00CD44C3" w:rsidRPr="004D1FB6">
              <w:rPr>
                <w:rFonts w:ascii="Monotype Corsiva" w:hAnsi="Monotype Corsiva" w:cs="Times New Roman"/>
                <w:b/>
                <w:color w:val="FF0000"/>
                <w:szCs w:val="28"/>
                <w:lang w:val="uk-UA"/>
              </w:rPr>
              <w:t xml:space="preserve"> </w:t>
            </w:r>
            <w:r w:rsidR="003560A9" w:rsidRPr="004D1FB6">
              <w:rPr>
                <w:rFonts w:ascii="Monotype Corsiva" w:hAnsi="Monotype Corsiva" w:cs="Times New Roman"/>
                <w:b/>
                <w:color w:val="FF0000"/>
                <w:szCs w:val="28"/>
                <w:lang w:val="uk-UA"/>
              </w:rPr>
              <w:t>СИЛА</w:t>
            </w:r>
          </w:p>
        </w:tc>
        <w:tc>
          <w:tcPr>
            <w:tcW w:w="3616" w:type="dxa"/>
          </w:tcPr>
          <w:p w:rsidR="00E6087A" w:rsidRPr="004D1FB6" w:rsidRDefault="00624A19" w:rsidP="003329C6">
            <w:pPr>
              <w:jc w:val="center"/>
              <w:rPr>
                <w:rFonts w:ascii="Monotype Corsiva" w:hAnsi="Monotype Corsiva"/>
                <w:b/>
                <w:szCs w:val="28"/>
                <w:lang w:val="uk-UA"/>
              </w:rPr>
            </w:pPr>
            <w:r w:rsidRPr="004D1FB6">
              <w:rPr>
                <w:rFonts w:ascii="Monotype Corsiva" w:hAnsi="Monotype Corsiva"/>
                <w:b/>
                <w:szCs w:val="28"/>
                <w:lang w:val="uk-UA"/>
              </w:rPr>
              <w:t>2</w:t>
            </w:r>
            <w:r w:rsidR="003329C6" w:rsidRPr="004D1FB6">
              <w:rPr>
                <w:rFonts w:ascii="Monotype Corsiva" w:hAnsi="Monotype Corsiva"/>
                <w:b/>
                <w:szCs w:val="28"/>
                <w:lang w:val="uk-UA"/>
              </w:rPr>
              <w:t>6</w:t>
            </w:r>
          </w:p>
          <w:p w:rsidR="004A66C6" w:rsidRPr="004D1FB6" w:rsidRDefault="004A66C6" w:rsidP="003329C6">
            <w:pPr>
              <w:jc w:val="center"/>
              <w:rPr>
                <w:rFonts w:ascii="Monotype Corsiva" w:hAnsi="Monotype Corsiva"/>
                <w:b/>
                <w:szCs w:val="28"/>
                <w:lang w:val="uk-UA"/>
              </w:rPr>
            </w:pPr>
            <w:r w:rsidRPr="004D1FB6">
              <w:rPr>
                <w:rFonts w:ascii="Monotype Corsiva" w:hAnsi="Monotype Corsiva" w:cs="Times New Roman"/>
                <w:b/>
                <w:i/>
                <w:iCs/>
                <w:color w:val="1F3864" w:themeColor="accent5" w:themeShade="80"/>
                <w:szCs w:val="28"/>
                <w:lang w:val="uk-UA"/>
              </w:rPr>
              <w:t>Захист навчальних проектів -1</w:t>
            </w:r>
          </w:p>
        </w:tc>
        <w:tc>
          <w:tcPr>
            <w:tcW w:w="3617" w:type="dxa"/>
          </w:tcPr>
          <w:p w:rsidR="00E6087A" w:rsidRPr="004D1FB6" w:rsidRDefault="00756B7B" w:rsidP="00D9248F">
            <w:pPr>
              <w:jc w:val="center"/>
              <w:rPr>
                <w:rFonts w:ascii="Monotype Corsiva" w:hAnsi="Monotype Corsiva"/>
                <w:b/>
                <w:szCs w:val="28"/>
                <w:lang w:val="uk-UA"/>
              </w:rPr>
            </w:pPr>
            <w:r w:rsidRPr="004D1FB6">
              <w:rPr>
                <w:rFonts w:ascii="Monotype Corsiva" w:hAnsi="Monotype Corsiva"/>
                <w:b/>
                <w:szCs w:val="28"/>
                <w:lang w:val="uk-UA"/>
              </w:rPr>
              <w:t>2</w:t>
            </w:r>
            <w:r w:rsidR="00D9248F" w:rsidRPr="004D1FB6">
              <w:rPr>
                <w:rFonts w:ascii="Monotype Corsiva" w:hAnsi="Monotype Corsiva"/>
                <w:b/>
                <w:szCs w:val="28"/>
                <w:lang w:val="uk-UA"/>
              </w:rPr>
              <w:t>5</w:t>
            </w:r>
          </w:p>
        </w:tc>
      </w:tr>
      <w:tr w:rsidR="00E6087A" w:rsidRPr="004C28BB" w:rsidTr="00363C6E">
        <w:trPr>
          <w:trHeight w:val="317"/>
        </w:trPr>
        <w:tc>
          <w:tcPr>
            <w:tcW w:w="3616" w:type="dxa"/>
          </w:tcPr>
          <w:p w:rsidR="003329C6" w:rsidRPr="004D1FB6" w:rsidRDefault="003329C6" w:rsidP="003329C6">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Розділ 4.</w:t>
            </w:r>
          </w:p>
          <w:p w:rsidR="00E6087A" w:rsidRPr="004D1FB6" w:rsidRDefault="00624A19" w:rsidP="00363C6E">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Механічна робота та енергія</w:t>
            </w:r>
          </w:p>
        </w:tc>
        <w:tc>
          <w:tcPr>
            <w:tcW w:w="3616" w:type="dxa"/>
          </w:tcPr>
          <w:p w:rsidR="00E6087A" w:rsidRPr="004D1FB6" w:rsidRDefault="00CD44C3" w:rsidP="003329C6">
            <w:pPr>
              <w:jc w:val="center"/>
              <w:rPr>
                <w:rFonts w:ascii="Monotype Corsiva" w:hAnsi="Monotype Corsiva"/>
                <w:b/>
                <w:szCs w:val="28"/>
                <w:lang w:val="uk-UA"/>
              </w:rPr>
            </w:pPr>
            <w:r w:rsidRPr="004D1FB6">
              <w:rPr>
                <w:rFonts w:ascii="Monotype Corsiva" w:hAnsi="Monotype Corsiva"/>
                <w:b/>
                <w:szCs w:val="28"/>
                <w:lang w:val="uk-UA"/>
              </w:rPr>
              <w:t>1</w:t>
            </w:r>
            <w:r w:rsidR="003329C6" w:rsidRPr="004D1FB6">
              <w:rPr>
                <w:rFonts w:ascii="Monotype Corsiva" w:hAnsi="Monotype Corsiva"/>
                <w:b/>
                <w:szCs w:val="28"/>
                <w:lang w:val="uk-UA"/>
              </w:rPr>
              <w:t>1</w:t>
            </w:r>
          </w:p>
          <w:p w:rsidR="004A66C6" w:rsidRPr="004D1FB6" w:rsidRDefault="004A66C6" w:rsidP="003329C6">
            <w:pPr>
              <w:jc w:val="center"/>
              <w:rPr>
                <w:rFonts w:ascii="Monotype Corsiva" w:hAnsi="Monotype Corsiva"/>
                <w:b/>
                <w:szCs w:val="28"/>
                <w:lang w:val="uk-UA"/>
              </w:rPr>
            </w:pPr>
            <w:r w:rsidRPr="004D1FB6">
              <w:rPr>
                <w:rFonts w:ascii="Monotype Corsiva" w:hAnsi="Monotype Corsiva" w:cs="Times New Roman"/>
                <w:b/>
                <w:i/>
                <w:iCs/>
                <w:color w:val="1F3864" w:themeColor="accent5" w:themeShade="80"/>
                <w:szCs w:val="28"/>
                <w:lang w:val="uk-UA"/>
              </w:rPr>
              <w:t>Захист навчальних проектів -1</w:t>
            </w:r>
          </w:p>
        </w:tc>
        <w:tc>
          <w:tcPr>
            <w:tcW w:w="3617" w:type="dxa"/>
          </w:tcPr>
          <w:p w:rsidR="00E6087A" w:rsidRPr="004D1FB6" w:rsidRDefault="005A776B" w:rsidP="00D9248F">
            <w:pPr>
              <w:jc w:val="center"/>
              <w:rPr>
                <w:rFonts w:ascii="Monotype Corsiva" w:hAnsi="Monotype Corsiva"/>
                <w:b/>
                <w:szCs w:val="28"/>
                <w:lang w:val="uk-UA"/>
              </w:rPr>
            </w:pPr>
            <w:r w:rsidRPr="004D1FB6">
              <w:rPr>
                <w:rFonts w:ascii="Monotype Corsiva" w:hAnsi="Monotype Corsiva"/>
                <w:b/>
                <w:szCs w:val="28"/>
                <w:lang w:val="uk-UA"/>
              </w:rPr>
              <w:t>1</w:t>
            </w:r>
            <w:r w:rsidR="00D9248F" w:rsidRPr="004D1FB6">
              <w:rPr>
                <w:rFonts w:ascii="Monotype Corsiva" w:hAnsi="Monotype Corsiva"/>
                <w:b/>
                <w:szCs w:val="28"/>
                <w:lang w:val="uk-UA"/>
              </w:rPr>
              <w:t>4</w:t>
            </w:r>
          </w:p>
        </w:tc>
      </w:tr>
      <w:tr w:rsidR="00756B7B" w:rsidRPr="004C28BB" w:rsidTr="00363C6E">
        <w:trPr>
          <w:trHeight w:val="317"/>
        </w:trPr>
        <w:tc>
          <w:tcPr>
            <w:tcW w:w="3616" w:type="dxa"/>
          </w:tcPr>
          <w:p w:rsidR="00756B7B" w:rsidRPr="004D1FB6" w:rsidRDefault="003560A9" w:rsidP="00363C6E">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Резерв</w:t>
            </w:r>
          </w:p>
        </w:tc>
        <w:tc>
          <w:tcPr>
            <w:tcW w:w="3616" w:type="dxa"/>
          </w:tcPr>
          <w:p w:rsidR="00756B7B" w:rsidRPr="004D1FB6" w:rsidRDefault="003560A9" w:rsidP="00363C6E">
            <w:pPr>
              <w:jc w:val="center"/>
              <w:rPr>
                <w:rFonts w:ascii="Monotype Corsiva" w:hAnsi="Monotype Corsiva"/>
                <w:b/>
                <w:szCs w:val="28"/>
                <w:lang w:val="uk-UA"/>
              </w:rPr>
            </w:pPr>
            <w:r w:rsidRPr="004D1FB6">
              <w:rPr>
                <w:rFonts w:ascii="Monotype Corsiva" w:hAnsi="Monotype Corsiva"/>
                <w:b/>
                <w:szCs w:val="28"/>
                <w:lang w:val="uk-UA"/>
              </w:rPr>
              <w:t>4</w:t>
            </w:r>
          </w:p>
        </w:tc>
        <w:tc>
          <w:tcPr>
            <w:tcW w:w="3617" w:type="dxa"/>
          </w:tcPr>
          <w:p w:rsidR="00756B7B" w:rsidRPr="004D1FB6" w:rsidRDefault="00D9248F" w:rsidP="00363C6E">
            <w:pPr>
              <w:jc w:val="center"/>
              <w:rPr>
                <w:rFonts w:ascii="Monotype Corsiva" w:hAnsi="Monotype Corsiva"/>
                <w:b/>
                <w:szCs w:val="28"/>
                <w:lang w:val="uk-UA"/>
              </w:rPr>
            </w:pPr>
            <w:r w:rsidRPr="004D1FB6">
              <w:rPr>
                <w:rFonts w:ascii="Monotype Corsiva" w:hAnsi="Monotype Corsiva"/>
                <w:b/>
                <w:szCs w:val="28"/>
                <w:lang w:val="uk-UA"/>
              </w:rPr>
              <w:t>3</w:t>
            </w:r>
          </w:p>
        </w:tc>
      </w:tr>
      <w:tr w:rsidR="00357853" w:rsidRPr="004C28BB" w:rsidTr="00363C6E">
        <w:trPr>
          <w:trHeight w:val="317"/>
        </w:trPr>
        <w:tc>
          <w:tcPr>
            <w:tcW w:w="3616" w:type="dxa"/>
          </w:tcPr>
          <w:p w:rsidR="00357853" w:rsidRPr="004D1FB6" w:rsidRDefault="00357853" w:rsidP="00363C6E">
            <w:pPr>
              <w:jc w:val="center"/>
              <w:rPr>
                <w:rFonts w:ascii="Monotype Corsiva" w:hAnsi="Monotype Corsiva" w:cs="Times New Roman"/>
                <w:b/>
                <w:color w:val="FF0000"/>
                <w:szCs w:val="28"/>
                <w:lang w:val="uk-UA"/>
              </w:rPr>
            </w:pPr>
            <w:r w:rsidRPr="004D1FB6">
              <w:rPr>
                <w:rFonts w:ascii="Monotype Corsiva" w:hAnsi="Monotype Corsiva" w:cs="Times New Roman"/>
                <w:b/>
                <w:color w:val="FF0000"/>
                <w:szCs w:val="28"/>
                <w:lang w:val="uk-UA"/>
              </w:rPr>
              <w:t>Всього</w:t>
            </w:r>
          </w:p>
        </w:tc>
        <w:tc>
          <w:tcPr>
            <w:tcW w:w="3616" w:type="dxa"/>
          </w:tcPr>
          <w:p w:rsidR="00357853" w:rsidRPr="004D1FB6" w:rsidRDefault="00357853" w:rsidP="00363C6E">
            <w:pPr>
              <w:jc w:val="center"/>
              <w:rPr>
                <w:rFonts w:ascii="Monotype Corsiva" w:hAnsi="Monotype Corsiva"/>
                <w:b/>
                <w:szCs w:val="28"/>
                <w:lang w:val="uk-UA"/>
              </w:rPr>
            </w:pPr>
            <w:r w:rsidRPr="004D1FB6">
              <w:rPr>
                <w:rFonts w:ascii="Monotype Corsiva" w:hAnsi="Monotype Corsiva"/>
                <w:b/>
                <w:szCs w:val="28"/>
                <w:lang w:val="uk-UA"/>
              </w:rPr>
              <w:t>70</w:t>
            </w:r>
          </w:p>
        </w:tc>
        <w:tc>
          <w:tcPr>
            <w:tcW w:w="3617" w:type="dxa"/>
          </w:tcPr>
          <w:p w:rsidR="00357853" w:rsidRPr="004D1FB6" w:rsidRDefault="00357853" w:rsidP="00363C6E">
            <w:pPr>
              <w:jc w:val="center"/>
              <w:rPr>
                <w:rFonts w:ascii="Monotype Corsiva" w:hAnsi="Monotype Corsiva"/>
                <w:b/>
                <w:szCs w:val="28"/>
                <w:lang w:val="uk-UA"/>
              </w:rPr>
            </w:pPr>
            <w:r w:rsidRPr="004D1FB6">
              <w:rPr>
                <w:rFonts w:ascii="Monotype Corsiva" w:hAnsi="Monotype Corsiva"/>
                <w:b/>
                <w:szCs w:val="28"/>
                <w:lang w:val="uk-UA"/>
              </w:rPr>
              <w:t>70</w:t>
            </w:r>
          </w:p>
        </w:tc>
      </w:tr>
    </w:tbl>
    <w:p w:rsidR="00E6087A" w:rsidRDefault="00E6087A" w:rsidP="00E6087A">
      <w:pPr>
        <w:rPr>
          <w:sz w:val="24"/>
          <w:szCs w:val="24"/>
          <w:lang w:val="uk-UA"/>
        </w:rPr>
      </w:pPr>
    </w:p>
    <w:tbl>
      <w:tblPr>
        <w:tblStyle w:val="a3"/>
        <w:tblW w:w="108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16"/>
        <w:gridCol w:w="7233"/>
      </w:tblGrid>
      <w:tr w:rsidR="00756B7B" w:rsidTr="00CA5D16">
        <w:trPr>
          <w:trHeight w:val="317"/>
        </w:trPr>
        <w:tc>
          <w:tcPr>
            <w:tcW w:w="3616" w:type="dxa"/>
            <w:shd w:val="clear" w:color="auto" w:fill="E7E6E6" w:themeFill="background2"/>
          </w:tcPr>
          <w:p w:rsidR="00756B7B" w:rsidRPr="003560A9" w:rsidRDefault="00756B7B" w:rsidP="00CA5D16">
            <w:pPr>
              <w:jc w:val="center"/>
              <w:rPr>
                <w:b/>
                <w:lang w:val="uk-UA"/>
              </w:rPr>
            </w:pPr>
            <w:r w:rsidRPr="003560A9">
              <w:rPr>
                <w:b/>
                <w:lang w:val="uk-UA"/>
              </w:rPr>
              <w:t>Тема</w:t>
            </w:r>
          </w:p>
        </w:tc>
        <w:tc>
          <w:tcPr>
            <w:tcW w:w="7233" w:type="dxa"/>
            <w:shd w:val="clear" w:color="auto" w:fill="E7E6E6" w:themeFill="background2"/>
          </w:tcPr>
          <w:p w:rsidR="00756B7B" w:rsidRDefault="003560A9" w:rsidP="00CA5D16">
            <w:pPr>
              <w:jc w:val="center"/>
              <w:rPr>
                <w:lang w:val="uk-UA"/>
              </w:rPr>
            </w:pPr>
            <w:r w:rsidRPr="003560A9">
              <w:rPr>
                <w:b/>
                <w:lang w:val="uk-UA"/>
              </w:rPr>
              <w:t>Очікувані результати навчально-пізнавальної діяльності учнів</w:t>
            </w:r>
          </w:p>
        </w:tc>
      </w:tr>
      <w:tr w:rsidR="003A72CE" w:rsidRPr="00900A04" w:rsidTr="00CA5D16">
        <w:trPr>
          <w:trHeight w:val="317"/>
        </w:trPr>
        <w:tc>
          <w:tcPr>
            <w:tcW w:w="3616" w:type="dxa"/>
          </w:tcPr>
          <w:p w:rsidR="003A72CE" w:rsidRPr="001358BC" w:rsidRDefault="003A72CE" w:rsidP="003A72CE">
            <w:pPr>
              <w:jc w:val="center"/>
              <w:rPr>
                <w:rFonts w:cs="Times New Roman"/>
                <w:color w:val="FF0000"/>
                <w:szCs w:val="28"/>
                <w:lang w:val="uk-UA"/>
              </w:rPr>
            </w:pPr>
            <w:r>
              <w:rPr>
                <w:rFonts w:cs="Times New Roman"/>
                <w:color w:val="FF0000"/>
                <w:szCs w:val="28"/>
                <w:lang w:val="uk-UA"/>
              </w:rPr>
              <w:t>ВСТУП</w:t>
            </w:r>
          </w:p>
        </w:tc>
        <w:tc>
          <w:tcPr>
            <w:tcW w:w="7233" w:type="dxa"/>
          </w:tcPr>
          <w:p w:rsidR="003A72CE" w:rsidRPr="003A72CE" w:rsidRDefault="003A72CE" w:rsidP="003A72CE">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after="0" w:line="276" w:lineRule="auto"/>
              <w:rPr>
                <w:i/>
                <w:iCs/>
                <w:lang w:val="uk-UA"/>
              </w:rPr>
            </w:pPr>
            <w:r w:rsidRPr="003A72CE">
              <w:rPr>
                <w:i/>
                <w:iCs/>
                <w:lang w:val="uk-UA"/>
              </w:rPr>
              <w:t>Учень/учениця</w:t>
            </w:r>
          </w:p>
          <w:p w:rsidR="003A72CE" w:rsidRPr="003A72CE" w:rsidRDefault="003A72CE" w:rsidP="003A72CE">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after="0" w:line="276" w:lineRule="auto"/>
              <w:rPr>
                <w:i/>
                <w:iCs/>
                <w:color w:val="C00000"/>
                <w:lang w:val="uk-UA"/>
              </w:rPr>
            </w:pPr>
            <w:proofErr w:type="spellStart"/>
            <w:r w:rsidRPr="003A72CE">
              <w:rPr>
                <w:i/>
                <w:iCs/>
                <w:color w:val="C00000"/>
                <w:lang w:val="uk-UA"/>
              </w:rPr>
              <w:t>Знаннєвий</w:t>
            </w:r>
            <w:proofErr w:type="spellEnd"/>
            <w:r w:rsidRPr="003A72CE">
              <w:rPr>
                <w:i/>
                <w:iCs/>
                <w:color w:val="C00000"/>
                <w:lang w:val="uk-UA"/>
              </w:rPr>
              <w:t xml:space="preserve"> компонент:</w:t>
            </w:r>
          </w:p>
          <w:p w:rsidR="003A72CE" w:rsidRPr="003A72CE" w:rsidRDefault="003A72CE" w:rsidP="003A72CE">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after="0" w:line="276" w:lineRule="auto"/>
              <w:rPr>
                <w:i/>
                <w:iCs/>
                <w:lang w:val="uk-UA"/>
              </w:rPr>
            </w:pPr>
            <w:r w:rsidRPr="003A72CE">
              <w:rPr>
                <w:i/>
                <w:iCs/>
                <w:lang w:val="uk-UA"/>
              </w:rPr>
              <w:t>знає правила безпеки у фізичному кабінеті; розташування й призначення основних зон шкільного фізичного кабінету та свого робочого місця.</w:t>
            </w:r>
          </w:p>
          <w:p w:rsidR="003A72CE" w:rsidRPr="003A72CE" w:rsidRDefault="003A72CE" w:rsidP="003A72CE">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after="0" w:line="276" w:lineRule="auto"/>
              <w:ind w:left="0"/>
              <w:rPr>
                <w:i/>
                <w:iCs/>
                <w:color w:val="C00000"/>
                <w:lang w:val="uk-UA"/>
              </w:rPr>
            </w:pPr>
            <w:r w:rsidRPr="003A72CE">
              <w:rPr>
                <w:i/>
                <w:iCs/>
                <w:color w:val="C00000"/>
                <w:lang w:val="uk-UA"/>
              </w:rPr>
              <w:t>Діяльнісний компонент:</w:t>
            </w:r>
          </w:p>
          <w:p w:rsidR="003A72CE" w:rsidRPr="003A72CE" w:rsidRDefault="003A72CE" w:rsidP="003A72CE">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after="0" w:line="276" w:lineRule="auto"/>
              <w:rPr>
                <w:i/>
                <w:iCs/>
                <w:lang w:val="uk-UA"/>
              </w:rPr>
            </w:pPr>
            <w:r w:rsidRPr="003A72CE">
              <w:rPr>
                <w:i/>
                <w:iCs/>
                <w:lang w:val="uk-UA"/>
              </w:rPr>
              <w:t>дотримується правил безпечної поведінки під час роботи з фізичними приладами та обладнанням.</w:t>
            </w:r>
          </w:p>
          <w:p w:rsidR="003A72CE" w:rsidRPr="003A72CE" w:rsidRDefault="003A72CE" w:rsidP="003A72CE">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after="0" w:line="276" w:lineRule="auto"/>
              <w:ind w:left="0"/>
              <w:rPr>
                <w:i/>
                <w:iCs/>
                <w:color w:val="C00000"/>
                <w:lang w:val="uk-UA"/>
              </w:rPr>
            </w:pPr>
            <w:r w:rsidRPr="003A72CE">
              <w:rPr>
                <w:i/>
                <w:iCs/>
                <w:color w:val="C00000"/>
                <w:lang w:val="uk-UA"/>
              </w:rPr>
              <w:t>Ціннісний компонент:</w:t>
            </w:r>
          </w:p>
          <w:p w:rsidR="003A72CE" w:rsidRPr="007F1938" w:rsidRDefault="003A72CE" w:rsidP="003A72CE">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Cs w:val="0"/>
                <w:i/>
                <w:iCs/>
                <w:lang w:val="uk-UA"/>
              </w:rPr>
            </w:pPr>
            <w:r w:rsidRPr="007F1938">
              <w:rPr>
                <w:bCs w:val="0"/>
                <w:i/>
                <w:iCs/>
                <w:lang w:val="uk-UA"/>
              </w:rPr>
              <w:t>усвідомлює роль шкільного кабінету та значення фізичних приладів у навчанні фізики,  відповідальність за поведінку у фізичному кабінеті</w:t>
            </w:r>
          </w:p>
        </w:tc>
      </w:tr>
      <w:tr w:rsidR="00756B7B" w:rsidRPr="004C28BB" w:rsidTr="00CA5D16">
        <w:trPr>
          <w:trHeight w:val="317"/>
        </w:trPr>
        <w:tc>
          <w:tcPr>
            <w:tcW w:w="3616" w:type="dxa"/>
          </w:tcPr>
          <w:p w:rsidR="004D1FB6" w:rsidRPr="003329C6" w:rsidRDefault="004D1FB6" w:rsidP="004D1FB6">
            <w:pPr>
              <w:jc w:val="center"/>
              <w:rPr>
                <w:rFonts w:cs="Times New Roman"/>
                <w:color w:val="FF0000"/>
                <w:szCs w:val="28"/>
                <w:lang w:val="uk-UA"/>
              </w:rPr>
            </w:pPr>
            <w:r w:rsidRPr="003329C6">
              <w:rPr>
                <w:rFonts w:cs="Times New Roman"/>
                <w:color w:val="FF0000"/>
                <w:szCs w:val="28"/>
                <w:lang w:val="uk-UA"/>
              </w:rPr>
              <w:t xml:space="preserve">Розділ </w:t>
            </w:r>
            <w:r>
              <w:rPr>
                <w:rFonts w:cs="Times New Roman"/>
                <w:color w:val="FF0000"/>
                <w:szCs w:val="28"/>
                <w:lang w:val="uk-UA"/>
              </w:rPr>
              <w:t>1</w:t>
            </w:r>
            <w:r w:rsidRPr="003329C6">
              <w:rPr>
                <w:rFonts w:cs="Times New Roman"/>
                <w:color w:val="FF0000"/>
                <w:szCs w:val="28"/>
                <w:lang w:val="uk-UA"/>
              </w:rPr>
              <w:t>.</w:t>
            </w:r>
          </w:p>
          <w:p w:rsidR="00756B7B" w:rsidRDefault="00756B7B" w:rsidP="003560A9">
            <w:pPr>
              <w:jc w:val="center"/>
              <w:rPr>
                <w:rFonts w:cs="Times New Roman"/>
                <w:color w:val="FF0000"/>
                <w:szCs w:val="28"/>
                <w:lang w:val="uk-UA"/>
              </w:rPr>
            </w:pPr>
            <w:r w:rsidRPr="001358BC">
              <w:rPr>
                <w:rFonts w:cs="Times New Roman"/>
                <w:color w:val="FF0000"/>
                <w:szCs w:val="28"/>
                <w:lang w:val="uk-UA"/>
              </w:rPr>
              <w:t xml:space="preserve">Фізика як природнича наука. </w:t>
            </w:r>
            <w:r w:rsidR="00BE4CC1" w:rsidRPr="001358BC">
              <w:rPr>
                <w:rFonts w:cs="Times New Roman"/>
                <w:color w:val="FF0000"/>
                <w:szCs w:val="28"/>
                <w:lang w:val="uk-UA"/>
              </w:rPr>
              <w:t>П</w:t>
            </w:r>
            <w:r w:rsidRPr="001358BC">
              <w:rPr>
                <w:rFonts w:cs="Times New Roman"/>
                <w:color w:val="FF0000"/>
                <w:szCs w:val="28"/>
                <w:lang w:val="uk-UA"/>
              </w:rPr>
              <w:t>ізнання</w:t>
            </w:r>
          </w:p>
          <w:p w:rsidR="00BE4CC1" w:rsidRDefault="00BE4CC1" w:rsidP="00BE4CC1">
            <w:pPr>
              <w:jc w:val="center"/>
              <w:rPr>
                <w:rFonts w:ascii="Monotype Corsiva" w:hAnsi="Monotype Corsiva" w:cs="Times New Roman"/>
                <w:b/>
                <w:color w:val="FF0000"/>
                <w:szCs w:val="28"/>
                <w:lang w:val="uk-UA"/>
              </w:rPr>
            </w:pPr>
          </w:p>
          <w:p w:rsidR="00BE4CC1" w:rsidRDefault="00BE4CC1" w:rsidP="00BE4CC1">
            <w:pPr>
              <w:jc w:val="center"/>
              <w:rPr>
                <w:rFonts w:ascii="Monotype Corsiva" w:hAnsi="Monotype Corsiva" w:cs="Times New Roman"/>
                <w:b/>
                <w:color w:val="FF0000"/>
                <w:szCs w:val="28"/>
                <w:lang w:val="uk-UA"/>
              </w:rPr>
            </w:pPr>
          </w:p>
          <w:p w:rsidR="00BE4CC1" w:rsidRDefault="00BE4CC1" w:rsidP="00BE4CC1">
            <w:pPr>
              <w:jc w:val="center"/>
              <w:rPr>
                <w:rFonts w:ascii="Monotype Corsiva" w:hAnsi="Monotype Corsiva" w:cs="Times New Roman"/>
                <w:b/>
                <w:color w:val="FF0000"/>
                <w:szCs w:val="28"/>
                <w:lang w:val="uk-UA"/>
              </w:rPr>
            </w:pPr>
          </w:p>
          <w:p w:rsidR="00BE4CC1" w:rsidRDefault="00BE4CC1" w:rsidP="00BE4CC1">
            <w:pPr>
              <w:jc w:val="center"/>
              <w:rPr>
                <w:rFonts w:ascii="Monotype Corsiva" w:hAnsi="Monotype Corsiva" w:cs="Times New Roman"/>
                <w:b/>
                <w:color w:val="FF0000"/>
                <w:szCs w:val="28"/>
                <w:lang w:val="uk-UA"/>
              </w:rPr>
            </w:pPr>
          </w:p>
          <w:p w:rsidR="00BE4CC1" w:rsidRPr="00BE4CC1" w:rsidRDefault="00BE4CC1" w:rsidP="00BE4CC1">
            <w:pPr>
              <w:rPr>
                <w:rFonts w:ascii="Monotype Corsiva" w:hAnsi="Monotype Corsiva" w:cs="Times New Roman"/>
                <w:b/>
                <w:color w:val="FF0000"/>
                <w:szCs w:val="28"/>
                <w:lang w:val="uk-UA"/>
              </w:rPr>
            </w:pPr>
            <w:r w:rsidRPr="00BE4CC1">
              <w:rPr>
                <w:rFonts w:ascii="Monotype Corsiva" w:hAnsi="Monotype Corsiva" w:cs="Times New Roman"/>
                <w:b/>
                <w:color w:val="FF0000"/>
                <w:szCs w:val="28"/>
                <w:lang w:val="uk-UA"/>
              </w:rPr>
              <w:t>Навчальний проект</w:t>
            </w:r>
            <w:r>
              <w:rPr>
                <w:rFonts w:ascii="Monotype Corsiva" w:hAnsi="Monotype Corsiva" w:cs="Times New Roman"/>
                <w:b/>
                <w:color w:val="FF0000"/>
                <w:szCs w:val="28"/>
                <w:lang w:val="uk-UA"/>
              </w:rPr>
              <w:t xml:space="preserve"> №1</w:t>
            </w:r>
            <w:r w:rsidRPr="00BE4CC1">
              <w:rPr>
                <w:rFonts w:ascii="Monotype Corsiva" w:hAnsi="Monotype Corsiva" w:cs="Times New Roman"/>
                <w:b/>
                <w:color w:val="FF0000"/>
                <w:szCs w:val="28"/>
                <w:lang w:val="uk-UA"/>
              </w:rPr>
              <w:t>.</w:t>
            </w:r>
          </w:p>
          <w:p w:rsidR="00BE4CC1" w:rsidRPr="00BE4CC1" w:rsidRDefault="00BE4CC1" w:rsidP="00BE4CC1">
            <w:pPr>
              <w:rPr>
                <w:rFonts w:ascii="Monotype Corsiva" w:hAnsi="Monotype Corsiva" w:cs="Times New Roman"/>
                <w:b/>
                <w:szCs w:val="28"/>
                <w:lang w:val="uk-UA"/>
              </w:rPr>
            </w:pPr>
            <w:r w:rsidRPr="00BE4CC1">
              <w:rPr>
                <w:rFonts w:ascii="Monotype Corsiva" w:hAnsi="Monotype Corsiva" w:cs="Times New Roman"/>
                <w:b/>
                <w:szCs w:val="28"/>
                <w:lang w:val="uk-UA"/>
              </w:rPr>
              <w:t>Орієнтовні теми:</w:t>
            </w:r>
          </w:p>
          <w:p w:rsidR="00BE4CC1" w:rsidRPr="00BE4CC1" w:rsidRDefault="00BE4CC1" w:rsidP="00BE4CC1">
            <w:pPr>
              <w:rPr>
                <w:rFonts w:ascii="Monotype Corsiva" w:hAnsi="Monotype Corsiva" w:cs="Times New Roman"/>
                <w:szCs w:val="28"/>
                <w:lang w:val="uk-UA"/>
              </w:rPr>
            </w:pPr>
            <w:r w:rsidRPr="00BE4CC1">
              <w:rPr>
                <w:rFonts w:ascii="Monotype Corsiva" w:hAnsi="Monotype Corsiva" w:cs="Times New Roman"/>
                <w:szCs w:val="28"/>
                <w:lang w:val="uk-UA"/>
              </w:rPr>
              <w:t>1.Видатні вчені-фізики.</w:t>
            </w:r>
          </w:p>
          <w:p w:rsidR="00BE4CC1" w:rsidRPr="00BE4CC1" w:rsidRDefault="00BE4CC1" w:rsidP="00BE4CC1">
            <w:pPr>
              <w:rPr>
                <w:rFonts w:ascii="Monotype Corsiva" w:hAnsi="Monotype Corsiva" w:cs="Times New Roman"/>
                <w:szCs w:val="28"/>
                <w:lang w:val="uk-UA"/>
              </w:rPr>
            </w:pPr>
            <w:r w:rsidRPr="00BE4CC1">
              <w:rPr>
                <w:rFonts w:ascii="Monotype Corsiva" w:hAnsi="Monotype Corsiva" w:cs="Times New Roman"/>
                <w:szCs w:val="28"/>
                <w:lang w:val="uk-UA"/>
              </w:rPr>
              <w:t>2. Фізика в побуті, техніці, виробництві.</w:t>
            </w:r>
          </w:p>
          <w:p w:rsidR="00BE4CC1" w:rsidRPr="00BE4CC1" w:rsidRDefault="00BE4CC1" w:rsidP="00BE4CC1">
            <w:pPr>
              <w:rPr>
                <w:rFonts w:ascii="Monotype Corsiva" w:hAnsi="Monotype Corsiva" w:cs="Times New Roman"/>
                <w:szCs w:val="28"/>
                <w:lang w:val="uk-UA"/>
              </w:rPr>
            </w:pPr>
            <w:r w:rsidRPr="00BE4CC1">
              <w:rPr>
                <w:rFonts w:ascii="Monotype Corsiva" w:hAnsi="Monotype Corsiva" w:cs="Times New Roman"/>
                <w:szCs w:val="28"/>
                <w:lang w:val="uk-UA"/>
              </w:rPr>
              <w:t>3. Спостереження фізичних явищ довкілля.</w:t>
            </w:r>
          </w:p>
          <w:p w:rsidR="00BE4CC1" w:rsidRPr="001358BC" w:rsidRDefault="00BE4CC1" w:rsidP="00BE4CC1">
            <w:pPr>
              <w:rPr>
                <w:rFonts w:cs="Times New Roman"/>
                <w:color w:val="FF0000"/>
                <w:szCs w:val="28"/>
                <w:lang w:val="uk-UA"/>
              </w:rPr>
            </w:pPr>
            <w:r w:rsidRPr="00BE4CC1">
              <w:rPr>
                <w:rFonts w:ascii="Monotype Corsiva" w:hAnsi="Monotype Corsiva" w:cs="Times New Roman"/>
                <w:szCs w:val="28"/>
                <w:lang w:val="uk-UA"/>
              </w:rPr>
              <w:t>4. Дифузія в побуті</w:t>
            </w:r>
          </w:p>
        </w:tc>
        <w:tc>
          <w:tcPr>
            <w:tcW w:w="7233" w:type="dxa"/>
          </w:tcPr>
          <w:p w:rsidR="00756B7B" w:rsidRPr="007F1938" w:rsidRDefault="00756B7B" w:rsidP="00756B7B">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Cs w:val="0"/>
                <w:i/>
                <w:iCs/>
                <w:lang w:val="uk-UA"/>
              </w:rPr>
            </w:pPr>
            <w:r w:rsidRPr="007F1938">
              <w:rPr>
                <w:bCs w:val="0"/>
                <w:i/>
                <w:iCs/>
                <w:lang w:val="uk-UA"/>
              </w:rPr>
              <w:t xml:space="preserve">Учень/учениця: </w:t>
            </w:r>
          </w:p>
          <w:p w:rsidR="003560A9" w:rsidRPr="003A72CE"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color w:val="C00000"/>
                <w:lang w:val="uk-UA"/>
              </w:rPr>
            </w:pPr>
            <w:proofErr w:type="spellStart"/>
            <w:r w:rsidRPr="003A72CE">
              <w:rPr>
                <w:i/>
                <w:iCs/>
                <w:color w:val="C00000"/>
                <w:lang w:val="uk-UA"/>
              </w:rPr>
              <w:t>Знаннєвий</w:t>
            </w:r>
            <w:proofErr w:type="spellEnd"/>
            <w:r w:rsidRPr="003A72CE">
              <w:rPr>
                <w:i/>
                <w:iCs/>
                <w:color w:val="C00000"/>
                <w:lang w:val="uk-UA"/>
              </w:rPr>
              <w:t xml:space="preserve"> компонент:</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називає характерні ознаки фізичних явищ, їх відмінність від біологічних, хімічних інших явищ;</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наводить приклади фізичних явищ, фізичних тіл та фізичних величин;</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знає символи та одиниці основних фізичних величин.</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розуміє основні положення атомно-молекулярного вчення; розуміє відмінності між речовиною і полем.</w:t>
            </w:r>
          </w:p>
          <w:p w:rsidR="003560A9" w:rsidRPr="003A72CE" w:rsidRDefault="003560A9" w:rsidP="007F1938">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ind w:left="0"/>
              <w:rPr>
                <w:i/>
                <w:iCs/>
                <w:color w:val="C00000"/>
                <w:lang w:val="uk-UA"/>
              </w:rPr>
            </w:pPr>
            <w:r w:rsidRPr="003A72CE">
              <w:rPr>
                <w:i/>
                <w:iCs/>
                <w:color w:val="C00000"/>
                <w:lang w:val="uk-UA"/>
              </w:rPr>
              <w:t>Діяльнісний компонент:</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записує значення фізичної величини, використовує префікси для утворення кратних і частинних одиниць;</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користується найпростішими засобами вимірювання, визначає ціну поділки шкали;</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порівнює значення фізичних величин;</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вимірює лінійні розміри тіл, об’єми твердих тіл, рідин і сипких матеріалів;</w:t>
            </w:r>
          </w:p>
          <w:p w:rsidR="003560A9" w:rsidRPr="003560A9" w:rsidRDefault="003560A9" w:rsidP="003560A9">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rPr>
                <w:i/>
                <w:iCs/>
                <w:lang w:val="uk-UA"/>
              </w:rPr>
            </w:pPr>
            <w:r w:rsidRPr="003560A9">
              <w:rPr>
                <w:i/>
                <w:iCs/>
                <w:lang w:val="uk-UA"/>
              </w:rPr>
              <w:t>проводить досліди (індивідуально та в групі) за власним планом або за інструкцією з допомогою вчителя, аналізує результати, робить висновки.</w:t>
            </w:r>
          </w:p>
          <w:p w:rsidR="003560A9" w:rsidRPr="003A72CE" w:rsidRDefault="003560A9" w:rsidP="007F1938">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line="276" w:lineRule="auto"/>
              <w:ind w:left="0"/>
              <w:rPr>
                <w:i/>
                <w:iCs/>
                <w:color w:val="C00000"/>
                <w:lang w:val="uk-UA"/>
              </w:rPr>
            </w:pPr>
            <w:r w:rsidRPr="003A72CE">
              <w:rPr>
                <w:i/>
                <w:iCs/>
                <w:color w:val="C00000"/>
                <w:lang w:val="uk-UA"/>
              </w:rPr>
              <w:lastRenderedPageBreak/>
              <w:t>Ціннісний компонент:</w:t>
            </w:r>
          </w:p>
          <w:p w:rsidR="003560A9" w:rsidRPr="003560A9" w:rsidRDefault="003560A9" w:rsidP="003560A9">
            <w:pPr>
              <w:pStyle w:val="TableTexttema"/>
              <w:suppressLineNumbers/>
              <w:suppressAutoHyphens/>
              <w:spacing w:line="276" w:lineRule="auto"/>
              <w:rPr>
                <w:i/>
                <w:iCs/>
                <w:lang w:val="uk-UA"/>
              </w:rPr>
            </w:pPr>
            <w:r w:rsidRPr="003560A9">
              <w:rPr>
                <w:i/>
                <w:iCs/>
                <w:lang w:val="uk-UA"/>
              </w:rPr>
              <w:t>усвідомлює як нові знання співвідносяться із наявними;</w:t>
            </w:r>
          </w:p>
          <w:p w:rsidR="00C37DEE" w:rsidRPr="007F1938" w:rsidRDefault="003560A9" w:rsidP="007F1938">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76" w:lineRule="auto"/>
              <w:ind w:left="0" w:right="0"/>
              <w:jc w:val="left"/>
              <w:rPr>
                <w:bCs w:val="0"/>
                <w:strike/>
                <w:lang w:val="uk-UA"/>
              </w:rPr>
            </w:pPr>
            <w:r w:rsidRPr="003560A9">
              <w:rPr>
                <w:bCs w:val="0"/>
                <w:i/>
                <w:iCs/>
                <w:lang w:val="uk-UA"/>
              </w:rPr>
              <w:t>висловлює судження про роль спостереження і досліду в пізнанні довкілля</w:t>
            </w:r>
            <w:r w:rsidR="00C37DEE" w:rsidRPr="003560A9">
              <w:rPr>
                <w:bCs w:val="0"/>
                <w:lang w:val="uk-UA"/>
              </w:rPr>
              <w:t xml:space="preserve"> </w:t>
            </w:r>
          </w:p>
        </w:tc>
      </w:tr>
      <w:tr w:rsidR="00756B7B" w:rsidRPr="003A72CE" w:rsidTr="00CA5D16">
        <w:trPr>
          <w:trHeight w:val="317"/>
        </w:trPr>
        <w:tc>
          <w:tcPr>
            <w:tcW w:w="3616" w:type="dxa"/>
          </w:tcPr>
          <w:p w:rsidR="004D1FB6" w:rsidRPr="003329C6" w:rsidRDefault="004D1FB6" w:rsidP="004D1FB6">
            <w:pPr>
              <w:jc w:val="center"/>
              <w:rPr>
                <w:rFonts w:cs="Times New Roman"/>
                <w:color w:val="FF0000"/>
                <w:szCs w:val="28"/>
                <w:lang w:val="uk-UA"/>
              </w:rPr>
            </w:pPr>
            <w:r w:rsidRPr="003329C6">
              <w:rPr>
                <w:rFonts w:cs="Times New Roman"/>
                <w:color w:val="FF0000"/>
                <w:szCs w:val="28"/>
                <w:lang w:val="uk-UA"/>
              </w:rPr>
              <w:lastRenderedPageBreak/>
              <w:t xml:space="preserve">Розділ </w:t>
            </w:r>
            <w:r>
              <w:rPr>
                <w:rFonts w:cs="Times New Roman"/>
                <w:color w:val="FF0000"/>
                <w:szCs w:val="28"/>
                <w:lang w:val="uk-UA"/>
              </w:rPr>
              <w:t>2</w:t>
            </w:r>
            <w:r w:rsidRPr="003329C6">
              <w:rPr>
                <w:rFonts w:cs="Times New Roman"/>
                <w:color w:val="FF0000"/>
                <w:szCs w:val="28"/>
                <w:lang w:val="uk-UA"/>
              </w:rPr>
              <w:t>.</w:t>
            </w:r>
          </w:p>
          <w:p w:rsidR="00756B7B" w:rsidRDefault="00756B7B" w:rsidP="003560A9">
            <w:pPr>
              <w:jc w:val="center"/>
              <w:rPr>
                <w:rFonts w:cs="Times New Roman"/>
                <w:color w:val="FF0000"/>
                <w:szCs w:val="28"/>
                <w:lang w:val="uk-UA"/>
              </w:rPr>
            </w:pPr>
            <w:r w:rsidRPr="001358BC">
              <w:rPr>
                <w:rFonts w:cs="Times New Roman"/>
                <w:color w:val="FF0000"/>
                <w:szCs w:val="28"/>
                <w:lang w:val="uk-UA"/>
              </w:rPr>
              <w:t xml:space="preserve">МЕХАНІЧНИЙ РУХ </w:t>
            </w:r>
          </w:p>
          <w:p w:rsidR="00BE4CC1" w:rsidRDefault="00BE4CC1" w:rsidP="00BE4CC1">
            <w:pPr>
              <w:rPr>
                <w:rFonts w:ascii="Monotype Corsiva" w:hAnsi="Monotype Corsiva" w:cs="Times New Roman"/>
                <w:b/>
                <w:bCs/>
                <w:iCs/>
                <w:color w:val="C00000"/>
                <w:szCs w:val="28"/>
                <w:lang w:val="uk-UA"/>
              </w:rPr>
            </w:pPr>
          </w:p>
          <w:p w:rsidR="00BE4CC1" w:rsidRDefault="00BE4CC1" w:rsidP="00BE4CC1">
            <w:pPr>
              <w:rPr>
                <w:rFonts w:ascii="Monotype Corsiva" w:hAnsi="Monotype Corsiva" w:cs="Times New Roman"/>
                <w:b/>
                <w:bCs/>
                <w:iCs/>
                <w:color w:val="C00000"/>
                <w:szCs w:val="28"/>
                <w:lang w:val="uk-UA"/>
              </w:rPr>
            </w:pPr>
          </w:p>
          <w:p w:rsidR="00BE4CC1" w:rsidRDefault="00BE4CC1" w:rsidP="00BE4CC1">
            <w:pPr>
              <w:rPr>
                <w:rFonts w:ascii="Monotype Corsiva" w:hAnsi="Monotype Corsiva" w:cs="Times New Roman"/>
                <w:b/>
                <w:bCs/>
                <w:iCs/>
                <w:color w:val="C00000"/>
                <w:szCs w:val="28"/>
                <w:lang w:val="uk-UA"/>
              </w:rPr>
            </w:pPr>
          </w:p>
          <w:p w:rsidR="00BE4CC1" w:rsidRDefault="00BE4CC1" w:rsidP="00BE4CC1">
            <w:pPr>
              <w:rPr>
                <w:rFonts w:ascii="Monotype Corsiva" w:hAnsi="Monotype Corsiva" w:cs="Times New Roman"/>
                <w:b/>
                <w:bCs/>
                <w:iCs/>
                <w:color w:val="C00000"/>
                <w:szCs w:val="28"/>
                <w:lang w:val="uk-UA"/>
              </w:rPr>
            </w:pPr>
          </w:p>
          <w:p w:rsidR="00BE4CC1" w:rsidRDefault="00BE4CC1" w:rsidP="00BE4CC1">
            <w:pPr>
              <w:rPr>
                <w:rFonts w:ascii="Monotype Corsiva" w:hAnsi="Monotype Corsiva" w:cs="Times New Roman"/>
                <w:b/>
                <w:bCs/>
                <w:iCs/>
                <w:color w:val="C00000"/>
                <w:szCs w:val="28"/>
                <w:lang w:val="uk-UA"/>
              </w:rPr>
            </w:pPr>
          </w:p>
          <w:p w:rsidR="00BE4CC1" w:rsidRPr="00BE4CC1" w:rsidRDefault="00BE4CC1" w:rsidP="00BE4CC1">
            <w:pPr>
              <w:rPr>
                <w:rFonts w:ascii="Monotype Corsiva" w:hAnsi="Monotype Corsiva" w:cs="Times New Roman"/>
                <w:b/>
                <w:bCs/>
                <w:iCs/>
                <w:color w:val="C00000"/>
                <w:szCs w:val="28"/>
                <w:lang w:val="uk-UA"/>
              </w:rPr>
            </w:pPr>
            <w:r w:rsidRPr="00BE4CC1">
              <w:rPr>
                <w:rFonts w:ascii="Monotype Corsiva" w:hAnsi="Monotype Corsiva" w:cs="Times New Roman"/>
                <w:b/>
                <w:bCs/>
                <w:iCs/>
                <w:color w:val="C00000"/>
                <w:szCs w:val="28"/>
                <w:lang w:val="uk-UA"/>
              </w:rPr>
              <w:t xml:space="preserve">Навчальний проект № </w:t>
            </w:r>
            <w:r>
              <w:rPr>
                <w:rFonts w:ascii="Monotype Corsiva" w:hAnsi="Monotype Corsiva" w:cs="Times New Roman"/>
                <w:b/>
                <w:bCs/>
                <w:iCs/>
                <w:color w:val="C00000"/>
                <w:szCs w:val="28"/>
                <w:lang w:val="uk-UA"/>
              </w:rPr>
              <w:t>2</w:t>
            </w:r>
            <w:r w:rsidRPr="00BE4CC1">
              <w:rPr>
                <w:rFonts w:ascii="Monotype Corsiva" w:hAnsi="Monotype Corsiva" w:cs="Times New Roman"/>
                <w:b/>
                <w:bCs/>
                <w:iCs/>
                <w:color w:val="C00000"/>
                <w:szCs w:val="28"/>
                <w:lang w:val="uk-UA"/>
              </w:rPr>
              <w:t xml:space="preserve">. </w:t>
            </w:r>
          </w:p>
          <w:p w:rsidR="00BE4CC1" w:rsidRPr="00BE4CC1" w:rsidRDefault="00BE4CC1" w:rsidP="00BE4CC1">
            <w:pPr>
              <w:rPr>
                <w:rFonts w:ascii="Monotype Corsiva" w:hAnsi="Monotype Corsiva" w:cs="Times New Roman"/>
                <w:b/>
                <w:bCs/>
                <w:iCs/>
                <w:szCs w:val="28"/>
                <w:lang w:val="uk-UA"/>
              </w:rPr>
            </w:pPr>
            <w:r w:rsidRPr="00BE4CC1">
              <w:rPr>
                <w:rFonts w:ascii="Monotype Corsiva" w:hAnsi="Monotype Corsiva" w:cs="Times New Roman"/>
                <w:b/>
                <w:bCs/>
                <w:iCs/>
                <w:szCs w:val="28"/>
                <w:lang w:val="uk-UA"/>
              </w:rPr>
              <w:t>Орієнтовні теми:</w:t>
            </w:r>
          </w:p>
          <w:p w:rsidR="00BE4CC1" w:rsidRPr="00BE4CC1" w:rsidRDefault="00BE4CC1" w:rsidP="00BE4CC1">
            <w:pPr>
              <w:rPr>
                <w:rFonts w:ascii="Monotype Corsiva" w:hAnsi="Monotype Corsiva" w:cs="Times New Roman"/>
                <w:szCs w:val="28"/>
              </w:rPr>
            </w:pPr>
            <w:r w:rsidRPr="00BE4CC1">
              <w:rPr>
                <w:rFonts w:ascii="Monotype Corsiva" w:hAnsi="Monotype Corsiva" w:cs="Times New Roman"/>
                <w:szCs w:val="28"/>
                <w:lang w:val="uk-UA"/>
              </w:rPr>
              <w:t>1.</w:t>
            </w:r>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Визначення</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середньої</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швидкості</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нерівномірного</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руху</w:t>
            </w:r>
            <w:proofErr w:type="spellEnd"/>
            <w:r w:rsidRPr="00BE4CC1">
              <w:rPr>
                <w:rFonts w:ascii="Monotype Corsiva" w:hAnsi="Monotype Corsiva" w:cs="Times New Roman"/>
                <w:szCs w:val="28"/>
              </w:rPr>
              <w:t>.</w:t>
            </w:r>
          </w:p>
          <w:p w:rsidR="00BE4CC1" w:rsidRPr="00BE4CC1" w:rsidRDefault="00BE4CC1" w:rsidP="00BE4CC1">
            <w:pPr>
              <w:rPr>
                <w:rFonts w:ascii="Monotype Corsiva" w:hAnsi="Monotype Corsiva" w:cs="Times New Roman"/>
                <w:szCs w:val="28"/>
              </w:rPr>
            </w:pPr>
            <w:r w:rsidRPr="00BE4CC1">
              <w:rPr>
                <w:rFonts w:ascii="Monotype Corsiva" w:hAnsi="Monotype Corsiva" w:cs="Times New Roman"/>
                <w:szCs w:val="28"/>
                <w:lang w:val="uk-UA"/>
              </w:rPr>
              <w:t xml:space="preserve">2. </w:t>
            </w:r>
            <w:proofErr w:type="spellStart"/>
            <w:r w:rsidRPr="00BE4CC1">
              <w:rPr>
                <w:rFonts w:ascii="Monotype Corsiva" w:hAnsi="Monotype Corsiva" w:cs="Times New Roman"/>
                <w:szCs w:val="28"/>
              </w:rPr>
              <w:t>Порівняння</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швидкостей</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рухів</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тварин</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техніки</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тощо</w:t>
            </w:r>
            <w:proofErr w:type="spellEnd"/>
            <w:r w:rsidRPr="00BE4CC1">
              <w:rPr>
                <w:rFonts w:ascii="Monotype Corsiva" w:hAnsi="Monotype Corsiva" w:cs="Times New Roman"/>
                <w:szCs w:val="28"/>
              </w:rPr>
              <w:t>.</w:t>
            </w:r>
          </w:p>
          <w:p w:rsidR="00BE4CC1" w:rsidRPr="00BE4CC1" w:rsidRDefault="00BE4CC1" w:rsidP="00BE4CC1">
            <w:pPr>
              <w:rPr>
                <w:rFonts w:ascii="Monotype Corsiva" w:hAnsi="Monotype Corsiva" w:cs="Times New Roman"/>
                <w:szCs w:val="28"/>
              </w:rPr>
            </w:pPr>
            <w:r w:rsidRPr="00BE4CC1">
              <w:rPr>
                <w:rFonts w:ascii="Monotype Corsiva" w:hAnsi="Monotype Corsiva" w:cs="Times New Roman"/>
                <w:szCs w:val="28"/>
                <w:lang w:val="uk-UA"/>
              </w:rPr>
              <w:t xml:space="preserve">3. </w:t>
            </w:r>
            <w:proofErr w:type="spellStart"/>
            <w:r w:rsidRPr="00BE4CC1">
              <w:rPr>
                <w:rFonts w:ascii="Monotype Corsiva" w:hAnsi="Monotype Corsiva" w:cs="Times New Roman"/>
                <w:szCs w:val="28"/>
              </w:rPr>
              <w:t>Обертальний</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рух</w:t>
            </w:r>
            <w:proofErr w:type="spellEnd"/>
            <w:r w:rsidRPr="00BE4CC1">
              <w:rPr>
                <w:rFonts w:ascii="Monotype Corsiva" w:hAnsi="Monotype Corsiva" w:cs="Times New Roman"/>
                <w:szCs w:val="28"/>
              </w:rPr>
              <w:t xml:space="preserve"> в </w:t>
            </w:r>
            <w:proofErr w:type="spellStart"/>
            <w:r w:rsidRPr="00BE4CC1">
              <w:rPr>
                <w:rFonts w:ascii="Monotype Corsiva" w:hAnsi="Monotype Corsiva" w:cs="Times New Roman"/>
                <w:szCs w:val="28"/>
              </w:rPr>
              <w:t>природі</w:t>
            </w:r>
            <w:proofErr w:type="spellEnd"/>
            <w:r w:rsidRPr="00BE4CC1">
              <w:rPr>
                <w:rFonts w:ascii="Monotype Corsiva" w:hAnsi="Monotype Corsiva" w:cs="Times New Roman"/>
                <w:szCs w:val="28"/>
              </w:rPr>
              <w:t xml:space="preserve"> – основа </w:t>
            </w:r>
            <w:proofErr w:type="spellStart"/>
            <w:r w:rsidRPr="00BE4CC1">
              <w:rPr>
                <w:rFonts w:ascii="Monotype Corsiva" w:hAnsi="Monotype Corsiva" w:cs="Times New Roman"/>
                <w:szCs w:val="28"/>
              </w:rPr>
              <w:t>відліку</w:t>
            </w:r>
            <w:proofErr w:type="spellEnd"/>
            <w:r w:rsidRPr="00BE4CC1">
              <w:rPr>
                <w:rFonts w:ascii="Monotype Corsiva" w:hAnsi="Monotype Corsiva" w:cs="Times New Roman"/>
                <w:szCs w:val="28"/>
              </w:rPr>
              <w:t xml:space="preserve"> часу.</w:t>
            </w:r>
          </w:p>
          <w:p w:rsidR="00BE4CC1" w:rsidRPr="001358BC" w:rsidRDefault="00BE4CC1" w:rsidP="00BE4CC1">
            <w:pPr>
              <w:rPr>
                <w:rFonts w:cs="Times New Roman"/>
                <w:color w:val="FF0000"/>
                <w:szCs w:val="28"/>
                <w:lang w:val="uk-UA"/>
              </w:rPr>
            </w:pPr>
            <w:r w:rsidRPr="00BE4CC1">
              <w:rPr>
                <w:rFonts w:ascii="Monotype Corsiva" w:hAnsi="Monotype Corsiva" w:cs="Times New Roman"/>
                <w:szCs w:val="28"/>
                <w:lang w:val="uk-UA"/>
              </w:rPr>
              <w:t xml:space="preserve">4. </w:t>
            </w:r>
            <w:proofErr w:type="spellStart"/>
            <w:r w:rsidRPr="00BE4CC1">
              <w:rPr>
                <w:rFonts w:ascii="Monotype Corsiva" w:hAnsi="Monotype Corsiva" w:cs="Times New Roman"/>
                <w:szCs w:val="28"/>
              </w:rPr>
              <w:t>Коливальні</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процеси</w:t>
            </w:r>
            <w:proofErr w:type="spellEnd"/>
            <w:r w:rsidRPr="00BE4CC1">
              <w:rPr>
                <w:rFonts w:ascii="Monotype Corsiva" w:hAnsi="Monotype Corsiva" w:cs="Times New Roman"/>
                <w:szCs w:val="28"/>
              </w:rPr>
              <w:t xml:space="preserve"> в </w:t>
            </w:r>
            <w:proofErr w:type="spellStart"/>
            <w:r w:rsidRPr="00BE4CC1">
              <w:rPr>
                <w:rFonts w:ascii="Monotype Corsiva" w:hAnsi="Monotype Corsiva" w:cs="Times New Roman"/>
                <w:szCs w:val="28"/>
              </w:rPr>
              <w:t>техніці</w:t>
            </w:r>
            <w:proofErr w:type="spellEnd"/>
            <w:r w:rsidRPr="00BE4CC1">
              <w:rPr>
                <w:rFonts w:ascii="Monotype Corsiva" w:hAnsi="Monotype Corsiva" w:cs="Times New Roman"/>
                <w:szCs w:val="28"/>
              </w:rPr>
              <w:t xml:space="preserve"> та </w:t>
            </w:r>
            <w:proofErr w:type="spellStart"/>
            <w:r w:rsidRPr="00BE4CC1">
              <w:rPr>
                <w:rFonts w:ascii="Monotype Corsiva" w:hAnsi="Monotype Corsiva" w:cs="Times New Roman"/>
                <w:szCs w:val="28"/>
              </w:rPr>
              <w:t>живій</w:t>
            </w:r>
            <w:proofErr w:type="spellEnd"/>
            <w:r w:rsidRPr="00BE4CC1">
              <w:rPr>
                <w:rFonts w:ascii="Monotype Corsiva" w:hAnsi="Monotype Corsiva" w:cs="Times New Roman"/>
                <w:szCs w:val="28"/>
              </w:rPr>
              <w:t xml:space="preserve"> </w:t>
            </w:r>
            <w:proofErr w:type="spellStart"/>
            <w:r w:rsidRPr="00BE4CC1">
              <w:rPr>
                <w:rFonts w:ascii="Monotype Corsiva" w:hAnsi="Monotype Corsiva" w:cs="Times New Roman"/>
                <w:szCs w:val="28"/>
              </w:rPr>
              <w:t>природі</w:t>
            </w:r>
            <w:proofErr w:type="spellEnd"/>
          </w:p>
        </w:tc>
        <w:tc>
          <w:tcPr>
            <w:tcW w:w="7233" w:type="dxa"/>
          </w:tcPr>
          <w:p w:rsidR="003560A9" w:rsidRPr="003A72CE" w:rsidRDefault="003560A9" w:rsidP="003560A9">
            <w:pPr>
              <w:rPr>
                <w:b/>
                <w:i/>
                <w:iCs/>
                <w:sz w:val="20"/>
                <w:szCs w:val="20"/>
                <w:lang w:val="uk-UA"/>
              </w:rPr>
            </w:pPr>
            <w:r w:rsidRPr="003A72CE">
              <w:rPr>
                <w:b/>
                <w:i/>
                <w:iCs/>
                <w:sz w:val="20"/>
                <w:szCs w:val="20"/>
                <w:lang w:val="uk-UA"/>
              </w:rPr>
              <w:t>Учень/учениця</w:t>
            </w:r>
          </w:p>
          <w:p w:rsidR="003560A9" w:rsidRPr="003A72CE" w:rsidRDefault="003560A9" w:rsidP="003560A9">
            <w:pPr>
              <w:rPr>
                <w:b/>
                <w:i/>
                <w:iCs/>
                <w:color w:val="C00000"/>
                <w:sz w:val="20"/>
                <w:szCs w:val="20"/>
                <w:lang w:val="uk-UA"/>
              </w:rPr>
            </w:pPr>
            <w:proofErr w:type="spellStart"/>
            <w:r w:rsidRPr="003A72CE">
              <w:rPr>
                <w:b/>
                <w:i/>
                <w:iCs/>
                <w:color w:val="C00000"/>
                <w:sz w:val="20"/>
                <w:szCs w:val="20"/>
                <w:lang w:val="uk-UA"/>
              </w:rPr>
              <w:t>Знаннєвий</w:t>
            </w:r>
            <w:proofErr w:type="spellEnd"/>
            <w:r w:rsidRPr="003A72CE">
              <w:rPr>
                <w:b/>
                <w:i/>
                <w:iCs/>
                <w:color w:val="C00000"/>
                <w:sz w:val="20"/>
                <w:szCs w:val="20"/>
                <w:lang w:val="uk-UA"/>
              </w:rPr>
              <w:t xml:space="preserve"> компонент:</w:t>
            </w:r>
          </w:p>
          <w:p w:rsidR="003560A9" w:rsidRPr="003A72CE" w:rsidRDefault="003560A9" w:rsidP="003560A9">
            <w:pPr>
              <w:rPr>
                <w:b/>
                <w:i/>
                <w:iCs/>
                <w:sz w:val="20"/>
                <w:szCs w:val="20"/>
                <w:lang w:val="uk-UA"/>
              </w:rPr>
            </w:pPr>
            <w:r w:rsidRPr="003A72CE">
              <w:rPr>
                <w:b/>
                <w:i/>
                <w:iCs/>
                <w:sz w:val="20"/>
                <w:szCs w:val="20"/>
                <w:lang w:val="uk-UA"/>
              </w:rPr>
              <w:t>називає види механічного руху;</w:t>
            </w:r>
          </w:p>
          <w:p w:rsidR="003560A9" w:rsidRPr="003A72CE" w:rsidRDefault="003560A9" w:rsidP="003560A9">
            <w:pPr>
              <w:rPr>
                <w:b/>
                <w:i/>
                <w:iCs/>
                <w:sz w:val="20"/>
                <w:szCs w:val="20"/>
                <w:lang w:val="uk-UA"/>
              </w:rPr>
            </w:pPr>
            <w:r w:rsidRPr="003A72CE">
              <w:rPr>
                <w:b/>
                <w:i/>
                <w:iCs/>
                <w:sz w:val="20"/>
                <w:szCs w:val="20"/>
                <w:lang w:val="uk-UA"/>
              </w:rPr>
              <w:t>володіє поняттям, формулює визначення фізичної величини (швидкість, період обертання, переміщення, амплітуда коливань, період та частота коливань) і вміє обрати її одиницю;</w:t>
            </w:r>
          </w:p>
          <w:p w:rsidR="003560A9" w:rsidRPr="003A72CE" w:rsidRDefault="003560A9" w:rsidP="003560A9">
            <w:pPr>
              <w:rPr>
                <w:b/>
                <w:i/>
                <w:iCs/>
                <w:sz w:val="20"/>
                <w:szCs w:val="20"/>
                <w:lang w:val="uk-UA"/>
              </w:rPr>
            </w:pPr>
            <w:r w:rsidRPr="003A72CE">
              <w:rPr>
                <w:b/>
                <w:i/>
                <w:iCs/>
                <w:sz w:val="20"/>
                <w:szCs w:val="20"/>
                <w:lang w:val="uk-UA"/>
              </w:rPr>
              <w:t>називає вживані одиниці часу, шляху, швидкості, періоду обертання, періоду та частоти коливань;</w:t>
            </w:r>
          </w:p>
          <w:p w:rsidR="003560A9" w:rsidRPr="003A72CE" w:rsidRDefault="003560A9" w:rsidP="003560A9">
            <w:pPr>
              <w:rPr>
                <w:b/>
                <w:i/>
                <w:iCs/>
                <w:sz w:val="20"/>
                <w:szCs w:val="20"/>
                <w:lang w:val="uk-UA"/>
              </w:rPr>
            </w:pPr>
            <w:r w:rsidRPr="003A72CE">
              <w:rPr>
                <w:b/>
                <w:i/>
                <w:iCs/>
                <w:sz w:val="20"/>
                <w:szCs w:val="20"/>
                <w:lang w:val="uk-UA"/>
              </w:rPr>
              <w:t>описує фізичну величину відповідно до узагальнених планів;</w:t>
            </w:r>
          </w:p>
          <w:p w:rsidR="003560A9" w:rsidRPr="003A72CE" w:rsidRDefault="003560A9" w:rsidP="003560A9">
            <w:pPr>
              <w:rPr>
                <w:b/>
                <w:i/>
                <w:iCs/>
                <w:sz w:val="20"/>
                <w:szCs w:val="20"/>
                <w:lang w:val="uk-UA"/>
              </w:rPr>
            </w:pPr>
            <w:r w:rsidRPr="003A72CE">
              <w:rPr>
                <w:b/>
                <w:i/>
                <w:iCs/>
                <w:sz w:val="20"/>
                <w:szCs w:val="20"/>
                <w:lang w:val="uk-UA"/>
              </w:rPr>
              <w:t>розуміє відносність руху.</w:t>
            </w:r>
          </w:p>
          <w:p w:rsidR="003560A9" w:rsidRPr="003A72CE" w:rsidRDefault="003560A9" w:rsidP="003560A9">
            <w:pPr>
              <w:rPr>
                <w:b/>
                <w:i/>
                <w:iCs/>
                <w:color w:val="C00000"/>
                <w:sz w:val="20"/>
                <w:szCs w:val="20"/>
                <w:lang w:val="uk-UA"/>
              </w:rPr>
            </w:pPr>
            <w:r w:rsidRPr="003A72CE">
              <w:rPr>
                <w:b/>
                <w:i/>
                <w:iCs/>
                <w:color w:val="C00000"/>
                <w:sz w:val="20"/>
                <w:szCs w:val="20"/>
                <w:lang w:val="uk-UA"/>
              </w:rPr>
              <w:t>Діяльнісний компонент:</w:t>
            </w:r>
          </w:p>
          <w:p w:rsidR="003560A9" w:rsidRPr="003A72CE" w:rsidRDefault="003560A9" w:rsidP="003560A9">
            <w:pPr>
              <w:rPr>
                <w:b/>
                <w:i/>
                <w:iCs/>
                <w:sz w:val="20"/>
                <w:szCs w:val="20"/>
                <w:lang w:val="uk-UA"/>
              </w:rPr>
            </w:pPr>
            <w:r w:rsidRPr="003A72CE">
              <w:rPr>
                <w:b/>
                <w:i/>
                <w:iCs/>
                <w:sz w:val="20"/>
                <w:szCs w:val="20"/>
                <w:lang w:val="uk-UA"/>
              </w:rPr>
              <w:t>уміє застосовувати поняття «матеріальна точка» та визначати межі застосування цієї фізичної моделі;</w:t>
            </w:r>
          </w:p>
          <w:p w:rsidR="003560A9" w:rsidRPr="003A72CE" w:rsidRDefault="003560A9" w:rsidP="003560A9">
            <w:pPr>
              <w:rPr>
                <w:b/>
                <w:i/>
                <w:iCs/>
                <w:sz w:val="20"/>
                <w:szCs w:val="20"/>
                <w:lang w:val="uk-UA"/>
              </w:rPr>
            </w:pPr>
            <w:r w:rsidRPr="003A72CE">
              <w:rPr>
                <w:b/>
                <w:i/>
                <w:iCs/>
                <w:sz w:val="20"/>
                <w:szCs w:val="20"/>
                <w:lang w:val="uk-UA"/>
              </w:rPr>
              <w:t xml:space="preserve">розрізняє види механічного руху за формою траєкторії та характером руху тіла; </w:t>
            </w:r>
          </w:p>
          <w:p w:rsidR="003560A9" w:rsidRPr="003A72CE" w:rsidRDefault="003560A9" w:rsidP="003560A9">
            <w:pPr>
              <w:rPr>
                <w:b/>
                <w:i/>
                <w:iCs/>
                <w:sz w:val="20"/>
                <w:szCs w:val="20"/>
                <w:lang w:val="uk-UA"/>
              </w:rPr>
            </w:pPr>
            <w:r w:rsidRPr="003A72CE">
              <w:rPr>
                <w:b/>
                <w:i/>
                <w:iCs/>
                <w:sz w:val="20"/>
                <w:szCs w:val="20"/>
                <w:lang w:val="uk-UA"/>
              </w:rPr>
              <w:t>уміє описати механічний рух графічно й аналітично і провести його аналіз;</w:t>
            </w:r>
          </w:p>
          <w:p w:rsidR="003560A9" w:rsidRPr="003A72CE" w:rsidRDefault="003560A9" w:rsidP="003560A9">
            <w:pPr>
              <w:rPr>
                <w:b/>
                <w:i/>
                <w:iCs/>
                <w:sz w:val="20"/>
                <w:szCs w:val="20"/>
                <w:lang w:val="uk-UA"/>
              </w:rPr>
            </w:pPr>
            <w:r w:rsidRPr="003A72CE">
              <w:rPr>
                <w:b/>
                <w:i/>
                <w:iCs/>
                <w:sz w:val="20"/>
                <w:szCs w:val="20"/>
                <w:lang w:val="uk-UA"/>
              </w:rPr>
              <w:t>розраховує пройдений тілом шлях, визначає швидкість руху, період обертання, частоту коливань нитяного маятника під час розв’язання фізичних задач різного типу;</w:t>
            </w:r>
          </w:p>
          <w:p w:rsidR="003560A9" w:rsidRPr="003A72CE" w:rsidRDefault="003560A9" w:rsidP="003560A9">
            <w:pPr>
              <w:rPr>
                <w:b/>
                <w:i/>
                <w:iCs/>
                <w:sz w:val="20"/>
                <w:szCs w:val="20"/>
                <w:lang w:val="uk-UA"/>
              </w:rPr>
            </w:pPr>
            <w:r w:rsidRPr="003A72CE">
              <w:rPr>
                <w:b/>
                <w:i/>
                <w:iCs/>
                <w:sz w:val="20"/>
                <w:szCs w:val="20"/>
                <w:lang w:val="uk-UA"/>
              </w:rPr>
              <w:t>представляє результати вимірювань у вигляді таблиць і графіків;</w:t>
            </w:r>
          </w:p>
          <w:p w:rsidR="003560A9" w:rsidRPr="003A72CE" w:rsidRDefault="003560A9" w:rsidP="003560A9">
            <w:pPr>
              <w:rPr>
                <w:b/>
                <w:i/>
                <w:iCs/>
                <w:sz w:val="20"/>
                <w:szCs w:val="20"/>
                <w:lang w:val="uk-UA"/>
              </w:rPr>
            </w:pPr>
            <w:r w:rsidRPr="003A72CE">
              <w:rPr>
                <w:b/>
                <w:i/>
                <w:iCs/>
                <w:sz w:val="20"/>
                <w:szCs w:val="20"/>
                <w:lang w:val="uk-UA"/>
              </w:rPr>
              <w:t>використовує набуті знання для безпечної життєдіяльності.</w:t>
            </w:r>
          </w:p>
          <w:p w:rsidR="003560A9" w:rsidRPr="003A72CE" w:rsidRDefault="003560A9" w:rsidP="003560A9">
            <w:pPr>
              <w:rPr>
                <w:b/>
                <w:i/>
                <w:iCs/>
                <w:color w:val="C00000"/>
                <w:sz w:val="20"/>
                <w:szCs w:val="20"/>
                <w:lang w:val="uk-UA"/>
              </w:rPr>
            </w:pPr>
            <w:r w:rsidRPr="003A72CE">
              <w:rPr>
                <w:b/>
                <w:i/>
                <w:iCs/>
                <w:color w:val="C00000"/>
                <w:sz w:val="20"/>
                <w:szCs w:val="20"/>
                <w:lang w:val="uk-UA"/>
              </w:rPr>
              <w:t>Ціннісний компонент:</w:t>
            </w:r>
          </w:p>
          <w:p w:rsidR="00756B7B" w:rsidRPr="003A72CE" w:rsidRDefault="003560A9" w:rsidP="003560A9">
            <w:pPr>
              <w:rPr>
                <w:b/>
                <w:sz w:val="20"/>
                <w:szCs w:val="20"/>
                <w:lang w:val="uk-UA"/>
              </w:rPr>
            </w:pPr>
            <w:r w:rsidRPr="003A72CE">
              <w:rPr>
                <w:b/>
                <w:i/>
                <w:iCs/>
                <w:sz w:val="20"/>
                <w:szCs w:val="20"/>
                <w:lang w:val="uk-UA"/>
              </w:rPr>
              <w:t>усвідомлює цінність знань про механічний рух для власного розвитку й безпеки</w:t>
            </w:r>
          </w:p>
        </w:tc>
      </w:tr>
      <w:tr w:rsidR="00756B7B" w:rsidRPr="004C28BB" w:rsidTr="00CA5D16">
        <w:trPr>
          <w:trHeight w:val="332"/>
        </w:trPr>
        <w:tc>
          <w:tcPr>
            <w:tcW w:w="3616" w:type="dxa"/>
          </w:tcPr>
          <w:p w:rsidR="004D1FB6" w:rsidRPr="003329C6" w:rsidRDefault="004D1FB6" w:rsidP="004D1FB6">
            <w:pPr>
              <w:jc w:val="center"/>
              <w:rPr>
                <w:rFonts w:cs="Times New Roman"/>
                <w:color w:val="FF0000"/>
                <w:szCs w:val="28"/>
                <w:lang w:val="uk-UA"/>
              </w:rPr>
            </w:pPr>
            <w:r w:rsidRPr="003329C6">
              <w:rPr>
                <w:rFonts w:cs="Times New Roman"/>
                <w:color w:val="FF0000"/>
                <w:szCs w:val="28"/>
                <w:lang w:val="uk-UA"/>
              </w:rPr>
              <w:t xml:space="preserve">Розділ </w:t>
            </w:r>
            <w:r>
              <w:rPr>
                <w:rFonts w:cs="Times New Roman"/>
                <w:color w:val="FF0000"/>
                <w:szCs w:val="28"/>
                <w:lang w:val="uk-UA"/>
              </w:rPr>
              <w:t>3</w:t>
            </w:r>
            <w:r w:rsidRPr="003329C6">
              <w:rPr>
                <w:rFonts w:cs="Times New Roman"/>
                <w:color w:val="FF0000"/>
                <w:szCs w:val="28"/>
                <w:lang w:val="uk-UA"/>
              </w:rPr>
              <w:t>.</w:t>
            </w:r>
          </w:p>
          <w:p w:rsidR="00756B7B" w:rsidRDefault="00756B7B" w:rsidP="003A72CE">
            <w:pPr>
              <w:jc w:val="center"/>
              <w:rPr>
                <w:rFonts w:cs="Times New Roman"/>
                <w:color w:val="FF0000"/>
                <w:szCs w:val="28"/>
                <w:lang w:val="uk-UA"/>
              </w:rPr>
            </w:pPr>
            <w:r w:rsidRPr="001358BC">
              <w:rPr>
                <w:rFonts w:cs="Times New Roman"/>
                <w:color w:val="FF0000"/>
                <w:szCs w:val="28"/>
                <w:lang w:val="uk-UA"/>
              </w:rPr>
              <w:t xml:space="preserve">ВЗАЄМОДІЯ ТІЛ </w:t>
            </w:r>
            <w:r w:rsidR="003A72CE">
              <w:rPr>
                <w:rFonts w:cs="Times New Roman"/>
                <w:color w:val="FF0000"/>
                <w:szCs w:val="28"/>
                <w:lang w:val="uk-UA"/>
              </w:rPr>
              <w:t>.СИЛА</w:t>
            </w: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Default="00BE4CC1" w:rsidP="00BE4CC1">
            <w:pPr>
              <w:jc w:val="center"/>
              <w:rPr>
                <w:rFonts w:ascii="Monotype Corsiva" w:hAnsi="Monotype Corsiva" w:cs="Times New Roman"/>
                <w:b/>
                <w:bCs/>
                <w:color w:val="FF0000"/>
                <w:szCs w:val="28"/>
                <w:lang w:val="uk-UA"/>
              </w:rPr>
            </w:pPr>
          </w:p>
          <w:p w:rsidR="00BE4CC1" w:rsidRPr="00BE4CC1" w:rsidRDefault="00BE4CC1" w:rsidP="00BE4CC1">
            <w:pPr>
              <w:rPr>
                <w:rFonts w:ascii="Monotype Corsiva" w:hAnsi="Monotype Corsiva" w:cs="Times New Roman"/>
                <w:b/>
                <w:bCs/>
                <w:color w:val="FF0000"/>
                <w:szCs w:val="28"/>
                <w:lang w:val="uk-UA"/>
              </w:rPr>
            </w:pPr>
            <w:r w:rsidRPr="00BE4CC1">
              <w:rPr>
                <w:rFonts w:ascii="Monotype Corsiva" w:hAnsi="Monotype Corsiva" w:cs="Times New Roman"/>
                <w:b/>
                <w:bCs/>
                <w:color w:val="FF0000"/>
                <w:szCs w:val="28"/>
                <w:lang w:val="uk-UA"/>
              </w:rPr>
              <w:t xml:space="preserve">Навчальний проект № </w:t>
            </w:r>
            <w:r>
              <w:rPr>
                <w:rFonts w:ascii="Monotype Corsiva" w:hAnsi="Monotype Corsiva" w:cs="Times New Roman"/>
                <w:b/>
                <w:bCs/>
                <w:color w:val="FF0000"/>
                <w:szCs w:val="28"/>
                <w:lang w:val="uk-UA"/>
              </w:rPr>
              <w:t>3</w:t>
            </w:r>
            <w:r w:rsidRPr="00BE4CC1">
              <w:rPr>
                <w:rFonts w:ascii="Monotype Corsiva" w:hAnsi="Monotype Corsiva" w:cs="Times New Roman"/>
                <w:b/>
                <w:bCs/>
                <w:color w:val="FF0000"/>
                <w:szCs w:val="28"/>
                <w:lang w:val="uk-UA"/>
              </w:rPr>
              <w:t>.</w:t>
            </w:r>
          </w:p>
          <w:p w:rsidR="00BE4CC1" w:rsidRPr="00BE4CC1" w:rsidRDefault="00BE4CC1" w:rsidP="00BE4CC1">
            <w:pPr>
              <w:rPr>
                <w:rFonts w:ascii="Monotype Corsiva" w:hAnsi="Monotype Corsiva" w:cs="Times New Roman"/>
                <w:b/>
                <w:bCs/>
                <w:szCs w:val="28"/>
                <w:lang w:val="uk-UA"/>
              </w:rPr>
            </w:pPr>
            <w:r w:rsidRPr="00BE4CC1">
              <w:rPr>
                <w:rFonts w:ascii="Monotype Corsiva" w:hAnsi="Monotype Corsiva" w:cs="Times New Roman"/>
                <w:b/>
                <w:bCs/>
                <w:szCs w:val="28"/>
                <w:lang w:val="uk-UA"/>
              </w:rPr>
              <w:t>Орієнтовні теми:</w:t>
            </w:r>
          </w:p>
          <w:p w:rsidR="00BE4CC1" w:rsidRPr="00BE4CC1" w:rsidRDefault="00BE4CC1" w:rsidP="00BE4CC1">
            <w:pPr>
              <w:rPr>
                <w:rFonts w:ascii="Monotype Corsiva" w:hAnsi="Monotype Corsiva" w:cs="Times New Roman"/>
                <w:bCs/>
                <w:szCs w:val="28"/>
                <w:lang w:val="uk-UA"/>
              </w:rPr>
            </w:pPr>
            <w:r w:rsidRPr="00BE4CC1">
              <w:rPr>
                <w:rFonts w:ascii="Monotype Corsiva" w:hAnsi="Monotype Corsiva" w:cs="Times New Roman"/>
                <w:bCs/>
                <w:szCs w:val="28"/>
                <w:lang w:val="uk-UA"/>
              </w:rPr>
              <w:t>1.Розвиток судно- та повітроплавання.</w:t>
            </w:r>
          </w:p>
          <w:p w:rsidR="00BE4CC1" w:rsidRPr="00BE4CC1" w:rsidRDefault="00BE4CC1" w:rsidP="00BE4CC1">
            <w:pPr>
              <w:rPr>
                <w:rFonts w:ascii="Monotype Corsiva" w:hAnsi="Monotype Corsiva" w:cs="Times New Roman"/>
                <w:bCs/>
                <w:szCs w:val="28"/>
              </w:rPr>
            </w:pPr>
            <w:r w:rsidRPr="00BE4CC1">
              <w:rPr>
                <w:rFonts w:ascii="Monotype Corsiva" w:hAnsi="Monotype Corsiva" w:cs="Times New Roman"/>
                <w:bCs/>
                <w:szCs w:val="28"/>
                <w:lang w:val="uk-UA"/>
              </w:rPr>
              <w:t xml:space="preserve">2. </w:t>
            </w:r>
            <w:proofErr w:type="spellStart"/>
            <w:r w:rsidRPr="00BE4CC1">
              <w:rPr>
                <w:rFonts w:ascii="Monotype Corsiva" w:hAnsi="Monotype Corsiva" w:cs="Times New Roman"/>
                <w:bCs/>
                <w:szCs w:val="28"/>
              </w:rPr>
              <w:t>Дослід</w:t>
            </w:r>
            <w:proofErr w:type="spellEnd"/>
            <w:r w:rsidRPr="00BE4CC1">
              <w:rPr>
                <w:rFonts w:ascii="Monotype Corsiva" w:hAnsi="Monotype Corsiva" w:cs="Times New Roman"/>
                <w:bCs/>
                <w:szCs w:val="28"/>
              </w:rPr>
              <w:t xml:space="preserve"> </w:t>
            </w:r>
            <w:proofErr w:type="spellStart"/>
            <w:r w:rsidRPr="00BE4CC1">
              <w:rPr>
                <w:rFonts w:ascii="Monotype Corsiva" w:hAnsi="Monotype Corsiva" w:cs="Times New Roman"/>
                <w:bCs/>
                <w:szCs w:val="28"/>
              </w:rPr>
              <w:t>Торрічеллі</w:t>
            </w:r>
            <w:proofErr w:type="spellEnd"/>
            <w:r w:rsidRPr="00BE4CC1">
              <w:rPr>
                <w:rFonts w:ascii="Monotype Corsiva" w:hAnsi="Monotype Corsiva" w:cs="Times New Roman"/>
                <w:bCs/>
                <w:szCs w:val="28"/>
              </w:rPr>
              <w:t>.</w:t>
            </w:r>
            <w:r w:rsidRPr="00BE4CC1">
              <w:rPr>
                <w:rFonts w:ascii="Monotype Corsiva" w:hAnsi="Monotype Corsiva" w:cs="Times New Roman"/>
                <w:bCs/>
                <w:szCs w:val="28"/>
                <w:lang w:val="uk-UA"/>
              </w:rPr>
              <w:t xml:space="preserve"> </w:t>
            </w:r>
            <w:proofErr w:type="spellStart"/>
            <w:r w:rsidRPr="00BE4CC1">
              <w:rPr>
                <w:rFonts w:ascii="Monotype Corsiva" w:hAnsi="Monotype Corsiva" w:cs="Times New Roman"/>
                <w:bCs/>
                <w:szCs w:val="28"/>
              </w:rPr>
              <w:t>Спостереження</w:t>
            </w:r>
            <w:proofErr w:type="spellEnd"/>
            <w:r w:rsidRPr="00BE4CC1">
              <w:rPr>
                <w:rFonts w:ascii="Monotype Corsiva" w:hAnsi="Monotype Corsiva" w:cs="Times New Roman"/>
                <w:bCs/>
                <w:szCs w:val="28"/>
              </w:rPr>
              <w:t xml:space="preserve"> за </w:t>
            </w:r>
            <w:proofErr w:type="spellStart"/>
            <w:r w:rsidRPr="00BE4CC1">
              <w:rPr>
                <w:rFonts w:ascii="Monotype Corsiva" w:hAnsi="Monotype Corsiva" w:cs="Times New Roman"/>
                <w:bCs/>
                <w:szCs w:val="28"/>
              </w:rPr>
              <w:t>зміною</w:t>
            </w:r>
            <w:proofErr w:type="spellEnd"/>
            <w:r w:rsidRPr="00BE4CC1">
              <w:rPr>
                <w:rFonts w:ascii="Monotype Corsiva" w:hAnsi="Monotype Corsiva" w:cs="Times New Roman"/>
                <w:bCs/>
                <w:szCs w:val="28"/>
              </w:rPr>
              <w:t xml:space="preserve"> атмосферного </w:t>
            </w:r>
            <w:proofErr w:type="spellStart"/>
            <w:r w:rsidRPr="00BE4CC1">
              <w:rPr>
                <w:rFonts w:ascii="Monotype Corsiva" w:hAnsi="Monotype Corsiva" w:cs="Times New Roman"/>
                <w:bCs/>
                <w:szCs w:val="28"/>
              </w:rPr>
              <w:t>тиску</w:t>
            </w:r>
            <w:proofErr w:type="spellEnd"/>
            <w:r w:rsidRPr="00BE4CC1">
              <w:rPr>
                <w:rFonts w:ascii="Monotype Corsiva" w:hAnsi="Monotype Corsiva" w:cs="Times New Roman"/>
                <w:bCs/>
                <w:szCs w:val="28"/>
              </w:rPr>
              <w:t>.</w:t>
            </w:r>
          </w:p>
          <w:p w:rsidR="00BE4CC1" w:rsidRPr="00BE4CC1" w:rsidRDefault="00BE4CC1" w:rsidP="00BE4CC1">
            <w:pPr>
              <w:rPr>
                <w:rFonts w:ascii="Monotype Corsiva" w:hAnsi="Monotype Corsiva" w:cs="Times New Roman"/>
                <w:szCs w:val="28"/>
              </w:rPr>
            </w:pPr>
            <w:r w:rsidRPr="00BE4CC1">
              <w:rPr>
                <w:rFonts w:ascii="Monotype Corsiva" w:hAnsi="Monotype Corsiva" w:cs="Times New Roman"/>
                <w:bCs/>
                <w:szCs w:val="28"/>
                <w:lang w:val="uk-UA"/>
              </w:rPr>
              <w:t xml:space="preserve">3. </w:t>
            </w:r>
            <w:r w:rsidRPr="00BE4CC1">
              <w:rPr>
                <w:rFonts w:ascii="Monotype Corsiva" w:hAnsi="Monotype Corsiva" w:cs="Times New Roman"/>
                <w:bCs/>
                <w:szCs w:val="28"/>
              </w:rPr>
              <w:t>Насоси</w:t>
            </w:r>
            <w:r w:rsidRPr="00BE4CC1">
              <w:rPr>
                <w:rFonts w:ascii="Monotype Corsiva" w:hAnsi="Monotype Corsiva" w:cs="Times New Roman"/>
                <w:b/>
                <w:bCs/>
                <w:iCs/>
                <w:szCs w:val="28"/>
                <w:lang w:val="uk-UA"/>
              </w:rPr>
              <w:t xml:space="preserve"> </w:t>
            </w:r>
          </w:p>
          <w:p w:rsidR="00BE4CC1" w:rsidRPr="001358BC" w:rsidRDefault="00BE4CC1" w:rsidP="003A72CE">
            <w:pPr>
              <w:jc w:val="center"/>
              <w:rPr>
                <w:rFonts w:cs="Times New Roman"/>
                <w:color w:val="FF0000"/>
                <w:szCs w:val="28"/>
                <w:lang w:val="uk-UA"/>
              </w:rPr>
            </w:pPr>
          </w:p>
        </w:tc>
        <w:tc>
          <w:tcPr>
            <w:tcW w:w="7233" w:type="dxa"/>
          </w:tcPr>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i/>
                <w:iCs/>
                <w:sz w:val="20"/>
                <w:szCs w:val="20"/>
                <w:lang w:val="uk-UA" w:eastAsia="ru-RU"/>
              </w:rPr>
            </w:pPr>
            <w:r w:rsidRPr="003A72CE">
              <w:rPr>
                <w:rFonts w:eastAsia="Calibri" w:cs="Times New Roman"/>
                <w:b/>
                <w:i/>
                <w:iCs/>
                <w:sz w:val="20"/>
                <w:szCs w:val="20"/>
                <w:lang w:val="uk-UA" w:eastAsia="ru-RU"/>
              </w:rPr>
              <w:t>Учень/учениця</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i/>
                <w:iCs/>
                <w:color w:val="C00000"/>
                <w:sz w:val="20"/>
                <w:szCs w:val="20"/>
                <w:lang w:val="uk-UA" w:eastAsia="ru-RU"/>
              </w:rPr>
            </w:pPr>
            <w:proofErr w:type="spellStart"/>
            <w:r w:rsidRPr="003A72CE">
              <w:rPr>
                <w:rFonts w:eastAsia="Calibri" w:cs="Times New Roman"/>
                <w:b/>
                <w:i/>
                <w:iCs/>
                <w:color w:val="C00000"/>
                <w:sz w:val="20"/>
                <w:szCs w:val="20"/>
                <w:lang w:val="uk-UA" w:eastAsia="ru-RU"/>
              </w:rPr>
              <w:t>Знаннєвий</w:t>
            </w:r>
            <w:proofErr w:type="spellEnd"/>
            <w:r w:rsidRPr="003A72CE">
              <w:rPr>
                <w:rFonts w:eastAsia="Calibri" w:cs="Times New Roman"/>
                <w:b/>
                <w:i/>
                <w:iCs/>
                <w:color w:val="C00000"/>
                <w:sz w:val="20"/>
                <w:szCs w:val="20"/>
                <w:lang w:val="uk-UA" w:eastAsia="ru-RU"/>
              </w:rPr>
              <w:t xml:space="preserve"> компонент</w:t>
            </w:r>
            <w:r w:rsidRPr="003A72CE">
              <w:rPr>
                <w:rFonts w:eastAsia="Calibri" w:cs="Times New Roman"/>
                <w:b/>
                <w:color w:val="C00000"/>
                <w:sz w:val="20"/>
                <w:szCs w:val="20"/>
                <w:lang w:val="uk-UA" w:eastAsia="ru-RU"/>
              </w:rPr>
              <w:t>:</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sz w:val="20"/>
                <w:szCs w:val="20"/>
                <w:lang w:val="uk-UA" w:eastAsia="ru-RU"/>
              </w:rPr>
            </w:pPr>
            <w:r w:rsidRPr="003A72CE">
              <w:rPr>
                <w:rFonts w:eastAsia="Calibri" w:cs="Times New Roman"/>
                <w:b/>
                <w:i/>
                <w:sz w:val="20"/>
                <w:szCs w:val="20"/>
                <w:lang w:val="uk-UA" w:eastAsia="ru-RU"/>
              </w:rPr>
              <w:t>знає і описує</w:t>
            </w:r>
            <w:r w:rsidRPr="003A72CE">
              <w:rPr>
                <w:rFonts w:eastAsia="Calibri" w:cs="Times New Roman"/>
                <w:b/>
                <w:sz w:val="20"/>
                <w:szCs w:val="20"/>
                <w:lang w:val="uk-UA" w:eastAsia="ru-RU"/>
              </w:rPr>
              <w:t xml:space="preserve"> фізичні явища і процеси (інерція, деформація, тяжіння, тертя, тиск);</w:t>
            </w:r>
          </w:p>
          <w:p w:rsidR="003A72CE" w:rsidRPr="003A72CE" w:rsidRDefault="003A72CE" w:rsidP="003A72CE">
            <w:pPr>
              <w:widowControl w:val="0"/>
              <w:rPr>
                <w:rFonts w:eastAsia="Calibri" w:cs="Times New Roman"/>
                <w:b/>
                <w:sz w:val="20"/>
                <w:szCs w:val="20"/>
                <w:lang w:val="uk-UA" w:eastAsia="ru-RU"/>
              </w:rPr>
            </w:pPr>
            <w:r w:rsidRPr="003A72CE">
              <w:rPr>
                <w:rFonts w:eastAsia="Calibri" w:cs="Times New Roman"/>
                <w:b/>
                <w:i/>
                <w:sz w:val="20"/>
                <w:szCs w:val="20"/>
                <w:lang w:val="uk-UA" w:eastAsia="ru-RU"/>
              </w:rPr>
              <w:t>володіє</w:t>
            </w:r>
            <w:r w:rsidRPr="003A72CE">
              <w:rPr>
                <w:rFonts w:eastAsia="Calibri" w:cs="Times New Roman"/>
                <w:b/>
                <w:sz w:val="20"/>
                <w:szCs w:val="20"/>
                <w:lang w:val="uk-UA" w:eastAsia="ru-RU"/>
              </w:rPr>
              <w:t xml:space="preserve"> поняттям, формулює визначення фізичної величини (маса, густина речовини, сила,  коефіцієнт тертя, тиск, сила тиску) та вміє обрати її одиницю;</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sz w:val="20"/>
                <w:szCs w:val="20"/>
                <w:lang w:val="uk-UA" w:eastAsia="ru-RU"/>
              </w:rPr>
            </w:pPr>
            <w:r w:rsidRPr="003A72CE">
              <w:rPr>
                <w:rFonts w:eastAsia="Calibri" w:cs="Times New Roman"/>
                <w:b/>
                <w:i/>
                <w:sz w:val="20"/>
                <w:szCs w:val="20"/>
                <w:lang w:val="uk-UA" w:eastAsia="ru-RU"/>
              </w:rPr>
              <w:t>формулює</w:t>
            </w:r>
            <w:r w:rsidRPr="003A72CE">
              <w:rPr>
                <w:rFonts w:eastAsia="Calibri" w:cs="Times New Roman"/>
                <w:b/>
                <w:sz w:val="20"/>
                <w:szCs w:val="20"/>
                <w:lang w:val="uk-UA" w:eastAsia="ru-RU"/>
              </w:rPr>
              <w:t xml:space="preserve"> закони </w:t>
            </w:r>
            <w:proofErr w:type="spellStart"/>
            <w:r w:rsidRPr="003A72CE">
              <w:rPr>
                <w:rFonts w:eastAsia="Calibri" w:cs="Times New Roman"/>
                <w:b/>
                <w:sz w:val="20"/>
                <w:szCs w:val="20"/>
                <w:lang w:val="uk-UA" w:eastAsia="ru-RU"/>
              </w:rPr>
              <w:t>Гука</w:t>
            </w:r>
            <w:proofErr w:type="spellEnd"/>
            <w:r w:rsidRPr="003A72CE">
              <w:rPr>
                <w:rFonts w:eastAsia="Calibri" w:cs="Times New Roman"/>
                <w:b/>
                <w:sz w:val="20"/>
                <w:szCs w:val="20"/>
                <w:lang w:val="uk-UA" w:eastAsia="ru-RU"/>
              </w:rPr>
              <w:t>, Паскаля, Архімеда;</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sz w:val="20"/>
                <w:szCs w:val="20"/>
                <w:lang w:val="uk-UA" w:eastAsia="ru-RU"/>
              </w:rPr>
            </w:pPr>
            <w:r w:rsidRPr="003A72CE">
              <w:rPr>
                <w:rFonts w:eastAsia="Calibri" w:cs="Times New Roman"/>
                <w:b/>
                <w:i/>
                <w:sz w:val="20"/>
                <w:szCs w:val="20"/>
                <w:lang w:val="uk-UA" w:eastAsia="ru-RU"/>
              </w:rPr>
              <w:t>знає</w:t>
            </w:r>
            <w:r w:rsidRPr="003A72CE">
              <w:rPr>
                <w:rFonts w:eastAsia="Calibri" w:cs="Times New Roman"/>
                <w:b/>
                <w:sz w:val="20"/>
                <w:szCs w:val="20"/>
                <w:lang w:val="uk-UA" w:eastAsia="ru-RU"/>
              </w:rPr>
              <w:t xml:space="preserve"> умову  плавання тіл;</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sz w:val="20"/>
                <w:szCs w:val="20"/>
                <w:lang w:val="uk-UA" w:eastAsia="ru-RU"/>
              </w:rPr>
            </w:pPr>
            <w:r w:rsidRPr="003A72CE">
              <w:rPr>
                <w:rFonts w:eastAsia="Calibri" w:cs="Times New Roman"/>
                <w:b/>
                <w:sz w:val="20"/>
                <w:szCs w:val="20"/>
                <w:lang w:val="uk-UA" w:eastAsia="ru-RU"/>
              </w:rPr>
              <w:t>пояснює причини виникнення атмосферного тиску та його залежність від висоти,</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sz w:val="20"/>
                <w:szCs w:val="20"/>
                <w:lang w:val="uk-UA" w:eastAsia="ru-RU"/>
              </w:rPr>
            </w:pPr>
            <w:r w:rsidRPr="003A72CE">
              <w:rPr>
                <w:rFonts w:eastAsia="Calibri" w:cs="Times New Roman"/>
                <w:b/>
                <w:sz w:val="20"/>
                <w:szCs w:val="20"/>
                <w:lang w:val="uk-UA" w:eastAsia="ru-RU"/>
              </w:rPr>
              <w:t>залежність сили пружності від деформації;</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sz w:val="20"/>
                <w:szCs w:val="20"/>
                <w:lang w:val="uk-UA" w:eastAsia="ru-RU"/>
              </w:rPr>
            </w:pPr>
            <w:r w:rsidRPr="003A72CE">
              <w:rPr>
                <w:rFonts w:eastAsia="Calibri" w:cs="Times New Roman"/>
                <w:b/>
                <w:sz w:val="20"/>
                <w:szCs w:val="20"/>
                <w:lang w:val="uk-UA" w:eastAsia="ru-RU"/>
              </w:rPr>
              <w:t>залежність тиску на дно і стінки посудини від висоти стовпчика й густини рідини;</w:t>
            </w:r>
          </w:p>
          <w:p w:rsidR="003A72CE" w:rsidRPr="003A72CE" w:rsidRDefault="003A72CE" w:rsidP="003A72CE">
            <w:pPr>
              <w:widowControl w:val="0"/>
              <w:rPr>
                <w:rFonts w:eastAsia="Calibri" w:cs="Times New Roman"/>
                <w:b/>
                <w:sz w:val="20"/>
                <w:szCs w:val="20"/>
                <w:lang w:val="uk-UA" w:eastAsia="ru-RU"/>
              </w:rPr>
            </w:pPr>
            <w:r w:rsidRPr="003A72CE">
              <w:rPr>
                <w:rFonts w:eastAsia="Calibri" w:cs="Times New Roman"/>
                <w:b/>
                <w:i/>
                <w:sz w:val="20"/>
                <w:szCs w:val="20"/>
                <w:lang w:val="uk-UA" w:eastAsia="ru-RU"/>
              </w:rPr>
              <w:t>знає і розуміє</w:t>
            </w:r>
            <w:r w:rsidRPr="003A72CE">
              <w:rPr>
                <w:rFonts w:eastAsia="Calibri" w:cs="Times New Roman"/>
                <w:b/>
                <w:sz w:val="20"/>
                <w:szCs w:val="20"/>
                <w:lang w:val="uk-UA" w:eastAsia="ru-RU"/>
              </w:rPr>
              <w:t xml:space="preserve"> будову та принцип дії динамометра, манометра, барометра, терезів.</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i/>
                <w:iCs/>
                <w:color w:val="C00000"/>
                <w:sz w:val="20"/>
                <w:szCs w:val="20"/>
                <w:lang w:val="uk-UA" w:eastAsia="ru-RU"/>
              </w:rPr>
            </w:pPr>
            <w:r w:rsidRPr="003A72CE">
              <w:rPr>
                <w:rFonts w:eastAsia="Calibri" w:cs="Times New Roman"/>
                <w:b/>
                <w:i/>
                <w:iCs/>
                <w:color w:val="C00000"/>
                <w:sz w:val="20"/>
                <w:szCs w:val="20"/>
                <w:lang w:val="uk-UA" w:eastAsia="ru-RU"/>
              </w:rPr>
              <w:t>Діяльнісний компонент</w:t>
            </w:r>
            <w:r w:rsidRPr="003A72CE">
              <w:rPr>
                <w:rFonts w:eastAsia="Calibri" w:cs="Times New Roman"/>
                <w:b/>
                <w:color w:val="C00000"/>
                <w:sz w:val="20"/>
                <w:szCs w:val="20"/>
                <w:lang w:val="uk-UA" w:eastAsia="ru-RU"/>
              </w:rPr>
              <w:t>:</w:t>
            </w:r>
          </w:p>
          <w:p w:rsidR="003A72CE" w:rsidRPr="003A72CE" w:rsidRDefault="003A72CE" w:rsidP="003A72CE">
            <w:pPr>
              <w:widowControl w:val="0"/>
              <w:rPr>
                <w:rFonts w:eastAsia="Calibri" w:cs="Times New Roman"/>
                <w:b/>
                <w:bCs/>
                <w:sz w:val="20"/>
                <w:szCs w:val="20"/>
                <w:lang w:val="uk-UA" w:eastAsia="ru-RU"/>
              </w:rPr>
            </w:pPr>
            <w:r w:rsidRPr="003A72CE">
              <w:rPr>
                <w:rFonts w:eastAsia="Calibri" w:cs="Times New Roman"/>
                <w:b/>
                <w:i/>
                <w:sz w:val="20"/>
                <w:szCs w:val="20"/>
                <w:lang w:val="uk-UA" w:eastAsia="ru-RU"/>
              </w:rPr>
              <w:t>застосовує</w:t>
            </w:r>
            <w:r w:rsidRPr="003A72CE">
              <w:rPr>
                <w:rFonts w:eastAsia="Calibri" w:cs="Times New Roman"/>
                <w:b/>
                <w:sz w:val="20"/>
                <w:szCs w:val="20"/>
                <w:lang w:val="uk-UA" w:eastAsia="ru-RU"/>
              </w:rPr>
              <w:t xml:space="preserve"> закони </w:t>
            </w:r>
            <w:proofErr w:type="spellStart"/>
            <w:r w:rsidRPr="003A72CE">
              <w:rPr>
                <w:rFonts w:eastAsia="Calibri" w:cs="Times New Roman"/>
                <w:b/>
                <w:sz w:val="20"/>
                <w:szCs w:val="20"/>
                <w:lang w:val="uk-UA" w:eastAsia="ru-RU"/>
              </w:rPr>
              <w:t>Гука</w:t>
            </w:r>
            <w:proofErr w:type="spellEnd"/>
            <w:r w:rsidRPr="003A72CE">
              <w:rPr>
                <w:rFonts w:eastAsia="Calibri" w:cs="Times New Roman"/>
                <w:b/>
                <w:sz w:val="20"/>
                <w:szCs w:val="20"/>
                <w:lang w:val="uk-UA" w:eastAsia="ru-RU"/>
              </w:rPr>
              <w:t xml:space="preserve">, Паскаля, Архімеда, умови плавання тіл, формули сили тяжіння, ваги тіла, сили тертя ковзання, сили тиску, </w:t>
            </w:r>
            <w:proofErr w:type="spellStart"/>
            <w:r w:rsidRPr="003A72CE">
              <w:rPr>
                <w:rFonts w:eastAsia="Calibri" w:cs="Times New Roman"/>
                <w:b/>
                <w:sz w:val="20"/>
                <w:szCs w:val="20"/>
                <w:lang w:val="uk-UA" w:eastAsia="ru-RU"/>
              </w:rPr>
              <w:t>виштовхувальної</w:t>
            </w:r>
            <w:proofErr w:type="spellEnd"/>
            <w:r w:rsidRPr="003A72CE">
              <w:rPr>
                <w:rFonts w:eastAsia="Calibri" w:cs="Times New Roman"/>
                <w:b/>
                <w:sz w:val="20"/>
                <w:szCs w:val="20"/>
                <w:lang w:val="uk-UA" w:eastAsia="ru-RU"/>
              </w:rPr>
              <w:t xml:space="preserve"> сили під час розв’язування різних видів чи типів задач і виконання лабораторних робіт;</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sz w:val="20"/>
                <w:szCs w:val="20"/>
                <w:lang w:val="uk-UA" w:eastAsia="ru-RU"/>
              </w:rPr>
            </w:pPr>
            <w:r w:rsidRPr="003A72CE">
              <w:rPr>
                <w:rFonts w:eastAsia="Calibri" w:cs="Times New Roman"/>
                <w:b/>
                <w:i/>
                <w:sz w:val="20"/>
                <w:szCs w:val="20"/>
                <w:lang w:val="uk-UA" w:eastAsia="ru-RU"/>
              </w:rPr>
              <w:t>здатен (здатна) запропонувати</w:t>
            </w:r>
            <w:r w:rsidRPr="003A72CE">
              <w:rPr>
                <w:rFonts w:eastAsia="Calibri" w:cs="Times New Roman"/>
                <w:b/>
                <w:sz w:val="20"/>
                <w:szCs w:val="20"/>
                <w:lang w:val="uk-UA" w:eastAsia="ru-RU"/>
              </w:rPr>
              <w:t xml:space="preserve"> способи зменшення/збільшення сили тертя, сили пружності, тиску в практичних ситуаціях;</w:t>
            </w:r>
          </w:p>
          <w:p w:rsidR="003A72CE" w:rsidRPr="003A72CE" w:rsidRDefault="003A72CE" w:rsidP="003A72CE">
            <w:pPr>
              <w:widowControl w:val="0"/>
              <w:rPr>
                <w:rFonts w:eastAsia="Calibri" w:cs="Times New Roman"/>
                <w:b/>
                <w:sz w:val="20"/>
                <w:szCs w:val="20"/>
                <w:lang w:val="uk-UA" w:eastAsia="ru-RU"/>
              </w:rPr>
            </w:pPr>
            <w:r w:rsidRPr="003A72CE">
              <w:rPr>
                <w:rFonts w:eastAsia="Calibri" w:cs="Times New Roman"/>
                <w:b/>
                <w:i/>
                <w:sz w:val="20"/>
                <w:szCs w:val="20"/>
                <w:lang w:val="uk-UA" w:eastAsia="ru-RU"/>
              </w:rPr>
              <w:t>графічно зображує</w:t>
            </w:r>
            <w:r w:rsidRPr="003A72CE">
              <w:rPr>
                <w:rFonts w:eastAsia="Calibri" w:cs="Times New Roman"/>
                <w:b/>
                <w:sz w:val="20"/>
                <w:szCs w:val="20"/>
                <w:lang w:val="uk-UA" w:eastAsia="ru-RU"/>
              </w:rPr>
              <w:t xml:space="preserve"> сили;</w:t>
            </w:r>
          </w:p>
          <w:p w:rsidR="003A72CE" w:rsidRPr="003A72CE" w:rsidRDefault="003A72CE" w:rsidP="003A72CE">
            <w:pPr>
              <w:widowControl w:val="0"/>
              <w:rPr>
                <w:rFonts w:eastAsia="Calibri" w:cs="Times New Roman"/>
                <w:b/>
                <w:sz w:val="20"/>
                <w:szCs w:val="20"/>
                <w:lang w:val="uk-UA" w:eastAsia="ru-RU"/>
              </w:rPr>
            </w:pPr>
            <w:r w:rsidRPr="003A72CE">
              <w:rPr>
                <w:rFonts w:eastAsia="Calibri" w:cs="Times New Roman"/>
                <w:b/>
                <w:i/>
                <w:sz w:val="20"/>
                <w:szCs w:val="20"/>
                <w:lang w:val="uk-UA" w:eastAsia="ru-RU"/>
              </w:rPr>
              <w:t>користується</w:t>
            </w:r>
            <w:r w:rsidRPr="003A72CE">
              <w:rPr>
                <w:rFonts w:eastAsia="Calibri" w:cs="Times New Roman"/>
                <w:b/>
                <w:sz w:val="20"/>
                <w:szCs w:val="20"/>
                <w:lang w:val="uk-UA" w:eastAsia="ru-RU"/>
              </w:rPr>
              <w:t xml:space="preserve"> динамометром, терезами; </w:t>
            </w:r>
            <w:r w:rsidRPr="003A72CE">
              <w:rPr>
                <w:rFonts w:eastAsia="Calibri" w:cs="Times New Roman"/>
                <w:b/>
                <w:i/>
                <w:sz w:val="20"/>
                <w:szCs w:val="20"/>
                <w:lang w:val="uk-UA" w:eastAsia="ru-RU"/>
              </w:rPr>
              <w:t>читає</w:t>
            </w:r>
            <w:r w:rsidRPr="003A72CE">
              <w:rPr>
                <w:rFonts w:eastAsia="Calibri" w:cs="Times New Roman"/>
                <w:b/>
                <w:sz w:val="20"/>
                <w:szCs w:val="20"/>
                <w:lang w:val="uk-UA" w:eastAsia="ru-RU"/>
              </w:rPr>
              <w:t xml:space="preserve"> покази шкали манометра, барометра; </w:t>
            </w:r>
          </w:p>
          <w:p w:rsidR="003A72CE" w:rsidRPr="003A72CE" w:rsidRDefault="003A72CE" w:rsidP="003A72CE">
            <w:pPr>
              <w:widowControl w:val="0"/>
              <w:rPr>
                <w:rFonts w:eastAsia="Calibri" w:cs="Times New Roman"/>
                <w:b/>
                <w:sz w:val="20"/>
                <w:szCs w:val="20"/>
                <w:lang w:val="uk-UA" w:eastAsia="ru-RU"/>
              </w:rPr>
            </w:pPr>
            <w:r w:rsidRPr="003A72CE">
              <w:rPr>
                <w:rFonts w:eastAsia="Calibri" w:cs="Times New Roman"/>
                <w:b/>
                <w:i/>
                <w:sz w:val="20"/>
                <w:szCs w:val="20"/>
                <w:lang w:val="uk-UA" w:eastAsia="ru-RU"/>
              </w:rPr>
              <w:t>використовує</w:t>
            </w:r>
            <w:r w:rsidRPr="003A72CE">
              <w:rPr>
                <w:rFonts w:eastAsia="Calibri" w:cs="Times New Roman"/>
                <w:b/>
                <w:sz w:val="20"/>
                <w:szCs w:val="20"/>
                <w:lang w:val="uk-UA" w:eastAsia="ru-RU"/>
              </w:rPr>
              <w:t xml:space="preserve"> набуті знання у навчальній і практичній діяльності.</w:t>
            </w: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i/>
                <w:iCs/>
                <w:sz w:val="20"/>
                <w:szCs w:val="20"/>
                <w:lang w:val="uk-UA" w:eastAsia="ru-RU"/>
              </w:rPr>
            </w:pPr>
          </w:p>
          <w:p w:rsidR="003A72CE" w:rsidRPr="003A72CE" w:rsidRDefault="003A72CE" w:rsidP="003A72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rPr>
                <w:rFonts w:eastAsia="Calibri" w:cs="Times New Roman"/>
                <w:b/>
                <w:i/>
                <w:iCs/>
                <w:sz w:val="20"/>
                <w:szCs w:val="20"/>
                <w:lang w:val="uk-UA" w:eastAsia="ru-RU"/>
              </w:rPr>
            </w:pPr>
            <w:r w:rsidRPr="003A72CE">
              <w:rPr>
                <w:rFonts w:eastAsia="Calibri" w:cs="Times New Roman"/>
                <w:b/>
                <w:i/>
                <w:iCs/>
                <w:color w:val="C00000"/>
                <w:sz w:val="20"/>
                <w:szCs w:val="20"/>
                <w:lang w:val="uk-UA" w:eastAsia="ru-RU"/>
              </w:rPr>
              <w:t>Ціннісний компонент</w:t>
            </w:r>
            <w:r w:rsidRPr="003A72CE">
              <w:rPr>
                <w:rFonts w:eastAsia="Calibri" w:cs="Times New Roman"/>
                <w:b/>
                <w:color w:val="C00000"/>
                <w:sz w:val="20"/>
                <w:szCs w:val="20"/>
                <w:lang w:val="uk-UA" w:eastAsia="ru-RU"/>
              </w:rPr>
              <w:t xml:space="preserve">: </w:t>
            </w:r>
            <w:r w:rsidRPr="003A72CE">
              <w:rPr>
                <w:rFonts w:eastAsia="Calibri" w:cs="Times New Roman"/>
                <w:b/>
                <w:i/>
                <w:sz w:val="20"/>
                <w:szCs w:val="20"/>
                <w:lang w:val="uk-UA" w:eastAsia="ru-RU"/>
              </w:rPr>
              <w:t>висловлює</w:t>
            </w:r>
            <w:r w:rsidRPr="003A72CE">
              <w:rPr>
                <w:rFonts w:eastAsia="Calibri" w:cs="Times New Roman"/>
                <w:b/>
                <w:sz w:val="20"/>
                <w:szCs w:val="20"/>
                <w:lang w:val="uk-UA" w:eastAsia="ru-RU"/>
              </w:rPr>
              <w:t xml:space="preserve"> судження про роль внеску вчених-фізиків у розвиток і становлення механіки та техніки;</w:t>
            </w:r>
          </w:p>
          <w:p w:rsidR="00756B7B" w:rsidRPr="003A72CE" w:rsidRDefault="003A72CE" w:rsidP="003A72CE">
            <w:pPr>
              <w:rPr>
                <w:lang w:val="uk-UA"/>
              </w:rPr>
            </w:pPr>
            <w:r w:rsidRPr="003A72CE">
              <w:rPr>
                <w:rFonts w:eastAsia="Calibri" w:cs="Times New Roman"/>
                <w:b/>
                <w:i/>
                <w:sz w:val="20"/>
                <w:szCs w:val="20"/>
                <w:lang w:val="uk-UA" w:eastAsia="ru-RU"/>
              </w:rPr>
              <w:t xml:space="preserve">оцінює </w:t>
            </w:r>
            <w:r w:rsidRPr="003A72CE">
              <w:rPr>
                <w:rFonts w:eastAsia="Calibri" w:cs="Times New Roman"/>
                <w:b/>
                <w:sz w:val="20"/>
                <w:szCs w:val="20"/>
                <w:lang w:val="uk-UA" w:eastAsia="ru-RU"/>
              </w:rPr>
              <w:t>практичне значення застосування законів і закономірностей у природі та техніці</w:t>
            </w:r>
          </w:p>
        </w:tc>
      </w:tr>
      <w:tr w:rsidR="00756B7B" w:rsidRPr="004C28BB" w:rsidTr="00CA5D16">
        <w:trPr>
          <w:trHeight w:val="317"/>
        </w:trPr>
        <w:tc>
          <w:tcPr>
            <w:tcW w:w="3616" w:type="dxa"/>
          </w:tcPr>
          <w:p w:rsidR="004D1FB6" w:rsidRPr="003329C6" w:rsidRDefault="004D1FB6" w:rsidP="004D1FB6">
            <w:pPr>
              <w:jc w:val="center"/>
              <w:rPr>
                <w:rFonts w:cs="Times New Roman"/>
                <w:color w:val="FF0000"/>
                <w:szCs w:val="28"/>
                <w:lang w:val="uk-UA"/>
              </w:rPr>
            </w:pPr>
            <w:r w:rsidRPr="003329C6">
              <w:rPr>
                <w:rFonts w:cs="Times New Roman"/>
                <w:color w:val="FF0000"/>
                <w:szCs w:val="28"/>
                <w:lang w:val="uk-UA"/>
              </w:rPr>
              <w:t xml:space="preserve">Розділ </w:t>
            </w:r>
            <w:r>
              <w:rPr>
                <w:rFonts w:cs="Times New Roman"/>
                <w:color w:val="FF0000"/>
                <w:szCs w:val="28"/>
                <w:lang w:val="uk-UA"/>
              </w:rPr>
              <w:t>4</w:t>
            </w:r>
            <w:r w:rsidRPr="003329C6">
              <w:rPr>
                <w:rFonts w:cs="Times New Roman"/>
                <w:color w:val="FF0000"/>
                <w:szCs w:val="28"/>
                <w:lang w:val="uk-UA"/>
              </w:rPr>
              <w:t>.</w:t>
            </w:r>
          </w:p>
          <w:p w:rsidR="00756B7B" w:rsidRDefault="00756B7B" w:rsidP="00CA5D16">
            <w:pPr>
              <w:jc w:val="center"/>
              <w:rPr>
                <w:rFonts w:cs="Times New Roman"/>
                <w:color w:val="FF0000"/>
                <w:szCs w:val="28"/>
                <w:lang w:val="uk-UA"/>
              </w:rPr>
            </w:pPr>
            <w:r>
              <w:rPr>
                <w:rFonts w:cs="Times New Roman"/>
                <w:color w:val="FF0000"/>
                <w:szCs w:val="28"/>
                <w:lang w:val="uk-UA"/>
              </w:rPr>
              <w:t>Механічна робота та енергія</w:t>
            </w:r>
          </w:p>
          <w:p w:rsidR="00BE4CC1" w:rsidRDefault="00BE4CC1" w:rsidP="00CA5D16">
            <w:pPr>
              <w:jc w:val="center"/>
              <w:rPr>
                <w:rFonts w:cs="Times New Roman"/>
                <w:color w:val="FF0000"/>
                <w:szCs w:val="28"/>
                <w:lang w:val="uk-UA"/>
              </w:rPr>
            </w:pPr>
          </w:p>
          <w:p w:rsidR="00BE4CC1" w:rsidRDefault="00BE4CC1" w:rsidP="00CA5D16">
            <w:pPr>
              <w:jc w:val="center"/>
              <w:rPr>
                <w:rFonts w:cs="Times New Roman"/>
                <w:color w:val="FF0000"/>
                <w:szCs w:val="28"/>
                <w:lang w:val="uk-UA"/>
              </w:rPr>
            </w:pPr>
          </w:p>
          <w:p w:rsidR="00BE4CC1" w:rsidRDefault="00BE4CC1" w:rsidP="00CA5D16">
            <w:pPr>
              <w:jc w:val="center"/>
              <w:rPr>
                <w:rFonts w:cs="Times New Roman"/>
                <w:color w:val="FF0000"/>
                <w:szCs w:val="28"/>
                <w:lang w:val="uk-UA"/>
              </w:rPr>
            </w:pPr>
          </w:p>
          <w:p w:rsidR="00BE4CC1" w:rsidRPr="00BE4CC1" w:rsidRDefault="00BE4CC1" w:rsidP="00BE4CC1">
            <w:pPr>
              <w:rPr>
                <w:rFonts w:ascii="Monotype Corsiva" w:hAnsi="Monotype Corsiva" w:cs="Times New Roman"/>
                <w:b/>
                <w:color w:val="FF0000"/>
                <w:szCs w:val="28"/>
                <w:lang w:val="uk-UA"/>
              </w:rPr>
            </w:pPr>
            <w:r w:rsidRPr="00BE4CC1">
              <w:rPr>
                <w:rFonts w:ascii="Monotype Corsiva" w:hAnsi="Monotype Corsiva" w:cs="Times New Roman"/>
                <w:b/>
                <w:color w:val="FF0000"/>
                <w:szCs w:val="28"/>
                <w:lang w:val="uk-UA"/>
              </w:rPr>
              <w:t xml:space="preserve">Навчальний проект № </w:t>
            </w:r>
            <w:r>
              <w:rPr>
                <w:rFonts w:ascii="Monotype Corsiva" w:hAnsi="Monotype Corsiva" w:cs="Times New Roman"/>
                <w:b/>
                <w:color w:val="FF0000"/>
                <w:szCs w:val="28"/>
                <w:lang w:val="uk-UA"/>
              </w:rPr>
              <w:t>4</w:t>
            </w:r>
            <w:r w:rsidRPr="00BE4CC1">
              <w:rPr>
                <w:rFonts w:ascii="Monotype Corsiva" w:hAnsi="Monotype Corsiva" w:cs="Times New Roman"/>
                <w:b/>
                <w:color w:val="FF0000"/>
                <w:szCs w:val="28"/>
                <w:lang w:val="uk-UA"/>
              </w:rPr>
              <w:t>.</w:t>
            </w:r>
          </w:p>
          <w:p w:rsidR="00BE4CC1" w:rsidRPr="00BE4CC1" w:rsidRDefault="00BE4CC1" w:rsidP="00BE4CC1">
            <w:pPr>
              <w:rPr>
                <w:rFonts w:ascii="Monotype Corsiva" w:hAnsi="Monotype Corsiva" w:cs="Times New Roman"/>
                <w:szCs w:val="28"/>
                <w:lang w:val="uk-UA"/>
              </w:rPr>
            </w:pPr>
            <w:r w:rsidRPr="00BE4CC1">
              <w:rPr>
                <w:rFonts w:ascii="Monotype Corsiva" w:hAnsi="Monotype Corsiva" w:cs="Times New Roman"/>
                <w:b/>
                <w:szCs w:val="28"/>
                <w:lang w:val="uk-UA"/>
              </w:rPr>
              <w:t>Орієнтовні теми:</w:t>
            </w:r>
            <w:r w:rsidRPr="00BE4CC1">
              <w:rPr>
                <w:rFonts w:ascii="Monotype Corsiva" w:hAnsi="Monotype Corsiva" w:cs="Times New Roman"/>
                <w:szCs w:val="28"/>
                <w:lang w:val="uk-UA"/>
              </w:rPr>
              <w:t xml:space="preserve"> </w:t>
            </w:r>
          </w:p>
          <w:p w:rsidR="00BE4CC1" w:rsidRPr="00BE4CC1" w:rsidRDefault="00BE4CC1" w:rsidP="00BE4CC1">
            <w:pPr>
              <w:rPr>
                <w:rFonts w:ascii="Monotype Corsiva" w:hAnsi="Monotype Corsiva" w:cs="Times New Roman"/>
                <w:szCs w:val="28"/>
                <w:lang w:val="uk-UA"/>
              </w:rPr>
            </w:pPr>
            <w:r w:rsidRPr="00BE4CC1">
              <w:rPr>
                <w:rFonts w:ascii="Monotype Corsiva" w:hAnsi="Monotype Corsiva" w:cs="Times New Roman"/>
                <w:szCs w:val="28"/>
                <w:lang w:val="uk-UA"/>
              </w:rPr>
              <w:t>1. Становлення і розвиток знань про фізичні основи машин і механізмів.</w:t>
            </w:r>
          </w:p>
          <w:p w:rsidR="00BE4CC1" w:rsidRPr="00BE4CC1" w:rsidRDefault="00BE4CC1" w:rsidP="00BE4CC1">
            <w:pPr>
              <w:rPr>
                <w:rFonts w:ascii="Monotype Corsiva" w:hAnsi="Monotype Corsiva" w:cs="Times New Roman"/>
                <w:szCs w:val="28"/>
                <w:lang w:val="uk-UA"/>
              </w:rPr>
            </w:pPr>
            <w:r w:rsidRPr="00BE4CC1">
              <w:rPr>
                <w:rFonts w:ascii="Monotype Corsiva" w:hAnsi="Monotype Corsiva" w:cs="Times New Roman"/>
                <w:szCs w:val="28"/>
                <w:lang w:val="uk-UA"/>
              </w:rPr>
              <w:t>2. Прості механізми у побутових пристроях.</w:t>
            </w:r>
          </w:p>
          <w:p w:rsidR="00BE4CC1" w:rsidRPr="00BE4CC1" w:rsidRDefault="00BE4CC1" w:rsidP="00BE4CC1">
            <w:pPr>
              <w:rPr>
                <w:rFonts w:ascii="Monotype Corsiva" w:hAnsi="Monotype Corsiva" w:cs="Times New Roman"/>
                <w:szCs w:val="28"/>
                <w:lang w:val="uk-UA"/>
              </w:rPr>
            </w:pPr>
            <w:r w:rsidRPr="00BE4CC1">
              <w:rPr>
                <w:rFonts w:ascii="Monotype Corsiva" w:hAnsi="Monotype Corsiva" w:cs="Times New Roman"/>
                <w:szCs w:val="28"/>
                <w:lang w:val="uk-UA"/>
              </w:rPr>
              <w:t>3. Біомеханіка людини.</w:t>
            </w:r>
          </w:p>
          <w:p w:rsidR="00BE4CC1" w:rsidRPr="001358BC" w:rsidRDefault="00BE4CC1" w:rsidP="00BE4CC1">
            <w:pPr>
              <w:rPr>
                <w:rFonts w:cs="Times New Roman"/>
                <w:color w:val="FF0000"/>
                <w:szCs w:val="28"/>
                <w:lang w:val="uk-UA"/>
              </w:rPr>
            </w:pPr>
            <w:r w:rsidRPr="00BE4CC1">
              <w:rPr>
                <w:rFonts w:ascii="Monotype Corsiva" w:hAnsi="Monotype Corsiva" w:cs="Times New Roman"/>
                <w:szCs w:val="28"/>
                <w:lang w:val="uk-UA"/>
              </w:rPr>
              <w:t>4. Використання енергії природних джерел</w:t>
            </w:r>
          </w:p>
        </w:tc>
        <w:tc>
          <w:tcPr>
            <w:tcW w:w="7233" w:type="dxa"/>
          </w:tcPr>
          <w:p w:rsidR="003A72CE" w:rsidRPr="003A72CE" w:rsidRDefault="003A72CE" w:rsidP="003A72CE">
            <w:pPr>
              <w:rPr>
                <w:b/>
                <w:i/>
                <w:iCs/>
                <w:sz w:val="20"/>
                <w:szCs w:val="20"/>
                <w:lang w:val="uk-UA"/>
              </w:rPr>
            </w:pPr>
            <w:r w:rsidRPr="003A72CE">
              <w:rPr>
                <w:b/>
                <w:i/>
                <w:iCs/>
                <w:sz w:val="20"/>
                <w:szCs w:val="20"/>
                <w:lang w:val="uk-UA"/>
              </w:rPr>
              <w:lastRenderedPageBreak/>
              <w:t>Учень/учениця</w:t>
            </w:r>
          </w:p>
          <w:p w:rsidR="003A72CE" w:rsidRPr="003A72CE" w:rsidRDefault="003A72CE" w:rsidP="003A72CE">
            <w:pPr>
              <w:rPr>
                <w:b/>
                <w:i/>
                <w:iCs/>
                <w:color w:val="C00000"/>
                <w:sz w:val="20"/>
                <w:szCs w:val="20"/>
                <w:lang w:val="uk-UA"/>
              </w:rPr>
            </w:pPr>
            <w:proofErr w:type="spellStart"/>
            <w:r w:rsidRPr="003A72CE">
              <w:rPr>
                <w:b/>
                <w:i/>
                <w:iCs/>
                <w:color w:val="C00000"/>
                <w:sz w:val="20"/>
                <w:szCs w:val="20"/>
                <w:lang w:val="uk-UA"/>
              </w:rPr>
              <w:t>Знаннєвий</w:t>
            </w:r>
            <w:proofErr w:type="spellEnd"/>
            <w:r w:rsidRPr="003A72CE">
              <w:rPr>
                <w:b/>
                <w:i/>
                <w:iCs/>
                <w:color w:val="C00000"/>
                <w:sz w:val="20"/>
                <w:szCs w:val="20"/>
                <w:lang w:val="uk-UA"/>
              </w:rPr>
              <w:t xml:space="preserve"> компонент:</w:t>
            </w:r>
          </w:p>
          <w:p w:rsidR="003A72CE" w:rsidRPr="003A72CE" w:rsidRDefault="003A72CE" w:rsidP="003A72CE">
            <w:pPr>
              <w:rPr>
                <w:b/>
                <w:i/>
                <w:iCs/>
                <w:sz w:val="20"/>
                <w:szCs w:val="20"/>
                <w:lang w:val="uk-UA"/>
              </w:rPr>
            </w:pPr>
            <w:r w:rsidRPr="003A72CE">
              <w:rPr>
                <w:b/>
                <w:i/>
                <w:iCs/>
                <w:sz w:val="20"/>
                <w:szCs w:val="20"/>
                <w:lang w:val="uk-UA"/>
              </w:rPr>
              <w:t>володіє поняттям, формулює визначення фізичної величини (механічна робота, потужність, кінетична і потенціальна енергія, момент сили, коефіцієнт корисної дії) і вміє обрати її одиницю;</w:t>
            </w:r>
          </w:p>
          <w:p w:rsidR="003A72CE" w:rsidRPr="003A72CE" w:rsidRDefault="003A72CE" w:rsidP="003A72CE">
            <w:pPr>
              <w:rPr>
                <w:b/>
                <w:i/>
                <w:iCs/>
                <w:sz w:val="20"/>
                <w:szCs w:val="20"/>
                <w:lang w:val="uk-UA"/>
              </w:rPr>
            </w:pPr>
            <w:r w:rsidRPr="003A72CE">
              <w:rPr>
                <w:b/>
                <w:i/>
                <w:iCs/>
                <w:sz w:val="20"/>
                <w:szCs w:val="20"/>
                <w:lang w:val="uk-UA"/>
              </w:rPr>
              <w:t>розуміє сутність закону збереження механічної енергії, умову рівноваги важеля, принцип дії простих механізмів; знає різновиди важеля.</w:t>
            </w:r>
          </w:p>
          <w:p w:rsidR="003A72CE" w:rsidRPr="003A72CE" w:rsidRDefault="003A72CE" w:rsidP="003A72CE">
            <w:pPr>
              <w:rPr>
                <w:b/>
                <w:i/>
                <w:iCs/>
                <w:sz w:val="20"/>
                <w:szCs w:val="20"/>
                <w:lang w:val="uk-UA"/>
              </w:rPr>
            </w:pPr>
          </w:p>
          <w:p w:rsidR="003A72CE" w:rsidRPr="003A72CE" w:rsidRDefault="003A72CE" w:rsidP="003A72CE">
            <w:pPr>
              <w:rPr>
                <w:b/>
                <w:i/>
                <w:iCs/>
                <w:color w:val="C00000"/>
                <w:sz w:val="20"/>
                <w:szCs w:val="20"/>
                <w:lang w:val="uk-UA"/>
              </w:rPr>
            </w:pPr>
            <w:r w:rsidRPr="003A72CE">
              <w:rPr>
                <w:b/>
                <w:i/>
                <w:iCs/>
                <w:color w:val="C00000"/>
                <w:sz w:val="20"/>
                <w:szCs w:val="20"/>
                <w:lang w:val="uk-UA"/>
              </w:rPr>
              <w:lastRenderedPageBreak/>
              <w:t>Діяльнісний компонент:</w:t>
            </w:r>
          </w:p>
          <w:p w:rsidR="003A72CE" w:rsidRPr="003A72CE" w:rsidRDefault="003A72CE" w:rsidP="003A72CE">
            <w:pPr>
              <w:rPr>
                <w:b/>
                <w:bCs/>
                <w:i/>
                <w:iCs/>
                <w:sz w:val="20"/>
                <w:szCs w:val="20"/>
                <w:lang w:val="uk-UA"/>
              </w:rPr>
            </w:pPr>
            <w:r w:rsidRPr="003A72CE">
              <w:rPr>
                <w:b/>
                <w:i/>
                <w:iCs/>
                <w:sz w:val="20"/>
                <w:szCs w:val="20"/>
                <w:lang w:val="uk-UA"/>
              </w:rPr>
              <w:t>застосовує закон збереження енергії та формули роботи, потужності, ККД простого механізму, кінетичної енергії тіла, потенціальної енергії тіла, піднятого над поверхнею Землі, деформованого тіла, моменту сили під час розв’язування задач різних типів і виконання лабораторних робіт, у практичній діяльності;</w:t>
            </w:r>
          </w:p>
          <w:p w:rsidR="003A72CE" w:rsidRPr="003A72CE" w:rsidRDefault="003A72CE" w:rsidP="003A72CE">
            <w:pPr>
              <w:rPr>
                <w:b/>
                <w:i/>
                <w:iCs/>
                <w:sz w:val="20"/>
                <w:szCs w:val="20"/>
                <w:lang w:val="uk-UA"/>
              </w:rPr>
            </w:pPr>
            <w:r w:rsidRPr="003A72CE">
              <w:rPr>
                <w:b/>
                <w:i/>
                <w:iCs/>
                <w:sz w:val="20"/>
                <w:szCs w:val="20"/>
                <w:lang w:val="uk-UA"/>
              </w:rPr>
              <w:t>користується простими механізмами (важіль, нерухомий та рухомий блоки, похила площина); використовує набуті знання для безпечної життєдіяльності.</w:t>
            </w:r>
          </w:p>
          <w:p w:rsidR="003A72CE" w:rsidRPr="003A72CE" w:rsidRDefault="003A72CE" w:rsidP="003A72CE">
            <w:pPr>
              <w:rPr>
                <w:b/>
                <w:i/>
                <w:iCs/>
                <w:sz w:val="20"/>
                <w:szCs w:val="20"/>
                <w:lang w:val="uk-UA"/>
              </w:rPr>
            </w:pPr>
          </w:p>
          <w:p w:rsidR="003A72CE" w:rsidRPr="003A72CE" w:rsidRDefault="003A72CE" w:rsidP="003A72CE">
            <w:pPr>
              <w:rPr>
                <w:b/>
                <w:i/>
                <w:iCs/>
                <w:color w:val="C00000"/>
                <w:sz w:val="20"/>
                <w:szCs w:val="20"/>
                <w:lang w:val="uk-UA"/>
              </w:rPr>
            </w:pPr>
            <w:r w:rsidRPr="003A72CE">
              <w:rPr>
                <w:b/>
                <w:i/>
                <w:iCs/>
                <w:color w:val="C00000"/>
                <w:sz w:val="20"/>
                <w:szCs w:val="20"/>
                <w:lang w:val="uk-UA"/>
              </w:rPr>
              <w:t>Ціннісний компонент:</w:t>
            </w:r>
          </w:p>
          <w:p w:rsidR="003A72CE" w:rsidRPr="003A72CE" w:rsidRDefault="003A72CE" w:rsidP="003A72CE">
            <w:pPr>
              <w:rPr>
                <w:b/>
                <w:i/>
                <w:iCs/>
                <w:sz w:val="20"/>
                <w:szCs w:val="20"/>
                <w:lang w:val="uk-UA"/>
              </w:rPr>
            </w:pPr>
            <w:r w:rsidRPr="003A72CE">
              <w:rPr>
                <w:b/>
                <w:i/>
                <w:iCs/>
                <w:sz w:val="20"/>
                <w:szCs w:val="20"/>
                <w:lang w:val="uk-UA"/>
              </w:rPr>
              <w:t>оцінює прояви закону збереження механічної енергії в природі, техніці, побуті; оцінює ефективність використання простих механізмів;</w:t>
            </w:r>
          </w:p>
          <w:p w:rsidR="00756B7B" w:rsidRPr="00C37DEE" w:rsidRDefault="003A72CE" w:rsidP="003A72CE">
            <w:pPr>
              <w:rPr>
                <w:b/>
                <w:sz w:val="20"/>
                <w:szCs w:val="20"/>
                <w:lang w:val="uk-UA"/>
              </w:rPr>
            </w:pPr>
            <w:r w:rsidRPr="003A72CE">
              <w:rPr>
                <w:b/>
                <w:i/>
                <w:iCs/>
                <w:sz w:val="20"/>
                <w:szCs w:val="20"/>
                <w:lang w:val="uk-UA"/>
              </w:rPr>
              <w:t>оцінює роль видатних учених у розвитку знань про перетворення енергії</w:t>
            </w:r>
          </w:p>
        </w:tc>
      </w:tr>
    </w:tbl>
    <w:p w:rsidR="00357853" w:rsidRDefault="00357853" w:rsidP="00357853"/>
    <w:tbl>
      <w:tblPr>
        <w:tblStyle w:val="a3"/>
        <w:tblpPr w:leftFromText="180" w:rightFromText="180" w:vertAnchor="text" w:horzAnchor="margin" w:tblpY="34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939"/>
        <w:gridCol w:w="3685"/>
        <w:gridCol w:w="1118"/>
      </w:tblGrid>
      <w:tr w:rsidR="00357853" w:rsidTr="00357853">
        <w:tc>
          <w:tcPr>
            <w:tcW w:w="10742" w:type="dxa"/>
            <w:gridSpan w:val="3"/>
            <w:shd w:val="clear" w:color="auto" w:fill="FFD966" w:themeFill="accent4" w:themeFillTint="99"/>
          </w:tcPr>
          <w:p w:rsidR="00357853" w:rsidRPr="00383C6D" w:rsidRDefault="00357853" w:rsidP="00357853">
            <w:pPr>
              <w:jc w:val="center"/>
              <w:rPr>
                <w:rFonts w:ascii="Monotype Corsiva" w:hAnsi="Monotype Corsiva"/>
                <w:b/>
                <w:szCs w:val="28"/>
                <w:lang w:val="uk-UA"/>
              </w:rPr>
            </w:pPr>
            <w:r w:rsidRPr="00383C6D">
              <w:rPr>
                <w:rFonts w:ascii="Monotype Corsiva" w:hAnsi="Monotype Corsiva"/>
                <w:b/>
                <w:color w:val="FF0000"/>
                <w:szCs w:val="28"/>
                <w:lang w:val="uk-UA"/>
              </w:rPr>
              <w:t>Графік проведе</w:t>
            </w:r>
            <w:r>
              <w:rPr>
                <w:rFonts w:ascii="Monotype Corsiva" w:hAnsi="Monotype Corsiva"/>
                <w:b/>
                <w:color w:val="FF0000"/>
                <w:szCs w:val="28"/>
                <w:lang w:val="uk-UA"/>
              </w:rPr>
              <w:t xml:space="preserve">ння письмових робіт з фізики 7 </w:t>
            </w:r>
            <w:r w:rsidRPr="00383C6D">
              <w:rPr>
                <w:rFonts w:ascii="Monotype Corsiva" w:hAnsi="Monotype Corsiva"/>
                <w:b/>
                <w:color w:val="FF0000"/>
                <w:szCs w:val="28"/>
                <w:lang w:val="uk-UA"/>
              </w:rPr>
              <w:t>клас</w:t>
            </w:r>
          </w:p>
        </w:tc>
      </w:tr>
      <w:tr w:rsidR="00357853" w:rsidTr="00357853">
        <w:tc>
          <w:tcPr>
            <w:tcW w:w="5939" w:type="dxa"/>
          </w:tcPr>
          <w:p w:rsidR="00357853" w:rsidRPr="00383C6D" w:rsidRDefault="00357853" w:rsidP="00357853">
            <w:pPr>
              <w:jc w:val="center"/>
              <w:rPr>
                <w:rFonts w:ascii="Monotype Corsiva" w:hAnsi="Monotype Corsiva"/>
                <w:b/>
                <w:szCs w:val="28"/>
                <w:lang w:val="uk-UA"/>
              </w:rPr>
            </w:pPr>
            <w:r>
              <w:rPr>
                <w:rFonts w:ascii="Monotype Corsiva" w:hAnsi="Monotype Corsiva"/>
                <w:b/>
                <w:szCs w:val="28"/>
                <w:lang w:val="uk-UA"/>
              </w:rPr>
              <w:t>Розділ</w:t>
            </w:r>
          </w:p>
        </w:tc>
        <w:tc>
          <w:tcPr>
            <w:tcW w:w="3685" w:type="dxa"/>
          </w:tcPr>
          <w:p w:rsidR="00357853" w:rsidRPr="00383C6D" w:rsidRDefault="00033C47" w:rsidP="00357853">
            <w:pPr>
              <w:jc w:val="center"/>
              <w:rPr>
                <w:rFonts w:ascii="Monotype Corsiva" w:hAnsi="Monotype Corsiva"/>
                <w:b/>
                <w:szCs w:val="28"/>
                <w:lang w:val="uk-UA"/>
              </w:rPr>
            </w:pPr>
            <w:r>
              <w:rPr>
                <w:rFonts w:ascii="Monotype Corsiva" w:hAnsi="Monotype Corsiva"/>
                <w:b/>
                <w:szCs w:val="28"/>
                <w:lang w:val="uk-UA"/>
              </w:rPr>
              <w:t>Письмові роботи</w:t>
            </w:r>
          </w:p>
        </w:tc>
        <w:tc>
          <w:tcPr>
            <w:tcW w:w="1118" w:type="dxa"/>
          </w:tcPr>
          <w:p w:rsidR="00357853" w:rsidRPr="00383C6D" w:rsidRDefault="00357853" w:rsidP="00357853">
            <w:pPr>
              <w:jc w:val="center"/>
              <w:rPr>
                <w:rFonts w:ascii="Monotype Corsiva" w:hAnsi="Monotype Corsiva"/>
                <w:b/>
                <w:szCs w:val="28"/>
                <w:lang w:val="uk-UA"/>
              </w:rPr>
            </w:pPr>
            <w:r w:rsidRPr="00383C6D">
              <w:rPr>
                <w:rFonts w:ascii="Monotype Corsiva" w:hAnsi="Monotype Corsiva"/>
                <w:b/>
                <w:szCs w:val="28"/>
                <w:lang w:val="uk-UA"/>
              </w:rPr>
              <w:t>Дата</w:t>
            </w:r>
          </w:p>
        </w:tc>
      </w:tr>
      <w:tr w:rsidR="00357853" w:rsidRPr="004D1FB6" w:rsidTr="00357853">
        <w:tc>
          <w:tcPr>
            <w:tcW w:w="5939" w:type="dxa"/>
            <w:vMerge w:val="restart"/>
          </w:tcPr>
          <w:p w:rsidR="00B84C0A" w:rsidRPr="004D1FB6" w:rsidRDefault="00357853" w:rsidP="00B84C0A">
            <w:pPr>
              <w:jc w:val="center"/>
              <w:rPr>
                <w:rFonts w:ascii="Monotype Corsiva" w:hAnsi="Monotype Corsiva"/>
                <w:b/>
                <w:color w:val="FF0000"/>
                <w:szCs w:val="28"/>
                <w:lang w:val="uk-UA"/>
              </w:rPr>
            </w:pPr>
            <w:proofErr w:type="spellStart"/>
            <w:r w:rsidRPr="004D1FB6">
              <w:rPr>
                <w:rFonts w:ascii="Monotype Corsiva" w:hAnsi="Monotype Corsiva"/>
                <w:b/>
                <w:color w:val="FF0000"/>
                <w:szCs w:val="28"/>
              </w:rPr>
              <w:t>Розділ</w:t>
            </w:r>
            <w:proofErr w:type="spellEnd"/>
            <w:r w:rsidRPr="004D1FB6">
              <w:rPr>
                <w:rFonts w:ascii="Monotype Corsiva" w:hAnsi="Monotype Corsiva"/>
                <w:b/>
                <w:color w:val="FF0000"/>
                <w:szCs w:val="28"/>
              </w:rPr>
              <w:t xml:space="preserve"> 1. </w:t>
            </w:r>
            <w:r w:rsidRPr="004D1FB6">
              <w:rPr>
                <w:rFonts w:ascii="Monotype Corsiva" w:hAnsi="Monotype Corsiva"/>
                <w:b/>
                <w:color w:val="FF0000"/>
                <w:szCs w:val="28"/>
                <w:lang w:val="uk-UA"/>
              </w:rPr>
              <w:t xml:space="preserve">Фізика як природнича наука. </w:t>
            </w:r>
          </w:p>
          <w:p w:rsidR="00357853" w:rsidRPr="004D1FB6" w:rsidRDefault="00357853" w:rsidP="00B84C0A">
            <w:pPr>
              <w:jc w:val="center"/>
              <w:rPr>
                <w:rFonts w:ascii="Monotype Corsiva" w:hAnsi="Monotype Corsiva"/>
                <w:b/>
                <w:szCs w:val="28"/>
                <w:lang w:val="uk-UA"/>
              </w:rPr>
            </w:pPr>
            <w:r w:rsidRPr="004D1FB6">
              <w:rPr>
                <w:rFonts w:ascii="Monotype Corsiva" w:hAnsi="Monotype Corsiva"/>
                <w:b/>
                <w:color w:val="FF0000"/>
                <w:szCs w:val="28"/>
                <w:lang w:val="uk-UA"/>
              </w:rPr>
              <w:t>Пізнання природи</w:t>
            </w:r>
          </w:p>
        </w:tc>
        <w:tc>
          <w:tcPr>
            <w:tcW w:w="3685" w:type="dxa"/>
          </w:tcPr>
          <w:p w:rsidR="00357853" w:rsidRPr="004D1FB6" w:rsidRDefault="00357853" w:rsidP="00357853">
            <w:pPr>
              <w:rPr>
                <w:rFonts w:ascii="Monotype Corsiva" w:hAnsi="Monotype Corsiva"/>
                <w:b/>
                <w:szCs w:val="28"/>
                <w:lang w:val="uk-UA"/>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№1</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№2</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№3</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rPr>
          <w:trHeight w:val="323"/>
        </w:trPr>
        <w:tc>
          <w:tcPr>
            <w:tcW w:w="5939" w:type="dxa"/>
            <w:vMerge/>
          </w:tcPr>
          <w:p w:rsidR="00357853" w:rsidRPr="004D1FB6" w:rsidRDefault="00357853" w:rsidP="00357853">
            <w:pP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szCs w:val="28"/>
                <w:lang w:val="uk-UA"/>
              </w:rPr>
            </w:pPr>
            <w:r w:rsidRPr="004D1FB6">
              <w:rPr>
                <w:rFonts w:ascii="Monotype Corsiva" w:hAnsi="Monotype Corsiva"/>
                <w:b/>
                <w:szCs w:val="28"/>
                <w:lang w:val="uk-UA"/>
              </w:rPr>
              <w:t>Навчальний проект № 1</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rPr>
          <w:trHeight w:val="323"/>
        </w:trPr>
        <w:tc>
          <w:tcPr>
            <w:tcW w:w="5939" w:type="dxa"/>
            <w:vMerge/>
          </w:tcPr>
          <w:p w:rsidR="00357853" w:rsidRPr="004D1FB6" w:rsidRDefault="00357853" w:rsidP="00357853">
            <w:pP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szCs w:val="28"/>
                <w:lang w:val="uk-UA"/>
              </w:rPr>
            </w:pPr>
            <w:r w:rsidRPr="004D1FB6">
              <w:rPr>
                <w:rFonts w:ascii="Monotype Corsiva" w:hAnsi="Monotype Corsiva"/>
                <w:b/>
                <w:szCs w:val="28"/>
                <w:lang w:val="uk-UA"/>
              </w:rPr>
              <w:t xml:space="preserve">Контрольна робота №1 </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val="restart"/>
          </w:tcPr>
          <w:p w:rsidR="00357853" w:rsidRPr="004D1FB6" w:rsidRDefault="00357853" w:rsidP="00357853">
            <w:pPr>
              <w:jc w:val="center"/>
              <w:rPr>
                <w:rFonts w:ascii="Monotype Corsiva" w:hAnsi="Monotype Corsiva"/>
                <w:b/>
                <w:color w:val="FF0000"/>
                <w:szCs w:val="28"/>
                <w:lang w:val="uk-UA"/>
              </w:rPr>
            </w:pPr>
            <w:proofErr w:type="spellStart"/>
            <w:r w:rsidRPr="004D1FB6">
              <w:rPr>
                <w:rFonts w:ascii="Monotype Corsiva" w:hAnsi="Monotype Corsiva"/>
                <w:b/>
                <w:color w:val="FF0000"/>
                <w:szCs w:val="28"/>
              </w:rPr>
              <w:t>Розділ</w:t>
            </w:r>
            <w:proofErr w:type="spellEnd"/>
            <w:r w:rsidRPr="004D1FB6">
              <w:rPr>
                <w:rFonts w:ascii="Monotype Corsiva" w:hAnsi="Monotype Corsiva"/>
                <w:b/>
                <w:color w:val="FF0000"/>
                <w:szCs w:val="28"/>
              </w:rPr>
              <w:t xml:space="preserve"> </w:t>
            </w:r>
            <w:r w:rsidRPr="004D1FB6">
              <w:rPr>
                <w:rFonts w:ascii="Monotype Corsiva" w:hAnsi="Monotype Corsiva"/>
                <w:b/>
                <w:color w:val="FF0000"/>
                <w:szCs w:val="28"/>
                <w:lang w:val="uk-UA"/>
              </w:rPr>
              <w:t>2</w:t>
            </w:r>
            <w:r w:rsidRPr="004D1FB6">
              <w:rPr>
                <w:rFonts w:ascii="Monotype Corsiva" w:hAnsi="Monotype Corsiva"/>
                <w:b/>
                <w:color w:val="FF0000"/>
                <w:szCs w:val="28"/>
              </w:rPr>
              <w:t xml:space="preserve">. </w:t>
            </w:r>
            <w:r w:rsidRPr="004D1FB6">
              <w:rPr>
                <w:rFonts w:ascii="Monotype Corsiva" w:hAnsi="Monotype Corsiva"/>
                <w:b/>
                <w:color w:val="FF0000"/>
                <w:szCs w:val="28"/>
                <w:lang w:val="uk-UA"/>
              </w:rPr>
              <w:t xml:space="preserve">МЕХАНІЧНИЙ РУХ </w:t>
            </w:r>
          </w:p>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033C47" w:rsidP="00357853">
            <w:pPr>
              <w:rPr>
                <w:rFonts w:ascii="Monotype Corsiva" w:hAnsi="Monotype Corsiva"/>
                <w:b/>
                <w:szCs w:val="28"/>
                <w:lang w:val="uk-UA"/>
              </w:rPr>
            </w:pPr>
            <w:r w:rsidRPr="004D1FB6">
              <w:rPr>
                <w:rFonts w:ascii="Monotype Corsiva" w:hAnsi="Monotype Corsiva"/>
                <w:b/>
                <w:bCs/>
                <w:szCs w:val="28"/>
                <w:lang w:val="uk-UA"/>
              </w:rPr>
              <w:t>Самостійна робота №1</w:t>
            </w:r>
          </w:p>
        </w:tc>
        <w:tc>
          <w:tcPr>
            <w:tcW w:w="1118" w:type="dxa"/>
          </w:tcPr>
          <w:p w:rsidR="00357853" w:rsidRPr="004D1FB6" w:rsidRDefault="00357853" w:rsidP="00357853">
            <w:pPr>
              <w:rPr>
                <w:rFonts w:ascii="Monotype Corsiva" w:hAnsi="Monotype Corsiva"/>
                <w:b/>
                <w:szCs w:val="28"/>
                <w:lang w:val="uk-UA"/>
              </w:rPr>
            </w:pPr>
          </w:p>
        </w:tc>
      </w:tr>
      <w:tr w:rsidR="00033C47" w:rsidRPr="004D1FB6" w:rsidTr="00357853">
        <w:tc>
          <w:tcPr>
            <w:tcW w:w="5939" w:type="dxa"/>
            <w:vMerge/>
          </w:tcPr>
          <w:p w:rsidR="00033C47" w:rsidRPr="004D1FB6" w:rsidRDefault="00033C47" w:rsidP="00357853">
            <w:pPr>
              <w:jc w:val="center"/>
              <w:rPr>
                <w:rFonts w:ascii="Monotype Corsiva" w:hAnsi="Monotype Corsiva"/>
                <w:b/>
                <w:color w:val="FF0000"/>
                <w:szCs w:val="28"/>
              </w:rPr>
            </w:pPr>
          </w:p>
        </w:tc>
        <w:tc>
          <w:tcPr>
            <w:tcW w:w="3685" w:type="dxa"/>
          </w:tcPr>
          <w:p w:rsidR="00033C47" w:rsidRPr="004D1FB6" w:rsidRDefault="00033C47" w:rsidP="00357853">
            <w:pPr>
              <w:rPr>
                <w:rFonts w:ascii="Monotype Corsiva" w:hAnsi="Monotype Corsiva"/>
                <w:b/>
                <w:bCs/>
                <w:szCs w:val="28"/>
                <w:lang w:val="uk-UA"/>
              </w:rPr>
            </w:pPr>
            <w:r w:rsidRPr="004D1FB6">
              <w:rPr>
                <w:rFonts w:ascii="Monotype Corsiva" w:hAnsi="Monotype Corsiva"/>
                <w:b/>
                <w:bCs/>
                <w:szCs w:val="28"/>
                <w:lang w:val="uk-UA"/>
              </w:rPr>
              <w:t>Самостійна робота №2</w:t>
            </w:r>
          </w:p>
        </w:tc>
        <w:tc>
          <w:tcPr>
            <w:tcW w:w="1118" w:type="dxa"/>
          </w:tcPr>
          <w:p w:rsidR="00033C47" w:rsidRPr="004D1FB6" w:rsidRDefault="00033C47"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№4</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w:t>
            </w:r>
            <w:r w:rsidRPr="004D1FB6">
              <w:rPr>
                <w:rFonts w:ascii="Monotype Corsiva" w:hAnsi="Monotype Corsiva"/>
                <w:b/>
                <w:bCs/>
                <w:szCs w:val="28"/>
                <w:lang w:val="uk-UA"/>
              </w:rPr>
              <w:t>5</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033C47" w:rsidP="00357853">
            <w:pPr>
              <w:rPr>
                <w:rFonts w:ascii="Monotype Corsiva" w:hAnsi="Monotype Corsiva"/>
                <w:b/>
                <w:bCs/>
                <w:szCs w:val="28"/>
              </w:rPr>
            </w:pPr>
            <w:r w:rsidRPr="004D1FB6">
              <w:rPr>
                <w:rFonts w:ascii="Monotype Corsiva" w:hAnsi="Monotype Corsiva"/>
                <w:b/>
                <w:szCs w:val="28"/>
                <w:lang w:val="uk-UA"/>
              </w:rPr>
              <w:t>Навчальний проект № 2</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033C47" w:rsidP="00033C47">
            <w:pPr>
              <w:rPr>
                <w:rFonts w:ascii="Monotype Corsiva" w:hAnsi="Monotype Corsiva"/>
                <w:b/>
                <w:bCs/>
                <w:szCs w:val="28"/>
                <w:lang w:val="uk-UA"/>
              </w:rPr>
            </w:pPr>
            <w:r w:rsidRPr="004D1FB6">
              <w:rPr>
                <w:rFonts w:ascii="Monotype Corsiva" w:hAnsi="Monotype Corsiva"/>
                <w:b/>
                <w:bCs/>
                <w:szCs w:val="28"/>
                <w:lang w:val="uk-UA"/>
              </w:rPr>
              <w:t>Контрольна робота №2</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val="restart"/>
          </w:tcPr>
          <w:p w:rsidR="00357853" w:rsidRPr="004D1FB6" w:rsidRDefault="00B84C0A" w:rsidP="00357853">
            <w:pPr>
              <w:jc w:val="center"/>
              <w:rPr>
                <w:rFonts w:ascii="Monotype Corsiva" w:hAnsi="Monotype Corsiva"/>
                <w:b/>
                <w:color w:val="FF0000"/>
                <w:szCs w:val="28"/>
                <w:lang w:val="uk-UA"/>
              </w:rPr>
            </w:pPr>
            <w:proofErr w:type="spellStart"/>
            <w:r w:rsidRPr="004D1FB6">
              <w:rPr>
                <w:rFonts w:ascii="Monotype Corsiva" w:hAnsi="Monotype Corsiva"/>
                <w:b/>
                <w:color w:val="FF0000"/>
                <w:szCs w:val="28"/>
              </w:rPr>
              <w:t>Розділ</w:t>
            </w:r>
            <w:proofErr w:type="spellEnd"/>
            <w:r w:rsidRPr="004D1FB6">
              <w:rPr>
                <w:rFonts w:ascii="Monotype Corsiva" w:hAnsi="Monotype Corsiva"/>
                <w:b/>
                <w:color w:val="FF0000"/>
                <w:szCs w:val="28"/>
              </w:rPr>
              <w:t xml:space="preserve"> </w:t>
            </w:r>
            <w:r w:rsidRPr="004D1FB6">
              <w:rPr>
                <w:rFonts w:ascii="Monotype Corsiva" w:hAnsi="Monotype Corsiva"/>
                <w:b/>
                <w:color w:val="FF0000"/>
                <w:szCs w:val="28"/>
                <w:lang w:val="uk-UA"/>
              </w:rPr>
              <w:t>3</w:t>
            </w:r>
            <w:r w:rsidRPr="004D1FB6">
              <w:rPr>
                <w:rFonts w:ascii="Monotype Corsiva" w:hAnsi="Monotype Corsiva"/>
                <w:b/>
                <w:color w:val="FF0000"/>
                <w:szCs w:val="28"/>
              </w:rPr>
              <w:t xml:space="preserve">. </w:t>
            </w:r>
            <w:r w:rsidR="00357853" w:rsidRPr="004D1FB6">
              <w:rPr>
                <w:rFonts w:ascii="Monotype Corsiva" w:hAnsi="Monotype Corsiva"/>
                <w:b/>
                <w:color w:val="FF0000"/>
                <w:szCs w:val="28"/>
                <w:lang w:val="uk-UA"/>
              </w:rPr>
              <w:t>ВЗАЄМОДІЯ ТІЛ. СИЛА</w:t>
            </w:r>
          </w:p>
          <w:p w:rsidR="00357853" w:rsidRPr="004D1FB6" w:rsidRDefault="00357853" w:rsidP="00357853">
            <w:pPr>
              <w:jc w:val="center"/>
              <w:rPr>
                <w:rFonts w:ascii="Monotype Corsiva" w:hAnsi="Monotype Corsiva"/>
                <w:b/>
                <w:color w:val="FF0000"/>
                <w:szCs w:val="28"/>
                <w:lang w:val="uk-UA"/>
              </w:rPr>
            </w:pPr>
          </w:p>
          <w:p w:rsidR="00357853" w:rsidRPr="004D1FB6" w:rsidRDefault="00357853" w:rsidP="00357853">
            <w:pPr>
              <w:jc w:val="center"/>
              <w:rPr>
                <w:rFonts w:ascii="Monotype Corsiva" w:hAnsi="Monotype Corsiva"/>
                <w:b/>
                <w:color w:val="FF0000"/>
                <w:szCs w:val="28"/>
                <w:lang w:val="uk-UA"/>
              </w:rPr>
            </w:pPr>
          </w:p>
          <w:p w:rsidR="00357853" w:rsidRPr="004D1FB6" w:rsidRDefault="00357853" w:rsidP="00357853">
            <w:pPr>
              <w:jc w:val="center"/>
              <w:rPr>
                <w:rFonts w:ascii="Monotype Corsiva" w:hAnsi="Monotype Corsiva"/>
                <w:b/>
                <w:color w:val="FF0000"/>
                <w:szCs w:val="28"/>
                <w:lang w:val="uk-UA"/>
              </w:rPr>
            </w:pPr>
          </w:p>
          <w:p w:rsidR="00357853" w:rsidRPr="004D1FB6" w:rsidRDefault="00357853" w:rsidP="00357853">
            <w:pPr>
              <w:jc w:val="center"/>
              <w:rPr>
                <w:rFonts w:ascii="Monotype Corsiva" w:hAnsi="Monotype Corsiva"/>
                <w:b/>
                <w:color w:val="FF0000"/>
                <w:szCs w:val="28"/>
                <w:lang w:val="uk-UA"/>
              </w:rPr>
            </w:pPr>
          </w:p>
          <w:p w:rsidR="00357853" w:rsidRPr="004D1FB6" w:rsidRDefault="00357853" w:rsidP="00357853">
            <w:pPr>
              <w:jc w:val="center"/>
              <w:rPr>
                <w:rFonts w:ascii="Monotype Corsiva" w:hAnsi="Monotype Corsiva"/>
                <w:b/>
                <w:color w:val="FF0000"/>
                <w:szCs w:val="28"/>
                <w:lang w:val="uk-UA"/>
              </w:rPr>
            </w:pPr>
          </w:p>
          <w:p w:rsidR="00357853" w:rsidRPr="004D1FB6" w:rsidRDefault="00357853" w:rsidP="00357853">
            <w:pP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szCs w:val="28"/>
                <w:lang w:val="uk-UA"/>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№6</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№7</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033C47"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№8</w:t>
            </w:r>
          </w:p>
        </w:tc>
        <w:tc>
          <w:tcPr>
            <w:tcW w:w="1118" w:type="dxa"/>
          </w:tcPr>
          <w:p w:rsidR="00357853" w:rsidRPr="004D1FB6" w:rsidRDefault="00357853" w:rsidP="00357853">
            <w:pPr>
              <w:rPr>
                <w:rFonts w:ascii="Monotype Corsiva" w:hAnsi="Monotype Corsiva"/>
                <w:b/>
                <w:szCs w:val="28"/>
                <w:lang w:val="uk-UA"/>
              </w:rPr>
            </w:pPr>
          </w:p>
        </w:tc>
      </w:tr>
      <w:tr w:rsidR="00206EF2" w:rsidRPr="004D1FB6" w:rsidTr="00357853">
        <w:tc>
          <w:tcPr>
            <w:tcW w:w="5939" w:type="dxa"/>
            <w:vMerge/>
          </w:tcPr>
          <w:p w:rsidR="00206EF2" w:rsidRPr="004D1FB6" w:rsidRDefault="00206EF2" w:rsidP="00357853">
            <w:pPr>
              <w:jc w:val="center"/>
              <w:rPr>
                <w:rFonts w:ascii="Monotype Corsiva" w:hAnsi="Monotype Corsiva"/>
                <w:b/>
                <w:szCs w:val="28"/>
                <w:lang w:val="uk-UA"/>
              </w:rPr>
            </w:pPr>
          </w:p>
        </w:tc>
        <w:tc>
          <w:tcPr>
            <w:tcW w:w="3685" w:type="dxa"/>
          </w:tcPr>
          <w:p w:rsidR="00206EF2" w:rsidRPr="004D1FB6" w:rsidRDefault="00206EF2" w:rsidP="00357853">
            <w:pPr>
              <w:rPr>
                <w:rFonts w:ascii="Monotype Corsiva" w:hAnsi="Monotype Corsiva"/>
                <w:b/>
                <w:bCs/>
                <w:szCs w:val="28"/>
              </w:rPr>
            </w:pPr>
            <w:r w:rsidRPr="004D1FB6">
              <w:rPr>
                <w:rFonts w:ascii="Monotype Corsiva" w:hAnsi="Monotype Corsiva"/>
                <w:b/>
                <w:bCs/>
                <w:szCs w:val="28"/>
                <w:lang w:val="uk-UA"/>
              </w:rPr>
              <w:t>Самостійна робота №3</w:t>
            </w:r>
          </w:p>
        </w:tc>
        <w:tc>
          <w:tcPr>
            <w:tcW w:w="1118" w:type="dxa"/>
          </w:tcPr>
          <w:p w:rsidR="00206EF2" w:rsidRPr="004D1FB6" w:rsidRDefault="00206EF2"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033C47"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№9</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275140" w:rsidP="00206EF2">
            <w:pPr>
              <w:rPr>
                <w:rFonts w:ascii="Monotype Corsiva" w:hAnsi="Monotype Corsiva"/>
                <w:b/>
                <w:bCs/>
                <w:szCs w:val="28"/>
              </w:rPr>
            </w:pPr>
            <w:r w:rsidRPr="004D1FB6">
              <w:rPr>
                <w:rFonts w:ascii="Monotype Corsiva" w:hAnsi="Monotype Corsiva"/>
                <w:b/>
                <w:bCs/>
                <w:szCs w:val="28"/>
                <w:lang w:val="uk-UA"/>
              </w:rPr>
              <w:t>Контрольна робота №</w:t>
            </w:r>
            <w:r w:rsidR="00206EF2" w:rsidRPr="004D1FB6">
              <w:rPr>
                <w:rFonts w:ascii="Monotype Corsiva" w:hAnsi="Monotype Corsiva"/>
                <w:b/>
                <w:bCs/>
                <w:szCs w:val="28"/>
                <w:lang w:val="uk-UA"/>
              </w:rPr>
              <w:t>3</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275140" w:rsidP="00206EF2">
            <w:pPr>
              <w:rPr>
                <w:rFonts w:ascii="Monotype Corsiva" w:hAnsi="Monotype Corsiva"/>
                <w:b/>
                <w:bCs/>
                <w:szCs w:val="28"/>
              </w:rPr>
            </w:pPr>
            <w:r w:rsidRPr="004D1FB6">
              <w:rPr>
                <w:rFonts w:ascii="Monotype Corsiva" w:hAnsi="Monotype Corsiva"/>
                <w:b/>
                <w:bCs/>
                <w:szCs w:val="28"/>
                <w:lang w:val="uk-UA"/>
              </w:rPr>
              <w:t>Самостійна робота №</w:t>
            </w:r>
            <w:r w:rsidR="00206EF2" w:rsidRPr="004D1FB6">
              <w:rPr>
                <w:rFonts w:ascii="Monotype Corsiva" w:hAnsi="Monotype Corsiva"/>
                <w:b/>
                <w:bCs/>
                <w:szCs w:val="28"/>
                <w:lang w:val="uk-UA"/>
              </w:rPr>
              <w:t>4</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357853" w:rsidP="00357853">
            <w:pPr>
              <w:rPr>
                <w:rFonts w:ascii="Monotype Corsiva" w:hAnsi="Monotype Corsiva"/>
                <w:b/>
                <w:bCs/>
                <w:szCs w:val="28"/>
                <w:lang w:val="uk-UA"/>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№10</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033C47" w:rsidP="00033C47">
            <w:pPr>
              <w:rPr>
                <w:rFonts w:ascii="Monotype Corsiva" w:hAnsi="Monotype Corsiva"/>
                <w:b/>
                <w:bCs/>
                <w:szCs w:val="28"/>
                <w:lang w:val="uk-UA"/>
              </w:rPr>
            </w:pPr>
            <w:r w:rsidRPr="004D1FB6">
              <w:rPr>
                <w:rFonts w:ascii="Monotype Corsiva" w:hAnsi="Monotype Corsiva"/>
                <w:b/>
                <w:szCs w:val="28"/>
                <w:lang w:val="uk-UA"/>
              </w:rPr>
              <w:t>Навчальний проект № 3</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b/>
                <w:szCs w:val="28"/>
                <w:lang w:val="uk-UA"/>
              </w:rPr>
            </w:pPr>
          </w:p>
        </w:tc>
        <w:tc>
          <w:tcPr>
            <w:tcW w:w="3685" w:type="dxa"/>
          </w:tcPr>
          <w:p w:rsidR="00357853" w:rsidRPr="004D1FB6" w:rsidRDefault="00033C47" w:rsidP="00033C47">
            <w:pPr>
              <w:rPr>
                <w:rFonts w:ascii="Monotype Corsiva" w:hAnsi="Monotype Corsiva"/>
                <w:b/>
                <w:bCs/>
                <w:szCs w:val="28"/>
                <w:lang w:val="uk-UA"/>
              </w:rPr>
            </w:pPr>
            <w:r w:rsidRPr="004D1FB6">
              <w:rPr>
                <w:rFonts w:ascii="Monotype Corsiva" w:hAnsi="Monotype Corsiva"/>
                <w:b/>
                <w:bCs/>
                <w:szCs w:val="28"/>
                <w:lang w:val="uk-UA"/>
              </w:rPr>
              <w:t>Контрольна робота №4</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vMerge w:val="restart"/>
          </w:tcPr>
          <w:p w:rsidR="00357853" w:rsidRPr="004D1FB6" w:rsidRDefault="00B84C0A" w:rsidP="00357853">
            <w:pPr>
              <w:jc w:val="center"/>
              <w:rPr>
                <w:rFonts w:ascii="Monotype Corsiva" w:hAnsi="Monotype Corsiva"/>
                <w:b/>
                <w:szCs w:val="28"/>
                <w:lang w:val="uk-UA"/>
              </w:rPr>
            </w:pPr>
            <w:proofErr w:type="spellStart"/>
            <w:r w:rsidRPr="004D1FB6">
              <w:rPr>
                <w:rFonts w:ascii="Monotype Corsiva" w:hAnsi="Monotype Corsiva"/>
                <w:b/>
                <w:color w:val="FF0000"/>
                <w:szCs w:val="28"/>
              </w:rPr>
              <w:t>Розділ</w:t>
            </w:r>
            <w:proofErr w:type="spellEnd"/>
            <w:r w:rsidRPr="004D1FB6">
              <w:rPr>
                <w:rFonts w:ascii="Monotype Corsiva" w:hAnsi="Monotype Corsiva"/>
                <w:b/>
                <w:color w:val="FF0000"/>
                <w:szCs w:val="28"/>
              </w:rPr>
              <w:t xml:space="preserve"> </w:t>
            </w:r>
            <w:r w:rsidRPr="004D1FB6">
              <w:rPr>
                <w:rFonts w:ascii="Monotype Corsiva" w:hAnsi="Monotype Corsiva"/>
                <w:b/>
                <w:color w:val="FF0000"/>
                <w:szCs w:val="28"/>
                <w:lang w:val="uk-UA"/>
              </w:rPr>
              <w:t>3</w:t>
            </w:r>
            <w:r w:rsidRPr="004D1FB6">
              <w:rPr>
                <w:rFonts w:ascii="Monotype Corsiva" w:hAnsi="Monotype Corsiva"/>
                <w:b/>
                <w:color w:val="FF0000"/>
                <w:szCs w:val="28"/>
              </w:rPr>
              <w:t xml:space="preserve">. </w:t>
            </w:r>
            <w:r w:rsidR="00357853" w:rsidRPr="004D1FB6">
              <w:rPr>
                <w:rFonts w:ascii="Monotype Corsiva" w:hAnsi="Monotype Corsiva" w:cs="Times New Roman"/>
                <w:b/>
                <w:color w:val="FF0000"/>
                <w:szCs w:val="28"/>
                <w:lang w:val="uk-UA"/>
              </w:rPr>
              <w:t>Механічна робота та енергія</w:t>
            </w:r>
          </w:p>
        </w:tc>
        <w:tc>
          <w:tcPr>
            <w:tcW w:w="3685" w:type="dxa"/>
          </w:tcPr>
          <w:p w:rsidR="00357853" w:rsidRPr="004D1FB6" w:rsidRDefault="00B84C0A" w:rsidP="00206EF2">
            <w:pPr>
              <w:rPr>
                <w:rFonts w:ascii="Monotype Corsiva" w:hAnsi="Monotype Corsiva"/>
                <w:b/>
                <w:bCs/>
                <w:szCs w:val="28"/>
              </w:rPr>
            </w:pPr>
            <w:r w:rsidRPr="004D1FB6">
              <w:rPr>
                <w:rFonts w:ascii="Monotype Corsiva" w:hAnsi="Monotype Corsiva"/>
                <w:b/>
                <w:bCs/>
                <w:szCs w:val="28"/>
                <w:lang w:val="uk-UA"/>
              </w:rPr>
              <w:t>Самостійна робота №</w:t>
            </w:r>
            <w:r w:rsidR="00206EF2" w:rsidRPr="004D1FB6">
              <w:rPr>
                <w:rFonts w:ascii="Monotype Corsiva" w:hAnsi="Monotype Corsiva"/>
                <w:b/>
                <w:bCs/>
                <w:szCs w:val="28"/>
                <w:lang w:val="uk-UA"/>
              </w:rPr>
              <w:t>5</w:t>
            </w:r>
          </w:p>
        </w:tc>
        <w:tc>
          <w:tcPr>
            <w:tcW w:w="1118" w:type="dxa"/>
          </w:tcPr>
          <w:p w:rsidR="00357853" w:rsidRPr="004D1FB6" w:rsidRDefault="00357853" w:rsidP="00357853">
            <w:pPr>
              <w:rPr>
                <w:rFonts w:ascii="Monotype Corsiva" w:hAnsi="Monotype Corsiva"/>
                <w:b/>
                <w:szCs w:val="28"/>
                <w:lang w:val="uk-UA"/>
              </w:rPr>
            </w:pPr>
          </w:p>
        </w:tc>
      </w:tr>
      <w:tr w:rsidR="00B84C0A" w:rsidRPr="004D1FB6" w:rsidTr="00357853">
        <w:tc>
          <w:tcPr>
            <w:tcW w:w="5939" w:type="dxa"/>
            <w:vMerge/>
          </w:tcPr>
          <w:p w:rsidR="00B84C0A" w:rsidRPr="004D1FB6" w:rsidRDefault="00B84C0A" w:rsidP="00357853">
            <w:pPr>
              <w:jc w:val="center"/>
              <w:rPr>
                <w:rFonts w:ascii="Monotype Corsiva" w:hAnsi="Monotype Corsiva"/>
                <w:b/>
                <w:color w:val="FF0000"/>
                <w:szCs w:val="28"/>
              </w:rPr>
            </w:pPr>
          </w:p>
        </w:tc>
        <w:tc>
          <w:tcPr>
            <w:tcW w:w="3685" w:type="dxa"/>
          </w:tcPr>
          <w:p w:rsidR="00B84C0A" w:rsidRPr="004D1FB6" w:rsidRDefault="00B84C0A"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№11</w:t>
            </w:r>
          </w:p>
        </w:tc>
        <w:tc>
          <w:tcPr>
            <w:tcW w:w="1118" w:type="dxa"/>
          </w:tcPr>
          <w:p w:rsidR="00B84C0A" w:rsidRPr="004D1FB6" w:rsidRDefault="00B84C0A"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cs="Times New Roman"/>
                <w:b/>
                <w:color w:val="FF0000"/>
                <w:szCs w:val="28"/>
                <w:lang w:val="uk-UA"/>
              </w:rPr>
            </w:pPr>
          </w:p>
        </w:tc>
        <w:tc>
          <w:tcPr>
            <w:tcW w:w="3685" w:type="dxa"/>
          </w:tcPr>
          <w:p w:rsidR="00357853" w:rsidRPr="004D1FB6" w:rsidRDefault="00357853" w:rsidP="00357853">
            <w:pPr>
              <w:rPr>
                <w:rFonts w:ascii="Monotype Corsiva" w:hAnsi="Monotype Corsiva"/>
                <w:b/>
                <w:bCs/>
                <w:szCs w:val="28"/>
              </w:rPr>
            </w:pPr>
            <w:proofErr w:type="spellStart"/>
            <w:r w:rsidRPr="004D1FB6">
              <w:rPr>
                <w:rFonts w:ascii="Monotype Corsiva" w:hAnsi="Monotype Corsiva"/>
                <w:b/>
                <w:bCs/>
                <w:szCs w:val="28"/>
              </w:rPr>
              <w:t>Лабораторна</w:t>
            </w:r>
            <w:proofErr w:type="spellEnd"/>
            <w:r w:rsidRPr="004D1FB6">
              <w:rPr>
                <w:rFonts w:ascii="Monotype Corsiva" w:hAnsi="Monotype Corsiva"/>
                <w:b/>
                <w:bCs/>
                <w:szCs w:val="28"/>
              </w:rPr>
              <w:t xml:space="preserve"> робота №12</w:t>
            </w:r>
          </w:p>
        </w:tc>
        <w:tc>
          <w:tcPr>
            <w:tcW w:w="1118" w:type="dxa"/>
          </w:tcPr>
          <w:p w:rsidR="00357853" w:rsidRPr="004D1FB6" w:rsidRDefault="00357853" w:rsidP="00357853">
            <w:pPr>
              <w:rPr>
                <w:rFonts w:ascii="Monotype Corsiva" w:hAnsi="Monotype Corsiva"/>
                <w:b/>
                <w:szCs w:val="28"/>
                <w:lang w:val="uk-UA"/>
              </w:rPr>
            </w:pPr>
          </w:p>
        </w:tc>
      </w:tr>
      <w:tr w:rsidR="00275140" w:rsidRPr="004D1FB6" w:rsidTr="00357853">
        <w:tc>
          <w:tcPr>
            <w:tcW w:w="5939" w:type="dxa"/>
            <w:vMerge/>
          </w:tcPr>
          <w:p w:rsidR="00275140" w:rsidRPr="004D1FB6" w:rsidRDefault="00275140" w:rsidP="00357853">
            <w:pPr>
              <w:jc w:val="center"/>
              <w:rPr>
                <w:rFonts w:ascii="Monotype Corsiva" w:hAnsi="Monotype Corsiva" w:cs="Times New Roman"/>
                <w:b/>
                <w:color w:val="FF0000"/>
                <w:szCs w:val="28"/>
                <w:lang w:val="uk-UA"/>
              </w:rPr>
            </w:pPr>
          </w:p>
        </w:tc>
        <w:tc>
          <w:tcPr>
            <w:tcW w:w="3685" w:type="dxa"/>
          </w:tcPr>
          <w:p w:rsidR="00275140" w:rsidRPr="004D1FB6" w:rsidRDefault="00275140" w:rsidP="00357853">
            <w:pPr>
              <w:rPr>
                <w:rFonts w:ascii="Monotype Corsiva" w:hAnsi="Monotype Corsiva"/>
                <w:b/>
                <w:bCs/>
                <w:szCs w:val="28"/>
              </w:rPr>
            </w:pPr>
            <w:r w:rsidRPr="004D1FB6">
              <w:rPr>
                <w:rFonts w:ascii="Monotype Corsiva" w:hAnsi="Monotype Corsiva"/>
                <w:b/>
                <w:szCs w:val="28"/>
                <w:lang w:val="uk-UA"/>
              </w:rPr>
              <w:t>Навчальний проект № 4</w:t>
            </w:r>
          </w:p>
        </w:tc>
        <w:tc>
          <w:tcPr>
            <w:tcW w:w="1118" w:type="dxa"/>
          </w:tcPr>
          <w:p w:rsidR="00275140" w:rsidRPr="004D1FB6" w:rsidRDefault="00275140" w:rsidP="00357853">
            <w:pPr>
              <w:rPr>
                <w:rFonts w:ascii="Monotype Corsiva" w:hAnsi="Monotype Corsiva"/>
                <w:b/>
                <w:szCs w:val="28"/>
                <w:lang w:val="uk-UA"/>
              </w:rPr>
            </w:pPr>
          </w:p>
        </w:tc>
      </w:tr>
      <w:tr w:rsidR="00357853" w:rsidRPr="004D1FB6" w:rsidTr="00357853">
        <w:tc>
          <w:tcPr>
            <w:tcW w:w="5939" w:type="dxa"/>
            <w:vMerge/>
          </w:tcPr>
          <w:p w:rsidR="00357853" w:rsidRPr="004D1FB6" w:rsidRDefault="00357853" w:rsidP="00357853">
            <w:pPr>
              <w:jc w:val="center"/>
              <w:rPr>
                <w:rFonts w:ascii="Monotype Corsiva" w:hAnsi="Monotype Corsiva" w:cs="Times New Roman"/>
                <w:b/>
                <w:color w:val="FF0000"/>
                <w:szCs w:val="28"/>
                <w:lang w:val="uk-UA"/>
              </w:rPr>
            </w:pPr>
          </w:p>
        </w:tc>
        <w:tc>
          <w:tcPr>
            <w:tcW w:w="3685" w:type="dxa"/>
          </w:tcPr>
          <w:p w:rsidR="00357853" w:rsidRPr="004D1FB6" w:rsidRDefault="00357853" w:rsidP="00B84C0A">
            <w:pPr>
              <w:rPr>
                <w:rFonts w:ascii="Monotype Corsiva" w:hAnsi="Monotype Corsiva"/>
                <w:b/>
                <w:bCs/>
                <w:szCs w:val="28"/>
              </w:rPr>
            </w:pPr>
            <w:r w:rsidRPr="004D1FB6">
              <w:rPr>
                <w:rFonts w:ascii="Monotype Corsiva" w:hAnsi="Monotype Corsiva"/>
                <w:b/>
                <w:bCs/>
                <w:szCs w:val="28"/>
                <w:lang w:val="uk-UA"/>
              </w:rPr>
              <w:t>Контрольна робота №</w:t>
            </w:r>
            <w:r w:rsidR="00B84C0A" w:rsidRPr="004D1FB6">
              <w:rPr>
                <w:rFonts w:ascii="Monotype Corsiva" w:hAnsi="Monotype Corsiva"/>
                <w:b/>
                <w:bCs/>
                <w:szCs w:val="28"/>
                <w:lang w:val="uk-UA"/>
              </w:rPr>
              <w:t>5</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shd w:val="clear" w:color="auto" w:fill="FFD966" w:themeFill="accent4" w:themeFillTint="99"/>
          </w:tcPr>
          <w:p w:rsidR="00357853" w:rsidRPr="004D1FB6" w:rsidRDefault="00357853" w:rsidP="00357853">
            <w:pPr>
              <w:jc w:val="center"/>
              <w:rPr>
                <w:rFonts w:ascii="Monotype Corsiva" w:hAnsi="Monotype Corsiva"/>
                <w:b/>
                <w:szCs w:val="28"/>
                <w:lang w:val="uk-UA"/>
              </w:rPr>
            </w:pPr>
            <w:r w:rsidRPr="004D1FB6">
              <w:rPr>
                <w:rFonts w:ascii="Monotype Corsiva" w:hAnsi="Monotype Corsiva"/>
                <w:b/>
                <w:szCs w:val="28"/>
                <w:lang w:val="uk-UA"/>
              </w:rPr>
              <w:t>Усього:</w:t>
            </w:r>
          </w:p>
        </w:tc>
        <w:tc>
          <w:tcPr>
            <w:tcW w:w="3685" w:type="dxa"/>
            <w:shd w:val="clear" w:color="auto" w:fill="FFD966" w:themeFill="accent4" w:themeFillTint="99"/>
          </w:tcPr>
          <w:p w:rsidR="00357853" w:rsidRPr="004D1FB6" w:rsidRDefault="00357853" w:rsidP="00357853">
            <w:pPr>
              <w:rPr>
                <w:rFonts w:ascii="Monotype Corsiva" w:hAnsi="Monotype Corsiva"/>
                <w:b/>
                <w:szCs w:val="28"/>
                <w:lang w:val="uk-UA"/>
              </w:rPr>
            </w:pPr>
          </w:p>
        </w:tc>
        <w:tc>
          <w:tcPr>
            <w:tcW w:w="1118" w:type="dxa"/>
            <w:shd w:val="clear" w:color="auto" w:fill="FFD966" w:themeFill="accent4" w:themeFillTint="99"/>
          </w:tcPr>
          <w:p w:rsidR="00357853" w:rsidRPr="004D1FB6" w:rsidRDefault="00357853" w:rsidP="00357853">
            <w:pPr>
              <w:rPr>
                <w:rFonts w:ascii="Monotype Corsiva" w:hAnsi="Monotype Corsiva"/>
                <w:b/>
                <w:szCs w:val="28"/>
                <w:lang w:val="uk-UA"/>
              </w:rPr>
            </w:pPr>
          </w:p>
        </w:tc>
      </w:tr>
      <w:tr w:rsidR="00357853" w:rsidRPr="004D1FB6" w:rsidTr="00357853">
        <w:tc>
          <w:tcPr>
            <w:tcW w:w="5939" w:type="dxa"/>
          </w:tcPr>
          <w:p w:rsidR="00357853" w:rsidRPr="004D1FB6" w:rsidRDefault="00357853" w:rsidP="00357853">
            <w:pPr>
              <w:jc w:val="center"/>
              <w:rPr>
                <w:rFonts w:ascii="Monotype Corsiva" w:hAnsi="Monotype Corsiva"/>
                <w:b/>
                <w:szCs w:val="28"/>
                <w:lang w:val="uk-UA"/>
              </w:rPr>
            </w:pPr>
            <w:r w:rsidRPr="004D1FB6">
              <w:rPr>
                <w:rFonts w:ascii="Monotype Corsiva" w:hAnsi="Monotype Corsiva"/>
                <w:b/>
                <w:szCs w:val="28"/>
                <w:lang w:val="uk-UA"/>
              </w:rPr>
              <w:t xml:space="preserve">Лабораторних робіт </w:t>
            </w:r>
          </w:p>
        </w:tc>
        <w:tc>
          <w:tcPr>
            <w:tcW w:w="3685" w:type="dxa"/>
          </w:tcPr>
          <w:p w:rsidR="00357853" w:rsidRPr="004D1FB6" w:rsidRDefault="00357853" w:rsidP="00357853">
            <w:pPr>
              <w:jc w:val="center"/>
              <w:rPr>
                <w:rFonts w:ascii="Monotype Corsiva" w:hAnsi="Monotype Corsiva"/>
                <w:b/>
                <w:szCs w:val="28"/>
                <w:lang w:val="uk-UA"/>
              </w:rPr>
            </w:pPr>
            <w:r w:rsidRPr="004D1FB6">
              <w:rPr>
                <w:rFonts w:ascii="Monotype Corsiva" w:hAnsi="Monotype Corsiva"/>
                <w:b/>
                <w:szCs w:val="28"/>
                <w:lang w:val="uk-UA"/>
              </w:rPr>
              <w:t>12</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tcPr>
          <w:p w:rsidR="00357853" w:rsidRPr="004D1FB6" w:rsidRDefault="00357853" w:rsidP="00357853">
            <w:pPr>
              <w:jc w:val="center"/>
              <w:rPr>
                <w:rFonts w:ascii="Monotype Corsiva" w:hAnsi="Monotype Corsiva"/>
                <w:b/>
                <w:szCs w:val="28"/>
                <w:lang w:val="uk-UA"/>
              </w:rPr>
            </w:pPr>
            <w:r w:rsidRPr="004D1FB6">
              <w:rPr>
                <w:rFonts w:ascii="Monotype Corsiva" w:hAnsi="Monotype Corsiva"/>
                <w:b/>
                <w:szCs w:val="28"/>
                <w:lang w:val="uk-UA"/>
              </w:rPr>
              <w:t>Контрольних робіт</w:t>
            </w:r>
          </w:p>
        </w:tc>
        <w:tc>
          <w:tcPr>
            <w:tcW w:w="3685" w:type="dxa"/>
          </w:tcPr>
          <w:p w:rsidR="00357853" w:rsidRPr="004D1FB6" w:rsidRDefault="00357853" w:rsidP="00357853">
            <w:pPr>
              <w:jc w:val="center"/>
              <w:rPr>
                <w:rFonts w:ascii="Monotype Corsiva" w:hAnsi="Monotype Corsiva"/>
                <w:b/>
                <w:szCs w:val="28"/>
                <w:lang w:val="uk-UA"/>
              </w:rPr>
            </w:pPr>
            <w:r w:rsidRPr="004D1FB6">
              <w:rPr>
                <w:rFonts w:ascii="Monotype Corsiva" w:hAnsi="Monotype Corsiva"/>
                <w:b/>
                <w:szCs w:val="28"/>
                <w:lang w:val="uk-UA"/>
              </w:rPr>
              <w:t>5</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tcPr>
          <w:p w:rsidR="00357853" w:rsidRPr="004D1FB6" w:rsidRDefault="00275140" w:rsidP="00357853">
            <w:pPr>
              <w:jc w:val="center"/>
              <w:rPr>
                <w:rFonts w:ascii="Monotype Corsiva" w:hAnsi="Monotype Corsiva"/>
                <w:b/>
                <w:szCs w:val="28"/>
                <w:lang w:val="uk-UA"/>
              </w:rPr>
            </w:pPr>
            <w:r w:rsidRPr="004D1FB6">
              <w:rPr>
                <w:rFonts w:ascii="Monotype Corsiva" w:hAnsi="Monotype Corsiva"/>
                <w:b/>
                <w:szCs w:val="28"/>
                <w:lang w:val="uk-UA"/>
              </w:rPr>
              <w:t>Самостійних робіт</w:t>
            </w:r>
          </w:p>
        </w:tc>
        <w:tc>
          <w:tcPr>
            <w:tcW w:w="3685" w:type="dxa"/>
          </w:tcPr>
          <w:p w:rsidR="00357853" w:rsidRPr="004D1FB6" w:rsidRDefault="004D1FB6" w:rsidP="00357853">
            <w:pPr>
              <w:jc w:val="center"/>
              <w:rPr>
                <w:rFonts w:ascii="Monotype Corsiva" w:hAnsi="Monotype Corsiva"/>
                <w:b/>
                <w:szCs w:val="28"/>
                <w:lang w:val="uk-UA"/>
              </w:rPr>
            </w:pPr>
            <w:r w:rsidRPr="004D1FB6">
              <w:rPr>
                <w:rFonts w:ascii="Monotype Corsiva" w:hAnsi="Monotype Corsiva"/>
                <w:b/>
                <w:szCs w:val="28"/>
                <w:lang w:val="uk-UA"/>
              </w:rPr>
              <w:t>5</w:t>
            </w:r>
          </w:p>
        </w:tc>
        <w:tc>
          <w:tcPr>
            <w:tcW w:w="1118" w:type="dxa"/>
          </w:tcPr>
          <w:p w:rsidR="00357853" w:rsidRPr="004D1FB6" w:rsidRDefault="00357853" w:rsidP="00357853">
            <w:pPr>
              <w:rPr>
                <w:rFonts w:ascii="Monotype Corsiva" w:hAnsi="Monotype Corsiva"/>
                <w:b/>
                <w:szCs w:val="28"/>
                <w:lang w:val="uk-UA"/>
              </w:rPr>
            </w:pPr>
          </w:p>
        </w:tc>
      </w:tr>
      <w:tr w:rsidR="00357853" w:rsidRPr="004D1FB6" w:rsidTr="00357853">
        <w:tc>
          <w:tcPr>
            <w:tcW w:w="5939" w:type="dxa"/>
          </w:tcPr>
          <w:p w:rsidR="00357853" w:rsidRPr="004D1FB6" w:rsidRDefault="00275140" w:rsidP="00275140">
            <w:pPr>
              <w:jc w:val="center"/>
              <w:rPr>
                <w:rFonts w:ascii="Monotype Corsiva" w:hAnsi="Monotype Corsiva"/>
                <w:b/>
                <w:szCs w:val="28"/>
                <w:lang w:val="uk-UA"/>
              </w:rPr>
            </w:pPr>
            <w:r w:rsidRPr="004D1FB6">
              <w:rPr>
                <w:rFonts w:ascii="Monotype Corsiva" w:hAnsi="Monotype Corsiva"/>
                <w:b/>
                <w:szCs w:val="28"/>
                <w:lang w:val="uk-UA"/>
              </w:rPr>
              <w:lastRenderedPageBreak/>
              <w:t>Навчальних п</w:t>
            </w:r>
            <w:r w:rsidR="00357853" w:rsidRPr="004D1FB6">
              <w:rPr>
                <w:rFonts w:ascii="Monotype Corsiva" w:hAnsi="Monotype Corsiva"/>
                <w:b/>
                <w:szCs w:val="28"/>
                <w:lang w:val="uk-UA"/>
              </w:rPr>
              <w:t>роект</w:t>
            </w:r>
            <w:r w:rsidRPr="004D1FB6">
              <w:rPr>
                <w:rFonts w:ascii="Monotype Corsiva" w:hAnsi="Monotype Corsiva"/>
                <w:b/>
                <w:szCs w:val="28"/>
                <w:lang w:val="uk-UA"/>
              </w:rPr>
              <w:t>ів</w:t>
            </w:r>
          </w:p>
        </w:tc>
        <w:tc>
          <w:tcPr>
            <w:tcW w:w="3685" w:type="dxa"/>
          </w:tcPr>
          <w:p w:rsidR="00357853" w:rsidRPr="004D1FB6" w:rsidRDefault="00275140" w:rsidP="00357853">
            <w:pPr>
              <w:jc w:val="center"/>
              <w:rPr>
                <w:rFonts w:ascii="Monotype Corsiva" w:hAnsi="Monotype Corsiva"/>
                <w:b/>
                <w:szCs w:val="28"/>
                <w:lang w:val="uk-UA"/>
              </w:rPr>
            </w:pPr>
            <w:r w:rsidRPr="004D1FB6">
              <w:rPr>
                <w:rFonts w:ascii="Monotype Corsiva" w:hAnsi="Monotype Corsiva"/>
                <w:b/>
                <w:szCs w:val="28"/>
                <w:lang w:val="uk-UA"/>
              </w:rPr>
              <w:t>4</w:t>
            </w:r>
          </w:p>
        </w:tc>
        <w:tc>
          <w:tcPr>
            <w:tcW w:w="1118" w:type="dxa"/>
          </w:tcPr>
          <w:p w:rsidR="00357853" w:rsidRPr="004D1FB6" w:rsidRDefault="00357853" w:rsidP="00357853">
            <w:pPr>
              <w:rPr>
                <w:rFonts w:ascii="Monotype Corsiva" w:hAnsi="Monotype Corsiva"/>
                <w:b/>
                <w:szCs w:val="28"/>
                <w:lang w:val="uk-UA"/>
              </w:rPr>
            </w:pPr>
          </w:p>
        </w:tc>
      </w:tr>
    </w:tbl>
    <w:p w:rsidR="00E6087A" w:rsidRPr="004D1FB6" w:rsidRDefault="00E6087A" w:rsidP="00E6087A">
      <w:pPr>
        <w:rPr>
          <w:rFonts w:ascii="Monotype Corsiva" w:hAnsi="Monotype Corsiva"/>
          <w:b/>
          <w:szCs w:val="28"/>
          <w:lang w:val="uk-UA"/>
        </w:rPr>
      </w:pPr>
    </w:p>
    <w:p w:rsidR="0016733E" w:rsidRDefault="0016733E" w:rsidP="00E6087A">
      <w:pPr>
        <w:rPr>
          <w:sz w:val="24"/>
          <w:szCs w:val="24"/>
          <w:lang w:val="uk-UA"/>
        </w:rPr>
      </w:pPr>
    </w:p>
    <w:p w:rsidR="0016733E" w:rsidRPr="0016733E" w:rsidRDefault="0016733E" w:rsidP="0016733E">
      <w:pPr>
        <w:spacing w:after="0" w:line="240" w:lineRule="auto"/>
        <w:rPr>
          <w:rFonts w:eastAsia="Times New Roman" w:cs="Times New Roman"/>
          <w:sz w:val="24"/>
          <w:szCs w:val="24"/>
          <w:lang w:val="uk-UA"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6514"/>
      </w:tblGrid>
      <w:tr w:rsidR="0016733E" w:rsidRPr="0016733E" w:rsidTr="0016733E">
        <w:tc>
          <w:tcPr>
            <w:tcW w:w="10767" w:type="dxa"/>
            <w:gridSpan w:val="2"/>
            <w:shd w:val="clear" w:color="auto" w:fill="CCFFFF"/>
          </w:tcPr>
          <w:p w:rsidR="0016733E" w:rsidRPr="0016733E" w:rsidRDefault="0016733E" w:rsidP="0016733E">
            <w:pPr>
              <w:spacing w:after="0" w:line="240" w:lineRule="auto"/>
              <w:jc w:val="center"/>
              <w:rPr>
                <w:rFonts w:ascii="Monotype Corsiva" w:eastAsia="Times New Roman" w:hAnsi="Monotype Corsiva" w:cs="Times New Roman"/>
                <w:b/>
                <w:szCs w:val="28"/>
                <w:lang w:val="uk-UA" w:eastAsia="ru-RU"/>
              </w:rPr>
            </w:pPr>
            <w:r w:rsidRPr="0016733E">
              <w:rPr>
                <w:rFonts w:ascii="Monotype Corsiva" w:eastAsia="Times New Roman" w:hAnsi="Monotype Corsiva" w:cs="Times New Roman"/>
                <w:b/>
                <w:szCs w:val="28"/>
                <w:lang w:val="uk-UA" w:eastAsia="ru-RU"/>
              </w:rPr>
              <w:t>Демонстраційний експеримент</w:t>
            </w:r>
          </w:p>
        </w:tc>
      </w:tr>
      <w:tr w:rsidR="0016733E" w:rsidRPr="0016733E" w:rsidTr="0016733E">
        <w:tc>
          <w:tcPr>
            <w:tcW w:w="4253" w:type="dxa"/>
            <w:shd w:val="clear" w:color="auto" w:fill="CCFFFF"/>
          </w:tcPr>
          <w:p w:rsidR="0016733E" w:rsidRPr="0016733E" w:rsidRDefault="0016733E" w:rsidP="0016733E">
            <w:pPr>
              <w:suppressLineNumbers/>
              <w:suppressAutoHyphens/>
              <w:spacing w:after="0" w:line="276" w:lineRule="auto"/>
              <w:jc w:val="center"/>
              <w:rPr>
                <w:rFonts w:ascii="Monotype Corsiva" w:eastAsia="Times New Roman" w:hAnsi="Monotype Corsiva" w:cs="Times New Roman"/>
                <w:b/>
                <w:szCs w:val="28"/>
                <w:lang w:val="uk-UA" w:eastAsia="ru-RU"/>
              </w:rPr>
            </w:pPr>
            <w:r w:rsidRPr="0016733E">
              <w:rPr>
                <w:rFonts w:ascii="Monotype Corsiva" w:eastAsia="Times New Roman" w:hAnsi="Monotype Corsiva" w:cs="Times New Roman"/>
                <w:b/>
                <w:szCs w:val="28"/>
                <w:lang w:val="uk-UA" w:eastAsia="ru-RU"/>
              </w:rPr>
              <w:t>Розділ</w:t>
            </w:r>
          </w:p>
        </w:tc>
        <w:tc>
          <w:tcPr>
            <w:tcW w:w="6514" w:type="dxa"/>
            <w:shd w:val="clear" w:color="auto" w:fill="CCFFFF"/>
          </w:tcPr>
          <w:p w:rsidR="0016733E" w:rsidRPr="0016733E" w:rsidRDefault="0016733E" w:rsidP="0016733E">
            <w:pPr>
              <w:spacing w:after="0" w:line="240" w:lineRule="auto"/>
              <w:jc w:val="center"/>
              <w:rPr>
                <w:rFonts w:ascii="Monotype Corsiva" w:eastAsia="Times New Roman" w:hAnsi="Monotype Corsiva" w:cs="Times New Roman"/>
                <w:b/>
                <w:szCs w:val="28"/>
                <w:lang w:val="uk-UA" w:eastAsia="ru-RU"/>
              </w:rPr>
            </w:pPr>
            <w:r w:rsidRPr="0016733E">
              <w:rPr>
                <w:rFonts w:ascii="Monotype Corsiva" w:eastAsia="Times New Roman" w:hAnsi="Monotype Corsiva" w:cs="Times New Roman"/>
                <w:b/>
                <w:szCs w:val="28"/>
                <w:lang w:val="uk-UA" w:eastAsia="ru-RU"/>
              </w:rPr>
              <w:t>Демонстрації</w:t>
            </w:r>
          </w:p>
        </w:tc>
      </w:tr>
      <w:tr w:rsidR="0016733E" w:rsidRPr="0016733E" w:rsidTr="0016733E">
        <w:tc>
          <w:tcPr>
            <w:tcW w:w="4253" w:type="dxa"/>
          </w:tcPr>
          <w:p w:rsidR="0016733E" w:rsidRPr="0016733E" w:rsidRDefault="0016733E" w:rsidP="0016733E">
            <w:pPr>
              <w:suppressLineNumbers/>
              <w:suppressAutoHyphens/>
              <w:spacing w:after="0" w:line="276" w:lineRule="auto"/>
              <w:rPr>
                <w:rFonts w:ascii="Monotype Corsiva" w:eastAsia="Times New Roman" w:hAnsi="Monotype Corsiva" w:cs="Times New Roman"/>
                <w:b/>
                <w:szCs w:val="28"/>
                <w:lang w:val="uk-UA" w:eastAsia="ru-RU"/>
              </w:rPr>
            </w:pPr>
            <w:proofErr w:type="spellStart"/>
            <w:r w:rsidRPr="0016733E">
              <w:rPr>
                <w:rFonts w:ascii="Monotype Corsiva" w:eastAsia="Times New Roman" w:hAnsi="Monotype Corsiva" w:cs="Times New Roman"/>
                <w:b/>
                <w:color w:val="C45911" w:themeColor="accent2" w:themeShade="BF"/>
                <w:szCs w:val="28"/>
                <w:lang w:eastAsia="ru-RU"/>
              </w:rPr>
              <w:t>Розділ</w:t>
            </w:r>
            <w:proofErr w:type="spellEnd"/>
            <w:r w:rsidRPr="0016733E">
              <w:rPr>
                <w:rFonts w:ascii="Monotype Corsiva" w:eastAsia="Times New Roman" w:hAnsi="Monotype Corsiva" w:cs="Times New Roman"/>
                <w:b/>
                <w:color w:val="C45911" w:themeColor="accent2" w:themeShade="BF"/>
                <w:szCs w:val="28"/>
                <w:lang w:eastAsia="ru-RU"/>
              </w:rPr>
              <w:t xml:space="preserve"> 1. </w:t>
            </w:r>
            <w:r w:rsidRPr="0016733E">
              <w:rPr>
                <w:rFonts w:ascii="Monotype Corsiva" w:eastAsia="Times New Roman" w:hAnsi="Monotype Corsiva" w:cs="Times New Roman"/>
                <w:b/>
                <w:color w:val="C45911" w:themeColor="accent2" w:themeShade="BF"/>
                <w:szCs w:val="28"/>
                <w:lang w:val="uk-UA" w:eastAsia="ru-RU"/>
              </w:rPr>
              <w:t>Фізика як природнича наука. Пізнання природи</w:t>
            </w:r>
          </w:p>
        </w:tc>
        <w:tc>
          <w:tcPr>
            <w:tcW w:w="6514" w:type="dxa"/>
          </w:tcPr>
          <w:p w:rsidR="0016733E" w:rsidRPr="0016733E" w:rsidRDefault="0016733E" w:rsidP="0016733E">
            <w:pPr>
              <w:widowControl w:val="0"/>
              <w:numPr>
                <w:ilvl w:val="0"/>
                <w:numId w:val="2"/>
              </w:numPr>
              <w:suppressLineNumbers/>
              <w:tabs>
                <w:tab w:val="left" w:pos="345"/>
              </w:tabs>
              <w:suppressAutoHyphens/>
              <w:autoSpaceDE w:val="0"/>
              <w:autoSpaceDN w:val="0"/>
              <w:spacing w:after="0" w:line="276" w:lineRule="auto"/>
              <w:ind w:left="203" w:hanging="203"/>
              <w:rPr>
                <w:rFonts w:ascii="Monotype Corsiva" w:eastAsia="Times New Roman" w:hAnsi="Monotype Corsiva" w:cs="Times New Roman"/>
                <w:b/>
                <w:color w:val="000000"/>
                <w:szCs w:val="28"/>
                <w:lang w:val="uk-UA" w:eastAsia="uk-UA"/>
              </w:rPr>
            </w:pPr>
            <w:r w:rsidRPr="0016733E">
              <w:rPr>
                <w:rFonts w:ascii="Monotype Corsiva" w:eastAsia="Times New Roman" w:hAnsi="Monotype Corsiva" w:cs="Times New Roman"/>
                <w:b/>
                <w:color w:val="000000"/>
                <w:szCs w:val="28"/>
                <w:lang w:val="uk-UA" w:eastAsia="uk-UA"/>
              </w:rPr>
              <w:t xml:space="preserve">Приклади фізичних явищ: механічних, теплових, електричних, світлових тощо. </w:t>
            </w:r>
          </w:p>
          <w:p w:rsidR="0016733E" w:rsidRPr="0016733E" w:rsidRDefault="0016733E" w:rsidP="0016733E">
            <w:pPr>
              <w:widowControl w:val="0"/>
              <w:numPr>
                <w:ilvl w:val="0"/>
                <w:numId w:val="2"/>
              </w:numPr>
              <w:suppressLineNumbers/>
              <w:tabs>
                <w:tab w:val="left" w:pos="345"/>
              </w:tabs>
              <w:suppressAutoHyphens/>
              <w:autoSpaceDE w:val="0"/>
              <w:autoSpaceDN w:val="0"/>
              <w:spacing w:after="0" w:line="276" w:lineRule="auto"/>
              <w:ind w:left="203" w:hanging="203"/>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color w:val="000000"/>
                <w:szCs w:val="28"/>
                <w:lang w:val="uk-UA" w:eastAsia="uk-UA"/>
              </w:rPr>
              <w:t>Моделі молекул.</w:t>
            </w:r>
          </w:p>
          <w:p w:rsidR="0016733E" w:rsidRPr="0016733E" w:rsidRDefault="0016733E" w:rsidP="0016733E">
            <w:pPr>
              <w:widowControl w:val="0"/>
              <w:numPr>
                <w:ilvl w:val="0"/>
                <w:numId w:val="2"/>
              </w:numPr>
              <w:suppressLineNumbers/>
              <w:tabs>
                <w:tab w:val="left" w:pos="345"/>
              </w:tabs>
              <w:suppressAutoHyphens/>
              <w:autoSpaceDE w:val="0"/>
              <w:autoSpaceDN w:val="0"/>
              <w:spacing w:after="0" w:line="276" w:lineRule="auto"/>
              <w:ind w:left="203" w:hanging="203"/>
              <w:rPr>
                <w:rFonts w:ascii="Monotype Corsiva" w:eastAsia="Times New Roman" w:hAnsi="Monotype Corsiva" w:cs="Times New Roman"/>
                <w:b/>
                <w:color w:val="000000"/>
                <w:szCs w:val="28"/>
                <w:lang w:val="uk-UA" w:eastAsia="uk-UA"/>
              </w:rPr>
            </w:pPr>
            <w:r w:rsidRPr="0016733E">
              <w:rPr>
                <w:rFonts w:ascii="Monotype Corsiva" w:eastAsia="Times New Roman" w:hAnsi="Monotype Corsiva" w:cs="Times New Roman"/>
                <w:b/>
                <w:szCs w:val="28"/>
                <w:lang w:val="uk-UA" w:eastAsia="uk-UA"/>
              </w:rPr>
              <w:t>Приклади застосування фізичних явищ у техніці.</w:t>
            </w:r>
          </w:p>
          <w:p w:rsidR="0016733E" w:rsidRPr="0016733E" w:rsidRDefault="0016733E" w:rsidP="0016733E">
            <w:pPr>
              <w:widowControl w:val="0"/>
              <w:numPr>
                <w:ilvl w:val="0"/>
                <w:numId w:val="2"/>
              </w:numPr>
              <w:suppressLineNumbers/>
              <w:tabs>
                <w:tab w:val="left" w:pos="345"/>
              </w:tabs>
              <w:suppressAutoHyphens/>
              <w:autoSpaceDE w:val="0"/>
              <w:autoSpaceDN w:val="0"/>
              <w:spacing w:after="0" w:line="276" w:lineRule="auto"/>
              <w:ind w:left="203" w:hanging="203"/>
              <w:rPr>
                <w:rFonts w:ascii="Monotype Corsiva" w:eastAsia="Times New Roman" w:hAnsi="Monotype Corsiva" w:cs="Times New Roman"/>
                <w:b/>
                <w:color w:val="000000"/>
                <w:szCs w:val="28"/>
                <w:lang w:val="uk-UA" w:eastAsia="uk-UA"/>
              </w:rPr>
            </w:pPr>
            <w:r w:rsidRPr="0016733E">
              <w:rPr>
                <w:rFonts w:ascii="Monotype Corsiva" w:eastAsia="Times New Roman" w:hAnsi="Monotype Corsiva" w:cs="Times New Roman"/>
                <w:b/>
                <w:szCs w:val="28"/>
                <w:lang w:val="uk-UA" w:eastAsia="uk-UA"/>
              </w:rPr>
              <w:t xml:space="preserve">Засоби вимірювання. </w:t>
            </w:r>
          </w:p>
        </w:tc>
      </w:tr>
      <w:tr w:rsidR="0016733E" w:rsidRPr="00900A04" w:rsidTr="0016733E">
        <w:tc>
          <w:tcPr>
            <w:tcW w:w="4253" w:type="dxa"/>
          </w:tcPr>
          <w:p w:rsidR="0016733E" w:rsidRPr="0016733E" w:rsidRDefault="0016733E" w:rsidP="0016733E">
            <w:pPr>
              <w:suppressLineNumbers/>
              <w:suppressAutoHyphens/>
              <w:spacing w:after="0" w:line="276" w:lineRule="auto"/>
              <w:rPr>
                <w:rFonts w:ascii="Monotype Corsiva" w:eastAsia="Times New Roman" w:hAnsi="Monotype Corsiva" w:cs="Times New Roman"/>
                <w:b/>
                <w:color w:val="C45911" w:themeColor="accent2" w:themeShade="BF"/>
                <w:szCs w:val="28"/>
                <w:lang w:val="uk-UA" w:eastAsia="ru-RU"/>
              </w:rPr>
            </w:pPr>
            <w:proofErr w:type="spellStart"/>
            <w:r w:rsidRPr="0016733E">
              <w:rPr>
                <w:rFonts w:ascii="Monotype Corsiva" w:eastAsia="Times New Roman" w:hAnsi="Monotype Corsiva" w:cs="Times New Roman"/>
                <w:b/>
                <w:color w:val="C45911" w:themeColor="accent2" w:themeShade="BF"/>
                <w:szCs w:val="28"/>
                <w:lang w:eastAsia="ru-RU"/>
              </w:rPr>
              <w:t>Розділ</w:t>
            </w:r>
            <w:proofErr w:type="spellEnd"/>
            <w:r w:rsidRPr="0016733E">
              <w:rPr>
                <w:rFonts w:ascii="Monotype Corsiva" w:eastAsia="Times New Roman" w:hAnsi="Monotype Corsiva" w:cs="Times New Roman"/>
                <w:b/>
                <w:color w:val="C45911" w:themeColor="accent2" w:themeShade="BF"/>
                <w:szCs w:val="28"/>
                <w:lang w:eastAsia="ru-RU"/>
              </w:rPr>
              <w:t xml:space="preserve"> 2.</w:t>
            </w:r>
            <w:r w:rsidRPr="0016733E">
              <w:rPr>
                <w:rFonts w:ascii="Monotype Corsiva" w:eastAsia="Times New Roman" w:hAnsi="Monotype Corsiva" w:cs="Times New Roman"/>
                <w:b/>
                <w:color w:val="C45911" w:themeColor="accent2" w:themeShade="BF"/>
                <w:szCs w:val="28"/>
                <w:lang w:val="uk-UA" w:eastAsia="ru-RU"/>
              </w:rPr>
              <w:t xml:space="preserve"> Механічний рух </w:t>
            </w:r>
          </w:p>
          <w:p w:rsidR="0016733E" w:rsidRPr="0016733E" w:rsidRDefault="0016733E" w:rsidP="0016733E">
            <w:pPr>
              <w:suppressLineNumbers/>
              <w:suppressAutoHyphens/>
              <w:spacing w:after="0" w:line="276" w:lineRule="auto"/>
              <w:rPr>
                <w:rFonts w:ascii="Monotype Corsiva" w:eastAsia="Times New Roman" w:hAnsi="Monotype Corsiva" w:cs="Times New Roman"/>
                <w:b/>
                <w:color w:val="C45911" w:themeColor="accent2" w:themeShade="BF"/>
                <w:szCs w:val="28"/>
                <w:lang w:eastAsia="ru-RU"/>
              </w:rPr>
            </w:pPr>
          </w:p>
        </w:tc>
        <w:tc>
          <w:tcPr>
            <w:tcW w:w="6514" w:type="dxa"/>
          </w:tcPr>
          <w:p w:rsidR="0016733E" w:rsidRPr="004D1FB6" w:rsidRDefault="0016733E" w:rsidP="004D1FB6">
            <w:pPr>
              <w:pStyle w:val="a5"/>
              <w:keepNext/>
              <w:widowControl w:val="0"/>
              <w:numPr>
                <w:ilvl w:val="0"/>
                <w:numId w:val="1"/>
              </w:numPr>
              <w:suppressLineNumbers/>
              <w:tabs>
                <w:tab w:val="left" w:pos="317"/>
              </w:tabs>
              <w:suppressAutoHyphens/>
              <w:autoSpaceDE w:val="0"/>
              <w:autoSpaceDN w:val="0"/>
              <w:spacing w:after="0" w:line="276" w:lineRule="auto"/>
              <w:rPr>
                <w:rFonts w:ascii="Monotype Corsiva" w:eastAsia="Times New Roman" w:hAnsi="Monotype Corsiva" w:cs="Times New Roman"/>
                <w:b/>
                <w:szCs w:val="28"/>
                <w:lang w:val="uk-UA" w:eastAsia="uk-UA"/>
              </w:rPr>
            </w:pPr>
            <w:r w:rsidRPr="004D1FB6">
              <w:rPr>
                <w:rFonts w:ascii="Monotype Corsiva" w:eastAsia="Times New Roman" w:hAnsi="Monotype Corsiva" w:cs="Times New Roman"/>
                <w:b/>
                <w:szCs w:val="28"/>
                <w:lang w:val="uk-UA" w:eastAsia="uk-UA"/>
              </w:rPr>
              <w:t>Різні види механічного  руху.</w:t>
            </w:r>
          </w:p>
          <w:p w:rsidR="0016733E" w:rsidRPr="0016733E" w:rsidRDefault="0016733E" w:rsidP="004D1FB6">
            <w:pPr>
              <w:keepNext/>
              <w:widowControl w:val="0"/>
              <w:numPr>
                <w:ilvl w:val="0"/>
                <w:numId w:val="1"/>
              </w:numPr>
              <w:suppressLineNumbers/>
              <w:tabs>
                <w:tab w:val="left" w:pos="317"/>
              </w:tab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Відносність руху, форми траєкторії, швидкості.</w:t>
            </w:r>
          </w:p>
        </w:tc>
      </w:tr>
      <w:tr w:rsidR="0016733E" w:rsidRPr="0016733E" w:rsidTr="0016733E">
        <w:tc>
          <w:tcPr>
            <w:tcW w:w="4253" w:type="dxa"/>
          </w:tcPr>
          <w:p w:rsidR="0016733E" w:rsidRPr="0016733E" w:rsidRDefault="0016733E" w:rsidP="0016733E">
            <w:pPr>
              <w:suppressLineNumbers/>
              <w:suppressAutoHyphens/>
              <w:spacing w:after="0" w:line="276" w:lineRule="auto"/>
              <w:rPr>
                <w:rFonts w:ascii="Monotype Corsiva" w:eastAsia="Times New Roman" w:hAnsi="Monotype Corsiva" w:cs="Times New Roman"/>
                <w:b/>
                <w:color w:val="C45911" w:themeColor="accent2" w:themeShade="BF"/>
                <w:szCs w:val="28"/>
                <w:lang w:val="uk-UA" w:eastAsia="ru-RU"/>
              </w:rPr>
            </w:pPr>
            <w:r w:rsidRPr="0016733E">
              <w:rPr>
                <w:rFonts w:ascii="Monotype Corsiva" w:eastAsia="Times New Roman" w:hAnsi="Monotype Corsiva" w:cs="Times New Roman"/>
                <w:b/>
                <w:color w:val="C45911" w:themeColor="accent2" w:themeShade="BF"/>
                <w:szCs w:val="28"/>
                <w:lang w:val="uk-UA" w:eastAsia="ru-RU"/>
              </w:rPr>
              <w:t xml:space="preserve">Розділ 3. Взаємодія тіл. Сила </w:t>
            </w:r>
          </w:p>
          <w:p w:rsidR="0016733E" w:rsidRPr="0016733E" w:rsidRDefault="0016733E" w:rsidP="0016733E">
            <w:pPr>
              <w:suppressLineNumbers/>
              <w:suppressAutoHyphens/>
              <w:spacing w:after="0" w:line="276" w:lineRule="auto"/>
              <w:rPr>
                <w:rFonts w:ascii="Monotype Corsiva" w:eastAsia="Times New Roman" w:hAnsi="Monotype Corsiva" w:cs="Times New Roman"/>
                <w:b/>
                <w:color w:val="C45911" w:themeColor="accent2" w:themeShade="BF"/>
                <w:szCs w:val="28"/>
                <w:lang w:val="uk-UA" w:eastAsia="ru-RU"/>
              </w:rPr>
            </w:pPr>
            <w:r w:rsidRPr="0016733E">
              <w:rPr>
                <w:rFonts w:ascii="Monotype Corsiva" w:eastAsia="Times New Roman" w:hAnsi="Monotype Corsiva" w:cs="Times New Roman"/>
                <w:b/>
                <w:color w:val="C45911" w:themeColor="accent2" w:themeShade="BF"/>
                <w:szCs w:val="28"/>
                <w:lang w:val="uk-UA" w:eastAsia="ru-RU"/>
              </w:rPr>
              <w:t xml:space="preserve"> </w:t>
            </w:r>
          </w:p>
          <w:p w:rsidR="0016733E" w:rsidRPr="0016733E" w:rsidRDefault="0016733E" w:rsidP="0016733E">
            <w:pPr>
              <w:spacing w:after="0" w:line="240" w:lineRule="auto"/>
              <w:jc w:val="both"/>
              <w:rPr>
                <w:rFonts w:ascii="Monotype Corsiva" w:eastAsia="Times New Roman" w:hAnsi="Monotype Corsiva" w:cs="Times New Roman"/>
                <w:b/>
                <w:color w:val="C45911" w:themeColor="accent2" w:themeShade="BF"/>
                <w:szCs w:val="28"/>
                <w:lang w:val="uk-UA" w:eastAsia="ru-RU"/>
              </w:rPr>
            </w:pPr>
          </w:p>
        </w:tc>
        <w:tc>
          <w:tcPr>
            <w:tcW w:w="6514" w:type="dxa"/>
          </w:tcPr>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1. Досліди, що ілюструють явища інерції та взаємодії тіл.</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2. Деформація тіл.</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3. Додавання сил, спрямованих уздовж однієї прямої.</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4. Прояви та вимірювання сил тертя ковзання, кочення, спокою.</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5. Способи зменшення й збільшення сили тертя.</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6. Залежність тиску від значення сили та площі.</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7. Передавання тиску рідинами й газами.</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8. Тиск рідини на дно і стінки посудини.</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9. Зміна тиску в рідині з глибиною.</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10. Сполучені посудини.</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11. Вимірювання атмосферного тиску.</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 xml:space="preserve">13. Будова і дія манометра. </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 xml:space="preserve">14. Дія </w:t>
            </w:r>
            <w:proofErr w:type="spellStart"/>
            <w:r w:rsidRPr="0016733E">
              <w:rPr>
                <w:rFonts w:ascii="Monotype Corsiva" w:eastAsia="Times New Roman" w:hAnsi="Monotype Corsiva" w:cs="Times New Roman"/>
                <w:b/>
                <w:szCs w:val="28"/>
                <w:lang w:val="uk-UA" w:eastAsia="uk-UA"/>
              </w:rPr>
              <w:t>архімедової</w:t>
            </w:r>
            <w:proofErr w:type="spellEnd"/>
            <w:r w:rsidRPr="0016733E">
              <w:rPr>
                <w:rFonts w:ascii="Monotype Corsiva" w:eastAsia="Times New Roman" w:hAnsi="Monotype Corsiva" w:cs="Times New Roman"/>
                <w:b/>
                <w:szCs w:val="28"/>
                <w:lang w:val="uk-UA" w:eastAsia="uk-UA"/>
              </w:rPr>
              <w:t xml:space="preserve"> сили в рідинах і газах.</w:t>
            </w:r>
          </w:p>
          <w:p w:rsidR="0016733E" w:rsidRPr="0016733E" w:rsidRDefault="0016733E" w:rsidP="0016733E">
            <w:pPr>
              <w:keepNext/>
              <w:widowControl w:val="0"/>
              <w:suppressLineNumbers/>
              <w:suppressAutoHyphens/>
              <w:autoSpaceDE w:val="0"/>
              <w:autoSpaceDN w:val="0"/>
              <w:spacing w:after="0" w:line="276" w:lineRule="auto"/>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 xml:space="preserve">15. Рівність </w:t>
            </w:r>
            <w:proofErr w:type="spellStart"/>
            <w:r w:rsidRPr="0016733E">
              <w:rPr>
                <w:rFonts w:ascii="Monotype Corsiva" w:eastAsia="Times New Roman" w:hAnsi="Monotype Corsiva" w:cs="Times New Roman"/>
                <w:b/>
                <w:szCs w:val="28"/>
                <w:lang w:val="uk-UA" w:eastAsia="uk-UA"/>
              </w:rPr>
              <w:t>архімедової</w:t>
            </w:r>
            <w:proofErr w:type="spellEnd"/>
            <w:r w:rsidRPr="0016733E">
              <w:rPr>
                <w:rFonts w:ascii="Monotype Corsiva" w:eastAsia="Times New Roman" w:hAnsi="Monotype Corsiva" w:cs="Times New Roman"/>
                <w:b/>
                <w:szCs w:val="28"/>
                <w:lang w:val="uk-UA" w:eastAsia="uk-UA"/>
              </w:rPr>
              <w:t xml:space="preserve"> сили вазі витісненої рідини в об’ємі зануреної частини тіла.</w:t>
            </w:r>
          </w:p>
          <w:p w:rsidR="0016733E" w:rsidRPr="0016733E" w:rsidRDefault="0016733E" w:rsidP="0016733E">
            <w:pPr>
              <w:spacing w:after="0" w:line="240" w:lineRule="auto"/>
              <w:rPr>
                <w:rFonts w:ascii="Monotype Corsiva" w:eastAsia="Times New Roman" w:hAnsi="Monotype Corsiva" w:cs="Times New Roman"/>
                <w:b/>
                <w:szCs w:val="28"/>
                <w:lang w:val="uk-UA" w:eastAsia="ru-RU"/>
              </w:rPr>
            </w:pPr>
            <w:r w:rsidRPr="0016733E">
              <w:rPr>
                <w:rFonts w:ascii="Monotype Corsiva" w:eastAsia="Times New Roman" w:hAnsi="Monotype Corsiva" w:cs="Times New Roman"/>
                <w:b/>
                <w:szCs w:val="28"/>
                <w:lang w:val="uk-UA" w:eastAsia="ru-RU"/>
              </w:rPr>
              <w:t>16. Плавання тіл</w:t>
            </w:r>
          </w:p>
        </w:tc>
      </w:tr>
      <w:tr w:rsidR="0016733E" w:rsidRPr="0016733E" w:rsidTr="0016733E">
        <w:tc>
          <w:tcPr>
            <w:tcW w:w="4253" w:type="dxa"/>
          </w:tcPr>
          <w:p w:rsidR="0016733E" w:rsidRPr="0016733E" w:rsidRDefault="0016733E" w:rsidP="0016733E">
            <w:pPr>
              <w:spacing w:after="0" w:line="240" w:lineRule="auto"/>
              <w:jc w:val="both"/>
              <w:rPr>
                <w:rFonts w:ascii="Monotype Corsiva" w:eastAsia="Times New Roman" w:hAnsi="Monotype Corsiva" w:cs="Times New Roman"/>
                <w:b/>
                <w:szCs w:val="28"/>
                <w:lang w:val="uk-UA" w:eastAsia="ru-RU"/>
              </w:rPr>
            </w:pPr>
            <w:r w:rsidRPr="0016733E">
              <w:rPr>
                <w:rFonts w:ascii="Monotype Corsiva" w:eastAsia="Times New Roman" w:hAnsi="Monotype Corsiva" w:cs="Times New Roman"/>
                <w:b/>
                <w:color w:val="C45911" w:themeColor="accent2" w:themeShade="BF"/>
                <w:szCs w:val="28"/>
                <w:lang w:val="uk-UA" w:eastAsia="ru-RU"/>
              </w:rPr>
              <w:t>Розділ 4. Механічна робота та енергія</w:t>
            </w:r>
          </w:p>
        </w:tc>
        <w:tc>
          <w:tcPr>
            <w:tcW w:w="6514" w:type="dxa"/>
          </w:tcPr>
          <w:p w:rsidR="0016733E" w:rsidRPr="0016733E" w:rsidRDefault="0016733E" w:rsidP="0016733E">
            <w:pPr>
              <w:widowControl w:val="0"/>
              <w:numPr>
                <w:ilvl w:val="0"/>
                <w:numId w:val="3"/>
              </w:numPr>
              <w:suppressLineNumbers/>
              <w:suppressAutoHyphens/>
              <w:autoSpaceDE w:val="0"/>
              <w:autoSpaceDN w:val="0"/>
              <w:spacing w:after="0" w:line="276" w:lineRule="auto"/>
              <w:ind w:left="317" w:hanging="317"/>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Перетворення механічної енергії.</w:t>
            </w:r>
          </w:p>
          <w:p w:rsidR="0016733E" w:rsidRPr="0016733E" w:rsidRDefault="0016733E" w:rsidP="0016733E">
            <w:pPr>
              <w:widowControl w:val="0"/>
              <w:numPr>
                <w:ilvl w:val="0"/>
                <w:numId w:val="3"/>
              </w:numPr>
              <w:suppressLineNumbers/>
              <w:suppressAutoHyphens/>
              <w:autoSpaceDE w:val="0"/>
              <w:autoSpaceDN w:val="0"/>
              <w:spacing w:after="0" w:line="276" w:lineRule="auto"/>
              <w:ind w:left="317" w:hanging="317"/>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Умови рівноваги тіл.</w:t>
            </w:r>
          </w:p>
          <w:p w:rsidR="0016733E" w:rsidRPr="0016733E" w:rsidRDefault="0016733E" w:rsidP="0016733E">
            <w:pPr>
              <w:widowControl w:val="0"/>
              <w:numPr>
                <w:ilvl w:val="0"/>
                <w:numId w:val="3"/>
              </w:numPr>
              <w:suppressLineNumbers/>
              <w:suppressAutoHyphens/>
              <w:autoSpaceDE w:val="0"/>
              <w:autoSpaceDN w:val="0"/>
              <w:spacing w:after="0" w:line="276" w:lineRule="auto"/>
              <w:ind w:left="317" w:hanging="317"/>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Важіль.</w:t>
            </w:r>
          </w:p>
          <w:p w:rsidR="0016733E" w:rsidRPr="0016733E" w:rsidRDefault="0016733E" w:rsidP="0016733E">
            <w:pPr>
              <w:widowControl w:val="0"/>
              <w:numPr>
                <w:ilvl w:val="0"/>
                <w:numId w:val="3"/>
              </w:numPr>
              <w:suppressLineNumbers/>
              <w:suppressAutoHyphens/>
              <w:autoSpaceDE w:val="0"/>
              <w:autoSpaceDN w:val="0"/>
              <w:spacing w:after="0" w:line="276" w:lineRule="auto"/>
              <w:ind w:left="317" w:hanging="317"/>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Рухомий і нерухомий блоки.</w:t>
            </w:r>
          </w:p>
          <w:p w:rsidR="0016733E" w:rsidRPr="0016733E" w:rsidRDefault="0016733E" w:rsidP="0016733E">
            <w:pPr>
              <w:widowControl w:val="0"/>
              <w:numPr>
                <w:ilvl w:val="0"/>
                <w:numId w:val="3"/>
              </w:numPr>
              <w:suppressLineNumbers/>
              <w:suppressAutoHyphens/>
              <w:autoSpaceDE w:val="0"/>
              <w:autoSpaceDN w:val="0"/>
              <w:spacing w:after="0" w:line="276" w:lineRule="auto"/>
              <w:ind w:left="317" w:hanging="317"/>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Похила площина.</w:t>
            </w:r>
          </w:p>
          <w:p w:rsidR="0016733E" w:rsidRPr="0016733E" w:rsidRDefault="0016733E" w:rsidP="0016733E">
            <w:pPr>
              <w:widowControl w:val="0"/>
              <w:numPr>
                <w:ilvl w:val="0"/>
                <w:numId w:val="3"/>
              </w:numPr>
              <w:suppressLineNumbers/>
              <w:suppressAutoHyphens/>
              <w:autoSpaceDE w:val="0"/>
              <w:autoSpaceDN w:val="0"/>
              <w:spacing w:after="0" w:line="276" w:lineRule="auto"/>
              <w:ind w:left="317" w:hanging="317"/>
              <w:rPr>
                <w:rFonts w:ascii="Monotype Corsiva" w:eastAsia="Times New Roman" w:hAnsi="Monotype Corsiva" w:cs="Times New Roman"/>
                <w:b/>
                <w:szCs w:val="28"/>
                <w:lang w:val="uk-UA" w:eastAsia="uk-UA"/>
              </w:rPr>
            </w:pPr>
            <w:r w:rsidRPr="0016733E">
              <w:rPr>
                <w:rFonts w:ascii="Monotype Corsiva" w:eastAsia="Times New Roman" w:hAnsi="Monotype Corsiva" w:cs="Times New Roman"/>
                <w:b/>
                <w:szCs w:val="28"/>
                <w:lang w:val="uk-UA" w:eastAsia="uk-UA"/>
              </w:rPr>
              <w:t>Використання простих механізмів.</w:t>
            </w:r>
          </w:p>
        </w:tc>
      </w:tr>
    </w:tbl>
    <w:p w:rsidR="0016733E" w:rsidRDefault="0016733E" w:rsidP="0016733E">
      <w:pPr>
        <w:jc w:val="center"/>
        <w:rPr>
          <w:sz w:val="24"/>
          <w:szCs w:val="24"/>
          <w:lang w:val="uk-UA"/>
        </w:rPr>
      </w:pPr>
    </w:p>
    <w:p w:rsidR="0016733E" w:rsidRDefault="0016733E" w:rsidP="00E6087A">
      <w:pPr>
        <w:rPr>
          <w:sz w:val="24"/>
          <w:szCs w:val="24"/>
          <w:lang w:val="uk-UA"/>
        </w:rPr>
      </w:pPr>
    </w:p>
    <w:p w:rsidR="00BE4CC1" w:rsidRDefault="00BE4CC1" w:rsidP="00E6087A">
      <w:pPr>
        <w:rPr>
          <w:sz w:val="24"/>
          <w:szCs w:val="24"/>
          <w:lang w:val="uk-UA"/>
        </w:rPr>
      </w:pPr>
    </w:p>
    <w:p w:rsidR="00BE4CC1" w:rsidRDefault="00BE4CC1" w:rsidP="00E6087A">
      <w:pPr>
        <w:rPr>
          <w:sz w:val="24"/>
          <w:szCs w:val="24"/>
          <w:lang w:val="uk-UA"/>
        </w:rPr>
      </w:pPr>
    </w:p>
    <w:p w:rsidR="00BE4CC1" w:rsidRDefault="00BE4CC1" w:rsidP="00E6087A">
      <w:pPr>
        <w:rPr>
          <w:sz w:val="24"/>
          <w:szCs w:val="24"/>
          <w:lang w:val="uk-UA"/>
        </w:rPr>
      </w:pPr>
    </w:p>
    <w:p w:rsidR="00BE4CC1" w:rsidRDefault="00BE4CC1" w:rsidP="00E6087A">
      <w:pPr>
        <w:rPr>
          <w:sz w:val="24"/>
          <w:szCs w:val="24"/>
          <w:lang w:val="uk-UA"/>
        </w:rPr>
      </w:pPr>
    </w:p>
    <w:p w:rsidR="0016733E" w:rsidRDefault="0016733E" w:rsidP="00E6087A">
      <w:pPr>
        <w:rPr>
          <w:sz w:val="24"/>
          <w:szCs w:val="24"/>
          <w:lang w:val="uk-UA"/>
        </w:rPr>
      </w:pPr>
    </w:p>
    <w:tbl>
      <w:tblPr>
        <w:tblStyle w:val="a3"/>
        <w:tblW w:w="107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2"/>
        <w:gridCol w:w="740"/>
        <w:gridCol w:w="243"/>
        <w:gridCol w:w="6662"/>
        <w:gridCol w:w="2535"/>
      </w:tblGrid>
      <w:tr w:rsidR="00E6087A" w:rsidTr="00CD5E11">
        <w:tc>
          <w:tcPr>
            <w:tcW w:w="562" w:type="dxa"/>
            <w:shd w:val="clear" w:color="auto" w:fill="E7E6E6" w:themeFill="background2"/>
          </w:tcPr>
          <w:p w:rsidR="00E6087A" w:rsidRPr="00C442C6" w:rsidRDefault="00E6087A" w:rsidP="00363C6E">
            <w:pPr>
              <w:rPr>
                <w:b/>
                <w:sz w:val="24"/>
                <w:szCs w:val="24"/>
                <w:lang w:val="uk-UA"/>
              </w:rPr>
            </w:pPr>
            <w:r w:rsidRPr="00C442C6">
              <w:rPr>
                <w:b/>
                <w:sz w:val="24"/>
                <w:szCs w:val="24"/>
                <w:lang w:val="uk-UA"/>
              </w:rPr>
              <w:t>№</w:t>
            </w:r>
          </w:p>
          <w:p w:rsidR="00E6087A" w:rsidRPr="00C442C6" w:rsidRDefault="00E6087A" w:rsidP="00363C6E">
            <w:pPr>
              <w:rPr>
                <w:b/>
                <w:sz w:val="24"/>
                <w:szCs w:val="24"/>
                <w:lang w:val="uk-UA"/>
              </w:rPr>
            </w:pPr>
            <w:r w:rsidRPr="00C442C6">
              <w:rPr>
                <w:b/>
                <w:sz w:val="24"/>
                <w:szCs w:val="24"/>
                <w:lang w:val="uk-UA"/>
              </w:rPr>
              <w:t>п/п</w:t>
            </w:r>
          </w:p>
        </w:tc>
        <w:tc>
          <w:tcPr>
            <w:tcW w:w="740" w:type="dxa"/>
            <w:shd w:val="clear" w:color="auto" w:fill="E7E6E6" w:themeFill="background2"/>
          </w:tcPr>
          <w:p w:rsidR="00E6087A" w:rsidRPr="00C442C6" w:rsidRDefault="00E6087A" w:rsidP="00363C6E">
            <w:pPr>
              <w:rPr>
                <w:b/>
                <w:sz w:val="24"/>
                <w:szCs w:val="24"/>
                <w:lang w:val="uk-UA"/>
              </w:rPr>
            </w:pPr>
            <w:r w:rsidRPr="00C442C6">
              <w:rPr>
                <w:b/>
                <w:sz w:val="24"/>
                <w:szCs w:val="24"/>
                <w:lang w:val="uk-UA"/>
              </w:rPr>
              <w:t>Дата</w:t>
            </w:r>
          </w:p>
        </w:tc>
        <w:tc>
          <w:tcPr>
            <w:tcW w:w="243" w:type="dxa"/>
            <w:shd w:val="clear" w:color="auto" w:fill="E7E6E6" w:themeFill="background2"/>
          </w:tcPr>
          <w:p w:rsidR="00E6087A" w:rsidRPr="00C442C6" w:rsidRDefault="00E6087A" w:rsidP="00363C6E">
            <w:pPr>
              <w:rPr>
                <w:b/>
                <w:sz w:val="24"/>
                <w:szCs w:val="24"/>
                <w:lang w:val="uk-UA"/>
              </w:rPr>
            </w:pPr>
          </w:p>
        </w:tc>
        <w:tc>
          <w:tcPr>
            <w:tcW w:w="6662" w:type="dxa"/>
            <w:shd w:val="clear" w:color="auto" w:fill="E7E6E6" w:themeFill="background2"/>
          </w:tcPr>
          <w:p w:rsidR="00E6087A" w:rsidRPr="00C442C6" w:rsidRDefault="00E6087A" w:rsidP="00363C6E">
            <w:pPr>
              <w:jc w:val="center"/>
              <w:rPr>
                <w:b/>
                <w:sz w:val="24"/>
                <w:szCs w:val="24"/>
                <w:lang w:val="uk-UA"/>
              </w:rPr>
            </w:pPr>
            <w:r w:rsidRPr="00C442C6">
              <w:rPr>
                <w:b/>
                <w:sz w:val="24"/>
                <w:szCs w:val="24"/>
                <w:lang w:val="uk-UA"/>
              </w:rPr>
              <w:t>Тема уроку</w:t>
            </w:r>
          </w:p>
        </w:tc>
        <w:tc>
          <w:tcPr>
            <w:tcW w:w="2535" w:type="dxa"/>
            <w:shd w:val="clear" w:color="auto" w:fill="E7E6E6" w:themeFill="background2"/>
          </w:tcPr>
          <w:p w:rsidR="00E6087A" w:rsidRPr="00C442C6" w:rsidRDefault="00E6087A" w:rsidP="00363C6E">
            <w:pPr>
              <w:rPr>
                <w:b/>
                <w:sz w:val="24"/>
                <w:szCs w:val="24"/>
                <w:lang w:val="uk-UA"/>
              </w:rPr>
            </w:pPr>
            <w:r w:rsidRPr="00C442C6">
              <w:rPr>
                <w:b/>
                <w:sz w:val="24"/>
                <w:szCs w:val="24"/>
                <w:lang w:val="uk-UA"/>
              </w:rPr>
              <w:t>Домашнє завдання</w:t>
            </w:r>
          </w:p>
        </w:tc>
      </w:tr>
      <w:tr w:rsidR="00E6087A" w:rsidTr="00071F80">
        <w:tc>
          <w:tcPr>
            <w:tcW w:w="10742" w:type="dxa"/>
            <w:gridSpan w:val="5"/>
            <w:shd w:val="clear" w:color="auto" w:fill="FFD966" w:themeFill="accent4" w:themeFillTint="99"/>
          </w:tcPr>
          <w:p w:rsidR="00E6087A" w:rsidRPr="00C442C6" w:rsidRDefault="004A66C6" w:rsidP="004A66C6">
            <w:pPr>
              <w:jc w:val="center"/>
              <w:rPr>
                <w:rFonts w:ascii="Monotype Corsiva" w:hAnsi="Monotype Corsiva"/>
                <w:sz w:val="36"/>
                <w:szCs w:val="36"/>
                <w:lang w:val="uk-UA"/>
              </w:rPr>
            </w:pPr>
            <w:r>
              <w:rPr>
                <w:rFonts w:ascii="Monotype Corsiva" w:hAnsi="Monotype Corsiva"/>
                <w:color w:val="FF0000"/>
                <w:sz w:val="36"/>
                <w:szCs w:val="36"/>
                <w:lang w:val="uk-UA"/>
              </w:rPr>
              <w:t xml:space="preserve">Вступ. </w:t>
            </w:r>
            <w:r w:rsidR="005A776B" w:rsidRPr="005A776B">
              <w:rPr>
                <w:rFonts w:ascii="Monotype Corsiva" w:hAnsi="Monotype Corsiva"/>
                <w:color w:val="FF0000"/>
                <w:sz w:val="36"/>
                <w:szCs w:val="36"/>
                <w:lang w:val="uk-UA"/>
              </w:rPr>
              <w:t xml:space="preserve">Фізика як природнича наука. </w:t>
            </w:r>
            <w:r>
              <w:rPr>
                <w:rFonts w:ascii="Monotype Corsiva" w:hAnsi="Monotype Corsiva"/>
                <w:color w:val="FF0000"/>
                <w:sz w:val="36"/>
                <w:szCs w:val="36"/>
                <w:lang w:val="uk-UA"/>
              </w:rPr>
              <w:t>П</w:t>
            </w:r>
            <w:r w:rsidR="005A776B" w:rsidRPr="005A776B">
              <w:rPr>
                <w:rFonts w:ascii="Monotype Corsiva" w:hAnsi="Monotype Corsiva"/>
                <w:color w:val="FF0000"/>
                <w:sz w:val="36"/>
                <w:szCs w:val="36"/>
                <w:lang w:val="uk-UA"/>
              </w:rPr>
              <w:t>ізнання</w:t>
            </w:r>
            <w:r w:rsidR="00E6087A" w:rsidRPr="005E6064">
              <w:rPr>
                <w:rFonts w:ascii="Monotype Corsiva" w:hAnsi="Monotype Corsiva"/>
                <w:color w:val="FF0000"/>
                <w:sz w:val="36"/>
                <w:szCs w:val="36"/>
                <w:lang w:val="uk-UA"/>
              </w:rPr>
              <w:t xml:space="preserve"> </w:t>
            </w:r>
            <w:r w:rsidR="00CD5E11">
              <w:rPr>
                <w:rFonts w:ascii="Monotype Corsiva" w:hAnsi="Monotype Corsiva"/>
                <w:color w:val="FF0000"/>
                <w:sz w:val="36"/>
                <w:szCs w:val="36"/>
                <w:lang w:val="uk-UA"/>
              </w:rPr>
              <w:t>приро</w:t>
            </w:r>
            <w:r>
              <w:rPr>
                <w:rFonts w:ascii="Monotype Corsiva" w:hAnsi="Monotype Corsiva"/>
                <w:color w:val="FF0000"/>
                <w:sz w:val="36"/>
                <w:szCs w:val="36"/>
                <w:lang w:val="uk-UA"/>
              </w:rPr>
              <w:t>ди</w:t>
            </w:r>
            <w:r w:rsidR="00D90656">
              <w:rPr>
                <w:rFonts w:ascii="Monotype Corsiva" w:hAnsi="Monotype Corsiva"/>
                <w:color w:val="FF0000"/>
                <w:sz w:val="36"/>
                <w:szCs w:val="36"/>
                <w:lang w:val="uk-UA"/>
              </w:rPr>
              <w:t xml:space="preserve"> </w:t>
            </w:r>
            <w:r w:rsidR="006E202B" w:rsidRPr="00D90656">
              <w:rPr>
                <w:rFonts w:ascii="Monotype Corsiva" w:hAnsi="Monotype Corsiva"/>
                <w:b/>
                <w:color w:val="1F4E79" w:themeColor="accent1" w:themeShade="80"/>
                <w:sz w:val="36"/>
                <w:szCs w:val="36"/>
                <w:lang w:val="uk-UA"/>
              </w:rPr>
              <w:t>11</w:t>
            </w:r>
            <w:r w:rsidR="00E6087A" w:rsidRPr="00D90656">
              <w:rPr>
                <w:rFonts w:ascii="Monotype Corsiva" w:hAnsi="Monotype Corsiva"/>
                <w:b/>
                <w:color w:val="1F4E79" w:themeColor="accent1" w:themeShade="80"/>
                <w:sz w:val="36"/>
                <w:szCs w:val="36"/>
                <w:lang w:val="uk-UA"/>
              </w:rPr>
              <w:t xml:space="preserve"> год</w:t>
            </w:r>
          </w:p>
        </w:tc>
      </w:tr>
      <w:tr w:rsidR="00E6087A" w:rsidTr="00CD5E11">
        <w:tc>
          <w:tcPr>
            <w:tcW w:w="562" w:type="dxa"/>
            <w:shd w:val="clear" w:color="auto" w:fill="FFD966" w:themeFill="accent4" w:themeFillTint="99"/>
          </w:tcPr>
          <w:p w:rsidR="00E6087A" w:rsidRPr="002B08DB" w:rsidRDefault="00E6087A" w:rsidP="00363C6E">
            <w:pPr>
              <w:rPr>
                <w:rFonts w:ascii="Monotype Corsiva" w:hAnsi="Monotype Corsiva"/>
                <w:b/>
                <w:szCs w:val="28"/>
                <w:lang w:val="uk-UA"/>
              </w:rPr>
            </w:pPr>
            <w:r w:rsidRPr="002B08DB">
              <w:rPr>
                <w:rFonts w:ascii="Monotype Corsiva" w:hAnsi="Monotype Corsiva"/>
                <w:b/>
                <w:szCs w:val="28"/>
                <w:lang w:val="uk-UA"/>
              </w:rPr>
              <w:t>1</w:t>
            </w:r>
          </w:p>
        </w:tc>
        <w:tc>
          <w:tcPr>
            <w:tcW w:w="740" w:type="dxa"/>
          </w:tcPr>
          <w:p w:rsidR="00E6087A" w:rsidRDefault="00E6087A" w:rsidP="00363C6E">
            <w:pPr>
              <w:rPr>
                <w:sz w:val="24"/>
                <w:szCs w:val="24"/>
                <w:lang w:val="uk-UA"/>
              </w:rPr>
            </w:pPr>
          </w:p>
        </w:tc>
        <w:tc>
          <w:tcPr>
            <w:tcW w:w="243" w:type="dxa"/>
          </w:tcPr>
          <w:p w:rsidR="00E6087A" w:rsidRDefault="00E6087A" w:rsidP="00363C6E">
            <w:pPr>
              <w:rPr>
                <w:sz w:val="24"/>
                <w:szCs w:val="24"/>
                <w:lang w:val="uk-UA"/>
              </w:rPr>
            </w:pPr>
          </w:p>
        </w:tc>
        <w:tc>
          <w:tcPr>
            <w:tcW w:w="6662" w:type="dxa"/>
          </w:tcPr>
          <w:p w:rsidR="00E6087A" w:rsidRPr="00CD5E11" w:rsidRDefault="005A776B" w:rsidP="00363C6E">
            <w:pPr>
              <w:rPr>
                <w:rFonts w:ascii="Monotype Corsiva" w:hAnsi="Monotype Corsiva"/>
                <w:szCs w:val="28"/>
                <w:lang w:val="uk-UA"/>
              </w:rPr>
            </w:pPr>
            <w:proofErr w:type="spellStart"/>
            <w:r w:rsidRPr="005A776B">
              <w:rPr>
                <w:rFonts w:ascii="Monotype Corsiva" w:hAnsi="Monotype Corsiva"/>
                <w:szCs w:val="28"/>
              </w:rPr>
              <w:t>Фізика</w:t>
            </w:r>
            <w:proofErr w:type="spellEnd"/>
            <w:r w:rsidRPr="005A776B">
              <w:rPr>
                <w:rFonts w:ascii="Monotype Corsiva" w:hAnsi="Monotype Corsiva"/>
                <w:szCs w:val="28"/>
              </w:rPr>
              <w:t xml:space="preserve"> як </w:t>
            </w:r>
            <w:proofErr w:type="spellStart"/>
            <w:r w:rsidRPr="005A776B">
              <w:rPr>
                <w:rFonts w:ascii="Monotype Corsiva" w:hAnsi="Monotype Corsiva"/>
                <w:szCs w:val="28"/>
              </w:rPr>
              <w:t>навчальний</w:t>
            </w:r>
            <w:proofErr w:type="spellEnd"/>
            <w:r w:rsidRPr="005A776B">
              <w:rPr>
                <w:rFonts w:ascii="Monotype Corsiva" w:hAnsi="Monotype Corsiva"/>
                <w:szCs w:val="28"/>
              </w:rPr>
              <w:t xml:space="preserve"> предмет у </w:t>
            </w:r>
            <w:proofErr w:type="spellStart"/>
            <w:r w:rsidRPr="005A776B">
              <w:rPr>
                <w:rFonts w:ascii="Monotype Corsiva" w:hAnsi="Monotype Corsiva"/>
                <w:szCs w:val="28"/>
              </w:rPr>
              <w:t>школі</w:t>
            </w:r>
            <w:proofErr w:type="spellEnd"/>
            <w:r w:rsidRPr="005A776B">
              <w:rPr>
                <w:rFonts w:ascii="Monotype Corsiva" w:hAnsi="Monotype Corsiva"/>
                <w:szCs w:val="28"/>
              </w:rPr>
              <w:t xml:space="preserve">. </w:t>
            </w:r>
            <w:proofErr w:type="spellStart"/>
            <w:r w:rsidRPr="005A776B">
              <w:rPr>
                <w:rFonts w:ascii="Monotype Corsiva" w:hAnsi="Monotype Corsiva"/>
                <w:szCs w:val="28"/>
              </w:rPr>
              <w:t>Фізичний</w:t>
            </w:r>
            <w:proofErr w:type="spellEnd"/>
            <w:r w:rsidRPr="005A776B">
              <w:rPr>
                <w:rFonts w:ascii="Monotype Corsiva" w:hAnsi="Monotype Corsiva"/>
                <w:szCs w:val="28"/>
              </w:rPr>
              <w:t xml:space="preserve"> </w:t>
            </w:r>
            <w:proofErr w:type="spellStart"/>
            <w:r w:rsidRPr="005A776B">
              <w:rPr>
                <w:rFonts w:ascii="Monotype Corsiva" w:hAnsi="Monotype Corsiva"/>
                <w:szCs w:val="28"/>
              </w:rPr>
              <w:t>кабінет</w:t>
            </w:r>
            <w:proofErr w:type="spellEnd"/>
            <w:r w:rsidRPr="005A776B">
              <w:rPr>
                <w:rFonts w:ascii="Monotype Corsiva" w:hAnsi="Monotype Corsiva"/>
                <w:szCs w:val="28"/>
              </w:rPr>
              <w:t xml:space="preserve"> та </w:t>
            </w:r>
            <w:proofErr w:type="spellStart"/>
            <w:r w:rsidRPr="005A776B">
              <w:rPr>
                <w:rFonts w:ascii="Monotype Corsiva" w:hAnsi="Monotype Corsiva"/>
                <w:szCs w:val="28"/>
              </w:rPr>
              <w:t>його</w:t>
            </w:r>
            <w:proofErr w:type="spellEnd"/>
            <w:r w:rsidRPr="005A776B">
              <w:rPr>
                <w:rFonts w:ascii="Monotype Corsiva" w:hAnsi="Monotype Corsiva"/>
                <w:szCs w:val="28"/>
              </w:rPr>
              <w:t xml:space="preserve"> </w:t>
            </w:r>
            <w:proofErr w:type="spellStart"/>
            <w:r w:rsidRPr="005A776B">
              <w:rPr>
                <w:rFonts w:ascii="Monotype Corsiva" w:hAnsi="Monotype Corsiva"/>
                <w:szCs w:val="28"/>
              </w:rPr>
              <w:t>обладнання</w:t>
            </w:r>
            <w:proofErr w:type="spellEnd"/>
            <w:r w:rsidRPr="005A776B">
              <w:rPr>
                <w:rFonts w:ascii="Monotype Corsiva" w:hAnsi="Monotype Corsiva"/>
                <w:szCs w:val="28"/>
              </w:rPr>
              <w:t xml:space="preserve">. Правила </w:t>
            </w:r>
            <w:proofErr w:type="spellStart"/>
            <w:r w:rsidRPr="005A776B">
              <w:rPr>
                <w:rFonts w:ascii="Monotype Corsiva" w:hAnsi="Monotype Corsiva"/>
                <w:szCs w:val="28"/>
              </w:rPr>
              <w:t>безпеки</w:t>
            </w:r>
            <w:proofErr w:type="spellEnd"/>
            <w:r w:rsidRPr="005A776B">
              <w:rPr>
                <w:rFonts w:ascii="Monotype Corsiva" w:hAnsi="Monotype Corsiva"/>
                <w:szCs w:val="28"/>
              </w:rPr>
              <w:t xml:space="preserve"> у </w:t>
            </w:r>
            <w:proofErr w:type="spellStart"/>
            <w:r w:rsidRPr="005A776B">
              <w:rPr>
                <w:rFonts w:ascii="Monotype Corsiva" w:hAnsi="Monotype Corsiva"/>
                <w:szCs w:val="28"/>
              </w:rPr>
              <w:t>фізичному</w:t>
            </w:r>
            <w:proofErr w:type="spellEnd"/>
            <w:r w:rsidRPr="005A776B">
              <w:rPr>
                <w:rFonts w:ascii="Monotype Corsiva" w:hAnsi="Monotype Corsiva"/>
                <w:szCs w:val="28"/>
              </w:rPr>
              <w:t xml:space="preserve"> </w:t>
            </w:r>
            <w:proofErr w:type="spellStart"/>
            <w:r w:rsidRPr="005A776B">
              <w:rPr>
                <w:rFonts w:ascii="Monotype Corsiva" w:hAnsi="Monotype Corsiva"/>
                <w:szCs w:val="28"/>
              </w:rPr>
              <w:t>кабінеті</w:t>
            </w:r>
            <w:proofErr w:type="spellEnd"/>
            <w:r w:rsidRPr="005A776B">
              <w:rPr>
                <w:rFonts w:ascii="Monotype Corsiva" w:hAnsi="Monotype Corsiva"/>
                <w:szCs w:val="28"/>
              </w:rPr>
              <w:t>.</w:t>
            </w:r>
            <w:r w:rsidR="00CD5E11">
              <w:rPr>
                <w:rFonts w:ascii="Monotype Corsiva" w:hAnsi="Monotype Corsiva"/>
                <w:szCs w:val="28"/>
                <w:lang w:val="uk-UA"/>
              </w:rPr>
              <w:t xml:space="preserve"> </w:t>
            </w:r>
            <w:r w:rsidR="00CD5E11" w:rsidRPr="00CD5E11">
              <w:rPr>
                <w:rFonts w:ascii="Monotype Corsiva" w:hAnsi="Monotype Corsiva"/>
                <w:szCs w:val="28"/>
                <w:lang w:val="uk-UA"/>
              </w:rPr>
              <w:t>Речовина і поле. Фізичні тіла й фізичні явища.</w:t>
            </w:r>
          </w:p>
        </w:tc>
        <w:tc>
          <w:tcPr>
            <w:tcW w:w="2535" w:type="dxa"/>
          </w:tcPr>
          <w:p w:rsidR="004E6F88" w:rsidRDefault="00E6087A" w:rsidP="00363C6E">
            <w:pPr>
              <w:rPr>
                <w:rFonts w:cs="Times New Roman"/>
                <w:sz w:val="20"/>
                <w:szCs w:val="20"/>
                <w:lang w:val="uk-UA"/>
              </w:rPr>
            </w:pPr>
            <w:r w:rsidRPr="00D106CB">
              <w:rPr>
                <w:sz w:val="20"/>
                <w:szCs w:val="20"/>
                <w:lang w:val="uk-UA"/>
              </w:rPr>
              <w:t>Вив.</w:t>
            </w:r>
            <w:r w:rsidR="00AC1A77">
              <w:rPr>
                <w:rFonts w:cs="Times New Roman"/>
                <w:sz w:val="20"/>
                <w:szCs w:val="20"/>
                <w:lang w:val="uk-UA"/>
              </w:rPr>
              <w:t>§1</w:t>
            </w:r>
          </w:p>
          <w:p w:rsidR="00E6087A" w:rsidRPr="004E6F88" w:rsidRDefault="004E6F88" w:rsidP="004E6F88">
            <w:pPr>
              <w:rPr>
                <w:rFonts w:cs="Times New Roman"/>
                <w:sz w:val="20"/>
                <w:szCs w:val="20"/>
                <w:lang w:val="uk-UA"/>
              </w:rPr>
            </w:pPr>
            <w:r>
              <w:rPr>
                <w:rFonts w:cs="Times New Roman"/>
                <w:sz w:val="20"/>
                <w:szCs w:val="20"/>
                <w:lang w:val="uk-UA"/>
              </w:rPr>
              <w:t>В</w:t>
            </w:r>
            <w:r w:rsidR="00AC1A77">
              <w:rPr>
                <w:rFonts w:cs="Times New Roman"/>
                <w:sz w:val="20"/>
                <w:szCs w:val="20"/>
                <w:lang w:val="uk-UA"/>
              </w:rPr>
              <w:t>прав</w:t>
            </w:r>
            <w:r>
              <w:rPr>
                <w:rFonts w:cs="Times New Roman"/>
                <w:sz w:val="20"/>
                <w:szCs w:val="20"/>
                <w:lang w:val="uk-UA"/>
              </w:rPr>
              <w:t>а</w:t>
            </w:r>
            <w:r w:rsidR="00AC1A77">
              <w:rPr>
                <w:rFonts w:cs="Times New Roman"/>
                <w:sz w:val="20"/>
                <w:szCs w:val="20"/>
                <w:lang w:val="uk-UA"/>
              </w:rPr>
              <w:t xml:space="preserve"> №1(1-5)</w:t>
            </w:r>
          </w:p>
        </w:tc>
      </w:tr>
      <w:tr w:rsidR="00E6087A" w:rsidTr="00CD5E11">
        <w:tc>
          <w:tcPr>
            <w:tcW w:w="562" w:type="dxa"/>
            <w:shd w:val="clear" w:color="auto" w:fill="FFD966" w:themeFill="accent4" w:themeFillTint="99"/>
          </w:tcPr>
          <w:p w:rsidR="00E6087A" w:rsidRPr="002B08DB" w:rsidRDefault="00E6087A" w:rsidP="00363C6E">
            <w:pPr>
              <w:rPr>
                <w:rFonts w:ascii="Monotype Corsiva" w:hAnsi="Monotype Corsiva"/>
                <w:b/>
                <w:szCs w:val="28"/>
                <w:lang w:val="uk-UA"/>
              </w:rPr>
            </w:pPr>
            <w:r w:rsidRPr="002B08DB">
              <w:rPr>
                <w:rFonts w:ascii="Monotype Corsiva" w:hAnsi="Monotype Corsiva"/>
                <w:b/>
                <w:szCs w:val="28"/>
                <w:lang w:val="uk-UA"/>
              </w:rPr>
              <w:t>2</w:t>
            </w:r>
          </w:p>
        </w:tc>
        <w:tc>
          <w:tcPr>
            <w:tcW w:w="740" w:type="dxa"/>
          </w:tcPr>
          <w:p w:rsidR="00E6087A" w:rsidRDefault="00E6087A" w:rsidP="00363C6E">
            <w:pPr>
              <w:rPr>
                <w:sz w:val="24"/>
                <w:szCs w:val="24"/>
                <w:lang w:val="uk-UA"/>
              </w:rPr>
            </w:pPr>
          </w:p>
        </w:tc>
        <w:tc>
          <w:tcPr>
            <w:tcW w:w="243" w:type="dxa"/>
          </w:tcPr>
          <w:p w:rsidR="00E6087A" w:rsidRDefault="00E6087A" w:rsidP="00363C6E">
            <w:pPr>
              <w:rPr>
                <w:sz w:val="24"/>
                <w:szCs w:val="24"/>
                <w:lang w:val="uk-UA"/>
              </w:rPr>
            </w:pPr>
          </w:p>
        </w:tc>
        <w:tc>
          <w:tcPr>
            <w:tcW w:w="6662" w:type="dxa"/>
          </w:tcPr>
          <w:p w:rsidR="00E6087A" w:rsidRPr="006D7F5A" w:rsidRDefault="005A776B" w:rsidP="00CD5E11">
            <w:pPr>
              <w:rPr>
                <w:rFonts w:ascii="Monotype Corsiva" w:hAnsi="Monotype Corsiva"/>
                <w:szCs w:val="28"/>
                <w:lang w:val="uk-UA"/>
              </w:rPr>
            </w:pPr>
            <w:r w:rsidRPr="005A776B">
              <w:rPr>
                <w:rFonts w:ascii="Monotype Corsiva" w:hAnsi="Monotype Corsiva"/>
                <w:szCs w:val="28"/>
              </w:rPr>
              <w:t> </w:t>
            </w:r>
            <w:r w:rsidR="006D7F5A" w:rsidRPr="00CD5E11">
              <w:rPr>
                <w:rFonts w:ascii="Monotype Corsiva" w:hAnsi="Monotype Corsiva"/>
                <w:i/>
                <w:iCs/>
                <w:szCs w:val="28"/>
                <w:lang w:val="uk-UA"/>
              </w:rPr>
              <w:t>Етапи пізнавальної діяльності у фізичних дослідженнях.</w:t>
            </w:r>
            <w:r w:rsidRPr="00CD5E11">
              <w:rPr>
                <w:rFonts w:ascii="Monotype Corsiva" w:hAnsi="Monotype Corsiva"/>
                <w:szCs w:val="28"/>
                <w:lang w:val="uk-UA"/>
              </w:rPr>
              <w:t>. Зв’язок фізики з іншими науками.</w:t>
            </w:r>
          </w:p>
        </w:tc>
        <w:tc>
          <w:tcPr>
            <w:tcW w:w="2535" w:type="dxa"/>
          </w:tcPr>
          <w:p w:rsidR="004E6F88" w:rsidRDefault="00E6087A" w:rsidP="00363C6E">
            <w:pPr>
              <w:rPr>
                <w:rFonts w:cs="Times New Roman"/>
                <w:bCs/>
                <w:sz w:val="20"/>
                <w:szCs w:val="20"/>
                <w:lang w:val="uk-UA"/>
              </w:rPr>
            </w:pPr>
            <w:r w:rsidRPr="00D106CB">
              <w:rPr>
                <w:sz w:val="20"/>
                <w:szCs w:val="20"/>
                <w:lang w:val="uk-UA"/>
              </w:rPr>
              <w:t>Вив.</w:t>
            </w:r>
            <w:r w:rsidRPr="00D106CB">
              <w:rPr>
                <w:rFonts w:cs="Times New Roman"/>
                <w:sz w:val="20"/>
                <w:szCs w:val="20"/>
                <w:lang w:val="uk-UA"/>
              </w:rPr>
              <w:t>§</w:t>
            </w:r>
            <w:r w:rsidR="004E6F88">
              <w:rPr>
                <w:rFonts w:cs="Times New Roman"/>
                <w:sz w:val="20"/>
                <w:szCs w:val="20"/>
                <w:lang w:val="uk-UA"/>
              </w:rPr>
              <w:t>3</w:t>
            </w:r>
            <w:r w:rsidR="004E6F88">
              <w:rPr>
                <w:rFonts w:cs="Times New Roman"/>
                <w:bCs/>
                <w:sz w:val="20"/>
                <w:szCs w:val="20"/>
                <w:lang w:val="uk-UA"/>
              </w:rPr>
              <w:t xml:space="preserve">  </w:t>
            </w:r>
          </w:p>
          <w:p w:rsidR="00E6087A" w:rsidRPr="004E6F88" w:rsidRDefault="004E6F88" w:rsidP="004E6F88">
            <w:pPr>
              <w:rPr>
                <w:rFonts w:cs="Times New Roman"/>
                <w:sz w:val="20"/>
                <w:szCs w:val="20"/>
                <w:lang w:val="uk-UA"/>
              </w:rPr>
            </w:pPr>
            <w:r>
              <w:rPr>
                <w:rFonts w:cs="Times New Roman"/>
                <w:bCs/>
                <w:sz w:val="20"/>
                <w:szCs w:val="20"/>
                <w:lang w:val="uk-UA"/>
              </w:rPr>
              <w:t>В</w:t>
            </w:r>
            <w:r w:rsidR="00AC1A77" w:rsidRPr="00AC1A77">
              <w:rPr>
                <w:rFonts w:cs="Times New Roman"/>
                <w:bCs/>
                <w:sz w:val="20"/>
                <w:szCs w:val="20"/>
                <w:lang w:val="uk-UA"/>
              </w:rPr>
              <w:t>прав</w:t>
            </w:r>
            <w:r>
              <w:rPr>
                <w:rFonts w:cs="Times New Roman"/>
                <w:bCs/>
                <w:sz w:val="20"/>
                <w:szCs w:val="20"/>
                <w:lang w:val="uk-UA"/>
              </w:rPr>
              <w:t>а</w:t>
            </w:r>
            <w:r w:rsidR="00AC1A77" w:rsidRPr="00AC1A77">
              <w:rPr>
                <w:rFonts w:cs="Times New Roman"/>
                <w:bCs/>
                <w:sz w:val="20"/>
                <w:szCs w:val="20"/>
                <w:lang w:val="uk-UA"/>
              </w:rPr>
              <w:t xml:space="preserve"> № 3(2-4)</w:t>
            </w:r>
          </w:p>
        </w:tc>
      </w:tr>
      <w:tr w:rsidR="006D7F5A" w:rsidRPr="006D7F5A" w:rsidTr="00CD5E11">
        <w:tc>
          <w:tcPr>
            <w:tcW w:w="562" w:type="dxa"/>
            <w:shd w:val="clear" w:color="auto" w:fill="FFD966" w:themeFill="accent4" w:themeFillTint="99"/>
          </w:tcPr>
          <w:p w:rsidR="006D7F5A" w:rsidRPr="002B08DB" w:rsidRDefault="006D7F5A" w:rsidP="00363C6E">
            <w:pPr>
              <w:rPr>
                <w:rFonts w:ascii="Monotype Corsiva" w:hAnsi="Monotype Corsiva"/>
                <w:b/>
                <w:szCs w:val="28"/>
                <w:lang w:val="uk-UA"/>
              </w:rPr>
            </w:pPr>
            <w:r>
              <w:rPr>
                <w:rFonts w:ascii="Monotype Corsiva" w:hAnsi="Monotype Corsiva"/>
                <w:b/>
                <w:szCs w:val="28"/>
                <w:lang w:val="uk-UA"/>
              </w:rPr>
              <w:t>3</w:t>
            </w:r>
          </w:p>
        </w:tc>
        <w:tc>
          <w:tcPr>
            <w:tcW w:w="740" w:type="dxa"/>
          </w:tcPr>
          <w:p w:rsidR="006D7F5A" w:rsidRDefault="006D7F5A" w:rsidP="00363C6E">
            <w:pPr>
              <w:rPr>
                <w:sz w:val="24"/>
                <w:szCs w:val="24"/>
                <w:lang w:val="uk-UA"/>
              </w:rPr>
            </w:pPr>
          </w:p>
        </w:tc>
        <w:tc>
          <w:tcPr>
            <w:tcW w:w="243" w:type="dxa"/>
          </w:tcPr>
          <w:p w:rsidR="006D7F5A" w:rsidRDefault="006D7F5A" w:rsidP="00363C6E">
            <w:pPr>
              <w:rPr>
                <w:sz w:val="24"/>
                <w:szCs w:val="24"/>
                <w:lang w:val="uk-UA"/>
              </w:rPr>
            </w:pPr>
          </w:p>
        </w:tc>
        <w:tc>
          <w:tcPr>
            <w:tcW w:w="6662" w:type="dxa"/>
          </w:tcPr>
          <w:p w:rsidR="006D7F5A" w:rsidRPr="006D7F5A" w:rsidRDefault="006D7F5A" w:rsidP="00CD5E11">
            <w:pPr>
              <w:rPr>
                <w:rFonts w:ascii="Monotype Corsiva" w:hAnsi="Monotype Corsiva"/>
                <w:szCs w:val="28"/>
                <w:lang w:val="uk-UA"/>
              </w:rPr>
            </w:pPr>
            <w:r w:rsidRPr="006D7F5A">
              <w:rPr>
                <w:rFonts w:ascii="Monotype Corsiva" w:hAnsi="Monotype Corsiva"/>
                <w:szCs w:val="28"/>
                <w:lang w:val="uk-UA"/>
              </w:rPr>
              <w:t>Основні положення атомно-молекулярного вчення про будову речовини</w:t>
            </w:r>
            <w:r>
              <w:rPr>
                <w:rFonts w:ascii="Monotype Corsiva" w:hAnsi="Monotype Corsiva"/>
                <w:szCs w:val="28"/>
                <w:lang w:val="uk-UA"/>
              </w:rPr>
              <w:t>. Молекули. Атоми</w:t>
            </w:r>
            <w:r w:rsidR="006E202B">
              <w:rPr>
                <w:rFonts w:ascii="Monotype Corsiva" w:hAnsi="Monotype Corsiva"/>
                <w:szCs w:val="28"/>
                <w:lang w:val="uk-UA"/>
              </w:rPr>
              <w:t xml:space="preserve">. </w:t>
            </w:r>
          </w:p>
        </w:tc>
        <w:tc>
          <w:tcPr>
            <w:tcW w:w="2535" w:type="dxa"/>
          </w:tcPr>
          <w:p w:rsidR="00632E31" w:rsidRPr="00632E31" w:rsidRDefault="00632E31" w:rsidP="00632E31">
            <w:pPr>
              <w:rPr>
                <w:sz w:val="20"/>
                <w:szCs w:val="20"/>
                <w:lang w:val="uk-UA"/>
              </w:rPr>
            </w:pPr>
            <w:r w:rsidRPr="00632E31">
              <w:rPr>
                <w:sz w:val="20"/>
                <w:szCs w:val="20"/>
                <w:lang w:val="uk-UA"/>
              </w:rPr>
              <w:t>Вив.§</w:t>
            </w:r>
            <w:r w:rsidR="00AC1A77">
              <w:rPr>
                <w:sz w:val="20"/>
                <w:szCs w:val="20"/>
                <w:lang w:val="uk-UA"/>
              </w:rPr>
              <w:t>2</w:t>
            </w:r>
            <w:r w:rsidRPr="00632E31">
              <w:rPr>
                <w:sz w:val="20"/>
                <w:szCs w:val="20"/>
                <w:lang w:val="uk-UA"/>
              </w:rPr>
              <w:t>.</w:t>
            </w:r>
          </w:p>
          <w:p w:rsidR="006D7F5A" w:rsidRPr="00D106CB" w:rsidRDefault="004E6F88" w:rsidP="004E6F88">
            <w:pPr>
              <w:rPr>
                <w:sz w:val="20"/>
                <w:szCs w:val="20"/>
                <w:lang w:val="uk-UA"/>
              </w:rPr>
            </w:pPr>
            <w:r>
              <w:rPr>
                <w:sz w:val="20"/>
                <w:szCs w:val="20"/>
                <w:lang w:val="uk-UA"/>
              </w:rPr>
              <w:t>В</w:t>
            </w:r>
            <w:r w:rsidR="00AC1A77" w:rsidRPr="00AC1A77">
              <w:rPr>
                <w:sz w:val="20"/>
                <w:szCs w:val="20"/>
                <w:lang w:val="uk-UA"/>
              </w:rPr>
              <w:t>прав</w:t>
            </w:r>
            <w:r>
              <w:rPr>
                <w:sz w:val="20"/>
                <w:szCs w:val="20"/>
                <w:lang w:val="uk-UA"/>
              </w:rPr>
              <w:t>а</w:t>
            </w:r>
            <w:r w:rsidR="00AC1A77" w:rsidRPr="00AC1A77">
              <w:rPr>
                <w:sz w:val="20"/>
                <w:szCs w:val="20"/>
                <w:lang w:val="uk-UA"/>
              </w:rPr>
              <w:t xml:space="preserve"> № 2 (1,2,3).</w:t>
            </w:r>
          </w:p>
        </w:tc>
      </w:tr>
      <w:tr w:rsidR="006D7F5A" w:rsidRPr="006D7F5A" w:rsidTr="00CD5E11">
        <w:tc>
          <w:tcPr>
            <w:tcW w:w="562" w:type="dxa"/>
            <w:shd w:val="clear" w:color="auto" w:fill="FFD966" w:themeFill="accent4" w:themeFillTint="99"/>
          </w:tcPr>
          <w:p w:rsidR="006D7F5A" w:rsidRPr="002B08DB" w:rsidRDefault="006D7F5A" w:rsidP="00363C6E">
            <w:pPr>
              <w:rPr>
                <w:rFonts w:ascii="Monotype Corsiva" w:hAnsi="Monotype Corsiva"/>
                <w:b/>
                <w:szCs w:val="28"/>
                <w:lang w:val="uk-UA"/>
              </w:rPr>
            </w:pPr>
            <w:r>
              <w:rPr>
                <w:rFonts w:ascii="Monotype Corsiva" w:hAnsi="Monotype Corsiva"/>
                <w:b/>
                <w:szCs w:val="28"/>
                <w:lang w:val="uk-UA"/>
              </w:rPr>
              <w:t>4</w:t>
            </w:r>
          </w:p>
        </w:tc>
        <w:tc>
          <w:tcPr>
            <w:tcW w:w="740" w:type="dxa"/>
          </w:tcPr>
          <w:p w:rsidR="006D7F5A" w:rsidRDefault="006D7F5A" w:rsidP="00363C6E">
            <w:pPr>
              <w:rPr>
                <w:sz w:val="24"/>
                <w:szCs w:val="24"/>
                <w:lang w:val="uk-UA"/>
              </w:rPr>
            </w:pPr>
          </w:p>
        </w:tc>
        <w:tc>
          <w:tcPr>
            <w:tcW w:w="243" w:type="dxa"/>
          </w:tcPr>
          <w:p w:rsidR="006D7F5A" w:rsidRDefault="006D7F5A" w:rsidP="00363C6E">
            <w:pPr>
              <w:rPr>
                <w:sz w:val="24"/>
                <w:szCs w:val="24"/>
                <w:lang w:val="uk-UA"/>
              </w:rPr>
            </w:pPr>
          </w:p>
        </w:tc>
        <w:tc>
          <w:tcPr>
            <w:tcW w:w="6662" w:type="dxa"/>
          </w:tcPr>
          <w:p w:rsidR="006D7F5A" w:rsidRDefault="00CD5E11" w:rsidP="00CD5E11">
            <w:pPr>
              <w:rPr>
                <w:rFonts w:ascii="Monotype Corsiva" w:hAnsi="Monotype Corsiva"/>
                <w:szCs w:val="28"/>
                <w:lang w:val="uk-UA"/>
              </w:rPr>
            </w:pPr>
            <w:r>
              <w:rPr>
                <w:rFonts w:ascii="Monotype Corsiva" w:hAnsi="Monotype Corsiva"/>
                <w:szCs w:val="28"/>
                <w:lang w:val="uk-UA"/>
              </w:rPr>
              <w:t>Властивості тіл.</w:t>
            </w:r>
            <w:r w:rsidR="006E202B" w:rsidRPr="006E202B">
              <w:rPr>
                <w:rFonts w:ascii="Monotype Corsiva" w:hAnsi="Monotype Corsiva"/>
                <w:szCs w:val="28"/>
                <w:lang w:val="uk-UA"/>
              </w:rPr>
              <w:t xml:space="preserve"> Фізичні величини. Вимірювання. Засоби вимірювання. Точність вимірювань </w:t>
            </w:r>
            <w:proofErr w:type="spellStart"/>
            <w:r w:rsidR="006E202B" w:rsidRPr="006E202B">
              <w:rPr>
                <w:rFonts w:ascii="Monotype Corsiva" w:hAnsi="Monotype Corsiva"/>
                <w:szCs w:val="28"/>
              </w:rPr>
              <w:t>Міжнародна</w:t>
            </w:r>
            <w:proofErr w:type="spellEnd"/>
            <w:r w:rsidR="006E202B" w:rsidRPr="006E202B">
              <w:rPr>
                <w:rFonts w:ascii="Monotype Corsiva" w:hAnsi="Monotype Corsiva"/>
                <w:szCs w:val="28"/>
              </w:rPr>
              <w:t xml:space="preserve"> система </w:t>
            </w:r>
            <w:proofErr w:type="spellStart"/>
            <w:r w:rsidR="006E202B" w:rsidRPr="006E202B">
              <w:rPr>
                <w:rFonts w:ascii="Monotype Corsiva" w:hAnsi="Monotype Corsiva"/>
                <w:szCs w:val="28"/>
              </w:rPr>
              <w:t>одиниць</w:t>
            </w:r>
            <w:proofErr w:type="spellEnd"/>
            <w:r w:rsidR="006E202B" w:rsidRPr="006E202B">
              <w:rPr>
                <w:rFonts w:ascii="Monotype Corsiva" w:hAnsi="Monotype Corsiva"/>
                <w:szCs w:val="28"/>
              </w:rPr>
              <w:t xml:space="preserve"> </w:t>
            </w:r>
            <w:proofErr w:type="spellStart"/>
            <w:r w:rsidR="006E202B" w:rsidRPr="006E202B">
              <w:rPr>
                <w:rFonts w:ascii="Monotype Corsiva" w:hAnsi="Monotype Corsiva"/>
                <w:szCs w:val="28"/>
              </w:rPr>
              <w:t>фізичних</w:t>
            </w:r>
            <w:proofErr w:type="spellEnd"/>
            <w:r w:rsidR="006E202B" w:rsidRPr="006E202B">
              <w:rPr>
                <w:rFonts w:ascii="Monotype Corsiva" w:hAnsi="Monotype Corsiva"/>
                <w:szCs w:val="28"/>
              </w:rPr>
              <w:t xml:space="preserve"> величин.</w:t>
            </w:r>
          </w:p>
        </w:tc>
        <w:tc>
          <w:tcPr>
            <w:tcW w:w="2535" w:type="dxa"/>
          </w:tcPr>
          <w:p w:rsidR="004E6F88" w:rsidRDefault="00632E31" w:rsidP="00AC1A77">
            <w:pPr>
              <w:rPr>
                <w:sz w:val="20"/>
                <w:szCs w:val="20"/>
                <w:lang w:val="uk-UA"/>
              </w:rPr>
            </w:pPr>
            <w:r w:rsidRPr="00632E31">
              <w:rPr>
                <w:sz w:val="20"/>
                <w:szCs w:val="20"/>
                <w:lang w:val="uk-UA"/>
              </w:rPr>
              <w:t>Вив.§</w:t>
            </w:r>
            <w:r w:rsidR="00AC1A77">
              <w:rPr>
                <w:sz w:val="20"/>
                <w:szCs w:val="20"/>
                <w:lang w:val="uk-UA"/>
              </w:rPr>
              <w:t>4</w:t>
            </w:r>
          </w:p>
          <w:p w:rsidR="006D7F5A" w:rsidRPr="00D106CB" w:rsidRDefault="004E6F88" w:rsidP="004E6F88">
            <w:pPr>
              <w:rPr>
                <w:sz w:val="20"/>
                <w:szCs w:val="20"/>
                <w:lang w:val="uk-UA"/>
              </w:rPr>
            </w:pPr>
            <w:r>
              <w:rPr>
                <w:sz w:val="20"/>
                <w:szCs w:val="20"/>
                <w:lang w:val="uk-UA"/>
              </w:rPr>
              <w:t>В</w:t>
            </w:r>
            <w:r w:rsidR="00AC1A77" w:rsidRPr="00AC1A77">
              <w:rPr>
                <w:sz w:val="20"/>
                <w:szCs w:val="20"/>
                <w:lang w:val="uk-UA"/>
              </w:rPr>
              <w:t>прав</w:t>
            </w:r>
            <w:r>
              <w:rPr>
                <w:sz w:val="20"/>
                <w:szCs w:val="20"/>
                <w:lang w:val="uk-UA"/>
              </w:rPr>
              <w:t>а</w:t>
            </w:r>
            <w:r w:rsidR="00AC1A77" w:rsidRPr="00AC1A77">
              <w:rPr>
                <w:sz w:val="20"/>
                <w:szCs w:val="20"/>
                <w:lang w:val="uk-UA"/>
              </w:rPr>
              <w:t xml:space="preserve"> № 4 </w:t>
            </w:r>
            <w:r w:rsidR="00A53DAF">
              <w:rPr>
                <w:sz w:val="20"/>
                <w:szCs w:val="20"/>
                <w:lang w:val="uk-UA"/>
              </w:rPr>
              <w:t xml:space="preserve"> (</w:t>
            </w:r>
            <w:r w:rsidR="00AC1A77" w:rsidRPr="00AC1A77">
              <w:rPr>
                <w:sz w:val="20"/>
                <w:szCs w:val="20"/>
                <w:lang w:val="uk-UA"/>
              </w:rPr>
              <w:t>1, 2, 3)</w:t>
            </w:r>
          </w:p>
        </w:tc>
      </w:tr>
      <w:tr w:rsidR="00CD5E11" w:rsidRPr="006D7F5A" w:rsidTr="00CD5E11">
        <w:tc>
          <w:tcPr>
            <w:tcW w:w="562" w:type="dxa"/>
            <w:shd w:val="clear" w:color="auto" w:fill="FFD966" w:themeFill="accent4" w:themeFillTint="99"/>
          </w:tcPr>
          <w:p w:rsidR="00CD5E11" w:rsidRDefault="00CD5E11" w:rsidP="00363C6E">
            <w:pPr>
              <w:rPr>
                <w:rFonts w:ascii="Monotype Corsiva" w:hAnsi="Monotype Corsiva"/>
                <w:b/>
                <w:szCs w:val="28"/>
                <w:lang w:val="uk-UA"/>
              </w:rPr>
            </w:pPr>
            <w:r>
              <w:rPr>
                <w:rFonts w:ascii="Monotype Corsiva" w:hAnsi="Monotype Corsiva"/>
                <w:b/>
                <w:szCs w:val="28"/>
                <w:lang w:val="uk-UA"/>
              </w:rPr>
              <w:t>5</w:t>
            </w:r>
          </w:p>
        </w:tc>
        <w:tc>
          <w:tcPr>
            <w:tcW w:w="740" w:type="dxa"/>
          </w:tcPr>
          <w:p w:rsidR="00CD5E11" w:rsidRDefault="00CD5E11" w:rsidP="00363C6E">
            <w:pPr>
              <w:rPr>
                <w:sz w:val="24"/>
                <w:szCs w:val="24"/>
                <w:lang w:val="uk-UA"/>
              </w:rPr>
            </w:pPr>
          </w:p>
        </w:tc>
        <w:tc>
          <w:tcPr>
            <w:tcW w:w="243" w:type="dxa"/>
          </w:tcPr>
          <w:p w:rsidR="00CD5E11" w:rsidRDefault="00CD5E11" w:rsidP="00363C6E">
            <w:pPr>
              <w:rPr>
                <w:sz w:val="24"/>
                <w:szCs w:val="24"/>
                <w:lang w:val="uk-UA"/>
              </w:rPr>
            </w:pPr>
          </w:p>
        </w:tc>
        <w:tc>
          <w:tcPr>
            <w:tcW w:w="6662" w:type="dxa"/>
          </w:tcPr>
          <w:p w:rsidR="00CD5E11" w:rsidRDefault="00CD5E11" w:rsidP="00CD5E11">
            <w:pPr>
              <w:rPr>
                <w:rFonts w:ascii="Monotype Corsiva" w:hAnsi="Monotype Corsiva"/>
                <w:szCs w:val="28"/>
                <w:lang w:val="uk-UA"/>
              </w:rPr>
            </w:pPr>
            <w:r w:rsidRPr="00CD5E11">
              <w:rPr>
                <w:rFonts w:ascii="Monotype Corsiva" w:hAnsi="Monotype Corsiva"/>
                <w:szCs w:val="28"/>
                <w:lang w:val="uk-UA"/>
              </w:rPr>
              <w:t>Розв’язування задач. Внесок українських учених у розвиток і становлення фізики</w:t>
            </w:r>
          </w:p>
        </w:tc>
        <w:tc>
          <w:tcPr>
            <w:tcW w:w="2535" w:type="dxa"/>
          </w:tcPr>
          <w:p w:rsidR="00AC1A77" w:rsidRDefault="00AC1A77" w:rsidP="00AC1A77">
            <w:pPr>
              <w:rPr>
                <w:sz w:val="20"/>
                <w:szCs w:val="20"/>
                <w:lang w:val="uk-UA"/>
              </w:rPr>
            </w:pPr>
            <w:r w:rsidRPr="00AC1A77">
              <w:rPr>
                <w:sz w:val="20"/>
                <w:szCs w:val="20"/>
                <w:lang w:val="uk-UA"/>
              </w:rPr>
              <w:t>Повторити § 3, 4,</w:t>
            </w:r>
          </w:p>
          <w:p w:rsidR="00CD5E11" w:rsidRPr="00632E31" w:rsidRDefault="00AC1A77" w:rsidP="00632E31">
            <w:pPr>
              <w:rPr>
                <w:sz w:val="20"/>
                <w:szCs w:val="20"/>
                <w:lang w:val="uk-UA"/>
              </w:rPr>
            </w:pPr>
            <w:r w:rsidRPr="00AC1A77">
              <w:rPr>
                <w:sz w:val="20"/>
                <w:szCs w:val="20"/>
                <w:lang w:val="uk-UA"/>
              </w:rPr>
              <w:t xml:space="preserve"> </w:t>
            </w:r>
            <w:r w:rsidR="00A53DAF">
              <w:rPr>
                <w:sz w:val="20"/>
                <w:szCs w:val="20"/>
                <w:lang w:val="uk-UA"/>
              </w:rPr>
              <w:t>В</w:t>
            </w:r>
            <w:r w:rsidRPr="00AC1A77">
              <w:rPr>
                <w:sz w:val="20"/>
                <w:szCs w:val="20"/>
                <w:lang w:val="uk-UA"/>
              </w:rPr>
              <w:t>прав</w:t>
            </w:r>
            <w:r w:rsidR="00A53DAF">
              <w:rPr>
                <w:sz w:val="20"/>
                <w:szCs w:val="20"/>
                <w:lang w:val="uk-UA"/>
              </w:rPr>
              <w:t>а № 4 (5)</w:t>
            </w:r>
          </w:p>
        </w:tc>
      </w:tr>
      <w:tr w:rsidR="006E202B" w:rsidRPr="00CD5E11" w:rsidTr="00CD5E11">
        <w:tc>
          <w:tcPr>
            <w:tcW w:w="562" w:type="dxa"/>
            <w:shd w:val="clear" w:color="auto" w:fill="FFD966" w:themeFill="accent4" w:themeFillTint="99"/>
          </w:tcPr>
          <w:p w:rsidR="006E202B" w:rsidRPr="002B08DB" w:rsidRDefault="00CD5E11" w:rsidP="006E202B">
            <w:pPr>
              <w:rPr>
                <w:rFonts w:ascii="Monotype Corsiva" w:hAnsi="Monotype Corsiva"/>
                <w:b/>
                <w:szCs w:val="28"/>
                <w:lang w:val="uk-UA"/>
              </w:rPr>
            </w:pPr>
            <w:r>
              <w:rPr>
                <w:rFonts w:ascii="Monotype Corsiva" w:hAnsi="Monotype Corsiva"/>
                <w:b/>
                <w:szCs w:val="28"/>
                <w:lang w:val="uk-UA"/>
              </w:rPr>
              <w:t>6</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6E202B" w:rsidRPr="00D106CB" w:rsidRDefault="00CD5E11" w:rsidP="00CD5E11">
            <w:pPr>
              <w:rPr>
                <w:rFonts w:ascii="Monotype Corsiva" w:hAnsi="Monotype Corsiva"/>
                <w:szCs w:val="28"/>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proofErr w:type="spellStart"/>
            <w:r w:rsidR="00D90656" w:rsidRPr="00D90656">
              <w:rPr>
                <w:rFonts w:ascii="Monotype Corsiva" w:eastAsia="Bookman Old Style" w:hAnsi="Monotype Corsiva" w:cs="Bookman Old Style"/>
                <w:b/>
                <w:i/>
                <w:iCs/>
                <w:color w:val="C45911" w:themeColor="accent2" w:themeShade="BF"/>
                <w:szCs w:val="28"/>
                <w:u w:val="single"/>
              </w:rPr>
              <w:t>Лабораторна</w:t>
            </w:r>
            <w:proofErr w:type="spellEnd"/>
            <w:r w:rsidR="00D90656" w:rsidRPr="00D90656">
              <w:rPr>
                <w:rFonts w:ascii="Monotype Corsiva" w:eastAsia="Bookman Old Style" w:hAnsi="Monotype Corsiva" w:cs="Bookman Old Style"/>
                <w:b/>
                <w:i/>
                <w:iCs/>
                <w:color w:val="C45911" w:themeColor="accent2" w:themeShade="BF"/>
                <w:szCs w:val="28"/>
                <w:u w:val="single"/>
              </w:rPr>
              <w:t xml:space="preserve"> робо</w:t>
            </w:r>
            <w:r w:rsidR="00D90656" w:rsidRPr="00D90656">
              <w:rPr>
                <w:rFonts w:ascii="Monotype Corsiva" w:eastAsia="Bookman Old Style" w:hAnsi="Monotype Corsiva" w:cs="Bookman Old Style"/>
                <w:b/>
                <w:i/>
                <w:iCs/>
                <w:color w:val="C45911" w:themeColor="accent2" w:themeShade="BF"/>
                <w:szCs w:val="28"/>
                <w:u w:val="single"/>
              </w:rPr>
              <w:softHyphen/>
              <w:t xml:space="preserve">та </w:t>
            </w:r>
            <w:r w:rsidR="00D90656" w:rsidRPr="00D90656">
              <w:rPr>
                <w:rFonts w:ascii="Monotype Corsiva" w:eastAsia="Bookman Old Style" w:hAnsi="Monotype Corsiva" w:cs="Bookman Old Style"/>
                <w:b/>
                <w:i/>
                <w:iCs/>
                <w:color w:val="C45911" w:themeColor="accent2" w:themeShade="BF"/>
                <w:szCs w:val="28"/>
                <w:u w:val="single"/>
                <w:lang w:val="uk-UA"/>
              </w:rPr>
              <w:t>№</w:t>
            </w:r>
            <w:r w:rsidR="00D90656" w:rsidRPr="00D90656">
              <w:rPr>
                <w:rFonts w:ascii="Monotype Corsiva" w:eastAsia="Bookman Old Style" w:hAnsi="Monotype Corsiva" w:cs="Bookman Old Style"/>
                <w:b/>
                <w:i/>
                <w:iCs/>
                <w:color w:val="C45911" w:themeColor="accent2" w:themeShade="BF"/>
                <w:szCs w:val="28"/>
                <w:u w:val="single"/>
                <w:lang/>
              </w:rPr>
              <w:t>1</w:t>
            </w:r>
            <w:r w:rsidR="00D90656" w:rsidRPr="00D90656">
              <w:rPr>
                <w:rFonts w:ascii="Monotype Corsiva" w:eastAsia="Bookman Old Style" w:hAnsi="Monotype Corsiva" w:cs="Bookman Old Style"/>
                <w:b/>
                <w:i/>
                <w:iCs/>
                <w:color w:val="C45911" w:themeColor="accent2" w:themeShade="BF"/>
                <w:szCs w:val="28"/>
                <w:lang/>
              </w:rPr>
              <w:t xml:space="preserve"> </w:t>
            </w:r>
            <w:r w:rsidR="006E202B" w:rsidRPr="00CD5E11">
              <w:rPr>
                <w:rFonts w:ascii="Monotype Corsiva" w:hAnsi="Monotype Corsiva"/>
                <w:szCs w:val="28"/>
                <w:lang w:val="uk-UA"/>
              </w:rPr>
              <w:t>"Ознайомлення з вимірювальними приладами. Визначення ціни поділки шкали приладу".</w:t>
            </w:r>
          </w:p>
        </w:tc>
        <w:tc>
          <w:tcPr>
            <w:tcW w:w="2535" w:type="dxa"/>
          </w:tcPr>
          <w:p w:rsidR="006E202B" w:rsidRDefault="00632E31" w:rsidP="006E202B">
            <w:pPr>
              <w:rPr>
                <w:rFonts w:cs="Times New Roman"/>
                <w:sz w:val="20"/>
                <w:szCs w:val="20"/>
                <w:lang w:val="uk-UA"/>
              </w:rPr>
            </w:pPr>
            <w:r>
              <w:rPr>
                <w:sz w:val="20"/>
                <w:szCs w:val="20"/>
                <w:lang w:val="uk-UA"/>
              </w:rPr>
              <w:t>Повт</w:t>
            </w:r>
            <w:r w:rsidR="006E202B" w:rsidRPr="00D106CB">
              <w:rPr>
                <w:sz w:val="20"/>
                <w:szCs w:val="20"/>
                <w:lang w:val="uk-UA"/>
              </w:rPr>
              <w:t>.</w:t>
            </w:r>
            <w:r w:rsidR="006E202B" w:rsidRPr="00D106CB">
              <w:rPr>
                <w:rFonts w:cs="Times New Roman"/>
                <w:sz w:val="20"/>
                <w:szCs w:val="20"/>
                <w:lang w:val="uk-UA"/>
              </w:rPr>
              <w:t>§</w:t>
            </w:r>
            <w:r w:rsidR="00DA471E">
              <w:rPr>
                <w:rFonts w:cs="Times New Roman"/>
                <w:sz w:val="20"/>
                <w:szCs w:val="20"/>
                <w:lang w:val="uk-UA"/>
              </w:rPr>
              <w:t>4</w:t>
            </w:r>
          </w:p>
          <w:p w:rsidR="006E202B" w:rsidRDefault="006E202B" w:rsidP="006E202B">
            <w:pPr>
              <w:rPr>
                <w:rFonts w:cs="Times New Roman"/>
                <w:sz w:val="20"/>
                <w:szCs w:val="20"/>
                <w:lang w:val="uk-UA"/>
              </w:rPr>
            </w:pPr>
            <w:proofErr w:type="spellStart"/>
            <w:r>
              <w:rPr>
                <w:rFonts w:cs="Times New Roman"/>
                <w:sz w:val="20"/>
                <w:szCs w:val="20"/>
                <w:lang w:val="uk-UA"/>
              </w:rPr>
              <w:t>Розв</w:t>
            </w:r>
            <w:proofErr w:type="spellEnd"/>
            <w:r>
              <w:rPr>
                <w:rFonts w:cs="Times New Roman"/>
                <w:sz w:val="20"/>
                <w:szCs w:val="20"/>
                <w:lang w:val="uk-UA"/>
              </w:rPr>
              <w:t>.</w:t>
            </w:r>
          </w:p>
          <w:p w:rsidR="006E202B" w:rsidRDefault="00DA471E" w:rsidP="006E202B">
            <w:pPr>
              <w:rPr>
                <w:sz w:val="24"/>
                <w:szCs w:val="24"/>
                <w:lang w:val="uk-UA"/>
              </w:rPr>
            </w:pPr>
            <w:r>
              <w:rPr>
                <w:rFonts w:cs="Times New Roman"/>
                <w:sz w:val="20"/>
                <w:szCs w:val="20"/>
                <w:lang w:val="uk-UA"/>
              </w:rPr>
              <w:t>Виконати</w:t>
            </w:r>
          </w:p>
        </w:tc>
      </w:tr>
      <w:tr w:rsidR="006E202B" w:rsidTr="00CD5E11">
        <w:tc>
          <w:tcPr>
            <w:tcW w:w="562" w:type="dxa"/>
            <w:shd w:val="clear" w:color="auto" w:fill="FFD966" w:themeFill="accent4" w:themeFillTint="99"/>
          </w:tcPr>
          <w:p w:rsidR="006E202B" w:rsidRPr="002B08DB" w:rsidRDefault="00D90656" w:rsidP="006E202B">
            <w:pPr>
              <w:rPr>
                <w:rFonts w:ascii="Monotype Corsiva" w:hAnsi="Monotype Corsiva"/>
                <w:b/>
                <w:szCs w:val="28"/>
                <w:lang w:val="uk-UA"/>
              </w:rPr>
            </w:pPr>
            <w:r>
              <w:rPr>
                <w:rFonts w:ascii="Monotype Corsiva" w:hAnsi="Monotype Corsiva"/>
                <w:b/>
                <w:szCs w:val="28"/>
                <w:lang w:val="uk-UA"/>
              </w:rPr>
              <w:t>7</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D90656" w:rsidRDefault="00CD5E11" w:rsidP="00D90656">
            <w:pPr>
              <w:rPr>
                <w:b/>
                <w:bCs/>
                <w:color w:val="FF0000"/>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00D90656" w:rsidRPr="00D90656">
              <w:rPr>
                <w:rFonts w:ascii="Monotype Corsiva" w:eastAsia="Bookman Old Style" w:hAnsi="Monotype Corsiva" w:cs="Bookman Old Style"/>
                <w:b/>
                <w:i/>
                <w:iCs/>
                <w:color w:val="C45911" w:themeColor="accent2" w:themeShade="BF"/>
                <w:szCs w:val="28"/>
                <w:u w:val="single"/>
                <w:lang w:val="uk-UA"/>
              </w:rPr>
              <w:t>Лабораторна робота № 2</w:t>
            </w:r>
            <w:r w:rsidR="00D90656" w:rsidRPr="00D90656">
              <w:rPr>
                <w:rFonts w:ascii="Monotype Corsiva" w:eastAsia="Bookman Old Style" w:hAnsi="Monotype Corsiva" w:cs="Bookman Old Style"/>
                <w:i/>
                <w:iCs/>
                <w:color w:val="C45911" w:themeColor="accent2" w:themeShade="BF"/>
                <w:szCs w:val="28"/>
                <w:lang w:val="uk-UA"/>
              </w:rPr>
              <w:t xml:space="preserve">  </w:t>
            </w:r>
          </w:p>
          <w:p w:rsidR="006E202B" w:rsidRPr="005A776B" w:rsidRDefault="006E202B" w:rsidP="00D90656">
            <w:pPr>
              <w:rPr>
                <w:rFonts w:ascii="Monotype Corsiva" w:hAnsi="Monotype Corsiva"/>
                <w:b/>
                <w:szCs w:val="28"/>
                <w:lang w:val="uk-UA"/>
              </w:rPr>
            </w:pPr>
            <w:r w:rsidRPr="005A776B">
              <w:rPr>
                <w:rFonts w:ascii="Monotype Corsiva" w:hAnsi="Monotype Corsiva"/>
                <w:szCs w:val="28"/>
                <w:lang w:val="uk-UA"/>
              </w:rPr>
              <w:t xml:space="preserve">Вимірювання об’єму твердих тіл, рідин </w:t>
            </w:r>
            <w:r w:rsidRPr="005A776B">
              <w:rPr>
                <w:rFonts w:ascii="Monotype Corsiva" w:hAnsi="Monotype Corsiva"/>
                <w:szCs w:val="28"/>
              </w:rPr>
              <w:t>i</w:t>
            </w:r>
            <w:r w:rsidRPr="005A776B">
              <w:rPr>
                <w:rFonts w:ascii="Monotype Corsiva" w:hAnsi="Monotype Corsiva"/>
                <w:szCs w:val="28"/>
                <w:lang w:val="uk-UA"/>
              </w:rPr>
              <w:t xml:space="preserve"> сипких матеріалів".</w:t>
            </w:r>
          </w:p>
        </w:tc>
        <w:tc>
          <w:tcPr>
            <w:tcW w:w="2535" w:type="dxa"/>
          </w:tcPr>
          <w:p w:rsidR="00632E31" w:rsidRDefault="00632E31" w:rsidP="00632E31">
            <w:pPr>
              <w:rPr>
                <w:rFonts w:cs="Times New Roman"/>
                <w:sz w:val="20"/>
                <w:szCs w:val="20"/>
                <w:lang w:val="uk-UA"/>
              </w:rPr>
            </w:pPr>
            <w:r>
              <w:rPr>
                <w:sz w:val="20"/>
                <w:szCs w:val="20"/>
                <w:lang w:val="uk-UA"/>
              </w:rPr>
              <w:t>Повт</w:t>
            </w:r>
            <w:r w:rsidRPr="00D106CB">
              <w:rPr>
                <w:sz w:val="20"/>
                <w:szCs w:val="20"/>
                <w:lang w:val="uk-UA"/>
              </w:rPr>
              <w:t>.</w:t>
            </w:r>
            <w:r w:rsidRPr="00D106CB">
              <w:rPr>
                <w:rFonts w:cs="Times New Roman"/>
                <w:sz w:val="20"/>
                <w:szCs w:val="20"/>
                <w:lang w:val="uk-UA"/>
              </w:rPr>
              <w:t>§§</w:t>
            </w:r>
            <w:r w:rsidR="00DA471E">
              <w:rPr>
                <w:rFonts w:cs="Times New Roman"/>
                <w:sz w:val="20"/>
                <w:szCs w:val="20"/>
                <w:lang w:val="uk-UA"/>
              </w:rPr>
              <w:t>4-5</w:t>
            </w:r>
          </w:p>
          <w:p w:rsidR="00632E31" w:rsidRDefault="00632E31" w:rsidP="00632E31">
            <w:pPr>
              <w:rPr>
                <w:rFonts w:cs="Times New Roman"/>
                <w:sz w:val="20"/>
                <w:szCs w:val="20"/>
                <w:lang w:val="uk-UA"/>
              </w:rPr>
            </w:pPr>
            <w:proofErr w:type="spellStart"/>
            <w:r>
              <w:rPr>
                <w:rFonts w:cs="Times New Roman"/>
                <w:sz w:val="20"/>
                <w:szCs w:val="20"/>
                <w:lang w:val="uk-UA"/>
              </w:rPr>
              <w:t>Розв</w:t>
            </w:r>
            <w:proofErr w:type="spellEnd"/>
            <w:r>
              <w:rPr>
                <w:rFonts w:cs="Times New Roman"/>
                <w:sz w:val="20"/>
                <w:szCs w:val="20"/>
                <w:lang w:val="uk-UA"/>
              </w:rPr>
              <w:t>.</w:t>
            </w:r>
          </w:p>
          <w:p w:rsidR="006E202B" w:rsidRDefault="00632E31" w:rsidP="00632E31">
            <w:pPr>
              <w:rPr>
                <w:sz w:val="24"/>
                <w:szCs w:val="24"/>
                <w:lang w:val="uk-UA"/>
              </w:rPr>
            </w:pPr>
            <w:r>
              <w:rPr>
                <w:rFonts w:cs="Times New Roman"/>
                <w:sz w:val="20"/>
                <w:szCs w:val="20"/>
                <w:lang w:val="uk-UA"/>
              </w:rPr>
              <w:t>Виконати</w:t>
            </w:r>
          </w:p>
        </w:tc>
      </w:tr>
      <w:tr w:rsidR="006E202B" w:rsidTr="00CD5E11">
        <w:tc>
          <w:tcPr>
            <w:tcW w:w="562" w:type="dxa"/>
            <w:shd w:val="clear" w:color="auto" w:fill="FFD966" w:themeFill="accent4" w:themeFillTint="99"/>
          </w:tcPr>
          <w:p w:rsidR="006E202B" w:rsidRPr="002B08DB" w:rsidRDefault="00D90656" w:rsidP="006E202B">
            <w:pPr>
              <w:rPr>
                <w:rFonts w:ascii="Monotype Corsiva" w:hAnsi="Monotype Corsiva"/>
                <w:b/>
                <w:szCs w:val="28"/>
                <w:lang w:val="uk-UA"/>
              </w:rPr>
            </w:pPr>
            <w:r>
              <w:rPr>
                <w:rFonts w:ascii="Monotype Corsiva" w:hAnsi="Monotype Corsiva"/>
                <w:b/>
                <w:szCs w:val="28"/>
                <w:lang w:val="uk-UA"/>
              </w:rPr>
              <w:t>8</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D90656" w:rsidRDefault="00D90656" w:rsidP="00D90656">
            <w:pPr>
              <w:rPr>
                <w:b/>
                <w:bCs/>
                <w:color w:val="FF0000"/>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3</w:t>
            </w:r>
            <w:r w:rsidRPr="00D90656">
              <w:rPr>
                <w:rFonts w:ascii="Monotype Corsiva" w:eastAsia="Bookman Old Style" w:hAnsi="Monotype Corsiva" w:cs="Bookman Old Style"/>
                <w:i/>
                <w:iCs/>
                <w:color w:val="C45911" w:themeColor="accent2" w:themeShade="BF"/>
                <w:szCs w:val="28"/>
                <w:lang w:val="uk-UA"/>
              </w:rPr>
              <w:t xml:space="preserve">  </w:t>
            </w:r>
          </w:p>
          <w:p w:rsidR="006E202B" w:rsidRPr="00903F0E" w:rsidRDefault="006E202B" w:rsidP="006E202B">
            <w:pPr>
              <w:rPr>
                <w:rFonts w:ascii="Monotype Corsiva" w:hAnsi="Monotype Corsiva"/>
                <w:b/>
                <w:szCs w:val="28"/>
                <w:lang w:val="uk-UA"/>
              </w:rPr>
            </w:pPr>
            <w:r w:rsidRPr="005A776B">
              <w:rPr>
                <w:rFonts w:ascii="Monotype Corsiva" w:hAnsi="Monotype Corsiva"/>
                <w:szCs w:val="28"/>
              </w:rPr>
              <w:t>"</w:t>
            </w:r>
            <w:proofErr w:type="spellStart"/>
            <w:r w:rsidRPr="005A776B">
              <w:rPr>
                <w:rFonts w:ascii="Monotype Corsiva" w:hAnsi="Monotype Corsiva"/>
                <w:szCs w:val="28"/>
              </w:rPr>
              <w:t>Вимірювання</w:t>
            </w:r>
            <w:proofErr w:type="spellEnd"/>
            <w:r w:rsidRPr="005A776B">
              <w:rPr>
                <w:rFonts w:ascii="Monotype Corsiva" w:hAnsi="Monotype Corsiva"/>
                <w:szCs w:val="28"/>
              </w:rPr>
              <w:t xml:space="preserve"> </w:t>
            </w:r>
            <w:proofErr w:type="spellStart"/>
            <w:r w:rsidRPr="005A776B">
              <w:rPr>
                <w:rFonts w:ascii="Monotype Corsiva" w:hAnsi="Monotype Corsiva"/>
                <w:szCs w:val="28"/>
              </w:rPr>
              <w:t>розмірів</w:t>
            </w:r>
            <w:proofErr w:type="spellEnd"/>
            <w:r w:rsidRPr="005A776B">
              <w:rPr>
                <w:rFonts w:ascii="Monotype Corsiva" w:hAnsi="Monotype Corsiva"/>
                <w:szCs w:val="28"/>
              </w:rPr>
              <w:t xml:space="preserve"> </w:t>
            </w:r>
            <w:proofErr w:type="spellStart"/>
            <w:r w:rsidRPr="005A776B">
              <w:rPr>
                <w:rFonts w:ascii="Monotype Corsiva" w:hAnsi="Monotype Corsiva"/>
                <w:szCs w:val="28"/>
              </w:rPr>
              <w:t>малих</w:t>
            </w:r>
            <w:proofErr w:type="spellEnd"/>
            <w:r w:rsidRPr="005A776B">
              <w:rPr>
                <w:rFonts w:ascii="Monotype Corsiva" w:hAnsi="Monotype Corsiva"/>
                <w:szCs w:val="28"/>
              </w:rPr>
              <w:t xml:space="preserve"> </w:t>
            </w:r>
            <w:proofErr w:type="spellStart"/>
            <w:r w:rsidRPr="005A776B">
              <w:rPr>
                <w:rFonts w:ascii="Monotype Corsiva" w:hAnsi="Monotype Corsiva"/>
                <w:szCs w:val="28"/>
              </w:rPr>
              <w:t>тіл</w:t>
            </w:r>
            <w:proofErr w:type="spellEnd"/>
            <w:r w:rsidRPr="005A776B">
              <w:rPr>
                <w:rFonts w:ascii="Monotype Corsiva" w:hAnsi="Monotype Corsiva"/>
                <w:szCs w:val="28"/>
              </w:rPr>
              <w:t xml:space="preserve"> </w:t>
            </w:r>
            <w:proofErr w:type="spellStart"/>
            <w:r w:rsidRPr="005A776B">
              <w:rPr>
                <w:rFonts w:ascii="Monotype Corsiva" w:hAnsi="Monotype Corsiva"/>
                <w:szCs w:val="28"/>
              </w:rPr>
              <w:t>різними</w:t>
            </w:r>
            <w:proofErr w:type="spellEnd"/>
            <w:r w:rsidRPr="005A776B">
              <w:rPr>
                <w:rFonts w:ascii="Monotype Corsiva" w:hAnsi="Monotype Corsiva"/>
                <w:szCs w:val="28"/>
              </w:rPr>
              <w:t xml:space="preserve"> способами".</w:t>
            </w:r>
          </w:p>
        </w:tc>
        <w:tc>
          <w:tcPr>
            <w:tcW w:w="2535" w:type="dxa"/>
          </w:tcPr>
          <w:p w:rsidR="006E202B" w:rsidRPr="00A53DAF" w:rsidRDefault="00632E31" w:rsidP="00632E31">
            <w:pPr>
              <w:rPr>
                <w:rFonts w:cs="Times New Roman"/>
                <w:sz w:val="20"/>
                <w:szCs w:val="20"/>
                <w:lang w:val="uk-UA"/>
              </w:rPr>
            </w:pPr>
            <w:r>
              <w:rPr>
                <w:sz w:val="20"/>
                <w:szCs w:val="20"/>
                <w:lang w:val="uk-UA"/>
              </w:rPr>
              <w:t>Повт</w:t>
            </w:r>
            <w:r w:rsidRPr="00D106CB">
              <w:rPr>
                <w:sz w:val="20"/>
                <w:szCs w:val="20"/>
                <w:lang w:val="uk-UA"/>
              </w:rPr>
              <w:t>.</w:t>
            </w:r>
            <w:r w:rsidRPr="00D106CB">
              <w:rPr>
                <w:rFonts w:cs="Times New Roman"/>
                <w:sz w:val="20"/>
                <w:szCs w:val="20"/>
                <w:lang w:val="uk-UA"/>
              </w:rPr>
              <w:t>§§</w:t>
            </w:r>
            <w:r w:rsidR="00DA471E">
              <w:rPr>
                <w:rFonts w:cs="Times New Roman"/>
                <w:sz w:val="20"/>
                <w:szCs w:val="20"/>
                <w:lang w:val="uk-UA"/>
              </w:rPr>
              <w:t>4-5</w:t>
            </w:r>
            <w:r w:rsidR="00A53DAF">
              <w:rPr>
                <w:rFonts w:cs="Times New Roman"/>
                <w:sz w:val="20"/>
                <w:szCs w:val="20"/>
                <w:lang w:val="uk-UA"/>
              </w:rPr>
              <w:t xml:space="preserve"> </w:t>
            </w:r>
            <w:r>
              <w:rPr>
                <w:rFonts w:cs="Times New Roman"/>
                <w:sz w:val="20"/>
                <w:szCs w:val="20"/>
                <w:lang w:val="uk-UA"/>
              </w:rPr>
              <w:t>Виконати</w:t>
            </w:r>
            <w:r w:rsidR="00DA471E">
              <w:rPr>
                <w:rFonts w:cs="Times New Roman"/>
                <w:sz w:val="20"/>
                <w:szCs w:val="20"/>
                <w:lang w:val="uk-UA"/>
              </w:rPr>
              <w:t xml:space="preserve"> </w:t>
            </w:r>
            <w:r w:rsidR="00DA471E" w:rsidRPr="00DA471E">
              <w:rPr>
                <w:rFonts w:cs="Times New Roman"/>
                <w:sz w:val="20"/>
                <w:szCs w:val="20"/>
                <w:lang w:val="uk-UA"/>
              </w:rPr>
              <w:t>творче завдання (с. 41)</w:t>
            </w:r>
          </w:p>
        </w:tc>
      </w:tr>
      <w:tr w:rsidR="006E202B" w:rsidTr="00CD5E11">
        <w:tc>
          <w:tcPr>
            <w:tcW w:w="562" w:type="dxa"/>
            <w:shd w:val="clear" w:color="auto" w:fill="FFD966" w:themeFill="accent4" w:themeFillTint="99"/>
          </w:tcPr>
          <w:p w:rsidR="006E202B" w:rsidRPr="002B08DB" w:rsidRDefault="00D90656" w:rsidP="006E202B">
            <w:pPr>
              <w:rPr>
                <w:rFonts w:ascii="Monotype Corsiva" w:hAnsi="Monotype Corsiva"/>
                <w:b/>
                <w:szCs w:val="28"/>
                <w:lang w:val="uk-UA"/>
              </w:rPr>
            </w:pPr>
            <w:r>
              <w:rPr>
                <w:rFonts w:ascii="Monotype Corsiva" w:hAnsi="Monotype Corsiva"/>
                <w:b/>
                <w:szCs w:val="28"/>
                <w:lang w:val="uk-UA"/>
              </w:rPr>
              <w:t>9</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6E202B" w:rsidRPr="00D90656" w:rsidRDefault="00D90656" w:rsidP="006E202B">
            <w:pPr>
              <w:rPr>
                <w:rFonts w:ascii="Monotype Corsiva" w:hAnsi="Monotype Corsiva"/>
                <w:szCs w:val="28"/>
                <w:lang w:val="uk-UA"/>
              </w:rPr>
            </w:pPr>
            <w:r w:rsidRPr="00D90656">
              <w:rPr>
                <w:rFonts w:ascii="Monotype Corsiva" w:eastAsia="Times New Roman" w:hAnsi="Monotype Corsiva" w:cs="Times New Roman"/>
                <w:b/>
                <w:color w:val="002060"/>
                <w:szCs w:val="28"/>
                <w:lang w:val="uk-UA" w:eastAsia="uk-UA"/>
              </w:rPr>
              <w:t>Навчальний проект № 1</w:t>
            </w:r>
          </w:p>
        </w:tc>
        <w:tc>
          <w:tcPr>
            <w:tcW w:w="2535" w:type="dxa"/>
          </w:tcPr>
          <w:p w:rsidR="006E202B" w:rsidRPr="00DA471E" w:rsidRDefault="00DA471E" w:rsidP="006E202B">
            <w:pPr>
              <w:rPr>
                <w:rFonts w:cs="Times New Roman"/>
                <w:sz w:val="20"/>
                <w:szCs w:val="20"/>
                <w:lang w:val="uk-UA"/>
              </w:rPr>
            </w:pPr>
            <w:r>
              <w:rPr>
                <w:sz w:val="20"/>
                <w:szCs w:val="20"/>
                <w:lang w:val="uk-UA"/>
              </w:rPr>
              <w:t>Повт</w:t>
            </w:r>
            <w:r w:rsidRPr="00D106CB">
              <w:rPr>
                <w:sz w:val="20"/>
                <w:szCs w:val="20"/>
                <w:lang w:val="uk-UA"/>
              </w:rPr>
              <w:t>.</w:t>
            </w:r>
            <w:r w:rsidRPr="00D106CB">
              <w:rPr>
                <w:rFonts w:cs="Times New Roman"/>
                <w:sz w:val="20"/>
                <w:szCs w:val="20"/>
                <w:lang w:val="uk-UA"/>
              </w:rPr>
              <w:t>§§</w:t>
            </w:r>
            <w:r>
              <w:rPr>
                <w:rFonts w:cs="Times New Roman"/>
                <w:sz w:val="20"/>
                <w:szCs w:val="20"/>
                <w:lang w:val="uk-UA"/>
              </w:rPr>
              <w:t>1-5</w:t>
            </w:r>
          </w:p>
        </w:tc>
      </w:tr>
      <w:tr w:rsidR="006E202B" w:rsidTr="00CD5E11">
        <w:tc>
          <w:tcPr>
            <w:tcW w:w="562" w:type="dxa"/>
            <w:shd w:val="clear" w:color="auto" w:fill="FFD966" w:themeFill="accent4" w:themeFillTint="99"/>
          </w:tcPr>
          <w:p w:rsidR="006E202B" w:rsidRPr="002B08DB" w:rsidRDefault="00D90656" w:rsidP="006E202B">
            <w:pPr>
              <w:rPr>
                <w:rFonts w:ascii="Monotype Corsiva" w:hAnsi="Monotype Corsiva"/>
                <w:b/>
                <w:szCs w:val="28"/>
                <w:lang w:val="uk-UA"/>
              </w:rPr>
            </w:pPr>
            <w:r>
              <w:rPr>
                <w:rFonts w:ascii="Monotype Corsiva" w:hAnsi="Monotype Corsiva"/>
                <w:b/>
                <w:szCs w:val="28"/>
                <w:lang w:val="uk-UA"/>
              </w:rPr>
              <w:t>10</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6E202B" w:rsidRPr="006E202B" w:rsidRDefault="00D90656" w:rsidP="006E202B">
            <w:pPr>
              <w:rPr>
                <w:rFonts w:ascii="Monotype Corsiva" w:hAnsi="Monotype Corsiva"/>
                <w:szCs w:val="28"/>
              </w:rPr>
            </w:pPr>
            <w:r w:rsidRPr="00D90656">
              <w:rPr>
                <w:rFonts w:ascii="Monotype Corsiva" w:hAnsi="Monotype Corsiva"/>
                <w:szCs w:val="28"/>
                <w:lang w:val="uk-UA"/>
              </w:rPr>
              <w:t>Розв’язування задач. Підготовка до контрольної роботи</w:t>
            </w:r>
          </w:p>
        </w:tc>
        <w:tc>
          <w:tcPr>
            <w:tcW w:w="2535" w:type="dxa"/>
          </w:tcPr>
          <w:p w:rsidR="006E202B" w:rsidRPr="00DA471E" w:rsidRDefault="00DA471E" w:rsidP="00A53DAF">
            <w:pPr>
              <w:rPr>
                <w:rFonts w:cs="Times New Roman"/>
                <w:sz w:val="20"/>
                <w:szCs w:val="20"/>
                <w:lang w:val="uk-UA"/>
              </w:rPr>
            </w:pPr>
            <w:r>
              <w:rPr>
                <w:sz w:val="20"/>
                <w:szCs w:val="20"/>
                <w:lang w:val="uk-UA"/>
              </w:rPr>
              <w:t>Повт</w:t>
            </w:r>
            <w:r w:rsidR="006E202B" w:rsidRPr="00D106CB">
              <w:rPr>
                <w:sz w:val="20"/>
                <w:szCs w:val="20"/>
                <w:lang w:val="uk-UA"/>
              </w:rPr>
              <w:t>.</w:t>
            </w:r>
            <w:r w:rsidR="006E202B" w:rsidRPr="00D106CB">
              <w:rPr>
                <w:rFonts w:cs="Times New Roman"/>
                <w:sz w:val="20"/>
                <w:szCs w:val="20"/>
                <w:lang w:val="uk-UA"/>
              </w:rPr>
              <w:t>§§</w:t>
            </w:r>
            <w:r>
              <w:rPr>
                <w:rFonts w:cs="Times New Roman"/>
                <w:sz w:val="20"/>
                <w:szCs w:val="20"/>
                <w:lang w:val="uk-UA"/>
              </w:rPr>
              <w:t>1-5</w:t>
            </w:r>
            <w:r w:rsidR="00A53DAF">
              <w:rPr>
                <w:rFonts w:cs="Times New Roman"/>
                <w:sz w:val="20"/>
                <w:szCs w:val="20"/>
                <w:lang w:val="uk-UA"/>
              </w:rPr>
              <w:t xml:space="preserve"> </w:t>
            </w:r>
            <w:proofErr w:type="spellStart"/>
            <w:r w:rsidR="006E202B">
              <w:rPr>
                <w:rFonts w:cs="Times New Roman"/>
                <w:sz w:val="20"/>
                <w:szCs w:val="20"/>
                <w:lang w:val="uk-UA"/>
              </w:rPr>
              <w:t>Розв</w:t>
            </w:r>
            <w:proofErr w:type="spellEnd"/>
            <w:r w:rsidR="006E202B">
              <w:rPr>
                <w:rFonts w:cs="Times New Roman"/>
                <w:sz w:val="20"/>
                <w:szCs w:val="20"/>
                <w:lang w:val="uk-UA"/>
              </w:rPr>
              <w:t>.</w:t>
            </w:r>
            <w:r w:rsidRPr="00DA471E">
              <w:rPr>
                <w:rFonts w:eastAsia="SchoolBookC" w:cs="Times New Roman"/>
                <w:szCs w:val="28"/>
                <w:lang w:val="uk-UA" w:eastAsia="ru-RU"/>
              </w:rPr>
              <w:t xml:space="preserve"> </w:t>
            </w:r>
            <w:proofErr w:type="spellStart"/>
            <w:r w:rsidRPr="00DA471E">
              <w:rPr>
                <w:rFonts w:cs="Times New Roman"/>
                <w:sz w:val="20"/>
                <w:szCs w:val="20"/>
                <w:lang w:val="uk-UA"/>
              </w:rPr>
              <w:t>Завд</w:t>
            </w:r>
            <w:proofErr w:type="spellEnd"/>
            <w:r w:rsidR="00A53DAF">
              <w:rPr>
                <w:rFonts w:cs="Times New Roman"/>
                <w:sz w:val="20"/>
                <w:szCs w:val="20"/>
                <w:lang w:val="uk-UA"/>
              </w:rPr>
              <w:t>.</w:t>
            </w:r>
            <w:r w:rsidRPr="00DA471E">
              <w:rPr>
                <w:rFonts w:cs="Times New Roman"/>
                <w:sz w:val="20"/>
                <w:szCs w:val="20"/>
                <w:lang w:val="uk-UA"/>
              </w:rPr>
              <w:t xml:space="preserve"> для самоперевірки 1-7 — усно, </w:t>
            </w:r>
            <w:proofErr w:type="spellStart"/>
            <w:r w:rsidRPr="00DA471E">
              <w:rPr>
                <w:rFonts w:cs="Times New Roman"/>
                <w:sz w:val="20"/>
                <w:szCs w:val="20"/>
                <w:lang w:val="uk-UA"/>
              </w:rPr>
              <w:t>завд</w:t>
            </w:r>
            <w:proofErr w:type="spellEnd"/>
            <w:r w:rsidRPr="00DA471E">
              <w:rPr>
                <w:rFonts w:cs="Times New Roman"/>
                <w:sz w:val="20"/>
                <w:szCs w:val="20"/>
                <w:lang w:val="uk-UA"/>
              </w:rPr>
              <w:t>. 10, 12 — письмово</w:t>
            </w:r>
          </w:p>
        </w:tc>
      </w:tr>
      <w:tr w:rsidR="00CC79C3" w:rsidRPr="00B84C0A" w:rsidTr="00CD5E11">
        <w:tc>
          <w:tcPr>
            <w:tcW w:w="562" w:type="dxa"/>
            <w:shd w:val="clear" w:color="auto" w:fill="FFD966" w:themeFill="accent4" w:themeFillTint="99"/>
          </w:tcPr>
          <w:p w:rsidR="00CC79C3" w:rsidRDefault="00CC79C3" w:rsidP="006E202B">
            <w:pPr>
              <w:rPr>
                <w:rFonts w:ascii="Monotype Corsiva" w:hAnsi="Monotype Corsiva"/>
                <w:b/>
                <w:szCs w:val="28"/>
                <w:lang w:val="uk-UA"/>
              </w:rPr>
            </w:pPr>
            <w:r>
              <w:rPr>
                <w:rFonts w:ascii="Monotype Corsiva" w:hAnsi="Monotype Corsiva"/>
                <w:b/>
                <w:szCs w:val="28"/>
                <w:lang w:val="uk-UA"/>
              </w:rPr>
              <w:t>11</w:t>
            </w:r>
          </w:p>
        </w:tc>
        <w:tc>
          <w:tcPr>
            <w:tcW w:w="740" w:type="dxa"/>
          </w:tcPr>
          <w:p w:rsidR="00CC79C3" w:rsidRDefault="00CC79C3" w:rsidP="006E202B">
            <w:pPr>
              <w:rPr>
                <w:sz w:val="24"/>
                <w:szCs w:val="24"/>
                <w:lang w:val="uk-UA"/>
              </w:rPr>
            </w:pPr>
          </w:p>
        </w:tc>
        <w:tc>
          <w:tcPr>
            <w:tcW w:w="243" w:type="dxa"/>
          </w:tcPr>
          <w:p w:rsidR="00CC79C3" w:rsidRDefault="00CC79C3" w:rsidP="006E202B">
            <w:pPr>
              <w:rPr>
                <w:sz w:val="24"/>
                <w:szCs w:val="24"/>
                <w:lang w:val="uk-UA"/>
              </w:rPr>
            </w:pPr>
          </w:p>
        </w:tc>
        <w:tc>
          <w:tcPr>
            <w:tcW w:w="6662" w:type="dxa"/>
          </w:tcPr>
          <w:p w:rsidR="00CC79C3" w:rsidRPr="00B16067" w:rsidRDefault="00CC79C3" w:rsidP="00CC79C3">
            <w:pPr>
              <w:rPr>
                <w:rFonts w:ascii="Monotype Corsiva" w:hAnsi="Monotype Corsiva"/>
                <w:b/>
                <w:bCs/>
                <w:szCs w:val="28"/>
              </w:rPr>
            </w:pPr>
            <w:proofErr w:type="spellStart"/>
            <w:r w:rsidRPr="005B043A">
              <w:rPr>
                <w:rFonts w:ascii="Monotype Corsiva" w:hAnsi="Monotype Corsiva"/>
                <w:b/>
                <w:bCs/>
                <w:color w:val="FF0000"/>
                <w:szCs w:val="28"/>
              </w:rPr>
              <w:t>Контрольна</w:t>
            </w:r>
            <w:proofErr w:type="spellEnd"/>
            <w:r w:rsidRPr="005B043A">
              <w:rPr>
                <w:rFonts w:ascii="Monotype Corsiva" w:hAnsi="Monotype Corsiva"/>
                <w:b/>
                <w:bCs/>
                <w:color w:val="FF0000"/>
                <w:szCs w:val="28"/>
              </w:rPr>
              <w:t xml:space="preserve"> робота</w:t>
            </w:r>
            <w:r w:rsidRPr="005B043A">
              <w:rPr>
                <w:rFonts w:ascii="Monotype Corsiva" w:hAnsi="Monotype Corsiva"/>
                <w:b/>
                <w:bCs/>
                <w:color w:val="FF0000"/>
                <w:szCs w:val="28"/>
                <w:lang w:val="uk-UA"/>
              </w:rPr>
              <w:t xml:space="preserve"> №</w:t>
            </w:r>
            <w:r>
              <w:rPr>
                <w:rFonts w:ascii="Monotype Corsiva" w:hAnsi="Monotype Corsiva"/>
                <w:b/>
                <w:bCs/>
                <w:color w:val="FF0000"/>
                <w:szCs w:val="28"/>
                <w:lang w:val="uk-UA"/>
              </w:rPr>
              <w:t xml:space="preserve">1 </w:t>
            </w:r>
            <w:r w:rsidRPr="00B16067">
              <w:rPr>
                <w:rFonts w:ascii="Monotype Corsiva" w:hAnsi="Monotype Corsiva"/>
                <w:b/>
                <w:bCs/>
                <w:szCs w:val="28"/>
              </w:rPr>
              <w:t xml:space="preserve">з теми </w:t>
            </w:r>
          </w:p>
          <w:p w:rsidR="00CC79C3" w:rsidRPr="00D90656" w:rsidRDefault="00CC79C3" w:rsidP="00CC79C3">
            <w:pPr>
              <w:rPr>
                <w:rFonts w:ascii="Monotype Corsiva" w:hAnsi="Monotype Corsiva"/>
                <w:szCs w:val="28"/>
                <w:lang w:val="uk-UA"/>
              </w:rPr>
            </w:pPr>
            <w:r w:rsidRPr="00B16067">
              <w:rPr>
                <w:rFonts w:ascii="Monotype Corsiva" w:hAnsi="Monotype Corsiva"/>
                <w:b/>
                <w:bCs/>
                <w:szCs w:val="28"/>
              </w:rPr>
              <w:t>«</w:t>
            </w:r>
            <w:r>
              <w:rPr>
                <w:rFonts w:ascii="Monotype Corsiva" w:hAnsi="Monotype Corsiva"/>
                <w:b/>
                <w:bCs/>
                <w:szCs w:val="28"/>
                <w:lang w:val="uk-UA"/>
              </w:rPr>
              <w:t>Фізика як природнича наука. Пізнання природи</w:t>
            </w:r>
            <w:r w:rsidR="00B84C0A">
              <w:rPr>
                <w:rFonts w:ascii="Monotype Corsiva" w:hAnsi="Monotype Corsiva"/>
                <w:b/>
                <w:bCs/>
                <w:szCs w:val="28"/>
                <w:lang w:val="uk-UA"/>
              </w:rPr>
              <w:t>.»</w:t>
            </w:r>
          </w:p>
        </w:tc>
        <w:tc>
          <w:tcPr>
            <w:tcW w:w="2535" w:type="dxa"/>
          </w:tcPr>
          <w:p w:rsidR="00DA471E" w:rsidRDefault="00DA471E" w:rsidP="00DA471E">
            <w:pPr>
              <w:rPr>
                <w:rFonts w:cs="Times New Roman"/>
                <w:sz w:val="20"/>
                <w:szCs w:val="20"/>
                <w:lang w:val="uk-UA"/>
              </w:rPr>
            </w:pPr>
            <w:r>
              <w:rPr>
                <w:sz w:val="20"/>
                <w:szCs w:val="20"/>
                <w:lang w:val="uk-UA"/>
              </w:rPr>
              <w:t>Повт</w:t>
            </w:r>
            <w:r w:rsidRPr="00D106CB">
              <w:rPr>
                <w:sz w:val="20"/>
                <w:szCs w:val="20"/>
                <w:lang w:val="uk-UA"/>
              </w:rPr>
              <w:t>.</w:t>
            </w:r>
            <w:r w:rsidRPr="00D106CB">
              <w:rPr>
                <w:rFonts w:cs="Times New Roman"/>
                <w:sz w:val="20"/>
                <w:szCs w:val="20"/>
                <w:lang w:val="uk-UA"/>
              </w:rPr>
              <w:t>§§</w:t>
            </w:r>
            <w:r>
              <w:rPr>
                <w:rFonts w:cs="Times New Roman"/>
                <w:sz w:val="20"/>
                <w:szCs w:val="20"/>
                <w:lang w:val="uk-UA"/>
              </w:rPr>
              <w:t>1-5</w:t>
            </w:r>
          </w:p>
          <w:p w:rsidR="00CC79C3" w:rsidRPr="00D106CB" w:rsidRDefault="00CC79C3" w:rsidP="006E202B">
            <w:pPr>
              <w:rPr>
                <w:sz w:val="20"/>
                <w:szCs w:val="20"/>
                <w:lang w:val="uk-UA"/>
              </w:rPr>
            </w:pPr>
          </w:p>
        </w:tc>
      </w:tr>
      <w:tr w:rsidR="006E202B" w:rsidRPr="00B84C0A" w:rsidTr="00071F80">
        <w:tc>
          <w:tcPr>
            <w:tcW w:w="10742" w:type="dxa"/>
            <w:gridSpan w:val="5"/>
            <w:shd w:val="clear" w:color="auto" w:fill="FFD966" w:themeFill="accent4" w:themeFillTint="99"/>
          </w:tcPr>
          <w:p w:rsidR="00D90656" w:rsidRDefault="00D90656" w:rsidP="006E202B">
            <w:pPr>
              <w:jc w:val="center"/>
              <w:rPr>
                <w:rFonts w:ascii="Monotype Corsiva" w:hAnsi="Monotype Corsiva"/>
                <w:b/>
                <w:color w:val="FF0000"/>
                <w:szCs w:val="28"/>
                <w:lang w:val="uk-UA"/>
              </w:rPr>
            </w:pPr>
          </w:p>
          <w:p w:rsidR="006E202B" w:rsidRPr="002B08DB" w:rsidRDefault="006E202B" w:rsidP="00D90656">
            <w:pPr>
              <w:jc w:val="center"/>
              <w:rPr>
                <w:rFonts w:ascii="Monotype Corsiva" w:hAnsi="Monotype Corsiva"/>
                <w:b/>
                <w:sz w:val="36"/>
                <w:szCs w:val="36"/>
                <w:lang w:val="uk-UA"/>
              </w:rPr>
            </w:pPr>
            <w:r w:rsidRPr="005A776B">
              <w:rPr>
                <w:rFonts w:ascii="Monotype Corsiva" w:hAnsi="Monotype Corsiva"/>
                <w:b/>
                <w:color w:val="FF0000"/>
                <w:szCs w:val="28"/>
                <w:lang w:val="uk-UA"/>
              </w:rPr>
              <w:t xml:space="preserve">МЕХАНІЧНИЙ РУХ </w:t>
            </w:r>
            <w:r w:rsidR="00D90656">
              <w:rPr>
                <w:rFonts w:ascii="Monotype Corsiva" w:hAnsi="Monotype Corsiva"/>
                <w:b/>
                <w:color w:val="FF0000"/>
                <w:szCs w:val="28"/>
                <w:lang w:val="uk-UA"/>
              </w:rPr>
              <w:t xml:space="preserve"> </w:t>
            </w:r>
            <w:r w:rsidR="00B16067" w:rsidRPr="00D90656">
              <w:rPr>
                <w:rFonts w:ascii="Monotype Corsiva" w:hAnsi="Monotype Corsiva"/>
                <w:b/>
                <w:color w:val="1F4E79" w:themeColor="accent1" w:themeShade="80"/>
                <w:sz w:val="36"/>
                <w:szCs w:val="36"/>
                <w:lang w:val="uk-UA"/>
              </w:rPr>
              <w:t>17</w:t>
            </w:r>
            <w:r w:rsidRPr="00D90656">
              <w:rPr>
                <w:rFonts w:ascii="Monotype Corsiva" w:hAnsi="Monotype Corsiva"/>
                <w:b/>
                <w:color w:val="1F4E79" w:themeColor="accent1" w:themeShade="80"/>
                <w:sz w:val="36"/>
                <w:szCs w:val="36"/>
                <w:lang w:val="uk-UA"/>
              </w:rPr>
              <w:t xml:space="preserve"> год</w:t>
            </w:r>
          </w:p>
        </w:tc>
      </w:tr>
      <w:tr w:rsidR="006E202B" w:rsidRPr="00D90656" w:rsidTr="00CD5E11">
        <w:tc>
          <w:tcPr>
            <w:tcW w:w="562" w:type="dxa"/>
            <w:shd w:val="clear" w:color="auto" w:fill="FFD966" w:themeFill="accent4" w:themeFillTint="99"/>
          </w:tcPr>
          <w:p w:rsidR="006E202B" w:rsidRPr="002B08DB" w:rsidRDefault="006E202B" w:rsidP="006E202B">
            <w:pPr>
              <w:jc w:val="center"/>
              <w:rPr>
                <w:b/>
                <w:sz w:val="24"/>
                <w:szCs w:val="24"/>
                <w:lang w:val="uk-UA"/>
              </w:rPr>
            </w:pPr>
            <w:r>
              <w:rPr>
                <w:b/>
                <w:sz w:val="24"/>
                <w:szCs w:val="24"/>
                <w:lang w:val="uk-UA"/>
              </w:rPr>
              <w:t>12</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6E202B" w:rsidRPr="00535DCC" w:rsidRDefault="006A58C2" w:rsidP="006A58C2">
            <w:pPr>
              <w:rPr>
                <w:rFonts w:ascii="Monotype Corsiva" w:hAnsi="Monotype Corsiva"/>
                <w:szCs w:val="28"/>
                <w:lang w:val="uk-UA"/>
              </w:rPr>
            </w:pPr>
            <w:r w:rsidRPr="006A58C2">
              <w:rPr>
                <w:rFonts w:ascii="Monotype Corsiva" w:hAnsi="Monotype Corsiva"/>
                <w:szCs w:val="28"/>
                <w:lang w:val="uk-UA"/>
              </w:rPr>
              <w:t xml:space="preserve">Аналіз контрольної роботи № </w:t>
            </w:r>
            <w:r>
              <w:rPr>
                <w:rFonts w:ascii="Monotype Corsiva" w:hAnsi="Monotype Corsiva"/>
                <w:szCs w:val="28"/>
                <w:lang w:val="uk-UA"/>
              </w:rPr>
              <w:t>1</w:t>
            </w:r>
            <w:r w:rsidRPr="006A58C2">
              <w:rPr>
                <w:rFonts w:ascii="Monotype Corsiva" w:hAnsi="Monotype Corsiva"/>
                <w:szCs w:val="28"/>
                <w:lang w:val="uk-UA"/>
              </w:rPr>
              <w:t xml:space="preserve">. </w:t>
            </w:r>
            <w:r w:rsidR="006E202B" w:rsidRPr="00535DCC">
              <w:rPr>
                <w:rFonts w:ascii="Monotype Corsiva" w:hAnsi="Monotype Corsiva"/>
                <w:szCs w:val="28"/>
                <w:lang w:val="uk-UA"/>
              </w:rPr>
              <w:t>Механічний рух. Відносність руху.</w:t>
            </w:r>
            <w:r w:rsidR="00D90656">
              <w:rPr>
                <w:rFonts w:ascii="Monotype Corsiva" w:hAnsi="Monotype Corsiva"/>
                <w:szCs w:val="28"/>
                <w:lang w:val="uk-UA"/>
              </w:rPr>
              <w:t xml:space="preserve"> Тіло відліку. Система відліку. Матеріальна точка.</w:t>
            </w:r>
            <w:r w:rsidR="006E202B">
              <w:rPr>
                <w:rFonts w:ascii="Monotype Corsiva" w:hAnsi="Monotype Corsiva"/>
                <w:szCs w:val="28"/>
                <w:lang w:val="uk-UA"/>
              </w:rPr>
              <w:t xml:space="preserve"> </w:t>
            </w:r>
            <w:r w:rsidR="006E202B" w:rsidRPr="00535DCC">
              <w:rPr>
                <w:rFonts w:ascii="Monotype Corsiva" w:hAnsi="Monotype Corsiva"/>
                <w:szCs w:val="28"/>
                <w:lang w:val="uk-UA"/>
              </w:rPr>
              <w:t xml:space="preserve">Траєкторія. </w:t>
            </w:r>
            <w:r w:rsidR="00D90656">
              <w:rPr>
                <w:rFonts w:ascii="Monotype Corsiva" w:hAnsi="Monotype Corsiva"/>
                <w:szCs w:val="28"/>
                <w:lang w:val="uk-UA"/>
              </w:rPr>
              <w:t>Ш</w:t>
            </w:r>
            <w:r w:rsidR="006E202B" w:rsidRPr="00535DCC">
              <w:rPr>
                <w:rFonts w:ascii="Monotype Corsiva" w:hAnsi="Monotype Corsiva"/>
                <w:szCs w:val="28"/>
                <w:lang w:val="uk-UA"/>
              </w:rPr>
              <w:t>лях.</w:t>
            </w:r>
            <w:r w:rsidR="00D90656">
              <w:rPr>
                <w:rFonts w:ascii="Monotype Corsiva" w:hAnsi="Monotype Corsiva"/>
                <w:szCs w:val="28"/>
                <w:lang w:val="uk-UA"/>
              </w:rPr>
              <w:t xml:space="preserve"> Переміщення.</w:t>
            </w:r>
          </w:p>
        </w:tc>
        <w:tc>
          <w:tcPr>
            <w:tcW w:w="2535" w:type="dxa"/>
          </w:tcPr>
          <w:p w:rsidR="00DA471E" w:rsidRDefault="006E202B" w:rsidP="006E202B">
            <w:pPr>
              <w:rPr>
                <w:rFonts w:cs="Times New Roman"/>
                <w:sz w:val="20"/>
                <w:szCs w:val="20"/>
                <w:lang w:val="uk-UA"/>
              </w:rPr>
            </w:pPr>
            <w:r w:rsidRPr="00D106CB">
              <w:rPr>
                <w:sz w:val="20"/>
                <w:szCs w:val="20"/>
                <w:lang w:val="uk-UA"/>
              </w:rPr>
              <w:t>Вив.</w:t>
            </w:r>
            <w:r w:rsidR="00DA471E" w:rsidRPr="00DA471E">
              <w:rPr>
                <w:rFonts w:eastAsia="SchoolBookC" w:cs="Times New Roman"/>
                <w:szCs w:val="28"/>
                <w:lang w:val="uk-UA" w:eastAsia="ru-RU"/>
              </w:rPr>
              <w:t xml:space="preserve"> </w:t>
            </w:r>
            <w:r w:rsidR="00DA471E" w:rsidRPr="00DA471E">
              <w:rPr>
                <w:rFonts w:cs="Times New Roman"/>
                <w:sz w:val="20"/>
                <w:szCs w:val="20"/>
                <w:lang w:val="uk-UA"/>
              </w:rPr>
              <w:t>§ 6-7,</w:t>
            </w:r>
          </w:p>
          <w:p w:rsidR="00DA471E" w:rsidRDefault="00DA471E" w:rsidP="006E202B">
            <w:pPr>
              <w:rPr>
                <w:rFonts w:cs="Times New Roman"/>
                <w:sz w:val="20"/>
                <w:szCs w:val="20"/>
                <w:lang w:val="uk-UA"/>
              </w:rPr>
            </w:pPr>
            <w:r w:rsidRPr="00DA471E">
              <w:rPr>
                <w:rFonts w:cs="Times New Roman"/>
                <w:sz w:val="20"/>
                <w:szCs w:val="20"/>
                <w:lang w:val="uk-UA"/>
              </w:rPr>
              <w:t xml:space="preserve"> Вправа №6 (1-3), </w:t>
            </w:r>
          </w:p>
          <w:p w:rsidR="006E202B" w:rsidRPr="00DA471E" w:rsidRDefault="00DA471E" w:rsidP="006E202B">
            <w:pPr>
              <w:rPr>
                <w:rFonts w:cs="Times New Roman"/>
                <w:sz w:val="20"/>
                <w:szCs w:val="20"/>
                <w:lang w:val="uk-UA"/>
              </w:rPr>
            </w:pPr>
            <w:r w:rsidRPr="00DA471E">
              <w:rPr>
                <w:rFonts w:cs="Times New Roman"/>
                <w:sz w:val="20"/>
                <w:szCs w:val="20"/>
                <w:lang w:val="uk-UA"/>
              </w:rPr>
              <w:t>№7 (1,3,6)</w:t>
            </w:r>
          </w:p>
        </w:tc>
      </w:tr>
      <w:tr w:rsidR="006E202B" w:rsidRPr="00D90656" w:rsidTr="00CD5E11">
        <w:tc>
          <w:tcPr>
            <w:tcW w:w="562" w:type="dxa"/>
            <w:shd w:val="clear" w:color="auto" w:fill="FFD966" w:themeFill="accent4" w:themeFillTint="99"/>
          </w:tcPr>
          <w:p w:rsidR="006E202B" w:rsidRPr="002B08DB" w:rsidRDefault="00B16067" w:rsidP="006E202B">
            <w:pPr>
              <w:jc w:val="center"/>
              <w:rPr>
                <w:b/>
                <w:sz w:val="24"/>
                <w:szCs w:val="24"/>
                <w:lang w:val="uk-UA"/>
              </w:rPr>
            </w:pPr>
            <w:r>
              <w:rPr>
                <w:b/>
                <w:sz w:val="24"/>
                <w:szCs w:val="24"/>
                <w:lang w:val="uk-UA"/>
              </w:rPr>
              <w:t>13</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6E202B" w:rsidRPr="00E74C48" w:rsidRDefault="00D90656" w:rsidP="00D90656">
            <w:pPr>
              <w:rPr>
                <w:rFonts w:ascii="Monotype Corsiva" w:hAnsi="Monotype Corsiva"/>
                <w:szCs w:val="28"/>
                <w:lang w:val="uk-UA"/>
              </w:rPr>
            </w:pPr>
            <w:r w:rsidRPr="00D90656">
              <w:rPr>
                <w:rFonts w:ascii="Monotype Corsiva" w:hAnsi="Monotype Corsiva"/>
                <w:szCs w:val="28"/>
                <w:lang w:val="uk-UA"/>
              </w:rPr>
              <w:t>П</w:t>
            </w:r>
            <w:r w:rsidR="006E202B" w:rsidRPr="00D90656">
              <w:rPr>
                <w:rFonts w:ascii="Monotype Corsiva" w:hAnsi="Monotype Corsiva"/>
                <w:szCs w:val="28"/>
                <w:lang w:val="uk-UA"/>
              </w:rPr>
              <w:t>рямолінійний</w:t>
            </w:r>
            <w:r>
              <w:rPr>
                <w:rFonts w:ascii="Monotype Corsiva" w:hAnsi="Monotype Corsiva"/>
                <w:szCs w:val="28"/>
                <w:lang w:val="uk-UA"/>
              </w:rPr>
              <w:t xml:space="preserve"> р</w:t>
            </w:r>
            <w:r w:rsidRPr="00D90656">
              <w:rPr>
                <w:rFonts w:ascii="Monotype Corsiva" w:hAnsi="Monotype Corsiva"/>
                <w:szCs w:val="28"/>
                <w:lang w:val="uk-UA"/>
              </w:rPr>
              <w:t>івномірний</w:t>
            </w:r>
            <w:r w:rsidR="006E202B" w:rsidRPr="00D90656">
              <w:rPr>
                <w:rFonts w:ascii="Monotype Corsiva" w:hAnsi="Monotype Corsiva"/>
                <w:szCs w:val="28"/>
                <w:lang w:val="uk-UA"/>
              </w:rPr>
              <w:t xml:space="preserve"> рух. Швидкість  руху</w:t>
            </w:r>
          </w:p>
        </w:tc>
        <w:tc>
          <w:tcPr>
            <w:tcW w:w="2535" w:type="dxa"/>
          </w:tcPr>
          <w:p w:rsidR="00DA471E" w:rsidRDefault="00DA471E" w:rsidP="00DA471E">
            <w:pPr>
              <w:rPr>
                <w:sz w:val="20"/>
                <w:szCs w:val="20"/>
                <w:lang w:val="uk-UA"/>
              </w:rPr>
            </w:pPr>
            <w:r w:rsidRPr="00DA471E">
              <w:rPr>
                <w:sz w:val="20"/>
                <w:szCs w:val="20"/>
                <w:lang w:val="uk-UA"/>
              </w:rPr>
              <w:t xml:space="preserve">Вивчити § 8, </w:t>
            </w:r>
          </w:p>
          <w:p w:rsidR="006E202B" w:rsidRPr="00DA471E" w:rsidRDefault="00DA471E" w:rsidP="006E202B">
            <w:pPr>
              <w:rPr>
                <w:sz w:val="20"/>
                <w:szCs w:val="20"/>
                <w:lang w:val="uk-UA"/>
              </w:rPr>
            </w:pPr>
            <w:r w:rsidRPr="00DA471E">
              <w:rPr>
                <w:sz w:val="20"/>
                <w:szCs w:val="20"/>
                <w:lang w:val="uk-UA"/>
              </w:rPr>
              <w:t>Вправа № 8 (1-5)</w:t>
            </w:r>
          </w:p>
        </w:tc>
      </w:tr>
      <w:tr w:rsidR="006E202B" w:rsidRPr="00524A0A" w:rsidTr="00CD5E11">
        <w:tc>
          <w:tcPr>
            <w:tcW w:w="562" w:type="dxa"/>
            <w:shd w:val="clear" w:color="auto" w:fill="FFD966" w:themeFill="accent4" w:themeFillTint="99"/>
          </w:tcPr>
          <w:p w:rsidR="006E202B" w:rsidRPr="002B08DB" w:rsidRDefault="00B16067" w:rsidP="006E202B">
            <w:pPr>
              <w:jc w:val="center"/>
              <w:rPr>
                <w:b/>
                <w:sz w:val="24"/>
                <w:szCs w:val="24"/>
                <w:lang w:val="uk-UA"/>
              </w:rPr>
            </w:pPr>
            <w:r>
              <w:rPr>
                <w:b/>
                <w:sz w:val="24"/>
                <w:szCs w:val="24"/>
                <w:lang w:val="uk-UA"/>
              </w:rPr>
              <w:t>14</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6E202B" w:rsidRPr="00FA0050" w:rsidRDefault="006E202B" w:rsidP="00D90656">
            <w:pPr>
              <w:rPr>
                <w:rFonts w:ascii="Monotype Corsiva" w:hAnsi="Monotype Corsiva"/>
                <w:szCs w:val="28"/>
              </w:rPr>
            </w:pPr>
            <w:r w:rsidRPr="00D90656">
              <w:rPr>
                <w:rFonts w:ascii="Monotype Corsiva" w:hAnsi="Monotype Corsiva"/>
                <w:szCs w:val="28"/>
                <w:lang w:val="uk-UA"/>
              </w:rPr>
              <w:t xml:space="preserve">Розв'язування задач </w:t>
            </w:r>
          </w:p>
        </w:tc>
        <w:tc>
          <w:tcPr>
            <w:tcW w:w="2535" w:type="dxa"/>
          </w:tcPr>
          <w:p w:rsidR="00BF763F" w:rsidRDefault="00BF763F" w:rsidP="006E202B">
            <w:pPr>
              <w:rPr>
                <w:sz w:val="20"/>
                <w:szCs w:val="20"/>
                <w:lang w:val="uk-UA"/>
              </w:rPr>
            </w:pPr>
            <w:r w:rsidRPr="00BF763F">
              <w:rPr>
                <w:sz w:val="20"/>
                <w:szCs w:val="20"/>
                <w:lang w:val="uk-UA"/>
              </w:rPr>
              <w:t xml:space="preserve">Вивчити § 8-9, </w:t>
            </w:r>
          </w:p>
          <w:p w:rsidR="006E202B" w:rsidRPr="00BF763F" w:rsidRDefault="00BF763F" w:rsidP="006E202B">
            <w:pPr>
              <w:rPr>
                <w:sz w:val="20"/>
                <w:szCs w:val="20"/>
                <w:lang w:val="uk-UA"/>
              </w:rPr>
            </w:pPr>
            <w:r w:rsidRPr="00BF763F">
              <w:rPr>
                <w:sz w:val="20"/>
                <w:szCs w:val="20"/>
                <w:lang w:val="uk-UA"/>
              </w:rPr>
              <w:t>Вправа № 9 (1-4)</w:t>
            </w:r>
          </w:p>
        </w:tc>
      </w:tr>
      <w:tr w:rsidR="006E202B" w:rsidTr="00CD5E11">
        <w:tc>
          <w:tcPr>
            <w:tcW w:w="562" w:type="dxa"/>
            <w:shd w:val="clear" w:color="auto" w:fill="FFD966" w:themeFill="accent4" w:themeFillTint="99"/>
          </w:tcPr>
          <w:p w:rsidR="006E202B" w:rsidRPr="002B08DB" w:rsidRDefault="00B16067" w:rsidP="006E202B">
            <w:pPr>
              <w:jc w:val="center"/>
              <w:rPr>
                <w:b/>
                <w:sz w:val="24"/>
                <w:szCs w:val="24"/>
                <w:lang w:val="uk-UA"/>
              </w:rPr>
            </w:pPr>
            <w:r>
              <w:rPr>
                <w:b/>
                <w:sz w:val="24"/>
                <w:szCs w:val="24"/>
                <w:lang w:val="uk-UA"/>
              </w:rPr>
              <w:t>15</w:t>
            </w:r>
          </w:p>
        </w:tc>
        <w:tc>
          <w:tcPr>
            <w:tcW w:w="740" w:type="dxa"/>
          </w:tcPr>
          <w:p w:rsidR="006E202B" w:rsidRDefault="006E202B" w:rsidP="006E202B">
            <w:pPr>
              <w:rPr>
                <w:sz w:val="24"/>
                <w:szCs w:val="24"/>
                <w:lang w:val="uk-UA"/>
              </w:rPr>
            </w:pPr>
          </w:p>
        </w:tc>
        <w:tc>
          <w:tcPr>
            <w:tcW w:w="243" w:type="dxa"/>
          </w:tcPr>
          <w:p w:rsidR="006E202B" w:rsidRDefault="006E202B" w:rsidP="006E202B">
            <w:pPr>
              <w:rPr>
                <w:sz w:val="24"/>
                <w:szCs w:val="24"/>
                <w:lang w:val="uk-UA"/>
              </w:rPr>
            </w:pPr>
          </w:p>
        </w:tc>
        <w:tc>
          <w:tcPr>
            <w:tcW w:w="6662" w:type="dxa"/>
          </w:tcPr>
          <w:p w:rsidR="006E202B" w:rsidRPr="00E74C48" w:rsidRDefault="00392223" w:rsidP="00392223">
            <w:pPr>
              <w:rPr>
                <w:rFonts w:ascii="Monotype Corsiva" w:hAnsi="Monotype Corsiva"/>
                <w:szCs w:val="28"/>
                <w:lang w:val="uk-UA"/>
              </w:rPr>
            </w:pPr>
            <w:proofErr w:type="spellStart"/>
            <w:r>
              <w:rPr>
                <w:rFonts w:ascii="Monotype Corsiva" w:hAnsi="Monotype Corsiva"/>
                <w:szCs w:val="28"/>
              </w:rPr>
              <w:t>Графіки</w:t>
            </w:r>
            <w:proofErr w:type="spellEnd"/>
            <w:r w:rsidR="00B16067" w:rsidRPr="00FA0050">
              <w:rPr>
                <w:rFonts w:ascii="Monotype Corsiva" w:hAnsi="Monotype Corsiva"/>
                <w:szCs w:val="28"/>
              </w:rPr>
              <w:t xml:space="preserve"> </w:t>
            </w:r>
            <w:proofErr w:type="spellStart"/>
            <w:r w:rsidR="00B16067" w:rsidRPr="00FA0050">
              <w:rPr>
                <w:rFonts w:ascii="Monotype Corsiva" w:hAnsi="Monotype Corsiva"/>
                <w:szCs w:val="28"/>
              </w:rPr>
              <w:t>рівномірного</w:t>
            </w:r>
            <w:proofErr w:type="spellEnd"/>
            <w:r w:rsidR="00B16067" w:rsidRPr="00FA0050">
              <w:rPr>
                <w:rFonts w:ascii="Monotype Corsiva" w:hAnsi="Monotype Corsiva"/>
                <w:szCs w:val="28"/>
              </w:rPr>
              <w:t xml:space="preserve"> </w:t>
            </w:r>
            <w:proofErr w:type="spellStart"/>
            <w:r w:rsidR="00B16067" w:rsidRPr="00FA0050">
              <w:rPr>
                <w:rFonts w:ascii="Monotype Corsiva" w:hAnsi="Monotype Corsiva"/>
                <w:szCs w:val="28"/>
              </w:rPr>
              <w:t>прямолінійного</w:t>
            </w:r>
            <w:proofErr w:type="spellEnd"/>
            <w:r w:rsidR="00B16067" w:rsidRPr="00FA0050">
              <w:rPr>
                <w:rFonts w:ascii="Monotype Corsiva" w:hAnsi="Monotype Corsiva"/>
                <w:szCs w:val="28"/>
              </w:rPr>
              <w:t xml:space="preserve"> </w:t>
            </w:r>
            <w:proofErr w:type="spellStart"/>
            <w:r w:rsidR="00B16067" w:rsidRPr="00FA0050">
              <w:rPr>
                <w:rFonts w:ascii="Monotype Corsiva" w:hAnsi="Monotype Corsiva"/>
                <w:szCs w:val="28"/>
              </w:rPr>
              <w:t>руху</w:t>
            </w:r>
            <w:proofErr w:type="spellEnd"/>
            <w:r w:rsidR="00B16067" w:rsidRPr="00FA0050">
              <w:rPr>
                <w:rFonts w:ascii="Monotype Corsiva" w:hAnsi="Monotype Corsiva"/>
                <w:szCs w:val="28"/>
              </w:rPr>
              <w:t>.</w:t>
            </w:r>
          </w:p>
        </w:tc>
        <w:tc>
          <w:tcPr>
            <w:tcW w:w="2535" w:type="dxa"/>
          </w:tcPr>
          <w:p w:rsidR="00BF763F" w:rsidRDefault="00BF763F" w:rsidP="006E202B">
            <w:pPr>
              <w:rPr>
                <w:sz w:val="20"/>
                <w:szCs w:val="20"/>
                <w:lang w:val="uk-UA"/>
              </w:rPr>
            </w:pPr>
            <w:r w:rsidRPr="00BF763F">
              <w:rPr>
                <w:sz w:val="20"/>
                <w:szCs w:val="20"/>
                <w:lang w:val="uk-UA"/>
              </w:rPr>
              <w:t xml:space="preserve">Вивчити § 10, </w:t>
            </w:r>
          </w:p>
          <w:p w:rsidR="006E202B" w:rsidRPr="00BF763F" w:rsidRDefault="00BF763F" w:rsidP="006E202B">
            <w:pPr>
              <w:rPr>
                <w:sz w:val="20"/>
                <w:szCs w:val="20"/>
                <w:lang w:val="uk-UA"/>
              </w:rPr>
            </w:pPr>
            <w:r w:rsidRPr="00BF763F">
              <w:rPr>
                <w:sz w:val="20"/>
                <w:szCs w:val="20"/>
                <w:lang w:val="uk-UA"/>
              </w:rPr>
              <w:t>Вправа № 10 (2-4)</w:t>
            </w: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t>16</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392223" w:rsidRDefault="00392223" w:rsidP="00392223">
            <w:pPr>
              <w:rPr>
                <w:rFonts w:ascii="Monotype Corsiva" w:hAnsi="Monotype Corsiva"/>
                <w:szCs w:val="28"/>
                <w:lang w:val="uk-UA"/>
              </w:rPr>
            </w:pPr>
            <w:proofErr w:type="spellStart"/>
            <w:r>
              <w:rPr>
                <w:rFonts w:ascii="Monotype Corsiva" w:hAnsi="Monotype Corsiva"/>
                <w:szCs w:val="28"/>
              </w:rPr>
              <w:t>Розв'язування</w:t>
            </w:r>
            <w:proofErr w:type="spellEnd"/>
            <w:r>
              <w:rPr>
                <w:rFonts w:ascii="Monotype Corsiva" w:hAnsi="Monotype Corsiva"/>
                <w:szCs w:val="28"/>
              </w:rPr>
              <w:t xml:space="preserve"> задач. </w:t>
            </w:r>
            <w:r>
              <w:rPr>
                <w:rFonts w:ascii="Monotype Corsiva" w:hAnsi="Monotype Corsiva"/>
                <w:szCs w:val="28"/>
                <w:lang w:val="uk-UA"/>
              </w:rPr>
              <w:t>Самостійна робота</w:t>
            </w:r>
            <w:r w:rsidR="00B81B6C">
              <w:rPr>
                <w:rFonts w:ascii="Monotype Corsiva" w:hAnsi="Monotype Corsiva"/>
                <w:szCs w:val="28"/>
                <w:lang w:val="uk-UA"/>
              </w:rPr>
              <w:t xml:space="preserve"> №1</w:t>
            </w:r>
          </w:p>
        </w:tc>
        <w:tc>
          <w:tcPr>
            <w:tcW w:w="2535" w:type="dxa"/>
          </w:tcPr>
          <w:p w:rsidR="00BF763F" w:rsidRPr="00BF763F" w:rsidRDefault="00BF763F" w:rsidP="00BF763F">
            <w:pPr>
              <w:rPr>
                <w:sz w:val="20"/>
                <w:szCs w:val="20"/>
                <w:lang w:val="uk-UA"/>
              </w:rPr>
            </w:pPr>
            <w:r w:rsidRPr="00BF763F">
              <w:rPr>
                <w:sz w:val="20"/>
                <w:szCs w:val="20"/>
                <w:lang w:val="uk-UA"/>
              </w:rPr>
              <w:t xml:space="preserve">Повторити §§ 8-10 </w:t>
            </w:r>
          </w:p>
          <w:p w:rsidR="00B16067" w:rsidRPr="00BF763F" w:rsidRDefault="00BF763F" w:rsidP="00B16067">
            <w:pPr>
              <w:rPr>
                <w:sz w:val="20"/>
                <w:szCs w:val="20"/>
                <w:lang w:val="uk-UA"/>
              </w:rPr>
            </w:pPr>
            <w:r w:rsidRPr="00BF763F">
              <w:rPr>
                <w:sz w:val="20"/>
                <w:szCs w:val="20"/>
                <w:lang w:val="uk-UA"/>
              </w:rPr>
              <w:t>Вправа № 9 (5,6)</w:t>
            </w: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t>17</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FA0050" w:rsidRDefault="00B16067" w:rsidP="00B16067">
            <w:pPr>
              <w:rPr>
                <w:rFonts w:ascii="Monotype Corsiva" w:hAnsi="Monotype Corsiva"/>
                <w:szCs w:val="28"/>
                <w:lang w:val="uk-UA"/>
              </w:rPr>
            </w:pPr>
            <w:proofErr w:type="spellStart"/>
            <w:r w:rsidRPr="00FA0050">
              <w:rPr>
                <w:rFonts w:ascii="Monotype Corsiva" w:hAnsi="Monotype Corsiva"/>
                <w:szCs w:val="28"/>
              </w:rPr>
              <w:t>Нерівномірний</w:t>
            </w:r>
            <w:proofErr w:type="spellEnd"/>
            <w:r w:rsidRPr="00FA0050">
              <w:rPr>
                <w:rFonts w:ascii="Monotype Corsiva" w:hAnsi="Monotype Corsiva"/>
                <w:szCs w:val="28"/>
              </w:rPr>
              <w:t xml:space="preserve"> </w:t>
            </w:r>
            <w:proofErr w:type="spellStart"/>
            <w:r w:rsidRPr="00FA0050">
              <w:rPr>
                <w:rFonts w:ascii="Monotype Corsiva" w:hAnsi="Monotype Corsiva"/>
                <w:szCs w:val="28"/>
              </w:rPr>
              <w:t>прямолінійний</w:t>
            </w:r>
            <w:proofErr w:type="spellEnd"/>
            <w:r w:rsidRPr="00FA0050">
              <w:rPr>
                <w:rFonts w:ascii="Monotype Corsiva" w:hAnsi="Monotype Corsiva"/>
                <w:szCs w:val="28"/>
              </w:rPr>
              <w:t xml:space="preserve"> </w:t>
            </w:r>
            <w:proofErr w:type="spellStart"/>
            <w:r w:rsidRPr="00FA0050">
              <w:rPr>
                <w:rFonts w:ascii="Monotype Corsiva" w:hAnsi="Monotype Corsiva"/>
                <w:szCs w:val="28"/>
              </w:rPr>
              <w:t>рух</w:t>
            </w:r>
            <w:proofErr w:type="spellEnd"/>
            <w:r w:rsidRPr="00FA0050">
              <w:rPr>
                <w:rFonts w:ascii="Monotype Corsiva" w:hAnsi="Monotype Corsiva"/>
                <w:szCs w:val="28"/>
              </w:rPr>
              <w:t xml:space="preserve">. </w:t>
            </w:r>
            <w:proofErr w:type="spellStart"/>
            <w:r w:rsidRPr="00FA0050">
              <w:rPr>
                <w:rFonts w:ascii="Monotype Corsiva" w:hAnsi="Monotype Corsiva"/>
                <w:szCs w:val="28"/>
              </w:rPr>
              <w:t>Середня</w:t>
            </w:r>
            <w:proofErr w:type="spellEnd"/>
            <w:r w:rsidRPr="00FA0050">
              <w:rPr>
                <w:rFonts w:ascii="Monotype Corsiva" w:hAnsi="Monotype Corsiva"/>
                <w:szCs w:val="28"/>
              </w:rPr>
              <w:t xml:space="preserve"> </w:t>
            </w:r>
            <w:proofErr w:type="spellStart"/>
            <w:r w:rsidRPr="00FA0050">
              <w:rPr>
                <w:rFonts w:ascii="Monotype Corsiva" w:hAnsi="Monotype Corsiva"/>
                <w:szCs w:val="28"/>
              </w:rPr>
              <w:t>швидкість</w:t>
            </w:r>
            <w:proofErr w:type="spellEnd"/>
            <w:r w:rsidRPr="00FA0050">
              <w:rPr>
                <w:rFonts w:ascii="Monotype Corsiva" w:hAnsi="Monotype Corsiva"/>
                <w:szCs w:val="28"/>
              </w:rPr>
              <w:t xml:space="preserve"> </w:t>
            </w:r>
            <w:proofErr w:type="spellStart"/>
            <w:r w:rsidRPr="00FA0050">
              <w:rPr>
                <w:rFonts w:ascii="Monotype Corsiva" w:hAnsi="Monotype Corsiva"/>
                <w:szCs w:val="28"/>
              </w:rPr>
              <w:t>нерівномірного</w:t>
            </w:r>
            <w:proofErr w:type="spellEnd"/>
            <w:r w:rsidRPr="00FA0050">
              <w:rPr>
                <w:rFonts w:ascii="Monotype Corsiva" w:hAnsi="Monotype Corsiva"/>
                <w:szCs w:val="28"/>
              </w:rPr>
              <w:t xml:space="preserve"> </w:t>
            </w:r>
            <w:proofErr w:type="spellStart"/>
            <w:r w:rsidRPr="00FA0050">
              <w:rPr>
                <w:rFonts w:ascii="Monotype Corsiva" w:hAnsi="Monotype Corsiva"/>
                <w:szCs w:val="28"/>
              </w:rPr>
              <w:t>руху</w:t>
            </w:r>
            <w:proofErr w:type="spellEnd"/>
            <w:r w:rsidRPr="00FA0050">
              <w:rPr>
                <w:rFonts w:ascii="Monotype Corsiva" w:hAnsi="Monotype Corsiva"/>
                <w:szCs w:val="28"/>
              </w:rPr>
              <w:t xml:space="preserve">. </w:t>
            </w:r>
          </w:p>
        </w:tc>
        <w:tc>
          <w:tcPr>
            <w:tcW w:w="2535" w:type="dxa"/>
          </w:tcPr>
          <w:p w:rsidR="00BF763F" w:rsidRDefault="00BF763F" w:rsidP="00632E31">
            <w:pPr>
              <w:rPr>
                <w:sz w:val="20"/>
                <w:szCs w:val="20"/>
                <w:lang w:val="uk-UA"/>
              </w:rPr>
            </w:pPr>
            <w:r w:rsidRPr="00BF763F">
              <w:rPr>
                <w:sz w:val="20"/>
                <w:szCs w:val="20"/>
                <w:lang w:val="uk-UA"/>
              </w:rPr>
              <w:t xml:space="preserve">Вивчити § 11, </w:t>
            </w:r>
          </w:p>
          <w:p w:rsidR="00B16067" w:rsidRPr="00BF763F" w:rsidRDefault="00BF763F" w:rsidP="00632E31">
            <w:pPr>
              <w:rPr>
                <w:b/>
                <w:sz w:val="20"/>
                <w:szCs w:val="20"/>
                <w:lang w:val="uk-UA"/>
              </w:rPr>
            </w:pPr>
            <w:r w:rsidRPr="00BF763F">
              <w:rPr>
                <w:sz w:val="20"/>
                <w:szCs w:val="20"/>
                <w:lang w:val="uk-UA"/>
              </w:rPr>
              <w:t>Вправа № 11 (2,3)</w:t>
            </w: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t>18</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392223" w:rsidRDefault="00B16067" w:rsidP="00392223">
            <w:pPr>
              <w:rPr>
                <w:rFonts w:ascii="Monotype Corsiva" w:hAnsi="Monotype Corsiva"/>
                <w:szCs w:val="28"/>
                <w:lang w:val="uk-UA"/>
              </w:rPr>
            </w:pPr>
            <w:proofErr w:type="spellStart"/>
            <w:r w:rsidRPr="00FA0050">
              <w:rPr>
                <w:rFonts w:ascii="Monotype Corsiva" w:hAnsi="Monotype Corsiva"/>
                <w:szCs w:val="28"/>
              </w:rPr>
              <w:t>Розв'язування</w:t>
            </w:r>
            <w:proofErr w:type="spellEnd"/>
            <w:r w:rsidRPr="00FA0050">
              <w:rPr>
                <w:rFonts w:ascii="Monotype Corsiva" w:hAnsi="Monotype Corsiva"/>
                <w:szCs w:val="28"/>
              </w:rPr>
              <w:t xml:space="preserve"> </w:t>
            </w:r>
            <w:r w:rsidR="00392223">
              <w:rPr>
                <w:rFonts w:ascii="Monotype Corsiva" w:hAnsi="Monotype Corsiva"/>
                <w:szCs w:val="28"/>
                <w:lang w:val="uk-UA"/>
              </w:rPr>
              <w:t>задач</w:t>
            </w:r>
          </w:p>
        </w:tc>
        <w:tc>
          <w:tcPr>
            <w:tcW w:w="2535" w:type="dxa"/>
          </w:tcPr>
          <w:p w:rsidR="00BF763F" w:rsidRDefault="00BF763F" w:rsidP="00632E31">
            <w:pPr>
              <w:rPr>
                <w:sz w:val="20"/>
                <w:szCs w:val="20"/>
                <w:lang w:val="uk-UA"/>
              </w:rPr>
            </w:pPr>
            <w:r w:rsidRPr="00BF763F">
              <w:rPr>
                <w:sz w:val="20"/>
                <w:szCs w:val="20"/>
                <w:lang w:val="uk-UA"/>
              </w:rPr>
              <w:t xml:space="preserve">Вивчити § 11, </w:t>
            </w:r>
          </w:p>
          <w:p w:rsidR="00B16067" w:rsidRPr="00BF763F" w:rsidRDefault="00BF763F" w:rsidP="00632E31">
            <w:pPr>
              <w:rPr>
                <w:sz w:val="20"/>
                <w:szCs w:val="20"/>
                <w:lang w:val="uk-UA"/>
              </w:rPr>
            </w:pPr>
            <w:r w:rsidRPr="00BF763F">
              <w:rPr>
                <w:sz w:val="20"/>
                <w:szCs w:val="20"/>
                <w:lang w:val="uk-UA"/>
              </w:rPr>
              <w:t>Вправа № 11 (4-6)</w:t>
            </w: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t>19</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FA0050" w:rsidRDefault="00392223" w:rsidP="00B16067">
            <w:pPr>
              <w:rPr>
                <w:rFonts w:ascii="Monotype Corsiva" w:hAnsi="Monotype Corsiva"/>
                <w:szCs w:val="28"/>
              </w:rPr>
            </w:pPr>
            <w:proofErr w:type="spellStart"/>
            <w:r>
              <w:rPr>
                <w:rFonts w:ascii="Monotype Corsiva" w:hAnsi="Monotype Corsiva"/>
                <w:szCs w:val="28"/>
              </w:rPr>
              <w:t>Розв'язування</w:t>
            </w:r>
            <w:proofErr w:type="spellEnd"/>
            <w:r>
              <w:rPr>
                <w:rFonts w:ascii="Monotype Corsiva" w:hAnsi="Monotype Corsiva"/>
                <w:szCs w:val="28"/>
              </w:rPr>
              <w:t xml:space="preserve"> задач. </w:t>
            </w:r>
            <w:r>
              <w:rPr>
                <w:rFonts w:ascii="Monotype Corsiva" w:hAnsi="Monotype Corsiva"/>
                <w:szCs w:val="28"/>
                <w:lang w:val="uk-UA"/>
              </w:rPr>
              <w:t>Самостійна робота</w:t>
            </w:r>
            <w:r w:rsidR="00B81B6C">
              <w:rPr>
                <w:rFonts w:ascii="Monotype Corsiva" w:hAnsi="Monotype Corsiva"/>
                <w:szCs w:val="28"/>
                <w:lang w:val="uk-UA"/>
              </w:rPr>
              <w:t xml:space="preserve"> №2</w:t>
            </w:r>
          </w:p>
        </w:tc>
        <w:tc>
          <w:tcPr>
            <w:tcW w:w="2535" w:type="dxa"/>
          </w:tcPr>
          <w:p w:rsidR="00BF763F" w:rsidRDefault="00BF763F" w:rsidP="00BF763F">
            <w:pPr>
              <w:rPr>
                <w:sz w:val="20"/>
                <w:szCs w:val="20"/>
                <w:lang w:val="uk-UA"/>
              </w:rPr>
            </w:pPr>
            <w:r w:rsidRPr="00BF763F">
              <w:rPr>
                <w:sz w:val="20"/>
                <w:szCs w:val="20"/>
                <w:lang w:val="uk-UA"/>
              </w:rPr>
              <w:t>Повторити § 11,</w:t>
            </w:r>
          </w:p>
          <w:p w:rsidR="00B16067" w:rsidRPr="00BF763F" w:rsidRDefault="00BF763F" w:rsidP="00B16067">
            <w:pPr>
              <w:rPr>
                <w:sz w:val="20"/>
                <w:szCs w:val="20"/>
                <w:lang w:val="uk-UA"/>
              </w:rPr>
            </w:pPr>
            <w:r w:rsidRPr="00BF763F">
              <w:rPr>
                <w:sz w:val="20"/>
                <w:szCs w:val="20"/>
                <w:lang w:val="uk-UA"/>
              </w:rPr>
              <w:t xml:space="preserve"> Вправа № 11 (7)</w:t>
            </w: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lastRenderedPageBreak/>
              <w:t>20</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FA0050" w:rsidRDefault="00B16067" w:rsidP="00B16067">
            <w:pPr>
              <w:rPr>
                <w:rFonts w:ascii="Monotype Corsiva" w:hAnsi="Monotype Corsiva"/>
                <w:szCs w:val="28"/>
                <w:lang w:val="uk-UA"/>
              </w:rPr>
            </w:pPr>
            <w:proofErr w:type="spellStart"/>
            <w:r w:rsidRPr="00B16067">
              <w:rPr>
                <w:rFonts w:ascii="Monotype Corsiva" w:hAnsi="Monotype Corsiva"/>
                <w:szCs w:val="28"/>
              </w:rPr>
              <w:t>Рівномірний</w:t>
            </w:r>
            <w:proofErr w:type="spellEnd"/>
            <w:r w:rsidRPr="00B16067">
              <w:rPr>
                <w:rFonts w:ascii="Monotype Corsiva" w:hAnsi="Monotype Corsiva"/>
                <w:szCs w:val="28"/>
              </w:rPr>
              <w:t xml:space="preserve"> </w:t>
            </w:r>
            <w:proofErr w:type="spellStart"/>
            <w:r w:rsidRPr="00B16067">
              <w:rPr>
                <w:rFonts w:ascii="Monotype Corsiva" w:hAnsi="Monotype Corsiva"/>
                <w:szCs w:val="28"/>
              </w:rPr>
              <w:t>рух</w:t>
            </w:r>
            <w:proofErr w:type="spellEnd"/>
            <w:r w:rsidRPr="00B16067">
              <w:rPr>
                <w:rFonts w:ascii="Monotype Corsiva" w:hAnsi="Monotype Corsiva"/>
                <w:szCs w:val="28"/>
              </w:rPr>
              <w:t xml:space="preserve"> </w:t>
            </w:r>
            <w:proofErr w:type="spellStart"/>
            <w:r w:rsidRPr="00B16067">
              <w:rPr>
                <w:rFonts w:ascii="Monotype Corsiva" w:hAnsi="Monotype Corsiva"/>
                <w:szCs w:val="28"/>
              </w:rPr>
              <w:t>матеріальної</w:t>
            </w:r>
            <w:proofErr w:type="spellEnd"/>
            <w:r w:rsidRPr="00B16067">
              <w:rPr>
                <w:rFonts w:ascii="Monotype Corsiva" w:hAnsi="Monotype Corsiva"/>
                <w:szCs w:val="28"/>
              </w:rPr>
              <w:t xml:space="preserve"> точки по колу. </w:t>
            </w:r>
            <w:proofErr w:type="spellStart"/>
            <w:r w:rsidRPr="00B16067">
              <w:rPr>
                <w:rFonts w:ascii="Monotype Corsiva" w:hAnsi="Monotype Corsiva"/>
                <w:szCs w:val="28"/>
              </w:rPr>
              <w:t>Період</w:t>
            </w:r>
            <w:proofErr w:type="spellEnd"/>
            <w:r w:rsidRPr="00B16067">
              <w:rPr>
                <w:rFonts w:ascii="Monotype Corsiva" w:hAnsi="Monotype Corsiva"/>
                <w:szCs w:val="28"/>
              </w:rPr>
              <w:t xml:space="preserve"> </w:t>
            </w:r>
            <w:proofErr w:type="spellStart"/>
            <w:r w:rsidRPr="00B16067">
              <w:rPr>
                <w:rFonts w:ascii="Monotype Corsiva" w:hAnsi="Monotype Corsiva"/>
                <w:szCs w:val="28"/>
              </w:rPr>
              <w:t>обертання</w:t>
            </w:r>
            <w:proofErr w:type="spellEnd"/>
            <w:r w:rsidRPr="00B16067">
              <w:rPr>
                <w:rFonts w:ascii="Monotype Corsiva" w:hAnsi="Monotype Corsiva"/>
                <w:szCs w:val="28"/>
              </w:rPr>
              <w:t>.</w:t>
            </w:r>
          </w:p>
        </w:tc>
        <w:tc>
          <w:tcPr>
            <w:tcW w:w="2535" w:type="dxa"/>
          </w:tcPr>
          <w:p w:rsidR="00BF763F" w:rsidRDefault="00BF763F" w:rsidP="00BF763F">
            <w:pPr>
              <w:rPr>
                <w:sz w:val="20"/>
                <w:szCs w:val="20"/>
                <w:lang w:val="uk-UA"/>
              </w:rPr>
            </w:pPr>
            <w:r w:rsidRPr="00BF763F">
              <w:rPr>
                <w:sz w:val="20"/>
                <w:szCs w:val="20"/>
                <w:lang w:val="uk-UA"/>
              </w:rPr>
              <w:t>Вивчити § 12,</w:t>
            </w:r>
          </w:p>
          <w:p w:rsidR="00B16067" w:rsidRPr="00BF763F" w:rsidRDefault="00BF763F" w:rsidP="00632E31">
            <w:pPr>
              <w:rPr>
                <w:sz w:val="20"/>
                <w:szCs w:val="20"/>
                <w:lang w:val="uk-UA"/>
              </w:rPr>
            </w:pPr>
            <w:r w:rsidRPr="00BF763F">
              <w:rPr>
                <w:sz w:val="20"/>
                <w:szCs w:val="20"/>
                <w:lang w:val="uk-UA"/>
              </w:rPr>
              <w:t xml:space="preserve"> Вправа № 12 (1-3)</w:t>
            </w: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t>21</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E74C48" w:rsidRDefault="00392223" w:rsidP="00B16067">
            <w:pPr>
              <w:rPr>
                <w:rFonts w:ascii="Monotype Corsiva" w:hAnsi="Monotype Corsiva"/>
                <w:szCs w:val="28"/>
                <w:lang w:val="uk-UA"/>
              </w:rPr>
            </w:pPr>
            <w:proofErr w:type="spellStart"/>
            <w:r w:rsidRPr="00B16067">
              <w:rPr>
                <w:rFonts w:ascii="Monotype Corsiva" w:hAnsi="Monotype Corsiva"/>
                <w:szCs w:val="28"/>
              </w:rPr>
              <w:t>Розв'язування</w:t>
            </w:r>
            <w:proofErr w:type="spellEnd"/>
            <w:r w:rsidRPr="00B16067">
              <w:rPr>
                <w:rFonts w:ascii="Monotype Corsiva" w:hAnsi="Monotype Corsiva"/>
                <w:szCs w:val="28"/>
              </w:rPr>
              <w:t xml:space="preserve"> задач</w:t>
            </w:r>
          </w:p>
        </w:tc>
        <w:tc>
          <w:tcPr>
            <w:tcW w:w="2535" w:type="dxa"/>
          </w:tcPr>
          <w:p w:rsidR="00BF763F" w:rsidRDefault="00BF763F" w:rsidP="00BF763F">
            <w:pPr>
              <w:rPr>
                <w:sz w:val="20"/>
                <w:szCs w:val="20"/>
                <w:lang w:val="uk-UA"/>
              </w:rPr>
            </w:pPr>
            <w:r w:rsidRPr="00BF763F">
              <w:rPr>
                <w:sz w:val="20"/>
                <w:szCs w:val="20"/>
                <w:lang w:val="uk-UA"/>
              </w:rPr>
              <w:t xml:space="preserve">Повторити § 12, </w:t>
            </w:r>
          </w:p>
          <w:p w:rsidR="00B16067" w:rsidRPr="00BF763F" w:rsidRDefault="00BF763F" w:rsidP="00632E31">
            <w:pPr>
              <w:rPr>
                <w:sz w:val="20"/>
                <w:szCs w:val="20"/>
                <w:lang w:val="uk-UA"/>
              </w:rPr>
            </w:pPr>
            <w:r w:rsidRPr="00BF763F">
              <w:rPr>
                <w:sz w:val="20"/>
                <w:szCs w:val="20"/>
                <w:lang w:val="uk-UA"/>
              </w:rPr>
              <w:t>Вправа № 12 (4-6)</w:t>
            </w: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t>22</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392223" w:rsidRDefault="00392223" w:rsidP="00392223">
            <w:pPr>
              <w:rPr>
                <w:b/>
                <w:bCs/>
                <w:color w:val="FF0000"/>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4</w:t>
            </w:r>
          </w:p>
          <w:p w:rsidR="00B16067" w:rsidRPr="00392223" w:rsidRDefault="00392223" w:rsidP="00B16067">
            <w:pPr>
              <w:rPr>
                <w:rFonts w:ascii="Monotype Corsiva" w:hAnsi="Monotype Corsiva"/>
                <w:szCs w:val="28"/>
                <w:lang w:val="uk-UA"/>
              </w:rPr>
            </w:pPr>
            <w:r>
              <w:rPr>
                <w:rFonts w:ascii="Monotype Corsiva" w:hAnsi="Monotype Corsiva"/>
                <w:szCs w:val="28"/>
                <w:lang w:val="uk-UA"/>
              </w:rPr>
              <w:t>Визначення періоду обертання тіла</w:t>
            </w:r>
          </w:p>
        </w:tc>
        <w:tc>
          <w:tcPr>
            <w:tcW w:w="2535" w:type="dxa"/>
          </w:tcPr>
          <w:p w:rsidR="00632E31" w:rsidRDefault="00632E31" w:rsidP="00632E31">
            <w:pPr>
              <w:rPr>
                <w:rFonts w:cs="Times New Roman"/>
                <w:sz w:val="20"/>
                <w:szCs w:val="20"/>
                <w:lang w:val="uk-UA"/>
              </w:rPr>
            </w:pPr>
            <w:r>
              <w:rPr>
                <w:sz w:val="20"/>
                <w:szCs w:val="20"/>
                <w:lang w:val="uk-UA"/>
              </w:rPr>
              <w:t>Повт</w:t>
            </w:r>
            <w:r w:rsidRPr="00D106CB">
              <w:rPr>
                <w:sz w:val="20"/>
                <w:szCs w:val="20"/>
                <w:lang w:val="uk-UA"/>
              </w:rPr>
              <w:t>.</w:t>
            </w:r>
            <w:r w:rsidRPr="00D106CB">
              <w:rPr>
                <w:rFonts w:cs="Times New Roman"/>
                <w:sz w:val="20"/>
                <w:szCs w:val="20"/>
                <w:lang w:val="uk-UA"/>
              </w:rPr>
              <w:t>§</w:t>
            </w:r>
            <w:r w:rsidR="00BF763F">
              <w:rPr>
                <w:rFonts w:cs="Times New Roman"/>
                <w:sz w:val="20"/>
                <w:szCs w:val="20"/>
                <w:lang w:val="uk-UA"/>
              </w:rPr>
              <w:t>12</w:t>
            </w:r>
          </w:p>
          <w:p w:rsidR="00B16067" w:rsidRDefault="00B16067" w:rsidP="00632E31">
            <w:pPr>
              <w:rPr>
                <w:sz w:val="24"/>
                <w:szCs w:val="24"/>
                <w:lang w:val="uk-UA"/>
              </w:rPr>
            </w:pP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t>23</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B16067" w:rsidRDefault="00B16067" w:rsidP="00B16067">
            <w:pPr>
              <w:rPr>
                <w:rFonts w:ascii="Monotype Corsiva" w:hAnsi="Monotype Corsiva"/>
                <w:szCs w:val="28"/>
                <w:lang w:val="uk-UA"/>
              </w:rPr>
            </w:pPr>
            <w:proofErr w:type="spellStart"/>
            <w:r w:rsidRPr="00B16067">
              <w:rPr>
                <w:rFonts w:ascii="Monotype Corsiva" w:hAnsi="Monotype Corsiva"/>
                <w:szCs w:val="28"/>
              </w:rPr>
              <w:t>Коливальний</w:t>
            </w:r>
            <w:proofErr w:type="spellEnd"/>
            <w:r w:rsidRPr="00B16067">
              <w:rPr>
                <w:rFonts w:ascii="Monotype Corsiva" w:hAnsi="Monotype Corsiva"/>
                <w:szCs w:val="28"/>
              </w:rPr>
              <w:t xml:space="preserve"> </w:t>
            </w:r>
            <w:proofErr w:type="spellStart"/>
            <w:r w:rsidRPr="00B16067">
              <w:rPr>
                <w:rFonts w:ascii="Monotype Corsiva" w:hAnsi="Monotype Corsiva"/>
                <w:szCs w:val="28"/>
              </w:rPr>
              <w:t>рух</w:t>
            </w:r>
            <w:proofErr w:type="spellEnd"/>
            <w:r w:rsidRPr="00B16067">
              <w:rPr>
                <w:rFonts w:ascii="Monotype Corsiva" w:hAnsi="Monotype Corsiva"/>
                <w:szCs w:val="28"/>
              </w:rPr>
              <w:t xml:space="preserve">. </w:t>
            </w:r>
            <w:proofErr w:type="spellStart"/>
            <w:r w:rsidRPr="00B16067">
              <w:rPr>
                <w:rFonts w:ascii="Monotype Corsiva" w:hAnsi="Monotype Corsiva"/>
                <w:szCs w:val="28"/>
              </w:rPr>
              <w:t>Амплітуда</w:t>
            </w:r>
            <w:proofErr w:type="spellEnd"/>
            <w:r w:rsidRPr="00B16067">
              <w:rPr>
                <w:rFonts w:ascii="Monotype Corsiva" w:hAnsi="Monotype Corsiva"/>
                <w:szCs w:val="28"/>
              </w:rPr>
              <w:t xml:space="preserve"> </w:t>
            </w:r>
            <w:proofErr w:type="spellStart"/>
            <w:r w:rsidRPr="00B16067">
              <w:rPr>
                <w:rFonts w:ascii="Monotype Corsiva" w:hAnsi="Monotype Corsiva"/>
                <w:szCs w:val="28"/>
              </w:rPr>
              <w:t>коливань</w:t>
            </w:r>
            <w:proofErr w:type="spellEnd"/>
            <w:r w:rsidRPr="00B16067">
              <w:rPr>
                <w:rFonts w:ascii="Monotype Corsiva" w:hAnsi="Monotype Corsiva"/>
                <w:szCs w:val="28"/>
              </w:rPr>
              <w:t xml:space="preserve">. </w:t>
            </w:r>
            <w:proofErr w:type="spellStart"/>
            <w:r w:rsidRPr="00B16067">
              <w:rPr>
                <w:rFonts w:ascii="Monotype Corsiva" w:hAnsi="Monotype Corsiva"/>
                <w:szCs w:val="28"/>
              </w:rPr>
              <w:t>Період</w:t>
            </w:r>
            <w:proofErr w:type="spellEnd"/>
            <w:r w:rsidRPr="00B16067">
              <w:rPr>
                <w:rFonts w:ascii="Monotype Corsiva" w:hAnsi="Monotype Corsiva"/>
                <w:szCs w:val="28"/>
              </w:rPr>
              <w:t xml:space="preserve"> </w:t>
            </w:r>
            <w:proofErr w:type="spellStart"/>
            <w:r w:rsidRPr="00B16067">
              <w:rPr>
                <w:rFonts w:ascii="Monotype Corsiva" w:hAnsi="Monotype Corsiva"/>
                <w:szCs w:val="28"/>
              </w:rPr>
              <w:t>коливань</w:t>
            </w:r>
            <w:proofErr w:type="spellEnd"/>
            <w:r w:rsidRPr="00B16067">
              <w:rPr>
                <w:rFonts w:ascii="Monotype Corsiva" w:hAnsi="Monotype Corsiva"/>
                <w:szCs w:val="28"/>
              </w:rPr>
              <w:t>.</w:t>
            </w:r>
            <w:r>
              <w:rPr>
                <w:rFonts w:ascii="Monotype Corsiva" w:hAnsi="Monotype Corsiva"/>
                <w:szCs w:val="28"/>
                <w:lang w:val="uk-UA"/>
              </w:rPr>
              <w:t xml:space="preserve"> </w:t>
            </w:r>
            <w:r w:rsidRPr="00B16067">
              <w:rPr>
                <w:rFonts w:ascii="Monotype Corsiva" w:hAnsi="Monotype Corsiva"/>
                <w:szCs w:val="28"/>
              </w:rPr>
              <w:t>Маятники.</w:t>
            </w:r>
          </w:p>
        </w:tc>
        <w:tc>
          <w:tcPr>
            <w:tcW w:w="2535" w:type="dxa"/>
          </w:tcPr>
          <w:p w:rsidR="00BF763F" w:rsidRDefault="00BF763F" w:rsidP="00BF763F">
            <w:pPr>
              <w:rPr>
                <w:sz w:val="20"/>
                <w:szCs w:val="20"/>
                <w:lang w:val="uk-UA"/>
              </w:rPr>
            </w:pPr>
            <w:r w:rsidRPr="00BF763F">
              <w:rPr>
                <w:sz w:val="20"/>
                <w:szCs w:val="20"/>
                <w:lang w:val="uk-UA"/>
              </w:rPr>
              <w:t xml:space="preserve">Вивчити § 13, </w:t>
            </w:r>
          </w:p>
          <w:p w:rsidR="00B16067" w:rsidRPr="00BF763F" w:rsidRDefault="00BF763F" w:rsidP="00B16067">
            <w:pPr>
              <w:rPr>
                <w:sz w:val="20"/>
                <w:szCs w:val="20"/>
                <w:lang w:val="uk-UA"/>
              </w:rPr>
            </w:pPr>
            <w:r w:rsidRPr="00BF763F">
              <w:rPr>
                <w:sz w:val="20"/>
                <w:szCs w:val="20"/>
                <w:lang w:val="uk-UA"/>
              </w:rPr>
              <w:t>Вправа № 13 (1-3)</w:t>
            </w:r>
          </w:p>
        </w:tc>
      </w:tr>
      <w:tr w:rsidR="00B16067" w:rsidTr="00CD5E11">
        <w:tc>
          <w:tcPr>
            <w:tcW w:w="562" w:type="dxa"/>
            <w:shd w:val="clear" w:color="auto" w:fill="FFD966" w:themeFill="accent4" w:themeFillTint="99"/>
          </w:tcPr>
          <w:p w:rsidR="00B16067" w:rsidRPr="002B08DB" w:rsidRDefault="00B16067" w:rsidP="00B16067">
            <w:pPr>
              <w:jc w:val="center"/>
              <w:rPr>
                <w:b/>
                <w:sz w:val="24"/>
                <w:szCs w:val="24"/>
                <w:lang w:val="uk-UA"/>
              </w:rPr>
            </w:pPr>
            <w:r>
              <w:rPr>
                <w:b/>
                <w:sz w:val="24"/>
                <w:szCs w:val="24"/>
                <w:lang w:val="uk-UA"/>
              </w:rPr>
              <w:t>24</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E74C48" w:rsidRDefault="00B16067" w:rsidP="00392223">
            <w:pPr>
              <w:rPr>
                <w:rFonts w:ascii="Monotype Corsiva" w:hAnsi="Monotype Corsiva"/>
                <w:szCs w:val="28"/>
                <w:lang w:val="uk-UA"/>
              </w:rPr>
            </w:pPr>
            <w:proofErr w:type="spellStart"/>
            <w:r w:rsidRPr="00B16067">
              <w:rPr>
                <w:rFonts w:ascii="Monotype Corsiva" w:hAnsi="Monotype Corsiva"/>
                <w:szCs w:val="28"/>
              </w:rPr>
              <w:t>Розв'язування</w:t>
            </w:r>
            <w:proofErr w:type="spellEnd"/>
            <w:r w:rsidRPr="00B16067">
              <w:rPr>
                <w:rFonts w:ascii="Monotype Corsiva" w:hAnsi="Monotype Corsiva"/>
                <w:szCs w:val="28"/>
              </w:rPr>
              <w:t xml:space="preserve"> задач </w:t>
            </w:r>
          </w:p>
        </w:tc>
        <w:tc>
          <w:tcPr>
            <w:tcW w:w="2535" w:type="dxa"/>
          </w:tcPr>
          <w:p w:rsidR="00BF763F" w:rsidRDefault="00BF763F" w:rsidP="00B16067">
            <w:pPr>
              <w:rPr>
                <w:sz w:val="20"/>
                <w:szCs w:val="20"/>
                <w:lang w:val="uk-UA"/>
              </w:rPr>
            </w:pPr>
            <w:r w:rsidRPr="00BF763F">
              <w:rPr>
                <w:sz w:val="20"/>
                <w:szCs w:val="20"/>
                <w:lang w:val="uk-UA"/>
              </w:rPr>
              <w:t xml:space="preserve">Повторити § 13, </w:t>
            </w:r>
          </w:p>
          <w:p w:rsidR="00B16067" w:rsidRPr="00BF763F" w:rsidRDefault="00BF763F" w:rsidP="00B16067">
            <w:pPr>
              <w:rPr>
                <w:sz w:val="20"/>
                <w:szCs w:val="20"/>
                <w:lang w:val="uk-UA"/>
              </w:rPr>
            </w:pPr>
            <w:r w:rsidRPr="00BF763F">
              <w:rPr>
                <w:sz w:val="20"/>
                <w:szCs w:val="20"/>
                <w:lang w:val="uk-UA"/>
              </w:rPr>
              <w:t>Вправа № 13 (4-6)</w:t>
            </w:r>
          </w:p>
        </w:tc>
      </w:tr>
      <w:tr w:rsidR="00B16067" w:rsidTr="00CD5E11">
        <w:tc>
          <w:tcPr>
            <w:tcW w:w="562" w:type="dxa"/>
            <w:shd w:val="clear" w:color="auto" w:fill="FFD966" w:themeFill="accent4" w:themeFillTint="99"/>
          </w:tcPr>
          <w:p w:rsidR="00B16067" w:rsidRPr="00CA7725" w:rsidRDefault="00B16067" w:rsidP="00B16067">
            <w:pPr>
              <w:rPr>
                <w:rFonts w:cs="Times New Roman"/>
                <w:b/>
                <w:sz w:val="24"/>
                <w:szCs w:val="24"/>
                <w:lang w:val="uk-UA"/>
              </w:rPr>
            </w:pPr>
            <w:r>
              <w:rPr>
                <w:rFonts w:cs="Times New Roman"/>
                <w:b/>
                <w:sz w:val="24"/>
                <w:szCs w:val="24"/>
                <w:lang w:val="uk-UA"/>
              </w:rPr>
              <w:t>25</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392223" w:rsidRDefault="00392223" w:rsidP="00392223">
            <w:pPr>
              <w:rPr>
                <w:b/>
                <w:bCs/>
                <w:color w:val="FF0000"/>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5</w:t>
            </w:r>
            <w:r w:rsidRPr="00D90656">
              <w:rPr>
                <w:rFonts w:ascii="Monotype Corsiva" w:eastAsia="Bookman Old Style" w:hAnsi="Monotype Corsiva" w:cs="Bookman Old Style"/>
                <w:i/>
                <w:iCs/>
                <w:color w:val="C45911" w:themeColor="accent2" w:themeShade="BF"/>
                <w:szCs w:val="28"/>
                <w:lang w:val="uk-UA"/>
              </w:rPr>
              <w:t xml:space="preserve"> </w:t>
            </w:r>
          </w:p>
          <w:p w:rsidR="00B16067" w:rsidRPr="00B84C0A" w:rsidRDefault="00B16067" w:rsidP="00392223">
            <w:pPr>
              <w:rPr>
                <w:rFonts w:ascii="Monotype Corsiva" w:hAnsi="Monotype Corsiva"/>
                <w:szCs w:val="28"/>
                <w:lang w:val="uk-UA"/>
              </w:rPr>
            </w:pPr>
            <w:r w:rsidRPr="00B16067">
              <w:rPr>
                <w:rFonts w:ascii="Monotype Corsiva" w:hAnsi="Monotype Corsiva"/>
                <w:b/>
                <w:szCs w:val="28"/>
              </w:rPr>
              <w:t>"</w:t>
            </w:r>
            <w:r w:rsidRPr="00B16067">
              <w:rPr>
                <w:rFonts w:ascii="Monotype Corsiva" w:hAnsi="Monotype Corsiva"/>
                <w:szCs w:val="28"/>
              </w:rPr>
              <w:t xml:space="preserve"> </w:t>
            </w:r>
            <w:proofErr w:type="spellStart"/>
            <w:r w:rsidR="00392223">
              <w:rPr>
                <w:rFonts w:ascii="Monotype Corsiva" w:hAnsi="Monotype Corsiva"/>
                <w:szCs w:val="28"/>
                <w:lang w:val="uk-UA"/>
              </w:rPr>
              <w:t>Дослідже</w:t>
            </w:r>
            <w:r w:rsidRPr="00B16067">
              <w:rPr>
                <w:rFonts w:ascii="Monotype Corsiva" w:hAnsi="Monotype Corsiva"/>
                <w:szCs w:val="28"/>
              </w:rPr>
              <w:t>ння</w:t>
            </w:r>
            <w:proofErr w:type="spellEnd"/>
            <w:r w:rsidRPr="00B16067">
              <w:rPr>
                <w:rFonts w:ascii="Monotype Corsiva" w:hAnsi="Monotype Corsiva"/>
                <w:szCs w:val="28"/>
              </w:rPr>
              <w:t xml:space="preserve"> </w:t>
            </w:r>
            <w:proofErr w:type="spellStart"/>
            <w:r w:rsidRPr="00B16067">
              <w:rPr>
                <w:rFonts w:ascii="Monotype Corsiva" w:hAnsi="Monotype Corsiva"/>
                <w:szCs w:val="28"/>
              </w:rPr>
              <w:t>коливань</w:t>
            </w:r>
            <w:proofErr w:type="spellEnd"/>
            <w:r w:rsidRPr="00B16067">
              <w:rPr>
                <w:rFonts w:ascii="Monotype Corsiva" w:hAnsi="Monotype Corsiva"/>
                <w:szCs w:val="28"/>
              </w:rPr>
              <w:t xml:space="preserve"> нитяного маятника</w:t>
            </w:r>
            <w:r w:rsidR="00B84C0A">
              <w:rPr>
                <w:rFonts w:ascii="Monotype Corsiva" w:hAnsi="Monotype Corsiva"/>
                <w:szCs w:val="28"/>
                <w:lang w:val="uk-UA"/>
              </w:rPr>
              <w:t>»</w:t>
            </w:r>
          </w:p>
        </w:tc>
        <w:tc>
          <w:tcPr>
            <w:tcW w:w="2535" w:type="dxa"/>
          </w:tcPr>
          <w:p w:rsidR="00BF763F" w:rsidRPr="00BF763F" w:rsidRDefault="00BF763F" w:rsidP="00BF763F">
            <w:pPr>
              <w:rPr>
                <w:sz w:val="20"/>
                <w:szCs w:val="20"/>
                <w:lang w:val="uk-UA"/>
              </w:rPr>
            </w:pPr>
            <w:r w:rsidRPr="00BF763F">
              <w:rPr>
                <w:sz w:val="20"/>
                <w:szCs w:val="20"/>
                <w:lang w:val="uk-UA"/>
              </w:rPr>
              <w:t>Повторити § 13</w:t>
            </w:r>
          </w:p>
          <w:p w:rsidR="00B16067" w:rsidRDefault="00B16067" w:rsidP="00B16067">
            <w:pPr>
              <w:rPr>
                <w:sz w:val="24"/>
                <w:szCs w:val="24"/>
                <w:lang w:val="uk-UA"/>
              </w:rPr>
            </w:pPr>
          </w:p>
        </w:tc>
      </w:tr>
      <w:tr w:rsidR="00B16067" w:rsidTr="00CD5E11">
        <w:tc>
          <w:tcPr>
            <w:tcW w:w="562" w:type="dxa"/>
            <w:shd w:val="clear" w:color="auto" w:fill="FFD966" w:themeFill="accent4" w:themeFillTint="99"/>
          </w:tcPr>
          <w:p w:rsidR="00B16067" w:rsidRPr="00CA7725" w:rsidRDefault="00B16067" w:rsidP="00B16067">
            <w:pPr>
              <w:rPr>
                <w:rFonts w:cs="Times New Roman"/>
                <w:b/>
                <w:sz w:val="24"/>
                <w:szCs w:val="24"/>
                <w:lang w:val="uk-UA"/>
              </w:rPr>
            </w:pPr>
            <w:r>
              <w:rPr>
                <w:rFonts w:cs="Times New Roman"/>
                <w:b/>
                <w:sz w:val="24"/>
                <w:szCs w:val="24"/>
                <w:lang w:val="uk-UA"/>
              </w:rPr>
              <w:t>26</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392223" w:rsidRDefault="00392223" w:rsidP="00392223">
            <w:pPr>
              <w:rPr>
                <w:rFonts w:ascii="Monotype Corsiva" w:hAnsi="Monotype Corsiva"/>
                <w:szCs w:val="28"/>
                <w:lang w:val="uk-UA"/>
              </w:rPr>
            </w:pPr>
            <w:r>
              <w:rPr>
                <w:rFonts w:ascii="Monotype Corsiva" w:eastAsia="Times New Roman" w:hAnsi="Monotype Corsiva" w:cs="Times New Roman"/>
                <w:b/>
                <w:color w:val="002060"/>
                <w:szCs w:val="28"/>
                <w:lang w:val="uk-UA" w:eastAsia="uk-UA"/>
              </w:rPr>
              <w:t>Навчальний проект № 2</w:t>
            </w:r>
          </w:p>
        </w:tc>
        <w:tc>
          <w:tcPr>
            <w:tcW w:w="2535" w:type="dxa"/>
          </w:tcPr>
          <w:p w:rsidR="00B16067" w:rsidRPr="00BF763F" w:rsidRDefault="00632E31" w:rsidP="00632E31">
            <w:pPr>
              <w:rPr>
                <w:rFonts w:cs="Times New Roman"/>
                <w:sz w:val="20"/>
                <w:szCs w:val="20"/>
                <w:lang w:val="uk-UA"/>
              </w:rPr>
            </w:pPr>
            <w:r>
              <w:rPr>
                <w:sz w:val="20"/>
                <w:szCs w:val="20"/>
                <w:lang w:val="uk-UA"/>
              </w:rPr>
              <w:t>Повт</w:t>
            </w:r>
            <w:r w:rsidRPr="00D106CB">
              <w:rPr>
                <w:sz w:val="20"/>
                <w:szCs w:val="20"/>
                <w:lang w:val="uk-UA"/>
              </w:rPr>
              <w:t>.</w:t>
            </w:r>
            <w:r w:rsidRPr="00D106CB">
              <w:rPr>
                <w:rFonts w:cs="Times New Roman"/>
                <w:sz w:val="20"/>
                <w:szCs w:val="20"/>
                <w:lang w:val="uk-UA"/>
              </w:rPr>
              <w:t>§§</w:t>
            </w:r>
            <w:r w:rsidR="00BF763F">
              <w:rPr>
                <w:rFonts w:cs="Times New Roman"/>
                <w:sz w:val="20"/>
                <w:szCs w:val="20"/>
                <w:lang w:val="uk-UA"/>
              </w:rPr>
              <w:t>6-13</w:t>
            </w:r>
          </w:p>
        </w:tc>
      </w:tr>
      <w:tr w:rsidR="00B16067" w:rsidTr="00CD5E11">
        <w:tc>
          <w:tcPr>
            <w:tcW w:w="562" w:type="dxa"/>
            <w:shd w:val="clear" w:color="auto" w:fill="FFD966" w:themeFill="accent4" w:themeFillTint="99"/>
          </w:tcPr>
          <w:p w:rsidR="00B16067" w:rsidRPr="00CA7725" w:rsidRDefault="00B16067" w:rsidP="00B16067">
            <w:pPr>
              <w:rPr>
                <w:rFonts w:cs="Times New Roman"/>
                <w:b/>
                <w:sz w:val="24"/>
                <w:szCs w:val="24"/>
                <w:lang w:val="uk-UA"/>
              </w:rPr>
            </w:pPr>
            <w:r>
              <w:rPr>
                <w:rFonts w:cs="Times New Roman"/>
                <w:b/>
                <w:sz w:val="24"/>
                <w:szCs w:val="24"/>
                <w:lang w:val="uk-UA"/>
              </w:rPr>
              <w:t>27</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E74C48" w:rsidRDefault="00392223" w:rsidP="00B16067">
            <w:pPr>
              <w:rPr>
                <w:rFonts w:ascii="Monotype Corsiva" w:hAnsi="Monotype Corsiva"/>
                <w:szCs w:val="28"/>
                <w:lang w:val="uk-UA"/>
              </w:rPr>
            </w:pPr>
            <w:proofErr w:type="spellStart"/>
            <w:r>
              <w:rPr>
                <w:rFonts w:ascii="Monotype Corsiva" w:hAnsi="Monotype Corsiva"/>
                <w:szCs w:val="28"/>
              </w:rPr>
              <w:t>Розв'язування</w:t>
            </w:r>
            <w:proofErr w:type="spellEnd"/>
            <w:r>
              <w:rPr>
                <w:rFonts w:ascii="Monotype Corsiva" w:hAnsi="Monotype Corsiva"/>
                <w:szCs w:val="28"/>
              </w:rPr>
              <w:t xml:space="preserve"> задач.</w:t>
            </w:r>
            <w:r w:rsidRPr="00392223">
              <w:rPr>
                <w:rFonts w:eastAsia="Times New Roman" w:cs="Times New Roman"/>
                <w:color w:val="000000"/>
                <w:szCs w:val="28"/>
                <w:lang w:val="uk-UA" w:eastAsia="uk-UA"/>
              </w:rPr>
              <w:t xml:space="preserve"> </w:t>
            </w:r>
            <w:r w:rsidRPr="00392223">
              <w:rPr>
                <w:rFonts w:ascii="Monotype Corsiva" w:hAnsi="Monotype Corsiva"/>
                <w:szCs w:val="28"/>
                <w:lang w:val="uk-UA"/>
              </w:rPr>
              <w:t>Підготовка до контрольної роботи</w:t>
            </w:r>
          </w:p>
        </w:tc>
        <w:tc>
          <w:tcPr>
            <w:tcW w:w="2535" w:type="dxa"/>
          </w:tcPr>
          <w:p w:rsidR="00B16067" w:rsidRPr="00BF763F" w:rsidRDefault="00BF763F" w:rsidP="00632E31">
            <w:pPr>
              <w:rPr>
                <w:sz w:val="20"/>
                <w:szCs w:val="20"/>
                <w:lang w:val="uk-UA"/>
              </w:rPr>
            </w:pPr>
            <w:r w:rsidRPr="00BF763F">
              <w:rPr>
                <w:sz w:val="20"/>
                <w:szCs w:val="20"/>
                <w:lang w:val="uk-UA"/>
              </w:rPr>
              <w:t xml:space="preserve">Повторити §6 – 13. Завдання для самоперевірки ст. 94 – 95 </w:t>
            </w:r>
          </w:p>
        </w:tc>
      </w:tr>
      <w:tr w:rsidR="00B16067" w:rsidTr="00CD5E11">
        <w:tc>
          <w:tcPr>
            <w:tcW w:w="562" w:type="dxa"/>
            <w:shd w:val="clear" w:color="auto" w:fill="FFD966" w:themeFill="accent4" w:themeFillTint="99"/>
          </w:tcPr>
          <w:p w:rsidR="00B16067" w:rsidRPr="00CA7725" w:rsidRDefault="00B16067" w:rsidP="00B16067">
            <w:pPr>
              <w:rPr>
                <w:rFonts w:cs="Times New Roman"/>
                <w:b/>
                <w:sz w:val="24"/>
                <w:szCs w:val="24"/>
                <w:lang w:val="uk-UA"/>
              </w:rPr>
            </w:pPr>
            <w:r>
              <w:rPr>
                <w:rFonts w:cs="Times New Roman"/>
                <w:b/>
                <w:sz w:val="24"/>
                <w:szCs w:val="24"/>
                <w:lang w:val="uk-UA"/>
              </w:rPr>
              <w:t>28</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A53DAF" w:rsidRDefault="00392223" w:rsidP="00B84C0A">
            <w:pPr>
              <w:rPr>
                <w:rFonts w:ascii="Monotype Corsiva" w:hAnsi="Monotype Corsiva"/>
                <w:b/>
                <w:bCs/>
                <w:szCs w:val="28"/>
              </w:rPr>
            </w:pPr>
            <w:proofErr w:type="spellStart"/>
            <w:r w:rsidRPr="005B043A">
              <w:rPr>
                <w:rFonts w:ascii="Monotype Corsiva" w:hAnsi="Monotype Corsiva"/>
                <w:b/>
                <w:bCs/>
                <w:color w:val="FF0000"/>
                <w:szCs w:val="28"/>
              </w:rPr>
              <w:t>Контрольна</w:t>
            </w:r>
            <w:proofErr w:type="spellEnd"/>
            <w:r w:rsidRPr="005B043A">
              <w:rPr>
                <w:rFonts w:ascii="Monotype Corsiva" w:hAnsi="Monotype Corsiva"/>
                <w:b/>
                <w:bCs/>
                <w:color w:val="FF0000"/>
                <w:szCs w:val="28"/>
              </w:rPr>
              <w:t xml:space="preserve"> робота</w:t>
            </w:r>
            <w:r w:rsidRPr="005B043A">
              <w:rPr>
                <w:rFonts w:ascii="Monotype Corsiva" w:hAnsi="Monotype Corsiva"/>
                <w:b/>
                <w:bCs/>
                <w:color w:val="FF0000"/>
                <w:szCs w:val="28"/>
                <w:lang w:val="uk-UA"/>
              </w:rPr>
              <w:t xml:space="preserve"> №</w:t>
            </w:r>
            <w:r>
              <w:rPr>
                <w:rFonts w:ascii="Monotype Corsiva" w:hAnsi="Monotype Corsiva"/>
                <w:b/>
                <w:bCs/>
                <w:color w:val="FF0000"/>
                <w:szCs w:val="28"/>
                <w:lang w:val="uk-UA"/>
              </w:rPr>
              <w:t>2</w:t>
            </w:r>
            <w:r w:rsidRPr="005B043A">
              <w:rPr>
                <w:rFonts w:ascii="Monotype Corsiva" w:hAnsi="Monotype Corsiva"/>
                <w:b/>
                <w:bCs/>
                <w:color w:val="FF0000"/>
                <w:szCs w:val="28"/>
                <w:lang w:val="uk-UA"/>
              </w:rPr>
              <w:t xml:space="preserve"> </w:t>
            </w:r>
            <w:r w:rsidR="00A53DAF">
              <w:rPr>
                <w:rFonts w:ascii="Monotype Corsiva" w:hAnsi="Monotype Corsiva"/>
                <w:b/>
                <w:bCs/>
                <w:szCs w:val="28"/>
              </w:rPr>
              <w:t xml:space="preserve">з теми </w:t>
            </w:r>
            <w:r w:rsidRPr="00B16067">
              <w:rPr>
                <w:rFonts w:ascii="Monotype Corsiva" w:hAnsi="Monotype Corsiva"/>
                <w:b/>
                <w:bCs/>
                <w:szCs w:val="28"/>
              </w:rPr>
              <w:t>«</w:t>
            </w:r>
            <w:r w:rsidRPr="00B16067">
              <w:rPr>
                <w:rFonts w:ascii="Monotype Corsiva" w:hAnsi="Monotype Corsiva"/>
                <w:b/>
                <w:bCs/>
                <w:szCs w:val="28"/>
                <w:lang w:val="uk-UA"/>
              </w:rPr>
              <w:t xml:space="preserve">МЕХАНІЧНИЙ </w:t>
            </w:r>
            <w:r w:rsidR="00B84C0A">
              <w:rPr>
                <w:rFonts w:ascii="Monotype Corsiva" w:hAnsi="Monotype Corsiva"/>
                <w:b/>
                <w:bCs/>
                <w:szCs w:val="28"/>
                <w:lang w:val="uk-UA"/>
              </w:rPr>
              <w:t xml:space="preserve"> </w:t>
            </w:r>
            <w:r w:rsidRPr="00B16067">
              <w:rPr>
                <w:rFonts w:ascii="Monotype Corsiva" w:hAnsi="Monotype Corsiva"/>
                <w:b/>
                <w:bCs/>
                <w:szCs w:val="28"/>
                <w:lang w:val="uk-UA"/>
              </w:rPr>
              <w:t xml:space="preserve">РУХ </w:t>
            </w:r>
            <w:r w:rsidR="00B84C0A">
              <w:rPr>
                <w:rFonts w:ascii="Monotype Corsiva" w:hAnsi="Monotype Corsiva"/>
                <w:b/>
                <w:bCs/>
                <w:szCs w:val="28"/>
                <w:lang w:val="uk-UA"/>
              </w:rPr>
              <w:t>«</w:t>
            </w:r>
          </w:p>
        </w:tc>
        <w:tc>
          <w:tcPr>
            <w:tcW w:w="2535" w:type="dxa"/>
          </w:tcPr>
          <w:p w:rsidR="00B16067" w:rsidRPr="00462958" w:rsidRDefault="008717D0" w:rsidP="00B16067">
            <w:pPr>
              <w:rPr>
                <w:rFonts w:cs="Times New Roman"/>
                <w:sz w:val="20"/>
                <w:szCs w:val="20"/>
                <w:lang w:val="uk-UA"/>
              </w:rPr>
            </w:pPr>
            <w:r>
              <w:rPr>
                <w:sz w:val="20"/>
                <w:szCs w:val="20"/>
                <w:lang w:val="uk-UA"/>
              </w:rPr>
              <w:t>Повт</w:t>
            </w:r>
            <w:r w:rsidRPr="00D106CB">
              <w:rPr>
                <w:sz w:val="20"/>
                <w:szCs w:val="20"/>
                <w:lang w:val="uk-UA"/>
              </w:rPr>
              <w:t>.</w:t>
            </w:r>
            <w:r w:rsidRPr="00D106CB">
              <w:rPr>
                <w:rFonts w:cs="Times New Roman"/>
                <w:sz w:val="20"/>
                <w:szCs w:val="20"/>
                <w:lang w:val="uk-UA"/>
              </w:rPr>
              <w:t>§§</w:t>
            </w:r>
            <w:r>
              <w:rPr>
                <w:rFonts w:cs="Times New Roman"/>
                <w:sz w:val="20"/>
                <w:szCs w:val="20"/>
                <w:lang w:val="uk-UA"/>
              </w:rPr>
              <w:t>6-13</w:t>
            </w:r>
          </w:p>
        </w:tc>
      </w:tr>
      <w:tr w:rsidR="00B16067" w:rsidTr="00071F80">
        <w:tc>
          <w:tcPr>
            <w:tcW w:w="10742" w:type="dxa"/>
            <w:gridSpan w:val="5"/>
            <w:shd w:val="clear" w:color="auto" w:fill="FFD966" w:themeFill="accent4" w:themeFillTint="99"/>
          </w:tcPr>
          <w:p w:rsidR="00B16067" w:rsidRPr="00397A0E" w:rsidRDefault="00181107" w:rsidP="00181107">
            <w:pPr>
              <w:jc w:val="center"/>
              <w:rPr>
                <w:rFonts w:ascii="Monotype Corsiva" w:hAnsi="Monotype Corsiva"/>
                <w:b/>
                <w:sz w:val="36"/>
                <w:szCs w:val="36"/>
                <w:lang w:val="uk-UA"/>
              </w:rPr>
            </w:pPr>
            <w:r>
              <w:rPr>
                <w:rFonts w:ascii="Monotype Corsiva" w:hAnsi="Monotype Corsiva"/>
                <w:b/>
                <w:color w:val="FF0000"/>
                <w:sz w:val="36"/>
                <w:szCs w:val="36"/>
                <w:lang w:val="uk-UA"/>
              </w:rPr>
              <w:t xml:space="preserve">ВЗАЄМОДІЯ ТІЛ. СИЛА </w:t>
            </w:r>
            <w:r w:rsidR="007F2922" w:rsidRPr="00181107">
              <w:rPr>
                <w:rFonts w:ascii="Monotype Corsiva" w:hAnsi="Monotype Corsiva"/>
                <w:b/>
                <w:color w:val="002060"/>
                <w:sz w:val="36"/>
                <w:szCs w:val="36"/>
                <w:lang w:val="uk-UA"/>
              </w:rPr>
              <w:t>2</w:t>
            </w:r>
            <w:r>
              <w:rPr>
                <w:rFonts w:ascii="Monotype Corsiva" w:hAnsi="Monotype Corsiva"/>
                <w:b/>
                <w:color w:val="002060"/>
                <w:sz w:val="36"/>
                <w:szCs w:val="36"/>
                <w:lang w:val="uk-UA"/>
              </w:rPr>
              <w:t xml:space="preserve">5 </w:t>
            </w:r>
            <w:r w:rsidR="00B16067" w:rsidRPr="00181107">
              <w:rPr>
                <w:rFonts w:ascii="Monotype Corsiva" w:hAnsi="Monotype Corsiva"/>
                <w:b/>
                <w:color w:val="002060"/>
                <w:sz w:val="36"/>
                <w:szCs w:val="36"/>
                <w:lang w:val="uk-UA"/>
              </w:rPr>
              <w:t>год</w:t>
            </w:r>
          </w:p>
        </w:tc>
      </w:tr>
      <w:tr w:rsidR="00B16067" w:rsidTr="00CD5E11">
        <w:tc>
          <w:tcPr>
            <w:tcW w:w="562" w:type="dxa"/>
            <w:shd w:val="clear" w:color="auto" w:fill="FFD966" w:themeFill="accent4" w:themeFillTint="99"/>
          </w:tcPr>
          <w:p w:rsidR="00B16067" w:rsidRPr="00E74C48" w:rsidRDefault="00B16067" w:rsidP="00B16067">
            <w:pPr>
              <w:rPr>
                <w:b/>
                <w:sz w:val="24"/>
                <w:szCs w:val="24"/>
                <w:lang w:val="uk-UA"/>
              </w:rPr>
            </w:pPr>
            <w:r>
              <w:rPr>
                <w:b/>
                <w:sz w:val="24"/>
                <w:szCs w:val="24"/>
                <w:lang w:val="uk-UA"/>
              </w:rPr>
              <w:t>29</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1358BC" w:rsidRDefault="006A58C2" w:rsidP="006A58C2">
            <w:pPr>
              <w:rPr>
                <w:rFonts w:ascii="Monotype Corsiva" w:hAnsi="Monotype Corsiva"/>
                <w:szCs w:val="28"/>
                <w:lang w:val="uk-UA"/>
              </w:rPr>
            </w:pPr>
            <w:r w:rsidRPr="006A58C2">
              <w:rPr>
                <w:rFonts w:ascii="Monotype Corsiva" w:hAnsi="Monotype Corsiva"/>
                <w:szCs w:val="28"/>
                <w:lang w:val="uk-UA"/>
              </w:rPr>
              <w:t xml:space="preserve">Аналіз контрольної роботи № </w:t>
            </w:r>
            <w:r>
              <w:rPr>
                <w:rFonts w:ascii="Monotype Corsiva" w:hAnsi="Monotype Corsiva"/>
                <w:szCs w:val="28"/>
                <w:lang w:val="uk-UA"/>
              </w:rPr>
              <w:t>2</w:t>
            </w:r>
            <w:r w:rsidRPr="006A58C2">
              <w:rPr>
                <w:rFonts w:ascii="Monotype Corsiva" w:hAnsi="Monotype Corsiva"/>
                <w:szCs w:val="28"/>
                <w:lang w:val="uk-UA"/>
              </w:rPr>
              <w:t xml:space="preserve">. </w:t>
            </w:r>
            <w:r w:rsidR="00B16067" w:rsidRPr="001358BC">
              <w:rPr>
                <w:rFonts w:ascii="Monotype Corsiva" w:hAnsi="Monotype Corsiva"/>
                <w:bCs/>
                <w:szCs w:val="28"/>
                <w:lang w:val="uk-UA"/>
              </w:rPr>
              <w:t>Явище інерції. Інертність</w:t>
            </w:r>
            <w:r w:rsidR="00CC79C3">
              <w:rPr>
                <w:rFonts w:ascii="Monotype Corsiva" w:hAnsi="Monotype Corsiva"/>
                <w:bCs/>
                <w:szCs w:val="28"/>
                <w:lang w:val="uk-UA"/>
              </w:rPr>
              <w:t xml:space="preserve"> тіла</w:t>
            </w:r>
            <w:r w:rsidR="00B16067" w:rsidRPr="001358BC">
              <w:rPr>
                <w:rFonts w:ascii="Monotype Corsiva" w:hAnsi="Monotype Corsiva"/>
                <w:bCs/>
                <w:szCs w:val="28"/>
                <w:lang w:val="uk-UA"/>
              </w:rPr>
              <w:t>. Маса</w:t>
            </w:r>
            <w:r w:rsidR="00CC79C3">
              <w:rPr>
                <w:rFonts w:ascii="Monotype Corsiva" w:hAnsi="Monotype Corsiva"/>
                <w:bCs/>
                <w:szCs w:val="28"/>
                <w:lang w:val="uk-UA"/>
              </w:rPr>
              <w:t xml:space="preserve"> тіла</w:t>
            </w:r>
          </w:p>
        </w:tc>
        <w:tc>
          <w:tcPr>
            <w:tcW w:w="2535" w:type="dxa"/>
          </w:tcPr>
          <w:p w:rsidR="008717D0" w:rsidRDefault="008717D0" w:rsidP="00B16067">
            <w:pPr>
              <w:rPr>
                <w:sz w:val="20"/>
                <w:szCs w:val="20"/>
                <w:lang w:val="uk-UA"/>
              </w:rPr>
            </w:pPr>
            <w:r w:rsidRPr="008717D0">
              <w:rPr>
                <w:sz w:val="20"/>
                <w:szCs w:val="20"/>
                <w:lang w:val="uk-UA"/>
              </w:rPr>
              <w:t>Вивчити § 14-15,</w:t>
            </w:r>
          </w:p>
          <w:p w:rsidR="00B16067" w:rsidRPr="008717D0" w:rsidRDefault="008717D0" w:rsidP="00B16067">
            <w:pPr>
              <w:rPr>
                <w:sz w:val="20"/>
                <w:szCs w:val="20"/>
                <w:lang w:val="uk-UA"/>
              </w:rPr>
            </w:pPr>
            <w:r w:rsidRPr="008717D0">
              <w:rPr>
                <w:sz w:val="20"/>
                <w:szCs w:val="20"/>
                <w:lang w:val="uk-UA"/>
              </w:rPr>
              <w:t xml:space="preserve"> Вправа 14 (7), 15 (3, 5)</w:t>
            </w:r>
          </w:p>
        </w:tc>
      </w:tr>
      <w:tr w:rsidR="00B16067" w:rsidTr="00CD5E11">
        <w:tc>
          <w:tcPr>
            <w:tcW w:w="562" w:type="dxa"/>
            <w:shd w:val="clear" w:color="auto" w:fill="FFD966" w:themeFill="accent4" w:themeFillTint="99"/>
          </w:tcPr>
          <w:p w:rsidR="00B16067" w:rsidRPr="00E74C48" w:rsidRDefault="00B16067" w:rsidP="00B16067">
            <w:pPr>
              <w:rPr>
                <w:b/>
                <w:sz w:val="24"/>
                <w:szCs w:val="24"/>
                <w:lang w:val="uk-UA"/>
              </w:rPr>
            </w:pPr>
            <w:r>
              <w:rPr>
                <w:b/>
                <w:sz w:val="24"/>
                <w:szCs w:val="24"/>
                <w:lang w:val="uk-UA"/>
              </w:rPr>
              <w:t>30</w:t>
            </w:r>
          </w:p>
        </w:tc>
        <w:tc>
          <w:tcPr>
            <w:tcW w:w="740" w:type="dxa"/>
          </w:tcPr>
          <w:p w:rsidR="00B16067" w:rsidRDefault="00B16067" w:rsidP="00B16067">
            <w:pPr>
              <w:rPr>
                <w:sz w:val="24"/>
                <w:szCs w:val="24"/>
                <w:lang w:val="uk-UA"/>
              </w:rPr>
            </w:pPr>
          </w:p>
        </w:tc>
        <w:tc>
          <w:tcPr>
            <w:tcW w:w="243" w:type="dxa"/>
          </w:tcPr>
          <w:p w:rsidR="00B16067" w:rsidRDefault="00B16067" w:rsidP="00B16067">
            <w:pPr>
              <w:rPr>
                <w:sz w:val="24"/>
                <w:szCs w:val="24"/>
                <w:lang w:val="uk-UA"/>
              </w:rPr>
            </w:pPr>
          </w:p>
        </w:tc>
        <w:tc>
          <w:tcPr>
            <w:tcW w:w="6662" w:type="dxa"/>
          </w:tcPr>
          <w:p w:rsidR="00B16067" w:rsidRPr="001358BC" w:rsidRDefault="00CC79C3" w:rsidP="00CC79C3">
            <w:pPr>
              <w:rPr>
                <w:rFonts w:ascii="Monotype Corsiva" w:hAnsi="Monotype Corsiva"/>
                <w:szCs w:val="28"/>
                <w:lang w:val="uk-UA"/>
              </w:rPr>
            </w:pPr>
            <w:r w:rsidRPr="001358BC">
              <w:rPr>
                <w:rFonts w:ascii="Monotype Corsiva" w:hAnsi="Monotype Corsiva"/>
                <w:szCs w:val="28"/>
                <w:lang w:val="uk-UA"/>
              </w:rPr>
              <w:t xml:space="preserve">Густина речовини. </w:t>
            </w:r>
          </w:p>
        </w:tc>
        <w:tc>
          <w:tcPr>
            <w:tcW w:w="2535" w:type="dxa"/>
          </w:tcPr>
          <w:p w:rsidR="008717D0" w:rsidRDefault="008717D0" w:rsidP="00B16067">
            <w:pPr>
              <w:rPr>
                <w:sz w:val="20"/>
                <w:szCs w:val="20"/>
                <w:lang w:val="uk-UA"/>
              </w:rPr>
            </w:pPr>
            <w:r w:rsidRPr="008717D0">
              <w:rPr>
                <w:sz w:val="20"/>
                <w:szCs w:val="20"/>
                <w:lang w:val="uk-UA"/>
              </w:rPr>
              <w:t xml:space="preserve">Вивчити § 16, </w:t>
            </w:r>
          </w:p>
          <w:p w:rsidR="00B16067" w:rsidRPr="008717D0" w:rsidRDefault="008717D0" w:rsidP="00B16067">
            <w:pPr>
              <w:rPr>
                <w:sz w:val="20"/>
                <w:szCs w:val="20"/>
                <w:lang w:val="uk-UA"/>
              </w:rPr>
            </w:pPr>
            <w:r w:rsidRPr="008717D0">
              <w:rPr>
                <w:sz w:val="20"/>
                <w:szCs w:val="20"/>
                <w:lang w:val="uk-UA"/>
              </w:rPr>
              <w:t>Вправа № 16 (1-4)</w:t>
            </w:r>
          </w:p>
        </w:tc>
      </w:tr>
      <w:tr w:rsidR="00B16067" w:rsidRPr="00E74C48" w:rsidTr="00CD5E11">
        <w:tc>
          <w:tcPr>
            <w:tcW w:w="562" w:type="dxa"/>
            <w:shd w:val="clear" w:color="auto" w:fill="FFD966" w:themeFill="accent4" w:themeFillTint="99"/>
          </w:tcPr>
          <w:p w:rsidR="00B16067" w:rsidRPr="00E74C48" w:rsidRDefault="007F2922" w:rsidP="00B16067">
            <w:pPr>
              <w:rPr>
                <w:rFonts w:ascii="Monotype Corsiva" w:hAnsi="Monotype Corsiva"/>
                <w:b/>
                <w:szCs w:val="28"/>
                <w:lang w:val="uk-UA"/>
              </w:rPr>
            </w:pPr>
            <w:r>
              <w:rPr>
                <w:rFonts w:ascii="Monotype Corsiva" w:hAnsi="Monotype Corsiva"/>
                <w:b/>
                <w:szCs w:val="28"/>
                <w:lang w:val="uk-UA"/>
              </w:rPr>
              <w:t>31</w:t>
            </w:r>
          </w:p>
        </w:tc>
        <w:tc>
          <w:tcPr>
            <w:tcW w:w="740" w:type="dxa"/>
          </w:tcPr>
          <w:p w:rsidR="00B16067" w:rsidRPr="00E74C48" w:rsidRDefault="00B16067" w:rsidP="00B16067">
            <w:pPr>
              <w:rPr>
                <w:rFonts w:ascii="Monotype Corsiva" w:hAnsi="Monotype Corsiva"/>
                <w:szCs w:val="28"/>
                <w:lang w:val="uk-UA"/>
              </w:rPr>
            </w:pPr>
          </w:p>
        </w:tc>
        <w:tc>
          <w:tcPr>
            <w:tcW w:w="243" w:type="dxa"/>
          </w:tcPr>
          <w:p w:rsidR="00B16067" w:rsidRPr="00E74C48" w:rsidRDefault="00B16067" w:rsidP="00B16067">
            <w:pPr>
              <w:rPr>
                <w:rFonts w:ascii="Monotype Corsiva" w:hAnsi="Monotype Corsiva"/>
                <w:szCs w:val="28"/>
                <w:lang w:val="uk-UA"/>
              </w:rPr>
            </w:pPr>
          </w:p>
        </w:tc>
        <w:tc>
          <w:tcPr>
            <w:tcW w:w="6662" w:type="dxa"/>
          </w:tcPr>
          <w:p w:rsidR="00B16067" w:rsidRPr="001358BC" w:rsidRDefault="00B16067" w:rsidP="00B16067">
            <w:pPr>
              <w:rPr>
                <w:rFonts w:ascii="Monotype Corsiva" w:hAnsi="Monotype Corsiva"/>
                <w:szCs w:val="28"/>
                <w:lang w:val="uk-UA"/>
              </w:rPr>
            </w:pPr>
            <w:r w:rsidRPr="001358BC">
              <w:rPr>
                <w:rFonts w:ascii="Monotype Corsiva" w:hAnsi="Monotype Corsiva"/>
                <w:szCs w:val="28"/>
                <w:lang w:val="uk-UA"/>
              </w:rPr>
              <w:t>Розв'язування задач з теми «Густина речовини».</w:t>
            </w:r>
          </w:p>
        </w:tc>
        <w:tc>
          <w:tcPr>
            <w:tcW w:w="2535" w:type="dxa"/>
          </w:tcPr>
          <w:p w:rsidR="008717D0" w:rsidRDefault="008717D0" w:rsidP="00B16067">
            <w:pPr>
              <w:rPr>
                <w:sz w:val="20"/>
                <w:szCs w:val="20"/>
                <w:lang w:val="uk-UA"/>
              </w:rPr>
            </w:pPr>
            <w:r w:rsidRPr="008717D0">
              <w:rPr>
                <w:sz w:val="20"/>
                <w:szCs w:val="20"/>
                <w:lang w:val="uk-UA"/>
              </w:rPr>
              <w:t xml:space="preserve">Вивчити § 17, </w:t>
            </w:r>
          </w:p>
          <w:p w:rsidR="00B16067" w:rsidRPr="008717D0" w:rsidRDefault="008717D0" w:rsidP="00B16067">
            <w:pPr>
              <w:rPr>
                <w:sz w:val="20"/>
                <w:szCs w:val="20"/>
                <w:lang w:val="uk-UA"/>
              </w:rPr>
            </w:pPr>
            <w:r w:rsidRPr="008717D0">
              <w:rPr>
                <w:sz w:val="20"/>
                <w:szCs w:val="20"/>
                <w:lang w:val="uk-UA"/>
              </w:rPr>
              <w:t>Вправа № 17 (1-2)</w:t>
            </w:r>
          </w:p>
        </w:tc>
      </w:tr>
      <w:tr w:rsidR="007F2922" w:rsidRPr="00E74C48" w:rsidTr="00CD5E11">
        <w:tc>
          <w:tcPr>
            <w:tcW w:w="562" w:type="dxa"/>
            <w:shd w:val="clear" w:color="auto" w:fill="FFD966" w:themeFill="accent4" w:themeFillTint="99"/>
          </w:tcPr>
          <w:p w:rsidR="007F2922" w:rsidRDefault="007F2922" w:rsidP="00B16067">
            <w:pPr>
              <w:rPr>
                <w:rFonts w:ascii="Monotype Corsiva" w:hAnsi="Monotype Corsiva"/>
                <w:b/>
                <w:szCs w:val="28"/>
                <w:lang w:val="uk-UA"/>
              </w:rPr>
            </w:pPr>
            <w:r>
              <w:rPr>
                <w:rFonts w:ascii="Monotype Corsiva" w:hAnsi="Monotype Corsiva"/>
                <w:b/>
                <w:szCs w:val="28"/>
                <w:lang w:val="uk-UA"/>
              </w:rPr>
              <w:t>32</w:t>
            </w:r>
          </w:p>
        </w:tc>
        <w:tc>
          <w:tcPr>
            <w:tcW w:w="740" w:type="dxa"/>
          </w:tcPr>
          <w:p w:rsidR="007F2922" w:rsidRPr="00E74C48" w:rsidRDefault="007F2922" w:rsidP="00B16067">
            <w:pPr>
              <w:rPr>
                <w:rFonts w:ascii="Monotype Corsiva" w:hAnsi="Monotype Corsiva"/>
                <w:szCs w:val="28"/>
                <w:lang w:val="uk-UA"/>
              </w:rPr>
            </w:pPr>
          </w:p>
        </w:tc>
        <w:tc>
          <w:tcPr>
            <w:tcW w:w="243" w:type="dxa"/>
          </w:tcPr>
          <w:p w:rsidR="007F2922" w:rsidRPr="00E74C48" w:rsidRDefault="007F2922" w:rsidP="00B16067">
            <w:pPr>
              <w:rPr>
                <w:rFonts w:ascii="Monotype Corsiva" w:hAnsi="Monotype Corsiva"/>
                <w:szCs w:val="28"/>
                <w:lang w:val="uk-UA"/>
              </w:rPr>
            </w:pPr>
          </w:p>
        </w:tc>
        <w:tc>
          <w:tcPr>
            <w:tcW w:w="6662" w:type="dxa"/>
          </w:tcPr>
          <w:p w:rsidR="00CC79C3" w:rsidRDefault="00CC79C3" w:rsidP="00CC79C3">
            <w:pPr>
              <w:rPr>
                <w:rFonts w:ascii="Monotype Corsiva" w:hAnsi="Monotype Corsiva"/>
                <w:b/>
                <w:szCs w:val="28"/>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6</w:t>
            </w:r>
            <w:r w:rsidRPr="00D90656">
              <w:rPr>
                <w:rFonts w:ascii="Monotype Corsiva" w:eastAsia="Bookman Old Style" w:hAnsi="Monotype Corsiva" w:cs="Bookman Old Style"/>
                <w:i/>
                <w:iCs/>
                <w:color w:val="C45911" w:themeColor="accent2" w:themeShade="BF"/>
                <w:szCs w:val="28"/>
                <w:lang w:val="uk-UA"/>
              </w:rPr>
              <w:t xml:space="preserve"> </w:t>
            </w:r>
          </w:p>
          <w:p w:rsidR="007F2922" w:rsidRPr="00CC79C3" w:rsidRDefault="00CC79C3" w:rsidP="00B16067">
            <w:pPr>
              <w:rPr>
                <w:b/>
                <w:bCs/>
                <w:color w:val="FF0000"/>
              </w:rPr>
            </w:pPr>
            <w:r w:rsidRPr="001E706D">
              <w:rPr>
                <w:rFonts w:ascii="Monotype Corsiva" w:hAnsi="Monotype Corsiva"/>
                <w:szCs w:val="28"/>
              </w:rPr>
              <w:t xml:space="preserve"> </w:t>
            </w:r>
            <w:proofErr w:type="spellStart"/>
            <w:r w:rsidRPr="001E706D">
              <w:rPr>
                <w:rFonts w:ascii="Monotype Corsiva" w:hAnsi="Monotype Corsiva"/>
                <w:szCs w:val="28"/>
              </w:rPr>
              <w:t>Вимірювання</w:t>
            </w:r>
            <w:proofErr w:type="spellEnd"/>
            <w:r w:rsidRPr="001E706D">
              <w:rPr>
                <w:rFonts w:ascii="Monotype Corsiva" w:hAnsi="Monotype Corsiva"/>
                <w:szCs w:val="28"/>
              </w:rPr>
              <w:t xml:space="preserve"> </w:t>
            </w:r>
            <w:proofErr w:type="spellStart"/>
            <w:r w:rsidRPr="001E706D">
              <w:rPr>
                <w:rFonts w:ascii="Monotype Corsiva" w:hAnsi="Monotype Corsiva"/>
                <w:szCs w:val="28"/>
              </w:rPr>
              <w:t>маси</w:t>
            </w:r>
            <w:proofErr w:type="spellEnd"/>
            <w:r w:rsidRPr="001E706D">
              <w:rPr>
                <w:rFonts w:ascii="Monotype Corsiva" w:hAnsi="Monotype Corsiva"/>
                <w:szCs w:val="28"/>
              </w:rPr>
              <w:t xml:space="preserve"> методом </w:t>
            </w:r>
            <w:proofErr w:type="spellStart"/>
            <w:r w:rsidRPr="001E706D">
              <w:rPr>
                <w:rFonts w:ascii="Monotype Corsiva" w:hAnsi="Monotype Corsiva"/>
                <w:szCs w:val="28"/>
              </w:rPr>
              <w:t>зважування</w:t>
            </w:r>
            <w:proofErr w:type="spellEnd"/>
            <w:r w:rsidRPr="001E706D">
              <w:rPr>
                <w:rFonts w:ascii="Monotype Corsiva" w:hAnsi="Monotype Corsiva"/>
                <w:szCs w:val="28"/>
              </w:rPr>
              <w:t>.</w:t>
            </w:r>
          </w:p>
        </w:tc>
        <w:tc>
          <w:tcPr>
            <w:tcW w:w="2535" w:type="dxa"/>
          </w:tcPr>
          <w:p w:rsidR="008717D0" w:rsidRDefault="008717D0" w:rsidP="00632E31">
            <w:pPr>
              <w:rPr>
                <w:sz w:val="20"/>
                <w:szCs w:val="20"/>
                <w:lang w:val="uk-UA"/>
              </w:rPr>
            </w:pPr>
            <w:r w:rsidRPr="008717D0">
              <w:rPr>
                <w:sz w:val="20"/>
                <w:szCs w:val="20"/>
                <w:lang w:val="uk-UA"/>
              </w:rPr>
              <w:t xml:space="preserve">Вивчити § 17, </w:t>
            </w:r>
          </w:p>
          <w:p w:rsidR="007F2922" w:rsidRPr="008717D0" w:rsidRDefault="008717D0" w:rsidP="00632E31">
            <w:pPr>
              <w:rPr>
                <w:b/>
                <w:sz w:val="20"/>
                <w:szCs w:val="20"/>
                <w:lang w:val="uk-UA"/>
              </w:rPr>
            </w:pPr>
            <w:r w:rsidRPr="008717D0">
              <w:rPr>
                <w:sz w:val="20"/>
                <w:szCs w:val="20"/>
                <w:lang w:val="uk-UA"/>
              </w:rPr>
              <w:t>Вправа № 17 (3-4)</w:t>
            </w:r>
          </w:p>
        </w:tc>
      </w:tr>
      <w:tr w:rsidR="00CC79C3" w:rsidRPr="00E74C48" w:rsidTr="00CD5E11">
        <w:tc>
          <w:tcPr>
            <w:tcW w:w="562" w:type="dxa"/>
            <w:shd w:val="clear" w:color="auto" w:fill="FFD966" w:themeFill="accent4" w:themeFillTint="99"/>
          </w:tcPr>
          <w:p w:rsidR="00CC79C3" w:rsidRDefault="00CC79C3" w:rsidP="00B16067">
            <w:pPr>
              <w:rPr>
                <w:rFonts w:ascii="Monotype Corsiva" w:hAnsi="Monotype Corsiva"/>
                <w:b/>
                <w:szCs w:val="28"/>
                <w:lang w:val="uk-UA"/>
              </w:rPr>
            </w:pPr>
            <w:r>
              <w:rPr>
                <w:rFonts w:ascii="Monotype Corsiva" w:hAnsi="Monotype Corsiva"/>
                <w:b/>
                <w:szCs w:val="28"/>
                <w:lang w:val="uk-UA"/>
              </w:rPr>
              <w:t>33</w:t>
            </w:r>
          </w:p>
        </w:tc>
        <w:tc>
          <w:tcPr>
            <w:tcW w:w="740" w:type="dxa"/>
          </w:tcPr>
          <w:p w:rsidR="00CC79C3" w:rsidRPr="00E74C48" w:rsidRDefault="00CC79C3" w:rsidP="00B16067">
            <w:pPr>
              <w:rPr>
                <w:rFonts w:ascii="Monotype Corsiva" w:hAnsi="Monotype Corsiva"/>
                <w:szCs w:val="28"/>
                <w:lang w:val="uk-UA"/>
              </w:rPr>
            </w:pPr>
          </w:p>
        </w:tc>
        <w:tc>
          <w:tcPr>
            <w:tcW w:w="243" w:type="dxa"/>
          </w:tcPr>
          <w:p w:rsidR="00CC79C3" w:rsidRPr="00E74C48" w:rsidRDefault="00CC79C3" w:rsidP="00B16067">
            <w:pPr>
              <w:rPr>
                <w:rFonts w:ascii="Monotype Corsiva" w:hAnsi="Monotype Corsiva"/>
                <w:szCs w:val="28"/>
                <w:lang w:val="uk-UA"/>
              </w:rPr>
            </w:pPr>
          </w:p>
        </w:tc>
        <w:tc>
          <w:tcPr>
            <w:tcW w:w="6662" w:type="dxa"/>
          </w:tcPr>
          <w:p w:rsidR="00CC79C3" w:rsidRDefault="00CC79C3" w:rsidP="00CC79C3">
            <w:pPr>
              <w:rPr>
                <w:rFonts w:ascii="Monotype Corsiva" w:eastAsia="Bookman Old Style" w:hAnsi="Monotype Corsiva" w:cs="Bookman Old Style"/>
                <w:b/>
                <w:i/>
                <w:iCs/>
                <w:color w:val="C45911" w:themeColor="accent2" w:themeShade="BF"/>
                <w:szCs w:val="28"/>
                <w:u w:val="single"/>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 xml:space="preserve">7 </w:t>
            </w:r>
          </w:p>
          <w:p w:rsidR="00CC79C3" w:rsidRPr="008717D0" w:rsidRDefault="00CC79C3" w:rsidP="00CC79C3">
            <w:pPr>
              <w:rPr>
                <w:rFonts w:ascii="Monotype Corsiva" w:hAnsi="Monotype Corsiva"/>
                <w:bCs/>
                <w:iCs/>
                <w:color w:val="00B050"/>
                <w:szCs w:val="28"/>
                <w:lang w:val="uk-UA"/>
              </w:rPr>
            </w:pPr>
            <w:r w:rsidRPr="008717D0">
              <w:rPr>
                <w:rFonts w:ascii="Monotype Corsiva" w:eastAsia="Bookman Old Style" w:hAnsi="Monotype Corsiva" w:cs="Bookman Old Style"/>
                <w:iCs/>
                <w:szCs w:val="28"/>
                <w:lang w:val="uk-UA"/>
              </w:rPr>
              <w:t>Визначення густини речовини (твердих тіл і рідин)</w:t>
            </w:r>
          </w:p>
        </w:tc>
        <w:tc>
          <w:tcPr>
            <w:tcW w:w="2535" w:type="dxa"/>
          </w:tcPr>
          <w:p w:rsidR="008717D0" w:rsidRDefault="008717D0" w:rsidP="00632E31">
            <w:pPr>
              <w:rPr>
                <w:sz w:val="20"/>
                <w:szCs w:val="20"/>
                <w:lang w:val="uk-UA"/>
              </w:rPr>
            </w:pPr>
            <w:r w:rsidRPr="008717D0">
              <w:rPr>
                <w:sz w:val="20"/>
                <w:szCs w:val="20"/>
                <w:lang w:val="uk-UA"/>
              </w:rPr>
              <w:t xml:space="preserve">Повторити § 16-17, </w:t>
            </w:r>
          </w:p>
          <w:p w:rsidR="00CC79C3" w:rsidRPr="008717D0" w:rsidRDefault="008717D0" w:rsidP="00632E31">
            <w:pPr>
              <w:rPr>
                <w:b/>
                <w:sz w:val="20"/>
                <w:szCs w:val="20"/>
                <w:lang w:val="uk-UA"/>
              </w:rPr>
            </w:pPr>
            <w:r w:rsidRPr="008717D0">
              <w:rPr>
                <w:sz w:val="20"/>
                <w:szCs w:val="20"/>
                <w:lang w:val="uk-UA"/>
              </w:rPr>
              <w:t>Вправа № 17 (5-7)</w:t>
            </w:r>
          </w:p>
        </w:tc>
      </w:tr>
      <w:tr w:rsidR="00B16067" w:rsidRPr="00E74C48" w:rsidTr="00CD5E11">
        <w:tc>
          <w:tcPr>
            <w:tcW w:w="562" w:type="dxa"/>
            <w:shd w:val="clear" w:color="auto" w:fill="FFD966" w:themeFill="accent4" w:themeFillTint="99"/>
          </w:tcPr>
          <w:p w:rsidR="00B16067" w:rsidRPr="00E74C48" w:rsidRDefault="00071F80" w:rsidP="00CC79C3">
            <w:pPr>
              <w:rPr>
                <w:rFonts w:ascii="Monotype Corsiva" w:hAnsi="Monotype Corsiva"/>
                <w:b/>
                <w:szCs w:val="28"/>
                <w:lang w:val="uk-UA"/>
              </w:rPr>
            </w:pPr>
            <w:r>
              <w:rPr>
                <w:rFonts w:ascii="Monotype Corsiva" w:hAnsi="Monotype Corsiva"/>
                <w:b/>
                <w:szCs w:val="28"/>
                <w:lang w:val="uk-UA"/>
              </w:rPr>
              <w:t>3</w:t>
            </w:r>
            <w:r w:rsidR="00CC79C3">
              <w:rPr>
                <w:rFonts w:ascii="Monotype Corsiva" w:hAnsi="Monotype Corsiva"/>
                <w:b/>
                <w:szCs w:val="28"/>
                <w:lang w:val="uk-UA"/>
              </w:rPr>
              <w:t>4</w:t>
            </w:r>
          </w:p>
        </w:tc>
        <w:tc>
          <w:tcPr>
            <w:tcW w:w="740" w:type="dxa"/>
          </w:tcPr>
          <w:p w:rsidR="00B16067" w:rsidRPr="00E74C48" w:rsidRDefault="00B16067" w:rsidP="00B16067">
            <w:pPr>
              <w:rPr>
                <w:rFonts w:ascii="Monotype Corsiva" w:hAnsi="Monotype Corsiva"/>
                <w:szCs w:val="28"/>
                <w:lang w:val="uk-UA"/>
              </w:rPr>
            </w:pPr>
          </w:p>
        </w:tc>
        <w:tc>
          <w:tcPr>
            <w:tcW w:w="243" w:type="dxa"/>
          </w:tcPr>
          <w:p w:rsidR="00B16067" w:rsidRPr="00E74C48" w:rsidRDefault="00B16067" w:rsidP="00B16067">
            <w:pPr>
              <w:rPr>
                <w:rFonts w:ascii="Monotype Corsiva" w:hAnsi="Monotype Corsiva"/>
                <w:szCs w:val="28"/>
                <w:lang w:val="uk-UA"/>
              </w:rPr>
            </w:pPr>
          </w:p>
        </w:tc>
        <w:tc>
          <w:tcPr>
            <w:tcW w:w="6662" w:type="dxa"/>
          </w:tcPr>
          <w:p w:rsidR="00B16067" w:rsidRPr="001358BC" w:rsidRDefault="00B16067" w:rsidP="00B16067">
            <w:pPr>
              <w:rPr>
                <w:rFonts w:ascii="Monotype Corsiva" w:hAnsi="Monotype Corsiva"/>
                <w:szCs w:val="28"/>
                <w:lang w:val="uk-UA"/>
              </w:rPr>
            </w:pPr>
            <w:proofErr w:type="spellStart"/>
            <w:r w:rsidRPr="001E706D">
              <w:rPr>
                <w:rFonts w:ascii="Monotype Corsiva" w:hAnsi="Monotype Corsiva"/>
                <w:szCs w:val="28"/>
              </w:rPr>
              <w:t>Взаємодія</w:t>
            </w:r>
            <w:proofErr w:type="spellEnd"/>
            <w:r w:rsidRPr="001E706D">
              <w:rPr>
                <w:rFonts w:ascii="Monotype Corsiva" w:hAnsi="Monotype Corsiva"/>
                <w:szCs w:val="28"/>
              </w:rPr>
              <w:t xml:space="preserve"> </w:t>
            </w:r>
            <w:proofErr w:type="spellStart"/>
            <w:r w:rsidRPr="001E706D">
              <w:rPr>
                <w:rFonts w:ascii="Monotype Corsiva" w:hAnsi="Monotype Corsiva"/>
                <w:szCs w:val="28"/>
              </w:rPr>
              <w:t>тіл</w:t>
            </w:r>
            <w:proofErr w:type="spellEnd"/>
            <w:r w:rsidRPr="001E706D">
              <w:rPr>
                <w:rFonts w:ascii="Monotype Corsiva" w:hAnsi="Monotype Corsiva"/>
                <w:szCs w:val="28"/>
              </w:rPr>
              <w:t>. Сила</w:t>
            </w:r>
            <w:r w:rsidR="00CC79C3">
              <w:rPr>
                <w:rFonts w:ascii="Monotype Corsiva" w:hAnsi="Monotype Corsiva"/>
                <w:szCs w:val="28"/>
                <w:lang w:val="uk-UA"/>
              </w:rPr>
              <w:t>.</w:t>
            </w:r>
            <w:r w:rsidRPr="001E706D">
              <w:rPr>
                <w:rFonts w:ascii="Monotype Corsiva" w:hAnsi="Monotype Corsiva"/>
                <w:szCs w:val="28"/>
              </w:rPr>
              <w:t xml:space="preserve"> </w:t>
            </w:r>
            <w:r w:rsidR="00CC79C3" w:rsidRPr="00CC79C3">
              <w:rPr>
                <w:rFonts w:ascii="Monotype Corsiva" w:hAnsi="Monotype Corsiva"/>
                <w:szCs w:val="28"/>
                <w:lang w:val="uk-UA"/>
              </w:rPr>
              <w:t>Графічне зображення сил. Додавання сил. Рівнодійна</w:t>
            </w:r>
          </w:p>
        </w:tc>
        <w:tc>
          <w:tcPr>
            <w:tcW w:w="2535" w:type="dxa"/>
          </w:tcPr>
          <w:p w:rsidR="008717D0" w:rsidRDefault="008717D0" w:rsidP="00B16067">
            <w:pPr>
              <w:rPr>
                <w:sz w:val="20"/>
                <w:szCs w:val="20"/>
                <w:lang w:val="uk-UA"/>
              </w:rPr>
            </w:pPr>
            <w:r w:rsidRPr="008717D0">
              <w:rPr>
                <w:sz w:val="20"/>
                <w:szCs w:val="20"/>
                <w:lang w:val="uk-UA"/>
              </w:rPr>
              <w:t xml:space="preserve">Вивчити § 18, </w:t>
            </w:r>
          </w:p>
          <w:p w:rsidR="00B16067" w:rsidRPr="008717D0" w:rsidRDefault="008717D0" w:rsidP="00B16067">
            <w:pPr>
              <w:rPr>
                <w:sz w:val="20"/>
                <w:szCs w:val="20"/>
                <w:lang w:val="uk-UA"/>
              </w:rPr>
            </w:pPr>
            <w:r w:rsidRPr="008717D0">
              <w:rPr>
                <w:sz w:val="20"/>
                <w:szCs w:val="20"/>
                <w:lang w:val="uk-UA"/>
              </w:rPr>
              <w:t>Вправа № 18 (1-3)</w:t>
            </w:r>
          </w:p>
        </w:tc>
      </w:tr>
      <w:tr w:rsidR="005432AE" w:rsidRPr="00E74C48" w:rsidTr="00CD5E11">
        <w:tc>
          <w:tcPr>
            <w:tcW w:w="562" w:type="dxa"/>
            <w:shd w:val="clear" w:color="auto" w:fill="FFD966" w:themeFill="accent4" w:themeFillTint="99"/>
          </w:tcPr>
          <w:p w:rsidR="005432AE" w:rsidRPr="00E74C48" w:rsidRDefault="00071F80" w:rsidP="00CC79C3">
            <w:pPr>
              <w:rPr>
                <w:rFonts w:ascii="Monotype Corsiva" w:hAnsi="Monotype Corsiva"/>
                <w:b/>
                <w:szCs w:val="28"/>
                <w:lang w:val="uk-UA"/>
              </w:rPr>
            </w:pPr>
            <w:r>
              <w:rPr>
                <w:rFonts w:ascii="Monotype Corsiva" w:hAnsi="Monotype Corsiva"/>
                <w:b/>
                <w:szCs w:val="28"/>
                <w:lang w:val="uk-UA"/>
              </w:rPr>
              <w:t>3</w:t>
            </w:r>
            <w:r w:rsidR="00CC79C3">
              <w:rPr>
                <w:rFonts w:ascii="Monotype Corsiva" w:hAnsi="Monotype Corsiva"/>
                <w:b/>
                <w:szCs w:val="28"/>
                <w:lang w:val="uk-UA"/>
              </w:rPr>
              <w:t>5</w:t>
            </w:r>
          </w:p>
        </w:tc>
        <w:tc>
          <w:tcPr>
            <w:tcW w:w="740" w:type="dxa"/>
          </w:tcPr>
          <w:p w:rsidR="005432AE" w:rsidRPr="00E74C48" w:rsidRDefault="005432AE" w:rsidP="005432AE">
            <w:pPr>
              <w:rPr>
                <w:rFonts w:ascii="Monotype Corsiva" w:hAnsi="Monotype Corsiva"/>
                <w:szCs w:val="28"/>
                <w:lang w:val="uk-UA"/>
              </w:rPr>
            </w:pPr>
          </w:p>
        </w:tc>
        <w:tc>
          <w:tcPr>
            <w:tcW w:w="243" w:type="dxa"/>
          </w:tcPr>
          <w:p w:rsidR="005432AE" w:rsidRPr="00E74C48" w:rsidRDefault="005432AE" w:rsidP="005432AE">
            <w:pPr>
              <w:rPr>
                <w:rFonts w:ascii="Monotype Corsiva" w:hAnsi="Monotype Corsiva"/>
                <w:szCs w:val="28"/>
                <w:lang w:val="uk-UA"/>
              </w:rPr>
            </w:pPr>
          </w:p>
        </w:tc>
        <w:tc>
          <w:tcPr>
            <w:tcW w:w="6662" w:type="dxa"/>
          </w:tcPr>
          <w:p w:rsidR="005432AE" w:rsidRPr="00CC79C3" w:rsidRDefault="00CC79C3" w:rsidP="005432AE">
            <w:pPr>
              <w:rPr>
                <w:rFonts w:ascii="Monotype Corsiva" w:hAnsi="Monotype Corsiva"/>
                <w:szCs w:val="28"/>
                <w:lang w:val="uk-UA"/>
              </w:rPr>
            </w:pPr>
            <w:r>
              <w:rPr>
                <w:rFonts w:ascii="Monotype Corsiva" w:hAnsi="Monotype Corsiva"/>
                <w:szCs w:val="28"/>
                <w:lang w:val="uk-UA"/>
              </w:rPr>
              <w:t xml:space="preserve">Види деформації. </w:t>
            </w:r>
            <w:r w:rsidRPr="001E706D">
              <w:rPr>
                <w:rFonts w:ascii="Monotype Corsiva" w:hAnsi="Monotype Corsiva"/>
                <w:szCs w:val="28"/>
              </w:rPr>
              <w:t xml:space="preserve">Сила </w:t>
            </w:r>
            <w:proofErr w:type="spellStart"/>
            <w:r w:rsidRPr="001E706D">
              <w:rPr>
                <w:rFonts w:ascii="Monotype Corsiva" w:hAnsi="Monotype Corsiva"/>
                <w:szCs w:val="28"/>
              </w:rPr>
              <w:t>пружності</w:t>
            </w:r>
            <w:proofErr w:type="spellEnd"/>
            <w:r w:rsidRPr="001E706D">
              <w:rPr>
                <w:rFonts w:ascii="Monotype Corsiva" w:hAnsi="Monotype Corsiva"/>
                <w:szCs w:val="28"/>
              </w:rPr>
              <w:t>. З</w:t>
            </w:r>
            <w:r>
              <w:rPr>
                <w:rFonts w:ascii="Monotype Corsiva" w:hAnsi="Monotype Corsiva"/>
                <w:szCs w:val="28"/>
              </w:rPr>
              <w:t>акон Гука.</w:t>
            </w:r>
            <w:r>
              <w:rPr>
                <w:rFonts w:ascii="Monotype Corsiva" w:hAnsi="Monotype Corsiva"/>
                <w:szCs w:val="28"/>
                <w:lang w:val="uk-UA"/>
              </w:rPr>
              <w:t xml:space="preserve"> Пружинні динамометри</w:t>
            </w:r>
          </w:p>
        </w:tc>
        <w:tc>
          <w:tcPr>
            <w:tcW w:w="2535" w:type="dxa"/>
          </w:tcPr>
          <w:p w:rsidR="008717D0" w:rsidRDefault="008717D0" w:rsidP="00632E31">
            <w:pPr>
              <w:rPr>
                <w:sz w:val="20"/>
                <w:szCs w:val="20"/>
                <w:lang w:val="uk-UA"/>
              </w:rPr>
            </w:pPr>
            <w:r w:rsidRPr="008717D0">
              <w:rPr>
                <w:sz w:val="20"/>
                <w:szCs w:val="20"/>
                <w:lang w:val="uk-UA"/>
              </w:rPr>
              <w:t>Вивчити § 19,</w:t>
            </w:r>
          </w:p>
          <w:p w:rsidR="005432AE" w:rsidRPr="008717D0" w:rsidRDefault="008717D0" w:rsidP="00632E31">
            <w:pPr>
              <w:rPr>
                <w:sz w:val="20"/>
                <w:szCs w:val="20"/>
                <w:lang w:val="uk-UA"/>
              </w:rPr>
            </w:pPr>
            <w:r w:rsidRPr="008717D0">
              <w:rPr>
                <w:sz w:val="20"/>
                <w:szCs w:val="20"/>
                <w:lang w:val="uk-UA"/>
              </w:rPr>
              <w:t xml:space="preserve"> Вправа № 19 (2-3)</w:t>
            </w:r>
          </w:p>
        </w:tc>
      </w:tr>
      <w:tr w:rsidR="005432AE" w:rsidRPr="00E74C48" w:rsidTr="00CD5E11">
        <w:tc>
          <w:tcPr>
            <w:tcW w:w="562" w:type="dxa"/>
            <w:shd w:val="clear" w:color="auto" w:fill="FFD966" w:themeFill="accent4" w:themeFillTint="99"/>
          </w:tcPr>
          <w:p w:rsidR="005432AE" w:rsidRDefault="00071F80" w:rsidP="00CC79C3">
            <w:pPr>
              <w:rPr>
                <w:rFonts w:ascii="Monotype Corsiva" w:hAnsi="Monotype Corsiva"/>
                <w:b/>
                <w:szCs w:val="28"/>
                <w:lang w:val="uk-UA"/>
              </w:rPr>
            </w:pPr>
            <w:r>
              <w:rPr>
                <w:rFonts w:ascii="Monotype Corsiva" w:hAnsi="Monotype Corsiva"/>
                <w:b/>
                <w:szCs w:val="28"/>
                <w:lang w:val="uk-UA"/>
              </w:rPr>
              <w:t>3</w:t>
            </w:r>
            <w:r w:rsidR="00CC79C3">
              <w:rPr>
                <w:rFonts w:ascii="Monotype Corsiva" w:hAnsi="Monotype Corsiva"/>
                <w:b/>
                <w:szCs w:val="28"/>
                <w:lang w:val="uk-UA"/>
              </w:rPr>
              <w:t>6</w:t>
            </w:r>
          </w:p>
        </w:tc>
        <w:tc>
          <w:tcPr>
            <w:tcW w:w="740" w:type="dxa"/>
          </w:tcPr>
          <w:p w:rsidR="005432AE" w:rsidRPr="00E74C48" w:rsidRDefault="005432AE" w:rsidP="005432AE">
            <w:pPr>
              <w:rPr>
                <w:rFonts w:ascii="Monotype Corsiva" w:hAnsi="Monotype Corsiva"/>
                <w:szCs w:val="28"/>
                <w:lang w:val="uk-UA"/>
              </w:rPr>
            </w:pPr>
          </w:p>
        </w:tc>
        <w:tc>
          <w:tcPr>
            <w:tcW w:w="243" w:type="dxa"/>
          </w:tcPr>
          <w:p w:rsidR="005432AE" w:rsidRPr="00E74C48" w:rsidRDefault="005432AE" w:rsidP="005432AE">
            <w:pPr>
              <w:rPr>
                <w:rFonts w:ascii="Monotype Corsiva" w:hAnsi="Monotype Corsiva"/>
                <w:szCs w:val="28"/>
                <w:lang w:val="uk-UA"/>
              </w:rPr>
            </w:pPr>
          </w:p>
        </w:tc>
        <w:tc>
          <w:tcPr>
            <w:tcW w:w="6662" w:type="dxa"/>
          </w:tcPr>
          <w:p w:rsidR="00CC79C3" w:rsidRDefault="00CC79C3" w:rsidP="00CC79C3">
            <w:pPr>
              <w:rPr>
                <w:rFonts w:ascii="Monotype Corsiva" w:eastAsia="Bookman Old Style" w:hAnsi="Monotype Corsiva" w:cs="Bookman Old Style"/>
                <w:b/>
                <w:i/>
                <w:iCs/>
                <w:color w:val="C45911" w:themeColor="accent2" w:themeShade="BF"/>
                <w:szCs w:val="28"/>
                <w:u w:val="single"/>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 xml:space="preserve">8 </w:t>
            </w:r>
          </w:p>
          <w:p w:rsidR="005432AE" w:rsidRPr="001E706D" w:rsidRDefault="006A58C2" w:rsidP="005432AE">
            <w:pPr>
              <w:rPr>
                <w:rFonts w:ascii="Monotype Corsiva" w:hAnsi="Monotype Corsiva"/>
                <w:szCs w:val="28"/>
                <w:lang w:val="uk-UA"/>
              </w:rPr>
            </w:pPr>
            <w:r w:rsidRPr="005432AE">
              <w:rPr>
                <w:rFonts w:ascii="Monotype Corsiva" w:hAnsi="Monotype Corsiva"/>
                <w:b/>
                <w:szCs w:val="28"/>
              </w:rPr>
              <w:t>"</w:t>
            </w:r>
            <w:r w:rsidRPr="005432AE">
              <w:rPr>
                <w:rFonts w:ascii="Monotype Corsiva" w:hAnsi="Monotype Corsiva"/>
                <w:szCs w:val="28"/>
              </w:rPr>
              <w:t xml:space="preserve"> </w:t>
            </w:r>
            <w:proofErr w:type="spellStart"/>
            <w:r w:rsidRPr="005432AE">
              <w:rPr>
                <w:rFonts w:ascii="Monotype Corsiva" w:hAnsi="Monotype Corsiva"/>
                <w:szCs w:val="28"/>
              </w:rPr>
              <w:t>Дослідження</w:t>
            </w:r>
            <w:proofErr w:type="spellEnd"/>
            <w:r w:rsidRPr="005432AE">
              <w:rPr>
                <w:rFonts w:ascii="Monotype Corsiva" w:hAnsi="Monotype Corsiva"/>
                <w:szCs w:val="28"/>
              </w:rPr>
              <w:t xml:space="preserve"> </w:t>
            </w:r>
            <w:proofErr w:type="spellStart"/>
            <w:r w:rsidRPr="005432AE">
              <w:rPr>
                <w:rFonts w:ascii="Monotype Corsiva" w:hAnsi="Monotype Corsiva"/>
                <w:szCs w:val="28"/>
              </w:rPr>
              <w:t>п</w:t>
            </w:r>
            <w:r w:rsidRPr="005432AE">
              <w:rPr>
                <w:rFonts w:ascii="Monotype Corsiva" w:hAnsi="Monotype Corsiva"/>
                <w:szCs w:val="28"/>
                <w:lang w:val="uk-UA"/>
              </w:rPr>
              <w:t>ружних</w:t>
            </w:r>
            <w:proofErr w:type="spellEnd"/>
            <w:r w:rsidRPr="005432AE">
              <w:rPr>
                <w:rFonts w:ascii="Monotype Corsiva" w:hAnsi="Monotype Corsiva"/>
                <w:szCs w:val="28"/>
                <w:lang w:val="uk-UA"/>
              </w:rPr>
              <w:t xml:space="preserve"> властивостей тіл</w:t>
            </w:r>
            <w:r>
              <w:rPr>
                <w:rFonts w:ascii="Monotype Corsiva" w:hAnsi="Monotype Corsiva"/>
                <w:szCs w:val="28"/>
                <w:lang w:val="uk-UA"/>
              </w:rPr>
              <w:t>»</w:t>
            </w:r>
          </w:p>
        </w:tc>
        <w:tc>
          <w:tcPr>
            <w:tcW w:w="2535" w:type="dxa"/>
          </w:tcPr>
          <w:p w:rsidR="008717D0" w:rsidRDefault="008717D0" w:rsidP="00632E31">
            <w:pPr>
              <w:rPr>
                <w:sz w:val="20"/>
                <w:szCs w:val="20"/>
                <w:lang w:val="uk-UA"/>
              </w:rPr>
            </w:pPr>
            <w:r w:rsidRPr="008717D0">
              <w:rPr>
                <w:sz w:val="20"/>
                <w:szCs w:val="20"/>
                <w:lang w:val="uk-UA"/>
              </w:rPr>
              <w:t xml:space="preserve">Повторити § 19, </w:t>
            </w:r>
          </w:p>
          <w:p w:rsidR="005432AE" w:rsidRPr="008717D0" w:rsidRDefault="008717D0" w:rsidP="00632E31">
            <w:pPr>
              <w:rPr>
                <w:b/>
                <w:sz w:val="20"/>
                <w:szCs w:val="20"/>
                <w:lang w:val="uk-UA"/>
              </w:rPr>
            </w:pPr>
            <w:r w:rsidRPr="008717D0">
              <w:rPr>
                <w:sz w:val="20"/>
                <w:szCs w:val="20"/>
                <w:lang w:val="uk-UA"/>
              </w:rPr>
              <w:t>Вправа № 19 (4-5)</w:t>
            </w:r>
          </w:p>
        </w:tc>
      </w:tr>
      <w:tr w:rsidR="005432AE" w:rsidRPr="00E6087A" w:rsidTr="00CD5E11">
        <w:tc>
          <w:tcPr>
            <w:tcW w:w="562" w:type="dxa"/>
            <w:shd w:val="clear" w:color="auto" w:fill="FFD966" w:themeFill="accent4" w:themeFillTint="99"/>
          </w:tcPr>
          <w:p w:rsidR="005432AE" w:rsidRPr="00E74C48" w:rsidRDefault="00071F80" w:rsidP="006A58C2">
            <w:pPr>
              <w:rPr>
                <w:rFonts w:ascii="Monotype Corsiva" w:hAnsi="Monotype Corsiva"/>
                <w:b/>
                <w:szCs w:val="28"/>
                <w:lang w:val="uk-UA"/>
              </w:rPr>
            </w:pPr>
            <w:r>
              <w:rPr>
                <w:rFonts w:ascii="Monotype Corsiva" w:hAnsi="Monotype Corsiva"/>
                <w:b/>
                <w:szCs w:val="28"/>
                <w:lang w:val="uk-UA"/>
              </w:rPr>
              <w:t>3</w:t>
            </w:r>
            <w:r w:rsidR="006A58C2">
              <w:rPr>
                <w:rFonts w:ascii="Monotype Corsiva" w:hAnsi="Monotype Corsiva"/>
                <w:b/>
                <w:szCs w:val="28"/>
                <w:lang w:val="uk-UA"/>
              </w:rPr>
              <w:t>7</w:t>
            </w:r>
          </w:p>
        </w:tc>
        <w:tc>
          <w:tcPr>
            <w:tcW w:w="740" w:type="dxa"/>
          </w:tcPr>
          <w:p w:rsidR="005432AE" w:rsidRPr="00E74C48" w:rsidRDefault="005432AE" w:rsidP="005432AE">
            <w:pPr>
              <w:rPr>
                <w:rFonts w:ascii="Monotype Corsiva" w:hAnsi="Monotype Corsiva"/>
                <w:szCs w:val="28"/>
                <w:lang w:val="uk-UA"/>
              </w:rPr>
            </w:pPr>
          </w:p>
        </w:tc>
        <w:tc>
          <w:tcPr>
            <w:tcW w:w="243" w:type="dxa"/>
          </w:tcPr>
          <w:p w:rsidR="005432AE" w:rsidRPr="00E74C48" w:rsidRDefault="005432AE" w:rsidP="005432AE">
            <w:pPr>
              <w:rPr>
                <w:rFonts w:ascii="Monotype Corsiva" w:hAnsi="Monotype Corsiva"/>
                <w:szCs w:val="28"/>
                <w:lang w:val="uk-UA"/>
              </w:rPr>
            </w:pPr>
          </w:p>
        </w:tc>
        <w:tc>
          <w:tcPr>
            <w:tcW w:w="6662" w:type="dxa"/>
          </w:tcPr>
          <w:p w:rsidR="005432AE" w:rsidRPr="00E74C48" w:rsidRDefault="006A58C2" w:rsidP="006A58C2">
            <w:pPr>
              <w:rPr>
                <w:rFonts w:ascii="Monotype Corsiva" w:hAnsi="Monotype Corsiva"/>
                <w:szCs w:val="28"/>
                <w:lang w:val="uk-UA"/>
              </w:rPr>
            </w:pPr>
            <w:r w:rsidRPr="005432AE">
              <w:rPr>
                <w:rFonts w:ascii="Monotype Corsiva" w:hAnsi="Monotype Corsiva"/>
                <w:szCs w:val="28"/>
              </w:rPr>
              <w:t xml:space="preserve">Сила </w:t>
            </w:r>
            <w:proofErr w:type="spellStart"/>
            <w:r w:rsidRPr="005432AE">
              <w:rPr>
                <w:rFonts w:ascii="Monotype Corsiva" w:hAnsi="Monotype Corsiva"/>
                <w:szCs w:val="28"/>
              </w:rPr>
              <w:t>тяжіння</w:t>
            </w:r>
            <w:proofErr w:type="spellEnd"/>
            <w:r w:rsidRPr="005432AE">
              <w:rPr>
                <w:rFonts w:ascii="Monotype Corsiva" w:hAnsi="Monotype Corsiva"/>
                <w:szCs w:val="28"/>
              </w:rPr>
              <w:t>.</w:t>
            </w:r>
            <w:r w:rsidRPr="005432AE">
              <w:rPr>
                <w:rFonts w:ascii="Monotype Corsiva" w:hAnsi="Monotype Corsiva"/>
                <w:szCs w:val="28"/>
                <w:lang w:val="uk-UA"/>
              </w:rPr>
              <w:t xml:space="preserve"> Вага тіла. Невагомість</w:t>
            </w:r>
            <w:r w:rsidRPr="002965E1">
              <w:rPr>
                <w:rFonts w:ascii="Monotype Corsiva" w:hAnsi="Monotype Corsiva"/>
                <w:szCs w:val="28"/>
              </w:rPr>
              <w:t xml:space="preserve"> </w:t>
            </w:r>
          </w:p>
        </w:tc>
        <w:tc>
          <w:tcPr>
            <w:tcW w:w="2535" w:type="dxa"/>
          </w:tcPr>
          <w:p w:rsidR="008717D0" w:rsidRDefault="008717D0" w:rsidP="00632E31">
            <w:pPr>
              <w:rPr>
                <w:sz w:val="20"/>
                <w:szCs w:val="20"/>
                <w:lang w:val="uk-UA"/>
              </w:rPr>
            </w:pPr>
            <w:r w:rsidRPr="008717D0">
              <w:rPr>
                <w:sz w:val="20"/>
                <w:szCs w:val="20"/>
                <w:lang w:val="uk-UA"/>
              </w:rPr>
              <w:t xml:space="preserve">Вивчити § 20, </w:t>
            </w:r>
          </w:p>
          <w:p w:rsidR="005432AE" w:rsidRPr="008717D0" w:rsidRDefault="008717D0" w:rsidP="00632E31">
            <w:pPr>
              <w:rPr>
                <w:sz w:val="20"/>
                <w:szCs w:val="20"/>
                <w:lang w:val="uk-UA"/>
              </w:rPr>
            </w:pPr>
            <w:r w:rsidRPr="008717D0">
              <w:rPr>
                <w:sz w:val="20"/>
                <w:szCs w:val="20"/>
                <w:lang w:val="uk-UA"/>
              </w:rPr>
              <w:t>Вправа № 20 (1-4)</w:t>
            </w:r>
          </w:p>
        </w:tc>
      </w:tr>
      <w:tr w:rsidR="006D5E05" w:rsidRPr="00E74C48" w:rsidTr="00CD5E11">
        <w:tc>
          <w:tcPr>
            <w:tcW w:w="562" w:type="dxa"/>
            <w:shd w:val="clear" w:color="auto" w:fill="FFD966" w:themeFill="accent4" w:themeFillTint="99"/>
          </w:tcPr>
          <w:p w:rsidR="006D5E05" w:rsidRPr="00E74C48" w:rsidRDefault="006D5E05" w:rsidP="006A58C2">
            <w:pPr>
              <w:rPr>
                <w:rFonts w:ascii="Monotype Corsiva" w:hAnsi="Monotype Corsiva"/>
                <w:b/>
                <w:szCs w:val="28"/>
                <w:lang w:val="uk-UA"/>
              </w:rPr>
            </w:pPr>
            <w:r>
              <w:rPr>
                <w:rFonts w:ascii="Monotype Corsiva" w:hAnsi="Monotype Corsiva"/>
                <w:b/>
                <w:szCs w:val="28"/>
                <w:lang w:val="uk-UA"/>
              </w:rPr>
              <w:t>3</w:t>
            </w:r>
            <w:r w:rsidR="006A58C2">
              <w:rPr>
                <w:rFonts w:ascii="Monotype Corsiva" w:hAnsi="Monotype Corsiva"/>
                <w:b/>
                <w:szCs w:val="28"/>
                <w:lang w:val="uk-UA"/>
              </w:rPr>
              <w:t>8</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206EF2" w:rsidRDefault="006A58C2" w:rsidP="006A58C2">
            <w:pPr>
              <w:rPr>
                <w:rFonts w:ascii="Monotype Corsiva" w:hAnsi="Monotype Corsiva"/>
                <w:szCs w:val="28"/>
                <w:lang w:val="uk-UA"/>
              </w:rPr>
            </w:pPr>
            <w:r w:rsidRPr="00E55495">
              <w:rPr>
                <w:rFonts w:ascii="Monotype Corsiva" w:hAnsi="Monotype Corsiva"/>
                <w:b/>
                <w:bCs/>
                <w:szCs w:val="28"/>
              </w:rPr>
              <w:t xml:space="preserve"> </w:t>
            </w:r>
            <w:proofErr w:type="spellStart"/>
            <w:r w:rsidRPr="002965E1">
              <w:rPr>
                <w:rFonts w:ascii="Monotype Corsiva" w:hAnsi="Monotype Corsiva"/>
                <w:szCs w:val="28"/>
              </w:rPr>
              <w:t>Розв'язування</w:t>
            </w:r>
            <w:proofErr w:type="spellEnd"/>
            <w:r w:rsidRPr="002965E1">
              <w:rPr>
                <w:rFonts w:ascii="Monotype Corsiva" w:hAnsi="Monotype Corsiva"/>
                <w:szCs w:val="28"/>
              </w:rPr>
              <w:t xml:space="preserve"> задач</w:t>
            </w:r>
            <w:r w:rsidR="00206EF2">
              <w:rPr>
                <w:rFonts w:ascii="Monotype Corsiva" w:hAnsi="Monotype Corsiva"/>
                <w:szCs w:val="28"/>
                <w:lang w:val="uk-UA"/>
              </w:rPr>
              <w:t>. Самостійна робота</w:t>
            </w:r>
            <w:r w:rsidR="00B81B6C">
              <w:rPr>
                <w:rFonts w:ascii="Monotype Corsiva" w:hAnsi="Monotype Corsiva"/>
                <w:szCs w:val="28"/>
                <w:lang w:val="uk-UA"/>
              </w:rPr>
              <w:t xml:space="preserve"> №3</w:t>
            </w:r>
          </w:p>
        </w:tc>
        <w:tc>
          <w:tcPr>
            <w:tcW w:w="2535" w:type="dxa"/>
          </w:tcPr>
          <w:p w:rsidR="008717D0" w:rsidRDefault="008717D0" w:rsidP="00632E31">
            <w:pPr>
              <w:rPr>
                <w:sz w:val="20"/>
                <w:szCs w:val="20"/>
                <w:lang w:val="uk-UA"/>
              </w:rPr>
            </w:pPr>
            <w:r w:rsidRPr="008717D0">
              <w:rPr>
                <w:sz w:val="20"/>
                <w:szCs w:val="20"/>
                <w:lang w:val="uk-UA"/>
              </w:rPr>
              <w:t xml:space="preserve">Вивчити § 20, </w:t>
            </w:r>
          </w:p>
          <w:p w:rsidR="006D5E05" w:rsidRPr="008717D0" w:rsidRDefault="008717D0" w:rsidP="00632E31">
            <w:pPr>
              <w:rPr>
                <w:sz w:val="20"/>
                <w:szCs w:val="20"/>
                <w:lang w:val="uk-UA"/>
              </w:rPr>
            </w:pPr>
            <w:r w:rsidRPr="008717D0">
              <w:rPr>
                <w:sz w:val="20"/>
                <w:szCs w:val="20"/>
                <w:lang w:val="uk-UA"/>
              </w:rPr>
              <w:t>Вправа № 20 (5, 7)</w:t>
            </w:r>
          </w:p>
        </w:tc>
      </w:tr>
      <w:tr w:rsidR="006D5E05" w:rsidRPr="00E74C48" w:rsidTr="00CD5E11">
        <w:tc>
          <w:tcPr>
            <w:tcW w:w="562" w:type="dxa"/>
            <w:shd w:val="clear" w:color="auto" w:fill="FFD966" w:themeFill="accent4" w:themeFillTint="99"/>
          </w:tcPr>
          <w:p w:rsidR="006D5E05" w:rsidRPr="00E74C48" w:rsidRDefault="006D5E05" w:rsidP="006D5E05">
            <w:pPr>
              <w:rPr>
                <w:rFonts w:ascii="Monotype Corsiva" w:hAnsi="Monotype Corsiva"/>
                <w:b/>
                <w:szCs w:val="28"/>
                <w:lang w:val="uk-UA"/>
              </w:rPr>
            </w:pPr>
            <w:r>
              <w:rPr>
                <w:rFonts w:ascii="Monotype Corsiva" w:hAnsi="Monotype Corsiva"/>
                <w:b/>
                <w:szCs w:val="28"/>
                <w:lang w:val="uk-UA"/>
              </w:rPr>
              <w:t>39</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Default="006A58C2" w:rsidP="006A58C2">
            <w:pPr>
              <w:rPr>
                <w:rFonts w:ascii="Monotype Corsiva" w:hAnsi="Monotype Corsiva"/>
                <w:szCs w:val="28"/>
              </w:rPr>
            </w:pPr>
            <w:proofErr w:type="spellStart"/>
            <w:r w:rsidRPr="002965E1">
              <w:rPr>
                <w:rFonts w:ascii="Monotype Corsiva" w:hAnsi="Monotype Corsiva"/>
                <w:szCs w:val="28"/>
              </w:rPr>
              <w:t>Тертя</w:t>
            </w:r>
            <w:proofErr w:type="spellEnd"/>
            <w:r w:rsidRPr="002965E1">
              <w:rPr>
                <w:rFonts w:ascii="Monotype Corsiva" w:hAnsi="Monotype Corsiva"/>
                <w:szCs w:val="28"/>
              </w:rPr>
              <w:t xml:space="preserve">. </w:t>
            </w:r>
            <w:proofErr w:type="spellStart"/>
            <w:r w:rsidRPr="002965E1">
              <w:rPr>
                <w:rFonts w:ascii="Monotype Corsiva" w:hAnsi="Monotype Corsiva"/>
                <w:szCs w:val="28"/>
              </w:rPr>
              <w:t>Сили</w:t>
            </w:r>
            <w:proofErr w:type="spellEnd"/>
            <w:r w:rsidRPr="002965E1">
              <w:rPr>
                <w:rFonts w:ascii="Monotype Corsiva" w:hAnsi="Monotype Corsiva"/>
                <w:szCs w:val="28"/>
              </w:rPr>
              <w:t xml:space="preserve"> </w:t>
            </w:r>
            <w:proofErr w:type="spellStart"/>
            <w:r w:rsidRPr="002965E1">
              <w:rPr>
                <w:rFonts w:ascii="Monotype Corsiva" w:hAnsi="Monotype Corsiva"/>
                <w:szCs w:val="28"/>
              </w:rPr>
              <w:t>тертя</w:t>
            </w:r>
            <w:proofErr w:type="spellEnd"/>
            <w:r w:rsidRPr="002965E1">
              <w:rPr>
                <w:rFonts w:ascii="Monotype Corsiva" w:hAnsi="Monotype Corsiva"/>
                <w:szCs w:val="28"/>
              </w:rPr>
              <w:t xml:space="preserve">. </w:t>
            </w:r>
            <w:proofErr w:type="spellStart"/>
            <w:r w:rsidRPr="002965E1">
              <w:rPr>
                <w:rFonts w:ascii="Monotype Corsiva" w:hAnsi="Monotype Corsiva"/>
                <w:szCs w:val="28"/>
              </w:rPr>
              <w:t>Коефіцієнт</w:t>
            </w:r>
            <w:proofErr w:type="spellEnd"/>
            <w:r w:rsidRPr="002965E1">
              <w:rPr>
                <w:rFonts w:ascii="Monotype Corsiva" w:hAnsi="Monotype Corsiva"/>
                <w:szCs w:val="28"/>
              </w:rPr>
              <w:t xml:space="preserve"> </w:t>
            </w:r>
            <w:proofErr w:type="spellStart"/>
            <w:r w:rsidRPr="002965E1">
              <w:rPr>
                <w:rFonts w:ascii="Monotype Corsiva" w:hAnsi="Monotype Corsiva"/>
                <w:szCs w:val="28"/>
              </w:rPr>
              <w:t>тертя</w:t>
            </w:r>
            <w:proofErr w:type="spellEnd"/>
            <w:r w:rsidRPr="002965E1">
              <w:rPr>
                <w:rFonts w:ascii="Monotype Corsiva" w:hAnsi="Monotype Corsiva"/>
                <w:szCs w:val="28"/>
              </w:rPr>
              <w:t xml:space="preserve"> </w:t>
            </w:r>
            <w:proofErr w:type="spellStart"/>
            <w:r w:rsidRPr="002965E1">
              <w:rPr>
                <w:rFonts w:ascii="Monotype Corsiva" w:hAnsi="Monotype Corsiva"/>
                <w:szCs w:val="28"/>
              </w:rPr>
              <w:t>ковзання</w:t>
            </w:r>
            <w:proofErr w:type="spellEnd"/>
            <w:r w:rsidRPr="002965E1">
              <w:rPr>
                <w:rFonts w:ascii="Monotype Corsiva" w:hAnsi="Monotype Corsiva"/>
                <w:szCs w:val="28"/>
              </w:rPr>
              <w:t xml:space="preserve">. </w:t>
            </w:r>
            <w:proofErr w:type="spellStart"/>
            <w:r w:rsidRPr="002965E1">
              <w:rPr>
                <w:rFonts w:ascii="Monotype Corsiva" w:hAnsi="Monotype Corsiva"/>
                <w:szCs w:val="28"/>
              </w:rPr>
              <w:t>Тертя</w:t>
            </w:r>
            <w:proofErr w:type="spellEnd"/>
            <w:r w:rsidRPr="002965E1">
              <w:rPr>
                <w:rFonts w:ascii="Monotype Corsiva" w:hAnsi="Monotype Corsiva"/>
                <w:szCs w:val="28"/>
              </w:rPr>
              <w:t xml:space="preserve"> в </w:t>
            </w:r>
            <w:proofErr w:type="spellStart"/>
            <w:r w:rsidRPr="002965E1">
              <w:rPr>
                <w:rFonts w:ascii="Monotype Corsiva" w:hAnsi="Monotype Corsiva"/>
                <w:szCs w:val="28"/>
              </w:rPr>
              <w:t>природі</w:t>
            </w:r>
            <w:proofErr w:type="spellEnd"/>
            <w:r w:rsidRPr="002965E1">
              <w:rPr>
                <w:rFonts w:ascii="Monotype Corsiva" w:hAnsi="Monotype Corsiva"/>
                <w:szCs w:val="28"/>
              </w:rPr>
              <w:t xml:space="preserve"> </w:t>
            </w:r>
            <w:proofErr w:type="spellStart"/>
            <w:r w:rsidRPr="002965E1">
              <w:rPr>
                <w:rFonts w:ascii="Monotype Corsiva" w:hAnsi="Monotype Corsiva"/>
                <w:szCs w:val="28"/>
              </w:rPr>
              <w:t>й</w:t>
            </w:r>
            <w:proofErr w:type="spellEnd"/>
            <w:r w:rsidRPr="002965E1">
              <w:rPr>
                <w:rFonts w:ascii="Monotype Corsiva" w:hAnsi="Monotype Corsiva"/>
                <w:szCs w:val="28"/>
              </w:rPr>
              <w:t xml:space="preserve"> </w:t>
            </w:r>
            <w:proofErr w:type="spellStart"/>
            <w:r w:rsidRPr="002965E1">
              <w:rPr>
                <w:rFonts w:ascii="Monotype Corsiva" w:hAnsi="Monotype Corsiva"/>
                <w:szCs w:val="28"/>
              </w:rPr>
              <w:t>техніці</w:t>
            </w:r>
            <w:proofErr w:type="spellEnd"/>
          </w:p>
        </w:tc>
        <w:tc>
          <w:tcPr>
            <w:tcW w:w="2535" w:type="dxa"/>
          </w:tcPr>
          <w:p w:rsidR="008717D0" w:rsidRDefault="008717D0" w:rsidP="00632E31">
            <w:pPr>
              <w:rPr>
                <w:sz w:val="20"/>
                <w:szCs w:val="20"/>
                <w:lang w:val="uk-UA"/>
              </w:rPr>
            </w:pPr>
            <w:r w:rsidRPr="008717D0">
              <w:rPr>
                <w:sz w:val="20"/>
                <w:szCs w:val="20"/>
                <w:lang w:val="uk-UA"/>
              </w:rPr>
              <w:t xml:space="preserve">Вивчити § 21, </w:t>
            </w:r>
          </w:p>
          <w:p w:rsidR="006D5E05" w:rsidRPr="008717D0" w:rsidRDefault="008717D0" w:rsidP="00632E31">
            <w:pPr>
              <w:rPr>
                <w:sz w:val="20"/>
                <w:szCs w:val="20"/>
                <w:lang w:val="uk-UA"/>
              </w:rPr>
            </w:pPr>
            <w:r w:rsidRPr="008717D0">
              <w:rPr>
                <w:sz w:val="20"/>
                <w:szCs w:val="20"/>
                <w:lang w:val="uk-UA"/>
              </w:rPr>
              <w:t>Вправа № 21 (1-4)</w:t>
            </w:r>
          </w:p>
        </w:tc>
      </w:tr>
      <w:tr w:rsidR="006D5E05" w:rsidRPr="00E74C48" w:rsidTr="00CD5E11">
        <w:tc>
          <w:tcPr>
            <w:tcW w:w="562" w:type="dxa"/>
            <w:shd w:val="clear" w:color="auto" w:fill="FFD966" w:themeFill="accent4" w:themeFillTint="99"/>
          </w:tcPr>
          <w:p w:rsidR="006D5E05" w:rsidRPr="00E74C48" w:rsidRDefault="006D5E05" w:rsidP="006D5E05">
            <w:pPr>
              <w:rPr>
                <w:rFonts w:ascii="Monotype Corsiva" w:hAnsi="Monotype Corsiva"/>
                <w:b/>
                <w:szCs w:val="28"/>
                <w:lang w:val="uk-UA"/>
              </w:rPr>
            </w:pPr>
            <w:r>
              <w:rPr>
                <w:rFonts w:ascii="Monotype Corsiva" w:hAnsi="Monotype Corsiva"/>
                <w:b/>
                <w:szCs w:val="28"/>
                <w:lang w:val="uk-UA"/>
              </w:rPr>
              <w:t>40</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A58C2" w:rsidRDefault="006A58C2" w:rsidP="006A58C2">
            <w:pPr>
              <w:rPr>
                <w:rFonts w:ascii="Monotype Corsiva" w:eastAsia="Bookman Old Style" w:hAnsi="Monotype Corsiva" w:cs="Bookman Old Style"/>
                <w:b/>
                <w:i/>
                <w:iCs/>
                <w:color w:val="C45911" w:themeColor="accent2" w:themeShade="BF"/>
                <w:szCs w:val="28"/>
                <w:u w:val="single"/>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9</w:t>
            </w:r>
          </w:p>
          <w:p w:rsidR="006D5E05" w:rsidRPr="00E74C48" w:rsidRDefault="006A58C2" w:rsidP="006D5E05">
            <w:pPr>
              <w:rPr>
                <w:rFonts w:ascii="Monotype Corsiva" w:hAnsi="Monotype Corsiva"/>
                <w:szCs w:val="28"/>
                <w:lang w:val="uk-UA"/>
              </w:rPr>
            </w:pPr>
            <w:r w:rsidRPr="002965E1">
              <w:rPr>
                <w:rFonts w:ascii="Monotype Corsiva" w:hAnsi="Monotype Corsiva"/>
                <w:b/>
                <w:szCs w:val="28"/>
              </w:rPr>
              <w:t>"</w:t>
            </w:r>
            <w:r w:rsidRPr="002965E1">
              <w:rPr>
                <w:rFonts w:ascii="Monotype Corsiva" w:hAnsi="Monotype Corsiva"/>
                <w:szCs w:val="28"/>
              </w:rPr>
              <w:t xml:space="preserve"> </w:t>
            </w:r>
            <w:proofErr w:type="spellStart"/>
            <w:r w:rsidRPr="002965E1">
              <w:rPr>
                <w:rFonts w:ascii="Monotype Corsiva" w:hAnsi="Monotype Corsiva"/>
                <w:szCs w:val="28"/>
              </w:rPr>
              <w:t>Визначення</w:t>
            </w:r>
            <w:proofErr w:type="spellEnd"/>
            <w:r w:rsidRPr="002965E1">
              <w:rPr>
                <w:rFonts w:ascii="Monotype Corsiva" w:hAnsi="Monotype Corsiva"/>
                <w:szCs w:val="28"/>
              </w:rPr>
              <w:t xml:space="preserve"> </w:t>
            </w:r>
            <w:proofErr w:type="spellStart"/>
            <w:r w:rsidRPr="002965E1">
              <w:rPr>
                <w:rFonts w:ascii="Monotype Corsiva" w:hAnsi="Monotype Corsiva"/>
                <w:szCs w:val="28"/>
              </w:rPr>
              <w:t>коефіцієнта</w:t>
            </w:r>
            <w:proofErr w:type="spellEnd"/>
            <w:r w:rsidRPr="002965E1">
              <w:rPr>
                <w:rFonts w:ascii="Monotype Corsiva" w:hAnsi="Monotype Corsiva"/>
                <w:szCs w:val="28"/>
              </w:rPr>
              <w:t xml:space="preserve"> </w:t>
            </w:r>
            <w:proofErr w:type="spellStart"/>
            <w:r w:rsidRPr="002965E1">
              <w:rPr>
                <w:rFonts w:ascii="Monotype Corsiva" w:hAnsi="Monotype Corsiva"/>
                <w:szCs w:val="28"/>
              </w:rPr>
              <w:t>тертя</w:t>
            </w:r>
            <w:proofErr w:type="spellEnd"/>
            <w:r w:rsidRPr="002965E1">
              <w:rPr>
                <w:rFonts w:ascii="Monotype Corsiva" w:hAnsi="Monotype Corsiva"/>
                <w:szCs w:val="28"/>
              </w:rPr>
              <w:t xml:space="preserve"> </w:t>
            </w:r>
            <w:proofErr w:type="spellStart"/>
            <w:r w:rsidRPr="002965E1">
              <w:rPr>
                <w:rFonts w:ascii="Monotype Corsiva" w:hAnsi="Monotype Corsiva"/>
                <w:szCs w:val="28"/>
              </w:rPr>
              <w:t>ковзання</w:t>
            </w:r>
            <w:proofErr w:type="spellEnd"/>
            <w:r w:rsidRPr="002965E1">
              <w:rPr>
                <w:rFonts w:ascii="Monotype Corsiva" w:hAnsi="Monotype Corsiva"/>
                <w:szCs w:val="28"/>
              </w:rPr>
              <w:t>.</w:t>
            </w:r>
          </w:p>
        </w:tc>
        <w:tc>
          <w:tcPr>
            <w:tcW w:w="2535" w:type="dxa"/>
          </w:tcPr>
          <w:p w:rsidR="008717D0" w:rsidRDefault="008717D0" w:rsidP="006D5E05">
            <w:pPr>
              <w:rPr>
                <w:sz w:val="20"/>
                <w:szCs w:val="20"/>
                <w:lang w:val="uk-UA"/>
              </w:rPr>
            </w:pPr>
            <w:r w:rsidRPr="008717D0">
              <w:rPr>
                <w:sz w:val="20"/>
                <w:szCs w:val="20"/>
                <w:lang w:val="uk-UA"/>
              </w:rPr>
              <w:t xml:space="preserve">Повторити § 21, </w:t>
            </w:r>
          </w:p>
          <w:p w:rsidR="006D5E05" w:rsidRPr="008717D0" w:rsidRDefault="008717D0" w:rsidP="006D5E05">
            <w:pPr>
              <w:rPr>
                <w:b/>
                <w:sz w:val="20"/>
                <w:szCs w:val="20"/>
                <w:lang w:val="uk-UA"/>
              </w:rPr>
            </w:pPr>
            <w:r w:rsidRPr="008717D0">
              <w:rPr>
                <w:sz w:val="20"/>
                <w:szCs w:val="20"/>
                <w:lang w:val="uk-UA"/>
              </w:rPr>
              <w:t>Вправа № 21 (5-6)</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41</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6A58C2" w:rsidRDefault="006D5E05" w:rsidP="006D5E05">
            <w:pPr>
              <w:rPr>
                <w:rFonts w:ascii="Monotype Corsiva" w:hAnsi="Monotype Corsiva"/>
                <w:szCs w:val="28"/>
                <w:lang w:val="uk-UA"/>
              </w:rPr>
            </w:pPr>
            <w:r w:rsidRPr="002965E1">
              <w:rPr>
                <w:rFonts w:ascii="Monotype Corsiva" w:hAnsi="Monotype Corsiva"/>
                <w:szCs w:val="28"/>
              </w:rPr>
              <w:t xml:space="preserve"> </w:t>
            </w:r>
            <w:proofErr w:type="spellStart"/>
            <w:r w:rsidR="006A58C2">
              <w:rPr>
                <w:rFonts w:ascii="Monotype Corsiva" w:hAnsi="Monotype Corsiva"/>
                <w:szCs w:val="28"/>
              </w:rPr>
              <w:t>Розв'язування</w:t>
            </w:r>
            <w:proofErr w:type="spellEnd"/>
            <w:r w:rsidR="006A58C2">
              <w:rPr>
                <w:rFonts w:ascii="Monotype Corsiva" w:hAnsi="Monotype Corsiva"/>
                <w:szCs w:val="28"/>
              </w:rPr>
              <w:t xml:space="preserve"> задач. </w:t>
            </w:r>
            <w:r w:rsidR="006A58C2">
              <w:rPr>
                <w:rFonts w:ascii="Monotype Corsiva" w:hAnsi="Monotype Corsiva"/>
                <w:szCs w:val="28"/>
                <w:lang w:val="uk-UA"/>
              </w:rPr>
              <w:t>Підготовка до контрольної роботи</w:t>
            </w:r>
          </w:p>
          <w:p w:rsidR="006A58C2" w:rsidRPr="005432AE" w:rsidRDefault="006A58C2" w:rsidP="006A58C2">
            <w:pPr>
              <w:rPr>
                <w:rFonts w:ascii="Monotype Corsiva" w:hAnsi="Monotype Corsiva"/>
                <w:szCs w:val="28"/>
                <w:lang w:val="uk-UA"/>
              </w:rPr>
            </w:pPr>
          </w:p>
        </w:tc>
        <w:tc>
          <w:tcPr>
            <w:tcW w:w="2535" w:type="dxa"/>
          </w:tcPr>
          <w:p w:rsidR="007F6D2B" w:rsidRDefault="008717D0" w:rsidP="00632E31">
            <w:pPr>
              <w:rPr>
                <w:sz w:val="20"/>
                <w:szCs w:val="20"/>
                <w:lang w:val="uk-UA"/>
              </w:rPr>
            </w:pPr>
            <w:proofErr w:type="spellStart"/>
            <w:r>
              <w:rPr>
                <w:sz w:val="20"/>
                <w:szCs w:val="20"/>
                <w:lang w:val="uk-UA"/>
              </w:rPr>
              <w:t>Повт</w:t>
            </w:r>
            <w:proofErr w:type="spellEnd"/>
            <w:r>
              <w:rPr>
                <w:sz w:val="20"/>
                <w:szCs w:val="20"/>
                <w:lang w:val="uk-UA"/>
              </w:rPr>
              <w:t>.</w:t>
            </w:r>
            <w:r w:rsidRPr="008717D0">
              <w:rPr>
                <w:sz w:val="20"/>
                <w:szCs w:val="20"/>
                <w:lang w:val="uk-UA"/>
              </w:rPr>
              <w:t xml:space="preserve"> § 14 – 21. Завдання для самоперевірки</w:t>
            </w:r>
          </w:p>
          <w:p w:rsidR="006D5E05" w:rsidRPr="007F6D2B" w:rsidRDefault="008717D0" w:rsidP="00632E31">
            <w:pPr>
              <w:rPr>
                <w:sz w:val="20"/>
                <w:szCs w:val="20"/>
                <w:lang w:val="uk-UA"/>
              </w:rPr>
            </w:pPr>
            <w:r w:rsidRPr="008717D0">
              <w:rPr>
                <w:sz w:val="20"/>
                <w:szCs w:val="20"/>
                <w:lang w:val="uk-UA"/>
              </w:rPr>
              <w:t xml:space="preserve"> ст. 148 – 149 </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42</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4E6F88" w:rsidRDefault="006A58C2" w:rsidP="006D5E05">
            <w:pPr>
              <w:rPr>
                <w:rFonts w:ascii="Monotype Corsiva" w:hAnsi="Monotype Corsiva"/>
                <w:b/>
                <w:bCs/>
                <w:szCs w:val="28"/>
              </w:rPr>
            </w:pPr>
            <w:proofErr w:type="spellStart"/>
            <w:r w:rsidRPr="00E55495">
              <w:rPr>
                <w:rFonts w:ascii="Monotype Corsiva" w:hAnsi="Monotype Corsiva"/>
                <w:b/>
                <w:bCs/>
                <w:color w:val="FF0000"/>
                <w:szCs w:val="28"/>
              </w:rPr>
              <w:t>Контрольна</w:t>
            </w:r>
            <w:proofErr w:type="spellEnd"/>
            <w:r w:rsidRPr="00E55495">
              <w:rPr>
                <w:rFonts w:ascii="Monotype Corsiva" w:hAnsi="Monotype Corsiva"/>
                <w:b/>
                <w:bCs/>
                <w:color w:val="FF0000"/>
                <w:szCs w:val="28"/>
              </w:rPr>
              <w:t xml:space="preserve"> робота </w:t>
            </w:r>
            <w:r w:rsidRPr="00E55495">
              <w:rPr>
                <w:rFonts w:ascii="Monotype Corsiva" w:hAnsi="Monotype Corsiva"/>
                <w:b/>
                <w:bCs/>
                <w:color w:val="FF0000"/>
                <w:szCs w:val="28"/>
                <w:lang w:val="uk-UA"/>
              </w:rPr>
              <w:t>№</w:t>
            </w:r>
            <w:r>
              <w:rPr>
                <w:rFonts w:ascii="Monotype Corsiva" w:hAnsi="Monotype Corsiva"/>
                <w:b/>
                <w:bCs/>
                <w:color w:val="FF0000"/>
                <w:szCs w:val="28"/>
                <w:lang w:val="uk-UA"/>
              </w:rPr>
              <w:t xml:space="preserve">3 </w:t>
            </w:r>
            <w:r w:rsidR="004E6F88">
              <w:rPr>
                <w:rFonts w:ascii="Monotype Corsiva" w:hAnsi="Monotype Corsiva"/>
                <w:b/>
                <w:bCs/>
                <w:szCs w:val="28"/>
              </w:rPr>
              <w:t xml:space="preserve">з теми </w:t>
            </w:r>
            <w:r w:rsidR="004E6F88">
              <w:rPr>
                <w:rFonts w:ascii="Monotype Corsiva" w:hAnsi="Monotype Corsiva"/>
                <w:b/>
                <w:bCs/>
                <w:szCs w:val="28"/>
                <w:lang w:val="uk-UA"/>
              </w:rPr>
              <w:t xml:space="preserve"> </w:t>
            </w:r>
            <w:r w:rsidRPr="004E6F88">
              <w:rPr>
                <w:rFonts w:ascii="Monotype Corsiva" w:hAnsi="Monotype Corsiva"/>
                <w:b/>
                <w:szCs w:val="28"/>
                <w:lang w:val="uk-UA"/>
              </w:rPr>
              <w:t>«Взаємодія тіл. Сила»</w:t>
            </w:r>
          </w:p>
        </w:tc>
        <w:tc>
          <w:tcPr>
            <w:tcW w:w="2535" w:type="dxa"/>
          </w:tcPr>
          <w:p w:rsidR="006D5E05" w:rsidRDefault="007F6D2B" w:rsidP="006D5E05">
            <w:pPr>
              <w:rPr>
                <w:sz w:val="24"/>
                <w:szCs w:val="24"/>
                <w:lang w:val="uk-UA"/>
              </w:rPr>
            </w:pPr>
            <w:proofErr w:type="spellStart"/>
            <w:r w:rsidRPr="007F6D2B">
              <w:rPr>
                <w:sz w:val="20"/>
                <w:szCs w:val="20"/>
                <w:lang w:val="uk-UA"/>
              </w:rPr>
              <w:t>Повт</w:t>
            </w:r>
            <w:proofErr w:type="spellEnd"/>
            <w:r w:rsidRPr="007F6D2B">
              <w:rPr>
                <w:sz w:val="20"/>
                <w:szCs w:val="20"/>
                <w:lang w:val="uk-UA"/>
              </w:rPr>
              <w:t>. § 14 – 21.</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43</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6A58C2" w:rsidRDefault="006A58C2" w:rsidP="006A58C2">
            <w:pPr>
              <w:rPr>
                <w:rFonts w:ascii="Monotype Corsiva" w:hAnsi="Monotype Corsiva"/>
                <w:szCs w:val="28"/>
                <w:lang w:val="uk-UA"/>
              </w:rPr>
            </w:pPr>
            <w:r w:rsidRPr="006A58C2">
              <w:rPr>
                <w:rFonts w:ascii="Monotype Corsiva" w:hAnsi="Monotype Corsiva"/>
                <w:szCs w:val="28"/>
                <w:lang w:val="uk-UA"/>
              </w:rPr>
              <w:t xml:space="preserve">Аналіз контрольної роботи № 3. </w:t>
            </w:r>
            <w:proofErr w:type="spellStart"/>
            <w:r w:rsidRPr="002965E1">
              <w:rPr>
                <w:rFonts w:ascii="Monotype Corsiva" w:hAnsi="Monotype Corsiva"/>
                <w:szCs w:val="28"/>
              </w:rPr>
              <w:t>Тиск</w:t>
            </w:r>
            <w:proofErr w:type="spellEnd"/>
            <w:r w:rsidRPr="002965E1">
              <w:rPr>
                <w:rFonts w:ascii="Monotype Corsiva" w:hAnsi="Monotype Corsiva"/>
                <w:szCs w:val="28"/>
              </w:rPr>
              <w:t xml:space="preserve"> </w:t>
            </w:r>
            <w:proofErr w:type="spellStart"/>
            <w:r w:rsidRPr="002965E1">
              <w:rPr>
                <w:rFonts w:ascii="Monotype Corsiva" w:hAnsi="Monotype Corsiva"/>
                <w:szCs w:val="28"/>
              </w:rPr>
              <w:t>твердих</w:t>
            </w:r>
            <w:proofErr w:type="spellEnd"/>
            <w:r w:rsidRPr="002965E1">
              <w:rPr>
                <w:rFonts w:ascii="Monotype Corsiva" w:hAnsi="Monotype Corsiva"/>
                <w:szCs w:val="28"/>
              </w:rPr>
              <w:t xml:space="preserve"> </w:t>
            </w:r>
            <w:proofErr w:type="spellStart"/>
            <w:r w:rsidRPr="002965E1">
              <w:rPr>
                <w:rFonts w:ascii="Monotype Corsiva" w:hAnsi="Monotype Corsiva"/>
                <w:szCs w:val="28"/>
              </w:rPr>
              <w:t>тіл</w:t>
            </w:r>
            <w:proofErr w:type="spellEnd"/>
            <w:r>
              <w:rPr>
                <w:rFonts w:ascii="Monotype Corsiva" w:hAnsi="Monotype Corsiva"/>
                <w:szCs w:val="28"/>
                <w:lang w:val="uk-UA"/>
              </w:rPr>
              <w:t xml:space="preserve"> на поверхню. </w:t>
            </w:r>
            <w:r w:rsidRPr="002965E1">
              <w:rPr>
                <w:rFonts w:ascii="Monotype Corsiva" w:hAnsi="Monotype Corsiva"/>
                <w:szCs w:val="28"/>
              </w:rPr>
              <w:t xml:space="preserve">Сила </w:t>
            </w:r>
            <w:proofErr w:type="spellStart"/>
            <w:r w:rsidRPr="002965E1">
              <w:rPr>
                <w:rFonts w:ascii="Monotype Corsiva" w:hAnsi="Monotype Corsiva"/>
                <w:szCs w:val="28"/>
              </w:rPr>
              <w:t>тиску</w:t>
            </w:r>
            <w:proofErr w:type="spellEnd"/>
            <w:r w:rsidRPr="002965E1">
              <w:rPr>
                <w:rFonts w:ascii="Monotype Corsiva" w:hAnsi="Monotype Corsiva"/>
                <w:szCs w:val="28"/>
              </w:rPr>
              <w:t>.</w:t>
            </w:r>
          </w:p>
        </w:tc>
        <w:tc>
          <w:tcPr>
            <w:tcW w:w="2535" w:type="dxa"/>
          </w:tcPr>
          <w:p w:rsidR="000D42FD" w:rsidRDefault="000D42FD" w:rsidP="000D42FD">
            <w:pPr>
              <w:rPr>
                <w:sz w:val="20"/>
                <w:szCs w:val="20"/>
                <w:lang w:val="uk-UA"/>
              </w:rPr>
            </w:pPr>
            <w:r w:rsidRPr="000D42FD">
              <w:rPr>
                <w:sz w:val="20"/>
                <w:szCs w:val="20"/>
                <w:lang w:val="uk-UA"/>
              </w:rPr>
              <w:t xml:space="preserve">Вивчити § 22, </w:t>
            </w:r>
          </w:p>
          <w:p w:rsidR="006D5E05" w:rsidRPr="00D106CB" w:rsidRDefault="000D42FD" w:rsidP="000D42FD">
            <w:pPr>
              <w:rPr>
                <w:sz w:val="20"/>
                <w:szCs w:val="20"/>
                <w:lang w:val="uk-UA"/>
              </w:rPr>
            </w:pPr>
            <w:r w:rsidRPr="000D42FD">
              <w:rPr>
                <w:sz w:val="20"/>
                <w:szCs w:val="20"/>
                <w:lang w:val="uk-UA"/>
              </w:rPr>
              <w:t>Вправа № 22 (1-4)</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44</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2965E1" w:rsidRDefault="006A58C2" w:rsidP="006A58C2">
            <w:pPr>
              <w:rPr>
                <w:rFonts w:ascii="Monotype Corsiva" w:hAnsi="Monotype Corsiva"/>
                <w:szCs w:val="28"/>
                <w:lang w:val="uk-UA"/>
              </w:rPr>
            </w:pPr>
            <w:r w:rsidRPr="002965E1">
              <w:rPr>
                <w:rFonts w:ascii="Monotype Corsiva" w:hAnsi="Monotype Corsiva"/>
                <w:szCs w:val="28"/>
                <w:lang w:val="uk-UA"/>
              </w:rPr>
              <w:t xml:space="preserve">Тиск рідин і газів. </w:t>
            </w:r>
            <w:r>
              <w:rPr>
                <w:rFonts w:ascii="Monotype Corsiva" w:hAnsi="Monotype Corsiva"/>
                <w:szCs w:val="28"/>
                <w:lang w:val="uk-UA"/>
              </w:rPr>
              <w:t>Закон Паскаля</w:t>
            </w:r>
          </w:p>
        </w:tc>
        <w:tc>
          <w:tcPr>
            <w:tcW w:w="2535" w:type="dxa"/>
          </w:tcPr>
          <w:p w:rsidR="000D42FD" w:rsidRDefault="000D42FD" w:rsidP="00632E31">
            <w:pPr>
              <w:rPr>
                <w:sz w:val="20"/>
                <w:szCs w:val="20"/>
                <w:lang w:val="uk-UA"/>
              </w:rPr>
            </w:pPr>
            <w:r w:rsidRPr="000D42FD">
              <w:rPr>
                <w:sz w:val="20"/>
                <w:szCs w:val="20"/>
                <w:lang w:val="uk-UA"/>
              </w:rPr>
              <w:t xml:space="preserve">Вивчити § 23-24, </w:t>
            </w:r>
          </w:p>
          <w:p w:rsidR="006D5E05" w:rsidRPr="000D42FD" w:rsidRDefault="000D42FD" w:rsidP="00632E31">
            <w:pPr>
              <w:rPr>
                <w:sz w:val="20"/>
                <w:szCs w:val="20"/>
                <w:lang w:val="uk-UA"/>
              </w:rPr>
            </w:pPr>
            <w:r w:rsidRPr="000D42FD">
              <w:rPr>
                <w:sz w:val="20"/>
                <w:szCs w:val="20"/>
                <w:lang w:val="uk-UA"/>
              </w:rPr>
              <w:t>Вправа № 24 (2, 4)</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45</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E74C48" w:rsidRDefault="006A58C2" w:rsidP="006D5E05">
            <w:pPr>
              <w:rPr>
                <w:rFonts w:ascii="Monotype Corsiva" w:hAnsi="Monotype Corsiva"/>
                <w:szCs w:val="28"/>
                <w:lang w:val="uk-UA"/>
              </w:rPr>
            </w:pPr>
            <w:r w:rsidRPr="00071F80">
              <w:rPr>
                <w:rFonts w:ascii="Monotype Corsiva" w:hAnsi="Monotype Corsiva"/>
                <w:szCs w:val="28"/>
                <w:lang w:val="uk-UA"/>
              </w:rPr>
              <w:t>Атмосферний тиск.  Вимірювання атмосферного тиску</w:t>
            </w:r>
            <w:r>
              <w:rPr>
                <w:rFonts w:ascii="Monotype Corsiva" w:hAnsi="Monotype Corsiva"/>
                <w:szCs w:val="28"/>
                <w:lang w:val="uk-UA"/>
              </w:rPr>
              <w:t>.</w:t>
            </w:r>
            <w:r w:rsidRPr="00071F80">
              <w:rPr>
                <w:rFonts w:ascii="Monotype Corsiva" w:hAnsi="Monotype Corsiva"/>
                <w:szCs w:val="28"/>
              </w:rPr>
              <w:t xml:space="preserve"> </w:t>
            </w:r>
            <w:proofErr w:type="spellStart"/>
            <w:r w:rsidRPr="00071F80">
              <w:rPr>
                <w:rFonts w:ascii="Monotype Corsiva" w:hAnsi="Monotype Corsiva"/>
                <w:szCs w:val="28"/>
              </w:rPr>
              <w:t>Барометри</w:t>
            </w:r>
            <w:proofErr w:type="spellEnd"/>
            <w:r w:rsidRPr="00071F80">
              <w:rPr>
                <w:rFonts w:ascii="Monotype Corsiva" w:hAnsi="Monotype Corsiva"/>
                <w:szCs w:val="28"/>
              </w:rPr>
              <w:t>.</w:t>
            </w:r>
          </w:p>
        </w:tc>
        <w:tc>
          <w:tcPr>
            <w:tcW w:w="2535" w:type="dxa"/>
          </w:tcPr>
          <w:p w:rsidR="000D42FD" w:rsidRDefault="000D42FD" w:rsidP="00632E31">
            <w:pPr>
              <w:rPr>
                <w:sz w:val="20"/>
                <w:szCs w:val="20"/>
                <w:lang w:val="uk-UA"/>
              </w:rPr>
            </w:pPr>
            <w:r w:rsidRPr="000D42FD">
              <w:rPr>
                <w:sz w:val="20"/>
                <w:szCs w:val="20"/>
                <w:lang w:val="uk-UA"/>
              </w:rPr>
              <w:t xml:space="preserve">Вивчити § 25, </w:t>
            </w:r>
          </w:p>
          <w:p w:rsidR="006D5E05" w:rsidRPr="000D42FD" w:rsidRDefault="000D42FD" w:rsidP="00632E31">
            <w:pPr>
              <w:rPr>
                <w:sz w:val="20"/>
                <w:szCs w:val="20"/>
                <w:lang w:val="uk-UA"/>
              </w:rPr>
            </w:pPr>
            <w:r w:rsidRPr="000D42FD">
              <w:rPr>
                <w:sz w:val="20"/>
                <w:szCs w:val="20"/>
                <w:lang w:val="uk-UA"/>
              </w:rPr>
              <w:t>Вправа № 25 (4, 7)</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lastRenderedPageBreak/>
              <w:t>46</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E74C48" w:rsidRDefault="006A58C2" w:rsidP="006A58C2">
            <w:pPr>
              <w:rPr>
                <w:rFonts w:ascii="Monotype Corsiva" w:hAnsi="Monotype Corsiva"/>
                <w:szCs w:val="28"/>
                <w:lang w:val="uk-UA"/>
              </w:rPr>
            </w:pPr>
            <w:proofErr w:type="spellStart"/>
            <w:r w:rsidRPr="002965E1">
              <w:rPr>
                <w:rFonts w:ascii="Monotype Corsiva" w:hAnsi="Monotype Corsiva"/>
                <w:szCs w:val="28"/>
              </w:rPr>
              <w:t>Сполучені</w:t>
            </w:r>
            <w:proofErr w:type="spellEnd"/>
            <w:r w:rsidRPr="002965E1">
              <w:rPr>
                <w:rFonts w:ascii="Monotype Corsiva" w:hAnsi="Monotype Corsiva"/>
                <w:szCs w:val="28"/>
              </w:rPr>
              <w:t xml:space="preserve"> </w:t>
            </w:r>
            <w:proofErr w:type="spellStart"/>
            <w:r w:rsidRPr="002965E1">
              <w:rPr>
                <w:rFonts w:ascii="Monotype Corsiva" w:hAnsi="Monotype Corsiva"/>
                <w:szCs w:val="28"/>
              </w:rPr>
              <w:t>посудини</w:t>
            </w:r>
            <w:proofErr w:type="spellEnd"/>
            <w:r w:rsidRPr="002965E1">
              <w:rPr>
                <w:rFonts w:ascii="Monotype Corsiva" w:hAnsi="Monotype Corsiva"/>
                <w:szCs w:val="28"/>
              </w:rPr>
              <w:t>. </w:t>
            </w:r>
            <w:proofErr w:type="spellStart"/>
            <w:r w:rsidRPr="00071F80">
              <w:rPr>
                <w:rFonts w:ascii="Monotype Corsiva" w:hAnsi="Monotype Corsiva"/>
                <w:szCs w:val="28"/>
              </w:rPr>
              <w:t>Манометри</w:t>
            </w:r>
            <w:proofErr w:type="spellEnd"/>
            <w:r w:rsidRPr="00071F80">
              <w:rPr>
                <w:rFonts w:ascii="Monotype Corsiva" w:hAnsi="Monotype Corsiva"/>
                <w:szCs w:val="28"/>
              </w:rPr>
              <w:t>.</w:t>
            </w:r>
          </w:p>
        </w:tc>
        <w:tc>
          <w:tcPr>
            <w:tcW w:w="2535" w:type="dxa"/>
          </w:tcPr>
          <w:p w:rsidR="000D42FD" w:rsidRDefault="000D42FD" w:rsidP="006D5E05">
            <w:pPr>
              <w:rPr>
                <w:sz w:val="20"/>
                <w:szCs w:val="20"/>
                <w:lang w:val="uk-UA"/>
              </w:rPr>
            </w:pPr>
            <w:r w:rsidRPr="000D42FD">
              <w:rPr>
                <w:sz w:val="20"/>
                <w:szCs w:val="20"/>
                <w:lang w:val="uk-UA"/>
              </w:rPr>
              <w:t>Вивчити § 26 та ст. 157-158, Вправа № 23 (8),</w:t>
            </w:r>
            <w:r>
              <w:rPr>
                <w:sz w:val="20"/>
                <w:szCs w:val="20"/>
                <w:lang w:val="uk-UA"/>
              </w:rPr>
              <w:t xml:space="preserve"> </w:t>
            </w:r>
          </w:p>
          <w:p w:rsidR="006D5E05" w:rsidRPr="000D42FD" w:rsidRDefault="000D42FD" w:rsidP="006D5E05">
            <w:pPr>
              <w:rPr>
                <w:sz w:val="20"/>
                <w:szCs w:val="20"/>
                <w:lang w:val="uk-UA"/>
              </w:rPr>
            </w:pPr>
            <w:r w:rsidRPr="000D42FD">
              <w:rPr>
                <w:sz w:val="20"/>
                <w:szCs w:val="20"/>
                <w:lang w:val="uk-UA"/>
              </w:rPr>
              <w:t>№ 26 (1, 4)</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47</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6A58C2" w:rsidRDefault="006D5E05" w:rsidP="006A58C2">
            <w:pPr>
              <w:rPr>
                <w:rFonts w:ascii="Monotype Corsiva" w:hAnsi="Monotype Corsiva"/>
                <w:szCs w:val="28"/>
                <w:lang w:val="uk-UA"/>
              </w:rPr>
            </w:pPr>
            <w:proofErr w:type="spellStart"/>
            <w:r w:rsidRPr="002965E1">
              <w:rPr>
                <w:rFonts w:ascii="Monotype Corsiva" w:hAnsi="Monotype Corsiva"/>
                <w:szCs w:val="28"/>
              </w:rPr>
              <w:t>Розв'язу</w:t>
            </w:r>
            <w:r w:rsidR="006A58C2">
              <w:rPr>
                <w:rFonts w:ascii="Monotype Corsiva" w:hAnsi="Monotype Corsiva"/>
                <w:szCs w:val="28"/>
              </w:rPr>
              <w:t>вання</w:t>
            </w:r>
            <w:proofErr w:type="spellEnd"/>
            <w:r w:rsidR="006A58C2">
              <w:rPr>
                <w:rFonts w:ascii="Monotype Corsiva" w:hAnsi="Monotype Corsiva"/>
                <w:szCs w:val="28"/>
              </w:rPr>
              <w:t xml:space="preserve"> задач. </w:t>
            </w:r>
            <w:r w:rsidR="006A58C2">
              <w:rPr>
                <w:rFonts w:ascii="Monotype Corsiva" w:hAnsi="Monotype Corsiva"/>
                <w:szCs w:val="28"/>
                <w:lang w:val="uk-UA"/>
              </w:rPr>
              <w:t>Самостійна робота</w:t>
            </w:r>
            <w:r w:rsidR="00B81B6C">
              <w:rPr>
                <w:rFonts w:ascii="Monotype Corsiva" w:hAnsi="Monotype Corsiva"/>
                <w:szCs w:val="28"/>
                <w:lang w:val="uk-UA"/>
              </w:rPr>
              <w:t xml:space="preserve"> №4</w:t>
            </w:r>
          </w:p>
          <w:p w:rsidR="006A58C2" w:rsidRPr="00E74C48" w:rsidRDefault="006A58C2" w:rsidP="006A58C2">
            <w:pPr>
              <w:rPr>
                <w:rFonts w:ascii="Monotype Corsiva" w:hAnsi="Monotype Corsiva"/>
                <w:szCs w:val="28"/>
                <w:lang w:val="uk-UA"/>
              </w:rPr>
            </w:pPr>
          </w:p>
        </w:tc>
        <w:tc>
          <w:tcPr>
            <w:tcW w:w="2535" w:type="dxa"/>
          </w:tcPr>
          <w:p w:rsidR="000D42FD" w:rsidRDefault="000D42FD" w:rsidP="006D5E05">
            <w:pPr>
              <w:rPr>
                <w:sz w:val="20"/>
                <w:szCs w:val="20"/>
                <w:lang w:val="uk-UA"/>
              </w:rPr>
            </w:pPr>
            <w:r w:rsidRPr="000D42FD">
              <w:rPr>
                <w:sz w:val="20"/>
                <w:szCs w:val="20"/>
                <w:lang w:val="uk-UA"/>
              </w:rPr>
              <w:t xml:space="preserve">Повторити § 26 та ст. 157-158, Вправа № 23 (7), </w:t>
            </w:r>
          </w:p>
          <w:p w:rsidR="006D5E05" w:rsidRPr="000D42FD" w:rsidRDefault="000D42FD" w:rsidP="006D5E05">
            <w:pPr>
              <w:rPr>
                <w:sz w:val="20"/>
                <w:szCs w:val="20"/>
                <w:lang w:val="uk-UA"/>
              </w:rPr>
            </w:pPr>
            <w:r w:rsidRPr="000D42FD">
              <w:rPr>
                <w:sz w:val="20"/>
                <w:szCs w:val="20"/>
                <w:lang w:val="uk-UA"/>
              </w:rPr>
              <w:t>№ 26 (2, 6)</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48</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2965E1" w:rsidRDefault="006A58C2" w:rsidP="006D5E05">
            <w:pPr>
              <w:rPr>
                <w:rFonts w:ascii="Monotype Corsiva" w:hAnsi="Monotype Corsiva"/>
                <w:szCs w:val="28"/>
                <w:lang w:val="uk-UA"/>
              </w:rPr>
            </w:pPr>
            <w:proofErr w:type="spellStart"/>
            <w:r w:rsidRPr="00363C6E">
              <w:rPr>
                <w:rFonts w:ascii="Monotype Corsiva" w:hAnsi="Monotype Corsiva"/>
                <w:szCs w:val="28"/>
              </w:rPr>
              <w:t>Виштовхувальна</w:t>
            </w:r>
            <w:proofErr w:type="spellEnd"/>
            <w:r w:rsidRPr="00363C6E">
              <w:rPr>
                <w:rFonts w:ascii="Monotype Corsiva" w:hAnsi="Monotype Corsiva"/>
                <w:szCs w:val="28"/>
              </w:rPr>
              <w:t xml:space="preserve"> сила</w:t>
            </w:r>
            <w:r w:rsidR="00181107">
              <w:rPr>
                <w:rFonts w:ascii="Monotype Corsiva" w:hAnsi="Monotype Corsiva"/>
                <w:szCs w:val="28"/>
                <w:lang w:val="uk-UA"/>
              </w:rPr>
              <w:t xml:space="preserve"> в рідинах і газах</w:t>
            </w:r>
            <w:r w:rsidRPr="00363C6E">
              <w:rPr>
                <w:rFonts w:ascii="Monotype Corsiva" w:hAnsi="Monotype Corsiva"/>
                <w:szCs w:val="28"/>
              </w:rPr>
              <w:t xml:space="preserve">. Закон </w:t>
            </w:r>
            <w:proofErr w:type="spellStart"/>
            <w:r w:rsidRPr="00363C6E">
              <w:rPr>
                <w:rFonts w:ascii="Monotype Corsiva" w:hAnsi="Monotype Corsiva"/>
                <w:szCs w:val="28"/>
              </w:rPr>
              <w:t>Архімеда</w:t>
            </w:r>
            <w:proofErr w:type="spellEnd"/>
            <w:r w:rsidRPr="00363C6E">
              <w:rPr>
                <w:rFonts w:ascii="Monotype Corsiva" w:hAnsi="Monotype Corsiva"/>
                <w:szCs w:val="28"/>
              </w:rPr>
              <w:t>.</w:t>
            </w:r>
          </w:p>
        </w:tc>
        <w:tc>
          <w:tcPr>
            <w:tcW w:w="2535" w:type="dxa"/>
          </w:tcPr>
          <w:p w:rsidR="000D42FD" w:rsidRDefault="000D42FD" w:rsidP="006D5E05">
            <w:pPr>
              <w:rPr>
                <w:sz w:val="20"/>
                <w:szCs w:val="20"/>
                <w:lang w:val="uk-UA"/>
              </w:rPr>
            </w:pPr>
            <w:r w:rsidRPr="000D42FD">
              <w:rPr>
                <w:sz w:val="20"/>
                <w:szCs w:val="20"/>
                <w:lang w:val="uk-UA"/>
              </w:rPr>
              <w:t xml:space="preserve">Вивчити § 27, </w:t>
            </w:r>
          </w:p>
          <w:p w:rsidR="006D5E05" w:rsidRPr="000D42FD" w:rsidRDefault="000D42FD" w:rsidP="006D5E05">
            <w:pPr>
              <w:rPr>
                <w:sz w:val="20"/>
                <w:szCs w:val="20"/>
                <w:lang w:val="uk-UA"/>
              </w:rPr>
            </w:pPr>
            <w:r w:rsidRPr="000D42FD">
              <w:rPr>
                <w:sz w:val="20"/>
                <w:szCs w:val="20"/>
                <w:lang w:val="uk-UA"/>
              </w:rPr>
              <w:t>Вправа № 27 (3, 4).</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49</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E74C48" w:rsidRDefault="009D073E" w:rsidP="00181107">
            <w:pPr>
              <w:rPr>
                <w:rFonts w:ascii="Monotype Corsiva" w:hAnsi="Monotype Corsiva"/>
                <w:szCs w:val="28"/>
                <w:lang w:val="uk-UA"/>
              </w:rPr>
            </w:pPr>
            <w:r>
              <w:rPr>
                <w:rFonts w:ascii="Monotype Corsiva" w:hAnsi="Monotype Corsiva"/>
                <w:szCs w:val="28"/>
                <w:lang w:val="uk-UA"/>
              </w:rPr>
              <w:t xml:space="preserve">Умови плавання тіл. </w:t>
            </w:r>
            <w:proofErr w:type="spellStart"/>
            <w:r w:rsidR="006D5E05" w:rsidRPr="00363C6E">
              <w:rPr>
                <w:rFonts w:ascii="Monotype Corsiva" w:hAnsi="Monotype Corsiva"/>
                <w:szCs w:val="28"/>
              </w:rPr>
              <w:t>Розв'язування</w:t>
            </w:r>
            <w:proofErr w:type="spellEnd"/>
            <w:r w:rsidR="006D5E05" w:rsidRPr="00363C6E">
              <w:rPr>
                <w:rFonts w:ascii="Monotype Corsiva" w:hAnsi="Monotype Corsiva"/>
                <w:szCs w:val="28"/>
              </w:rPr>
              <w:t xml:space="preserve"> задач </w:t>
            </w:r>
          </w:p>
        </w:tc>
        <w:tc>
          <w:tcPr>
            <w:tcW w:w="2535" w:type="dxa"/>
          </w:tcPr>
          <w:p w:rsidR="000D42FD" w:rsidRDefault="000D42FD" w:rsidP="00632E31">
            <w:pPr>
              <w:rPr>
                <w:sz w:val="20"/>
                <w:szCs w:val="20"/>
                <w:lang w:val="uk-UA"/>
              </w:rPr>
            </w:pPr>
            <w:r w:rsidRPr="000D42FD">
              <w:rPr>
                <w:sz w:val="20"/>
                <w:szCs w:val="20"/>
                <w:lang w:val="uk-UA"/>
              </w:rPr>
              <w:t xml:space="preserve">Вивчити § 28, </w:t>
            </w:r>
          </w:p>
          <w:p w:rsidR="006D5E05" w:rsidRPr="000D42FD" w:rsidRDefault="000D42FD" w:rsidP="00632E31">
            <w:pPr>
              <w:rPr>
                <w:sz w:val="20"/>
                <w:szCs w:val="20"/>
                <w:lang w:val="uk-UA"/>
              </w:rPr>
            </w:pPr>
            <w:r w:rsidRPr="000D42FD">
              <w:rPr>
                <w:sz w:val="20"/>
                <w:szCs w:val="20"/>
                <w:lang w:val="uk-UA"/>
              </w:rPr>
              <w:t>Вправа № 28 (3, 5).</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50</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181107" w:rsidRDefault="00181107" w:rsidP="00181107">
            <w:pPr>
              <w:rPr>
                <w:rFonts w:ascii="Monotype Corsiva" w:eastAsia="Bookman Old Style" w:hAnsi="Monotype Corsiva" w:cs="Bookman Old Style"/>
                <w:b/>
                <w:i/>
                <w:iCs/>
                <w:color w:val="C45911" w:themeColor="accent2" w:themeShade="BF"/>
                <w:szCs w:val="28"/>
                <w:u w:val="single"/>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10</w:t>
            </w:r>
          </w:p>
          <w:p w:rsidR="006D5E05" w:rsidRPr="000D42FD" w:rsidRDefault="00181107" w:rsidP="006D5E05">
            <w:pPr>
              <w:rPr>
                <w:rFonts w:ascii="Monotype Corsiva" w:hAnsi="Monotype Corsiva"/>
                <w:szCs w:val="28"/>
                <w:lang w:val="uk-UA"/>
              </w:rPr>
            </w:pPr>
            <w:r w:rsidRPr="000D42FD">
              <w:rPr>
                <w:rFonts w:ascii="Monotype Corsiva" w:hAnsi="Monotype Corsiva"/>
                <w:bCs/>
                <w:szCs w:val="28"/>
              </w:rPr>
              <w:t>З `</w:t>
            </w:r>
            <w:proofErr w:type="spellStart"/>
            <w:r w:rsidRPr="000D42FD">
              <w:rPr>
                <w:rFonts w:ascii="Monotype Corsiva" w:hAnsi="Monotype Corsiva"/>
                <w:bCs/>
                <w:szCs w:val="28"/>
              </w:rPr>
              <w:t>ясування</w:t>
            </w:r>
            <w:proofErr w:type="spellEnd"/>
            <w:r w:rsidRPr="000D42FD">
              <w:rPr>
                <w:rFonts w:ascii="Monotype Corsiva" w:hAnsi="Monotype Corsiva"/>
                <w:bCs/>
                <w:szCs w:val="28"/>
              </w:rPr>
              <w:t xml:space="preserve"> умов </w:t>
            </w:r>
            <w:proofErr w:type="spellStart"/>
            <w:r w:rsidRPr="000D42FD">
              <w:rPr>
                <w:rFonts w:ascii="Monotype Corsiva" w:hAnsi="Monotype Corsiva"/>
                <w:bCs/>
                <w:szCs w:val="28"/>
              </w:rPr>
              <w:t>плавання</w:t>
            </w:r>
            <w:proofErr w:type="spellEnd"/>
            <w:r w:rsidRPr="000D42FD">
              <w:rPr>
                <w:rFonts w:ascii="Monotype Corsiva" w:hAnsi="Monotype Corsiva"/>
                <w:bCs/>
                <w:szCs w:val="28"/>
              </w:rPr>
              <w:t xml:space="preserve"> </w:t>
            </w:r>
            <w:proofErr w:type="spellStart"/>
            <w:r w:rsidRPr="000D42FD">
              <w:rPr>
                <w:rFonts w:ascii="Monotype Corsiva" w:hAnsi="Monotype Corsiva"/>
                <w:bCs/>
                <w:szCs w:val="28"/>
              </w:rPr>
              <w:t>тіла</w:t>
            </w:r>
            <w:proofErr w:type="spellEnd"/>
            <w:r w:rsidRPr="000D42FD">
              <w:rPr>
                <w:rFonts w:ascii="Monotype Corsiva" w:hAnsi="Monotype Corsiva"/>
                <w:bCs/>
                <w:szCs w:val="28"/>
              </w:rPr>
              <w:t>.</w:t>
            </w:r>
          </w:p>
        </w:tc>
        <w:tc>
          <w:tcPr>
            <w:tcW w:w="2535" w:type="dxa"/>
          </w:tcPr>
          <w:p w:rsidR="00383055" w:rsidRDefault="000D42FD" w:rsidP="000D42FD">
            <w:pPr>
              <w:autoSpaceDE w:val="0"/>
              <w:autoSpaceDN w:val="0"/>
              <w:adjustRightInd w:val="0"/>
              <w:jc w:val="both"/>
              <w:rPr>
                <w:rFonts w:eastAsia="SchoolBookC" w:cs="Times New Roman"/>
                <w:sz w:val="20"/>
                <w:szCs w:val="20"/>
                <w:lang w:val="uk-UA" w:eastAsia="ru-RU"/>
              </w:rPr>
            </w:pPr>
            <w:r w:rsidRPr="000D42FD">
              <w:rPr>
                <w:rFonts w:eastAsia="SchoolBookC" w:cs="Times New Roman"/>
                <w:sz w:val="20"/>
                <w:szCs w:val="20"/>
                <w:lang w:val="uk-UA" w:eastAsia="ru-RU"/>
              </w:rPr>
              <w:t>Повторити § 27-28,</w:t>
            </w:r>
          </w:p>
          <w:p w:rsidR="006D5E05" w:rsidRPr="00383055" w:rsidRDefault="00383055" w:rsidP="000D42FD">
            <w:pPr>
              <w:autoSpaceDE w:val="0"/>
              <w:autoSpaceDN w:val="0"/>
              <w:adjustRightInd w:val="0"/>
              <w:jc w:val="both"/>
              <w:rPr>
                <w:rFonts w:eastAsia="SchoolBookC" w:cs="Times New Roman"/>
                <w:sz w:val="20"/>
                <w:szCs w:val="20"/>
                <w:lang w:val="uk-UA" w:eastAsia="ru-RU"/>
              </w:rPr>
            </w:pPr>
            <w:r>
              <w:rPr>
                <w:rFonts w:eastAsia="SchoolBookC" w:cs="Times New Roman"/>
                <w:sz w:val="20"/>
                <w:szCs w:val="20"/>
                <w:lang w:val="uk-UA" w:eastAsia="ru-RU"/>
              </w:rPr>
              <w:t xml:space="preserve"> Вправа № 27 (5-6)</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51</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E74C48" w:rsidRDefault="00181107" w:rsidP="006D5E05">
            <w:pPr>
              <w:rPr>
                <w:rFonts w:ascii="Monotype Corsiva" w:hAnsi="Monotype Corsiva"/>
                <w:szCs w:val="28"/>
                <w:lang w:val="uk-UA"/>
              </w:rPr>
            </w:pPr>
            <w:r>
              <w:rPr>
                <w:rFonts w:ascii="Monotype Corsiva" w:eastAsia="Times New Roman" w:hAnsi="Monotype Corsiva" w:cs="Times New Roman"/>
                <w:b/>
                <w:color w:val="002060"/>
                <w:szCs w:val="28"/>
                <w:lang w:val="uk-UA" w:eastAsia="uk-UA"/>
              </w:rPr>
              <w:t>Навчальний проект № 3</w:t>
            </w:r>
          </w:p>
        </w:tc>
        <w:tc>
          <w:tcPr>
            <w:tcW w:w="2535" w:type="dxa"/>
          </w:tcPr>
          <w:p w:rsidR="006D5E05" w:rsidRPr="00383055" w:rsidRDefault="00383055" w:rsidP="006D5E05">
            <w:pPr>
              <w:rPr>
                <w:sz w:val="20"/>
                <w:szCs w:val="20"/>
                <w:lang w:val="uk-UA"/>
              </w:rPr>
            </w:pPr>
            <w:r w:rsidRPr="00383055">
              <w:rPr>
                <w:sz w:val="20"/>
                <w:szCs w:val="20"/>
                <w:lang w:val="uk-UA"/>
              </w:rPr>
              <w:t>Повторити §29</w:t>
            </w:r>
          </w:p>
        </w:tc>
      </w:tr>
      <w:tr w:rsidR="006D5E05" w:rsidRPr="00E74C48"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52</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181107" w:rsidRPr="006A58C2" w:rsidRDefault="00181107" w:rsidP="00181107">
            <w:pPr>
              <w:rPr>
                <w:rFonts w:ascii="Monotype Corsiva" w:hAnsi="Monotype Corsiva"/>
                <w:szCs w:val="28"/>
                <w:lang w:val="uk-UA"/>
              </w:rPr>
            </w:pPr>
            <w:proofErr w:type="spellStart"/>
            <w:r>
              <w:rPr>
                <w:rFonts w:ascii="Monotype Corsiva" w:hAnsi="Monotype Corsiva"/>
                <w:szCs w:val="28"/>
              </w:rPr>
              <w:t>Розв'язування</w:t>
            </w:r>
            <w:proofErr w:type="spellEnd"/>
            <w:r>
              <w:rPr>
                <w:rFonts w:ascii="Monotype Corsiva" w:hAnsi="Monotype Corsiva"/>
                <w:szCs w:val="28"/>
              </w:rPr>
              <w:t xml:space="preserve"> задач. </w:t>
            </w:r>
            <w:r>
              <w:rPr>
                <w:rFonts w:ascii="Monotype Corsiva" w:hAnsi="Monotype Corsiva"/>
                <w:szCs w:val="28"/>
                <w:lang w:val="uk-UA"/>
              </w:rPr>
              <w:t>Підготовка до контрольної роботи</w:t>
            </w:r>
          </w:p>
          <w:p w:rsidR="006D5E05" w:rsidRPr="00E74C48" w:rsidRDefault="006D5E05" w:rsidP="006D5E05">
            <w:pPr>
              <w:rPr>
                <w:rFonts w:ascii="Monotype Corsiva" w:hAnsi="Monotype Corsiva"/>
                <w:szCs w:val="28"/>
                <w:lang w:val="uk-UA"/>
              </w:rPr>
            </w:pPr>
          </w:p>
        </w:tc>
        <w:tc>
          <w:tcPr>
            <w:tcW w:w="2535" w:type="dxa"/>
          </w:tcPr>
          <w:p w:rsidR="00A53DAF" w:rsidRDefault="00383055" w:rsidP="00383055">
            <w:pPr>
              <w:rPr>
                <w:sz w:val="20"/>
                <w:szCs w:val="20"/>
                <w:lang w:val="uk-UA"/>
              </w:rPr>
            </w:pPr>
            <w:proofErr w:type="spellStart"/>
            <w:r w:rsidRPr="00383055">
              <w:rPr>
                <w:sz w:val="20"/>
                <w:szCs w:val="20"/>
                <w:lang w:val="uk-UA"/>
              </w:rPr>
              <w:t>Повт</w:t>
            </w:r>
            <w:r>
              <w:rPr>
                <w:sz w:val="20"/>
                <w:szCs w:val="20"/>
                <w:lang w:val="uk-UA"/>
              </w:rPr>
              <w:t>.</w:t>
            </w:r>
            <w:r w:rsidRPr="00383055">
              <w:rPr>
                <w:sz w:val="20"/>
                <w:szCs w:val="20"/>
                <w:lang w:val="uk-UA"/>
              </w:rPr>
              <w:t>§</w:t>
            </w:r>
            <w:proofErr w:type="spellEnd"/>
            <w:r w:rsidRPr="00383055">
              <w:rPr>
                <w:sz w:val="20"/>
                <w:szCs w:val="20"/>
                <w:lang w:val="uk-UA"/>
              </w:rPr>
              <w:t xml:space="preserve"> 22 – 29. </w:t>
            </w:r>
            <w:proofErr w:type="spellStart"/>
            <w:r w:rsidRPr="00383055">
              <w:rPr>
                <w:sz w:val="20"/>
                <w:szCs w:val="20"/>
                <w:lang w:val="uk-UA"/>
              </w:rPr>
              <w:t>Завд</w:t>
            </w:r>
            <w:proofErr w:type="spellEnd"/>
            <w:r w:rsidR="00A53DAF">
              <w:rPr>
                <w:sz w:val="20"/>
                <w:szCs w:val="20"/>
                <w:lang w:val="uk-UA"/>
              </w:rPr>
              <w:t>.</w:t>
            </w:r>
            <w:r w:rsidRPr="00383055">
              <w:rPr>
                <w:sz w:val="20"/>
                <w:szCs w:val="20"/>
                <w:lang w:val="uk-UA"/>
              </w:rPr>
              <w:t xml:space="preserve"> для самоперевірки </w:t>
            </w:r>
          </w:p>
          <w:p w:rsidR="006D5E05" w:rsidRPr="00383055" w:rsidRDefault="00383055" w:rsidP="00383055">
            <w:pPr>
              <w:rPr>
                <w:sz w:val="20"/>
                <w:szCs w:val="20"/>
                <w:lang w:val="uk-UA"/>
              </w:rPr>
            </w:pPr>
            <w:r w:rsidRPr="00383055">
              <w:rPr>
                <w:sz w:val="20"/>
                <w:szCs w:val="20"/>
                <w:lang w:val="uk-UA"/>
              </w:rPr>
              <w:t>ст. 192 – 193</w:t>
            </w:r>
          </w:p>
        </w:tc>
      </w:tr>
      <w:tr w:rsidR="006D5E05" w:rsidRPr="002965E1" w:rsidTr="00CD5E11">
        <w:tc>
          <w:tcPr>
            <w:tcW w:w="562" w:type="dxa"/>
            <w:shd w:val="clear" w:color="auto" w:fill="FFD966" w:themeFill="accent4" w:themeFillTint="99"/>
          </w:tcPr>
          <w:p w:rsidR="006D5E05" w:rsidRDefault="006D5E05" w:rsidP="006D5E05">
            <w:pPr>
              <w:rPr>
                <w:rFonts w:ascii="Monotype Corsiva" w:hAnsi="Monotype Corsiva"/>
                <w:b/>
                <w:szCs w:val="28"/>
                <w:lang w:val="uk-UA"/>
              </w:rPr>
            </w:pPr>
            <w:r>
              <w:rPr>
                <w:rFonts w:ascii="Monotype Corsiva" w:hAnsi="Monotype Corsiva"/>
                <w:b/>
                <w:szCs w:val="28"/>
                <w:lang w:val="uk-UA"/>
              </w:rPr>
              <w:t>53</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4E6F88" w:rsidRDefault="00181107" w:rsidP="006D5E05">
            <w:pPr>
              <w:rPr>
                <w:rFonts w:ascii="Monotype Corsiva" w:hAnsi="Monotype Corsiva"/>
                <w:b/>
                <w:bCs/>
                <w:szCs w:val="28"/>
                <w:lang w:val="uk-UA"/>
              </w:rPr>
            </w:pPr>
            <w:proofErr w:type="spellStart"/>
            <w:r w:rsidRPr="00E55495">
              <w:rPr>
                <w:rFonts w:ascii="Monotype Corsiva" w:hAnsi="Monotype Corsiva"/>
                <w:b/>
                <w:bCs/>
                <w:color w:val="FF0000"/>
                <w:szCs w:val="28"/>
              </w:rPr>
              <w:t>Контрольна</w:t>
            </w:r>
            <w:proofErr w:type="spellEnd"/>
            <w:r w:rsidRPr="00E55495">
              <w:rPr>
                <w:rFonts w:ascii="Monotype Corsiva" w:hAnsi="Monotype Corsiva"/>
                <w:b/>
                <w:bCs/>
                <w:color w:val="FF0000"/>
                <w:szCs w:val="28"/>
              </w:rPr>
              <w:t xml:space="preserve"> робота </w:t>
            </w:r>
            <w:r w:rsidRPr="00E55495">
              <w:rPr>
                <w:rFonts w:ascii="Monotype Corsiva" w:hAnsi="Monotype Corsiva"/>
                <w:b/>
                <w:bCs/>
                <w:color w:val="FF0000"/>
                <w:szCs w:val="28"/>
                <w:lang w:val="uk-UA"/>
              </w:rPr>
              <w:t>№</w:t>
            </w:r>
            <w:r>
              <w:rPr>
                <w:rFonts w:ascii="Monotype Corsiva" w:hAnsi="Monotype Corsiva"/>
                <w:b/>
                <w:bCs/>
                <w:color w:val="FF0000"/>
                <w:szCs w:val="28"/>
                <w:lang w:val="uk-UA"/>
              </w:rPr>
              <w:t xml:space="preserve">4 </w:t>
            </w:r>
            <w:r w:rsidRPr="00E55495">
              <w:rPr>
                <w:rFonts w:ascii="Monotype Corsiva" w:hAnsi="Monotype Corsiva"/>
                <w:b/>
                <w:bCs/>
                <w:szCs w:val="28"/>
              </w:rPr>
              <w:t xml:space="preserve">з теми </w:t>
            </w:r>
            <w:r w:rsidR="004E6F88">
              <w:rPr>
                <w:rFonts w:ascii="Monotype Corsiva" w:hAnsi="Monotype Corsiva"/>
                <w:b/>
                <w:bCs/>
                <w:szCs w:val="28"/>
                <w:lang w:val="uk-UA"/>
              </w:rPr>
              <w:t xml:space="preserve"> </w:t>
            </w:r>
          </w:p>
          <w:p w:rsidR="006D5E05" w:rsidRPr="00383055" w:rsidRDefault="009D073E" w:rsidP="006D5E05">
            <w:pPr>
              <w:rPr>
                <w:rFonts w:ascii="Monotype Corsiva" w:hAnsi="Monotype Corsiva"/>
                <w:b/>
                <w:bCs/>
                <w:szCs w:val="28"/>
              </w:rPr>
            </w:pPr>
            <w:r>
              <w:rPr>
                <w:rFonts w:ascii="Monotype Corsiva" w:hAnsi="Monotype Corsiva"/>
                <w:b/>
                <w:bCs/>
                <w:szCs w:val="28"/>
                <w:lang w:val="uk-UA"/>
              </w:rPr>
              <w:t>«</w:t>
            </w:r>
            <w:r w:rsidR="00181107">
              <w:rPr>
                <w:rFonts w:ascii="Monotype Corsiva" w:hAnsi="Monotype Corsiva"/>
                <w:b/>
                <w:bCs/>
                <w:szCs w:val="28"/>
                <w:lang w:val="uk-UA"/>
              </w:rPr>
              <w:t xml:space="preserve">Тиск твердих тіл </w:t>
            </w:r>
            <w:r>
              <w:rPr>
                <w:rFonts w:ascii="Monotype Corsiva" w:hAnsi="Monotype Corsiva"/>
                <w:b/>
                <w:bCs/>
                <w:szCs w:val="28"/>
                <w:lang w:val="uk-UA"/>
              </w:rPr>
              <w:t xml:space="preserve">, </w:t>
            </w:r>
            <w:r w:rsidR="00181107">
              <w:rPr>
                <w:rFonts w:ascii="Monotype Corsiva" w:hAnsi="Monotype Corsiva"/>
                <w:b/>
                <w:bCs/>
                <w:szCs w:val="28"/>
                <w:lang w:val="uk-UA"/>
              </w:rPr>
              <w:t>рідин</w:t>
            </w:r>
            <w:r>
              <w:rPr>
                <w:rFonts w:ascii="Monotype Corsiva" w:hAnsi="Monotype Corsiva"/>
                <w:b/>
                <w:bCs/>
                <w:szCs w:val="28"/>
                <w:lang w:val="uk-UA"/>
              </w:rPr>
              <w:t xml:space="preserve"> </w:t>
            </w:r>
            <w:r w:rsidR="00181107">
              <w:rPr>
                <w:rFonts w:ascii="Monotype Corsiva" w:hAnsi="Monotype Corsiva"/>
                <w:b/>
                <w:bCs/>
                <w:szCs w:val="28"/>
                <w:lang w:val="uk-UA"/>
              </w:rPr>
              <w:t>і газ</w:t>
            </w:r>
            <w:r>
              <w:rPr>
                <w:rFonts w:ascii="Monotype Corsiva" w:hAnsi="Monotype Corsiva"/>
                <w:b/>
                <w:bCs/>
                <w:szCs w:val="28"/>
                <w:lang w:val="uk-UA"/>
              </w:rPr>
              <w:t>ів</w:t>
            </w:r>
            <w:r w:rsidR="00181107" w:rsidRPr="002965E1">
              <w:rPr>
                <w:rFonts w:ascii="Monotype Corsiva" w:hAnsi="Monotype Corsiva"/>
                <w:b/>
                <w:bCs/>
                <w:szCs w:val="28"/>
              </w:rPr>
              <w:t>»</w:t>
            </w:r>
          </w:p>
        </w:tc>
        <w:tc>
          <w:tcPr>
            <w:tcW w:w="2535" w:type="dxa"/>
          </w:tcPr>
          <w:p w:rsidR="006D5E05" w:rsidRDefault="00383055" w:rsidP="006D5E05">
            <w:pPr>
              <w:rPr>
                <w:sz w:val="24"/>
                <w:szCs w:val="24"/>
                <w:lang w:val="uk-UA"/>
              </w:rPr>
            </w:pPr>
            <w:proofErr w:type="spellStart"/>
            <w:r w:rsidRPr="00383055">
              <w:rPr>
                <w:sz w:val="20"/>
                <w:szCs w:val="20"/>
                <w:lang w:val="uk-UA"/>
              </w:rPr>
              <w:t>Повт.§</w:t>
            </w:r>
            <w:proofErr w:type="spellEnd"/>
            <w:r w:rsidRPr="00383055">
              <w:rPr>
                <w:sz w:val="20"/>
                <w:szCs w:val="20"/>
                <w:lang w:val="uk-UA"/>
              </w:rPr>
              <w:t xml:space="preserve"> 22 – 29.</w:t>
            </w:r>
          </w:p>
        </w:tc>
      </w:tr>
      <w:tr w:rsidR="00756B7B" w:rsidRPr="00363C6E" w:rsidTr="00CA5D16">
        <w:tc>
          <w:tcPr>
            <w:tcW w:w="10742" w:type="dxa"/>
            <w:gridSpan w:val="5"/>
            <w:shd w:val="clear" w:color="auto" w:fill="FFD966" w:themeFill="accent4" w:themeFillTint="99"/>
          </w:tcPr>
          <w:p w:rsidR="00756B7B" w:rsidRPr="00756B7B" w:rsidRDefault="00756B7B" w:rsidP="00181107">
            <w:pPr>
              <w:jc w:val="center"/>
              <w:rPr>
                <w:sz w:val="36"/>
                <w:szCs w:val="36"/>
                <w:lang w:val="uk-UA"/>
              </w:rPr>
            </w:pPr>
            <w:r w:rsidRPr="00181107">
              <w:rPr>
                <w:rFonts w:ascii="Monotype Corsiva" w:hAnsi="Monotype Corsiva" w:cs="Times New Roman"/>
                <w:color w:val="FF0000"/>
                <w:sz w:val="36"/>
                <w:szCs w:val="36"/>
                <w:lang w:val="uk-UA"/>
              </w:rPr>
              <w:t>Механічна робота та енергія</w:t>
            </w:r>
            <w:r>
              <w:rPr>
                <w:rFonts w:cs="Times New Roman"/>
                <w:color w:val="FF0000"/>
                <w:sz w:val="36"/>
                <w:szCs w:val="36"/>
                <w:lang w:val="uk-UA"/>
              </w:rPr>
              <w:t xml:space="preserve"> -</w:t>
            </w:r>
            <w:r w:rsidRPr="00181107">
              <w:rPr>
                <w:rFonts w:ascii="Monotype Corsiva" w:hAnsi="Monotype Corsiva" w:cs="Times New Roman"/>
                <w:color w:val="002060"/>
                <w:sz w:val="36"/>
                <w:szCs w:val="36"/>
                <w:lang w:val="uk-UA"/>
              </w:rPr>
              <w:t>1</w:t>
            </w:r>
            <w:r w:rsidR="00181107" w:rsidRPr="00181107">
              <w:rPr>
                <w:rFonts w:ascii="Monotype Corsiva" w:hAnsi="Monotype Corsiva" w:cs="Times New Roman"/>
                <w:color w:val="002060"/>
                <w:sz w:val="36"/>
                <w:szCs w:val="36"/>
                <w:lang w:val="uk-UA"/>
              </w:rPr>
              <w:t>4</w:t>
            </w:r>
            <w:r w:rsidRPr="00181107">
              <w:rPr>
                <w:rFonts w:ascii="Monotype Corsiva" w:hAnsi="Monotype Corsiva" w:cs="Times New Roman"/>
                <w:color w:val="002060"/>
                <w:sz w:val="36"/>
                <w:szCs w:val="36"/>
                <w:lang w:val="uk-UA"/>
              </w:rPr>
              <w:t xml:space="preserve"> год</w:t>
            </w:r>
          </w:p>
        </w:tc>
      </w:tr>
      <w:tr w:rsidR="006D5E05" w:rsidRPr="00E74C48" w:rsidTr="00CD5E11">
        <w:tc>
          <w:tcPr>
            <w:tcW w:w="562" w:type="dxa"/>
            <w:shd w:val="clear" w:color="auto" w:fill="FFD966" w:themeFill="accent4" w:themeFillTint="99"/>
          </w:tcPr>
          <w:p w:rsidR="006D5E05" w:rsidRDefault="006D5E05" w:rsidP="00181107">
            <w:pPr>
              <w:rPr>
                <w:rFonts w:ascii="Monotype Corsiva" w:hAnsi="Monotype Corsiva"/>
                <w:b/>
                <w:szCs w:val="28"/>
                <w:lang w:val="uk-UA"/>
              </w:rPr>
            </w:pPr>
            <w:r>
              <w:rPr>
                <w:rFonts w:ascii="Monotype Corsiva" w:hAnsi="Monotype Corsiva"/>
                <w:b/>
                <w:szCs w:val="28"/>
                <w:lang w:val="uk-UA"/>
              </w:rPr>
              <w:t>5</w:t>
            </w:r>
            <w:r w:rsidR="00181107">
              <w:rPr>
                <w:rFonts w:ascii="Monotype Corsiva" w:hAnsi="Monotype Corsiva"/>
                <w:b/>
                <w:szCs w:val="28"/>
                <w:lang w:val="uk-UA"/>
              </w:rPr>
              <w:t>4</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E74C48" w:rsidRDefault="00181107" w:rsidP="006D5E05">
            <w:pPr>
              <w:rPr>
                <w:rFonts w:ascii="Monotype Corsiva" w:hAnsi="Monotype Corsiva"/>
                <w:szCs w:val="28"/>
                <w:lang w:val="uk-UA"/>
              </w:rPr>
            </w:pPr>
            <w:r w:rsidRPr="00181107">
              <w:rPr>
                <w:rFonts w:ascii="Monotype Corsiva" w:hAnsi="Monotype Corsiva"/>
                <w:szCs w:val="28"/>
                <w:lang w:val="uk-UA"/>
              </w:rPr>
              <w:t>Аналіз контрольної роботи. Механічна робота. Потужність</w:t>
            </w:r>
          </w:p>
        </w:tc>
        <w:tc>
          <w:tcPr>
            <w:tcW w:w="2535" w:type="dxa"/>
          </w:tcPr>
          <w:p w:rsidR="00383055" w:rsidRDefault="00383055" w:rsidP="006D5E05">
            <w:pPr>
              <w:rPr>
                <w:sz w:val="20"/>
                <w:szCs w:val="20"/>
                <w:lang w:val="uk-UA"/>
              </w:rPr>
            </w:pPr>
            <w:r w:rsidRPr="00383055">
              <w:rPr>
                <w:sz w:val="20"/>
                <w:szCs w:val="20"/>
                <w:lang w:val="uk-UA"/>
              </w:rPr>
              <w:t>Вивчити § 30-31,</w:t>
            </w:r>
          </w:p>
          <w:p w:rsidR="00383055" w:rsidRDefault="00383055" w:rsidP="006D5E05">
            <w:pPr>
              <w:rPr>
                <w:sz w:val="20"/>
                <w:szCs w:val="20"/>
                <w:lang w:val="uk-UA"/>
              </w:rPr>
            </w:pPr>
            <w:r w:rsidRPr="00383055">
              <w:rPr>
                <w:sz w:val="20"/>
                <w:szCs w:val="20"/>
                <w:lang w:val="uk-UA"/>
              </w:rPr>
              <w:t xml:space="preserve"> Вправа № 30 (4, 5), </w:t>
            </w:r>
          </w:p>
          <w:p w:rsidR="006D5E05" w:rsidRPr="00383055" w:rsidRDefault="00383055" w:rsidP="006D5E05">
            <w:pPr>
              <w:rPr>
                <w:sz w:val="20"/>
                <w:szCs w:val="20"/>
                <w:lang w:val="uk-UA"/>
              </w:rPr>
            </w:pPr>
            <w:r w:rsidRPr="00383055">
              <w:rPr>
                <w:sz w:val="20"/>
                <w:szCs w:val="20"/>
                <w:lang w:val="uk-UA"/>
              </w:rPr>
              <w:t>№ 31 (2, 3)</w:t>
            </w:r>
          </w:p>
        </w:tc>
      </w:tr>
      <w:tr w:rsidR="006D5E05" w:rsidRPr="00E74C48" w:rsidTr="00CD5E11">
        <w:tc>
          <w:tcPr>
            <w:tcW w:w="562" w:type="dxa"/>
            <w:shd w:val="clear" w:color="auto" w:fill="FFD966" w:themeFill="accent4" w:themeFillTint="99"/>
          </w:tcPr>
          <w:p w:rsidR="006D5E05" w:rsidRDefault="006D5E05" w:rsidP="00181107">
            <w:pPr>
              <w:rPr>
                <w:rFonts w:ascii="Monotype Corsiva" w:hAnsi="Monotype Corsiva"/>
                <w:b/>
                <w:szCs w:val="28"/>
                <w:lang w:val="uk-UA"/>
              </w:rPr>
            </w:pPr>
            <w:r>
              <w:rPr>
                <w:rFonts w:ascii="Monotype Corsiva" w:hAnsi="Monotype Corsiva"/>
                <w:b/>
                <w:szCs w:val="28"/>
                <w:lang w:val="uk-UA"/>
              </w:rPr>
              <w:t>5</w:t>
            </w:r>
            <w:r w:rsidR="00181107">
              <w:rPr>
                <w:rFonts w:ascii="Monotype Corsiva" w:hAnsi="Monotype Corsiva"/>
                <w:b/>
                <w:szCs w:val="28"/>
                <w:lang w:val="uk-UA"/>
              </w:rPr>
              <w:t>5</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E74C48" w:rsidRDefault="006D5E05" w:rsidP="006D5E05">
            <w:pPr>
              <w:rPr>
                <w:rFonts w:ascii="Monotype Corsiva" w:hAnsi="Monotype Corsiva"/>
                <w:szCs w:val="28"/>
                <w:lang w:val="uk-UA"/>
              </w:rPr>
            </w:pPr>
          </w:p>
        </w:tc>
        <w:tc>
          <w:tcPr>
            <w:tcW w:w="6662" w:type="dxa"/>
          </w:tcPr>
          <w:p w:rsidR="006D5E05" w:rsidRPr="00617FCF" w:rsidRDefault="00181107" w:rsidP="006D5E05">
            <w:pPr>
              <w:rPr>
                <w:rFonts w:ascii="Monotype Corsiva" w:hAnsi="Monotype Corsiva"/>
                <w:bCs/>
                <w:color w:val="FF0000"/>
                <w:szCs w:val="28"/>
              </w:rPr>
            </w:pPr>
            <w:proofErr w:type="spellStart"/>
            <w:r w:rsidRPr="00617FCF">
              <w:rPr>
                <w:rFonts w:ascii="Monotype Corsiva" w:hAnsi="Monotype Corsiva"/>
                <w:bCs/>
                <w:szCs w:val="28"/>
              </w:rPr>
              <w:t>Розв'язування</w:t>
            </w:r>
            <w:proofErr w:type="spellEnd"/>
            <w:r w:rsidRPr="00617FCF">
              <w:rPr>
                <w:rFonts w:ascii="Monotype Corsiva" w:hAnsi="Monotype Corsiva"/>
                <w:bCs/>
                <w:szCs w:val="28"/>
              </w:rPr>
              <w:t xml:space="preserve"> задач</w:t>
            </w:r>
          </w:p>
        </w:tc>
        <w:tc>
          <w:tcPr>
            <w:tcW w:w="2535" w:type="dxa"/>
          </w:tcPr>
          <w:p w:rsidR="00383055" w:rsidRDefault="00383055" w:rsidP="006D5E05">
            <w:pPr>
              <w:rPr>
                <w:sz w:val="20"/>
                <w:szCs w:val="20"/>
                <w:lang w:val="uk-UA"/>
              </w:rPr>
            </w:pPr>
            <w:r w:rsidRPr="00383055">
              <w:rPr>
                <w:sz w:val="20"/>
                <w:szCs w:val="20"/>
                <w:lang w:val="uk-UA"/>
              </w:rPr>
              <w:t>Повторити § 30-31,</w:t>
            </w:r>
          </w:p>
          <w:p w:rsidR="006D5E05" w:rsidRPr="00383055" w:rsidRDefault="00383055" w:rsidP="006D5E05">
            <w:pPr>
              <w:rPr>
                <w:sz w:val="20"/>
                <w:szCs w:val="20"/>
                <w:lang w:val="uk-UA"/>
              </w:rPr>
            </w:pPr>
            <w:r w:rsidRPr="00383055">
              <w:rPr>
                <w:sz w:val="20"/>
                <w:szCs w:val="20"/>
                <w:lang w:val="uk-UA"/>
              </w:rPr>
              <w:t xml:space="preserve"> Вправа № 30 (6), № 31 (5)</w:t>
            </w:r>
          </w:p>
        </w:tc>
      </w:tr>
      <w:tr w:rsidR="006D5E05" w:rsidRPr="00E74C48" w:rsidTr="00CD5E11">
        <w:tc>
          <w:tcPr>
            <w:tcW w:w="562" w:type="dxa"/>
            <w:shd w:val="clear" w:color="auto" w:fill="FFD966" w:themeFill="accent4" w:themeFillTint="99"/>
          </w:tcPr>
          <w:p w:rsidR="006D5E05" w:rsidRDefault="00181107" w:rsidP="00181107">
            <w:pPr>
              <w:rPr>
                <w:rFonts w:ascii="Monotype Corsiva" w:hAnsi="Monotype Corsiva"/>
                <w:b/>
                <w:szCs w:val="28"/>
                <w:lang w:val="uk-UA"/>
              </w:rPr>
            </w:pPr>
            <w:r>
              <w:rPr>
                <w:rFonts w:ascii="Monotype Corsiva" w:hAnsi="Monotype Corsiva"/>
                <w:b/>
                <w:szCs w:val="28"/>
                <w:lang w:val="uk-UA"/>
              </w:rPr>
              <w:t>5</w:t>
            </w:r>
            <w:r w:rsidR="006D5E05">
              <w:rPr>
                <w:rFonts w:ascii="Monotype Corsiva" w:hAnsi="Monotype Corsiva"/>
                <w:b/>
                <w:szCs w:val="28"/>
                <w:lang w:val="uk-UA"/>
              </w:rPr>
              <w:t>6</w:t>
            </w:r>
          </w:p>
        </w:tc>
        <w:tc>
          <w:tcPr>
            <w:tcW w:w="740" w:type="dxa"/>
          </w:tcPr>
          <w:p w:rsidR="006D5E05" w:rsidRPr="00E74C48" w:rsidRDefault="006D5E05" w:rsidP="006D5E05">
            <w:pPr>
              <w:rPr>
                <w:rFonts w:ascii="Monotype Corsiva" w:hAnsi="Monotype Corsiva"/>
                <w:szCs w:val="28"/>
                <w:lang w:val="uk-UA"/>
              </w:rPr>
            </w:pPr>
          </w:p>
        </w:tc>
        <w:tc>
          <w:tcPr>
            <w:tcW w:w="243" w:type="dxa"/>
          </w:tcPr>
          <w:p w:rsidR="006D5E05" w:rsidRPr="00617FCF" w:rsidRDefault="006D5E05" w:rsidP="006D5E05">
            <w:pPr>
              <w:rPr>
                <w:rFonts w:ascii="Monotype Corsiva" w:hAnsi="Monotype Corsiva"/>
                <w:szCs w:val="28"/>
                <w:lang w:val="uk-UA"/>
              </w:rPr>
            </w:pPr>
          </w:p>
        </w:tc>
        <w:tc>
          <w:tcPr>
            <w:tcW w:w="6662" w:type="dxa"/>
          </w:tcPr>
          <w:p w:rsidR="006D5E05" w:rsidRPr="00617FCF" w:rsidRDefault="007B6EB7" w:rsidP="006D5E05">
            <w:pPr>
              <w:rPr>
                <w:rFonts w:ascii="Monotype Corsiva" w:hAnsi="Monotype Corsiva"/>
                <w:bCs/>
                <w:szCs w:val="28"/>
              </w:rPr>
            </w:pPr>
            <w:r w:rsidRPr="00617FCF">
              <w:rPr>
                <w:rFonts w:ascii="Monotype Corsiva" w:hAnsi="Monotype Corsiva"/>
                <w:bCs/>
                <w:szCs w:val="28"/>
                <w:lang w:val="uk-UA"/>
              </w:rPr>
              <w:t>Механічна енергія та її види.</w:t>
            </w:r>
          </w:p>
        </w:tc>
        <w:tc>
          <w:tcPr>
            <w:tcW w:w="2535" w:type="dxa"/>
          </w:tcPr>
          <w:p w:rsidR="004E6F88" w:rsidRDefault="00383055" w:rsidP="00632E31">
            <w:pPr>
              <w:rPr>
                <w:sz w:val="20"/>
                <w:szCs w:val="20"/>
                <w:lang w:val="uk-UA"/>
              </w:rPr>
            </w:pPr>
            <w:r w:rsidRPr="00383055">
              <w:rPr>
                <w:sz w:val="20"/>
                <w:szCs w:val="20"/>
                <w:lang w:val="uk-UA"/>
              </w:rPr>
              <w:t>Вивчити § 32,</w:t>
            </w:r>
          </w:p>
          <w:p w:rsidR="006D5E05" w:rsidRPr="00383055" w:rsidRDefault="00383055" w:rsidP="00632E31">
            <w:pPr>
              <w:rPr>
                <w:sz w:val="20"/>
                <w:szCs w:val="20"/>
                <w:lang w:val="uk-UA"/>
              </w:rPr>
            </w:pPr>
            <w:r w:rsidRPr="00383055">
              <w:rPr>
                <w:sz w:val="20"/>
                <w:szCs w:val="20"/>
                <w:lang w:val="uk-UA"/>
              </w:rPr>
              <w:t xml:space="preserve"> Вправа № 32 (3, 4, 5)</w:t>
            </w:r>
          </w:p>
        </w:tc>
      </w:tr>
      <w:tr w:rsidR="00617FCF" w:rsidRPr="00E74C48" w:rsidTr="00CD5E11">
        <w:tc>
          <w:tcPr>
            <w:tcW w:w="562" w:type="dxa"/>
            <w:shd w:val="clear" w:color="auto" w:fill="FFD966" w:themeFill="accent4" w:themeFillTint="99"/>
          </w:tcPr>
          <w:p w:rsidR="00617FCF" w:rsidRDefault="00181107" w:rsidP="00617FCF">
            <w:pPr>
              <w:rPr>
                <w:rFonts w:ascii="Monotype Corsiva" w:hAnsi="Monotype Corsiva"/>
                <w:b/>
                <w:szCs w:val="28"/>
                <w:lang w:val="uk-UA"/>
              </w:rPr>
            </w:pPr>
            <w:r>
              <w:rPr>
                <w:rFonts w:ascii="Monotype Corsiva" w:hAnsi="Monotype Corsiva"/>
                <w:b/>
                <w:szCs w:val="28"/>
                <w:lang w:val="uk-UA"/>
              </w:rPr>
              <w:t>57</w:t>
            </w:r>
          </w:p>
        </w:tc>
        <w:tc>
          <w:tcPr>
            <w:tcW w:w="740" w:type="dxa"/>
          </w:tcPr>
          <w:p w:rsidR="00617FCF" w:rsidRPr="00E74C48" w:rsidRDefault="00617FCF" w:rsidP="00617FCF">
            <w:pPr>
              <w:rPr>
                <w:rFonts w:ascii="Monotype Corsiva" w:hAnsi="Monotype Corsiva"/>
                <w:szCs w:val="28"/>
                <w:lang w:val="uk-UA"/>
              </w:rPr>
            </w:pPr>
          </w:p>
        </w:tc>
        <w:tc>
          <w:tcPr>
            <w:tcW w:w="243" w:type="dxa"/>
          </w:tcPr>
          <w:p w:rsidR="00617FCF" w:rsidRPr="00E74C48" w:rsidRDefault="00617FCF" w:rsidP="00617FCF">
            <w:pPr>
              <w:rPr>
                <w:rFonts w:ascii="Monotype Corsiva" w:hAnsi="Monotype Corsiva"/>
                <w:szCs w:val="28"/>
                <w:lang w:val="uk-UA"/>
              </w:rPr>
            </w:pPr>
          </w:p>
        </w:tc>
        <w:tc>
          <w:tcPr>
            <w:tcW w:w="6662" w:type="dxa"/>
          </w:tcPr>
          <w:p w:rsidR="00617FCF" w:rsidRPr="007B6EB7" w:rsidRDefault="007B6EB7" w:rsidP="00617FCF">
            <w:pPr>
              <w:rPr>
                <w:lang w:val="uk-UA"/>
              </w:rPr>
            </w:pPr>
            <w:r w:rsidRPr="00617FCF">
              <w:rPr>
                <w:rFonts w:ascii="Monotype Corsiva" w:hAnsi="Monotype Corsiva"/>
                <w:bCs/>
                <w:szCs w:val="28"/>
                <w:lang w:val="uk-UA"/>
              </w:rPr>
              <w:t>Закон збереження й перетворення енергії в механічних процесах та його практичне застосування</w:t>
            </w:r>
          </w:p>
        </w:tc>
        <w:tc>
          <w:tcPr>
            <w:tcW w:w="2535" w:type="dxa"/>
          </w:tcPr>
          <w:p w:rsidR="00383055" w:rsidRDefault="00383055" w:rsidP="00617FCF">
            <w:pPr>
              <w:rPr>
                <w:sz w:val="20"/>
                <w:szCs w:val="20"/>
                <w:lang w:val="uk-UA"/>
              </w:rPr>
            </w:pPr>
            <w:r w:rsidRPr="00383055">
              <w:rPr>
                <w:sz w:val="20"/>
                <w:szCs w:val="20"/>
                <w:lang w:val="uk-UA"/>
              </w:rPr>
              <w:t xml:space="preserve">Вивчити § 33, </w:t>
            </w:r>
          </w:p>
          <w:p w:rsidR="00617FCF" w:rsidRPr="00383055" w:rsidRDefault="00383055" w:rsidP="00617FCF">
            <w:pPr>
              <w:rPr>
                <w:sz w:val="20"/>
                <w:szCs w:val="20"/>
                <w:lang w:val="uk-UA"/>
              </w:rPr>
            </w:pPr>
            <w:r w:rsidRPr="00383055">
              <w:rPr>
                <w:sz w:val="20"/>
                <w:szCs w:val="20"/>
                <w:lang w:val="uk-UA"/>
              </w:rPr>
              <w:t>Вправа № 33 (3, 5)</w:t>
            </w:r>
          </w:p>
        </w:tc>
      </w:tr>
      <w:tr w:rsidR="00617FCF" w:rsidRPr="00E74C48" w:rsidTr="00CD5E11">
        <w:tc>
          <w:tcPr>
            <w:tcW w:w="562" w:type="dxa"/>
            <w:shd w:val="clear" w:color="auto" w:fill="FFD966" w:themeFill="accent4" w:themeFillTint="99"/>
          </w:tcPr>
          <w:p w:rsidR="00617FCF" w:rsidRDefault="007B6EB7" w:rsidP="00617FCF">
            <w:pPr>
              <w:rPr>
                <w:rFonts w:ascii="Monotype Corsiva" w:hAnsi="Monotype Corsiva"/>
                <w:b/>
                <w:szCs w:val="28"/>
                <w:lang w:val="uk-UA"/>
              </w:rPr>
            </w:pPr>
            <w:r>
              <w:rPr>
                <w:rFonts w:ascii="Monotype Corsiva" w:hAnsi="Monotype Corsiva"/>
                <w:b/>
                <w:szCs w:val="28"/>
                <w:lang w:val="uk-UA"/>
              </w:rPr>
              <w:t>58</w:t>
            </w:r>
          </w:p>
        </w:tc>
        <w:tc>
          <w:tcPr>
            <w:tcW w:w="740" w:type="dxa"/>
          </w:tcPr>
          <w:p w:rsidR="00617FCF" w:rsidRPr="00E74C48" w:rsidRDefault="00617FCF" w:rsidP="00617FCF">
            <w:pPr>
              <w:rPr>
                <w:rFonts w:ascii="Monotype Corsiva" w:hAnsi="Monotype Corsiva"/>
                <w:szCs w:val="28"/>
                <w:lang w:val="uk-UA"/>
              </w:rPr>
            </w:pPr>
          </w:p>
        </w:tc>
        <w:tc>
          <w:tcPr>
            <w:tcW w:w="243" w:type="dxa"/>
          </w:tcPr>
          <w:p w:rsidR="00617FCF" w:rsidRPr="00E74C48" w:rsidRDefault="00617FCF" w:rsidP="00617FCF">
            <w:pPr>
              <w:rPr>
                <w:rFonts w:ascii="Monotype Corsiva" w:hAnsi="Monotype Corsiva"/>
                <w:szCs w:val="28"/>
                <w:lang w:val="uk-UA"/>
              </w:rPr>
            </w:pPr>
          </w:p>
        </w:tc>
        <w:tc>
          <w:tcPr>
            <w:tcW w:w="6662" w:type="dxa"/>
          </w:tcPr>
          <w:p w:rsidR="00617FCF" w:rsidRPr="004E6F88" w:rsidRDefault="007B6EB7" w:rsidP="00617FCF">
            <w:pPr>
              <w:rPr>
                <w:rFonts w:ascii="Monotype Corsiva" w:hAnsi="Monotype Corsiva"/>
                <w:szCs w:val="28"/>
                <w:lang w:val="uk-UA"/>
              </w:rPr>
            </w:pPr>
            <w:proofErr w:type="spellStart"/>
            <w:r w:rsidRPr="002965E1">
              <w:rPr>
                <w:rFonts w:ascii="Monotype Corsiva" w:hAnsi="Monotype Corsiva"/>
                <w:szCs w:val="28"/>
              </w:rPr>
              <w:t>Розв'язу</w:t>
            </w:r>
            <w:r>
              <w:rPr>
                <w:rFonts w:ascii="Monotype Corsiva" w:hAnsi="Monotype Corsiva"/>
                <w:szCs w:val="28"/>
              </w:rPr>
              <w:t>вання</w:t>
            </w:r>
            <w:proofErr w:type="spellEnd"/>
            <w:r>
              <w:rPr>
                <w:rFonts w:ascii="Monotype Corsiva" w:hAnsi="Monotype Corsiva"/>
                <w:szCs w:val="28"/>
              </w:rPr>
              <w:t xml:space="preserve"> задач. </w:t>
            </w:r>
            <w:r>
              <w:rPr>
                <w:rFonts w:ascii="Monotype Corsiva" w:hAnsi="Monotype Corsiva"/>
                <w:szCs w:val="28"/>
                <w:lang w:val="uk-UA"/>
              </w:rPr>
              <w:t>Самостійна робота</w:t>
            </w:r>
            <w:r w:rsidR="00B81B6C">
              <w:rPr>
                <w:rFonts w:ascii="Monotype Corsiva" w:hAnsi="Monotype Corsiva"/>
                <w:szCs w:val="28"/>
                <w:lang w:val="uk-UA"/>
              </w:rPr>
              <w:t xml:space="preserve"> №5</w:t>
            </w:r>
            <w:bookmarkStart w:id="0" w:name="_GoBack"/>
            <w:bookmarkEnd w:id="0"/>
          </w:p>
        </w:tc>
        <w:tc>
          <w:tcPr>
            <w:tcW w:w="2535" w:type="dxa"/>
          </w:tcPr>
          <w:p w:rsidR="00383055" w:rsidRDefault="00383055" w:rsidP="00617FCF">
            <w:pPr>
              <w:rPr>
                <w:sz w:val="20"/>
                <w:szCs w:val="20"/>
                <w:lang w:val="uk-UA"/>
              </w:rPr>
            </w:pPr>
            <w:r w:rsidRPr="00383055">
              <w:rPr>
                <w:sz w:val="20"/>
                <w:szCs w:val="20"/>
                <w:lang w:val="uk-UA"/>
              </w:rPr>
              <w:t xml:space="preserve">Повторити § 32-33, </w:t>
            </w:r>
          </w:p>
          <w:p w:rsidR="00617FCF" w:rsidRPr="00383055" w:rsidRDefault="00383055" w:rsidP="00617FCF">
            <w:pPr>
              <w:rPr>
                <w:sz w:val="20"/>
                <w:szCs w:val="20"/>
                <w:lang w:val="uk-UA"/>
              </w:rPr>
            </w:pPr>
            <w:r w:rsidRPr="00383055">
              <w:rPr>
                <w:sz w:val="20"/>
                <w:szCs w:val="20"/>
                <w:lang w:val="uk-UA"/>
              </w:rPr>
              <w:t>Вправа № 33 (6)</w:t>
            </w:r>
          </w:p>
        </w:tc>
      </w:tr>
      <w:tr w:rsidR="00B15DCD" w:rsidRPr="00E74C48" w:rsidTr="00CD5E11">
        <w:tc>
          <w:tcPr>
            <w:tcW w:w="562" w:type="dxa"/>
            <w:shd w:val="clear" w:color="auto" w:fill="FFD966" w:themeFill="accent4" w:themeFillTint="99"/>
          </w:tcPr>
          <w:p w:rsidR="00B15DCD" w:rsidRDefault="007B6EB7" w:rsidP="00B15DCD">
            <w:pPr>
              <w:rPr>
                <w:rFonts w:ascii="Monotype Corsiva" w:hAnsi="Monotype Corsiva"/>
                <w:b/>
                <w:szCs w:val="28"/>
                <w:lang w:val="uk-UA"/>
              </w:rPr>
            </w:pPr>
            <w:r>
              <w:rPr>
                <w:rFonts w:ascii="Monotype Corsiva" w:hAnsi="Monotype Corsiva"/>
                <w:b/>
                <w:szCs w:val="28"/>
                <w:lang w:val="uk-UA"/>
              </w:rPr>
              <w:t>59</w:t>
            </w:r>
          </w:p>
        </w:tc>
        <w:tc>
          <w:tcPr>
            <w:tcW w:w="740" w:type="dxa"/>
          </w:tcPr>
          <w:p w:rsidR="00B15DCD" w:rsidRPr="00E74C48" w:rsidRDefault="00B15DCD" w:rsidP="00B15DCD">
            <w:pPr>
              <w:rPr>
                <w:rFonts w:ascii="Monotype Corsiva" w:hAnsi="Monotype Corsiva"/>
                <w:szCs w:val="28"/>
                <w:lang w:val="uk-UA"/>
              </w:rPr>
            </w:pPr>
          </w:p>
        </w:tc>
        <w:tc>
          <w:tcPr>
            <w:tcW w:w="243" w:type="dxa"/>
          </w:tcPr>
          <w:p w:rsidR="00B15DCD" w:rsidRPr="00E74C48" w:rsidRDefault="00B15DCD" w:rsidP="00B15DCD">
            <w:pPr>
              <w:rPr>
                <w:rFonts w:ascii="Monotype Corsiva" w:hAnsi="Monotype Corsiva"/>
                <w:szCs w:val="28"/>
                <w:lang w:val="uk-UA"/>
              </w:rPr>
            </w:pPr>
          </w:p>
        </w:tc>
        <w:tc>
          <w:tcPr>
            <w:tcW w:w="6662" w:type="dxa"/>
          </w:tcPr>
          <w:p w:rsidR="00B15DCD" w:rsidRPr="00617FCF" w:rsidRDefault="007B6EB7" w:rsidP="00B15DCD">
            <w:pPr>
              <w:rPr>
                <w:rFonts w:ascii="Monotype Corsiva" w:hAnsi="Monotype Corsiva"/>
                <w:bCs/>
                <w:szCs w:val="28"/>
                <w:lang w:val="uk-UA"/>
              </w:rPr>
            </w:pPr>
            <w:r w:rsidRPr="00617FCF">
              <w:rPr>
                <w:rFonts w:ascii="Monotype Corsiva" w:hAnsi="Monotype Corsiva"/>
                <w:szCs w:val="28"/>
                <w:lang w:val="uk-UA"/>
              </w:rPr>
              <w:t xml:space="preserve">Момент сили. </w:t>
            </w:r>
            <w:r w:rsidRPr="00617FCF">
              <w:rPr>
                <w:rFonts w:ascii="Monotype Corsiva" w:hAnsi="Monotype Corsiva"/>
                <w:i/>
                <w:iCs/>
                <w:szCs w:val="28"/>
                <w:lang w:val="uk-UA"/>
              </w:rPr>
              <w:t>Важіль.</w:t>
            </w:r>
            <w:r w:rsidRPr="00617FCF">
              <w:rPr>
                <w:rFonts w:ascii="Monotype Corsiva" w:hAnsi="Monotype Corsiva"/>
                <w:szCs w:val="28"/>
                <w:lang w:val="uk-UA"/>
              </w:rPr>
              <w:t xml:space="preserve"> Умови рівноваги важеля</w:t>
            </w:r>
          </w:p>
        </w:tc>
        <w:tc>
          <w:tcPr>
            <w:tcW w:w="2535" w:type="dxa"/>
          </w:tcPr>
          <w:p w:rsidR="00383055" w:rsidRDefault="00383055" w:rsidP="00632E31">
            <w:pPr>
              <w:rPr>
                <w:sz w:val="20"/>
                <w:szCs w:val="20"/>
                <w:lang w:val="uk-UA"/>
              </w:rPr>
            </w:pPr>
            <w:r w:rsidRPr="00383055">
              <w:rPr>
                <w:sz w:val="20"/>
                <w:szCs w:val="20"/>
                <w:lang w:val="uk-UA"/>
              </w:rPr>
              <w:t xml:space="preserve">Вивчити § 34, </w:t>
            </w:r>
          </w:p>
          <w:p w:rsidR="00B15DCD" w:rsidRPr="00D106CB" w:rsidRDefault="00383055" w:rsidP="00632E31">
            <w:pPr>
              <w:rPr>
                <w:sz w:val="20"/>
                <w:szCs w:val="20"/>
                <w:lang w:val="uk-UA"/>
              </w:rPr>
            </w:pPr>
            <w:r w:rsidRPr="00383055">
              <w:rPr>
                <w:sz w:val="20"/>
                <w:szCs w:val="20"/>
                <w:lang w:val="uk-UA"/>
              </w:rPr>
              <w:t>Вправа № 34 (2, 3)</w:t>
            </w:r>
          </w:p>
        </w:tc>
      </w:tr>
      <w:tr w:rsidR="00B15DCD" w:rsidRPr="00E74C48" w:rsidTr="00CD5E11">
        <w:tc>
          <w:tcPr>
            <w:tcW w:w="562" w:type="dxa"/>
            <w:shd w:val="clear" w:color="auto" w:fill="FFD966" w:themeFill="accent4" w:themeFillTint="99"/>
          </w:tcPr>
          <w:p w:rsidR="00B15DCD" w:rsidRDefault="00B15DCD" w:rsidP="007B6EB7">
            <w:pPr>
              <w:rPr>
                <w:rFonts w:ascii="Monotype Corsiva" w:hAnsi="Monotype Corsiva"/>
                <w:b/>
                <w:szCs w:val="28"/>
                <w:lang w:val="uk-UA"/>
              </w:rPr>
            </w:pPr>
            <w:r>
              <w:rPr>
                <w:rFonts w:ascii="Monotype Corsiva" w:hAnsi="Monotype Corsiva"/>
                <w:b/>
                <w:szCs w:val="28"/>
                <w:lang w:val="uk-UA"/>
              </w:rPr>
              <w:t>6</w:t>
            </w:r>
            <w:r w:rsidR="007B6EB7">
              <w:rPr>
                <w:rFonts w:ascii="Monotype Corsiva" w:hAnsi="Monotype Corsiva"/>
                <w:b/>
                <w:szCs w:val="28"/>
                <w:lang w:val="uk-UA"/>
              </w:rPr>
              <w:t>0</w:t>
            </w:r>
          </w:p>
        </w:tc>
        <w:tc>
          <w:tcPr>
            <w:tcW w:w="740" w:type="dxa"/>
          </w:tcPr>
          <w:p w:rsidR="00B15DCD" w:rsidRPr="00E74C48" w:rsidRDefault="00B15DCD" w:rsidP="00B15DCD">
            <w:pPr>
              <w:rPr>
                <w:rFonts w:ascii="Monotype Corsiva" w:hAnsi="Monotype Corsiva"/>
                <w:szCs w:val="28"/>
                <w:lang w:val="uk-UA"/>
              </w:rPr>
            </w:pPr>
          </w:p>
        </w:tc>
        <w:tc>
          <w:tcPr>
            <w:tcW w:w="243" w:type="dxa"/>
          </w:tcPr>
          <w:p w:rsidR="00B15DCD" w:rsidRPr="00E74C48" w:rsidRDefault="00B15DCD" w:rsidP="00B15DCD">
            <w:pPr>
              <w:rPr>
                <w:rFonts w:ascii="Monotype Corsiva" w:hAnsi="Monotype Corsiva"/>
                <w:szCs w:val="28"/>
                <w:lang w:val="uk-UA"/>
              </w:rPr>
            </w:pPr>
          </w:p>
        </w:tc>
        <w:tc>
          <w:tcPr>
            <w:tcW w:w="6662" w:type="dxa"/>
          </w:tcPr>
          <w:p w:rsidR="007B6EB7" w:rsidRDefault="007B6EB7" w:rsidP="007B6EB7">
            <w:pPr>
              <w:rPr>
                <w:rFonts w:ascii="Monotype Corsiva" w:eastAsia="Bookman Old Style" w:hAnsi="Monotype Corsiva" w:cs="Bookman Old Style"/>
                <w:b/>
                <w:i/>
                <w:iCs/>
                <w:color w:val="C45911" w:themeColor="accent2" w:themeShade="BF"/>
                <w:szCs w:val="28"/>
                <w:u w:val="single"/>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11</w:t>
            </w:r>
          </w:p>
          <w:p w:rsidR="00B15DCD" w:rsidRPr="00E74C48" w:rsidRDefault="007B6EB7" w:rsidP="007B6EB7">
            <w:pPr>
              <w:rPr>
                <w:rFonts w:ascii="Monotype Corsiva" w:hAnsi="Monotype Corsiva"/>
                <w:szCs w:val="28"/>
                <w:lang w:val="uk-UA"/>
              </w:rPr>
            </w:pPr>
            <w:r w:rsidRPr="00617FCF">
              <w:rPr>
                <w:rFonts w:ascii="Monotype Corsiva" w:hAnsi="Monotype Corsiva"/>
                <w:bCs/>
                <w:szCs w:val="28"/>
                <w:lang w:val="uk-UA"/>
              </w:rPr>
              <w:t>Вивчення умови рівноваги важеля</w:t>
            </w:r>
          </w:p>
        </w:tc>
        <w:tc>
          <w:tcPr>
            <w:tcW w:w="2535" w:type="dxa"/>
          </w:tcPr>
          <w:p w:rsidR="00383055" w:rsidRDefault="00383055" w:rsidP="00B15DCD">
            <w:pPr>
              <w:rPr>
                <w:sz w:val="20"/>
                <w:szCs w:val="20"/>
                <w:lang w:val="uk-UA"/>
              </w:rPr>
            </w:pPr>
            <w:r w:rsidRPr="00383055">
              <w:rPr>
                <w:sz w:val="20"/>
                <w:szCs w:val="20"/>
                <w:lang w:val="uk-UA"/>
              </w:rPr>
              <w:t xml:space="preserve">Повторити § 34, </w:t>
            </w:r>
          </w:p>
          <w:p w:rsidR="00B15DCD" w:rsidRPr="00383055" w:rsidRDefault="00383055" w:rsidP="00B15DCD">
            <w:pPr>
              <w:rPr>
                <w:b/>
                <w:sz w:val="20"/>
                <w:szCs w:val="20"/>
                <w:lang w:val="uk-UA"/>
              </w:rPr>
            </w:pPr>
            <w:r w:rsidRPr="00383055">
              <w:rPr>
                <w:sz w:val="20"/>
                <w:szCs w:val="20"/>
                <w:lang w:val="uk-UA"/>
              </w:rPr>
              <w:t>Вправа № 34 (4, 5)</w:t>
            </w:r>
          </w:p>
        </w:tc>
      </w:tr>
      <w:tr w:rsidR="00B15DCD" w:rsidRPr="00E74C48" w:rsidTr="00CD5E11">
        <w:tc>
          <w:tcPr>
            <w:tcW w:w="562" w:type="dxa"/>
            <w:shd w:val="clear" w:color="auto" w:fill="FFD966" w:themeFill="accent4" w:themeFillTint="99"/>
          </w:tcPr>
          <w:p w:rsidR="00B15DCD" w:rsidRDefault="007B6EB7" w:rsidP="00B15DCD">
            <w:pPr>
              <w:rPr>
                <w:rFonts w:ascii="Monotype Corsiva" w:hAnsi="Monotype Corsiva"/>
                <w:b/>
                <w:szCs w:val="28"/>
                <w:lang w:val="uk-UA"/>
              </w:rPr>
            </w:pPr>
            <w:r>
              <w:rPr>
                <w:rFonts w:ascii="Monotype Corsiva" w:hAnsi="Monotype Corsiva"/>
                <w:b/>
                <w:szCs w:val="28"/>
                <w:lang w:val="uk-UA"/>
              </w:rPr>
              <w:t>61</w:t>
            </w:r>
          </w:p>
        </w:tc>
        <w:tc>
          <w:tcPr>
            <w:tcW w:w="740" w:type="dxa"/>
          </w:tcPr>
          <w:p w:rsidR="00B15DCD" w:rsidRPr="00E74C48" w:rsidRDefault="00B15DCD" w:rsidP="00B15DCD">
            <w:pPr>
              <w:rPr>
                <w:rFonts w:ascii="Monotype Corsiva" w:hAnsi="Monotype Corsiva"/>
                <w:szCs w:val="28"/>
                <w:lang w:val="uk-UA"/>
              </w:rPr>
            </w:pPr>
          </w:p>
        </w:tc>
        <w:tc>
          <w:tcPr>
            <w:tcW w:w="243" w:type="dxa"/>
          </w:tcPr>
          <w:p w:rsidR="00B15DCD" w:rsidRPr="00E74C48" w:rsidRDefault="00B15DCD" w:rsidP="00B15DCD">
            <w:pPr>
              <w:rPr>
                <w:rFonts w:ascii="Monotype Corsiva" w:hAnsi="Monotype Corsiva"/>
                <w:szCs w:val="28"/>
                <w:lang w:val="uk-UA"/>
              </w:rPr>
            </w:pPr>
          </w:p>
        </w:tc>
        <w:tc>
          <w:tcPr>
            <w:tcW w:w="6662" w:type="dxa"/>
          </w:tcPr>
          <w:p w:rsidR="00B15DCD" w:rsidRPr="009D073E" w:rsidRDefault="007B6EB7" w:rsidP="007B6EB7">
            <w:pPr>
              <w:rPr>
                <w:rFonts w:ascii="Monotype Corsiva" w:hAnsi="Monotype Corsiva"/>
                <w:bCs/>
                <w:color w:val="FF0000"/>
                <w:szCs w:val="28"/>
                <w:lang w:val="uk-UA"/>
              </w:rPr>
            </w:pPr>
            <w:r w:rsidRPr="009D073E">
              <w:rPr>
                <w:rFonts w:ascii="Monotype Corsiva" w:hAnsi="Monotype Corsiva"/>
                <w:bCs/>
                <w:szCs w:val="28"/>
                <w:lang w:val="uk-UA"/>
              </w:rPr>
              <w:t>Рухомий і нерухомий блоки</w:t>
            </w:r>
          </w:p>
        </w:tc>
        <w:tc>
          <w:tcPr>
            <w:tcW w:w="2535" w:type="dxa"/>
          </w:tcPr>
          <w:p w:rsidR="00383055" w:rsidRDefault="00383055" w:rsidP="00632E31">
            <w:pPr>
              <w:rPr>
                <w:sz w:val="20"/>
                <w:szCs w:val="20"/>
                <w:lang w:val="uk-UA"/>
              </w:rPr>
            </w:pPr>
            <w:r w:rsidRPr="00383055">
              <w:rPr>
                <w:sz w:val="20"/>
                <w:szCs w:val="20"/>
                <w:lang w:val="uk-UA"/>
              </w:rPr>
              <w:t xml:space="preserve">Вивчити § 35, </w:t>
            </w:r>
          </w:p>
          <w:p w:rsidR="00B15DCD" w:rsidRDefault="00383055" w:rsidP="00632E31">
            <w:pPr>
              <w:rPr>
                <w:sz w:val="24"/>
                <w:szCs w:val="24"/>
                <w:lang w:val="uk-UA"/>
              </w:rPr>
            </w:pPr>
            <w:r w:rsidRPr="00383055">
              <w:rPr>
                <w:sz w:val="20"/>
                <w:szCs w:val="20"/>
                <w:lang w:val="uk-UA"/>
              </w:rPr>
              <w:t>Вправа № 35 (2, 3)</w:t>
            </w:r>
          </w:p>
        </w:tc>
      </w:tr>
      <w:tr w:rsidR="00B15DCD" w:rsidRPr="00E74C48" w:rsidTr="00CD5E11">
        <w:tc>
          <w:tcPr>
            <w:tcW w:w="562" w:type="dxa"/>
            <w:shd w:val="clear" w:color="auto" w:fill="FFD966" w:themeFill="accent4" w:themeFillTint="99"/>
          </w:tcPr>
          <w:p w:rsidR="00B15DCD" w:rsidRDefault="00B15DCD" w:rsidP="007B6EB7">
            <w:pPr>
              <w:rPr>
                <w:rFonts w:ascii="Monotype Corsiva" w:hAnsi="Monotype Corsiva"/>
                <w:b/>
                <w:szCs w:val="28"/>
                <w:lang w:val="uk-UA"/>
              </w:rPr>
            </w:pPr>
            <w:r>
              <w:rPr>
                <w:rFonts w:ascii="Monotype Corsiva" w:hAnsi="Monotype Corsiva"/>
                <w:b/>
                <w:szCs w:val="28"/>
                <w:lang w:val="uk-UA"/>
              </w:rPr>
              <w:t>6</w:t>
            </w:r>
            <w:r w:rsidR="007B6EB7">
              <w:rPr>
                <w:rFonts w:ascii="Monotype Corsiva" w:hAnsi="Monotype Corsiva"/>
                <w:b/>
                <w:szCs w:val="28"/>
                <w:lang w:val="uk-UA"/>
              </w:rPr>
              <w:t>2</w:t>
            </w:r>
          </w:p>
        </w:tc>
        <w:tc>
          <w:tcPr>
            <w:tcW w:w="740" w:type="dxa"/>
          </w:tcPr>
          <w:p w:rsidR="00B15DCD" w:rsidRPr="00E74C48" w:rsidRDefault="00B15DCD" w:rsidP="00B15DCD">
            <w:pPr>
              <w:rPr>
                <w:rFonts w:ascii="Monotype Corsiva" w:hAnsi="Monotype Corsiva"/>
                <w:szCs w:val="28"/>
                <w:lang w:val="uk-UA"/>
              </w:rPr>
            </w:pPr>
          </w:p>
        </w:tc>
        <w:tc>
          <w:tcPr>
            <w:tcW w:w="243" w:type="dxa"/>
          </w:tcPr>
          <w:p w:rsidR="00B15DCD" w:rsidRPr="00E74C48" w:rsidRDefault="00B15DCD" w:rsidP="00B15DCD">
            <w:pPr>
              <w:rPr>
                <w:rFonts w:ascii="Monotype Corsiva" w:hAnsi="Monotype Corsiva"/>
                <w:szCs w:val="28"/>
                <w:lang w:val="uk-UA"/>
              </w:rPr>
            </w:pPr>
          </w:p>
        </w:tc>
        <w:tc>
          <w:tcPr>
            <w:tcW w:w="6662" w:type="dxa"/>
          </w:tcPr>
          <w:p w:rsidR="00B15DCD" w:rsidRPr="007B6EB7" w:rsidRDefault="007B6EB7" w:rsidP="00B15DCD">
            <w:pPr>
              <w:rPr>
                <w:rFonts w:ascii="Monotype Corsiva" w:hAnsi="Monotype Corsiva"/>
                <w:bCs/>
                <w:color w:val="FF0000"/>
                <w:szCs w:val="28"/>
                <w:lang w:val="uk-UA"/>
              </w:rPr>
            </w:pPr>
            <w:r w:rsidRPr="00617FCF">
              <w:rPr>
                <w:rFonts w:ascii="Monotype Corsiva" w:hAnsi="Monotype Corsiva"/>
                <w:szCs w:val="28"/>
                <w:lang w:val="uk-UA"/>
              </w:rPr>
              <w:t xml:space="preserve">Прості механізми. </w:t>
            </w:r>
            <w:r w:rsidR="00B15DCD" w:rsidRPr="00617FCF">
              <w:rPr>
                <w:rFonts w:ascii="Monotype Corsiva" w:hAnsi="Monotype Corsiva"/>
                <w:bCs/>
                <w:szCs w:val="28"/>
                <w:lang w:val="uk-UA"/>
              </w:rPr>
              <w:t>Коефіцієнт корисної дії механізмів</w:t>
            </w:r>
          </w:p>
        </w:tc>
        <w:tc>
          <w:tcPr>
            <w:tcW w:w="2535" w:type="dxa"/>
          </w:tcPr>
          <w:p w:rsidR="00383055" w:rsidRDefault="00383055" w:rsidP="00B15DCD">
            <w:pPr>
              <w:rPr>
                <w:sz w:val="20"/>
                <w:szCs w:val="20"/>
                <w:lang w:val="uk-UA"/>
              </w:rPr>
            </w:pPr>
            <w:r w:rsidRPr="00383055">
              <w:rPr>
                <w:sz w:val="20"/>
                <w:szCs w:val="20"/>
                <w:lang w:val="uk-UA"/>
              </w:rPr>
              <w:t xml:space="preserve">Вивчити § 36, </w:t>
            </w:r>
          </w:p>
          <w:p w:rsidR="00B15DCD" w:rsidRPr="00383055" w:rsidRDefault="00383055" w:rsidP="00B15DCD">
            <w:pPr>
              <w:rPr>
                <w:sz w:val="20"/>
                <w:szCs w:val="20"/>
                <w:lang w:val="uk-UA"/>
              </w:rPr>
            </w:pPr>
            <w:r w:rsidRPr="00383055">
              <w:rPr>
                <w:sz w:val="20"/>
                <w:szCs w:val="20"/>
                <w:lang w:val="uk-UA"/>
              </w:rPr>
              <w:t>Вправа № 36 (2, 3)</w:t>
            </w:r>
          </w:p>
        </w:tc>
      </w:tr>
      <w:tr w:rsidR="00B15DCD" w:rsidRPr="00E74C48" w:rsidTr="00CD5E11">
        <w:tc>
          <w:tcPr>
            <w:tcW w:w="562" w:type="dxa"/>
            <w:shd w:val="clear" w:color="auto" w:fill="FFD966" w:themeFill="accent4" w:themeFillTint="99"/>
          </w:tcPr>
          <w:p w:rsidR="00B15DCD" w:rsidRDefault="007B6EB7" w:rsidP="00B15DCD">
            <w:pPr>
              <w:rPr>
                <w:rFonts w:ascii="Monotype Corsiva" w:hAnsi="Monotype Corsiva"/>
                <w:b/>
                <w:szCs w:val="28"/>
                <w:lang w:val="uk-UA"/>
              </w:rPr>
            </w:pPr>
            <w:r>
              <w:rPr>
                <w:rFonts w:ascii="Monotype Corsiva" w:hAnsi="Monotype Corsiva"/>
                <w:b/>
                <w:szCs w:val="28"/>
                <w:lang w:val="uk-UA"/>
              </w:rPr>
              <w:t>63</w:t>
            </w:r>
          </w:p>
        </w:tc>
        <w:tc>
          <w:tcPr>
            <w:tcW w:w="740" w:type="dxa"/>
          </w:tcPr>
          <w:p w:rsidR="00B15DCD" w:rsidRPr="00E74C48" w:rsidRDefault="00B15DCD" w:rsidP="00B15DCD">
            <w:pPr>
              <w:rPr>
                <w:rFonts w:ascii="Monotype Corsiva" w:hAnsi="Monotype Corsiva"/>
                <w:szCs w:val="28"/>
                <w:lang w:val="uk-UA"/>
              </w:rPr>
            </w:pPr>
          </w:p>
        </w:tc>
        <w:tc>
          <w:tcPr>
            <w:tcW w:w="243" w:type="dxa"/>
          </w:tcPr>
          <w:p w:rsidR="00B15DCD" w:rsidRPr="00E74C48" w:rsidRDefault="00B15DCD" w:rsidP="00B15DCD">
            <w:pPr>
              <w:rPr>
                <w:rFonts w:ascii="Monotype Corsiva" w:hAnsi="Monotype Corsiva"/>
                <w:szCs w:val="28"/>
                <w:lang w:val="uk-UA"/>
              </w:rPr>
            </w:pPr>
          </w:p>
        </w:tc>
        <w:tc>
          <w:tcPr>
            <w:tcW w:w="6662" w:type="dxa"/>
          </w:tcPr>
          <w:p w:rsidR="00B15DCD" w:rsidRPr="00903F0E" w:rsidRDefault="007B6EB7" w:rsidP="007B6EB7">
            <w:pPr>
              <w:rPr>
                <w:rFonts w:ascii="Monotype Corsiva" w:hAnsi="Monotype Corsiva"/>
                <w:b/>
                <w:bCs/>
                <w:color w:val="FF0000"/>
                <w:szCs w:val="28"/>
              </w:rPr>
            </w:pPr>
            <w:proofErr w:type="spellStart"/>
            <w:r w:rsidRPr="00617FCF">
              <w:rPr>
                <w:rFonts w:ascii="Monotype Corsiva" w:hAnsi="Monotype Corsiva"/>
                <w:bCs/>
                <w:szCs w:val="28"/>
              </w:rPr>
              <w:t>Розв'язування</w:t>
            </w:r>
            <w:proofErr w:type="spellEnd"/>
            <w:r w:rsidRPr="00617FCF">
              <w:rPr>
                <w:rFonts w:ascii="Monotype Corsiva" w:hAnsi="Monotype Corsiva"/>
                <w:bCs/>
                <w:szCs w:val="28"/>
              </w:rPr>
              <w:t xml:space="preserve"> задач </w:t>
            </w:r>
          </w:p>
        </w:tc>
        <w:tc>
          <w:tcPr>
            <w:tcW w:w="2535" w:type="dxa"/>
          </w:tcPr>
          <w:p w:rsidR="00383055" w:rsidRDefault="00383055" w:rsidP="00632E31">
            <w:pPr>
              <w:rPr>
                <w:sz w:val="20"/>
                <w:szCs w:val="20"/>
                <w:lang w:val="uk-UA"/>
              </w:rPr>
            </w:pPr>
            <w:r w:rsidRPr="00383055">
              <w:rPr>
                <w:sz w:val="20"/>
                <w:szCs w:val="20"/>
                <w:lang w:val="uk-UA"/>
              </w:rPr>
              <w:t xml:space="preserve">Повторити § 36, </w:t>
            </w:r>
          </w:p>
          <w:p w:rsidR="00B15DCD" w:rsidRPr="00383055" w:rsidRDefault="00383055" w:rsidP="00632E31">
            <w:pPr>
              <w:rPr>
                <w:sz w:val="20"/>
                <w:szCs w:val="20"/>
                <w:lang w:val="uk-UA"/>
              </w:rPr>
            </w:pPr>
            <w:r w:rsidRPr="00383055">
              <w:rPr>
                <w:sz w:val="20"/>
                <w:szCs w:val="20"/>
                <w:lang w:val="uk-UA"/>
              </w:rPr>
              <w:t>Вправа № 36 (4, 5)</w:t>
            </w:r>
          </w:p>
        </w:tc>
      </w:tr>
      <w:tr w:rsidR="00B15DCD" w:rsidRPr="00E74C48" w:rsidTr="00CD5E11">
        <w:tc>
          <w:tcPr>
            <w:tcW w:w="562" w:type="dxa"/>
            <w:shd w:val="clear" w:color="auto" w:fill="FFD966" w:themeFill="accent4" w:themeFillTint="99"/>
          </w:tcPr>
          <w:p w:rsidR="00B15DCD" w:rsidRDefault="007B6EB7" w:rsidP="00B15DCD">
            <w:pPr>
              <w:rPr>
                <w:rFonts w:ascii="Monotype Corsiva" w:hAnsi="Monotype Corsiva"/>
                <w:b/>
                <w:szCs w:val="28"/>
                <w:lang w:val="uk-UA"/>
              </w:rPr>
            </w:pPr>
            <w:r>
              <w:rPr>
                <w:rFonts w:ascii="Monotype Corsiva" w:hAnsi="Monotype Corsiva"/>
                <w:b/>
                <w:szCs w:val="28"/>
                <w:lang w:val="uk-UA"/>
              </w:rPr>
              <w:t>64</w:t>
            </w:r>
          </w:p>
        </w:tc>
        <w:tc>
          <w:tcPr>
            <w:tcW w:w="740" w:type="dxa"/>
          </w:tcPr>
          <w:p w:rsidR="00B15DCD" w:rsidRPr="00E74C48" w:rsidRDefault="00B15DCD" w:rsidP="00B15DCD">
            <w:pPr>
              <w:rPr>
                <w:rFonts w:ascii="Monotype Corsiva" w:hAnsi="Monotype Corsiva"/>
                <w:szCs w:val="28"/>
                <w:lang w:val="uk-UA"/>
              </w:rPr>
            </w:pPr>
          </w:p>
        </w:tc>
        <w:tc>
          <w:tcPr>
            <w:tcW w:w="243" w:type="dxa"/>
          </w:tcPr>
          <w:p w:rsidR="00B15DCD" w:rsidRPr="00E74C48" w:rsidRDefault="00B15DCD" w:rsidP="00B15DCD">
            <w:pPr>
              <w:rPr>
                <w:rFonts w:ascii="Monotype Corsiva" w:hAnsi="Monotype Corsiva"/>
                <w:szCs w:val="28"/>
                <w:lang w:val="uk-UA"/>
              </w:rPr>
            </w:pPr>
          </w:p>
        </w:tc>
        <w:tc>
          <w:tcPr>
            <w:tcW w:w="6662" w:type="dxa"/>
            <w:tcBorders>
              <w:bottom w:val="double" w:sz="4" w:space="0" w:color="auto"/>
            </w:tcBorders>
          </w:tcPr>
          <w:p w:rsidR="007B6EB7" w:rsidRDefault="007B6EB7" w:rsidP="007B6EB7">
            <w:pPr>
              <w:rPr>
                <w:rFonts w:ascii="Monotype Corsiva" w:eastAsia="Bookman Old Style" w:hAnsi="Monotype Corsiva" w:cs="Bookman Old Style"/>
                <w:b/>
                <w:i/>
                <w:iCs/>
                <w:color w:val="C45911" w:themeColor="accent2" w:themeShade="BF"/>
                <w:szCs w:val="28"/>
                <w:u w:val="single"/>
                <w:lang w:val="uk-UA"/>
              </w:rPr>
            </w:pPr>
            <w:r w:rsidRPr="00CD5E11">
              <w:rPr>
                <w:rFonts w:ascii="Monotype Corsiva" w:hAnsi="Monotype Corsiva"/>
                <w:b/>
                <w:bCs/>
                <w:i/>
                <w:iCs/>
                <w:color w:val="00B050"/>
                <w:szCs w:val="28"/>
                <w:lang w:val="uk-UA"/>
              </w:rPr>
              <w:t>Інструктаж з БЖД</w:t>
            </w:r>
            <w:r w:rsidRPr="00CD5E11">
              <w:rPr>
                <w:rStyle w:val="a4"/>
                <w:rFonts w:ascii="Monotype Corsiva" w:hAnsi="Monotype Corsiva"/>
                <w:sz w:val="28"/>
                <w:szCs w:val="28"/>
                <w:lang w:val="uk-UA"/>
              </w:rPr>
              <w:t xml:space="preserve">. </w:t>
            </w:r>
            <w:r w:rsidRPr="00D90656">
              <w:rPr>
                <w:rFonts w:ascii="Monotype Corsiva" w:eastAsia="Bookman Old Style" w:hAnsi="Monotype Corsiva" w:cs="Bookman Old Style"/>
                <w:b/>
                <w:i/>
                <w:iCs/>
                <w:color w:val="C45911" w:themeColor="accent2" w:themeShade="BF"/>
                <w:szCs w:val="28"/>
                <w:u w:val="single"/>
                <w:lang w:val="uk-UA"/>
              </w:rPr>
              <w:t xml:space="preserve">Лабораторна робота № </w:t>
            </w:r>
            <w:r>
              <w:rPr>
                <w:rFonts w:ascii="Monotype Corsiva" w:eastAsia="Bookman Old Style" w:hAnsi="Monotype Corsiva" w:cs="Bookman Old Style"/>
                <w:b/>
                <w:i/>
                <w:iCs/>
                <w:color w:val="C45911" w:themeColor="accent2" w:themeShade="BF"/>
                <w:szCs w:val="28"/>
                <w:u w:val="single"/>
                <w:lang w:val="uk-UA"/>
              </w:rPr>
              <w:t>12</w:t>
            </w:r>
          </w:p>
          <w:p w:rsidR="00B15DCD" w:rsidRPr="00E74C48" w:rsidRDefault="007B6EB7" w:rsidP="00B15DCD">
            <w:pPr>
              <w:rPr>
                <w:rFonts w:ascii="Monotype Corsiva" w:hAnsi="Monotype Corsiva"/>
                <w:szCs w:val="28"/>
                <w:lang w:val="uk-UA"/>
              </w:rPr>
            </w:pPr>
            <w:r w:rsidRPr="00617FCF">
              <w:rPr>
                <w:rFonts w:ascii="Monotype Corsiva" w:hAnsi="Monotype Corsiva"/>
                <w:bCs/>
                <w:szCs w:val="28"/>
                <w:lang w:val="uk-UA"/>
              </w:rPr>
              <w:t>Визначення ККД простого механізму.</w:t>
            </w:r>
          </w:p>
        </w:tc>
        <w:tc>
          <w:tcPr>
            <w:tcW w:w="2535" w:type="dxa"/>
          </w:tcPr>
          <w:p w:rsidR="00383055" w:rsidRDefault="00383055" w:rsidP="00632E31">
            <w:pPr>
              <w:rPr>
                <w:sz w:val="20"/>
                <w:szCs w:val="20"/>
                <w:lang w:val="uk-UA"/>
              </w:rPr>
            </w:pPr>
            <w:r w:rsidRPr="00383055">
              <w:rPr>
                <w:sz w:val="20"/>
                <w:szCs w:val="20"/>
                <w:lang w:val="uk-UA"/>
              </w:rPr>
              <w:t xml:space="preserve">Повторити § 36, </w:t>
            </w:r>
          </w:p>
          <w:p w:rsidR="00B15DCD" w:rsidRPr="00383055" w:rsidRDefault="00383055" w:rsidP="00632E31">
            <w:pPr>
              <w:rPr>
                <w:b/>
                <w:sz w:val="20"/>
                <w:szCs w:val="20"/>
                <w:lang w:val="uk-UA"/>
              </w:rPr>
            </w:pPr>
            <w:r w:rsidRPr="00383055">
              <w:rPr>
                <w:sz w:val="20"/>
                <w:szCs w:val="20"/>
                <w:lang w:val="uk-UA"/>
              </w:rPr>
              <w:t>Вправа № 36 (6)</w:t>
            </w:r>
          </w:p>
        </w:tc>
      </w:tr>
      <w:tr w:rsidR="007B6EB7" w:rsidRPr="00E74C48" w:rsidTr="00CD5E11">
        <w:tc>
          <w:tcPr>
            <w:tcW w:w="562" w:type="dxa"/>
            <w:shd w:val="clear" w:color="auto" w:fill="FFD966" w:themeFill="accent4" w:themeFillTint="99"/>
          </w:tcPr>
          <w:p w:rsidR="007B6EB7" w:rsidRDefault="007B6EB7" w:rsidP="00B15DCD">
            <w:pPr>
              <w:rPr>
                <w:rFonts w:ascii="Monotype Corsiva" w:hAnsi="Monotype Corsiva"/>
                <w:b/>
                <w:szCs w:val="28"/>
                <w:lang w:val="uk-UA"/>
              </w:rPr>
            </w:pPr>
            <w:r>
              <w:rPr>
                <w:rFonts w:ascii="Monotype Corsiva" w:hAnsi="Monotype Corsiva"/>
                <w:b/>
                <w:szCs w:val="28"/>
                <w:lang w:val="uk-UA"/>
              </w:rPr>
              <w:t>65</w:t>
            </w:r>
          </w:p>
        </w:tc>
        <w:tc>
          <w:tcPr>
            <w:tcW w:w="740" w:type="dxa"/>
          </w:tcPr>
          <w:p w:rsidR="007B6EB7" w:rsidRPr="00E74C48" w:rsidRDefault="007B6EB7" w:rsidP="00B15DCD">
            <w:pPr>
              <w:rPr>
                <w:rFonts w:ascii="Monotype Corsiva" w:hAnsi="Monotype Corsiva"/>
                <w:szCs w:val="28"/>
                <w:lang w:val="uk-UA"/>
              </w:rPr>
            </w:pPr>
          </w:p>
        </w:tc>
        <w:tc>
          <w:tcPr>
            <w:tcW w:w="243" w:type="dxa"/>
          </w:tcPr>
          <w:p w:rsidR="007B6EB7" w:rsidRPr="00E74C48" w:rsidRDefault="007B6EB7" w:rsidP="00B15DCD">
            <w:pPr>
              <w:rPr>
                <w:rFonts w:ascii="Monotype Corsiva" w:hAnsi="Monotype Corsiva"/>
                <w:szCs w:val="28"/>
                <w:lang w:val="uk-UA"/>
              </w:rPr>
            </w:pPr>
          </w:p>
        </w:tc>
        <w:tc>
          <w:tcPr>
            <w:tcW w:w="6662" w:type="dxa"/>
            <w:tcBorders>
              <w:bottom w:val="double" w:sz="4" w:space="0" w:color="auto"/>
            </w:tcBorders>
          </w:tcPr>
          <w:p w:rsidR="007B6EB7" w:rsidRPr="00CD5E11" w:rsidRDefault="007B6EB7" w:rsidP="007B6EB7">
            <w:pPr>
              <w:rPr>
                <w:rFonts w:ascii="Monotype Corsiva" w:hAnsi="Monotype Corsiva"/>
                <w:b/>
                <w:bCs/>
                <w:i/>
                <w:iCs/>
                <w:color w:val="00B050"/>
                <w:szCs w:val="28"/>
                <w:lang w:val="uk-UA"/>
              </w:rPr>
            </w:pPr>
            <w:r>
              <w:rPr>
                <w:rFonts w:ascii="Monotype Corsiva" w:eastAsia="Times New Roman" w:hAnsi="Monotype Corsiva" w:cs="Times New Roman"/>
                <w:b/>
                <w:color w:val="002060"/>
                <w:szCs w:val="28"/>
                <w:lang w:val="uk-UA" w:eastAsia="uk-UA"/>
              </w:rPr>
              <w:t>Навчальний проект № 4</w:t>
            </w:r>
          </w:p>
        </w:tc>
        <w:tc>
          <w:tcPr>
            <w:tcW w:w="2535" w:type="dxa"/>
          </w:tcPr>
          <w:p w:rsidR="007B6EB7" w:rsidRDefault="004E6F88" w:rsidP="00632E31">
            <w:pPr>
              <w:rPr>
                <w:sz w:val="20"/>
                <w:szCs w:val="20"/>
                <w:lang w:val="uk-UA"/>
              </w:rPr>
            </w:pPr>
            <w:r w:rsidRPr="004E6F88">
              <w:rPr>
                <w:sz w:val="20"/>
                <w:szCs w:val="20"/>
                <w:lang w:val="uk-UA"/>
              </w:rPr>
              <w:t>Доопрацювати навчальний проект</w:t>
            </w:r>
          </w:p>
        </w:tc>
      </w:tr>
      <w:tr w:rsidR="007B6EB7" w:rsidRPr="00E74C48" w:rsidTr="00CD5E11">
        <w:tc>
          <w:tcPr>
            <w:tcW w:w="562" w:type="dxa"/>
            <w:shd w:val="clear" w:color="auto" w:fill="FFD966" w:themeFill="accent4" w:themeFillTint="99"/>
          </w:tcPr>
          <w:p w:rsidR="007B6EB7" w:rsidRDefault="007B6EB7" w:rsidP="00B15DCD">
            <w:pPr>
              <w:rPr>
                <w:rFonts w:ascii="Monotype Corsiva" w:hAnsi="Monotype Corsiva"/>
                <w:b/>
                <w:szCs w:val="28"/>
                <w:lang w:val="uk-UA"/>
              </w:rPr>
            </w:pPr>
            <w:r>
              <w:rPr>
                <w:rFonts w:ascii="Monotype Corsiva" w:hAnsi="Monotype Corsiva"/>
                <w:b/>
                <w:szCs w:val="28"/>
                <w:lang w:val="uk-UA"/>
              </w:rPr>
              <w:t>66</w:t>
            </w:r>
          </w:p>
        </w:tc>
        <w:tc>
          <w:tcPr>
            <w:tcW w:w="740" w:type="dxa"/>
          </w:tcPr>
          <w:p w:rsidR="007B6EB7" w:rsidRPr="00E74C48" w:rsidRDefault="007B6EB7" w:rsidP="00B15DCD">
            <w:pPr>
              <w:rPr>
                <w:rFonts w:ascii="Monotype Corsiva" w:hAnsi="Monotype Corsiva"/>
                <w:szCs w:val="28"/>
                <w:lang w:val="uk-UA"/>
              </w:rPr>
            </w:pPr>
          </w:p>
        </w:tc>
        <w:tc>
          <w:tcPr>
            <w:tcW w:w="243" w:type="dxa"/>
          </w:tcPr>
          <w:p w:rsidR="007B6EB7" w:rsidRPr="00E74C48" w:rsidRDefault="007B6EB7" w:rsidP="00B15DCD">
            <w:pPr>
              <w:rPr>
                <w:rFonts w:ascii="Monotype Corsiva" w:hAnsi="Monotype Corsiva"/>
                <w:szCs w:val="28"/>
                <w:lang w:val="uk-UA"/>
              </w:rPr>
            </w:pPr>
          </w:p>
        </w:tc>
        <w:tc>
          <w:tcPr>
            <w:tcW w:w="6662" w:type="dxa"/>
            <w:tcBorders>
              <w:bottom w:val="double" w:sz="4" w:space="0" w:color="auto"/>
            </w:tcBorders>
          </w:tcPr>
          <w:p w:rsidR="007B6EB7" w:rsidRPr="007B6EB7" w:rsidRDefault="007B6EB7" w:rsidP="007B6EB7">
            <w:pPr>
              <w:rPr>
                <w:rFonts w:ascii="Monotype Corsiva" w:hAnsi="Monotype Corsiva"/>
                <w:szCs w:val="28"/>
                <w:lang w:val="uk-UA"/>
              </w:rPr>
            </w:pPr>
            <w:proofErr w:type="spellStart"/>
            <w:r>
              <w:rPr>
                <w:rFonts w:ascii="Monotype Corsiva" w:hAnsi="Monotype Corsiva"/>
                <w:szCs w:val="28"/>
              </w:rPr>
              <w:t>Розв'язування</w:t>
            </w:r>
            <w:proofErr w:type="spellEnd"/>
            <w:r>
              <w:rPr>
                <w:rFonts w:ascii="Monotype Corsiva" w:hAnsi="Monotype Corsiva"/>
                <w:szCs w:val="28"/>
              </w:rPr>
              <w:t xml:space="preserve"> задач. </w:t>
            </w:r>
            <w:r>
              <w:rPr>
                <w:rFonts w:ascii="Monotype Corsiva" w:hAnsi="Monotype Corsiva"/>
                <w:szCs w:val="28"/>
                <w:lang w:val="uk-UA"/>
              </w:rPr>
              <w:t>Підготовка до контрольної роботи</w:t>
            </w:r>
          </w:p>
        </w:tc>
        <w:tc>
          <w:tcPr>
            <w:tcW w:w="2535" w:type="dxa"/>
          </w:tcPr>
          <w:p w:rsidR="004E6F88" w:rsidRDefault="004E6F88" w:rsidP="004E6F88">
            <w:pPr>
              <w:autoSpaceDE w:val="0"/>
              <w:autoSpaceDN w:val="0"/>
              <w:adjustRightInd w:val="0"/>
              <w:jc w:val="both"/>
              <w:rPr>
                <w:rFonts w:eastAsia="MyriadPro-Regular"/>
                <w:sz w:val="20"/>
                <w:szCs w:val="20"/>
                <w:lang w:val="uk-UA" w:eastAsia="ru-RU"/>
              </w:rPr>
            </w:pPr>
            <w:proofErr w:type="spellStart"/>
            <w:r w:rsidRPr="004E6F88">
              <w:rPr>
                <w:rFonts w:eastAsia="MyriadPro-Regular"/>
                <w:sz w:val="20"/>
                <w:szCs w:val="20"/>
                <w:lang w:val="uk-UA" w:eastAsia="ru-RU"/>
              </w:rPr>
              <w:t>Повт</w:t>
            </w:r>
            <w:proofErr w:type="spellEnd"/>
            <w:r>
              <w:rPr>
                <w:rFonts w:eastAsia="MyriadPro-Regular"/>
                <w:sz w:val="20"/>
                <w:szCs w:val="20"/>
                <w:lang w:val="uk-UA" w:eastAsia="ru-RU"/>
              </w:rPr>
              <w:t>.</w:t>
            </w:r>
            <w:r w:rsidRPr="004E6F88">
              <w:rPr>
                <w:rFonts w:eastAsia="MyriadPro-Regular"/>
                <w:sz w:val="20"/>
                <w:szCs w:val="20"/>
                <w:lang w:val="uk-UA" w:eastAsia="ru-RU"/>
              </w:rPr>
              <w:t xml:space="preserve"> </w:t>
            </w:r>
            <w:r w:rsidRPr="004E6F88">
              <w:rPr>
                <w:rFonts w:eastAsia="SchoolBookC"/>
                <w:sz w:val="20"/>
                <w:szCs w:val="20"/>
                <w:lang w:val="uk-UA" w:eastAsia="ru-RU"/>
              </w:rPr>
              <w:t xml:space="preserve">§ </w:t>
            </w:r>
            <w:r w:rsidRPr="004E6F88">
              <w:rPr>
                <w:rFonts w:eastAsia="MyriadPro-Regular"/>
                <w:sz w:val="20"/>
                <w:szCs w:val="20"/>
                <w:lang w:val="uk-UA" w:eastAsia="ru-RU"/>
              </w:rPr>
              <w:t>30 – 36. За</w:t>
            </w:r>
            <w:r>
              <w:rPr>
                <w:rFonts w:eastAsia="MyriadPro-Regular"/>
                <w:sz w:val="20"/>
                <w:szCs w:val="20"/>
                <w:lang w:val="uk-UA" w:eastAsia="ru-RU"/>
              </w:rPr>
              <w:t xml:space="preserve">вдання </w:t>
            </w:r>
            <w:r w:rsidRPr="004E6F88">
              <w:rPr>
                <w:rFonts w:eastAsia="MyriadPro-Regular"/>
                <w:sz w:val="20"/>
                <w:szCs w:val="20"/>
                <w:lang w:val="uk-UA" w:eastAsia="ru-RU"/>
              </w:rPr>
              <w:t>для самоперевірки</w:t>
            </w:r>
          </w:p>
          <w:p w:rsidR="007B6EB7" w:rsidRPr="004E6F88" w:rsidRDefault="004E6F88" w:rsidP="004E6F88">
            <w:pPr>
              <w:autoSpaceDE w:val="0"/>
              <w:autoSpaceDN w:val="0"/>
              <w:adjustRightInd w:val="0"/>
              <w:jc w:val="both"/>
              <w:rPr>
                <w:rFonts w:eastAsia="MyriadPro-Regular"/>
                <w:sz w:val="20"/>
                <w:szCs w:val="20"/>
                <w:lang w:val="uk-UA" w:eastAsia="ru-RU"/>
              </w:rPr>
            </w:pPr>
            <w:r w:rsidRPr="004E6F88">
              <w:rPr>
                <w:rFonts w:eastAsia="MyriadPro-Regular"/>
                <w:sz w:val="20"/>
                <w:szCs w:val="20"/>
                <w:lang w:val="uk-UA" w:eastAsia="ru-RU"/>
              </w:rPr>
              <w:t xml:space="preserve"> ст. 242 – 243</w:t>
            </w:r>
          </w:p>
        </w:tc>
      </w:tr>
      <w:tr w:rsidR="00B15DCD" w:rsidRPr="00E74C48" w:rsidTr="00CD5E11">
        <w:tc>
          <w:tcPr>
            <w:tcW w:w="562" w:type="dxa"/>
            <w:shd w:val="clear" w:color="auto" w:fill="FFD966" w:themeFill="accent4" w:themeFillTint="99"/>
          </w:tcPr>
          <w:p w:rsidR="00B15DCD" w:rsidRDefault="00B15DCD" w:rsidP="007B6EB7">
            <w:pPr>
              <w:rPr>
                <w:rFonts w:ascii="Monotype Corsiva" w:hAnsi="Monotype Corsiva"/>
                <w:b/>
                <w:szCs w:val="28"/>
                <w:lang w:val="uk-UA"/>
              </w:rPr>
            </w:pPr>
            <w:r>
              <w:rPr>
                <w:rFonts w:ascii="Monotype Corsiva" w:hAnsi="Monotype Corsiva"/>
                <w:b/>
                <w:szCs w:val="28"/>
                <w:lang w:val="uk-UA"/>
              </w:rPr>
              <w:t>6</w:t>
            </w:r>
            <w:r w:rsidR="007B6EB7">
              <w:rPr>
                <w:rFonts w:ascii="Monotype Corsiva" w:hAnsi="Monotype Corsiva"/>
                <w:b/>
                <w:szCs w:val="28"/>
                <w:lang w:val="uk-UA"/>
              </w:rPr>
              <w:t>7</w:t>
            </w:r>
          </w:p>
        </w:tc>
        <w:tc>
          <w:tcPr>
            <w:tcW w:w="740" w:type="dxa"/>
          </w:tcPr>
          <w:p w:rsidR="00B15DCD" w:rsidRPr="00E74C48" w:rsidRDefault="00B15DCD" w:rsidP="00B15DCD">
            <w:pPr>
              <w:rPr>
                <w:rFonts w:ascii="Monotype Corsiva" w:hAnsi="Monotype Corsiva"/>
                <w:szCs w:val="28"/>
                <w:lang w:val="uk-UA"/>
              </w:rPr>
            </w:pPr>
          </w:p>
        </w:tc>
        <w:tc>
          <w:tcPr>
            <w:tcW w:w="243" w:type="dxa"/>
          </w:tcPr>
          <w:p w:rsidR="00B15DCD" w:rsidRPr="00E74C48" w:rsidRDefault="00B15DCD" w:rsidP="00B15DCD">
            <w:pPr>
              <w:rPr>
                <w:rFonts w:ascii="Monotype Corsiva" w:hAnsi="Monotype Corsiva"/>
                <w:szCs w:val="28"/>
                <w:lang w:val="uk-UA"/>
              </w:rPr>
            </w:pPr>
          </w:p>
        </w:tc>
        <w:tc>
          <w:tcPr>
            <w:tcW w:w="6662" w:type="dxa"/>
            <w:tcBorders>
              <w:bottom w:val="single" w:sz="4" w:space="0" w:color="auto"/>
            </w:tcBorders>
          </w:tcPr>
          <w:p w:rsidR="00A53DAF" w:rsidRDefault="00B15DCD" w:rsidP="00B15DCD">
            <w:pPr>
              <w:rPr>
                <w:rFonts w:ascii="Monotype Corsiva" w:hAnsi="Monotype Corsiva"/>
                <w:b/>
                <w:bCs/>
                <w:szCs w:val="28"/>
              </w:rPr>
            </w:pPr>
            <w:proofErr w:type="spellStart"/>
            <w:r w:rsidRPr="005B043A">
              <w:rPr>
                <w:rFonts w:ascii="Monotype Corsiva" w:hAnsi="Monotype Corsiva"/>
                <w:b/>
                <w:bCs/>
                <w:color w:val="FF0000"/>
                <w:szCs w:val="28"/>
              </w:rPr>
              <w:t>Контрольна</w:t>
            </w:r>
            <w:proofErr w:type="spellEnd"/>
            <w:r w:rsidRPr="005B043A">
              <w:rPr>
                <w:rFonts w:ascii="Monotype Corsiva" w:hAnsi="Monotype Corsiva"/>
                <w:b/>
                <w:bCs/>
                <w:color w:val="FF0000"/>
                <w:szCs w:val="28"/>
              </w:rPr>
              <w:t xml:space="preserve"> робота </w:t>
            </w:r>
            <w:r>
              <w:rPr>
                <w:rFonts w:ascii="Monotype Corsiva" w:hAnsi="Monotype Corsiva"/>
                <w:b/>
                <w:bCs/>
                <w:color w:val="FF0000"/>
                <w:szCs w:val="28"/>
                <w:lang w:val="uk-UA"/>
              </w:rPr>
              <w:t>№</w:t>
            </w:r>
            <w:r w:rsidR="007B6EB7">
              <w:rPr>
                <w:rFonts w:ascii="Monotype Corsiva" w:hAnsi="Monotype Corsiva"/>
                <w:b/>
                <w:bCs/>
                <w:color w:val="FF0000"/>
                <w:szCs w:val="28"/>
                <w:lang w:val="uk-UA"/>
              </w:rPr>
              <w:t>5</w:t>
            </w:r>
            <w:r>
              <w:rPr>
                <w:rFonts w:ascii="Monotype Corsiva" w:hAnsi="Monotype Corsiva"/>
                <w:b/>
                <w:bCs/>
                <w:color w:val="FF0000"/>
                <w:szCs w:val="28"/>
                <w:lang w:val="uk-UA"/>
              </w:rPr>
              <w:t xml:space="preserve"> </w:t>
            </w:r>
            <w:r w:rsidRPr="006D5E05">
              <w:rPr>
                <w:rFonts w:ascii="Monotype Corsiva" w:hAnsi="Monotype Corsiva"/>
                <w:b/>
                <w:bCs/>
                <w:szCs w:val="28"/>
              </w:rPr>
              <w:t>з</w:t>
            </w:r>
            <w:r>
              <w:rPr>
                <w:rFonts w:ascii="Monotype Corsiva" w:hAnsi="Monotype Corsiva"/>
                <w:b/>
                <w:bCs/>
                <w:szCs w:val="28"/>
                <w:lang w:val="uk-UA"/>
              </w:rPr>
              <w:t xml:space="preserve"> </w:t>
            </w:r>
            <w:r w:rsidR="00A53DAF">
              <w:rPr>
                <w:rFonts w:ascii="Monotype Corsiva" w:hAnsi="Monotype Corsiva"/>
                <w:b/>
                <w:bCs/>
                <w:szCs w:val="28"/>
              </w:rPr>
              <w:t xml:space="preserve"> теми </w:t>
            </w:r>
          </w:p>
          <w:p w:rsidR="00B15DCD" w:rsidRPr="00A53DAF" w:rsidRDefault="00B15DCD" w:rsidP="00B15DCD">
            <w:pPr>
              <w:rPr>
                <w:rFonts w:ascii="Monotype Corsiva" w:hAnsi="Monotype Corsiva"/>
                <w:b/>
                <w:bCs/>
                <w:szCs w:val="28"/>
              </w:rPr>
            </w:pPr>
            <w:r w:rsidRPr="006D5E05">
              <w:rPr>
                <w:rFonts w:ascii="Monotype Corsiva" w:hAnsi="Monotype Corsiva"/>
                <w:b/>
                <w:bCs/>
                <w:szCs w:val="28"/>
              </w:rPr>
              <w:t>«</w:t>
            </w:r>
            <w:r w:rsidR="007B6EB7" w:rsidRPr="007B6EB7">
              <w:rPr>
                <w:rFonts w:ascii="Monotype Corsiva" w:hAnsi="Monotype Corsiva"/>
                <w:b/>
                <w:bCs/>
                <w:szCs w:val="28"/>
                <w:lang w:val="uk-UA"/>
              </w:rPr>
              <w:t>Механічна робота та енергія</w:t>
            </w:r>
            <w:r w:rsidRPr="006D5E05">
              <w:rPr>
                <w:rFonts w:ascii="Monotype Corsiva" w:hAnsi="Monotype Corsiva"/>
                <w:b/>
                <w:bCs/>
                <w:szCs w:val="28"/>
              </w:rPr>
              <w:t>»</w:t>
            </w:r>
          </w:p>
        </w:tc>
        <w:tc>
          <w:tcPr>
            <w:tcW w:w="2535" w:type="dxa"/>
          </w:tcPr>
          <w:p w:rsidR="00632E31" w:rsidRDefault="00632E31" w:rsidP="00632E31">
            <w:pPr>
              <w:rPr>
                <w:rFonts w:cs="Times New Roman"/>
                <w:sz w:val="20"/>
                <w:szCs w:val="20"/>
                <w:lang w:val="uk-UA"/>
              </w:rPr>
            </w:pPr>
            <w:proofErr w:type="spellStart"/>
            <w:r>
              <w:rPr>
                <w:sz w:val="20"/>
                <w:szCs w:val="20"/>
                <w:lang w:val="uk-UA"/>
              </w:rPr>
              <w:t>Повт</w:t>
            </w:r>
            <w:r w:rsidRPr="00D106CB">
              <w:rPr>
                <w:sz w:val="20"/>
                <w:szCs w:val="20"/>
                <w:lang w:val="uk-UA"/>
              </w:rPr>
              <w:t>.</w:t>
            </w:r>
            <w:r w:rsidRPr="00D106CB">
              <w:rPr>
                <w:rFonts w:cs="Times New Roman"/>
                <w:sz w:val="20"/>
                <w:szCs w:val="20"/>
                <w:lang w:val="uk-UA"/>
              </w:rPr>
              <w:t>§§</w:t>
            </w:r>
            <w:proofErr w:type="spellEnd"/>
            <w:r w:rsidR="004E6F88" w:rsidRPr="004E6F88">
              <w:rPr>
                <w:rFonts w:eastAsia="SchoolBookC" w:cs="Times New Roman"/>
                <w:szCs w:val="28"/>
                <w:lang w:val="uk-UA" w:eastAsia="ru-RU"/>
              </w:rPr>
              <w:t xml:space="preserve"> </w:t>
            </w:r>
            <w:r w:rsidR="004E6F88" w:rsidRPr="004E6F88">
              <w:rPr>
                <w:rFonts w:cs="Times New Roman"/>
                <w:sz w:val="20"/>
                <w:szCs w:val="20"/>
                <w:lang w:val="uk-UA"/>
              </w:rPr>
              <w:t>§ 30-36</w:t>
            </w:r>
          </w:p>
          <w:p w:rsidR="00B15DCD" w:rsidRPr="00E74C48" w:rsidRDefault="00B15DCD" w:rsidP="00632E31">
            <w:pPr>
              <w:rPr>
                <w:rFonts w:ascii="Monotype Corsiva" w:hAnsi="Monotype Corsiva"/>
                <w:szCs w:val="28"/>
                <w:lang w:val="uk-UA"/>
              </w:rPr>
            </w:pPr>
          </w:p>
        </w:tc>
      </w:tr>
      <w:tr w:rsidR="00B15DCD" w:rsidRPr="00E74C48" w:rsidTr="00CD5E11">
        <w:tc>
          <w:tcPr>
            <w:tcW w:w="562" w:type="dxa"/>
            <w:shd w:val="clear" w:color="auto" w:fill="FFD966" w:themeFill="accent4" w:themeFillTint="99"/>
          </w:tcPr>
          <w:p w:rsidR="00B15DCD" w:rsidRDefault="007B6EB7" w:rsidP="007B6EB7">
            <w:pPr>
              <w:rPr>
                <w:rFonts w:ascii="Monotype Corsiva" w:hAnsi="Monotype Corsiva"/>
                <w:b/>
                <w:szCs w:val="28"/>
                <w:lang w:val="uk-UA"/>
              </w:rPr>
            </w:pPr>
            <w:r>
              <w:rPr>
                <w:rFonts w:ascii="Monotype Corsiva" w:hAnsi="Monotype Corsiva"/>
                <w:b/>
                <w:szCs w:val="28"/>
                <w:lang w:val="uk-UA"/>
              </w:rPr>
              <w:t>68</w:t>
            </w:r>
          </w:p>
        </w:tc>
        <w:tc>
          <w:tcPr>
            <w:tcW w:w="740" w:type="dxa"/>
          </w:tcPr>
          <w:p w:rsidR="00B15DCD" w:rsidRPr="00E74C48" w:rsidRDefault="00B15DCD" w:rsidP="00B15DCD">
            <w:pPr>
              <w:rPr>
                <w:rFonts w:ascii="Monotype Corsiva" w:hAnsi="Monotype Corsiva"/>
                <w:szCs w:val="28"/>
                <w:lang w:val="uk-UA"/>
              </w:rPr>
            </w:pPr>
          </w:p>
        </w:tc>
        <w:tc>
          <w:tcPr>
            <w:tcW w:w="243" w:type="dxa"/>
          </w:tcPr>
          <w:p w:rsidR="00B15DCD" w:rsidRPr="00E74C48" w:rsidRDefault="00B15DCD" w:rsidP="00B15DCD">
            <w:pPr>
              <w:rPr>
                <w:rFonts w:ascii="Monotype Corsiva" w:hAnsi="Monotype Corsiva"/>
                <w:szCs w:val="28"/>
                <w:lang w:val="uk-UA"/>
              </w:rPr>
            </w:pPr>
          </w:p>
        </w:tc>
        <w:tc>
          <w:tcPr>
            <w:tcW w:w="6662" w:type="dxa"/>
          </w:tcPr>
          <w:p w:rsidR="007B6EB7" w:rsidRPr="007B6EB7" w:rsidRDefault="007B6EB7" w:rsidP="007B6EB7">
            <w:pPr>
              <w:rPr>
                <w:rFonts w:ascii="Monotype Corsiva" w:hAnsi="Monotype Corsiva"/>
                <w:szCs w:val="28"/>
                <w:lang w:val="uk-UA"/>
              </w:rPr>
            </w:pPr>
            <w:r w:rsidRPr="007B6EB7">
              <w:rPr>
                <w:rFonts w:ascii="Monotype Corsiva" w:hAnsi="Monotype Corsiva"/>
                <w:szCs w:val="28"/>
                <w:lang w:val="uk-UA"/>
              </w:rPr>
              <w:t>Аналіз контрольної роботи. Повторення розділу 1. Фізика як природнича наука.</w:t>
            </w:r>
          </w:p>
          <w:p w:rsidR="00B15DCD" w:rsidRPr="00E74C48" w:rsidRDefault="007B6EB7" w:rsidP="007B6EB7">
            <w:pPr>
              <w:rPr>
                <w:rFonts w:ascii="Monotype Corsiva" w:hAnsi="Monotype Corsiva"/>
                <w:szCs w:val="28"/>
                <w:lang w:val="uk-UA"/>
              </w:rPr>
            </w:pPr>
            <w:r w:rsidRPr="007B6EB7">
              <w:rPr>
                <w:rFonts w:ascii="Monotype Corsiva" w:hAnsi="Monotype Corsiva"/>
                <w:szCs w:val="28"/>
                <w:lang w:val="uk-UA"/>
              </w:rPr>
              <w:t>Пізнання природи. Повторення розділу 2. Механічний рух</w:t>
            </w:r>
          </w:p>
        </w:tc>
        <w:tc>
          <w:tcPr>
            <w:tcW w:w="2535" w:type="dxa"/>
          </w:tcPr>
          <w:p w:rsidR="00B15DCD" w:rsidRPr="00E74C48" w:rsidRDefault="004E6F88" w:rsidP="00B15DCD">
            <w:pPr>
              <w:rPr>
                <w:rFonts w:ascii="Monotype Corsiva" w:hAnsi="Monotype Corsiva"/>
                <w:szCs w:val="28"/>
                <w:lang w:val="uk-UA"/>
              </w:rPr>
            </w:pPr>
            <w:proofErr w:type="spellStart"/>
            <w:r>
              <w:rPr>
                <w:sz w:val="20"/>
                <w:szCs w:val="20"/>
                <w:lang w:val="uk-UA"/>
              </w:rPr>
              <w:t>Повт</w:t>
            </w:r>
            <w:r w:rsidRPr="00D106CB">
              <w:rPr>
                <w:sz w:val="20"/>
                <w:szCs w:val="20"/>
                <w:lang w:val="uk-UA"/>
              </w:rPr>
              <w:t>.</w:t>
            </w:r>
            <w:r w:rsidRPr="00D106CB">
              <w:rPr>
                <w:rFonts w:cs="Times New Roman"/>
                <w:sz w:val="20"/>
                <w:szCs w:val="20"/>
                <w:lang w:val="uk-UA"/>
              </w:rPr>
              <w:t>§§</w:t>
            </w:r>
            <w:proofErr w:type="spellEnd"/>
            <w:r>
              <w:rPr>
                <w:rFonts w:cs="Times New Roman"/>
                <w:sz w:val="20"/>
                <w:szCs w:val="20"/>
                <w:lang w:val="uk-UA"/>
              </w:rPr>
              <w:t xml:space="preserve"> 1-13</w:t>
            </w:r>
          </w:p>
        </w:tc>
      </w:tr>
      <w:tr w:rsidR="007B6EB7" w:rsidRPr="00E74C48" w:rsidTr="00CD5E11">
        <w:tc>
          <w:tcPr>
            <w:tcW w:w="562" w:type="dxa"/>
            <w:shd w:val="clear" w:color="auto" w:fill="FFD966" w:themeFill="accent4" w:themeFillTint="99"/>
          </w:tcPr>
          <w:p w:rsidR="007B6EB7" w:rsidRDefault="00D9248F" w:rsidP="007B6EB7">
            <w:pPr>
              <w:rPr>
                <w:rFonts w:ascii="Monotype Corsiva" w:hAnsi="Monotype Corsiva"/>
                <w:b/>
                <w:szCs w:val="28"/>
                <w:lang w:val="uk-UA"/>
              </w:rPr>
            </w:pPr>
            <w:r>
              <w:rPr>
                <w:rFonts w:ascii="Monotype Corsiva" w:hAnsi="Monotype Corsiva"/>
                <w:b/>
                <w:szCs w:val="28"/>
                <w:lang w:val="uk-UA"/>
              </w:rPr>
              <w:t>69</w:t>
            </w:r>
          </w:p>
        </w:tc>
        <w:tc>
          <w:tcPr>
            <w:tcW w:w="740" w:type="dxa"/>
          </w:tcPr>
          <w:p w:rsidR="007B6EB7" w:rsidRPr="00E74C48" w:rsidRDefault="007B6EB7" w:rsidP="00B15DCD">
            <w:pPr>
              <w:rPr>
                <w:rFonts w:ascii="Monotype Corsiva" w:hAnsi="Monotype Corsiva"/>
                <w:szCs w:val="28"/>
                <w:lang w:val="uk-UA"/>
              </w:rPr>
            </w:pPr>
          </w:p>
        </w:tc>
        <w:tc>
          <w:tcPr>
            <w:tcW w:w="243" w:type="dxa"/>
          </w:tcPr>
          <w:p w:rsidR="007B6EB7" w:rsidRPr="00E74C48" w:rsidRDefault="007B6EB7" w:rsidP="00B15DCD">
            <w:pPr>
              <w:rPr>
                <w:rFonts w:ascii="Monotype Corsiva" w:hAnsi="Monotype Corsiva"/>
                <w:szCs w:val="28"/>
                <w:lang w:val="uk-UA"/>
              </w:rPr>
            </w:pPr>
          </w:p>
        </w:tc>
        <w:tc>
          <w:tcPr>
            <w:tcW w:w="6662" w:type="dxa"/>
          </w:tcPr>
          <w:p w:rsidR="00D9248F" w:rsidRPr="00D9248F" w:rsidRDefault="00D9248F" w:rsidP="00D9248F">
            <w:pPr>
              <w:rPr>
                <w:rFonts w:ascii="Monotype Corsiva" w:hAnsi="Monotype Corsiva"/>
                <w:szCs w:val="28"/>
                <w:lang w:val="uk-UA"/>
              </w:rPr>
            </w:pPr>
            <w:r w:rsidRPr="00D9248F">
              <w:rPr>
                <w:rFonts w:ascii="Monotype Corsiva" w:hAnsi="Monotype Corsiva"/>
                <w:szCs w:val="28"/>
                <w:lang w:val="uk-UA"/>
              </w:rPr>
              <w:t>Повторення розділу 3. Взаємодія тіл. Сила.</w:t>
            </w:r>
          </w:p>
          <w:p w:rsidR="007B6EB7" w:rsidRPr="007B6EB7" w:rsidRDefault="00D9248F" w:rsidP="00D9248F">
            <w:pPr>
              <w:rPr>
                <w:rFonts w:ascii="Monotype Corsiva" w:hAnsi="Monotype Corsiva"/>
                <w:szCs w:val="28"/>
                <w:lang w:val="uk-UA"/>
              </w:rPr>
            </w:pPr>
            <w:r w:rsidRPr="00D9248F">
              <w:rPr>
                <w:rFonts w:ascii="Monotype Corsiva" w:hAnsi="Monotype Corsiva"/>
                <w:szCs w:val="28"/>
                <w:lang w:val="uk-UA"/>
              </w:rPr>
              <w:t>Повторення розділу 4. Механічна робота та енергія</w:t>
            </w:r>
          </w:p>
        </w:tc>
        <w:tc>
          <w:tcPr>
            <w:tcW w:w="2535" w:type="dxa"/>
          </w:tcPr>
          <w:p w:rsidR="007B6EB7" w:rsidRPr="00E74C48" w:rsidRDefault="004E6F88" w:rsidP="004E6F88">
            <w:pPr>
              <w:rPr>
                <w:rFonts w:ascii="Monotype Corsiva" w:hAnsi="Monotype Corsiva"/>
                <w:szCs w:val="28"/>
                <w:lang w:val="uk-UA"/>
              </w:rPr>
            </w:pPr>
            <w:proofErr w:type="spellStart"/>
            <w:r>
              <w:rPr>
                <w:sz w:val="20"/>
                <w:szCs w:val="20"/>
                <w:lang w:val="uk-UA"/>
              </w:rPr>
              <w:t>Повт</w:t>
            </w:r>
            <w:r w:rsidRPr="00D106CB">
              <w:rPr>
                <w:sz w:val="20"/>
                <w:szCs w:val="20"/>
                <w:lang w:val="uk-UA"/>
              </w:rPr>
              <w:t>.</w:t>
            </w:r>
            <w:r w:rsidRPr="00D106CB">
              <w:rPr>
                <w:rFonts w:cs="Times New Roman"/>
                <w:sz w:val="20"/>
                <w:szCs w:val="20"/>
                <w:lang w:val="uk-UA"/>
              </w:rPr>
              <w:t>§§</w:t>
            </w:r>
            <w:proofErr w:type="spellEnd"/>
            <w:r>
              <w:rPr>
                <w:rFonts w:cs="Times New Roman"/>
                <w:sz w:val="20"/>
                <w:szCs w:val="20"/>
                <w:lang w:val="uk-UA"/>
              </w:rPr>
              <w:t xml:space="preserve"> 14-36</w:t>
            </w:r>
          </w:p>
        </w:tc>
      </w:tr>
      <w:tr w:rsidR="00D9248F" w:rsidRPr="00E74C48" w:rsidTr="00CD5E11">
        <w:tc>
          <w:tcPr>
            <w:tcW w:w="562" w:type="dxa"/>
            <w:shd w:val="clear" w:color="auto" w:fill="FFD966" w:themeFill="accent4" w:themeFillTint="99"/>
          </w:tcPr>
          <w:p w:rsidR="00D9248F" w:rsidRDefault="00D9248F" w:rsidP="007B6EB7">
            <w:pPr>
              <w:rPr>
                <w:rFonts w:ascii="Monotype Corsiva" w:hAnsi="Monotype Corsiva"/>
                <w:b/>
                <w:szCs w:val="28"/>
                <w:lang w:val="uk-UA"/>
              </w:rPr>
            </w:pPr>
            <w:r>
              <w:rPr>
                <w:rFonts w:ascii="Monotype Corsiva" w:hAnsi="Monotype Corsiva"/>
                <w:b/>
                <w:szCs w:val="28"/>
                <w:lang w:val="uk-UA"/>
              </w:rPr>
              <w:t>70</w:t>
            </w:r>
          </w:p>
        </w:tc>
        <w:tc>
          <w:tcPr>
            <w:tcW w:w="740" w:type="dxa"/>
          </w:tcPr>
          <w:p w:rsidR="00D9248F" w:rsidRPr="00E74C48" w:rsidRDefault="00D9248F" w:rsidP="00B15DCD">
            <w:pPr>
              <w:rPr>
                <w:rFonts w:ascii="Monotype Corsiva" w:hAnsi="Monotype Corsiva"/>
                <w:szCs w:val="28"/>
                <w:lang w:val="uk-UA"/>
              </w:rPr>
            </w:pPr>
          </w:p>
        </w:tc>
        <w:tc>
          <w:tcPr>
            <w:tcW w:w="243" w:type="dxa"/>
          </w:tcPr>
          <w:p w:rsidR="00D9248F" w:rsidRPr="00E74C48" w:rsidRDefault="00D9248F" w:rsidP="00B15DCD">
            <w:pPr>
              <w:rPr>
                <w:rFonts w:ascii="Monotype Corsiva" w:hAnsi="Monotype Corsiva"/>
                <w:szCs w:val="28"/>
                <w:lang w:val="uk-UA"/>
              </w:rPr>
            </w:pPr>
          </w:p>
        </w:tc>
        <w:tc>
          <w:tcPr>
            <w:tcW w:w="6662" w:type="dxa"/>
          </w:tcPr>
          <w:p w:rsidR="00D9248F" w:rsidRPr="00D9248F" w:rsidRDefault="00D9248F" w:rsidP="00D9248F">
            <w:pPr>
              <w:rPr>
                <w:rFonts w:ascii="Monotype Corsiva" w:hAnsi="Monotype Corsiva"/>
                <w:szCs w:val="28"/>
                <w:lang w:val="uk-UA"/>
              </w:rPr>
            </w:pPr>
            <w:r>
              <w:rPr>
                <w:rFonts w:ascii="Monotype Corsiva" w:hAnsi="Monotype Corsiva"/>
                <w:szCs w:val="28"/>
                <w:lang w:val="uk-UA"/>
              </w:rPr>
              <w:t>Екскурсія</w:t>
            </w:r>
          </w:p>
        </w:tc>
        <w:tc>
          <w:tcPr>
            <w:tcW w:w="2535" w:type="dxa"/>
          </w:tcPr>
          <w:p w:rsidR="00D9248F" w:rsidRPr="00E74C48" w:rsidRDefault="00D9248F" w:rsidP="00B15DCD">
            <w:pPr>
              <w:rPr>
                <w:rFonts w:ascii="Monotype Corsiva" w:hAnsi="Monotype Corsiva"/>
                <w:szCs w:val="28"/>
                <w:lang w:val="uk-UA"/>
              </w:rPr>
            </w:pPr>
          </w:p>
        </w:tc>
      </w:tr>
    </w:tbl>
    <w:p w:rsidR="004A5D4A" w:rsidRDefault="004A5D4A"/>
    <w:p w:rsidR="00B15DCD" w:rsidRDefault="00B15DCD"/>
    <w:p w:rsidR="00B15DCD" w:rsidRDefault="00B15DCD"/>
    <w:p w:rsidR="00B15DCD" w:rsidRDefault="00B15DCD"/>
    <w:p w:rsidR="00B15DCD" w:rsidRDefault="00B15DCD"/>
    <w:p w:rsidR="00B15DCD" w:rsidRDefault="00B15DCD"/>
    <w:p w:rsidR="00B15DCD" w:rsidRDefault="00B15DCD"/>
    <w:p w:rsidR="00B15DCD" w:rsidRDefault="00B15DCD"/>
    <w:p w:rsidR="00B15DCD" w:rsidRDefault="00B15DCD"/>
    <w:sectPr w:rsidR="00B15DCD" w:rsidSect="00363C6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Print">
    <w:altName w:val="Times New Roman"/>
    <w:charset w:val="CC"/>
    <w:family w:val="auto"/>
    <w:pitch w:val="variable"/>
    <w:sig w:usb0="00000001" w:usb1="00000000" w:usb2="00000000" w:usb3="00000000" w:csb0="0000009F" w:csb1="00000000"/>
  </w:font>
  <w:font w:name="SchoolBookC">
    <w:panose1 w:val="00000000000000000000"/>
    <w:charset w:val="00"/>
    <w:family w:val="decorative"/>
    <w:notTrueType/>
    <w:pitch w:val="variable"/>
    <w:sig w:usb0="800002A3" w:usb1="0000004A" w:usb2="00000000" w:usb3="00000000" w:csb0="00000005"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965"/>
    <w:multiLevelType w:val="hybridMultilevel"/>
    <w:tmpl w:val="740201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FF26325"/>
    <w:multiLevelType w:val="hybridMultilevel"/>
    <w:tmpl w:val="6ED0946E"/>
    <w:lvl w:ilvl="0" w:tplc="E8DAB84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41910A9"/>
    <w:multiLevelType w:val="hybridMultilevel"/>
    <w:tmpl w:val="F78083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8E70EAD"/>
    <w:multiLevelType w:val="hybridMultilevel"/>
    <w:tmpl w:val="F08A6232"/>
    <w:lvl w:ilvl="0" w:tplc="B7CCB8BA">
      <w:start w:val="1"/>
      <w:numFmt w:val="decimal"/>
      <w:lvlText w:val="%1."/>
      <w:lvlJc w:val="left"/>
      <w:pPr>
        <w:ind w:left="720" w:hanging="360"/>
      </w:pPr>
      <w:rPr>
        <w:rFonts w:ascii="Monotype Corsiva" w:eastAsia="Times New Roman" w:hAnsi="Monotype Corsiva"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087A"/>
    <w:rsid w:val="00033C47"/>
    <w:rsid w:val="00071F80"/>
    <w:rsid w:val="00085CC1"/>
    <w:rsid w:val="000D42FD"/>
    <w:rsid w:val="001358BC"/>
    <w:rsid w:val="0016733E"/>
    <w:rsid w:val="00170E09"/>
    <w:rsid w:val="00181107"/>
    <w:rsid w:val="001E706D"/>
    <w:rsid w:val="00206EF2"/>
    <w:rsid w:val="00275140"/>
    <w:rsid w:val="002965E1"/>
    <w:rsid w:val="003329C6"/>
    <w:rsid w:val="003560A9"/>
    <w:rsid w:val="00357853"/>
    <w:rsid w:val="00363C6E"/>
    <w:rsid w:val="00364CFA"/>
    <w:rsid w:val="003725E0"/>
    <w:rsid w:val="00383055"/>
    <w:rsid w:val="00392223"/>
    <w:rsid w:val="003A72CE"/>
    <w:rsid w:val="003E4DA8"/>
    <w:rsid w:val="00462958"/>
    <w:rsid w:val="004A5D4A"/>
    <w:rsid w:val="004A66C6"/>
    <w:rsid w:val="004D1FB6"/>
    <w:rsid w:val="004E6F88"/>
    <w:rsid w:val="00535DCC"/>
    <w:rsid w:val="005432AE"/>
    <w:rsid w:val="005A776B"/>
    <w:rsid w:val="005B043A"/>
    <w:rsid w:val="00617FCF"/>
    <w:rsid w:val="00624A19"/>
    <w:rsid w:val="00632E31"/>
    <w:rsid w:val="006A58C2"/>
    <w:rsid w:val="006D5E05"/>
    <w:rsid w:val="006D7F5A"/>
    <w:rsid w:val="006E202B"/>
    <w:rsid w:val="00756B7B"/>
    <w:rsid w:val="007A2F3E"/>
    <w:rsid w:val="007B6EB7"/>
    <w:rsid w:val="007F00DC"/>
    <w:rsid w:val="007F1938"/>
    <w:rsid w:val="007F2922"/>
    <w:rsid w:val="007F6D2B"/>
    <w:rsid w:val="008717D0"/>
    <w:rsid w:val="008E7557"/>
    <w:rsid w:val="00900A04"/>
    <w:rsid w:val="009D073E"/>
    <w:rsid w:val="00A53DAF"/>
    <w:rsid w:val="00AB5562"/>
    <w:rsid w:val="00AC1A77"/>
    <w:rsid w:val="00B15DCD"/>
    <w:rsid w:val="00B16067"/>
    <w:rsid w:val="00B5497D"/>
    <w:rsid w:val="00B66818"/>
    <w:rsid w:val="00B81B6C"/>
    <w:rsid w:val="00B84C0A"/>
    <w:rsid w:val="00BE4CC1"/>
    <w:rsid w:val="00BF763F"/>
    <w:rsid w:val="00C37DEE"/>
    <w:rsid w:val="00CA5D16"/>
    <w:rsid w:val="00CC79C3"/>
    <w:rsid w:val="00CD44C3"/>
    <w:rsid w:val="00CD5E11"/>
    <w:rsid w:val="00D90656"/>
    <w:rsid w:val="00D9248F"/>
    <w:rsid w:val="00DA471E"/>
    <w:rsid w:val="00E55495"/>
    <w:rsid w:val="00E6087A"/>
    <w:rsid w:val="00F60DC5"/>
    <w:rsid w:val="00FA0050"/>
    <w:rsid w:val="00FA0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7B"/>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87A"/>
    <w:pPr>
      <w:spacing w:after="0" w:line="240" w:lineRule="auto"/>
    </w:pPr>
    <w:rPr>
      <w:rFonts w:ascii="Times New Roman" w:hAnsi="Times New Roman" w:cstheme="minorHAns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tema">
    <w:name w:val="Table Text_tema"/>
    <w:uiPriority w:val="99"/>
    <w:rsid w:val="00756B7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character" w:customStyle="1" w:styleId="a4">
    <w:name w:val="Основной текст + Курсив"/>
    <w:rsid w:val="00CD5E11"/>
    <w:rPr>
      <w:rFonts w:ascii="Bookman Old Style" w:eastAsia="Bookman Old Style" w:hAnsi="Bookman Old Style" w:cs="Bookman Old Style"/>
      <w:b w:val="0"/>
      <w:bCs w:val="0"/>
      <w:i/>
      <w:iCs/>
      <w:smallCaps w:val="0"/>
      <w:strike w:val="0"/>
      <w:spacing w:val="0"/>
      <w:sz w:val="15"/>
      <w:szCs w:val="15"/>
    </w:rPr>
  </w:style>
  <w:style w:type="paragraph" w:styleId="a5">
    <w:name w:val="List Paragraph"/>
    <w:basedOn w:val="a"/>
    <w:uiPriority w:val="34"/>
    <w:qFormat/>
    <w:rsid w:val="004D1FB6"/>
    <w:pPr>
      <w:ind w:left="720"/>
      <w:contextualSpacing/>
    </w:pPr>
  </w:style>
</w:styles>
</file>

<file path=word/webSettings.xml><?xml version="1.0" encoding="utf-8"?>
<w:webSettings xmlns:r="http://schemas.openxmlformats.org/officeDocument/2006/relationships" xmlns:w="http://schemas.openxmlformats.org/wordprocessingml/2006/main">
  <w:divs>
    <w:div w:id="191890931">
      <w:bodyDiv w:val="1"/>
      <w:marLeft w:val="0"/>
      <w:marRight w:val="0"/>
      <w:marTop w:val="0"/>
      <w:marBottom w:val="0"/>
      <w:divBdr>
        <w:top w:val="none" w:sz="0" w:space="0" w:color="auto"/>
        <w:left w:val="none" w:sz="0" w:space="0" w:color="auto"/>
        <w:bottom w:val="none" w:sz="0" w:space="0" w:color="auto"/>
        <w:right w:val="none" w:sz="0" w:space="0" w:color="auto"/>
      </w:divBdr>
    </w:div>
    <w:div w:id="317924777">
      <w:bodyDiv w:val="1"/>
      <w:marLeft w:val="0"/>
      <w:marRight w:val="0"/>
      <w:marTop w:val="0"/>
      <w:marBottom w:val="0"/>
      <w:divBdr>
        <w:top w:val="none" w:sz="0" w:space="0" w:color="auto"/>
        <w:left w:val="none" w:sz="0" w:space="0" w:color="auto"/>
        <w:bottom w:val="none" w:sz="0" w:space="0" w:color="auto"/>
        <w:right w:val="none" w:sz="0" w:space="0" w:color="auto"/>
      </w:divBdr>
    </w:div>
    <w:div w:id="428086774">
      <w:bodyDiv w:val="1"/>
      <w:marLeft w:val="0"/>
      <w:marRight w:val="0"/>
      <w:marTop w:val="0"/>
      <w:marBottom w:val="0"/>
      <w:divBdr>
        <w:top w:val="none" w:sz="0" w:space="0" w:color="auto"/>
        <w:left w:val="none" w:sz="0" w:space="0" w:color="auto"/>
        <w:bottom w:val="none" w:sz="0" w:space="0" w:color="auto"/>
        <w:right w:val="none" w:sz="0" w:space="0" w:color="auto"/>
      </w:divBdr>
    </w:div>
    <w:div w:id="1231383616">
      <w:bodyDiv w:val="1"/>
      <w:marLeft w:val="0"/>
      <w:marRight w:val="0"/>
      <w:marTop w:val="0"/>
      <w:marBottom w:val="0"/>
      <w:divBdr>
        <w:top w:val="none" w:sz="0" w:space="0" w:color="auto"/>
        <w:left w:val="none" w:sz="0" w:space="0" w:color="auto"/>
        <w:bottom w:val="none" w:sz="0" w:space="0" w:color="auto"/>
        <w:right w:val="none" w:sz="0" w:space="0" w:color="auto"/>
      </w:divBdr>
    </w:div>
    <w:div w:id="1902784592">
      <w:bodyDiv w:val="1"/>
      <w:marLeft w:val="0"/>
      <w:marRight w:val="0"/>
      <w:marTop w:val="0"/>
      <w:marBottom w:val="0"/>
      <w:divBdr>
        <w:top w:val="none" w:sz="0" w:space="0" w:color="auto"/>
        <w:left w:val="none" w:sz="0" w:space="0" w:color="auto"/>
        <w:bottom w:val="none" w:sz="0" w:space="0" w:color="auto"/>
        <w:right w:val="none" w:sz="0" w:space="0" w:color="auto"/>
      </w:divBdr>
    </w:div>
    <w:div w:id="1918242894">
      <w:bodyDiv w:val="1"/>
      <w:marLeft w:val="0"/>
      <w:marRight w:val="0"/>
      <w:marTop w:val="0"/>
      <w:marBottom w:val="0"/>
      <w:divBdr>
        <w:top w:val="none" w:sz="0" w:space="0" w:color="auto"/>
        <w:left w:val="none" w:sz="0" w:space="0" w:color="auto"/>
        <w:bottom w:val="none" w:sz="0" w:space="0" w:color="auto"/>
        <w:right w:val="none" w:sz="0" w:space="0" w:color="auto"/>
      </w:divBdr>
    </w:div>
    <w:div w:id="19380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25F9-ABF3-4B49-8955-1203FFD5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8</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Admin</cp:lastModifiedBy>
  <cp:revision>17</cp:revision>
  <cp:lastPrinted>2021-09-01T14:02:00Z</cp:lastPrinted>
  <dcterms:created xsi:type="dcterms:W3CDTF">2015-06-12T18:35:00Z</dcterms:created>
  <dcterms:modified xsi:type="dcterms:W3CDTF">2021-09-01T14:21:00Z</dcterms:modified>
</cp:coreProperties>
</file>