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9A2" w:rsidRPr="00B94A8B" w:rsidRDefault="009C09A2" w:rsidP="00B94A8B">
      <w:pPr>
        <w:pStyle w:val="a3"/>
        <w:spacing w:before="0" w:beforeAutospacing="0" w:after="0" w:afterAutospacing="0"/>
        <w:ind w:firstLine="567"/>
        <w:jc w:val="center"/>
        <w:rPr>
          <w:color w:val="000000"/>
        </w:rPr>
      </w:pPr>
      <w:r w:rsidRPr="00B94A8B">
        <w:rPr>
          <w:b/>
          <w:bCs/>
          <w:color w:val="000000"/>
        </w:rPr>
        <w:t>Пам’ятка батькам про підготовку дітей до життя</w:t>
      </w:r>
    </w:p>
    <w:p w:rsidR="00B94A8B" w:rsidRDefault="009C09A2" w:rsidP="00B94A8B">
      <w:pPr>
        <w:pStyle w:val="a3"/>
        <w:spacing w:before="0" w:beforeAutospacing="0" w:after="0" w:afterAutospacing="0"/>
        <w:ind w:firstLine="567"/>
        <w:jc w:val="both"/>
        <w:rPr>
          <w:color w:val="000000"/>
        </w:rPr>
      </w:pPr>
      <w:r w:rsidRPr="00B94A8B">
        <w:rPr>
          <w:color w:val="000000"/>
        </w:rPr>
        <w:t xml:space="preserve">Виховання в сім`ї – це виховання вчинками, діями, прикладами. А вони можуть бути або добрі, або погані. Необхідно усвідомити собі при цьому ще дві обставини. По-перше, сьогодні на практичне виховання шляхом «спостереження і засвоєння» часу стало значно менше. Раніше діти щодня бачили, як працюють їхні батько, мати, дідусь, бабуся або ж сусіди. Звичайно, світ безпосереднього переймання досвіду й уміння, зразків поведінки й вирішення проблем теперішнім дітям протягом більшості днів тижня виявляється недоступним. </w:t>
      </w:r>
    </w:p>
    <w:p w:rsidR="00B94A8B" w:rsidRDefault="009C09A2" w:rsidP="00B94A8B">
      <w:pPr>
        <w:pStyle w:val="a3"/>
        <w:spacing w:before="0" w:beforeAutospacing="0" w:after="0" w:afterAutospacing="0"/>
        <w:ind w:firstLine="567"/>
        <w:jc w:val="both"/>
        <w:rPr>
          <w:color w:val="000000"/>
        </w:rPr>
      </w:pPr>
      <w:r w:rsidRPr="00B94A8B">
        <w:rPr>
          <w:color w:val="000000"/>
        </w:rPr>
        <w:t>Родина, як правило, збирається вдома тільки ввечері, після роботи й школи, та ще у вихідні дні. Крім того –і це є другою обставиною – постійно підвищуються вимоги до кваліфікації, що веде за собою подовження шкільного навчання, чим віддаляється безпосередній зв`язок з робочим середовищем. Така тривала відірваність від практики ставить перед молоддю, яка приходить на роботу цілий ряд нових,</w:t>
      </w:r>
      <w:r w:rsidR="00B94A8B">
        <w:rPr>
          <w:color w:val="000000"/>
          <w:lang w:val="uk-UA"/>
        </w:rPr>
        <w:t xml:space="preserve"> </w:t>
      </w:r>
      <w:r w:rsidRPr="00B94A8B">
        <w:rPr>
          <w:color w:val="000000"/>
        </w:rPr>
        <w:t xml:space="preserve">невідомих їй раніше проблем – учитися відповідальності, самостійності, правильних стосунків з людьми. Коли врахувати зміни, що сталися в нашому житті, стане зрозумілим, яке складне завдання покладається на батьків. Постає багато нових запитань, про які декілька десятиліть тому й мови не могло бути. А чи замислювались Ви коли-небудь над тим, як своїх дітей підготувати до життя? Думали Ви, наприклад, над принципом: «Ми так не жили, хай хоч діти наші поживуть». А потім Ви ще й дивуєтесь, в кого те дитя таке вимогливе вдалося. Проте Ви купуєте все нові й нові іграшки, а дитина нівечить їх. І взагалі, купуючи іграшку, Ви думаєте про </w:t>
      </w:r>
      <w:proofErr w:type="gramStart"/>
      <w:r w:rsidRPr="00B94A8B">
        <w:rPr>
          <w:color w:val="000000"/>
        </w:rPr>
        <w:t>те,що</w:t>
      </w:r>
      <w:proofErr w:type="gramEnd"/>
      <w:r w:rsidRPr="00B94A8B">
        <w:rPr>
          <w:color w:val="000000"/>
        </w:rPr>
        <w:t xml:space="preserve"> вони покликані розвивати у дітей такі риси як спостережливість, спритність, уміння фантазувати? Чи полагодили Ви колись з дітьми якусь поламану іграшку, щоб вона довше послужила? Чи граєтеся Ви взагалі зі своїми дітьми, і бесідуєте з ними про проблеми? Чи, може, вважаєте, що краще купити їм нову іграшку та й годі. Аби Вам не </w:t>
      </w:r>
      <w:proofErr w:type="gramStart"/>
      <w:r w:rsidRPr="00B94A8B">
        <w:rPr>
          <w:color w:val="000000"/>
        </w:rPr>
        <w:t>заважали?А</w:t>
      </w:r>
      <w:proofErr w:type="gramEnd"/>
      <w:r w:rsidRPr="00B94A8B">
        <w:rPr>
          <w:color w:val="000000"/>
        </w:rPr>
        <w:t xml:space="preserve"> пізніше що купите: магнітофон, одяг за останньою модою, задовольняючи їхній хвилинний каприз, а самі будете не в міру обмежувати себе заради них? Тоді не дивуйтесь їхньому егоїзму і нескінченним вимогам. Якщо Ви бажаєте блага своїм дітям, дайте їм трохи спізнати голоду й холоду. Ви зробили б набагато краще, якби не відкупалися від дітей, боячись, що вони вкрадуть Ваш вільний час. Адже багато своїх бажань вони могли б задовольнити, заробивши хоч трохи грошей, працюючи самостійно. Придбані речі вони б дужче шанували і, пишаючись своїм «заробітком», безперечно, щось і Вам би купили на втіху. Ви скаржитесь, що Ваш нащадок цурається праці. А чи були в нього чітко визначені обов`язки вдома по домашньому господарству? Чи привчили Ви його до різних видів праці хоча б по дому? Чи дали Ви йому, наприклад, під час ремонту в домі застосувати знання, набуті в школі на уроках праці? Чи вистачило у Вас терпіння при його перших невдачах дати пораду, як виправити помилку і в майбутньому уникати її? Чи привчили Ви своє дитя варити, шити і взагалі вести домашнє господарство?</w:t>
      </w:r>
    </w:p>
    <w:p w:rsidR="009C09A2" w:rsidRPr="00B94A8B" w:rsidRDefault="009C09A2" w:rsidP="00B94A8B">
      <w:pPr>
        <w:pStyle w:val="a3"/>
        <w:spacing w:before="0" w:beforeAutospacing="0" w:after="0" w:afterAutospacing="0"/>
        <w:ind w:firstLine="567"/>
        <w:jc w:val="both"/>
        <w:rPr>
          <w:color w:val="000000"/>
        </w:rPr>
      </w:pPr>
      <w:bookmarkStart w:id="0" w:name="_GoBack"/>
      <w:bookmarkEnd w:id="0"/>
      <w:r w:rsidRPr="00B94A8B">
        <w:rPr>
          <w:color w:val="000000"/>
        </w:rPr>
        <w:t>Пам`ятайте: сина або доньку треба змалку вчити самим влаштовувати свої справи, а не робити це за них, аж поки не стануть дорослими. Щоб Ваш одинак не став егоїстом, можна цьому запобігти, якщо у Вашій родині він буде рівноправним членом колективу, де кожен мусить допомагати іншим, іти їм на зустріч і заради них від чогось відмовлятись. Не давайте своїм дітям замість розуміння і співчуття тільки речі та гроші. Тоді не бракуватиме у них розуміння вас самих – Ваших радостей і страждань. Показуйте їм приклад, як правильно витрачати вільний час. У дітей, які не знають, що їм робити під час дозвілля, псується і голова,</w:t>
      </w:r>
      <w:r w:rsidR="00B94A8B">
        <w:rPr>
          <w:color w:val="000000"/>
          <w:lang w:val="uk-UA"/>
        </w:rPr>
        <w:t xml:space="preserve"> </w:t>
      </w:r>
      <w:r w:rsidRPr="00B94A8B">
        <w:rPr>
          <w:color w:val="000000"/>
        </w:rPr>
        <w:t>і серце, і моральність. Допоможіть своїй дитині вибрати корисне заняття. Турбуйтеся про те, щоб дитяче серце не стало грубим, злим, холодним, байдужим у результаті виховання. Коли ж Ви не знаєте самі, що з ним робити, не нарікайте на дітей, що вони марнують час, нічого не роблячи, демонстративно нудьгують і навіть здатні зробити підлість.</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Спробуємо розібратися в такому питанні: чого діти повинні навчитися в сім`ї? Спочатку назвемо загальне і найважливіше. Сім`я повинна забезпечити дітям радісне, щасливе дитинство, а найголовніше – добре підготувати їх до майбутнього життя. Це - основа батьківської любові і турботи. Виховання в сім`ї – це виховання вчинками, дією, прикладами – добрими чи поганими, їх діти запам`ятовують краще, ніж голослівні нотації. Розумні батьки завжди зуміють спрямувати життя своїх дітей до певної мети і допомогти їм у досягненні її. Вони зуміють дати їм набагато більше у життєву путь, ніж просто матеріальне багатство. Батьки ж, які зосереджують увагу на накопиченні багатства і вбачають у цьому смисл життя, насправді дуже збіднюють внутрішній світ своїх дітей, позбавляючи їх можливості повнокровно, змістовно прожити життя. Сім`я значною мірою впливає на інтереси дітей уже тим, які зацікавлення у неї самої і на що вона їх орієнтує.</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lastRenderedPageBreak/>
        <w:t>Своїм прикладом батьки виховують у дітей ставлення до суспільства, до колективу, виховують бережливе ставлення до суспільної власності, до природи, формують дитячий характер. Отже, чому дитина вчиться у сім`ї: -</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передусім правильному ставленню до свого оточення – до батьків, інших членів сім`ї, родичів, сусідів, знайомих, до суспільства взагалі; - пізнає основи життя й поведінки у суспільстві; - освоює матеріальні й суспільні норми і звички: починає розуміти, що таке правда, брехня, лицемірство; довідується, що вона має в житті найбільше цінувати, як ставитися до життя взагалі і до праці зокрема; - вчиться працювати, розпоряджатися часом і думати над власним самовдосконаленням; - вперше знайомиться із взаєминами між чоловіком і жінкою; - в сім`ї дитина знаходить також любов,</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розуміння</w:t>
      </w:r>
      <w:proofErr w:type="gramEnd"/>
      <w:r w:rsidRPr="00B94A8B">
        <w:rPr>
          <w:color w:val="000000"/>
        </w:rPr>
        <w:t>, відповідну допомогу на випадок невпевненості і невдач.</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Пам`ятайте, батьки!</w:t>
      </w:r>
    </w:p>
    <w:p w:rsidR="009C09A2" w:rsidRPr="00B94A8B" w:rsidRDefault="009C09A2" w:rsidP="00B94A8B">
      <w:pPr>
        <w:pStyle w:val="a3"/>
        <w:numPr>
          <w:ilvl w:val="0"/>
          <w:numId w:val="1"/>
        </w:numPr>
        <w:spacing w:before="0" w:beforeAutospacing="0" w:after="0" w:afterAutospacing="0"/>
        <w:ind w:firstLine="567"/>
        <w:jc w:val="both"/>
        <w:rPr>
          <w:color w:val="000000"/>
        </w:rPr>
      </w:pPr>
      <w:r w:rsidRPr="00B94A8B">
        <w:rPr>
          <w:color w:val="000000"/>
        </w:rPr>
        <w:t>Фізичне покарання – це показник не тільки Вашої слабкості,</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розгубленості</w:t>
      </w:r>
      <w:proofErr w:type="gramEnd"/>
      <w:r w:rsidRPr="00B94A8B">
        <w:rPr>
          <w:color w:val="000000"/>
        </w:rPr>
        <w:t>, безсилля, а й педагогічного безкультур`я. Ремінь та тумак вбивають у дитячому серці витонченість і чутливість, розбещують людину,</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одурманюють</w:t>
      </w:r>
      <w:proofErr w:type="gramEnd"/>
      <w:r w:rsidRPr="00B94A8B">
        <w:rPr>
          <w:color w:val="000000"/>
        </w:rPr>
        <w:t xml:space="preserve"> її отрутою брехні.</w:t>
      </w:r>
    </w:p>
    <w:p w:rsidR="009C09A2" w:rsidRPr="00B94A8B" w:rsidRDefault="009C09A2" w:rsidP="00B94A8B">
      <w:pPr>
        <w:pStyle w:val="a3"/>
        <w:numPr>
          <w:ilvl w:val="0"/>
          <w:numId w:val="2"/>
        </w:numPr>
        <w:spacing w:before="0" w:beforeAutospacing="0" w:after="0" w:afterAutospacing="0"/>
        <w:ind w:firstLine="567"/>
        <w:jc w:val="both"/>
        <w:rPr>
          <w:color w:val="000000"/>
        </w:rPr>
      </w:pPr>
      <w:r w:rsidRPr="00B94A8B">
        <w:rPr>
          <w:color w:val="000000"/>
        </w:rPr>
        <w:t>Не ставте Вашу дитину в становище, коли вона вимушена оборонятися брехнею.</w:t>
      </w:r>
    </w:p>
    <w:p w:rsidR="009C09A2" w:rsidRPr="00B94A8B" w:rsidRDefault="009C09A2" w:rsidP="00B94A8B">
      <w:pPr>
        <w:pStyle w:val="a3"/>
        <w:numPr>
          <w:ilvl w:val="0"/>
          <w:numId w:val="2"/>
        </w:numPr>
        <w:spacing w:before="0" w:beforeAutospacing="0" w:after="0" w:afterAutospacing="0"/>
        <w:ind w:firstLine="567"/>
        <w:jc w:val="both"/>
        <w:rPr>
          <w:color w:val="000000"/>
        </w:rPr>
      </w:pPr>
      <w:r w:rsidRPr="00B94A8B">
        <w:rPr>
          <w:color w:val="000000"/>
        </w:rPr>
        <w:t>Говоріть із дитиною так, щоб не залишалося ніякого сумніву в</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тому</w:t>
      </w:r>
      <w:proofErr w:type="gramEnd"/>
      <w:r w:rsidRPr="00B94A8B">
        <w:rPr>
          <w:color w:val="000000"/>
        </w:rPr>
        <w:t>, що Ви керуєтеся турботою й тривогою за неї, а не бажанням відмахнутися, образити.</w:t>
      </w:r>
    </w:p>
    <w:p w:rsidR="009C09A2" w:rsidRPr="00B94A8B" w:rsidRDefault="009C09A2" w:rsidP="00B94A8B">
      <w:pPr>
        <w:pStyle w:val="a3"/>
        <w:numPr>
          <w:ilvl w:val="0"/>
          <w:numId w:val="3"/>
        </w:numPr>
        <w:spacing w:before="0" w:beforeAutospacing="0" w:after="0" w:afterAutospacing="0"/>
        <w:ind w:firstLine="567"/>
        <w:jc w:val="both"/>
        <w:rPr>
          <w:color w:val="000000"/>
        </w:rPr>
      </w:pPr>
      <w:r w:rsidRPr="00B94A8B">
        <w:rPr>
          <w:color w:val="000000"/>
        </w:rPr>
        <w:t>Будьте, навіть у дрібницях, до кінця правдивими і чесними зі</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своїми</w:t>
      </w:r>
      <w:proofErr w:type="gramEnd"/>
      <w:r w:rsidRPr="00B94A8B">
        <w:rPr>
          <w:color w:val="000000"/>
        </w:rPr>
        <w:t xml:space="preserve"> дітьми. Незначну домішку брехливості, штучності дуже добре помічають діти.</w:t>
      </w:r>
    </w:p>
    <w:p w:rsidR="009C09A2" w:rsidRPr="00B94A8B" w:rsidRDefault="009C09A2" w:rsidP="00B94A8B">
      <w:pPr>
        <w:pStyle w:val="a3"/>
        <w:numPr>
          <w:ilvl w:val="0"/>
          <w:numId w:val="4"/>
        </w:numPr>
        <w:spacing w:before="0" w:beforeAutospacing="0" w:after="0" w:afterAutospacing="0"/>
        <w:ind w:firstLine="567"/>
        <w:jc w:val="both"/>
        <w:rPr>
          <w:color w:val="000000"/>
        </w:rPr>
      </w:pPr>
      <w:r w:rsidRPr="00B94A8B">
        <w:rPr>
          <w:color w:val="000000"/>
        </w:rPr>
        <w:t>Не забувайте поділитися зі своїми дітьми досягненнями й</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невдачами</w:t>
      </w:r>
      <w:proofErr w:type="gramEnd"/>
      <w:r w:rsidRPr="00B94A8B">
        <w:rPr>
          <w:color w:val="000000"/>
        </w:rPr>
        <w:t>, тоді й вони відкриватимуть Вам свої таємниці, чекатимуть Вашої поради, підтримки.</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Пам`ятайте, батьки! Вашу дитину виховує кожна хвилина життя, кожен куточок землі, кожен Ваш крок, слово, справа, з якими її особистість стикається ніби випадково, мимоволі.</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b/>
          <w:bCs/>
          <w:color w:val="000000"/>
          <w:sz w:val="24"/>
          <w:szCs w:val="24"/>
          <w:lang w:eastAsia="ru-RU"/>
        </w:rPr>
        <w:t>Рекомендації, поради батькам</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1. Батьки повинні створювати умови для правильного розвитку дитини</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w:t>
      </w:r>
      <w:proofErr w:type="gramStart"/>
      <w:r w:rsidRPr="00B94A8B">
        <w:rPr>
          <w:rFonts w:ascii="Times New Roman" w:eastAsia="Times New Roman" w:hAnsi="Times New Roman" w:cs="Times New Roman"/>
          <w:color w:val="000000"/>
          <w:sz w:val="24"/>
          <w:szCs w:val="24"/>
          <w:lang w:eastAsia="ru-RU"/>
        </w:rPr>
        <w:t>нормальні</w:t>
      </w:r>
      <w:proofErr w:type="gramEnd"/>
      <w:r w:rsidRPr="00B94A8B">
        <w:rPr>
          <w:rFonts w:ascii="Times New Roman" w:eastAsia="Times New Roman" w:hAnsi="Times New Roman" w:cs="Times New Roman"/>
          <w:color w:val="000000"/>
          <w:sz w:val="24"/>
          <w:szCs w:val="24"/>
          <w:lang w:eastAsia="ru-RU"/>
        </w:rPr>
        <w:t xml:space="preserve"> житлово-побутові умови, організація місця для занять, створення домашньої бібліотеки, контроль за дотриманням санітарно - гігієнічного режиму).</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2. Батьки повинні розвивати пізнавальні інтереси дитини (разом з дітьми дивитися і обговорювати телепередачі, ходити з дітьми до театру, відвідувати кіно, заохочувати улюблені заняття дитини).</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3. Любити дитину не за те, що вона розумна чи красива, а лише за те, що вона - рідне дитя.</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4. Пам’ятайте, що підліток дуже чутливий, вразливий і легко піддається</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94A8B">
        <w:rPr>
          <w:rFonts w:ascii="Times New Roman" w:eastAsia="Times New Roman" w:hAnsi="Times New Roman" w:cs="Times New Roman"/>
          <w:color w:val="000000"/>
          <w:sz w:val="24"/>
          <w:szCs w:val="24"/>
          <w:lang w:eastAsia="ru-RU"/>
        </w:rPr>
        <w:t>впливам</w:t>
      </w:r>
      <w:proofErr w:type="gramEnd"/>
      <w:r w:rsidRPr="00B94A8B">
        <w:rPr>
          <w:rFonts w:ascii="Times New Roman" w:eastAsia="Times New Roman" w:hAnsi="Times New Roman" w:cs="Times New Roman"/>
          <w:color w:val="000000"/>
          <w:sz w:val="24"/>
          <w:szCs w:val="24"/>
          <w:lang w:eastAsia="ru-RU"/>
        </w:rPr>
        <w:t xml:space="preserve"> – як позитивним, так і негативним.</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5. Внутрішній світ дитини ще не має стабільності, тому батькам не бажано залишати своїх дітей без розумного нагляду.</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6. Не соромтесь показати дітям як ви їх любите!</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7. Не відштовхуйте, а залучайте їх до співпраці.</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 xml:space="preserve">8. Забудьте фразу: „ Що ти сьогодні </w:t>
      </w:r>
      <w:proofErr w:type="gramStart"/>
      <w:r w:rsidRPr="00B94A8B">
        <w:rPr>
          <w:rFonts w:ascii="Times New Roman" w:eastAsia="Times New Roman" w:hAnsi="Times New Roman" w:cs="Times New Roman"/>
          <w:color w:val="000000"/>
          <w:sz w:val="24"/>
          <w:szCs w:val="24"/>
          <w:lang w:eastAsia="ru-RU"/>
        </w:rPr>
        <w:t>отримав ?</w:t>
      </w:r>
      <w:proofErr w:type="gramEnd"/>
      <w:r w:rsidRPr="00B94A8B">
        <w:rPr>
          <w:rFonts w:ascii="Times New Roman" w:eastAsia="Times New Roman" w:hAnsi="Times New Roman" w:cs="Times New Roman"/>
          <w:color w:val="000000"/>
          <w:sz w:val="24"/>
          <w:szCs w:val="24"/>
          <w:lang w:eastAsia="ru-RU"/>
        </w:rPr>
        <w:t>" Зустрічайте дитину спокійно, не сипте на неї 1000 запитань, дайте їй розслабитися (згадайте, як вам важко після виснажливого робочого дня).</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9. Зауваження вчителів вислуховуйте без присутності дитини.</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Вислухавши, не поспішайте сваритися. Говоріть із дитиною спокійно.</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10. Завжди будьте уважним до стану здоров’я дитини, особливо, коли її щось турбує.</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11. Учіть підлітка:</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 цінувати дружбу, поважати думки інших;</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 правильно оцінювати свою поведінку і поведінку інших;</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 порівнювати свої дії з діями інших, робити висновки.</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12. Виховуйте:</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 xml:space="preserve">- витримку, </w:t>
      </w:r>
      <w:proofErr w:type="gramStart"/>
      <w:r w:rsidRPr="00B94A8B">
        <w:rPr>
          <w:rFonts w:ascii="Times New Roman" w:eastAsia="Times New Roman" w:hAnsi="Times New Roman" w:cs="Times New Roman"/>
          <w:color w:val="000000"/>
          <w:sz w:val="24"/>
          <w:szCs w:val="24"/>
          <w:lang w:eastAsia="ru-RU"/>
        </w:rPr>
        <w:t>наполегливість ,</w:t>
      </w:r>
      <w:proofErr w:type="gramEnd"/>
      <w:r w:rsidRPr="00B94A8B">
        <w:rPr>
          <w:rFonts w:ascii="Times New Roman" w:eastAsia="Times New Roman" w:hAnsi="Times New Roman" w:cs="Times New Roman"/>
          <w:color w:val="000000"/>
          <w:sz w:val="24"/>
          <w:szCs w:val="24"/>
          <w:lang w:eastAsia="ru-RU"/>
        </w:rPr>
        <w:t xml:space="preserve"> готовність переборювати труднощі;</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 чесність, честь родини, уміння відстояти свою честь.</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13. Коли дитина виходить з будинку, обов’язково проведіть її до дверей</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94A8B">
        <w:rPr>
          <w:rFonts w:ascii="Times New Roman" w:eastAsia="Times New Roman" w:hAnsi="Times New Roman" w:cs="Times New Roman"/>
          <w:color w:val="000000"/>
          <w:sz w:val="24"/>
          <w:szCs w:val="24"/>
          <w:lang w:eastAsia="ru-RU"/>
        </w:rPr>
        <w:t>і</w:t>
      </w:r>
      <w:proofErr w:type="gramEnd"/>
      <w:r w:rsidRPr="00B94A8B">
        <w:rPr>
          <w:rFonts w:ascii="Times New Roman" w:eastAsia="Times New Roman" w:hAnsi="Times New Roman" w:cs="Times New Roman"/>
          <w:color w:val="000000"/>
          <w:sz w:val="24"/>
          <w:szCs w:val="24"/>
          <w:lang w:eastAsia="ru-RU"/>
        </w:rPr>
        <w:t xml:space="preserve"> скажіть: „ Не квапся, будь обережний. Шануйся!"</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b/>
          <w:bCs/>
          <w:color w:val="000000"/>
          <w:sz w:val="24"/>
          <w:szCs w:val="24"/>
          <w:lang w:eastAsia="ru-RU"/>
        </w:rPr>
        <w:t>Тест для батьків: „ Чи можете Ви?"</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lastRenderedPageBreak/>
        <w:t>1. Поставити себе на місце дитини?</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2. Стримати себе, якщо вчинок дитини роздратував Вас?</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3. Пообіцяти дитині, що виконаєте її бажання за гарну поведінку?</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4. Порадитися з дитиною, незважаючи на її вік?</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5. У будь-який момент залишити всі свої справи і зайнятись дитиною?</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6. Зізнатися дитині в помилці, якої Ви припустилися в ставленні до неї?</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7. Вибачитися перед дитиною, якщо Ви не праві?</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8. Надати один день, коли б вона робила все, що їй заманеться, і поводила б</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94A8B">
        <w:rPr>
          <w:rFonts w:ascii="Times New Roman" w:eastAsia="Times New Roman" w:hAnsi="Times New Roman" w:cs="Times New Roman"/>
          <w:color w:val="000000"/>
          <w:sz w:val="24"/>
          <w:szCs w:val="24"/>
          <w:lang w:eastAsia="ru-RU"/>
        </w:rPr>
        <w:t>себе</w:t>
      </w:r>
      <w:proofErr w:type="gramEnd"/>
      <w:r w:rsidRPr="00B94A8B">
        <w:rPr>
          <w:rFonts w:ascii="Times New Roman" w:eastAsia="Times New Roman" w:hAnsi="Times New Roman" w:cs="Times New Roman"/>
          <w:color w:val="000000"/>
          <w:sz w:val="24"/>
          <w:szCs w:val="24"/>
          <w:lang w:eastAsia="ru-RU"/>
        </w:rPr>
        <w:t xml:space="preserve"> так, як схоче, а Ви ні в що не втручались би?</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9. Повірити хоча б на хвилиночку, що Ви – добра фея?</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10. Завжди утримуватися від слів, здатних боляче вразити дитину?</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11. Розповісти дитині про повчальний випадок зі свого дитинства, який</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94A8B">
        <w:rPr>
          <w:rFonts w:ascii="Times New Roman" w:eastAsia="Times New Roman" w:hAnsi="Times New Roman" w:cs="Times New Roman"/>
          <w:color w:val="000000"/>
          <w:sz w:val="24"/>
          <w:szCs w:val="24"/>
          <w:lang w:eastAsia="ru-RU"/>
        </w:rPr>
        <w:t>невигідно</w:t>
      </w:r>
      <w:proofErr w:type="gramEnd"/>
      <w:r w:rsidRPr="00B94A8B">
        <w:rPr>
          <w:rFonts w:ascii="Times New Roman" w:eastAsia="Times New Roman" w:hAnsi="Times New Roman" w:cs="Times New Roman"/>
          <w:color w:val="000000"/>
          <w:sz w:val="24"/>
          <w:szCs w:val="24"/>
          <w:lang w:eastAsia="ru-RU"/>
        </w:rPr>
        <w:t xml:space="preserve"> свідчить про Вас?</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12. Не відреагувати, коли б Ваша дитина вдарила, грубо відштовхнула іншу</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94A8B">
        <w:rPr>
          <w:rFonts w:ascii="Times New Roman" w:eastAsia="Times New Roman" w:hAnsi="Times New Roman" w:cs="Times New Roman"/>
          <w:color w:val="000000"/>
          <w:sz w:val="24"/>
          <w:szCs w:val="24"/>
          <w:lang w:eastAsia="ru-RU"/>
        </w:rPr>
        <w:t>дитину</w:t>
      </w:r>
      <w:proofErr w:type="gramEnd"/>
      <w:r w:rsidRPr="00B94A8B">
        <w:rPr>
          <w:rFonts w:ascii="Times New Roman" w:eastAsia="Times New Roman" w:hAnsi="Times New Roman" w:cs="Times New Roman"/>
          <w:color w:val="000000"/>
          <w:sz w:val="24"/>
          <w:szCs w:val="24"/>
          <w:lang w:eastAsia="ru-RU"/>
        </w:rPr>
        <w:t>?</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13. Встояти проти прохань і сліз, якщо впевнені, що це примхи, забаганка?</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Відповіді:</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 xml:space="preserve">А – можу і завжди так роблю. </w:t>
      </w:r>
      <w:proofErr w:type="gramStart"/>
      <w:r w:rsidRPr="00B94A8B">
        <w:rPr>
          <w:rFonts w:ascii="Times New Roman" w:eastAsia="Times New Roman" w:hAnsi="Times New Roman" w:cs="Times New Roman"/>
          <w:color w:val="000000"/>
          <w:sz w:val="24"/>
          <w:szCs w:val="24"/>
          <w:lang w:eastAsia="ru-RU"/>
        </w:rPr>
        <w:t>( 3</w:t>
      </w:r>
      <w:proofErr w:type="gramEnd"/>
      <w:r w:rsidRPr="00B94A8B">
        <w:rPr>
          <w:rFonts w:ascii="Times New Roman" w:eastAsia="Times New Roman" w:hAnsi="Times New Roman" w:cs="Times New Roman"/>
          <w:color w:val="000000"/>
          <w:sz w:val="24"/>
          <w:szCs w:val="24"/>
          <w:lang w:eastAsia="ru-RU"/>
        </w:rPr>
        <w:t xml:space="preserve"> бали)</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 xml:space="preserve">Б – можу, але не завжди так роблю. </w:t>
      </w:r>
      <w:proofErr w:type="gramStart"/>
      <w:r w:rsidRPr="00B94A8B">
        <w:rPr>
          <w:rFonts w:ascii="Times New Roman" w:eastAsia="Times New Roman" w:hAnsi="Times New Roman" w:cs="Times New Roman"/>
          <w:color w:val="000000"/>
          <w:sz w:val="24"/>
          <w:szCs w:val="24"/>
          <w:lang w:eastAsia="ru-RU"/>
        </w:rPr>
        <w:t>( 2</w:t>
      </w:r>
      <w:proofErr w:type="gramEnd"/>
      <w:r w:rsidRPr="00B94A8B">
        <w:rPr>
          <w:rFonts w:ascii="Times New Roman" w:eastAsia="Times New Roman" w:hAnsi="Times New Roman" w:cs="Times New Roman"/>
          <w:color w:val="000000"/>
          <w:sz w:val="24"/>
          <w:szCs w:val="24"/>
          <w:lang w:eastAsia="ru-RU"/>
        </w:rPr>
        <w:t xml:space="preserve"> бали)</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 xml:space="preserve">В – не можу. </w:t>
      </w:r>
      <w:proofErr w:type="gramStart"/>
      <w:r w:rsidRPr="00B94A8B">
        <w:rPr>
          <w:rFonts w:ascii="Times New Roman" w:eastAsia="Times New Roman" w:hAnsi="Times New Roman" w:cs="Times New Roman"/>
          <w:color w:val="000000"/>
          <w:sz w:val="24"/>
          <w:szCs w:val="24"/>
          <w:lang w:eastAsia="ru-RU"/>
        </w:rPr>
        <w:t>( 1</w:t>
      </w:r>
      <w:proofErr w:type="gramEnd"/>
      <w:r w:rsidRPr="00B94A8B">
        <w:rPr>
          <w:rFonts w:ascii="Times New Roman" w:eastAsia="Times New Roman" w:hAnsi="Times New Roman" w:cs="Times New Roman"/>
          <w:color w:val="000000"/>
          <w:sz w:val="24"/>
          <w:szCs w:val="24"/>
          <w:lang w:eastAsia="ru-RU"/>
        </w:rPr>
        <w:t xml:space="preserve"> бал)</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30 – 39 балів: це означає, що дитина – найбільша цінність у Вашому житті. Ви дієте правильно і можете сподіватися на добрі результати.</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16 – 29 балів: піклування про дитину для Вас – питання першорядне.</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Ви схильні до компромісів, які послаблюють виховний процес.</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Вам слід серйозно замислитися над підходом до виховання дитини.</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r w:rsidRPr="00B94A8B">
        <w:rPr>
          <w:rFonts w:ascii="Times New Roman" w:eastAsia="Times New Roman" w:hAnsi="Times New Roman" w:cs="Times New Roman"/>
          <w:color w:val="000000"/>
          <w:sz w:val="24"/>
          <w:szCs w:val="24"/>
          <w:lang w:eastAsia="ru-RU"/>
        </w:rPr>
        <w:t>Менш ніж 16 балів: перед Вами постали серйозні проблеми стосовно</w:t>
      </w:r>
    </w:p>
    <w:p w:rsidR="009C09A2" w:rsidRPr="00B94A8B" w:rsidRDefault="009C09A2" w:rsidP="00B94A8B">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B94A8B">
        <w:rPr>
          <w:rFonts w:ascii="Times New Roman" w:eastAsia="Times New Roman" w:hAnsi="Times New Roman" w:cs="Times New Roman"/>
          <w:color w:val="000000"/>
          <w:sz w:val="24"/>
          <w:szCs w:val="24"/>
          <w:lang w:eastAsia="ru-RU"/>
        </w:rPr>
        <w:t>виховання</w:t>
      </w:r>
      <w:proofErr w:type="gramEnd"/>
      <w:r w:rsidRPr="00B94A8B">
        <w:rPr>
          <w:rFonts w:ascii="Times New Roman" w:eastAsia="Times New Roman" w:hAnsi="Times New Roman" w:cs="Times New Roman"/>
          <w:color w:val="000000"/>
          <w:sz w:val="24"/>
          <w:szCs w:val="24"/>
          <w:lang w:eastAsia="ru-RU"/>
        </w:rPr>
        <w:t xml:space="preserve"> дітей.</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І. Тести.</w:t>
      </w:r>
    </w:p>
    <w:p w:rsidR="009C09A2" w:rsidRPr="00B94A8B" w:rsidRDefault="009C09A2" w:rsidP="00B94A8B">
      <w:pPr>
        <w:pStyle w:val="a3"/>
        <w:numPr>
          <w:ilvl w:val="0"/>
          <w:numId w:val="5"/>
        </w:numPr>
        <w:spacing w:before="0" w:beforeAutospacing="0" w:after="0" w:afterAutospacing="0"/>
        <w:ind w:firstLine="567"/>
        <w:jc w:val="both"/>
        <w:rPr>
          <w:color w:val="000000"/>
        </w:rPr>
      </w:pPr>
      <w:r w:rsidRPr="00B94A8B">
        <w:rPr>
          <w:color w:val="000000"/>
        </w:rPr>
        <w:t>Що вас найбільше приваблює в тому, кого вважаєте своїм другом?</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врода, гарний одяг, акуратність;</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б</w:t>
      </w:r>
      <w:proofErr w:type="gramEnd"/>
      <w:r w:rsidRPr="00B94A8B">
        <w:rPr>
          <w:color w:val="000000"/>
        </w:rPr>
        <w:t>) щедрість;</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в</w:t>
      </w:r>
      <w:proofErr w:type="gramEnd"/>
      <w:r w:rsidRPr="00B94A8B">
        <w:rPr>
          <w:color w:val="000000"/>
        </w:rPr>
        <w:t>) тактовність, делікатність;</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г</w:t>
      </w:r>
      <w:proofErr w:type="gramEnd"/>
      <w:r w:rsidRPr="00B94A8B">
        <w:rPr>
          <w:color w:val="000000"/>
        </w:rPr>
        <w:t>) відвертість, правдивість.</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2) Чим ви вмотивуєте свій вчинок, коли даєте списувати?</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вважаю, що це по-товариськи;</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б</w:t>
      </w:r>
      <w:proofErr w:type="gramEnd"/>
      <w:r w:rsidRPr="00B94A8B">
        <w:rPr>
          <w:color w:val="000000"/>
        </w:rPr>
        <w:t>) знаю, що це неправильно, але боюсь образити;</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в</w:t>
      </w:r>
      <w:proofErr w:type="gramEnd"/>
      <w:r w:rsidRPr="00B94A8B">
        <w:rPr>
          <w:color w:val="000000"/>
        </w:rPr>
        <w:t>) не даю, бо це — ведмежа послуга;</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г</w:t>
      </w:r>
      <w:proofErr w:type="gramEnd"/>
      <w:r w:rsidRPr="00B94A8B">
        <w:rPr>
          <w:color w:val="000000"/>
        </w:rPr>
        <w:t>) він мені віддячить чимось іншим.</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3) Якщо ви посварились з другом, як ви себе почуваєте?</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мені прикро, самотньо;</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б</w:t>
      </w:r>
      <w:proofErr w:type="gramEnd"/>
      <w:r w:rsidRPr="00B94A8B">
        <w:rPr>
          <w:color w:val="000000"/>
        </w:rPr>
        <w:t>) я думаю над причинами сварки;</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в</w:t>
      </w:r>
      <w:proofErr w:type="gramEnd"/>
      <w:r w:rsidRPr="00B94A8B">
        <w:rPr>
          <w:color w:val="000000"/>
        </w:rPr>
        <w:t>) хай не буде такий мудрий;</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г</w:t>
      </w:r>
      <w:proofErr w:type="gramEnd"/>
      <w:r w:rsidRPr="00B94A8B">
        <w:rPr>
          <w:color w:val="000000"/>
        </w:rPr>
        <w:t>) знайду собі іншого друга.</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4) Ви будете чекати, поки друг першим прийде миритись, чи вибачитесь самі?</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він винен, хай і вибачається;</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б</w:t>
      </w:r>
      <w:proofErr w:type="gramEnd"/>
      <w:r w:rsidRPr="00B94A8B">
        <w:rPr>
          <w:color w:val="000000"/>
        </w:rPr>
        <w:t>) очевидно, ми винні обидва, постараюсь порозумітись;</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в</w:t>
      </w:r>
      <w:proofErr w:type="gramEnd"/>
      <w:r w:rsidRPr="00B94A8B">
        <w:rPr>
          <w:color w:val="000000"/>
        </w:rPr>
        <w:t>) визнаю себе винним, аби лише помиритись;</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г</w:t>
      </w:r>
      <w:proofErr w:type="gramEnd"/>
      <w:r w:rsidRPr="00B94A8B">
        <w:rPr>
          <w:color w:val="000000"/>
        </w:rPr>
        <w:t>) побачу, як буде поводитись далі.</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5) Якщо в друга з’явилась річ, якою він дорожить, а вам її дуже-дуже хочеться, як ви вчините?</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попрошу помінятись за щось або продати мені;</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б</w:t>
      </w:r>
      <w:proofErr w:type="gramEnd"/>
      <w:r w:rsidRPr="00B94A8B">
        <w:rPr>
          <w:color w:val="000000"/>
        </w:rPr>
        <w:t>) попрошу, щоб дав покористуватись;</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в</w:t>
      </w:r>
      <w:proofErr w:type="gramEnd"/>
      <w:r w:rsidRPr="00B94A8B">
        <w:rPr>
          <w:color w:val="000000"/>
        </w:rPr>
        <w:t>) не буду просити, щоб не ставити його в незручне становище;</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г</w:t>
      </w:r>
      <w:proofErr w:type="gramEnd"/>
      <w:r w:rsidRPr="00B94A8B">
        <w:rPr>
          <w:color w:val="000000"/>
        </w:rPr>
        <w:t>) зроблю вигляд, що мене це не цікавить.</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6) Якщо друг вам у чомусь відмовив, як ви відреагуєте?</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ображусь, але не викажу себе;</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lastRenderedPageBreak/>
        <w:t>б</w:t>
      </w:r>
      <w:proofErr w:type="gramEnd"/>
      <w:r w:rsidRPr="00B94A8B">
        <w:rPr>
          <w:color w:val="000000"/>
        </w:rPr>
        <w:t>) перестану з ним дружити;</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в</w:t>
      </w:r>
      <w:proofErr w:type="gramEnd"/>
      <w:r w:rsidRPr="00B94A8B">
        <w:rPr>
          <w:color w:val="000000"/>
        </w:rPr>
        <w:t>) спробую зрозуміти, чому він відмовив;</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г</w:t>
      </w:r>
      <w:proofErr w:type="gramEnd"/>
      <w:r w:rsidRPr="00B94A8B">
        <w:rPr>
          <w:color w:val="000000"/>
        </w:rPr>
        <w:t>) іншим разом відплачу йому тим самим.</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7) Якщо ваш друг не сподобався вашим батькам, як ви поведетесь?</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послухаю батьків;</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б</w:t>
      </w:r>
      <w:proofErr w:type="gramEnd"/>
      <w:r w:rsidRPr="00B94A8B">
        <w:rPr>
          <w:color w:val="000000"/>
        </w:rPr>
        <w:t>) не буду запрошувати його до себе;</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в</w:t>
      </w:r>
      <w:proofErr w:type="gramEnd"/>
      <w:r w:rsidRPr="00B94A8B">
        <w:rPr>
          <w:color w:val="000000"/>
        </w:rPr>
        <w:t>) доведу батькам, що він вартий моєї дружби;</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г</w:t>
      </w:r>
      <w:proofErr w:type="gramEnd"/>
      <w:r w:rsidRPr="00B94A8B">
        <w:rPr>
          <w:color w:val="000000"/>
        </w:rPr>
        <w:t>) не послухаюсь батьків.</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8) Кого ви вважаєте лідером: себе чи друга?</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себе;</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б</w:t>
      </w:r>
      <w:proofErr w:type="gramEnd"/>
      <w:r w:rsidRPr="00B94A8B">
        <w:rPr>
          <w:color w:val="000000"/>
        </w:rPr>
        <w:t>) друга;</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в</w:t>
      </w:r>
      <w:proofErr w:type="gramEnd"/>
      <w:r w:rsidRPr="00B94A8B">
        <w:rPr>
          <w:color w:val="000000"/>
        </w:rPr>
        <w:t>) ми рівні;</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г</w:t>
      </w:r>
      <w:proofErr w:type="gramEnd"/>
      <w:r w:rsidRPr="00B94A8B">
        <w:rPr>
          <w:color w:val="000000"/>
        </w:rPr>
        <w:t>) не думав над цим.</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9) Якщо вашого друга хвалять, ви не заздрите?</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ні;</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б</w:t>
      </w:r>
      <w:proofErr w:type="gramEnd"/>
      <w:r w:rsidRPr="00B94A8B">
        <w:rPr>
          <w:color w:val="000000"/>
        </w:rPr>
        <w:t>) заздрю;</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в</w:t>
      </w:r>
      <w:proofErr w:type="gramEnd"/>
      <w:r w:rsidRPr="00B94A8B">
        <w:rPr>
          <w:color w:val="000000"/>
        </w:rPr>
        <w:t>) трохи;</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г</w:t>
      </w:r>
      <w:proofErr w:type="gramEnd"/>
      <w:r w:rsidRPr="00B94A8B">
        <w:rPr>
          <w:color w:val="000000"/>
        </w:rPr>
        <w:t>) я радію за нього і пишаюсь ним.</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10) Якщо ваш товариш пропонує вам списати задачу, як ви це сприймаєте?</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із вдячністю, як прояв товариськості;</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б)як</w:t>
      </w:r>
      <w:proofErr w:type="gramEnd"/>
      <w:r w:rsidRPr="00B94A8B">
        <w:rPr>
          <w:color w:val="000000"/>
        </w:rPr>
        <w:t xml:space="preserve"> борг, за який треба віддячити;</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в</w:t>
      </w:r>
      <w:proofErr w:type="gramEnd"/>
      <w:r w:rsidRPr="00B94A8B">
        <w:rPr>
          <w:color w:val="000000"/>
        </w:rPr>
        <w:t>) як приниження, недооцінку моїх здібностей;</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г</w:t>
      </w:r>
      <w:proofErr w:type="gramEnd"/>
      <w:r w:rsidRPr="00B94A8B">
        <w:rPr>
          <w:color w:val="000000"/>
        </w:rPr>
        <w:t>) списую, не задумуючись.</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11) Якби ви з другом попались на якомусь необдуманому, поганому вчинку, ініціатором якого був друг, як ви поведетесь?</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скажу правду, що я не винен;</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б)подивлюсь</w:t>
      </w:r>
      <w:proofErr w:type="gramEnd"/>
      <w:r w:rsidRPr="00B94A8B">
        <w:rPr>
          <w:color w:val="000000"/>
        </w:rPr>
        <w:t>, як він себе поведе;</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в</w:t>
      </w:r>
      <w:proofErr w:type="gramEnd"/>
      <w:r w:rsidRPr="00B94A8B">
        <w:rPr>
          <w:color w:val="000000"/>
        </w:rPr>
        <w:t>) візьму на себе його вину;</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г</w:t>
      </w:r>
      <w:proofErr w:type="gramEnd"/>
      <w:r w:rsidRPr="00B94A8B">
        <w:rPr>
          <w:color w:val="000000"/>
        </w:rPr>
        <w:t>) відповідатиму разом з ним.</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12) У</w:t>
      </w:r>
      <w:r w:rsidRPr="00B94A8B">
        <w:rPr>
          <w:rStyle w:val="apple-converted-space"/>
          <w:b/>
          <w:bCs/>
          <w:color w:val="000000"/>
        </w:rPr>
        <w:t> </w:t>
      </w:r>
      <w:r w:rsidRPr="00B94A8B">
        <w:rPr>
          <w:color w:val="000000"/>
        </w:rPr>
        <w:t>вас дві цукерки: одна дорога і дуже смачна, а друга — дешевша і гірша. Яку ви даєте другові?</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якщо немає порівну, то краще не показувати;</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б</w:t>
      </w:r>
      <w:proofErr w:type="gramEnd"/>
      <w:r w:rsidRPr="00B94A8B">
        <w:rPr>
          <w:color w:val="000000"/>
        </w:rPr>
        <w:t>) дам першу;</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в</w:t>
      </w:r>
      <w:proofErr w:type="gramEnd"/>
      <w:r w:rsidRPr="00B94A8B">
        <w:rPr>
          <w:color w:val="000000"/>
        </w:rPr>
        <w:t>) дам другу, а першу з'їм, щоб він не бачив.</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г</w:t>
      </w:r>
      <w:proofErr w:type="gramEnd"/>
      <w:r w:rsidRPr="00B94A8B">
        <w:rPr>
          <w:color w:val="000000"/>
        </w:rPr>
        <w:t>) розділю обидві на половини,</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13) Чого б ви не вибачили своєму другу?</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зверхності, зневаги;</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б</w:t>
      </w:r>
      <w:proofErr w:type="gramEnd"/>
      <w:r w:rsidRPr="00B94A8B">
        <w:rPr>
          <w:color w:val="000000"/>
        </w:rPr>
        <w:t>) скупості;</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в</w:t>
      </w:r>
      <w:proofErr w:type="gramEnd"/>
      <w:r w:rsidRPr="00B94A8B">
        <w:rPr>
          <w:color w:val="000000"/>
        </w:rPr>
        <w:t>) зради;</w:t>
      </w:r>
    </w:p>
    <w:p w:rsidR="009C09A2" w:rsidRPr="00B94A8B" w:rsidRDefault="009C09A2" w:rsidP="00B94A8B">
      <w:pPr>
        <w:pStyle w:val="a3"/>
        <w:spacing w:before="0" w:beforeAutospacing="0" w:after="0" w:afterAutospacing="0"/>
        <w:ind w:firstLine="567"/>
        <w:jc w:val="both"/>
        <w:rPr>
          <w:color w:val="000000"/>
        </w:rPr>
      </w:pPr>
      <w:proofErr w:type="gramStart"/>
      <w:r w:rsidRPr="00B94A8B">
        <w:rPr>
          <w:color w:val="000000"/>
        </w:rPr>
        <w:t>г</w:t>
      </w:r>
      <w:proofErr w:type="gramEnd"/>
      <w:r w:rsidRPr="00B94A8B">
        <w:rPr>
          <w:color w:val="000000"/>
        </w:rPr>
        <w:t>) все б вибачив.</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w:t>
      </w:r>
      <w:r w:rsidRPr="00B94A8B">
        <w:rPr>
          <w:rStyle w:val="apple-converted-space"/>
          <w:color w:val="000000"/>
        </w:rPr>
        <w:t> </w:t>
      </w:r>
      <w:r w:rsidRPr="00B94A8B">
        <w:rPr>
          <w:color w:val="000000"/>
        </w:rPr>
        <w:t>Ви вибрали й записали собі варіанти відповідей? Тепер напроти кожної поставте бали і підсумуйте.</w:t>
      </w:r>
    </w:p>
    <w:p w:rsidR="009C09A2" w:rsidRPr="00B94A8B" w:rsidRDefault="009C09A2" w:rsidP="00B94A8B">
      <w:pPr>
        <w:pStyle w:val="a3"/>
        <w:numPr>
          <w:ilvl w:val="0"/>
          <w:numId w:val="6"/>
        </w:numPr>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-4;б-5;в-3;г- 1;</w:t>
      </w:r>
    </w:p>
    <w:p w:rsidR="009C09A2" w:rsidRPr="00B94A8B" w:rsidRDefault="009C09A2" w:rsidP="00B94A8B">
      <w:pPr>
        <w:pStyle w:val="a3"/>
        <w:numPr>
          <w:ilvl w:val="0"/>
          <w:numId w:val="6"/>
        </w:numPr>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-1;б-2;в-3;г-5;</w:t>
      </w:r>
    </w:p>
    <w:p w:rsidR="009C09A2" w:rsidRPr="00B94A8B" w:rsidRDefault="009C09A2" w:rsidP="00B94A8B">
      <w:pPr>
        <w:pStyle w:val="a3"/>
        <w:numPr>
          <w:ilvl w:val="0"/>
          <w:numId w:val="6"/>
        </w:numPr>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xml:space="preserve"> -1; б - 3; в -4; г - 5;</w:t>
      </w:r>
    </w:p>
    <w:p w:rsidR="009C09A2" w:rsidRPr="00B94A8B" w:rsidRDefault="009C09A2" w:rsidP="00B94A8B">
      <w:pPr>
        <w:pStyle w:val="a3"/>
        <w:numPr>
          <w:ilvl w:val="0"/>
          <w:numId w:val="6"/>
        </w:numPr>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xml:space="preserve"> - 5; б - 3; в - 1; г - 4;</w:t>
      </w:r>
    </w:p>
    <w:p w:rsidR="009C09A2" w:rsidRPr="00B94A8B" w:rsidRDefault="009C09A2" w:rsidP="00B94A8B">
      <w:pPr>
        <w:pStyle w:val="a3"/>
        <w:numPr>
          <w:ilvl w:val="0"/>
          <w:numId w:val="6"/>
        </w:numPr>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-5; б-3; в - 1; г-4;</w:t>
      </w:r>
    </w:p>
    <w:p w:rsidR="009C09A2" w:rsidRPr="00B94A8B" w:rsidRDefault="009C09A2" w:rsidP="00B94A8B">
      <w:pPr>
        <w:pStyle w:val="a3"/>
        <w:numPr>
          <w:ilvl w:val="0"/>
          <w:numId w:val="6"/>
        </w:numPr>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xml:space="preserve"> - 3; б - 5; в - 2; г - 5;</w:t>
      </w:r>
    </w:p>
    <w:p w:rsidR="009C09A2" w:rsidRPr="00B94A8B" w:rsidRDefault="009C09A2" w:rsidP="00B94A8B">
      <w:pPr>
        <w:pStyle w:val="a3"/>
        <w:numPr>
          <w:ilvl w:val="0"/>
          <w:numId w:val="6"/>
        </w:numPr>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xml:space="preserve"> — 5; 6-4; в- 1; г-3;</w:t>
      </w:r>
    </w:p>
    <w:p w:rsidR="009C09A2" w:rsidRPr="00B94A8B" w:rsidRDefault="009C09A2" w:rsidP="00B94A8B">
      <w:pPr>
        <w:pStyle w:val="a3"/>
        <w:numPr>
          <w:ilvl w:val="0"/>
          <w:numId w:val="6"/>
        </w:numPr>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-5; б - 1;в-4;г-4;</w:t>
      </w:r>
    </w:p>
    <w:p w:rsidR="009C09A2" w:rsidRPr="00B94A8B" w:rsidRDefault="009C09A2" w:rsidP="00B94A8B">
      <w:pPr>
        <w:pStyle w:val="a3"/>
        <w:numPr>
          <w:ilvl w:val="0"/>
          <w:numId w:val="6"/>
        </w:numPr>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 xml:space="preserve"> - 2; б - 5; в - 4; г - 1;</w:t>
      </w:r>
    </w:p>
    <w:p w:rsidR="009C09A2" w:rsidRPr="00B94A8B" w:rsidRDefault="009C09A2" w:rsidP="00B94A8B">
      <w:pPr>
        <w:pStyle w:val="a3"/>
        <w:numPr>
          <w:ilvl w:val="0"/>
          <w:numId w:val="6"/>
        </w:numPr>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-2; 6-4; в-3;г-4;</w:t>
      </w:r>
    </w:p>
    <w:p w:rsidR="009C09A2" w:rsidRPr="00B94A8B" w:rsidRDefault="009C09A2" w:rsidP="00B94A8B">
      <w:pPr>
        <w:pStyle w:val="a3"/>
        <w:numPr>
          <w:ilvl w:val="0"/>
          <w:numId w:val="6"/>
        </w:numPr>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-5; 6-4; в - 1; г-3;</w:t>
      </w:r>
    </w:p>
    <w:p w:rsidR="009C09A2" w:rsidRPr="00B94A8B" w:rsidRDefault="009C09A2" w:rsidP="00B94A8B">
      <w:pPr>
        <w:pStyle w:val="a3"/>
        <w:numPr>
          <w:ilvl w:val="0"/>
          <w:numId w:val="6"/>
        </w:numPr>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-5;б-1;в-5;г-3;</w:t>
      </w:r>
    </w:p>
    <w:p w:rsidR="009C09A2" w:rsidRPr="00B94A8B" w:rsidRDefault="009C09A2" w:rsidP="00B94A8B">
      <w:pPr>
        <w:pStyle w:val="a3"/>
        <w:numPr>
          <w:ilvl w:val="0"/>
          <w:numId w:val="6"/>
        </w:numPr>
        <w:spacing w:before="0" w:beforeAutospacing="0" w:after="0" w:afterAutospacing="0"/>
        <w:ind w:firstLine="567"/>
        <w:jc w:val="both"/>
        <w:rPr>
          <w:color w:val="000000"/>
        </w:rPr>
      </w:pPr>
      <w:proofErr w:type="gramStart"/>
      <w:r w:rsidRPr="00B94A8B">
        <w:rPr>
          <w:color w:val="000000"/>
        </w:rPr>
        <w:t>а</w:t>
      </w:r>
      <w:proofErr w:type="gramEnd"/>
      <w:r w:rsidRPr="00B94A8B">
        <w:rPr>
          <w:color w:val="000000"/>
        </w:rPr>
        <w:t>-3;б-5;в-3;г- 1;</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lastRenderedPageBreak/>
        <w:t>Додайте всі 13 цифр, визначте суму.</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Найбільша кількість набраних балів (</w:t>
      </w:r>
      <w:r w:rsidRPr="00B94A8B">
        <w:rPr>
          <w:color w:val="000000"/>
          <w:u w:val="single"/>
        </w:rPr>
        <w:t>від 52 до 65</w:t>
      </w:r>
      <w:r w:rsidRPr="00B94A8B">
        <w:rPr>
          <w:color w:val="000000"/>
        </w:rPr>
        <w:t>) — свідчення егоїзму. Така людина найбільше любить себе, у дружбі шукає вигоди для себе, знає собі ціну, не любить критики. Вона любить мати поряд слабшого, менш яскравого, непоказного, щоб на його фоні підкреслювати свої переваги. Врешті-решт, така людина приречена на самотність, бо, розкусивши її, ніхто з нею не захоче дружити.</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Взаємини тих, хто набрав від</w:t>
      </w:r>
      <w:r w:rsidRPr="00B94A8B">
        <w:rPr>
          <w:rStyle w:val="apple-converted-space"/>
          <w:color w:val="000000"/>
        </w:rPr>
        <w:t> </w:t>
      </w:r>
      <w:r w:rsidRPr="00B94A8B">
        <w:rPr>
          <w:color w:val="000000"/>
          <w:u w:val="single"/>
        </w:rPr>
        <w:t>39до51</w:t>
      </w:r>
      <w:r w:rsidRPr="00B94A8B">
        <w:rPr>
          <w:rStyle w:val="apple-converted-space"/>
          <w:color w:val="000000"/>
        </w:rPr>
        <w:t> </w:t>
      </w:r>
      <w:r w:rsidRPr="00B94A8B">
        <w:rPr>
          <w:color w:val="000000"/>
        </w:rPr>
        <w:t>бала, скоріше можна назвати співдружністю, ніж дружбою: вони готові відповідати добром на добро, але не захочуть жертвувати безкорисливо; їхнє ставлення до вас залежить від того, як ви ставитесь до них.</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Вимогливі до друзів і до себе ті, хто мають</w:t>
      </w:r>
      <w:r w:rsidRPr="00B94A8B">
        <w:rPr>
          <w:rStyle w:val="apple-converted-space"/>
          <w:color w:val="000000"/>
        </w:rPr>
        <w:t> </w:t>
      </w:r>
      <w:r w:rsidRPr="00B94A8B">
        <w:rPr>
          <w:color w:val="000000"/>
          <w:u w:val="single"/>
        </w:rPr>
        <w:t>26-38 балів</w:t>
      </w:r>
      <w:r w:rsidRPr="00B94A8B">
        <w:rPr>
          <w:color w:val="000000"/>
        </w:rPr>
        <w:t>. Вони здатні піти вам назустріч, зрозуміти й допомогти, але спочатку подумають, чи варто, чи корисно і розумно це; пожаліють слабшого, але не стануть потурати тому, хто не старається стати сильнішим. Вони поважають вас, але вимагають поваги й до себе.</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І найщиріші, найвідданіші в дружбі ті, хто мають найменшу кількість балів. Це люди милосердні, здатні вибачати, жертвувати власними інтересами заради друга.</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Мати такого друга — прекрасно, але треба вміти його цінувати. Розчаруватись у ближньому, втратити друга — для таких людей це важкий удар.</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А тепер порівняйте своє “Я” із поданими характеристиками. Чи подобається вам бути таким? Звичайно, жодна із цих характеристик не стосується безпосередньо когось із вас. Але, вибравши ті чи інші варіанти відповідей на питання, ви цим виявили свої погляди, своє розуміння дружби.</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У житті ми не завжди аналізуємо свої вчинки, слова, не вміємо чи не хочемо подивитись на себе збоку, запитати у себе, чого ми варті.</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Якщо ви захочете мати ідеального друга, вам буде дуже важко його знайти. Бо у кожної людини є недоліки. Але подумайте, чи їх немає у вас. Чи маєте право вимагати ідеального, якщо самі не ідеальні? Приймай друга таким, який він є, сприяй тому, щоб він ставав кращим, сам прати бути кращим.</w:t>
      </w:r>
    </w:p>
    <w:p w:rsidR="009C09A2" w:rsidRPr="00B94A8B" w:rsidRDefault="009C09A2" w:rsidP="00B94A8B">
      <w:pPr>
        <w:pStyle w:val="a3"/>
        <w:spacing w:before="0" w:beforeAutospacing="0" w:after="0" w:afterAutospacing="0"/>
        <w:ind w:firstLine="567"/>
        <w:jc w:val="both"/>
        <w:rPr>
          <w:color w:val="000000"/>
        </w:rPr>
      </w:pPr>
      <w:r w:rsidRPr="00B94A8B">
        <w:rPr>
          <w:color w:val="000000"/>
        </w:rPr>
        <w:t>Хочеш мати друга —- вчись бути другом сам.</w:t>
      </w:r>
    </w:p>
    <w:p w:rsidR="009C09A2" w:rsidRPr="00B94A8B" w:rsidRDefault="009C09A2" w:rsidP="00B94A8B">
      <w:pPr>
        <w:spacing w:after="0" w:line="240" w:lineRule="auto"/>
        <w:ind w:firstLine="567"/>
        <w:jc w:val="both"/>
        <w:rPr>
          <w:rFonts w:ascii="Times New Roman" w:hAnsi="Times New Roman" w:cs="Times New Roman"/>
          <w:sz w:val="24"/>
          <w:szCs w:val="24"/>
        </w:rPr>
      </w:pPr>
    </w:p>
    <w:p w:rsidR="00B7552A" w:rsidRPr="00B94A8B" w:rsidRDefault="00B94A8B" w:rsidP="00B94A8B">
      <w:pPr>
        <w:spacing w:after="0" w:line="240" w:lineRule="auto"/>
        <w:ind w:firstLine="567"/>
        <w:jc w:val="both"/>
        <w:rPr>
          <w:rFonts w:ascii="Times New Roman" w:hAnsi="Times New Roman" w:cs="Times New Roman"/>
          <w:sz w:val="24"/>
          <w:szCs w:val="24"/>
        </w:rPr>
      </w:pPr>
    </w:p>
    <w:sectPr w:rsidR="00B7552A" w:rsidRPr="00B94A8B" w:rsidSect="00B94A8B">
      <w:pgSz w:w="11906" w:h="16838"/>
      <w:pgMar w:top="426"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C17422"/>
    <w:multiLevelType w:val="multilevel"/>
    <w:tmpl w:val="FD90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7C1335"/>
    <w:multiLevelType w:val="multilevel"/>
    <w:tmpl w:val="FE0E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AE1D03"/>
    <w:multiLevelType w:val="multilevel"/>
    <w:tmpl w:val="8264A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B7DDA"/>
    <w:multiLevelType w:val="multilevel"/>
    <w:tmpl w:val="C714F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013819"/>
    <w:multiLevelType w:val="multilevel"/>
    <w:tmpl w:val="A7EA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CF48B8"/>
    <w:multiLevelType w:val="multilevel"/>
    <w:tmpl w:val="F2789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A2"/>
    <w:rsid w:val="007001AF"/>
    <w:rsid w:val="009C09A2"/>
    <w:rsid w:val="00A13D2E"/>
    <w:rsid w:val="00B9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BDBCC-4A67-42A9-A627-32E27289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9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C09A2"/>
  </w:style>
  <w:style w:type="paragraph" w:styleId="a3">
    <w:name w:val="Normal (Web)"/>
    <w:basedOn w:val="a"/>
    <w:uiPriority w:val="99"/>
    <w:semiHidden/>
    <w:unhideWhenUsed/>
    <w:rsid w:val="009C09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9368</Words>
  <Characters>5341</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Користувач Windows</cp:lastModifiedBy>
  <cp:revision>3</cp:revision>
  <dcterms:created xsi:type="dcterms:W3CDTF">2016-11-06T15:14:00Z</dcterms:created>
  <dcterms:modified xsi:type="dcterms:W3CDTF">2018-02-26T17:24:00Z</dcterms:modified>
</cp:coreProperties>
</file>