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F" w:rsidRPr="00130592" w:rsidRDefault="005953AF" w:rsidP="005953AF">
      <w:pPr>
        <w:pStyle w:val="1"/>
      </w:pPr>
      <w:bookmarkStart w:id="0" w:name="_Toc246331357"/>
      <w:bookmarkStart w:id="1" w:name="_Toc246669336"/>
      <w:bookmarkStart w:id="2" w:name="_Toc346104282"/>
      <w:bookmarkStart w:id="3" w:name="_Toc381188943"/>
      <w:bookmarkStart w:id="4" w:name="_Toc440232354"/>
      <w:r w:rsidRPr="00130592">
        <w:t>Урок №</w:t>
      </w:r>
      <w:bookmarkEnd w:id="0"/>
      <w:bookmarkEnd w:id="1"/>
      <w:bookmarkEnd w:id="2"/>
      <w:bookmarkEnd w:id="3"/>
      <w:bookmarkEnd w:id="4"/>
      <w:r w:rsidRPr="00130592">
        <w:t>59</w:t>
      </w:r>
    </w:p>
    <w:tbl>
      <w:tblPr>
        <w:tblW w:w="0" w:type="auto"/>
        <w:tblLook w:val="01E0"/>
      </w:tblPr>
      <w:tblGrid>
        <w:gridCol w:w="3490"/>
        <w:gridCol w:w="6364"/>
      </w:tblGrid>
      <w:tr w:rsidR="00AF2492" w:rsidRPr="00130592" w:rsidTr="00755411"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3AF" w:rsidRPr="00130592" w:rsidRDefault="005953AF" w:rsidP="005953AF">
            <w:pPr>
              <w:pStyle w:val="13"/>
            </w:pPr>
            <w:r w:rsidRPr="00130592">
              <w:t>Тема:</w:t>
            </w:r>
          </w:p>
        </w:tc>
        <w:tc>
          <w:tcPr>
            <w:tcW w:w="6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3AF" w:rsidRPr="00130592" w:rsidRDefault="005953AF" w:rsidP="00755411">
            <w:pPr>
              <w:pStyle w:val="10"/>
            </w:pPr>
            <w:r w:rsidRPr="00130592">
              <w:rPr>
                <w:b/>
                <w:szCs w:val="28"/>
              </w:rPr>
              <w:t>Розв’язування компетентнісних задач.</w:t>
            </w:r>
          </w:p>
        </w:tc>
      </w:tr>
      <w:tr w:rsidR="00AF2492" w:rsidRPr="00130592" w:rsidTr="00755411">
        <w:trPr>
          <w:trHeight w:val="2257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3AF" w:rsidRPr="00130592" w:rsidRDefault="005953AF" w:rsidP="005953AF">
            <w:pPr>
              <w:pStyle w:val="13"/>
            </w:pPr>
            <w:r w:rsidRPr="00130592">
              <w:t>Цілі:</w:t>
            </w:r>
          </w:p>
        </w:tc>
        <w:tc>
          <w:tcPr>
            <w:tcW w:w="6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3AF" w:rsidRPr="00130592" w:rsidRDefault="005953AF" w:rsidP="00AF2492">
            <w:pPr>
              <w:pStyle w:val="2"/>
              <w:jc w:val="both"/>
              <w:rPr>
                <w:sz w:val="28"/>
                <w:szCs w:val="28"/>
              </w:rPr>
            </w:pPr>
            <w:r w:rsidRPr="00130592">
              <w:rPr>
                <w:sz w:val="28"/>
                <w:szCs w:val="28"/>
              </w:rPr>
              <w:t>формування в учнів уявлення про розв’язування задач компетентнісного змісту, формування предметних ІКТ-компетентностей</w:t>
            </w:r>
          </w:p>
          <w:p w:rsidR="005953AF" w:rsidRPr="00130592" w:rsidRDefault="005953AF" w:rsidP="00AF2492">
            <w:pPr>
              <w:pStyle w:val="2"/>
              <w:jc w:val="both"/>
              <w:rPr>
                <w:sz w:val="28"/>
                <w:szCs w:val="28"/>
              </w:rPr>
            </w:pPr>
            <w:r w:rsidRPr="00130592">
              <w:rPr>
                <w:sz w:val="28"/>
                <w:szCs w:val="28"/>
              </w:rPr>
              <w:t>сприяти розвитку логічного мислення, пам’яті, уваги, спостережливості;</w:t>
            </w:r>
          </w:p>
          <w:p w:rsidR="005953AF" w:rsidRPr="00130592" w:rsidRDefault="005953AF" w:rsidP="00AF2492">
            <w:pPr>
              <w:pStyle w:val="2"/>
              <w:jc w:val="both"/>
              <w:rPr>
                <w:sz w:val="28"/>
                <w:szCs w:val="28"/>
              </w:rPr>
            </w:pPr>
            <w:r w:rsidRPr="00130592">
              <w:rPr>
                <w:sz w:val="28"/>
                <w:szCs w:val="28"/>
              </w:rPr>
              <w:t>виховувати самостійність та відповідальність, працелюбність, акуратність у роботі.</w:t>
            </w:r>
          </w:p>
          <w:p w:rsidR="005953AF" w:rsidRPr="00130592" w:rsidRDefault="005953AF" w:rsidP="005953AF">
            <w:pPr>
              <w:pStyle w:val="2"/>
              <w:numPr>
                <w:ilvl w:val="0"/>
                <w:numId w:val="0"/>
              </w:numPr>
              <w:ind w:left="794"/>
            </w:pPr>
          </w:p>
        </w:tc>
      </w:tr>
      <w:tr w:rsidR="00AF2492" w:rsidRPr="00130592" w:rsidTr="00755411"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3AF" w:rsidRPr="00130592" w:rsidRDefault="005953AF" w:rsidP="005953AF">
            <w:pPr>
              <w:pStyle w:val="13"/>
            </w:pPr>
            <w:r w:rsidRPr="00130592">
              <w:t>Тип уроку:</w:t>
            </w:r>
          </w:p>
        </w:tc>
        <w:tc>
          <w:tcPr>
            <w:tcW w:w="6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3AF" w:rsidRPr="00130592" w:rsidRDefault="005953AF" w:rsidP="00755411">
            <w:pPr>
              <w:pStyle w:val="12"/>
            </w:pPr>
            <w:r w:rsidRPr="00130592">
              <w:t>Урок засвоєння нових знань, формування вмінь і навичок</w:t>
            </w:r>
          </w:p>
        </w:tc>
      </w:tr>
      <w:tr w:rsidR="005953AF" w:rsidRPr="00130592" w:rsidTr="00755411">
        <w:trPr>
          <w:trHeight w:val="1232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3AF" w:rsidRPr="00130592" w:rsidRDefault="005953AF" w:rsidP="005953AF">
            <w:pPr>
              <w:pStyle w:val="13"/>
            </w:pPr>
            <w:r w:rsidRPr="00130592">
              <w:t>Обладнання:</w:t>
            </w:r>
          </w:p>
          <w:p w:rsidR="005953AF" w:rsidRPr="00130592" w:rsidRDefault="005953AF" w:rsidP="005953AF">
            <w:pPr>
              <w:pStyle w:val="13"/>
            </w:pPr>
          </w:p>
          <w:p w:rsidR="005953AF" w:rsidRPr="00130592" w:rsidRDefault="005953AF" w:rsidP="005953AF">
            <w:pPr>
              <w:pStyle w:val="13"/>
            </w:pPr>
            <w:r w:rsidRPr="00130592">
              <w:t>Програмне забезпечення</w:t>
            </w:r>
          </w:p>
        </w:tc>
        <w:tc>
          <w:tcPr>
            <w:tcW w:w="6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3AF" w:rsidRPr="00130592" w:rsidRDefault="005953AF" w:rsidP="00755411">
            <w:pPr>
              <w:pStyle w:val="12"/>
            </w:pPr>
            <w:r w:rsidRPr="00130592">
              <w:t xml:space="preserve">дошка, комп’ютери, підручники, навчальна презентація </w:t>
            </w:r>
          </w:p>
          <w:p w:rsidR="005953AF" w:rsidRPr="00130592" w:rsidRDefault="00130592" w:rsidP="00755411">
            <w:pPr>
              <w:pStyle w:val="12"/>
            </w:pPr>
            <w:r>
              <w:t>Б</w:t>
            </w:r>
            <w:r w:rsidR="005953AF" w:rsidRPr="00130592">
              <w:t xml:space="preserve">раузер, </w:t>
            </w:r>
            <w:r w:rsidR="005953AF" w:rsidRPr="00130592">
              <w:rPr>
                <w:lang w:val="en-US"/>
              </w:rPr>
              <w:t>Microsoft</w:t>
            </w:r>
            <w:r w:rsidR="005953AF" w:rsidRPr="00130592">
              <w:t xml:space="preserve"> </w:t>
            </w:r>
            <w:r w:rsidR="005953AF" w:rsidRPr="00130592">
              <w:rPr>
                <w:lang w:val="en-US"/>
              </w:rPr>
              <w:t>PowerPoint</w:t>
            </w:r>
            <w:r w:rsidR="005953AF" w:rsidRPr="00130592">
              <w:t xml:space="preserve">, </w:t>
            </w:r>
            <w:r w:rsidR="005953AF" w:rsidRPr="00130592">
              <w:rPr>
                <w:lang w:val="en-US"/>
              </w:rPr>
              <w:t>Microsoft</w:t>
            </w:r>
            <w:r w:rsidR="005953AF" w:rsidRPr="00130592">
              <w:t xml:space="preserve"> </w:t>
            </w:r>
            <w:r w:rsidR="005953AF" w:rsidRPr="00130592">
              <w:rPr>
                <w:lang w:val="en-US"/>
              </w:rPr>
              <w:t>Word</w:t>
            </w:r>
            <w:r w:rsidR="005953AF" w:rsidRPr="00130592">
              <w:t>, графічний редактор.</w:t>
            </w:r>
          </w:p>
        </w:tc>
      </w:tr>
    </w:tbl>
    <w:p w:rsidR="005953AF" w:rsidRDefault="005953AF" w:rsidP="00F10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A45" w:rsidRPr="00664B8C" w:rsidRDefault="00F10A45" w:rsidP="00F10A45">
      <w:pPr>
        <w:spacing w:line="240" w:lineRule="auto"/>
        <w:ind w:firstLine="709"/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>Хід уроку</w:t>
      </w:r>
    </w:p>
    <w:p w:rsidR="00F10A45" w:rsidRPr="00664B8C" w:rsidRDefault="00130592" w:rsidP="00F10A45">
      <w:pPr>
        <w:spacing w:line="240" w:lineRule="auto"/>
        <w:ind w:firstLine="709"/>
        <w:rPr>
          <w:rFonts w:ascii="Century Schoolbook" w:hAnsi="Century Schoolbook" w:cs="Times New Roman"/>
          <w:b/>
          <w:sz w:val="28"/>
          <w:szCs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>І. Організаційний момент.</w:t>
      </w:r>
    </w:p>
    <w:p w:rsidR="00F10A45" w:rsidRPr="00664B8C" w:rsidRDefault="00F10A45" w:rsidP="00F10A45">
      <w:pPr>
        <w:pStyle w:val="a3"/>
        <w:numPr>
          <w:ilvl w:val="0"/>
          <w:numId w:val="3"/>
        </w:numPr>
        <w:spacing w:after="0" w:line="276" w:lineRule="auto"/>
        <w:rPr>
          <w:rFonts w:ascii="Century Schoolbook" w:hAnsi="Century Schoolbook" w:cs="Times New Roman"/>
          <w:sz w:val="28"/>
          <w:szCs w:val="28"/>
        </w:rPr>
      </w:pPr>
      <w:r w:rsidRPr="00664B8C">
        <w:rPr>
          <w:rFonts w:ascii="Century Schoolbook" w:hAnsi="Century Schoolbook" w:cs="Times New Roman"/>
          <w:sz w:val="28"/>
          <w:szCs w:val="28"/>
        </w:rPr>
        <w:t>привітання;</w:t>
      </w:r>
    </w:p>
    <w:p w:rsidR="00F10A45" w:rsidRPr="00664B8C" w:rsidRDefault="00F10A45" w:rsidP="00F10A45">
      <w:pPr>
        <w:pStyle w:val="a3"/>
        <w:numPr>
          <w:ilvl w:val="0"/>
          <w:numId w:val="3"/>
        </w:numPr>
        <w:spacing w:after="0" w:line="276" w:lineRule="auto"/>
        <w:rPr>
          <w:rFonts w:ascii="Century Schoolbook" w:hAnsi="Century Schoolbook" w:cs="Times New Roman"/>
          <w:sz w:val="28"/>
          <w:szCs w:val="28"/>
        </w:rPr>
      </w:pPr>
      <w:r w:rsidRPr="00664B8C">
        <w:rPr>
          <w:rFonts w:ascii="Century Schoolbook" w:hAnsi="Century Schoolbook" w:cs="Times New Roman"/>
          <w:sz w:val="28"/>
          <w:szCs w:val="28"/>
        </w:rPr>
        <w:t>перевірка присутніх;</w:t>
      </w:r>
    </w:p>
    <w:p w:rsidR="00F10A45" w:rsidRPr="00664B8C" w:rsidRDefault="00F10A45" w:rsidP="00F10A45">
      <w:pPr>
        <w:pStyle w:val="a3"/>
        <w:numPr>
          <w:ilvl w:val="0"/>
          <w:numId w:val="3"/>
        </w:numPr>
        <w:spacing w:line="276" w:lineRule="auto"/>
        <w:ind w:hanging="357"/>
        <w:rPr>
          <w:rFonts w:ascii="Century Schoolbook" w:hAnsi="Century Schoolbook" w:cs="Times New Roman"/>
          <w:b/>
          <w:i/>
          <w:sz w:val="28"/>
          <w:szCs w:val="28"/>
        </w:rPr>
      </w:pPr>
      <w:r w:rsidRPr="00664B8C">
        <w:rPr>
          <w:rFonts w:ascii="Century Schoolbook" w:hAnsi="Century Schoolbook" w:cs="Times New Roman"/>
          <w:sz w:val="28"/>
          <w:szCs w:val="28"/>
        </w:rPr>
        <w:t>перевірка готовності учнів до уроку.</w:t>
      </w:r>
    </w:p>
    <w:p w:rsidR="00130592" w:rsidRPr="00664B8C" w:rsidRDefault="00F10A45" w:rsidP="00130592">
      <w:pPr>
        <w:tabs>
          <w:tab w:val="left" w:pos="142"/>
        </w:tabs>
        <w:spacing w:after="0" w:line="240" w:lineRule="auto"/>
        <w:ind w:left="709"/>
        <w:jc w:val="both"/>
        <w:rPr>
          <w:rFonts w:ascii="Century Schoolbook" w:eastAsia="Century Schoolbook" w:hAnsi="Century Schoolbook" w:cs="Century Schoolbook"/>
          <w:b/>
          <w:sz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 xml:space="preserve">ІІ. </w:t>
      </w:r>
      <w:r w:rsidR="00130592" w:rsidRPr="00664B8C">
        <w:rPr>
          <w:rFonts w:ascii="Century Schoolbook" w:eastAsia="Century Schoolbook" w:hAnsi="Century Schoolbook" w:cs="Century Schoolbook"/>
          <w:b/>
          <w:sz w:val="28"/>
        </w:rPr>
        <w:t>Відтворення і корекція опорних знань.</w:t>
      </w:r>
    </w:p>
    <w:p w:rsidR="00F10A45" w:rsidRPr="00664B8C" w:rsidRDefault="003D53A0" w:rsidP="00130592">
      <w:pPr>
        <w:pStyle w:val="a3"/>
        <w:numPr>
          <w:ilvl w:val="0"/>
          <w:numId w:val="8"/>
        </w:numPr>
        <w:spacing w:line="240" w:lineRule="auto"/>
        <w:rPr>
          <w:rFonts w:ascii="Century Schoolbook" w:hAnsi="Century Schoolbook" w:cs="Times New Roman"/>
          <w:sz w:val="28"/>
          <w:szCs w:val="28"/>
        </w:rPr>
      </w:pPr>
      <w:r w:rsidRPr="00664B8C">
        <w:rPr>
          <w:rFonts w:ascii="Century Schoolbook" w:hAnsi="Century Schoolbook" w:cs="Times New Roman"/>
          <w:sz w:val="28"/>
          <w:szCs w:val="28"/>
        </w:rPr>
        <w:t>Що розуміють під поняттям модель?</w:t>
      </w:r>
    </w:p>
    <w:p w:rsidR="003D53A0" w:rsidRPr="00664B8C" w:rsidRDefault="003D53A0" w:rsidP="00130592">
      <w:pPr>
        <w:pStyle w:val="a3"/>
        <w:numPr>
          <w:ilvl w:val="0"/>
          <w:numId w:val="8"/>
        </w:numPr>
        <w:spacing w:line="240" w:lineRule="auto"/>
        <w:rPr>
          <w:rFonts w:ascii="Century Schoolbook" w:hAnsi="Century Schoolbook" w:cs="Times New Roman"/>
          <w:sz w:val="28"/>
          <w:szCs w:val="28"/>
        </w:rPr>
      </w:pPr>
      <w:r w:rsidRPr="00664B8C">
        <w:rPr>
          <w:rFonts w:ascii="Century Schoolbook" w:hAnsi="Century Schoolbook" w:cs="Times New Roman"/>
          <w:sz w:val="28"/>
          <w:szCs w:val="28"/>
        </w:rPr>
        <w:t>Що таке інформаційна модель? Які особливості мають інформаційні моделі?</w:t>
      </w:r>
    </w:p>
    <w:p w:rsidR="003D53A0" w:rsidRPr="00664B8C" w:rsidRDefault="003D53A0" w:rsidP="00130592">
      <w:pPr>
        <w:pStyle w:val="a3"/>
        <w:numPr>
          <w:ilvl w:val="0"/>
          <w:numId w:val="8"/>
        </w:numPr>
        <w:spacing w:line="240" w:lineRule="auto"/>
        <w:rPr>
          <w:rFonts w:ascii="Century Schoolbook" w:hAnsi="Century Schoolbook" w:cs="Times New Roman"/>
          <w:sz w:val="28"/>
          <w:szCs w:val="28"/>
        </w:rPr>
      </w:pPr>
      <w:r w:rsidRPr="00664B8C">
        <w:rPr>
          <w:rFonts w:ascii="Century Schoolbook" w:hAnsi="Century Schoolbook" w:cs="Times New Roman"/>
          <w:sz w:val="28"/>
          <w:szCs w:val="28"/>
        </w:rPr>
        <w:t>З яких етапів складається процес створення інформаційної моделі? Чи можна змінювати послідовність етапів створення інформаційної моделі?</w:t>
      </w:r>
    </w:p>
    <w:p w:rsidR="00130592" w:rsidRPr="00664B8C" w:rsidRDefault="00130592" w:rsidP="00130592">
      <w:pPr>
        <w:pStyle w:val="a3"/>
        <w:spacing w:after="0" w:line="240" w:lineRule="auto"/>
        <w:jc w:val="both"/>
        <w:rPr>
          <w:rFonts w:ascii="Century Schoolbook" w:eastAsia="Century Schoolbook" w:hAnsi="Century Schoolbook" w:cs="Century Schoolbook"/>
          <w:sz w:val="28"/>
        </w:rPr>
      </w:pPr>
      <w:r w:rsidRPr="00664B8C">
        <w:rPr>
          <w:rFonts w:ascii="Century Schoolbook" w:eastAsia="Century Schoolbook" w:hAnsi="Century Schoolbook" w:cs="Century Schoolbook"/>
          <w:sz w:val="28"/>
        </w:rPr>
        <w:t>Заслуховуються відповіді учнів. Колективне обговорення.</w:t>
      </w:r>
    </w:p>
    <w:p w:rsidR="00130592" w:rsidRPr="00664B8C" w:rsidRDefault="00130592" w:rsidP="00130592">
      <w:pPr>
        <w:pStyle w:val="a3"/>
        <w:spacing w:line="240" w:lineRule="auto"/>
        <w:rPr>
          <w:rFonts w:ascii="Century Schoolbook" w:hAnsi="Century Schoolbook" w:cs="Times New Roman"/>
          <w:sz w:val="28"/>
          <w:szCs w:val="28"/>
        </w:rPr>
      </w:pPr>
    </w:p>
    <w:p w:rsidR="00130592" w:rsidRPr="00664B8C" w:rsidRDefault="00F10A45" w:rsidP="00130592">
      <w:pPr>
        <w:spacing w:line="240" w:lineRule="auto"/>
        <w:ind w:firstLine="709"/>
        <w:rPr>
          <w:rFonts w:ascii="Century Schoolbook" w:hAnsi="Century Schoolbook" w:cs="Times New Roman"/>
          <w:b/>
          <w:sz w:val="28"/>
          <w:szCs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 xml:space="preserve">ІІІ. </w:t>
      </w:r>
      <w:r w:rsidR="00130592" w:rsidRPr="00664B8C">
        <w:rPr>
          <w:rFonts w:ascii="Century Schoolbook" w:hAnsi="Century Schoolbook" w:cs="Times New Roman"/>
          <w:b/>
          <w:sz w:val="28"/>
          <w:szCs w:val="28"/>
        </w:rPr>
        <w:t>Мотивація навчальної діяльності .</w:t>
      </w:r>
    </w:p>
    <w:p w:rsidR="00130592" w:rsidRPr="00664B8C" w:rsidRDefault="00F10A45" w:rsidP="00F10A45">
      <w:pPr>
        <w:spacing w:line="240" w:lineRule="auto"/>
        <w:ind w:firstLine="709"/>
        <w:rPr>
          <w:rFonts w:ascii="Century Schoolbook" w:hAnsi="Century Schoolbook" w:cs="Times New Roman"/>
          <w:b/>
          <w:sz w:val="28"/>
          <w:szCs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>Повідомлення теми, цілей, завдань уроку</w:t>
      </w:r>
    </w:p>
    <w:p w:rsidR="003D53A0" w:rsidRPr="00664B8C" w:rsidRDefault="00F7613D" w:rsidP="00130592">
      <w:pPr>
        <w:spacing w:line="240" w:lineRule="auto"/>
        <w:ind w:firstLine="709"/>
        <w:rPr>
          <w:rFonts w:ascii="Century Schoolbook" w:hAnsi="Century Schoolbook" w:cs="Times New Roman"/>
          <w:sz w:val="28"/>
          <w:szCs w:val="28"/>
        </w:rPr>
      </w:pPr>
      <w:r w:rsidRPr="00664B8C">
        <w:rPr>
          <w:rFonts w:ascii="Century Schoolbook" w:hAnsi="Century Schoolbook" w:cs="Times New Roman"/>
          <w:sz w:val="28"/>
          <w:szCs w:val="28"/>
        </w:rPr>
        <w:t>Сьогодні ми розпочинаємо вивчати новий розділ програми з інформатики «Розв’язування компетентнісних задач». На вивчення цього розділу виділяється 5 годин</w:t>
      </w:r>
      <w:r w:rsidR="00130592" w:rsidRPr="00664B8C">
        <w:rPr>
          <w:rFonts w:ascii="Century Schoolbook" w:hAnsi="Century Schoolbook" w:cs="Times New Roman"/>
          <w:sz w:val="28"/>
          <w:szCs w:val="28"/>
        </w:rPr>
        <w:t xml:space="preserve">. </w:t>
      </w:r>
      <w:r w:rsidR="00D07E72" w:rsidRPr="00664B8C">
        <w:rPr>
          <w:rFonts w:ascii="Century Schoolbook" w:hAnsi="Century Schoolbook" w:cs="Times New Roman"/>
          <w:sz w:val="28"/>
          <w:szCs w:val="28"/>
        </w:rPr>
        <w:t xml:space="preserve">У 7 класі ми працювали над </w:t>
      </w:r>
      <w:r w:rsidR="00D07E72" w:rsidRPr="00664B8C">
        <w:rPr>
          <w:rFonts w:ascii="Century Schoolbook" w:hAnsi="Century Schoolbook" w:cs="Times New Roman"/>
          <w:sz w:val="28"/>
          <w:szCs w:val="28"/>
        </w:rPr>
        <w:lastRenderedPageBreak/>
        <w:t>створенням</w:t>
      </w:r>
      <w:r w:rsidR="00AA72F7" w:rsidRPr="00664B8C">
        <w:rPr>
          <w:rFonts w:ascii="Century Schoolbook" w:hAnsi="Century Schoolbook" w:cs="Times New Roman"/>
          <w:sz w:val="28"/>
          <w:szCs w:val="28"/>
        </w:rPr>
        <w:t xml:space="preserve"> різних </w:t>
      </w:r>
      <w:r w:rsidR="00D07E72" w:rsidRPr="00664B8C">
        <w:rPr>
          <w:rFonts w:ascii="Century Schoolbook" w:hAnsi="Century Schoolbook" w:cs="Times New Roman"/>
          <w:sz w:val="28"/>
          <w:szCs w:val="28"/>
        </w:rPr>
        <w:t xml:space="preserve">інформаційних моделей. </w:t>
      </w:r>
      <w:r w:rsidR="00AA72F7" w:rsidRPr="00664B8C">
        <w:rPr>
          <w:rFonts w:ascii="Century Schoolbook" w:hAnsi="Century Schoolbook" w:cs="Times New Roman"/>
          <w:sz w:val="28"/>
          <w:szCs w:val="28"/>
        </w:rPr>
        <w:t>І на сьогоднішньому уроці будемо створювати моделі при розв’язуванні компетентнісних задач</w:t>
      </w:r>
    </w:p>
    <w:p w:rsidR="00130592" w:rsidRPr="00664B8C" w:rsidRDefault="00F10A45" w:rsidP="00664B8C">
      <w:pPr>
        <w:spacing w:after="0" w:line="240" w:lineRule="auto"/>
        <w:ind w:left="737"/>
        <w:jc w:val="both"/>
        <w:rPr>
          <w:rFonts w:ascii="Century Schoolbook" w:eastAsia="Century Schoolbook" w:hAnsi="Century Schoolbook" w:cs="Century Schoolbook"/>
          <w:b/>
          <w:sz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 xml:space="preserve">IV. </w:t>
      </w:r>
      <w:r w:rsidR="00130592" w:rsidRPr="00664B8C">
        <w:rPr>
          <w:rFonts w:ascii="Century Schoolbook" w:eastAsia="Century Schoolbook" w:hAnsi="Century Schoolbook" w:cs="Century Schoolbook"/>
          <w:b/>
          <w:sz w:val="28"/>
        </w:rPr>
        <w:t>Сприймання і усвідомлення нового матеріалу.</w:t>
      </w:r>
    </w:p>
    <w:p w:rsidR="00F10A45" w:rsidRPr="00664B8C" w:rsidRDefault="00F10A45" w:rsidP="00F10A45">
      <w:pPr>
        <w:spacing w:line="240" w:lineRule="auto"/>
        <w:ind w:firstLine="709"/>
        <w:rPr>
          <w:rFonts w:ascii="Century Schoolbook" w:hAnsi="Century Schoolbook" w:cs="Times New Roman"/>
          <w:b/>
          <w:i/>
          <w:sz w:val="28"/>
          <w:szCs w:val="28"/>
        </w:rPr>
      </w:pPr>
      <w:r w:rsidRPr="00664B8C">
        <w:rPr>
          <w:rFonts w:ascii="Century Schoolbook" w:hAnsi="Century Schoolbook" w:cs="Times New Roman"/>
          <w:b/>
          <w:i/>
          <w:sz w:val="28"/>
          <w:szCs w:val="28"/>
        </w:rPr>
        <w:t>Пояснення вчителя з елементами демонстрування презентації</w:t>
      </w:r>
    </w:p>
    <w:p w:rsidR="00F10A45" w:rsidRPr="00664B8C" w:rsidRDefault="00F10A45" w:rsidP="00F10A45">
      <w:pPr>
        <w:spacing w:line="240" w:lineRule="auto"/>
        <w:ind w:firstLine="709"/>
        <w:rPr>
          <w:rFonts w:ascii="Century Schoolbook" w:hAnsi="Century Schoolbook" w:cs="Times New Roman"/>
          <w:i/>
          <w:sz w:val="28"/>
          <w:szCs w:val="28"/>
        </w:rPr>
      </w:pPr>
      <w:r w:rsidRPr="00664B8C">
        <w:rPr>
          <w:rFonts w:ascii="Century Schoolbook" w:hAnsi="Century Schoolbook" w:cs="Times New Roman"/>
          <w:i/>
          <w:sz w:val="28"/>
          <w:szCs w:val="28"/>
        </w:rPr>
        <w:t>(використовуються можливості локальної мережі кабінету або проектор)</w:t>
      </w:r>
    </w:p>
    <w:p w:rsidR="00664B8C" w:rsidRPr="00664B8C" w:rsidRDefault="00664B8C" w:rsidP="00664B8C">
      <w:pPr>
        <w:spacing w:after="0" w:line="240" w:lineRule="auto"/>
        <w:ind w:firstLine="567"/>
        <w:jc w:val="both"/>
        <w:rPr>
          <w:rFonts w:ascii="Century Schoolbook" w:eastAsia="Century Schoolbook" w:hAnsi="Century Schoolbook" w:cs="Century Schoolbook"/>
          <w:b/>
          <w:sz w:val="28"/>
        </w:rPr>
      </w:pPr>
      <w:r w:rsidRPr="00664B8C">
        <w:rPr>
          <w:rFonts w:ascii="Century Schoolbook" w:eastAsia="Century Schoolbook" w:hAnsi="Century Schoolbook" w:cs="Century Schoolbook"/>
          <w:b/>
          <w:sz w:val="28"/>
        </w:rPr>
        <w:t xml:space="preserve">Проведення комплексу вправ для зняття м’язового напруження. </w:t>
      </w:r>
    </w:p>
    <w:p w:rsidR="00664B8C" w:rsidRPr="00664B8C" w:rsidRDefault="00664B8C" w:rsidP="00664B8C">
      <w:pPr>
        <w:spacing w:after="0" w:line="240" w:lineRule="auto"/>
        <w:ind w:firstLine="567"/>
        <w:jc w:val="both"/>
        <w:rPr>
          <w:rFonts w:ascii="Century Schoolbook" w:eastAsia="Century Schoolbook" w:hAnsi="Century Schoolbook" w:cs="Century Schoolbook"/>
          <w:b/>
          <w:sz w:val="28"/>
        </w:rPr>
      </w:pPr>
    </w:p>
    <w:p w:rsidR="00664B8C" w:rsidRPr="00664B8C" w:rsidRDefault="00664B8C" w:rsidP="00664B8C">
      <w:pPr>
        <w:spacing w:after="0" w:line="240" w:lineRule="auto"/>
        <w:ind w:left="737"/>
        <w:jc w:val="both"/>
        <w:rPr>
          <w:rFonts w:ascii="Century Schoolbook" w:eastAsia="Century Schoolbook" w:hAnsi="Century Schoolbook" w:cs="Century Schoolbook"/>
          <w:b/>
          <w:sz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>V.</w:t>
      </w:r>
      <w:r w:rsidR="00F10A45" w:rsidRPr="00664B8C">
        <w:rPr>
          <w:rFonts w:ascii="Century Schoolbook" w:hAnsi="Century Schoolbook" w:cs="Times New Roman"/>
          <w:b/>
          <w:sz w:val="28"/>
          <w:szCs w:val="28"/>
        </w:rPr>
        <w:t xml:space="preserve"> </w:t>
      </w:r>
      <w:r w:rsidRPr="00664B8C">
        <w:rPr>
          <w:rFonts w:ascii="Century Schoolbook" w:eastAsia="Century Schoolbook" w:hAnsi="Century Schoolbook" w:cs="Century Schoolbook"/>
          <w:b/>
          <w:sz w:val="28"/>
        </w:rPr>
        <w:t xml:space="preserve">Осмислення навчального матеріалу. </w:t>
      </w:r>
    </w:p>
    <w:p w:rsidR="00F10A45" w:rsidRPr="00664B8C" w:rsidRDefault="00F10A45" w:rsidP="00F10A45">
      <w:pPr>
        <w:spacing w:line="240" w:lineRule="auto"/>
        <w:ind w:firstLine="709"/>
        <w:rPr>
          <w:rFonts w:ascii="Century Schoolbook" w:hAnsi="Century Schoolbook" w:cs="Times New Roman"/>
          <w:b/>
          <w:i/>
          <w:sz w:val="28"/>
          <w:szCs w:val="28"/>
        </w:rPr>
      </w:pPr>
      <w:r w:rsidRPr="00664B8C">
        <w:rPr>
          <w:rFonts w:ascii="Century Schoolbook" w:hAnsi="Century Schoolbook" w:cs="Times New Roman"/>
          <w:b/>
          <w:i/>
          <w:sz w:val="28"/>
          <w:szCs w:val="28"/>
        </w:rPr>
        <w:t>Робота над розв'язанням компетентнісної задач</w:t>
      </w:r>
      <w:r w:rsidR="00AF2492" w:rsidRPr="00664B8C">
        <w:rPr>
          <w:rFonts w:ascii="Century Schoolbook" w:hAnsi="Century Schoolbook" w:cs="Times New Roman"/>
          <w:b/>
          <w:i/>
          <w:sz w:val="28"/>
          <w:szCs w:val="28"/>
        </w:rPr>
        <w:t>і</w:t>
      </w:r>
    </w:p>
    <w:p w:rsidR="00F10A45" w:rsidRPr="00664B8C" w:rsidRDefault="00F10A45" w:rsidP="00F10A45">
      <w:pPr>
        <w:pStyle w:val="a3"/>
        <w:numPr>
          <w:ilvl w:val="0"/>
          <w:numId w:val="2"/>
        </w:numPr>
        <w:spacing w:line="240" w:lineRule="auto"/>
        <w:rPr>
          <w:rFonts w:ascii="Century Schoolbook" w:hAnsi="Century Schoolbook" w:cs="Times New Roman"/>
          <w:i/>
          <w:sz w:val="28"/>
          <w:szCs w:val="28"/>
        </w:rPr>
      </w:pPr>
      <w:r w:rsidRPr="00664B8C">
        <w:rPr>
          <w:rFonts w:ascii="Century Schoolbook" w:hAnsi="Century Schoolbook" w:cs="Times New Roman"/>
          <w:i/>
          <w:sz w:val="28"/>
          <w:szCs w:val="28"/>
        </w:rPr>
        <w:t>Повторення правил безпечної поведінки за комп’ютером.</w:t>
      </w:r>
    </w:p>
    <w:p w:rsidR="00F10A45" w:rsidRPr="00664B8C" w:rsidRDefault="00F10A45" w:rsidP="00F10A45">
      <w:pPr>
        <w:pStyle w:val="a3"/>
        <w:numPr>
          <w:ilvl w:val="0"/>
          <w:numId w:val="2"/>
        </w:numPr>
        <w:spacing w:after="0" w:line="240" w:lineRule="auto"/>
        <w:rPr>
          <w:rFonts w:ascii="Century Schoolbook" w:hAnsi="Century Schoolbook" w:cs="Times New Roman"/>
          <w:i/>
          <w:sz w:val="28"/>
          <w:szCs w:val="28"/>
        </w:rPr>
      </w:pPr>
      <w:r w:rsidRPr="00664B8C">
        <w:rPr>
          <w:rFonts w:ascii="Century Schoolbook" w:hAnsi="Century Schoolbook" w:cs="Times New Roman"/>
          <w:i/>
          <w:sz w:val="28"/>
          <w:szCs w:val="28"/>
        </w:rPr>
        <w:t>Інструктаж учителя.</w:t>
      </w:r>
    </w:p>
    <w:p w:rsidR="00520962" w:rsidRPr="00664B8C" w:rsidRDefault="00AF2492" w:rsidP="00520962">
      <w:pPr>
        <w:pStyle w:val="a3"/>
        <w:numPr>
          <w:ilvl w:val="0"/>
          <w:numId w:val="2"/>
        </w:numPr>
        <w:spacing w:after="0" w:line="240" w:lineRule="auto"/>
        <w:rPr>
          <w:rFonts w:ascii="Century Schoolbook" w:hAnsi="Century Schoolbook" w:cs="Times New Roman"/>
          <w:i/>
          <w:sz w:val="28"/>
          <w:szCs w:val="28"/>
        </w:rPr>
      </w:pPr>
      <w:r w:rsidRPr="00664B8C">
        <w:rPr>
          <w:rFonts w:ascii="Century Schoolbook" w:hAnsi="Century Schoolbook" w:cs="Times New Roman"/>
          <w:i/>
          <w:sz w:val="28"/>
          <w:szCs w:val="28"/>
        </w:rPr>
        <w:t>Постановка завдання</w:t>
      </w:r>
    </w:p>
    <w:p w:rsidR="00520962" w:rsidRPr="00664B8C" w:rsidRDefault="00520962" w:rsidP="00AA72F7">
      <w:pPr>
        <w:pStyle w:val="a3"/>
        <w:spacing w:after="0" w:line="240" w:lineRule="auto"/>
        <w:ind w:left="1069"/>
        <w:rPr>
          <w:rFonts w:ascii="Century Schoolbook" w:hAnsi="Century Schoolbook" w:cs="Times New Roman"/>
          <w:b/>
          <w:i/>
          <w:sz w:val="28"/>
          <w:szCs w:val="28"/>
        </w:rPr>
      </w:pPr>
    </w:p>
    <w:p w:rsidR="00AA72F7" w:rsidRPr="00664B8C" w:rsidRDefault="00520962" w:rsidP="00520962">
      <w:pPr>
        <w:pStyle w:val="a3"/>
        <w:spacing w:after="0" w:line="240" w:lineRule="auto"/>
        <w:ind w:left="1069"/>
        <w:rPr>
          <w:rFonts w:ascii="Century Schoolbook" w:hAnsi="Century Schoolbook" w:cs="Times New Roman"/>
          <w:b/>
          <w:i/>
          <w:sz w:val="28"/>
          <w:szCs w:val="28"/>
        </w:rPr>
      </w:pPr>
      <w:r w:rsidRPr="00664B8C">
        <w:rPr>
          <w:rFonts w:ascii="Century Schoolbook" w:hAnsi="Century Schoolbook" w:cs="Times New Roman"/>
          <w:b/>
          <w:i/>
          <w:sz w:val="28"/>
          <w:szCs w:val="28"/>
        </w:rPr>
        <w:t>Завдання</w:t>
      </w:r>
    </w:p>
    <w:p w:rsidR="00520962" w:rsidRPr="00664B8C" w:rsidRDefault="00520962" w:rsidP="00520962">
      <w:pPr>
        <w:pStyle w:val="a8"/>
        <w:spacing w:before="0" w:beforeAutospacing="0" w:after="0" w:afterAutospacing="0"/>
        <w:ind w:firstLine="708"/>
        <w:jc w:val="both"/>
        <w:rPr>
          <w:rFonts w:ascii="Century Schoolbook" w:hAnsi="Century Schoolbook"/>
          <w:sz w:val="28"/>
          <w:szCs w:val="28"/>
        </w:rPr>
      </w:pPr>
      <w:r w:rsidRPr="00664B8C">
        <w:rPr>
          <w:rFonts w:ascii="Century Schoolbook" w:hAnsi="Century Schoolbook"/>
          <w:sz w:val="28"/>
          <w:szCs w:val="28"/>
        </w:rPr>
        <w:t xml:space="preserve">Для підготовки шкільного стенду «Життя мого класу» потрібно створити візуальну схему учнівського самоврядування. </w:t>
      </w:r>
    </w:p>
    <w:p w:rsidR="00520962" w:rsidRPr="00664B8C" w:rsidRDefault="00520962" w:rsidP="00520962">
      <w:pPr>
        <w:pStyle w:val="a8"/>
        <w:spacing w:before="0" w:beforeAutospacing="0" w:after="0" w:afterAutospacing="0"/>
        <w:ind w:firstLine="708"/>
        <w:jc w:val="both"/>
        <w:rPr>
          <w:rFonts w:ascii="Century Schoolbook" w:hAnsi="Century Schoolbook"/>
          <w:sz w:val="28"/>
          <w:szCs w:val="28"/>
        </w:rPr>
      </w:pPr>
      <w:r w:rsidRPr="00664B8C">
        <w:rPr>
          <w:rFonts w:ascii="Century Schoolbook" w:hAnsi="Century Schoolbook"/>
          <w:sz w:val="28"/>
          <w:szCs w:val="28"/>
        </w:rPr>
        <w:t>Підготуйте таку схему, використавши ієрархічні діаграми об’єктів SmartArt, додайте до схеми відповідні написи та фотографії своїх однокласників. Підготуйте документ до друку.</w:t>
      </w:r>
    </w:p>
    <w:p w:rsidR="00AA72F7" w:rsidRPr="00664B8C" w:rsidRDefault="00AA72F7" w:rsidP="00AA72F7">
      <w:pPr>
        <w:pStyle w:val="a3"/>
        <w:spacing w:after="0" w:line="240" w:lineRule="auto"/>
        <w:ind w:left="1069"/>
        <w:rPr>
          <w:rFonts w:ascii="Century Schoolbook" w:hAnsi="Century Schoolbook" w:cs="Times New Roman"/>
          <w:i/>
          <w:sz w:val="28"/>
          <w:szCs w:val="28"/>
        </w:rPr>
      </w:pPr>
    </w:p>
    <w:p w:rsidR="007315F4" w:rsidRPr="00664B8C" w:rsidRDefault="007315F4" w:rsidP="00AA72F7">
      <w:pPr>
        <w:pStyle w:val="a3"/>
        <w:spacing w:after="0" w:line="240" w:lineRule="auto"/>
        <w:ind w:left="1069"/>
        <w:rPr>
          <w:rFonts w:ascii="Century Schoolbook" w:hAnsi="Century Schoolbook" w:cs="Times New Roman"/>
          <w:i/>
          <w:sz w:val="28"/>
          <w:szCs w:val="28"/>
        </w:rPr>
      </w:pPr>
      <w:r w:rsidRPr="00664B8C">
        <w:rPr>
          <w:rFonts w:ascii="Century Schoolbook" w:hAnsi="Century Schoolbook" w:cs="Times New Roman"/>
          <w:i/>
          <w:sz w:val="28"/>
          <w:szCs w:val="28"/>
        </w:rPr>
        <w:t xml:space="preserve"> (Для виконання завдання разом з учнями створюємо план) </w:t>
      </w:r>
    </w:p>
    <w:p w:rsidR="007315F4" w:rsidRPr="00664B8C" w:rsidRDefault="007315F4" w:rsidP="00AA72F7">
      <w:pPr>
        <w:pStyle w:val="a3"/>
        <w:spacing w:after="0" w:line="240" w:lineRule="auto"/>
        <w:ind w:left="1069"/>
        <w:rPr>
          <w:rFonts w:ascii="Century Schoolbook" w:hAnsi="Century Schoolbook" w:cs="Times New Roman"/>
          <w:i/>
          <w:sz w:val="28"/>
          <w:szCs w:val="28"/>
        </w:rPr>
      </w:pPr>
    </w:p>
    <w:p w:rsidR="007315F4" w:rsidRPr="00664B8C" w:rsidRDefault="007315F4" w:rsidP="007315F4">
      <w:pPr>
        <w:pStyle w:val="a3"/>
        <w:spacing w:after="0" w:line="240" w:lineRule="auto"/>
        <w:ind w:left="1069"/>
        <w:jc w:val="center"/>
        <w:rPr>
          <w:rFonts w:ascii="Century Schoolbook" w:hAnsi="Century Schoolbook" w:cs="Times New Roman"/>
          <w:b/>
          <w:i/>
          <w:sz w:val="28"/>
          <w:szCs w:val="28"/>
        </w:rPr>
      </w:pPr>
      <w:r w:rsidRPr="00664B8C">
        <w:rPr>
          <w:rFonts w:ascii="Century Schoolbook" w:hAnsi="Century Schoolbook" w:cs="Times New Roman"/>
          <w:b/>
          <w:i/>
          <w:sz w:val="28"/>
          <w:szCs w:val="28"/>
        </w:rPr>
        <w:t>План виконання</w:t>
      </w:r>
    </w:p>
    <w:p w:rsidR="007315F4" w:rsidRPr="00664B8C" w:rsidRDefault="00624183" w:rsidP="007315F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Century Schoolbook" w:hAnsi="Century Schoolbook" w:cs="Times New Roman"/>
          <w:sz w:val="28"/>
          <w:szCs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>Аналіз умови завдання.</w:t>
      </w:r>
      <w:r w:rsidRPr="00664B8C">
        <w:rPr>
          <w:rFonts w:ascii="Century Schoolbook" w:hAnsi="Century Schoolbook" w:cs="Times New Roman"/>
          <w:sz w:val="28"/>
          <w:szCs w:val="28"/>
        </w:rPr>
        <w:t xml:space="preserve"> </w:t>
      </w:r>
      <w:r w:rsidR="007315F4" w:rsidRPr="00664B8C">
        <w:rPr>
          <w:rFonts w:ascii="Century Schoolbook" w:hAnsi="Century Schoolbook" w:cs="Times New Roman"/>
          <w:sz w:val="28"/>
          <w:szCs w:val="28"/>
        </w:rPr>
        <w:t>Прочитати умову завдання та виділити головні дані, очікуваний результат</w:t>
      </w:r>
    </w:p>
    <w:p w:rsidR="007315F4" w:rsidRPr="00664B8C" w:rsidRDefault="00624183" w:rsidP="007315F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Century Schoolbook" w:hAnsi="Century Schoolbook" w:cs="Times New Roman"/>
          <w:b/>
          <w:i/>
          <w:sz w:val="28"/>
          <w:szCs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>Аналіз моделі.</w:t>
      </w:r>
      <w:r w:rsidRPr="00664B8C">
        <w:rPr>
          <w:rFonts w:ascii="Century Schoolbook" w:hAnsi="Century Schoolbook" w:cs="Times New Roman"/>
          <w:sz w:val="28"/>
          <w:szCs w:val="28"/>
        </w:rPr>
        <w:t xml:space="preserve"> Визначити мету створення моделі, відповідну форму подання моделі що буде створюватись. Визначити основні об’єкти моделі та зв’язки між ними.</w:t>
      </w:r>
    </w:p>
    <w:p w:rsidR="00624183" w:rsidRPr="00664B8C" w:rsidRDefault="00624183" w:rsidP="007315F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Century Schoolbook" w:hAnsi="Century Schoolbook" w:cs="Times New Roman"/>
          <w:b/>
          <w:i/>
          <w:sz w:val="28"/>
          <w:szCs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>Добір шаблонів заготовок</w:t>
      </w:r>
      <w:r w:rsidR="00772229" w:rsidRPr="00664B8C">
        <w:rPr>
          <w:rFonts w:ascii="Century Schoolbook" w:hAnsi="Century Schoolbook" w:cs="Times New Roman"/>
          <w:b/>
          <w:sz w:val="28"/>
          <w:szCs w:val="28"/>
        </w:rPr>
        <w:t xml:space="preserve">. </w:t>
      </w:r>
      <w:r w:rsidR="00772229" w:rsidRPr="00664B8C">
        <w:rPr>
          <w:rFonts w:ascii="Century Schoolbook" w:hAnsi="Century Schoolbook" w:cs="Times New Roman"/>
          <w:sz w:val="28"/>
          <w:szCs w:val="28"/>
        </w:rPr>
        <w:t>Підібрати обєкт SmartArt який буде використаний для створення інформаційної моделі.</w:t>
      </w:r>
    </w:p>
    <w:p w:rsidR="00772229" w:rsidRPr="00664B8C" w:rsidRDefault="00772229" w:rsidP="007315F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Century Schoolbook" w:hAnsi="Century Schoolbook" w:cs="Times New Roman"/>
          <w:b/>
          <w:i/>
          <w:sz w:val="28"/>
          <w:szCs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 xml:space="preserve">Створення запланованого результату. </w:t>
      </w:r>
      <w:r w:rsidRPr="00664B8C">
        <w:rPr>
          <w:rFonts w:ascii="Century Schoolbook" w:hAnsi="Century Schoolbook" w:cs="Times New Roman"/>
          <w:sz w:val="28"/>
          <w:szCs w:val="28"/>
        </w:rPr>
        <w:t>Створити модель. До моделі додати відповідні написи та фотографії своїх однокласників</w:t>
      </w:r>
      <w:r w:rsidR="00AF2492" w:rsidRPr="00664B8C">
        <w:rPr>
          <w:rFonts w:ascii="Century Schoolbook" w:hAnsi="Century Schoolbook" w:cs="Times New Roman"/>
          <w:sz w:val="28"/>
          <w:szCs w:val="28"/>
        </w:rPr>
        <w:t>.</w:t>
      </w:r>
    </w:p>
    <w:p w:rsidR="00AF2492" w:rsidRPr="00664B8C" w:rsidRDefault="00AF2492" w:rsidP="007315F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Century Schoolbook" w:hAnsi="Century Schoolbook" w:cs="Times New Roman"/>
          <w:b/>
          <w:i/>
          <w:sz w:val="28"/>
          <w:szCs w:val="28"/>
        </w:rPr>
      </w:pPr>
      <w:r w:rsidRPr="00664B8C">
        <w:rPr>
          <w:rFonts w:ascii="Century Schoolbook" w:hAnsi="Century Schoolbook" w:cs="Times New Roman"/>
          <w:b/>
          <w:sz w:val="28"/>
          <w:szCs w:val="28"/>
        </w:rPr>
        <w:t>Порівняння моделей.</w:t>
      </w:r>
    </w:p>
    <w:p w:rsidR="00AF2492" w:rsidRPr="00664B8C" w:rsidRDefault="00AF2492" w:rsidP="00AF2492">
      <w:pPr>
        <w:pStyle w:val="a3"/>
        <w:spacing w:after="0" w:line="240" w:lineRule="auto"/>
        <w:ind w:left="426"/>
        <w:jc w:val="both"/>
        <w:rPr>
          <w:rFonts w:ascii="Century Schoolbook" w:hAnsi="Century Schoolbook" w:cs="Times New Roman"/>
          <w:b/>
          <w:i/>
          <w:sz w:val="28"/>
          <w:szCs w:val="28"/>
        </w:rPr>
      </w:pPr>
    </w:p>
    <w:p w:rsidR="00AF2492" w:rsidRPr="00664B8C" w:rsidRDefault="00AF2492" w:rsidP="00AF24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entury Schoolbook" w:hAnsi="Century Schoolbook" w:cs="Times New Roman"/>
          <w:b/>
          <w:i/>
          <w:sz w:val="28"/>
          <w:szCs w:val="28"/>
        </w:rPr>
      </w:pPr>
      <w:r w:rsidRPr="00664B8C">
        <w:rPr>
          <w:rFonts w:ascii="Century Schoolbook" w:hAnsi="Century Schoolbook" w:cs="Times New Roman"/>
          <w:i/>
          <w:sz w:val="28"/>
          <w:szCs w:val="28"/>
        </w:rPr>
        <w:t>Практична робота за комп’ютерами.</w:t>
      </w:r>
    </w:p>
    <w:p w:rsidR="00664B8C" w:rsidRPr="00664B8C" w:rsidRDefault="00664B8C" w:rsidP="00664B8C">
      <w:pPr>
        <w:pStyle w:val="a3"/>
        <w:tabs>
          <w:tab w:val="left" w:pos="3165"/>
        </w:tabs>
        <w:spacing w:after="0" w:line="240" w:lineRule="auto"/>
        <w:ind w:left="1069" w:right="1826"/>
        <w:rPr>
          <w:rFonts w:ascii="Century Schoolbook" w:eastAsia="Century Schoolbook" w:hAnsi="Century Schoolbook" w:cs="Century Schoolbook"/>
          <w:sz w:val="28"/>
          <w:shd w:val="clear" w:color="auto" w:fill="FFFFFF"/>
        </w:rPr>
      </w:pPr>
      <w:r w:rsidRPr="00664B8C">
        <w:rPr>
          <w:rFonts w:ascii="Century Schoolbook" w:eastAsia="Century Schoolbook" w:hAnsi="Century Schoolbook" w:cs="Century Schoolbook"/>
          <w:b/>
          <w:i/>
          <w:spacing w:val="-5"/>
          <w:sz w:val="28"/>
          <w:shd w:val="clear" w:color="auto" w:fill="FFFFFF"/>
        </w:rPr>
        <w:t>Релаксація</w:t>
      </w:r>
      <w:r w:rsidRPr="00664B8C">
        <w:rPr>
          <w:rFonts w:ascii="Century Schoolbook" w:eastAsia="Century Schoolbook" w:hAnsi="Century Schoolbook" w:cs="Century Schoolbook"/>
          <w:b/>
          <w:spacing w:val="-5"/>
          <w:sz w:val="28"/>
          <w:shd w:val="clear" w:color="auto" w:fill="FFFFFF"/>
        </w:rPr>
        <w:t>.</w:t>
      </w:r>
      <w:r w:rsidRPr="00664B8C">
        <w:rPr>
          <w:rFonts w:ascii="Century Schoolbook" w:eastAsia="Century Schoolbook" w:hAnsi="Century Schoolbook" w:cs="Century Schoolbook"/>
          <w:b/>
          <w:spacing w:val="-5"/>
          <w:sz w:val="28"/>
          <w:shd w:val="clear" w:color="auto" w:fill="FFFFFF"/>
        </w:rPr>
        <w:tab/>
      </w:r>
    </w:p>
    <w:p w:rsidR="00664B8C" w:rsidRDefault="00664B8C" w:rsidP="00664B8C">
      <w:pPr>
        <w:pStyle w:val="a3"/>
        <w:spacing w:after="0" w:line="240" w:lineRule="auto"/>
        <w:ind w:left="1069"/>
        <w:jc w:val="both"/>
        <w:rPr>
          <w:rFonts w:ascii="Century Schoolbook" w:eastAsia="Century Schoolbook" w:hAnsi="Century Schoolbook" w:cs="Century Schoolbook"/>
          <w:sz w:val="28"/>
        </w:rPr>
      </w:pPr>
      <w:r w:rsidRPr="00664B8C">
        <w:rPr>
          <w:rFonts w:ascii="Century Schoolbook" w:eastAsia="Century Schoolbook" w:hAnsi="Century Schoolbook" w:cs="Century Schoolbook"/>
          <w:sz w:val="28"/>
        </w:rPr>
        <w:t>Виконання комплексу вправ для зняття зорової втоми</w:t>
      </w:r>
    </w:p>
    <w:p w:rsidR="00664B8C" w:rsidRPr="00664B8C" w:rsidRDefault="00664B8C" w:rsidP="00664B8C">
      <w:pPr>
        <w:pStyle w:val="a3"/>
        <w:spacing w:after="0" w:line="240" w:lineRule="auto"/>
        <w:ind w:left="1069"/>
        <w:jc w:val="both"/>
        <w:rPr>
          <w:rFonts w:ascii="Century Schoolbook" w:eastAsia="Century Schoolbook" w:hAnsi="Century Schoolbook" w:cs="Century Schoolbook"/>
          <w:sz w:val="28"/>
        </w:rPr>
      </w:pPr>
      <w:r w:rsidRPr="00664B8C">
        <w:rPr>
          <w:rFonts w:ascii="Century Schoolbook" w:eastAsia="Century Schoolbook" w:hAnsi="Century Schoolbook" w:cs="Century Schoolbook"/>
          <w:sz w:val="28"/>
        </w:rPr>
        <w:t xml:space="preserve"> </w:t>
      </w:r>
    </w:p>
    <w:p w:rsidR="00F10A45" w:rsidRPr="00664B8C" w:rsidRDefault="00F10A45" w:rsidP="00F10A45">
      <w:pPr>
        <w:spacing w:line="240" w:lineRule="auto"/>
        <w:ind w:firstLine="709"/>
        <w:jc w:val="both"/>
        <w:rPr>
          <w:rFonts w:ascii="Century Schoolbook" w:hAnsi="Century Schoolbook" w:cs="Times New Roman"/>
          <w:b/>
          <w:i/>
          <w:sz w:val="28"/>
          <w:szCs w:val="28"/>
        </w:rPr>
      </w:pPr>
      <w:r w:rsidRPr="00664B8C">
        <w:rPr>
          <w:rFonts w:ascii="Century Schoolbook" w:hAnsi="Century Schoolbook" w:cs="Times New Roman"/>
          <w:b/>
          <w:i/>
          <w:sz w:val="28"/>
          <w:szCs w:val="28"/>
        </w:rPr>
        <w:lastRenderedPageBreak/>
        <w:t>Рефлексія</w:t>
      </w:r>
    </w:p>
    <w:p w:rsidR="00F10A45" w:rsidRPr="00664B8C" w:rsidRDefault="00F10A45" w:rsidP="00F10A45">
      <w:pPr>
        <w:spacing w:after="0" w:line="240" w:lineRule="auto"/>
        <w:ind w:firstLine="709"/>
        <w:jc w:val="both"/>
        <w:rPr>
          <w:rFonts w:ascii="Century Schoolbook" w:hAnsi="Century Schoolbook" w:cs="Times New Roman"/>
          <w:sz w:val="28"/>
          <w:szCs w:val="28"/>
        </w:rPr>
      </w:pPr>
      <w:r w:rsidRPr="00664B8C">
        <w:rPr>
          <w:rFonts w:ascii="Century Schoolbook" w:hAnsi="Century Schoolbook" w:cs="Times New Roman"/>
          <w:sz w:val="28"/>
          <w:szCs w:val="28"/>
        </w:rPr>
        <w:t>Учням пропонується продовжити речення:</w:t>
      </w:r>
    </w:p>
    <w:p w:rsidR="00F10A45" w:rsidRPr="00664B8C" w:rsidRDefault="00F10A45" w:rsidP="00F10A45">
      <w:pPr>
        <w:spacing w:line="240" w:lineRule="auto"/>
        <w:ind w:firstLine="709"/>
        <w:jc w:val="both"/>
        <w:rPr>
          <w:rFonts w:ascii="Century Schoolbook" w:hAnsi="Century Schoolbook" w:cs="Times New Roman"/>
          <w:sz w:val="28"/>
          <w:szCs w:val="28"/>
        </w:rPr>
      </w:pPr>
      <w:r w:rsidRPr="00664B8C">
        <w:rPr>
          <w:rFonts w:ascii="Century Schoolbook" w:hAnsi="Century Schoolbook" w:cs="Times New Roman"/>
          <w:sz w:val="28"/>
          <w:szCs w:val="28"/>
        </w:rPr>
        <w:t>«На сьогоднішньому уроці я дізнався…»</w:t>
      </w:r>
    </w:p>
    <w:p w:rsidR="00664B8C" w:rsidRPr="00664B8C" w:rsidRDefault="00664B8C" w:rsidP="00664B8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entury Schoolbook" w:eastAsia="Century Schoolbook" w:hAnsi="Century Schoolbook" w:cs="Century Schoolbook"/>
          <w:b/>
          <w:sz w:val="28"/>
        </w:rPr>
      </w:pPr>
      <w:r w:rsidRPr="00664B8C">
        <w:rPr>
          <w:rFonts w:ascii="Century Schoolbook" w:eastAsia="Century Schoolbook" w:hAnsi="Century Schoolbook" w:cs="Century Schoolbook"/>
          <w:b/>
          <w:sz w:val="28"/>
        </w:rPr>
        <w:t xml:space="preserve">Домашнє завдання: </w:t>
      </w:r>
    </w:p>
    <w:p w:rsidR="00664B8C" w:rsidRDefault="00664B8C" w:rsidP="00664B8C">
      <w:pPr>
        <w:spacing w:after="0" w:line="240" w:lineRule="auto"/>
        <w:ind w:firstLine="567"/>
        <w:jc w:val="both"/>
        <w:rPr>
          <w:rFonts w:ascii="Century Schoolbook" w:eastAsia="Century Schoolbook" w:hAnsi="Century Schoolbook" w:cs="Century Schoolbook"/>
          <w:sz w:val="28"/>
        </w:rPr>
      </w:pPr>
      <w:r>
        <w:rPr>
          <w:rFonts w:ascii="Century Schoolbook" w:eastAsia="Century Schoolbook" w:hAnsi="Century Schoolbook" w:cs="Century Schoolbook"/>
          <w:sz w:val="28"/>
        </w:rPr>
        <w:t>Опрацювати відповідний параграф підручника, конспект уроку.</w:t>
      </w:r>
    </w:p>
    <w:p w:rsidR="00664B8C" w:rsidRPr="00664B8C" w:rsidRDefault="00664B8C" w:rsidP="00664B8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entury Schoolbook" w:eastAsia="Century Schoolbook" w:hAnsi="Century Schoolbook" w:cs="Century Schoolbook"/>
          <w:b/>
          <w:sz w:val="28"/>
        </w:rPr>
      </w:pPr>
      <w:r w:rsidRPr="00664B8C">
        <w:rPr>
          <w:rFonts w:ascii="Century Schoolbook" w:eastAsia="Century Schoolbook" w:hAnsi="Century Schoolbook" w:cs="Century Schoolbook"/>
          <w:b/>
          <w:sz w:val="28"/>
        </w:rPr>
        <w:t>Підсумок уроку.</w:t>
      </w:r>
    </w:p>
    <w:p w:rsidR="00664B8C" w:rsidRDefault="00664B8C" w:rsidP="00664B8C">
      <w:pPr>
        <w:spacing w:after="0" w:line="240" w:lineRule="auto"/>
        <w:ind w:firstLine="794"/>
        <w:jc w:val="both"/>
        <w:rPr>
          <w:rFonts w:ascii="Century Schoolbook" w:eastAsia="Century Schoolbook" w:hAnsi="Century Schoolbook" w:cs="Century Schoolbook"/>
          <w:b/>
          <w:i/>
          <w:sz w:val="28"/>
        </w:rPr>
      </w:pPr>
      <w:r>
        <w:rPr>
          <w:rFonts w:ascii="Century Schoolbook" w:eastAsia="Century Schoolbook" w:hAnsi="Century Schoolbook" w:cs="Century Schoolbook"/>
          <w:b/>
          <w:i/>
          <w:sz w:val="28"/>
        </w:rPr>
        <w:t xml:space="preserve">Рефлексія. </w:t>
      </w:r>
    </w:p>
    <w:p w:rsidR="00664B8C" w:rsidRDefault="00664B8C" w:rsidP="00664B8C">
      <w:pPr>
        <w:spacing w:after="0" w:line="240" w:lineRule="auto"/>
        <w:ind w:firstLine="567"/>
        <w:jc w:val="both"/>
        <w:rPr>
          <w:rFonts w:ascii="Century Schoolbook" w:eastAsia="Century Schoolbook" w:hAnsi="Century Schoolbook" w:cs="Century Schoolbook"/>
          <w:sz w:val="28"/>
        </w:rPr>
      </w:pPr>
      <w:r>
        <w:rPr>
          <w:rFonts w:ascii="Century Schoolbook" w:eastAsia="Century Schoolbook" w:hAnsi="Century Schoolbook" w:cs="Century Schoolbook"/>
          <w:sz w:val="28"/>
        </w:rPr>
        <w:t>Наприклад, учням пропонується закінчити речення на зразок: "Для мене сьогодні важливим було...", "Сьогодні я дізнався про...", "Мені хотілося в майбутньому  дізнатись про..., навчитись …".</w:t>
      </w:r>
    </w:p>
    <w:p w:rsidR="00664B8C" w:rsidRDefault="00664B8C" w:rsidP="00664B8C">
      <w:pPr>
        <w:spacing w:after="0" w:line="240" w:lineRule="auto"/>
        <w:ind w:firstLine="567"/>
        <w:jc w:val="both"/>
        <w:rPr>
          <w:rFonts w:ascii="Century Schoolbook" w:eastAsia="Century Schoolbook" w:hAnsi="Century Schoolbook" w:cs="Century Schoolbook"/>
          <w:sz w:val="28"/>
        </w:rPr>
      </w:pPr>
    </w:p>
    <w:p w:rsidR="00664B8C" w:rsidRDefault="00664B8C" w:rsidP="00664B8C">
      <w:pPr>
        <w:numPr>
          <w:ilvl w:val="0"/>
          <w:numId w:val="13"/>
        </w:numPr>
        <w:spacing w:after="0" w:line="240" w:lineRule="auto"/>
        <w:ind w:firstLine="737"/>
        <w:jc w:val="both"/>
        <w:rPr>
          <w:rFonts w:ascii="Century Schoolbook" w:eastAsia="Century Schoolbook" w:hAnsi="Century Schoolbook" w:cs="Century Schoolbook"/>
          <w:b/>
          <w:sz w:val="32"/>
        </w:rPr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Підведення підсумків уроку. </w:t>
      </w:r>
    </w:p>
    <w:p w:rsidR="00664B8C" w:rsidRDefault="00664B8C" w:rsidP="00664B8C">
      <w:pPr>
        <w:numPr>
          <w:ilvl w:val="0"/>
          <w:numId w:val="13"/>
        </w:numPr>
        <w:spacing w:after="0" w:line="240" w:lineRule="auto"/>
        <w:ind w:firstLine="737"/>
        <w:jc w:val="both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t>Перевірка, аналіз і оцінка робіт, виконаних під час уроку.</w:t>
      </w:r>
    </w:p>
    <w:p w:rsidR="009003B7" w:rsidRPr="00664B8C" w:rsidRDefault="00F10A45" w:rsidP="00664B8C">
      <w:pPr>
        <w:pStyle w:val="a3"/>
        <w:numPr>
          <w:ilvl w:val="0"/>
          <w:numId w:val="14"/>
        </w:numPr>
        <w:spacing w:line="240" w:lineRule="auto"/>
        <w:rPr>
          <w:rFonts w:ascii="Century Schoolbook" w:hAnsi="Century Schoolbook"/>
        </w:rPr>
      </w:pPr>
      <w:bookmarkStart w:id="5" w:name="_GoBack"/>
      <w:bookmarkEnd w:id="5"/>
      <w:r w:rsidRPr="00664B8C">
        <w:rPr>
          <w:rFonts w:ascii="Century Schoolbook" w:hAnsi="Century Schoolbook" w:cs="Times New Roman"/>
          <w:b/>
          <w:sz w:val="28"/>
          <w:szCs w:val="28"/>
        </w:rPr>
        <w:t>Оцінювання роботи учнів</w:t>
      </w:r>
      <w:r w:rsidR="00664B8C">
        <w:rPr>
          <w:rFonts w:ascii="Century Schoolbook" w:hAnsi="Century Schoolbook" w:cs="Times New Roman"/>
          <w:b/>
          <w:sz w:val="28"/>
          <w:szCs w:val="28"/>
          <w:lang w:val="en-US"/>
        </w:rPr>
        <w:t>.</w:t>
      </w:r>
    </w:p>
    <w:sectPr w:rsidR="009003B7" w:rsidRPr="00664B8C" w:rsidSect="005953AF">
      <w:pgSz w:w="11906" w:h="16838" w:code="9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B1" w:rsidRDefault="00B121B1" w:rsidP="005953AF">
      <w:pPr>
        <w:spacing w:after="0" w:line="240" w:lineRule="auto"/>
      </w:pPr>
      <w:r>
        <w:separator/>
      </w:r>
    </w:p>
  </w:endnote>
  <w:endnote w:type="continuationSeparator" w:id="1">
    <w:p w:rsidR="00B121B1" w:rsidRDefault="00B121B1" w:rsidP="0059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B1" w:rsidRDefault="00B121B1" w:rsidP="005953AF">
      <w:pPr>
        <w:spacing w:after="0" w:line="240" w:lineRule="auto"/>
      </w:pPr>
      <w:r>
        <w:separator/>
      </w:r>
    </w:p>
  </w:footnote>
  <w:footnote w:type="continuationSeparator" w:id="1">
    <w:p w:rsidR="00B121B1" w:rsidRDefault="00B121B1" w:rsidP="0059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11C"/>
    <w:multiLevelType w:val="multilevel"/>
    <w:tmpl w:val="F48C3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1691A"/>
    <w:multiLevelType w:val="multilevel"/>
    <w:tmpl w:val="C52E1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E72C1"/>
    <w:multiLevelType w:val="multilevel"/>
    <w:tmpl w:val="5AC22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852F1"/>
    <w:multiLevelType w:val="hybridMultilevel"/>
    <w:tmpl w:val="D36A39CE"/>
    <w:lvl w:ilvl="0" w:tplc="F89043F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2200A"/>
    <w:multiLevelType w:val="hybridMultilevel"/>
    <w:tmpl w:val="8B5A847C"/>
    <w:lvl w:ilvl="0" w:tplc="5F54B632">
      <w:start w:val="1"/>
      <w:numFmt w:val="upperRoman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2F0223"/>
    <w:multiLevelType w:val="hybridMultilevel"/>
    <w:tmpl w:val="2C3C4C82"/>
    <w:lvl w:ilvl="0" w:tplc="6F2661D0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E800039"/>
    <w:multiLevelType w:val="multilevel"/>
    <w:tmpl w:val="69D0B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225F9"/>
    <w:multiLevelType w:val="hybridMultilevel"/>
    <w:tmpl w:val="6B60A75A"/>
    <w:lvl w:ilvl="0" w:tplc="DB0E467A">
      <w:start w:val="6"/>
      <w:numFmt w:val="upperRoman"/>
      <w:lvlText w:val="%1."/>
      <w:lvlJc w:val="left"/>
      <w:pPr>
        <w:ind w:left="145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5BAD5135"/>
    <w:multiLevelType w:val="hybridMultilevel"/>
    <w:tmpl w:val="E8F6D2D4"/>
    <w:lvl w:ilvl="0" w:tplc="7286E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445ADF"/>
    <w:multiLevelType w:val="hybridMultilevel"/>
    <w:tmpl w:val="A950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C57D1D"/>
    <w:multiLevelType w:val="multilevel"/>
    <w:tmpl w:val="46520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A64E13"/>
    <w:multiLevelType w:val="hybridMultilevel"/>
    <w:tmpl w:val="4D1A2F24"/>
    <w:lvl w:ilvl="0" w:tplc="E74E179C">
      <w:start w:val="1"/>
      <w:numFmt w:val="bullet"/>
      <w:pStyle w:val="2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3EC12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235F50"/>
    <w:multiLevelType w:val="multilevel"/>
    <w:tmpl w:val="84040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A45"/>
    <w:rsid w:val="00130592"/>
    <w:rsid w:val="003D53A0"/>
    <w:rsid w:val="00520962"/>
    <w:rsid w:val="005953AF"/>
    <w:rsid w:val="00624183"/>
    <w:rsid w:val="00664B8C"/>
    <w:rsid w:val="007315F4"/>
    <w:rsid w:val="00772229"/>
    <w:rsid w:val="009003B7"/>
    <w:rsid w:val="00A27B54"/>
    <w:rsid w:val="00AA72F7"/>
    <w:rsid w:val="00AF2492"/>
    <w:rsid w:val="00B121B1"/>
    <w:rsid w:val="00BF6FA1"/>
    <w:rsid w:val="00D07E72"/>
    <w:rsid w:val="00D92F42"/>
    <w:rsid w:val="00E93D9B"/>
    <w:rsid w:val="00F10A45"/>
    <w:rsid w:val="00F7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10A45"/>
  </w:style>
  <w:style w:type="paragraph" w:styleId="a6">
    <w:name w:val="footer"/>
    <w:basedOn w:val="a"/>
    <w:link w:val="a7"/>
    <w:uiPriority w:val="99"/>
    <w:unhideWhenUsed/>
    <w:rsid w:val="00F10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10A45"/>
  </w:style>
  <w:style w:type="paragraph" w:customStyle="1" w:styleId="1">
    <w:name w:val="1_Урок"/>
    <w:basedOn w:val="a"/>
    <w:rsid w:val="005953AF"/>
    <w:pPr>
      <w:pageBreakBefore/>
      <w:spacing w:after="0" w:line="360" w:lineRule="auto"/>
      <w:jc w:val="center"/>
    </w:pPr>
    <w:rPr>
      <w:rFonts w:ascii="Century Schoolbook" w:eastAsia="Times New Roman" w:hAnsi="Century Schoolbook" w:cs="Times New Roman"/>
      <w:b/>
      <w:i/>
      <w:sz w:val="28"/>
      <w:szCs w:val="24"/>
      <w:lang w:eastAsia="uk-UA"/>
    </w:rPr>
  </w:style>
  <w:style w:type="paragraph" w:customStyle="1" w:styleId="10">
    <w:name w:val="1_Тема"/>
    <w:basedOn w:val="a"/>
    <w:link w:val="11"/>
    <w:rsid w:val="005953AF"/>
    <w:pPr>
      <w:spacing w:after="0" w:line="240" w:lineRule="auto"/>
    </w:pPr>
    <w:rPr>
      <w:rFonts w:ascii="Century Schoolbook" w:eastAsia="Times New Roman" w:hAnsi="Century Schoolbook" w:cs="Times New Roman"/>
      <w:i/>
      <w:sz w:val="28"/>
      <w:szCs w:val="24"/>
      <w:lang w:eastAsia="uk-UA"/>
    </w:rPr>
  </w:style>
  <w:style w:type="character" w:customStyle="1" w:styleId="11">
    <w:name w:val="1_Тема Знак"/>
    <w:basedOn w:val="a0"/>
    <w:link w:val="10"/>
    <w:rsid w:val="005953AF"/>
    <w:rPr>
      <w:rFonts w:ascii="Century Schoolbook" w:eastAsia="Times New Roman" w:hAnsi="Century Schoolbook" w:cs="Times New Roman"/>
      <w:i/>
      <w:sz w:val="28"/>
      <w:szCs w:val="24"/>
      <w:lang w:eastAsia="uk-UA"/>
    </w:rPr>
  </w:style>
  <w:style w:type="paragraph" w:customStyle="1" w:styleId="2">
    <w:name w:val="2_Мета"/>
    <w:basedOn w:val="a"/>
    <w:rsid w:val="005953AF"/>
    <w:pPr>
      <w:numPr>
        <w:numId w:val="4"/>
      </w:numPr>
      <w:spacing w:after="0" w:line="240" w:lineRule="auto"/>
      <w:ind w:left="794"/>
    </w:pPr>
    <w:rPr>
      <w:rFonts w:ascii="Century Schoolbook" w:eastAsia="Times New Roman" w:hAnsi="Century Schoolbook" w:cs="Times New Roman"/>
      <w:szCs w:val="24"/>
      <w:lang w:eastAsia="uk-UA"/>
    </w:rPr>
  </w:style>
  <w:style w:type="paragraph" w:customStyle="1" w:styleId="12">
    <w:name w:val="1_Базові"/>
    <w:basedOn w:val="a"/>
    <w:autoRedefine/>
    <w:rsid w:val="005953AF"/>
    <w:pPr>
      <w:spacing w:after="0" w:line="240" w:lineRule="auto"/>
    </w:pPr>
    <w:rPr>
      <w:rFonts w:ascii="Century Schoolbook" w:eastAsia="Times New Roman" w:hAnsi="Century Schoolbook" w:cs="Times New Roman"/>
      <w:i/>
      <w:sz w:val="28"/>
      <w:szCs w:val="28"/>
      <w:lang w:eastAsia="ru-RU"/>
    </w:rPr>
  </w:style>
  <w:style w:type="paragraph" w:customStyle="1" w:styleId="13">
    <w:name w:val="1 Тема"/>
    <w:basedOn w:val="a"/>
    <w:autoRedefine/>
    <w:rsid w:val="005953AF"/>
    <w:pPr>
      <w:spacing w:after="0" w:line="240" w:lineRule="auto"/>
    </w:pPr>
    <w:rPr>
      <w:rFonts w:ascii="Century Schoolbook" w:eastAsia="Times New Roman" w:hAnsi="Century Schoolbook" w:cs="Times New Roman"/>
      <w:i/>
      <w:w w:val="125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52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2016-03-16T18:47:00Z</dcterms:created>
  <dcterms:modified xsi:type="dcterms:W3CDTF">2016-03-16T18:47:00Z</dcterms:modified>
</cp:coreProperties>
</file>