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BC" w:rsidRPr="00217FBC" w:rsidRDefault="00217FBC" w:rsidP="00217FBC">
      <w:pPr>
        <w:rPr>
          <w:rFonts w:ascii="Times New Roman" w:hAnsi="Times New Roman" w:cs="Times New Roman"/>
          <w:b/>
          <w:sz w:val="28"/>
          <w:szCs w:val="28"/>
        </w:rPr>
      </w:pPr>
      <w:r w:rsidRPr="00217FBC">
        <w:rPr>
          <w:rFonts w:ascii="Times New Roman" w:hAnsi="Times New Roman" w:cs="Times New Roman"/>
          <w:b/>
          <w:sz w:val="28"/>
          <w:szCs w:val="28"/>
        </w:rPr>
        <w:t>Загальна частина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1. Правила поведінки учнів у школі базуються на законах України, постановах Міністерства освіти і науки України та органів місцевого самоврядування, Статуті школи.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2.  У випадку порушень Правил до учнів можуть бути вжиті такі стягнення: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усне зауваження;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запис зауваження в щоденник;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винесення догани, включно із занесенням догани в особисту справу учня;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виклик учня самого або з батьками на педагогічну нараду;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відшкодування завданої учнем шкоди його батьками.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3. Заборонено приносити до школи предмети або речовини, які можуть зашкодити здоров’ю та безпеці оточуючих або завадити проведенню навчального процесу.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4. Паління, вживання алкогольних напоїв та нецензурних висловів на території школи категорично заборонено.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5. До закінчення уроків учень може залишити територію школи тільки з дозволу класного керівника   або чергового адміністратора.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6. Учень має бути ввічливим у спілкуванні з учителями, працівниками школи, батьками інших учнів, а також з учнями.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7. Учні повинні дбайливо ставитися до шкільного майна і речей, що належать вчителям та іншим учням. Забороняється брати без дозволу чужі речі. За пошкоджене шкільне майно батьки учня зобов’язані відшкодувати збитки.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</w:p>
    <w:p w:rsidR="00217FBC" w:rsidRPr="00217FBC" w:rsidRDefault="00217FBC" w:rsidP="00217FBC">
      <w:pPr>
        <w:rPr>
          <w:rFonts w:ascii="Times New Roman" w:hAnsi="Times New Roman" w:cs="Times New Roman"/>
          <w:b/>
          <w:sz w:val="28"/>
          <w:szCs w:val="28"/>
        </w:rPr>
      </w:pPr>
      <w:r w:rsidRPr="00217FBC">
        <w:rPr>
          <w:rFonts w:ascii="Times New Roman" w:hAnsi="Times New Roman" w:cs="Times New Roman"/>
          <w:b/>
          <w:sz w:val="28"/>
          <w:szCs w:val="28"/>
        </w:rPr>
        <w:t>Правила поведінки під час перерви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8. Під час перерви учень зобов’язаний прибрати своє робоче місце й підготуватися до наступного уроку.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9. Під час перерви забороняється: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бігати сходами, коридорами та в класних приміщеннях, кататися на перилах;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7FBC">
        <w:rPr>
          <w:rFonts w:ascii="Times New Roman" w:hAnsi="Times New Roman" w:cs="Times New Roman"/>
          <w:sz w:val="28"/>
          <w:szCs w:val="28"/>
        </w:rPr>
        <w:t>штовхатися</w:t>
      </w:r>
      <w:proofErr w:type="spellEnd"/>
      <w:r w:rsidRPr="00217FBC">
        <w:rPr>
          <w:rFonts w:ascii="Times New Roman" w:hAnsi="Times New Roman" w:cs="Times New Roman"/>
          <w:sz w:val="28"/>
          <w:szCs w:val="28"/>
        </w:rPr>
        <w:t xml:space="preserve"> або грати у м’яча у приміщеннях не пристосованих для цього;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- сваритися між собою та зі сторонніми людьми, з’ясовувати стосунки за допомогою сили, битися.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lastRenderedPageBreak/>
        <w:t>10. У шкільній їдальні учні повинні виконувати вимоги працівників їдальні, вчителів, чергових  та дотримуватися черги.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11.  Забороняється перебувати у приміщенні їдальні у верхньому одязі.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12.  Не можна бешкетувати та виносити їжу і напої за межі їдальні.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</w:p>
    <w:p w:rsidR="00217FBC" w:rsidRPr="00217FBC" w:rsidRDefault="00217FBC" w:rsidP="00217F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7FBC">
        <w:rPr>
          <w:rFonts w:ascii="Times New Roman" w:hAnsi="Times New Roman" w:cs="Times New Roman"/>
          <w:b/>
          <w:sz w:val="28"/>
          <w:szCs w:val="28"/>
        </w:rPr>
        <w:t xml:space="preserve">Правила поведінки на </w:t>
      </w:r>
      <w:proofErr w:type="spellStart"/>
      <w:r w:rsidRPr="00217FBC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spellEnd"/>
    </w:p>
    <w:bookmarkEnd w:id="0"/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13. Учні зобов’язані приходити до школи за 10-15 хвилин до початку занять.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14. Одяг учнів має бути чистим і охайним та відповідати вимогам, викладеним у Статуті школи.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 xml:space="preserve">15. Учні входять до класу за дзвоником. Запізнюватися на </w:t>
      </w:r>
      <w:proofErr w:type="spellStart"/>
      <w:r w:rsidRPr="00217FBC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217FBC">
        <w:rPr>
          <w:rFonts w:ascii="Times New Roman" w:hAnsi="Times New Roman" w:cs="Times New Roman"/>
          <w:sz w:val="28"/>
          <w:szCs w:val="28"/>
        </w:rPr>
        <w:t xml:space="preserve"> без поважних причин заборонено.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16. Під час уроку не можна створювати галас, без дозволу підводитися, відвертати увагу інших учнів від уроку.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17. Заборонено виходити з класу без дозволу вчителя.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18. Урок закінчується тоді, коли вчитель оголосив про це. Тільки після цього учні можуть йти на перерву.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19. Учні повинні охайно вести щоденник і давати його вчителю без будь-яких заперечень.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20. Під час уроку не можна вживати їжу та напої, жувати жуйку.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21.Учень повинен дбайливо ставитися до підручників та зошитів.</w:t>
      </w:r>
    </w:p>
    <w:p w:rsidR="00217FBC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22. Учні зобов’язані знати і дотримуватися правил техніки безпеки як під час уроків так і після їх закінчення.</w:t>
      </w:r>
    </w:p>
    <w:p w:rsidR="00A4149D" w:rsidRPr="00217FBC" w:rsidRDefault="00217FBC" w:rsidP="00217FBC">
      <w:pPr>
        <w:rPr>
          <w:rFonts w:ascii="Times New Roman" w:hAnsi="Times New Roman" w:cs="Times New Roman"/>
          <w:sz w:val="28"/>
          <w:szCs w:val="28"/>
        </w:rPr>
      </w:pPr>
      <w:r w:rsidRPr="00217FBC">
        <w:rPr>
          <w:rFonts w:ascii="Times New Roman" w:hAnsi="Times New Roman" w:cs="Times New Roman"/>
          <w:sz w:val="28"/>
          <w:szCs w:val="28"/>
        </w:rPr>
        <w:t>23. Забороняється користуватися мобільними телефонами під час проведення уроків.</w:t>
      </w:r>
    </w:p>
    <w:sectPr w:rsidR="00A4149D" w:rsidRPr="00217F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BC"/>
    <w:rsid w:val="00217FBC"/>
    <w:rsid w:val="005C0D2B"/>
    <w:rsid w:val="00B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F18"/>
  <w15:chartTrackingRefBased/>
  <w15:docId w15:val="{2F63AE5C-0752-42F6-AC68-6E73CF0F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2022-06-30T13:41:00Z</dcterms:created>
  <dcterms:modified xsi:type="dcterms:W3CDTF">2022-06-30T13:42:00Z</dcterms:modified>
</cp:coreProperties>
</file>