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55" w:rsidRDefault="00B12C55">
      <w:pPr>
        <w:pStyle w:val="3"/>
        <w:spacing w:after="280" w:afterAutospacing="1"/>
        <w:jc w:val="center"/>
      </w:pPr>
      <w:bookmarkStart w:id="0" w:name="me2"/>
      <w:bookmarkEnd w:id="0"/>
      <w:r>
        <w:br/>
      </w:r>
      <w:bookmarkStart w:id="1" w:name="bssPhr1"/>
      <w:bookmarkEnd w:id="1"/>
      <w:r>
        <w:t>МІНІСТЕРСТВО ОСВІТИ І НАУКИ УКРАЇНИ</w:t>
      </w:r>
      <w:bookmarkStart w:id="2" w:name="me3"/>
      <w:bookmarkEnd w:id="2"/>
      <w:r>
        <w:br/>
        <w:t>НАКАЗ</w:t>
      </w:r>
      <w:bookmarkStart w:id="3" w:name="me4"/>
      <w:bookmarkEnd w:id="3"/>
      <w:r>
        <w:br/>
        <w:t>06 жовтня 2010 року № 930</w:t>
      </w:r>
      <w:bookmarkStart w:id="4" w:name="me5"/>
      <w:bookmarkEnd w:id="4"/>
      <w:r>
        <w:br/>
      </w:r>
      <w:r>
        <w:br/>
      </w:r>
      <w:bookmarkStart w:id="5" w:name="bssPhr2"/>
      <w:bookmarkEnd w:id="5"/>
      <w:r>
        <w:t>Про затвердження Типового положення про атестацію педагогічних працівників</w:t>
      </w:r>
    </w:p>
    <w:p w:rsidR="00B12C55" w:rsidRDefault="00B12C55">
      <w:pPr>
        <w:spacing w:after="280" w:afterAutospacing="1"/>
        <w:jc w:val="center"/>
      </w:pPr>
      <w:bookmarkStart w:id="6" w:name="me8"/>
      <w:bookmarkEnd w:id="6"/>
      <w:r>
        <w:br/>
      </w:r>
      <w:bookmarkStart w:id="7" w:name="bssPhr3"/>
      <w:bookmarkEnd w:id="7"/>
      <w:r>
        <w:t xml:space="preserve">Зареєстровано в Міністерстві юстиції України </w:t>
      </w:r>
      <w:r>
        <w:br/>
        <w:t>14 грудня 2010 року за № 1255/18550</w:t>
      </w:r>
    </w:p>
    <w:p w:rsidR="00B12C55" w:rsidRDefault="00B12C55">
      <w:pPr>
        <w:spacing w:after="280" w:afterAutospacing="1"/>
      </w:pPr>
      <w:bookmarkStart w:id="8" w:name="bssPhr4"/>
      <w:bookmarkEnd w:id="8"/>
      <w:r>
        <w:t>_____________________________________________________________________</w:t>
      </w:r>
      <w:bookmarkStart w:id="9" w:name="me10"/>
      <w:bookmarkEnd w:id="9"/>
      <w:r>
        <w:br/>
        <w:t>Останні зміни внесено: наказ Міністерства освіти і науки України від 08.08.2013 № 1135</w:t>
      </w:r>
      <w:r>
        <w:br/>
        <w:t>_____________________________________________________________________</w:t>
      </w:r>
      <w:bookmarkStart w:id="10" w:name="me12"/>
      <w:bookmarkEnd w:id="10"/>
    </w:p>
    <w:p w:rsidR="00B12C55" w:rsidRDefault="00B12C55">
      <w:pPr>
        <w:spacing w:after="280" w:afterAutospacing="1"/>
      </w:pPr>
      <w:bookmarkStart w:id="11" w:name="bssPhr5"/>
      <w:bookmarkEnd w:id="11"/>
      <w:r>
        <w:t>Відповідно до частини четвертої статті 54 Закону України «Про освіту» , частини першої статті 32 Закону України «Про дошкільну освіту» , частини першої статті 27 Закону України «Про загальну середню освіту» , статті 25 Закону України «Про позашкільну освіту» , частини четвертої статті 45 Закону України «Про професійно-технічну освіту» ,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bookmarkStart w:id="12" w:name="me13"/>
      <w:bookmarkEnd w:id="12"/>
    </w:p>
    <w:p w:rsidR="00B12C55" w:rsidRDefault="00B12C55">
      <w:pPr>
        <w:spacing w:after="280" w:afterAutospacing="1"/>
      </w:pPr>
      <w:bookmarkStart w:id="13" w:name="bssPhr6"/>
      <w:bookmarkEnd w:id="13"/>
      <w:r>
        <w:t>НАКАЗУЮ:</w:t>
      </w:r>
      <w:bookmarkStart w:id="14" w:name="me14"/>
      <w:bookmarkStart w:id="15" w:name="me15"/>
      <w:bookmarkEnd w:id="14"/>
      <w:bookmarkEnd w:id="15"/>
    </w:p>
    <w:p w:rsidR="00B12C55" w:rsidRDefault="00B12C55">
      <w:pPr>
        <w:spacing w:after="280" w:afterAutospacing="1"/>
      </w:pPr>
      <w:bookmarkStart w:id="16" w:name="bssPhr7"/>
      <w:bookmarkEnd w:id="16"/>
      <w:r>
        <w:t>1. Затвердити Типове положення про атестацію педагогічних працівників, що додається.</w:t>
      </w:r>
      <w:bookmarkStart w:id="17" w:name="me16"/>
      <w:bookmarkStart w:id="18" w:name="me17"/>
      <w:bookmarkEnd w:id="17"/>
      <w:bookmarkEnd w:id="18"/>
    </w:p>
    <w:p w:rsidR="00B12C55" w:rsidRDefault="00B12C55">
      <w:pPr>
        <w:spacing w:after="280" w:afterAutospacing="1"/>
      </w:pPr>
      <w:bookmarkStart w:id="19" w:name="bssPhr8"/>
      <w:bookmarkEnd w:id="19"/>
      <w: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bookmarkStart w:id="20" w:name="me18"/>
      <w:bookmarkStart w:id="21" w:name="me19"/>
      <w:bookmarkEnd w:id="20"/>
      <w:bookmarkEnd w:id="21"/>
    </w:p>
    <w:p w:rsidR="00B12C55" w:rsidRDefault="00B12C55">
      <w:pPr>
        <w:spacing w:after="280" w:afterAutospacing="1"/>
      </w:pPr>
      <w:bookmarkStart w:id="22" w:name="bssPhr9"/>
      <w:bookmarkEnd w:id="22"/>
      <w:r>
        <w:t>3. Визнати такими, що втратили чинність, накази Міністерства освіти України від 20.08.93 № 310 «Про затвердження Типового положення про атестацію педагогічних працівників України» , зареєстрований у Міністерстві юстиції України 02.12.93 за № 176, та від 01.12.98 №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 792/3232.</w:t>
      </w:r>
      <w:bookmarkStart w:id="23" w:name="me20"/>
      <w:bookmarkStart w:id="24" w:name="me21"/>
      <w:bookmarkEnd w:id="23"/>
      <w:bookmarkEnd w:id="24"/>
    </w:p>
    <w:p w:rsidR="00B12C55" w:rsidRDefault="00B12C55">
      <w:pPr>
        <w:spacing w:after="280" w:afterAutospacing="1"/>
      </w:pPr>
      <w:bookmarkStart w:id="25" w:name="bssPhr10"/>
      <w:bookmarkEnd w:id="25"/>
      <w:r>
        <w:lastRenderedPageBreak/>
        <w:t>4. Департаменту загальної середньої та дошкільної освіти (</w:t>
      </w:r>
      <w:proofErr w:type="spellStart"/>
      <w:r>
        <w:t>Єресько</w:t>
      </w:r>
      <w:proofErr w:type="spellEnd"/>
      <w:r>
        <w:t xml:space="preserve"> О. В.) забезпечити державну реєстрацію цього наказу в Міністерстві юстиції України в установленому законодавством порядку.</w:t>
      </w:r>
      <w:bookmarkStart w:id="26" w:name="me22"/>
      <w:bookmarkStart w:id="27" w:name="me23"/>
      <w:bookmarkEnd w:id="26"/>
      <w:bookmarkEnd w:id="27"/>
    </w:p>
    <w:p w:rsidR="00B12C55" w:rsidRDefault="00B12C55">
      <w:pPr>
        <w:spacing w:after="280" w:afterAutospacing="1"/>
      </w:pPr>
      <w:bookmarkStart w:id="28" w:name="bssPhr11"/>
      <w:bookmarkEnd w:id="28"/>
      <w:r>
        <w:t xml:space="preserve">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w:t>
      </w:r>
      <w:proofErr w:type="spellStart"/>
      <w:r>
        <w:t>веб-сайті</w:t>
      </w:r>
      <w:proofErr w:type="spellEnd"/>
      <w:r>
        <w:t xml:space="preserve"> Міністерства.</w:t>
      </w:r>
      <w:bookmarkStart w:id="29" w:name="me24"/>
      <w:bookmarkStart w:id="30" w:name="me25"/>
      <w:bookmarkEnd w:id="29"/>
      <w:bookmarkEnd w:id="30"/>
    </w:p>
    <w:p w:rsidR="00B12C55" w:rsidRDefault="00B12C55">
      <w:pPr>
        <w:spacing w:after="280" w:afterAutospacing="1"/>
      </w:pPr>
      <w:bookmarkStart w:id="31" w:name="bssPhr12"/>
      <w:bookmarkEnd w:id="31"/>
      <w:r>
        <w:t xml:space="preserve">6. Контроль за виконанням цього наказу покласти на першого заступника Міністра </w:t>
      </w:r>
      <w:proofErr w:type="spellStart"/>
      <w:r>
        <w:t>Жебровського</w:t>
      </w:r>
      <w:proofErr w:type="spellEnd"/>
      <w:r>
        <w:t xml:space="preserve"> Б. М.</w:t>
      </w:r>
      <w:bookmarkStart w:id="32" w:name="me26"/>
      <w:bookmarkStart w:id="33" w:name="me27"/>
      <w:bookmarkEnd w:id="32"/>
      <w:bookmarkEnd w:id="33"/>
    </w:p>
    <w:p w:rsidR="00B12C55" w:rsidRDefault="00B12C55">
      <w:pPr>
        <w:spacing w:after="280" w:afterAutospacing="1"/>
      </w:pPr>
      <w:bookmarkStart w:id="34" w:name="bssPhr13"/>
      <w:bookmarkEnd w:id="34"/>
      <w:r>
        <w:t>7. Наказ набирає чинності з дня його офіційного опублікування.</w:t>
      </w:r>
    </w:p>
    <w:p w:rsidR="00B12C55" w:rsidRDefault="00B12C55">
      <w:pPr>
        <w:spacing w:after="280" w:afterAutospacing="1"/>
      </w:pPr>
      <w:bookmarkStart w:id="35" w:name="me30"/>
      <w:bookmarkEnd w:id="35"/>
      <w:r>
        <w:br/>
      </w:r>
      <w:bookmarkStart w:id="36" w:name="bssPhr14"/>
      <w:bookmarkEnd w:id="36"/>
      <w:r>
        <w:t xml:space="preserve">Міністр </w:t>
      </w:r>
      <w:r>
        <w:br/>
        <w:t>Д. В. Табачник</w:t>
      </w:r>
    </w:p>
    <w:p w:rsidR="00B12C55" w:rsidRDefault="00B12C55">
      <w:pPr>
        <w:spacing w:after="280" w:afterAutospacing="1"/>
      </w:pPr>
      <w:bookmarkStart w:id="37" w:name="me32"/>
      <w:bookmarkEnd w:id="37"/>
      <w:r>
        <w:br/>
      </w:r>
      <w:bookmarkStart w:id="38" w:name="bssPhr15"/>
      <w:bookmarkEnd w:id="38"/>
      <w:r>
        <w:t>ПОГОДЖЕНО:</w:t>
      </w:r>
    </w:p>
    <w:p w:rsidR="00B12C55" w:rsidRDefault="00B12C55">
      <w:pPr>
        <w:spacing w:after="280" w:afterAutospacing="1"/>
      </w:pPr>
      <w:bookmarkStart w:id="39" w:name="me34"/>
      <w:bookmarkEnd w:id="39"/>
      <w:r>
        <w:br/>
      </w:r>
      <w:bookmarkStart w:id="40" w:name="bssPhr16"/>
      <w:bookmarkEnd w:id="40"/>
      <w:r>
        <w:t xml:space="preserve">Заступник Міністра фінансів України </w:t>
      </w:r>
      <w:r>
        <w:br/>
        <w:t xml:space="preserve">А. І. </w:t>
      </w:r>
      <w:proofErr w:type="spellStart"/>
      <w:r>
        <w:t>Мярковський</w:t>
      </w:r>
      <w:proofErr w:type="spellEnd"/>
    </w:p>
    <w:p w:rsidR="00B12C55" w:rsidRDefault="00B12C55">
      <w:pPr>
        <w:spacing w:after="280" w:afterAutospacing="1"/>
      </w:pPr>
      <w:bookmarkStart w:id="41" w:name="me36"/>
      <w:bookmarkEnd w:id="41"/>
      <w:r>
        <w:br/>
      </w:r>
      <w:bookmarkStart w:id="42" w:name="bssPhr17"/>
      <w:bookmarkEnd w:id="42"/>
      <w:r>
        <w:t xml:space="preserve">Міністр економіки України </w:t>
      </w:r>
      <w:r>
        <w:br/>
        <w:t xml:space="preserve">В. П. </w:t>
      </w:r>
      <w:proofErr w:type="spellStart"/>
      <w:r>
        <w:t>Цушко</w:t>
      </w:r>
      <w:proofErr w:type="spellEnd"/>
    </w:p>
    <w:p w:rsidR="00B12C55" w:rsidRDefault="00B12C55">
      <w:pPr>
        <w:spacing w:after="280" w:afterAutospacing="1"/>
      </w:pPr>
      <w:bookmarkStart w:id="43" w:name="me38"/>
      <w:bookmarkEnd w:id="43"/>
      <w:r>
        <w:br/>
      </w:r>
      <w:bookmarkStart w:id="44" w:name="bssPhr18"/>
      <w:bookmarkEnd w:id="44"/>
      <w:r>
        <w:t xml:space="preserve">Міністр праці та соціальної політики України </w:t>
      </w:r>
      <w:r>
        <w:br/>
        <w:t xml:space="preserve">В. </w:t>
      </w:r>
      <w:proofErr w:type="spellStart"/>
      <w:r>
        <w:t>Надрага</w:t>
      </w:r>
      <w:proofErr w:type="spellEnd"/>
    </w:p>
    <w:p w:rsidR="00B12C55" w:rsidRDefault="00B12C55">
      <w:pPr>
        <w:spacing w:after="280" w:afterAutospacing="1"/>
      </w:pPr>
      <w:bookmarkStart w:id="45" w:name="me40"/>
      <w:bookmarkEnd w:id="45"/>
      <w:r>
        <w:br/>
      </w:r>
      <w:bookmarkStart w:id="46" w:name="bssPhr19"/>
      <w:bookmarkEnd w:id="46"/>
      <w:r>
        <w:t xml:space="preserve">Міністр культури і туризму України </w:t>
      </w:r>
      <w:r>
        <w:br/>
        <w:t xml:space="preserve">М. А. </w:t>
      </w:r>
      <w:proofErr w:type="spellStart"/>
      <w:r>
        <w:t>Кулиняк</w:t>
      </w:r>
      <w:proofErr w:type="spellEnd"/>
    </w:p>
    <w:p w:rsidR="00B12C55" w:rsidRDefault="00B12C55">
      <w:pPr>
        <w:spacing w:after="280" w:afterAutospacing="1"/>
      </w:pPr>
      <w:bookmarkStart w:id="47" w:name="me42"/>
      <w:bookmarkEnd w:id="47"/>
      <w:r>
        <w:br/>
      </w:r>
      <w:bookmarkStart w:id="48" w:name="bssPhr20"/>
      <w:bookmarkEnd w:id="48"/>
      <w:r>
        <w:t xml:space="preserve">Міністр охорони здоров’я України </w:t>
      </w:r>
      <w:r>
        <w:br/>
        <w:t>З. М. Митник</w:t>
      </w:r>
    </w:p>
    <w:p w:rsidR="00B12C55" w:rsidRDefault="00B12C55">
      <w:pPr>
        <w:spacing w:after="280" w:afterAutospacing="1"/>
      </w:pPr>
      <w:bookmarkStart w:id="49" w:name="me44"/>
      <w:bookmarkEnd w:id="49"/>
      <w:r>
        <w:br/>
      </w:r>
      <w:bookmarkStart w:id="50" w:name="bssPhr21"/>
      <w:bookmarkEnd w:id="50"/>
      <w:r>
        <w:t xml:space="preserve">Заступник Міністра з питань надзвичайних ситуацій та у справах захисту населення наслідків Чорнобильської катастрофи </w:t>
      </w:r>
      <w:r>
        <w:br/>
        <w:t xml:space="preserve">В. </w:t>
      </w:r>
      <w:proofErr w:type="spellStart"/>
      <w:r>
        <w:t>Романченко</w:t>
      </w:r>
      <w:proofErr w:type="spellEnd"/>
    </w:p>
    <w:p w:rsidR="00B12C55" w:rsidRDefault="00B12C55">
      <w:pPr>
        <w:spacing w:after="280" w:afterAutospacing="1"/>
      </w:pPr>
      <w:bookmarkStart w:id="51" w:name="me46"/>
      <w:bookmarkEnd w:id="51"/>
      <w:r>
        <w:lastRenderedPageBreak/>
        <w:br/>
      </w:r>
      <w:bookmarkStart w:id="52" w:name="bssPhr22"/>
      <w:bookmarkEnd w:id="52"/>
      <w:r>
        <w:t xml:space="preserve">Міністр транспорту та зв’язку України </w:t>
      </w:r>
      <w:r>
        <w:br/>
        <w:t>К. О. Єфименко</w:t>
      </w:r>
    </w:p>
    <w:p w:rsidR="00B12C55" w:rsidRDefault="00B12C55">
      <w:pPr>
        <w:spacing w:after="280" w:afterAutospacing="1"/>
      </w:pPr>
      <w:bookmarkStart w:id="53" w:name="me48"/>
      <w:bookmarkEnd w:id="53"/>
      <w:r>
        <w:br/>
      </w:r>
      <w:bookmarkStart w:id="54" w:name="bssPhr23"/>
      <w:bookmarkEnd w:id="54"/>
      <w:r>
        <w:t xml:space="preserve">Міністр внутрішніх справ України </w:t>
      </w:r>
      <w:r>
        <w:br/>
        <w:t>А. В. Могильов</w:t>
      </w:r>
    </w:p>
    <w:p w:rsidR="00B12C55" w:rsidRDefault="00B12C55">
      <w:pPr>
        <w:spacing w:after="280" w:afterAutospacing="1"/>
      </w:pPr>
      <w:bookmarkStart w:id="55" w:name="me50"/>
      <w:bookmarkEnd w:id="55"/>
      <w:r>
        <w:br/>
      </w:r>
      <w:bookmarkStart w:id="56" w:name="bssPhr24"/>
      <w:bookmarkEnd w:id="56"/>
      <w:r>
        <w:t xml:space="preserve">Міністр оборони України </w:t>
      </w:r>
      <w:r>
        <w:br/>
        <w:t xml:space="preserve">М. Б. </w:t>
      </w:r>
      <w:proofErr w:type="spellStart"/>
      <w:r>
        <w:t>Єжель</w:t>
      </w:r>
      <w:proofErr w:type="spellEnd"/>
    </w:p>
    <w:p w:rsidR="00B12C55" w:rsidRDefault="00B12C55">
      <w:pPr>
        <w:spacing w:after="280" w:afterAutospacing="1"/>
      </w:pPr>
      <w:bookmarkStart w:id="57" w:name="me52"/>
      <w:bookmarkEnd w:id="57"/>
      <w:r>
        <w:br/>
      </w:r>
      <w:bookmarkStart w:id="58" w:name="bssPhr25"/>
      <w:bookmarkEnd w:id="58"/>
      <w:r>
        <w:t xml:space="preserve">Т. в. о. Міністра регіонального розвитку та будівництва України </w:t>
      </w:r>
      <w:r>
        <w:br/>
        <w:t>М. П. Сорока</w:t>
      </w:r>
    </w:p>
    <w:p w:rsidR="00B12C55" w:rsidRDefault="00B12C55">
      <w:pPr>
        <w:spacing w:after="280" w:afterAutospacing="1"/>
      </w:pPr>
      <w:bookmarkStart w:id="59" w:name="me54"/>
      <w:bookmarkEnd w:id="59"/>
      <w:r>
        <w:br/>
      </w:r>
      <w:bookmarkStart w:id="60" w:name="bssPhr26"/>
      <w:bookmarkEnd w:id="60"/>
      <w:r>
        <w:t xml:space="preserve">Заступник Міністра України у справах сім’ї, молоді та спорту </w:t>
      </w:r>
      <w:r>
        <w:br/>
        <w:t xml:space="preserve">А. В. </w:t>
      </w:r>
      <w:proofErr w:type="spellStart"/>
      <w:r>
        <w:t>Домашенко</w:t>
      </w:r>
      <w:proofErr w:type="spellEnd"/>
    </w:p>
    <w:p w:rsidR="00B12C55" w:rsidRDefault="00B12C55">
      <w:pPr>
        <w:spacing w:after="280" w:afterAutospacing="1"/>
      </w:pPr>
      <w:bookmarkStart w:id="61" w:name="me56"/>
      <w:bookmarkEnd w:id="61"/>
      <w:r>
        <w:br/>
      </w:r>
      <w:bookmarkStart w:id="62" w:name="bssPhr27"/>
      <w:bookmarkEnd w:id="62"/>
      <w:r>
        <w:t xml:space="preserve">Голова Державного комітету лісового господарства України </w:t>
      </w:r>
      <w:r>
        <w:br/>
        <w:t>М. Х. Шершун</w:t>
      </w:r>
    </w:p>
    <w:p w:rsidR="00B12C55" w:rsidRDefault="00B12C55">
      <w:pPr>
        <w:spacing w:after="280" w:afterAutospacing="1"/>
      </w:pPr>
      <w:bookmarkStart w:id="63" w:name="me58"/>
      <w:bookmarkEnd w:id="63"/>
      <w:r>
        <w:br/>
      </w:r>
      <w:bookmarkStart w:id="64" w:name="bssPhr28"/>
      <w:bookmarkEnd w:id="64"/>
      <w:r>
        <w:t xml:space="preserve">Голова Державного комітету статистики України </w:t>
      </w:r>
      <w:r>
        <w:br/>
        <w:t xml:space="preserve">О. Г. </w:t>
      </w:r>
      <w:proofErr w:type="spellStart"/>
      <w:r>
        <w:t>Осауленко</w:t>
      </w:r>
      <w:proofErr w:type="spellEnd"/>
    </w:p>
    <w:p w:rsidR="00B12C55" w:rsidRDefault="00B12C55">
      <w:pPr>
        <w:spacing w:after="280" w:afterAutospacing="1"/>
      </w:pPr>
      <w:bookmarkStart w:id="65" w:name="me60"/>
      <w:bookmarkEnd w:id="65"/>
      <w:r>
        <w:br/>
      </w:r>
      <w:bookmarkStart w:id="66" w:name="bssPhr29"/>
      <w:bookmarkEnd w:id="66"/>
      <w:r>
        <w:t xml:space="preserve">Генеральний директор Федерації роботодавців України </w:t>
      </w:r>
      <w:r>
        <w:br/>
        <w:t xml:space="preserve">Р. </w:t>
      </w:r>
      <w:proofErr w:type="spellStart"/>
      <w:r>
        <w:t>Іллічов</w:t>
      </w:r>
      <w:proofErr w:type="spellEnd"/>
    </w:p>
    <w:p w:rsidR="00B12C55" w:rsidRDefault="00B12C55">
      <w:pPr>
        <w:spacing w:after="280" w:afterAutospacing="1"/>
      </w:pPr>
      <w:bookmarkStart w:id="67" w:name="me62"/>
      <w:bookmarkEnd w:id="67"/>
      <w:r>
        <w:br/>
      </w:r>
      <w:bookmarkStart w:id="68" w:name="bssPhr30"/>
      <w:bookmarkEnd w:id="68"/>
      <w:r>
        <w:t xml:space="preserve">Віце-Президент Спілки орендарів і підприємців України </w:t>
      </w:r>
      <w:r>
        <w:br/>
        <w:t>Б. В. Ільченко</w:t>
      </w:r>
    </w:p>
    <w:p w:rsidR="00B12C55" w:rsidRDefault="00B12C55">
      <w:pPr>
        <w:spacing w:after="280" w:afterAutospacing="1"/>
      </w:pPr>
      <w:bookmarkStart w:id="69" w:name="me64"/>
      <w:bookmarkEnd w:id="69"/>
      <w:r>
        <w:br/>
      </w:r>
      <w:bookmarkStart w:id="70" w:name="bssPhr31"/>
      <w:bookmarkEnd w:id="70"/>
      <w:r>
        <w:t xml:space="preserve">В. о. президента Спілки підприємців малих, середніх і приватизованих підприємств України </w:t>
      </w:r>
      <w:r>
        <w:br/>
        <w:t xml:space="preserve">В. </w:t>
      </w:r>
      <w:proofErr w:type="spellStart"/>
      <w:r>
        <w:t>Биковець</w:t>
      </w:r>
      <w:proofErr w:type="spellEnd"/>
    </w:p>
    <w:p w:rsidR="00B12C55" w:rsidRDefault="00B12C55">
      <w:pPr>
        <w:spacing w:after="280" w:afterAutospacing="1"/>
      </w:pPr>
      <w:bookmarkStart w:id="71" w:name="me66"/>
      <w:bookmarkEnd w:id="71"/>
      <w:r>
        <w:br/>
      </w:r>
      <w:bookmarkStart w:id="72" w:name="bssPhr32"/>
      <w:bookmarkEnd w:id="72"/>
      <w:r>
        <w:t xml:space="preserve">В. о. президента Всеукраїнської асоціації роботодавців </w:t>
      </w:r>
      <w:r>
        <w:br/>
        <w:t xml:space="preserve">В. </w:t>
      </w:r>
      <w:proofErr w:type="spellStart"/>
      <w:r>
        <w:t>Биковець</w:t>
      </w:r>
      <w:bookmarkStart w:id="73" w:name="me67"/>
      <w:bookmarkStart w:id="74" w:name="me68"/>
      <w:bookmarkEnd w:id="73"/>
      <w:bookmarkEnd w:id="74"/>
      <w:proofErr w:type="spellEnd"/>
    </w:p>
    <w:p w:rsidR="00B12C55" w:rsidRDefault="00B12C55">
      <w:pPr>
        <w:spacing w:after="280" w:afterAutospacing="1"/>
        <w:jc w:val="right"/>
      </w:pPr>
      <w:bookmarkStart w:id="75" w:name="bssPhr33"/>
      <w:bookmarkEnd w:id="75"/>
      <w:r>
        <w:lastRenderedPageBreak/>
        <w:t>ЗАТВЕРДЖЕНО</w:t>
      </w:r>
      <w:r>
        <w:br/>
        <w:t>Наказ Міністерства освіти і науки України</w:t>
      </w:r>
      <w:r>
        <w:br/>
        <w:t>06.10.2010 № 930</w:t>
      </w:r>
      <w:r>
        <w:br/>
        <w:t>Зареєстровано</w:t>
      </w:r>
      <w:r>
        <w:br/>
        <w:t>в Міністерстві юстиції України</w:t>
      </w:r>
      <w:r>
        <w:br/>
        <w:t>14 грудня 2010 р. за № 1255/18550</w:t>
      </w:r>
    </w:p>
    <w:p w:rsidR="00B12C55" w:rsidRPr="00871A15" w:rsidRDefault="00871A15">
      <w:pPr>
        <w:pStyle w:val="3"/>
        <w:spacing w:after="280" w:afterAutospacing="1"/>
        <w:jc w:val="center"/>
        <w:rPr>
          <w:rFonts w:ascii="Times New Roman" w:hAnsi="Times New Roman" w:cs="Times New Roman"/>
          <w:sz w:val="28"/>
          <w:szCs w:val="28"/>
        </w:rPr>
      </w:pPr>
      <w:bookmarkStart w:id="76" w:name="bssPhr34"/>
      <w:bookmarkEnd w:id="76"/>
      <w:r>
        <w:rPr>
          <w:rFonts w:ascii="Times New Roman" w:hAnsi="Times New Roman" w:cs="Times New Roman"/>
          <w:sz w:val="28"/>
          <w:szCs w:val="28"/>
        </w:rPr>
        <w:t>Типове положення</w:t>
      </w:r>
      <w:r w:rsidR="00B12C55" w:rsidRPr="00871A15">
        <w:rPr>
          <w:rFonts w:ascii="Times New Roman" w:hAnsi="Times New Roman" w:cs="Times New Roman"/>
          <w:sz w:val="28"/>
          <w:szCs w:val="28"/>
        </w:rPr>
        <w:br/>
        <w:t>про атестацію педагогічних працівників</w:t>
      </w:r>
      <w:bookmarkStart w:id="77" w:name="me76"/>
      <w:bookmarkStart w:id="78" w:name="me77"/>
      <w:bookmarkEnd w:id="77"/>
      <w:bookmarkEnd w:id="78"/>
    </w:p>
    <w:p w:rsidR="00B12C55" w:rsidRDefault="00B12C55">
      <w:pPr>
        <w:pStyle w:val="3"/>
        <w:spacing w:after="280" w:afterAutospacing="1"/>
        <w:jc w:val="center"/>
      </w:pPr>
      <w:bookmarkStart w:id="79" w:name="bssPhr35"/>
      <w:bookmarkEnd w:id="79"/>
      <w:r>
        <w:t>I. Загальні положення</w:t>
      </w:r>
      <w:bookmarkStart w:id="80" w:name="me78"/>
      <w:bookmarkStart w:id="81" w:name="me79"/>
      <w:bookmarkEnd w:id="80"/>
      <w:bookmarkEnd w:id="81"/>
    </w:p>
    <w:p w:rsidR="00B12C55" w:rsidRDefault="00B12C55">
      <w:pPr>
        <w:spacing w:after="280" w:afterAutospacing="1"/>
      </w:pPr>
      <w:bookmarkStart w:id="82" w:name="bssPhr36"/>
      <w:bookmarkEnd w:id="82"/>
      <w:r>
        <w:t>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bookmarkStart w:id="83" w:name="me80"/>
      <w:bookmarkStart w:id="84" w:name="me81"/>
      <w:bookmarkEnd w:id="83"/>
      <w:bookmarkEnd w:id="84"/>
    </w:p>
    <w:p w:rsidR="00B12C55" w:rsidRDefault="00B12C55">
      <w:pPr>
        <w:spacing w:after="280" w:afterAutospacing="1"/>
      </w:pPr>
      <w:bookmarkStart w:id="85" w:name="bssPhr37"/>
      <w:bookmarkEnd w:id="85"/>
      <w: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bookmarkStart w:id="86" w:name="me82"/>
      <w:bookmarkStart w:id="87" w:name="me83"/>
      <w:bookmarkEnd w:id="86"/>
      <w:bookmarkEnd w:id="87"/>
    </w:p>
    <w:p w:rsidR="00B12C55" w:rsidRDefault="00B12C55">
      <w:pPr>
        <w:spacing w:after="280" w:afterAutospacing="1"/>
      </w:pPr>
      <w:bookmarkStart w:id="88" w:name="bssPhr38"/>
      <w:bookmarkEnd w:id="88"/>
      <w: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bookmarkStart w:id="89" w:name="me84"/>
      <w:bookmarkStart w:id="90" w:name="me85"/>
      <w:bookmarkEnd w:id="89"/>
      <w:bookmarkEnd w:id="90"/>
    </w:p>
    <w:p w:rsidR="00B12C55" w:rsidRDefault="00B12C55">
      <w:pPr>
        <w:spacing w:after="280" w:afterAutospacing="1"/>
      </w:pPr>
      <w:bookmarkStart w:id="91" w:name="bssPhr39"/>
      <w:bookmarkEnd w:id="91"/>
      <w: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bookmarkStart w:id="92" w:name="me86"/>
      <w:bookmarkStart w:id="93" w:name="me87"/>
      <w:bookmarkEnd w:id="92"/>
      <w:bookmarkEnd w:id="93"/>
    </w:p>
    <w:p w:rsidR="00B12C55" w:rsidRDefault="00B12C55">
      <w:pPr>
        <w:spacing w:after="280" w:afterAutospacing="1"/>
      </w:pPr>
      <w:bookmarkStart w:id="94" w:name="bssPhr40"/>
      <w:bookmarkEnd w:id="94"/>
      <w:r>
        <w:t>1.5. Атестація педагогічних працівників навчальних та інших закладів є обов’язковою.</w:t>
      </w:r>
      <w:bookmarkStart w:id="95" w:name="me416"/>
      <w:bookmarkStart w:id="96" w:name="me417"/>
      <w:bookmarkEnd w:id="95"/>
      <w:bookmarkEnd w:id="96"/>
    </w:p>
    <w:p w:rsidR="00B12C55" w:rsidRDefault="00B12C55">
      <w:pPr>
        <w:spacing w:after="280" w:afterAutospacing="1"/>
      </w:pPr>
      <w:bookmarkStart w:id="97" w:name="bssPhr41"/>
      <w:bookmarkEnd w:id="97"/>
      <w:r>
        <w:t>1.6. Призначенню на посади керівників загальноосвітніх та позашкільних навчальних закладів має передувати їх атестація.</w:t>
      </w:r>
      <w:bookmarkStart w:id="98" w:name="me88"/>
      <w:bookmarkStart w:id="99" w:name="me89"/>
      <w:bookmarkEnd w:id="98"/>
      <w:bookmarkEnd w:id="99"/>
    </w:p>
    <w:p w:rsidR="00B12C55" w:rsidRDefault="00B12C55">
      <w:pPr>
        <w:spacing w:after="280" w:afterAutospacing="1"/>
      </w:pPr>
      <w:bookmarkStart w:id="100" w:name="bssPhr42"/>
      <w:bookmarkEnd w:id="100"/>
      <w:r>
        <w:t>1.7. Атестація може бути черговою або позачерговою. Чергова атестація здійснюється один раз на п’ять років.</w:t>
      </w:r>
      <w:bookmarkStart w:id="101" w:name="me90"/>
      <w:bookmarkStart w:id="102" w:name="me91"/>
      <w:bookmarkEnd w:id="101"/>
      <w:bookmarkEnd w:id="102"/>
    </w:p>
    <w:p w:rsidR="00B12C55" w:rsidRDefault="00B12C55">
      <w:pPr>
        <w:spacing w:after="280" w:afterAutospacing="1"/>
      </w:pPr>
      <w:bookmarkStart w:id="103" w:name="bssPhr43"/>
      <w:bookmarkEnd w:id="103"/>
      <w:r>
        <w:lastRenderedPageBreak/>
        <w:t>1.8.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bookmarkStart w:id="104" w:name="me92"/>
      <w:bookmarkEnd w:id="104"/>
    </w:p>
    <w:p w:rsidR="00B12C55" w:rsidRDefault="00B12C55">
      <w:pPr>
        <w:spacing w:after="280" w:afterAutospacing="1"/>
      </w:pPr>
      <w:bookmarkStart w:id="105" w:name="bssPhr44"/>
      <w:bookmarkEnd w:id="105"/>
      <w:r>
        <w:t>Ця вимога не розповсюджується на педагогічних працівників, які працюють перші п’ять років після закінчення вищого навчального закладу.</w:t>
      </w:r>
      <w:bookmarkStart w:id="106" w:name="me93"/>
      <w:bookmarkEnd w:id="106"/>
    </w:p>
    <w:p w:rsidR="00B12C55" w:rsidRDefault="00B12C55">
      <w:pPr>
        <w:spacing w:after="280" w:afterAutospacing="1"/>
      </w:pPr>
      <w:bookmarkStart w:id="107" w:name="bssPhr45"/>
      <w:bookmarkEnd w:id="107"/>
      <w:r>
        <w:t>Абзац третій пункту 1.8 виключено</w:t>
      </w:r>
      <w:bookmarkStart w:id="108" w:name="me94"/>
      <w:bookmarkStart w:id="109" w:name="me95"/>
      <w:bookmarkEnd w:id="108"/>
      <w:bookmarkEnd w:id="109"/>
    </w:p>
    <w:p w:rsidR="00B12C55" w:rsidRDefault="00B12C55">
      <w:pPr>
        <w:spacing w:after="280" w:afterAutospacing="1"/>
      </w:pPr>
      <w:bookmarkStart w:id="110" w:name="bssPhr46"/>
      <w:bookmarkEnd w:id="110"/>
      <w:r>
        <w:t>1.9. Позачергова атестація проводиться за заявою працівника з метою підвищення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bookmarkStart w:id="111" w:name="me96"/>
      <w:bookmarkEnd w:id="111"/>
    </w:p>
    <w:p w:rsidR="00B12C55" w:rsidRDefault="00B12C55">
      <w:pPr>
        <w:spacing w:after="280" w:afterAutospacing="1"/>
      </w:pPr>
      <w:bookmarkStart w:id="112" w:name="bssPhr47"/>
      <w:bookmarkEnd w:id="112"/>
      <w:r>
        <w:t>Позачергова атестація з метою підвищення кваліфікаційної категорії може проводитися не раніш як через два роки після присвоєння попередньої.</w:t>
      </w:r>
      <w:bookmarkStart w:id="113" w:name="me418"/>
      <w:bookmarkEnd w:id="113"/>
    </w:p>
    <w:p w:rsidR="00B12C55" w:rsidRDefault="00B12C55">
      <w:pPr>
        <w:spacing w:after="280" w:afterAutospacing="1"/>
      </w:pPr>
      <w:bookmarkStart w:id="114" w:name="bssPhr48"/>
      <w:bookmarkEnd w:id="114"/>
      <w:r>
        <w:t>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w:t>
      </w:r>
      <w:bookmarkStart w:id="115" w:name="me97"/>
      <w:bookmarkStart w:id="116" w:name="me98"/>
      <w:bookmarkEnd w:id="115"/>
      <w:bookmarkEnd w:id="116"/>
    </w:p>
    <w:p w:rsidR="00B12C55" w:rsidRDefault="00B12C55">
      <w:pPr>
        <w:spacing w:after="280" w:afterAutospacing="1"/>
      </w:pPr>
      <w:bookmarkStart w:id="117" w:name="bssPhr49"/>
      <w:bookmarkEnd w:id="117"/>
      <w:r>
        <w:t>1.10. Центральні органи виконавчої влади, у підпорядкуванні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bookmarkStart w:id="118" w:name="me99"/>
      <w:bookmarkStart w:id="119" w:name="me100"/>
      <w:bookmarkEnd w:id="118"/>
      <w:bookmarkEnd w:id="119"/>
    </w:p>
    <w:p w:rsidR="00B12C55" w:rsidRDefault="00B12C55">
      <w:pPr>
        <w:pStyle w:val="3"/>
        <w:spacing w:after="280" w:afterAutospacing="1"/>
        <w:jc w:val="center"/>
      </w:pPr>
      <w:bookmarkStart w:id="120" w:name="bssPhr50"/>
      <w:bookmarkEnd w:id="120"/>
      <w:r>
        <w:t>II. Порядок створення та повноваження атестаційних комісій</w:t>
      </w:r>
      <w:bookmarkStart w:id="121" w:name="me101"/>
      <w:bookmarkStart w:id="122" w:name="me102"/>
      <w:bookmarkEnd w:id="121"/>
      <w:bookmarkEnd w:id="122"/>
    </w:p>
    <w:p w:rsidR="00B12C55" w:rsidRDefault="00B12C55">
      <w:pPr>
        <w:spacing w:after="280" w:afterAutospacing="1"/>
      </w:pPr>
      <w:bookmarkStart w:id="123" w:name="bssPhr51"/>
      <w:bookmarkEnd w:id="123"/>
      <w: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bookmarkStart w:id="124" w:name="me103"/>
      <w:bookmarkStart w:id="125" w:name="me104"/>
      <w:bookmarkEnd w:id="124"/>
      <w:bookmarkEnd w:id="125"/>
    </w:p>
    <w:p w:rsidR="00B12C55" w:rsidRDefault="00B12C55">
      <w:pPr>
        <w:spacing w:after="280" w:afterAutospacing="1"/>
      </w:pPr>
      <w:bookmarkStart w:id="126" w:name="bssPhr52"/>
      <w:bookmarkEnd w:id="126"/>
      <w:r>
        <w:t>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bookmarkStart w:id="127" w:name="me105"/>
      <w:bookmarkStart w:id="128" w:name="me106"/>
      <w:bookmarkEnd w:id="127"/>
      <w:bookmarkEnd w:id="128"/>
    </w:p>
    <w:p w:rsidR="00B12C55" w:rsidRDefault="00B12C55">
      <w:pPr>
        <w:spacing w:after="280" w:afterAutospacing="1"/>
      </w:pPr>
      <w:bookmarkStart w:id="129" w:name="bssPhr53"/>
      <w:bookmarkEnd w:id="129"/>
      <w:r>
        <w:t xml:space="preserve">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w:t>
      </w:r>
      <w:r>
        <w:lastRenderedPageBreak/>
        <w:t>місцевих органів виконавчої влади та виконавчих органів рад, у підпорядкуванні яких перебувають навчальні та інші заклади.</w:t>
      </w:r>
      <w:bookmarkStart w:id="130" w:name="me107"/>
      <w:bookmarkStart w:id="131" w:name="me108"/>
      <w:bookmarkEnd w:id="130"/>
      <w:bookmarkEnd w:id="131"/>
    </w:p>
    <w:p w:rsidR="00B12C55" w:rsidRDefault="00B12C55">
      <w:pPr>
        <w:spacing w:after="280" w:afterAutospacing="1"/>
      </w:pPr>
      <w:bookmarkStart w:id="132" w:name="bssPhr54"/>
      <w:bookmarkEnd w:id="132"/>
      <w:r>
        <w:t>2.4. Атестаційні комісії III рівня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bookmarkStart w:id="133" w:name="me109"/>
      <w:bookmarkStart w:id="134" w:name="me110"/>
      <w:bookmarkEnd w:id="133"/>
      <w:bookmarkEnd w:id="134"/>
    </w:p>
    <w:p w:rsidR="00B12C55" w:rsidRDefault="00B12C55">
      <w:pPr>
        <w:spacing w:after="280" w:afterAutospacing="1"/>
      </w:pPr>
      <w:bookmarkStart w:id="135" w:name="bssPhr55"/>
      <w:bookmarkEnd w:id="135"/>
      <w: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bookmarkStart w:id="136" w:name="me111"/>
      <w:bookmarkStart w:id="137" w:name="me112"/>
      <w:bookmarkEnd w:id="136"/>
      <w:bookmarkEnd w:id="137"/>
    </w:p>
    <w:p w:rsidR="00B12C55" w:rsidRDefault="00B12C55">
      <w:pPr>
        <w:spacing w:after="280" w:afterAutospacing="1"/>
      </w:pPr>
      <w:bookmarkStart w:id="138" w:name="bssPhr56"/>
      <w:bookmarkEnd w:id="138"/>
      <w: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bookmarkStart w:id="139" w:name="me113"/>
      <w:bookmarkEnd w:id="139"/>
    </w:p>
    <w:p w:rsidR="00B12C55" w:rsidRDefault="00B12C55">
      <w:pPr>
        <w:spacing w:after="280" w:afterAutospacing="1"/>
      </w:pPr>
      <w:bookmarkStart w:id="140" w:name="bssPhr57"/>
      <w:bookmarkEnd w:id="140"/>
      <w:r>
        <w:t>Кількість членів атестаційної комісії не може бути меншою п’яти осіб.</w:t>
      </w:r>
      <w:bookmarkStart w:id="141" w:name="me114"/>
      <w:bookmarkStart w:id="142" w:name="me115"/>
      <w:bookmarkEnd w:id="141"/>
      <w:bookmarkEnd w:id="142"/>
    </w:p>
    <w:p w:rsidR="00B12C55" w:rsidRDefault="00B12C55">
      <w:pPr>
        <w:spacing w:after="280" w:afterAutospacing="1"/>
      </w:pPr>
      <w:bookmarkStart w:id="143" w:name="bssPhr58"/>
      <w:bookmarkEnd w:id="143"/>
      <w: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відповідних профспілкових органів,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bookmarkStart w:id="144" w:name="me116"/>
      <w:bookmarkStart w:id="145" w:name="me117"/>
      <w:bookmarkEnd w:id="144"/>
      <w:bookmarkEnd w:id="145"/>
    </w:p>
    <w:p w:rsidR="00B12C55" w:rsidRDefault="00B12C55">
      <w:pPr>
        <w:spacing w:after="280" w:afterAutospacing="1"/>
      </w:pPr>
      <w:bookmarkStart w:id="146" w:name="bssPhr59"/>
      <w:bookmarkEnd w:id="146"/>
      <w: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bookmarkStart w:id="147" w:name="me118"/>
      <w:bookmarkStart w:id="148" w:name="me119"/>
      <w:bookmarkEnd w:id="147"/>
      <w:bookmarkEnd w:id="148"/>
    </w:p>
    <w:p w:rsidR="00B12C55" w:rsidRDefault="00B12C55">
      <w:pPr>
        <w:spacing w:after="280" w:afterAutospacing="1"/>
      </w:pPr>
      <w:bookmarkStart w:id="149" w:name="bssPhr60"/>
      <w:bookmarkEnd w:id="149"/>
      <w: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bookmarkStart w:id="150" w:name="me120"/>
      <w:bookmarkStart w:id="151" w:name="me121"/>
      <w:bookmarkEnd w:id="150"/>
      <w:bookmarkEnd w:id="151"/>
    </w:p>
    <w:p w:rsidR="00B12C55" w:rsidRDefault="00B12C55">
      <w:pPr>
        <w:spacing w:after="280" w:afterAutospacing="1"/>
      </w:pPr>
      <w:bookmarkStart w:id="152" w:name="bssPhr61"/>
      <w:bookmarkEnd w:id="152"/>
      <w:r>
        <w:t>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bookmarkStart w:id="153" w:name="me122"/>
      <w:bookmarkStart w:id="154" w:name="me123"/>
      <w:bookmarkEnd w:id="153"/>
      <w:bookmarkEnd w:id="154"/>
    </w:p>
    <w:p w:rsidR="00B12C55" w:rsidRDefault="00B12C55">
      <w:pPr>
        <w:spacing w:after="280" w:afterAutospacing="1"/>
      </w:pPr>
      <w:bookmarkStart w:id="155" w:name="bssPhr62"/>
      <w:bookmarkEnd w:id="155"/>
      <w: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bookmarkStart w:id="156" w:name="me124"/>
      <w:bookmarkStart w:id="157" w:name="me125"/>
      <w:bookmarkEnd w:id="156"/>
      <w:bookmarkEnd w:id="157"/>
    </w:p>
    <w:p w:rsidR="00B12C55" w:rsidRDefault="00B12C55">
      <w:pPr>
        <w:spacing w:after="280" w:afterAutospacing="1"/>
      </w:pPr>
      <w:bookmarkStart w:id="158" w:name="bssPhr63"/>
      <w:bookmarkEnd w:id="158"/>
      <w:r>
        <w:t>2.12. Атестаційні комісії I рівня мають право:</w:t>
      </w:r>
      <w:bookmarkStart w:id="159" w:name="me127"/>
      <w:bookmarkStart w:id="160" w:name="me128"/>
      <w:bookmarkEnd w:id="159"/>
      <w:bookmarkEnd w:id="160"/>
    </w:p>
    <w:p w:rsidR="00B12C55" w:rsidRDefault="00B12C55">
      <w:pPr>
        <w:spacing w:after="280" w:afterAutospacing="1"/>
      </w:pPr>
      <w:bookmarkStart w:id="161" w:name="bssPhr64"/>
      <w:bookmarkEnd w:id="161"/>
      <w:r>
        <w:lastRenderedPageBreak/>
        <w:t>1) атестувати педагогічних працівників на відповідність займаній посаді;</w:t>
      </w:r>
      <w:bookmarkStart w:id="162" w:name="me129"/>
      <w:bookmarkStart w:id="163" w:name="me130"/>
      <w:bookmarkEnd w:id="162"/>
      <w:bookmarkEnd w:id="163"/>
    </w:p>
    <w:p w:rsidR="00B12C55" w:rsidRDefault="00B12C55">
      <w:pPr>
        <w:spacing w:after="280" w:afterAutospacing="1"/>
      </w:pPr>
      <w:bookmarkStart w:id="164" w:name="bssPhr65"/>
      <w:bookmarkEnd w:id="164"/>
      <w: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bookmarkStart w:id="165" w:name="me131"/>
      <w:bookmarkStart w:id="166" w:name="me132"/>
      <w:bookmarkEnd w:id="165"/>
      <w:bookmarkEnd w:id="166"/>
    </w:p>
    <w:p w:rsidR="00B12C55" w:rsidRDefault="00B12C55">
      <w:pPr>
        <w:spacing w:after="280" w:afterAutospacing="1"/>
      </w:pPr>
      <w:bookmarkStart w:id="167" w:name="bssPhr66"/>
      <w:bookmarkEnd w:id="167"/>
      <w:r>
        <w:t>3) порушувати клопотання перед атестаційними комісіями II, III рівнів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bookmarkStart w:id="168" w:name="me133"/>
      <w:bookmarkStart w:id="169" w:name="me134"/>
      <w:bookmarkEnd w:id="168"/>
      <w:bookmarkEnd w:id="169"/>
    </w:p>
    <w:p w:rsidR="00B12C55" w:rsidRDefault="00B12C55">
      <w:pPr>
        <w:spacing w:after="280" w:afterAutospacing="1"/>
      </w:pPr>
      <w:bookmarkStart w:id="170" w:name="bssPhr67"/>
      <w:bookmarkEnd w:id="170"/>
      <w:r>
        <w:t>2.13. Атестаційні комісії II рівня мають право:</w:t>
      </w:r>
      <w:bookmarkStart w:id="171" w:name="me136"/>
      <w:bookmarkStart w:id="172" w:name="me137"/>
      <w:bookmarkEnd w:id="171"/>
      <w:bookmarkEnd w:id="172"/>
    </w:p>
    <w:p w:rsidR="00B12C55" w:rsidRDefault="00B12C55">
      <w:pPr>
        <w:spacing w:after="280" w:afterAutospacing="1"/>
      </w:pPr>
      <w:bookmarkStart w:id="173" w:name="bssPhr68"/>
      <w:bookmarkEnd w:id="173"/>
      <w:r>
        <w:t xml:space="preserve">1) атестувати на відповідність займаній посаді керівних кадрів навчальних та інших закладів,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t>психолого-медико-педагогічних</w:t>
      </w:r>
      <w:proofErr w:type="spellEnd"/>
      <w:r>
        <w:t xml:space="preserve">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закладів;</w:t>
      </w:r>
      <w:bookmarkStart w:id="174" w:name="me138"/>
      <w:bookmarkStart w:id="175" w:name="me139"/>
      <w:bookmarkEnd w:id="174"/>
      <w:bookmarkEnd w:id="175"/>
    </w:p>
    <w:p w:rsidR="00B12C55" w:rsidRDefault="00B12C55">
      <w:pPr>
        <w:spacing w:after="280" w:afterAutospacing="1"/>
      </w:pPr>
      <w:bookmarkStart w:id="176" w:name="bssPhr69"/>
      <w:bookmarkEnd w:id="176"/>
      <w: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bookmarkStart w:id="177" w:name="me140"/>
      <w:bookmarkStart w:id="178" w:name="me141"/>
      <w:bookmarkEnd w:id="177"/>
      <w:bookmarkEnd w:id="178"/>
    </w:p>
    <w:p w:rsidR="00B12C55" w:rsidRDefault="00B12C55">
      <w:pPr>
        <w:spacing w:after="280" w:afterAutospacing="1"/>
      </w:pPr>
      <w:bookmarkStart w:id="179" w:name="bssPhr70"/>
      <w:bookmarkEnd w:id="179"/>
      <w: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bookmarkStart w:id="180" w:name="me142"/>
      <w:bookmarkStart w:id="181" w:name="me143"/>
      <w:bookmarkEnd w:id="180"/>
      <w:bookmarkEnd w:id="181"/>
    </w:p>
    <w:p w:rsidR="00B12C55" w:rsidRDefault="00B12C55">
      <w:pPr>
        <w:spacing w:after="280" w:afterAutospacing="1"/>
      </w:pPr>
      <w:bookmarkStart w:id="182" w:name="bssPhr71"/>
      <w:bookmarkEnd w:id="182"/>
      <w: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bookmarkStart w:id="183" w:name="me144"/>
      <w:bookmarkStart w:id="184" w:name="me145"/>
      <w:bookmarkEnd w:id="183"/>
      <w:bookmarkEnd w:id="184"/>
    </w:p>
    <w:p w:rsidR="00B12C55" w:rsidRDefault="00B12C55">
      <w:pPr>
        <w:spacing w:after="280" w:afterAutospacing="1"/>
      </w:pPr>
      <w:bookmarkStart w:id="185" w:name="bssPhr72"/>
      <w:bookmarkEnd w:id="185"/>
      <w: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bookmarkStart w:id="186" w:name="me146"/>
      <w:bookmarkStart w:id="187" w:name="me147"/>
      <w:bookmarkEnd w:id="186"/>
      <w:bookmarkEnd w:id="187"/>
    </w:p>
    <w:p w:rsidR="00B12C55" w:rsidRDefault="00B12C55">
      <w:pPr>
        <w:spacing w:after="280" w:afterAutospacing="1"/>
      </w:pPr>
      <w:bookmarkStart w:id="188" w:name="bssPhr73"/>
      <w:bookmarkEnd w:id="188"/>
      <w:r>
        <w:lastRenderedPageBreak/>
        <w:t>6) розглядати апеляції на рішення атестаційних комісій I рівня.</w:t>
      </w:r>
      <w:bookmarkStart w:id="189" w:name="me148"/>
      <w:bookmarkStart w:id="190" w:name="me149"/>
      <w:bookmarkEnd w:id="189"/>
      <w:bookmarkEnd w:id="190"/>
    </w:p>
    <w:p w:rsidR="00B12C55" w:rsidRDefault="00B12C55">
      <w:pPr>
        <w:spacing w:after="280" w:afterAutospacing="1"/>
      </w:pPr>
      <w:bookmarkStart w:id="191" w:name="bssPhr74"/>
      <w:bookmarkEnd w:id="191"/>
      <w:r>
        <w:t>2.14. Атестаційні комісії III рівня мають право:</w:t>
      </w:r>
      <w:bookmarkStart w:id="192" w:name="me151"/>
      <w:bookmarkStart w:id="193" w:name="me152"/>
      <w:bookmarkEnd w:id="192"/>
      <w:bookmarkEnd w:id="193"/>
    </w:p>
    <w:p w:rsidR="00B12C55" w:rsidRDefault="00B12C55">
      <w:pPr>
        <w:spacing w:after="280" w:afterAutospacing="1"/>
      </w:pPr>
      <w:bookmarkStart w:id="194" w:name="bssPhr75"/>
      <w:bookmarkEnd w:id="194"/>
      <w:r>
        <w:t xml:space="preserve">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w:t>
      </w:r>
      <w:proofErr w:type="spellStart"/>
      <w:r>
        <w:t>психолого-медико-педагогічних</w:t>
      </w:r>
      <w:proofErr w:type="spellEnd"/>
      <w:r>
        <w:t xml:space="preserve"> консультацій;</w:t>
      </w:r>
      <w:bookmarkStart w:id="195" w:name="me419"/>
      <w:bookmarkStart w:id="196" w:name="me420"/>
      <w:bookmarkEnd w:id="195"/>
      <w:bookmarkEnd w:id="196"/>
    </w:p>
    <w:p w:rsidR="00B12C55" w:rsidRDefault="00B12C55">
      <w:pPr>
        <w:spacing w:after="280" w:afterAutospacing="1"/>
      </w:pPr>
      <w:bookmarkStart w:id="197" w:name="bssPhr76"/>
      <w:bookmarkEnd w:id="197"/>
      <w:r>
        <w:t>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bookmarkStart w:id="198" w:name="me153"/>
      <w:bookmarkStart w:id="199" w:name="me154"/>
      <w:bookmarkEnd w:id="198"/>
      <w:bookmarkEnd w:id="199"/>
    </w:p>
    <w:p w:rsidR="00B12C55" w:rsidRDefault="00B12C55">
      <w:pPr>
        <w:spacing w:after="280" w:afterAutospacing="1"/>
      </w:pPr>
      <w:bookmarkStart w:id="200" w:name="bssPhr77"/>
      <w:bookmarkEnd w:id="200"/>
      <w: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w:t>
      </w:r>
      <w:bookmarkStart w:id="201" w:name="me155"/>
      <w:bookmarkStart w:id="202" w:name="me156"/>
      <w:bookmarkEnd w:id="201"/>
      <w:bookmarkEnd w:id="202"/>
    </w:p>
    <w:p w:rsidR="00B12C55" w:rsidRDefault="00B12C55">
      <w:pPr>
        <w:spacing w:after="280" w:afterAutospacing="1"/>
      </w:pPr>
      <w:bookmarkStart w:id="203" w:name="bssPhr78"/>
      <w:bookmarkEnd w:id="203"/>
      <w: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bookmarkStart w:id="204" w:name="me157"/>
      <w:bookmarkStart w:id="205" w:name="me158"/>
      <w:bookmarkEnd w:id="204"/>
      <w:bookmarkEnd w:id="205"/>
    </w:p>
    <w:p w:rsidR="00B12C55" w:rsidRDefault="00B12C55">
      <w:pPr>
        <w:spacing w:after="280" w:afterAutospacing="1"/>
      </w:pPr>
      <w:bookmarkStart w:id="206" w:name="bssPhr79"/>
      <w:bookmarkEnd w:id="206"/>
      <w:r>
        <w:t xml:space="preserve">5)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адміністрацій, інших </w:t>
      </w:r>
      <w:r>
        <w:lastRenderedPageBreak/>
        <w:t>відповідних структурних підрозділів місцевих органів виконавчої влади за клопотанням атестаційних комісій цих закладів;</w:t>
      </w:r>
      <w:bookmarkStart w:id="207" w:name="me159"/>
      <w:bookmarkStart w:id="208" w:name="me160"/>
      <w:bookmarkEnd w:id="207"/>
      <w:bookmarkEnd w:id="208"/>
    </w:p>
    <w:p w:rsidR="00B12C55" w:rsidRDefault="00B12C55">
      <w:pPr>
        <w:spacing w:after="280" w:afterAutospacing="1"/>
      </w:pPr>
      <w:bookmarkStart w:id="209" w:name="bssPhr80"/>
      <w:bookmarkEnd w:id="209"/>
      <w:r>
        <w:t>6) розглядати апеляції на рішення атестаційних комісій I та II рівнів.</w:t>
      </w:r>
      <w:bookmarkStart w:id="210" w:name="me161"/>
      <w:bookmarkStart w:id="211" w:name="me162"/>
      <w:bookmarkEnd w:id="210"/>
      <w:bookmarkEnd w:id="211"/>
    </w:p>
    <w:p w:rsidR="00B12C55" w:rsidRDefault="00B12C55">
      <w:pPr>
        <w:spacing w:after="280" w:afterAutospacing="1"/>
      </w:pPr>
      <w:bookmarkStart w:id="212" w:name="bssPhr81"/>
      <w:bookmarkEnd w:id="212"/>
      <w: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bookmarkStart w:id="213" w:name="me163"/>
      <w:bookmarkStart w:id="214" w:name="me164"/>
      <w:bookmarkEnd w:id="213"/>
      <w:bookmarkEnd w:id="214"/>
    </w:p>
    <w:p w:rsidR="00B12C55" w:rsidRDefault="00B12C55">
      <w:pPr>
        <w:pStyle w:val="3"/>
        <w:spacing w:after="280" w:afterAutospacing="1"/>
        <w:jc w:val="center"/>
      </w:pPr>
      <w:bookmarkStart w:id="215" w:name="bssPhr82"/>
      <w:bookmarkEnd w:id="215"/>
      <w:r>
        <w:t>III. Організація та строки проведення атестації</w:t>
      </w:r>
      <w:bookmarkStart w:id="216" w:name="me165"/>
      <w:bookmarkStart w:id="217" w:name="me166"/>
      <w:bookmarkEnd w:id="216"/>
      <w:bookmarkEnd w:id="217"/>
    </w:p>
    <w:p w:rsidR="00B12C55" w:rsidRDefault="00B12C55">
      <w:pPr>
        <w:spacing w:after="280" w:afterAutospacing="1"/>
      </w:pPr>
      <w:bookmarkStart w:id="218" w:name="bssPhr83"/>
      <w:bookmarkEnd w:id="218"/>
      <w:r>
        <w:t>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bookmarkStart w:id="219" w:name="me167"/>
      <w:bookmarkEnd w:id="219"/>
    </w:p>
    <w:p w:rsidR="00B12C55" w:rsidRDefault="00B12C55">
      <w:pPr>
        <w:spacing w:after="280" w:afterAutospacing="1"/>
      </w:pPr>
      <w:bookmarkStart w:id="220" w:name="bssPhr84"/>
      <w:bookmarkEnd w:id="220"/>
      <w: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bookmarkStart w:id="221" w:name="me421"/>
      <w:bookmarkEnd w:id="221"/>
    </w:p>
    <w:p w:rsidR="00B12C55" w:rsidRDefault="00B12C55">
      <w:pPr>
        <w:spacing w:after="280" w:afterAutospacing="1"/>
      </w:pPr>
      <w:bookmarkStart w:id="222" w:name="bssPhr85"/>
      <w:bookmarkEnd w:id="222"/>
      <w: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bookmarkStart w:id="223" w:name="me168"/>
      <w:bookmarkStart w:id="224" w:name="me169"/>
      <w:bookmarkEnd w:id="223"/>
      <w:bookmarkEnd w:id="224"/>
    </w:p>
    <w:p w:rsidR="00B12C55" w:rsidRDefault="00B12C55">
      <w:pPr>
        <w:spacing w:after="280" w:afterAutospacing="1"/>
      </w:pPr>
      <w:bookmarkStart w:id="225" w:name="bssPhr86"/>
      <w:bookmarkEnd w:id="225"/>
      <w: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bookmarkStart w:id="226" w:name="me170"/>
      <w:bookmarkEnd w:id="226"/>
    </w:p>
    <w:p w:rsidR="00B12C55" w:rsidRDefault="00B12C55">
      <w:pPr>
        <w:spacing w:after="280" w:afterAutospacing="1"/>
      </w:pPr>
      <w:bookmarkStart w:id="227" w:name="bssPhr87"/>
      <w:bookmarkEnd w:id="227"/>
      <w:r>
        <w:t>Рішення про перенесення атестації може прийматися атестаційними комісіями і в інші строки.</w:t>
      </w:r>
      <w:bookmarkStart w:id="228" w:name="me171"/>
      <w:bookmarkEnd w:id="228"/>
    </w:p>
    <w:p w:rsidR="00B12C55" w:rsidRDefault="00B12C55">
      <w:pPr>
        <w:spacing w:after="280" w:afterAutospacing="1"/>
      </w:pPr>
      <w:bookmarkStart w:id="229" w:name="bssPhr88"/>
      <w:bookmarkEnd w:id="229"/>
      <w:r>
        <w:t>Працівники, що атестуються, ознайомлюються з графіком проведення атестації під підпис.</w:t>
      </w:r>
      <w:bookmarkStart w:id="230" w:name="me172"/>
      <w:bookmarkStart w:id="231" w:name="me173"/>
      <w:bookmarkEnd w:id="230"/>
      <w:bookmarkEnd w:id="231"/>
    </w:p>
    <w:p w:rsidR="00B12C55" w:rsidRDefault="00B12C55">
      <w:pPr>
        <w:spacing w:after="280" w:afterAutospacing="1"/>
      </w:pPr>
      <w:bookmarkStart w:id="232" w:name="bssPhr89"/>
      <w:bookmarkEnd w:id="232"/>
      <w: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w:t>
      </w:r>
      <w:proofErr w:type="spellStart"/>
      <w:r>
        <w:t>позанавчальних</w:t>
      </w:r>
      <w:proofErr w:type="spellEnd"/>
      <w:r>
        <w:t>) заходів, вивчення рівня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тощо.</w:t>
      </w:r>
      <w:bookmarkStart w:id="233" w:name="me422"/>
      <w:bookmarkStart w:id="234" w:name="me423"/>
      <w:bookmarkEnd w:id="233"/>
      <w:bookmarkEnd w:id="234"/>
    </w:p>
    <w:p w:rsidR="00B12C55" w:rsidRDefault="00B12C55">
      <w:pPr>
        <w:spacing w:after="280" w:afterAutospacing="1"/>
      </w:pPr>
      <w:bookmarkStart w:id="235" w:name="bssPhr90"/>
      <w:bookmarkEnd w:id="235"/>
      <w:r>
        <w:lastRenderedPageBreak/>
        <w:t>3.4. У процесі вивчення професійної діяльності керівних кадрів навчальних та інших закладів атестаційна комісія з’ясовує:</w:t>
      </w:r>
      <w:bookmarkStart w:id="236" w:name="me425"/>
      <w:bookmarkStart w:id="237" w:name="me426"/>
      <w:bookmarkEnd w:id="236"/>
      <w:bookmarkEnd w:id="237"/>
    </w:p>
    <w:p w:rsidR="00B12C55" w:rsidRDefault="00B12C55">
      <w:pPr>
        <w:spacing w:after="280" w:afterAutospacing="1"/>
      </w:pPr>
      <w:bookmarkStart w:id="238" w:name="bssPhr91"/>
      <w:bookmarkEnd w:id="238"/>
      <w:r>
        <w:t>виконання програми розвитку навчального закладу та результати інноваційної діяльності;</w:t>
      </w:r>
      <w:bookmarkStart w:id="239" w:name="me427"/>
      <w:bookmarkStart w:id="240" w:name="me428"/>
      <w:bookmarkEnd w:id="239"/>
      <w:bookmarkEnd w:id="240"/>
    </w:p>
    <w:p w:rsidR="00B12C55" w:rsidRDefault="00B12C55">
      <w:pPr>
        <w:spacing w:after="280" w:afterAutospacing="1"/>
      </w:pPr>
      <w:bookmarkStart w:id="241" w:name="bssPhr92"/>
      <w:bookmarkEnd w:id="241"/>
      <w:r>
        <w:t>стан організації навчальної та виховної роботи, додержання вимог державних освітніх стандартів;</w:t>
      </w:r>
      <w:bookmarkStart w:id="242" w:name="me429"/>
      <w:bookmarkStart w:id="243" w:name="me430"/>
      <w:bookmarkEnd w:id="242"/>
      <w:bookmarkEnd w:id="243"/>
    </w:p>
    <w:p w:rsidR="00B12C55" w:rsidRDefault="00B12C55">
      <w:pPr>
        <w:spacing w:after="280" w:afterAutospacing="1"/>
      </w:pPr>
      <w:bookmarkStart w:id="244" w:name="bssPhr93"/>
      <w:bookmarkEnd w:id="244"/>
      <w:r>
        <w:t>результати державної атестації навчального закладу;</w:t>
      </w:r>
      <w:bookmarkStart w:id="245" w:name="me431"/>
      <w:bookmarkStart w:id="246" w:name="me432"/>
      <w:bookmarkEnd w:id="245"/>
      <w:bookmarkEnd w:id="246"/>
    </w:p>
    <w:p w:rsidR="00B12C55" w:rsidRDefault="00B12C55">
      <w:pPr>
        <w:spacing w:after="280" w:afterAutospacing="1"/>
      </w:pPr>
      <w:bookmarkStart w:id="247" w:name="bssPhr94"/>
      <w:bookmarkEnd w:id="247"/>
      <w:r>
        <w:t>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bookmarkStart w:id="248" w:name="me433"/>
      <w:bookmarkStart w:id="249" w:name="me434"/>
      <w:bookmarkEnd w:id="248"/>
      <w:bookmarkEnd w:id="249"/>
    </w:p>
    <w:p w:rsidR="00B12C55" w:rsidRDefault="00B12C55">
      <w:pPr>
        <w:spacing w:after="280" w:afterAutospacing="1"/>
      </w:pPr>
      <w:bookmarkStart w:id="250" w:name="bssPhr95"/>
      <w:bookmarkEnd w:id="250"/>
      <w:r>
        <w:t>додержання вимог щодо забезпечення безпечних та нешкідливих умов навчання учнів;</w:t>
      </w:r>
      <w:bookmarkStart w:id="251" w:name="me435"/>
      <w:bookmarkStart w:id="252" w:name="me436"/>
      <w:bookmarkEnd w:id="251"/>
      <w:bookmarkEnd w:id="252"/>
    </w:p>
    <w:p w:rsidR="00B12C55" w:rsidRDefault="00B12C55">
      <w:pPr>
        <w:spacing w:after="280" w:afterAutospacing="1"/>
      </w:pPr>
      <w:bookmarkStart w:id="253" w:name="bssPhr96"/>
      <w:bookmarkEnd w:id="253"/>
      <w:r>
        <w:t>підсумки моніторингу роботи з педагогічним колективом та іншими працівниками навчального закладу;</w:t>
      </w:r>
      <w:bookmarkStart w:id="254" w:name="me437"/>
      <w:bookmarkStart w:id="255" w:name="me438"/>
      <w:bookmarkEnd w:id="254"/>
      <w:bookmarkEnd w:id="255"/>
    </w:p>
    <w:p w:rsidR="00B12C55" w:rsidRDefault="00B12C55">
      <w:pPr>
        <w:spacing w:after="280" w:afterAutospacing="1"/>
      </w:pPr>
      <w:bookmarkStart w:id="256" w:name="bssPhr97"/>
      <w:bookmarkEnd w:id="256"/>
      <w:r>
        <w:t>ефективність взаємодії з громадськими організаціями та органами шкільного самоврядування;</w:t>
      </w:r>
      <w:bookmarkStart w:id="257" w:name="me439"/>
      <w:bookmarkStart w:id="258" w:name="me440"/>
      <w:bookmarkEnd w:id="257"/>
      <w:bookmarkEnd w:id="258"/>
    </w:p>
    <w:p w:rsidR="00B12C55" w:rsidRDefault="00B12C55">
      <w:pPr>
        <w:spacing w:after="280" w:afterAutospacing="1"/>
      </w:pPr>
      <w:bookmarkStart w:id="259" w:name="bssPhr98"/>
      <w:bookmarkEnd w:id="259"/>
      <w:r>
        <w:t>додержання педагогічної етики, моралі;</w:t>
      </w:r>
      <w:bookmarkStart w:id="260" w:name="me441"/>
      <w:bookmarkStart w:id="261" w:name="me442"/>
      <w:bookmarkEnd w:id="260"/>
      <w:bookmarkEnd w:id="261"/>
    </w:p>
    <w:p w:rsidR="00B12C55" w:rsidRDefault="00B12C55">
      <w:pPr>
        <w:spacing w:after="280" w:afterAutospacing="1"/>
      </w:pPr>
      <w:bookmarkStart w:id="262" w:name="bssPhr99"/>
      <w:bookmarkEnd w:id="262"/>
      <w:r>
        <w:t>звіти керівника про свою роботу на загальних зборах (конференціях) колективу навчального закладу;</w:t>
      </w:r>
      <w:bookmarkStart w:id="263" w:name="me443"/>
      <w:bookmarkStart w:id="264" w:name="me444"/>
      <w:bookmarkEnd w:id="263"/>
      <w:bookmarkEnd w:id="264"/>
    </w:p>
    <w:p w:rsidR="00B12C55" w:rsidRDefault="00B12C55">
      <w:pPr>
        <w:spacing w:after="280" w:afterAutospacing="1"/>
      </w:pPr>
      <w:bookmarkStart w:id="265" w:name="bssPhr100"/>
      <w:bookmarkEnd w:id="265"/>
      <w:r>
        <w:t>аналіз розгляду звернень громадян.</w:t>
      </w:r>
      <w:bookmarkStart w:id="266" w:name="me174"/>
      <w:bookmarkStart w:id="267" w:name="me175"/>
      <w:bookmarkEnd w:id="266"/>
      <w:bookmarkEnd w:id="267"/>
    </w:p>
    <w:p w:rsidR="00B12C55" w:rsidRDefault="00B12C55">
      <w:pPr>
        <w:spacing w:after="280" w:afterAutospacing="1"/>
      </w:pPr>
      <w:bookmarkStart w:id="268" w:name="bssPhr101"/>
      <w:bookmarkEnd w:id="268"/>
      <w:r>
        <w:t xml:space="preserve">3.5.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t>міжатестаційний</w:t>
      </w:r>
      <w:proofErr w:type="spellEnd"/>
      <w:r>
        <w:t xml:space="preserve"> період.</w:t>
      </w:r>
      <w:bookmarkStart w:id="269" w:name="me445"/>
      <w:bookmarkEnd w:id="269"/>
    </w:p>
    <w:p w:rsidR="00B12C55" w:rsidRDefault="00B12C55">
      <w:pPr>
        <w:spacing w:after="280" w:afterAutospacing="1"/>
      </w:pPr>
      <w:bookmarkStart w:id="270" w:name="bssPhr102"/>
      <w:bookmarkEnd w:id="270"/>
      <w: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bookmarkStart w:id="271" w:name="me176"/>
      <w:bookmarkEnd w:id="271"/>
    </w:p>
    <w:p w:rsidR="00B12C55" w:rsidRDefault="00B12C55">
      <w:pPr>
        <w:spacing w:after="280" w:afterAutospacing="1"/>
      </w:pPr>
      <w:bookmarkStart w:id="272" w:name="bssPhr103"/>
      <w:bookmarkEnd w:id="272"/>
      <w:r>
        <w:t xml:space="preserve">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w:t>
      </w:r>
      <w:r>
        <w:lastRenderedPageBreak/>
        <w:t>інформацію про виконання рекомендацій, наданих попередньою атестаційною комісією, тощо.</w:t>
      </w:r>
      <w:bookmarkStart w:id="273" w:name="me446"/>
      <w:bookmarkEnd w:id="273"/>
    </w:p>
    <w:p w:rsidR="00B12C55" w:rsidRDefault="00B12C55">
      <w:pPr>
        <w:spacing w:after="280" w:afterAutospacing="1"/>
      </w:pPr>
      <w:bookmarkStart w:id="274" w:name="bssPhr104"/>
      <w:bookmarkEnd w:id="274"/>
      <w: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bookmarkStart w:id="275" w:name="me177"/>
      <w:bookmarkEnd w:id="275"/>
    </w:p>
    <w:p w:rsidR="00B12C55" w:rsidRDefault="00B12C55">
      <w:pPr>
        <w:spacing w:after="280" w:afterAutospacing="1"/>
      </w:pPr>
      <w:bookmarkStart w:id="276" w:name="bssPhr105"/>
      <w:bookmarkEnd w:id="276"/>
      <w:r>
        <w:t>Педагогічний працівник не пізніш як за десять днів до проведення атестації ознайомлюється з характеристикою під підпис.</w:t>
      </w:r>
      <w:bookmarkStart w:id="277" w:name="me447"/>
      <w:bookmarkStart w:id="278" w:name="me448"/>
      <w:bookmarkEnd w:id="277"/>
      <w:bookmarkEnd w:id="278"/>
    </w:p>
    <w:p w:rsidR="00B12C55" w:rsidRDefault="00B12C55">
      <w:pPr>
        <w:spacing w:after="280" w:afterAutospacing="1"/>
      </w:pPr>
      <w:bookmarkStart w:id="279" w:name="bssPhr106"/>
      <w:bookmarkEnd w:id="279"/>
      <w:r>
        <w:t>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bookmarkStart w:id="280" w:name="me449"/>
      <w:bookmarkStart w:id="281" w:name="me450"/>
      <w:bookmarkEnd w:id="280"/>
      <w:bookmarkEnd w:id="281"/>
    </w:p>
    <w:p w:rsidR="00B12C55" w:rsidRDefault="00B12C55">
      <w:pPr>
        <w:spacing w:after="280" w:afterAutospacing="1"/>
      </w:pPr>
      <w:bookmarkStart w:id="282" w:name="bssPhr107"/>
      <w:bookmarkEnd w:id="282"/>
      <w:r>
        <w:t>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bookmarkStart w:id="283" w:name="me178"/>
      <w:bookmarkStart w:id="284" w:name="me179"/>
      <w:bookmarkEnd w:id="283"/>
      <w:bookmarkEnd w:id="284"/>
    </w:p>
    <w:p w:rsidR="00B12C55" w:rsidRDefault="00B12C55">
      <w:pPr>
        <w:spacing w:after="280" w:afterAutospacing="1"/>
      </w:pPr>
      <w:bookmarkStart w:id="285" w:name="bssPhr108"/>
      <w:bookmarkEnd w:id="285"/>
      <w:r>
        <w:t>3.8.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bookmarkStart w:id="286" w:name="me451"/>
      <w:bookmarkStart w:id="287" w:name="me452"/>
      <w:bookmarkEnd w:id="286"/>
      <w:bookmarkEnd w:id="287"/>
    </w:p>
    <w:p w:rsidR="00B12C55" w:rsidRDefault="00B12C55">
      <w:pPr>
        <w:spacing w:after="280" w:afterAutospacing="1"/>
      </w:pPr>
      <w:bookmarkStart w:id="288" w:name="bssPhr109"/>
      <w:bookmarkEnd w:id="288"/>
      <w:r>
        <w:t xml:space="preserve">3.9. Під час атестації керівних кадрів навчальних та інших закладів атестаційна комісія з’ясовує якість виконання ними посадових обов’язків. </w:t>
      </w:r>
      <w:bookmarkStart w:id="289" w:name="me180"/>
      <w:bookmarkStart w:id="290" w:name="me181"/>
      <w:bookmarkEnd w:id="289"/>
      <w:bookmarkEnd w:id="290"/>
    </w:p>
    <w:p w:rsidR="00B12C55" w:rsidRDefault="00B12C55">
      <w:pPr>
        <w:spacing w:after="280" w:afterAutospacing="1"/>
      </w:pPr>
      <w:bookmarkStart w:id="291" w:name="bssPhr110"/>
      <w:bookmarkEnd w:id="291"/>
      <w:r>
        <w:t>3.10.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bookmarkStart w:id="292" w:name="me182"/>
      <w:bookmarkEnd w:id="292"/>
    </w:p>
    <w:p w:rsidR="00B12C55" w:rsidRDefault="00B12C55">
      <w:pPr>
        <w:spacing w:after="280" w:afterAutospacing="1"/>
      </w:pPr>
      <w:bookmarkStart w:id="293" w:name="bssPhr111"/>
      <w:bookmarkEnd w:id="293"/>
      <w: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bookmarkStart w:id="294" w:name="me183"/>
      <w:bookmarkEnd w:id="294"/>
    </w:p>
    <w:p w:rsidR="00B12C55" w:rsidRDefault="00B12C55">
      <w:pPr>
        <w:spacing w:after="280" w:afterAutospacing="1"/>
      </w:pPr>
      <w:bookmarkStart w:id="295" w:name="bssPhr112"/>
      <w:bookmarkEnd w:id="295"/>
      <w: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bookmarkStart w:id="296" w:name="me184"/>
      <w:bookmarkStart w:id="297" w:name="me185"/>
      <w:bookmarkEnd w:id="296"/>
      <w:bookmarkEnd w:id="297"/>
    </w:p>
    <w:p w:rsidR="00B12C55" w:rsidRDefault="00B12C55">
      <w:pPr>
        <w:spacing w:after="280" w:afterAutospacing="1"/>
      </w:pPr>
      <w:bookmarkStart w:id="298" w:name="bssPhr113"/>
      <w:bookmarkEnd w:id="298"/>
      <w:r>
        <w:lastRenderedPageBreak/>
        <w:t>3.11. Засідання атестаційної комісії оформлюється протоколом, який підписується всіма присутніми на засіданні членами атестаційної комісії.</w:t>
      </w:r>
      <w:bookmarkStart w:id="299" w:name="me186"/>
      <w:bookmarkEnd w:id="299"/>
    </w:p>
    <w:p w:rsidR="00B12C55" w:rsidRDefault="00B12C55">
      <w:pPr>
        <w:spacing w:after="280" w:afterAutospacing="1"/>
      </w:pPr>
      <w:bookmarkStart w:id="300" w:name="bssPhr114"/>
      <w:bookmarkEnd w:id="300"/>
      <w:r>
        <w:t>Члени атестаційної комісії можуть у письмовій формі викласти окрему думку щодо рішення атестаційної комісії, яка додається до протоколу.</w:t>
      </w:r>
      <w:bookmarkStart w:id="301" w:name="me187"/>
      <w:bookmarkStart w:id="302" w:name="me188"/>
      <w:bookmarkEnd w:id="301"/>
      <w:bookmarkEnd w:id="302"/>
    </w:p>
    <w:p w:rsidR="00B12C55" w:rsidRDefault="00B12C55">
      <w:pPr>
        <w:spacing w:after="280" w:afterAutospacing="1"/>
      </w:pPr>
      <w:bookmarkStart w:id="303" w:name="bssPhr115"/>
      <w:bookmarkEnd w:id="303"/>
      <w:r>
        <w:t>3.12. Засідання атестаційної комісії є правомочним, якщо на ньому присутні не менш як 2/3 її членів. Рішення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bookmarkStart w:id="304" w:name="me189"/>
      <w:bookmarkStart w:id="305" w:name="me190"/>
      <w:bookmarkEnd w:id="304"/>
      <w:bookmarkEnd w:id="305"/>
    </w:p>
    <w:p w:rsidR="00B12C55" w:rsidRDefault="00B12C55">
      <w:pPr>
        <w:spacing w:after="280" w:afterAutospacing="1"/>
      </w:pPr>
      <w:bookmarkStart w:id="306" w:name="bssPhr116"/>
      <w:bookmarkEnd w:id="306"/>
      <w:r>
        <w:t>3.13. За результатами атестації атестаційні комісії приймають такі рішення:</w:t>
      </w:r>
      <w:bookmarkStart w:id="307" w:name="me192"/>
      <w:bookmarkStart w:id="308" w:name="me193"/>
      <w:bookmarkEnd w:id="307"/>
      <w:bookmarkEnd w:id="308"/>
    </w:p>
    <w:p w:rsidR="00B12C55" w:rsidRDefault="00B12C55">
      <w:pPr>
        <w:spacing w:after="280" w:afterAutospacing="1"/>
      </w:pPr>
      <w:bookmarkStart w:id="309" w:name="bssPhr117"/>
      <w:bookmarkEnd w:id="309"/>
      <w:r>
        <w:t>1) педагогічний працівник відповідає займаній посаді;</w:t>
      </w:r>
      <w:bookmarkStart w:id="310" w:name="me194"/>
      <w:bookmarkStart w:id="311" w:name="me195"/>
      <w:bookmarkEnd w:id="310"/>
      <w:bookmarkEnd w:id="311"/>
    </w:p>
    <w:p w:rsidR="00B12C55" w:rsidRDefault="00B12C55">
      <w:pPr>
        <w:spacing w:after="280" w:afterAutospacing="1"/>
      </w:pPr>
      <w:bookmarkStart w:id="312" w:name="bssPhr118"/>
      <w:bookmarkEnd w:id="312"/>
      <w: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bookmarkStart w:id="313" w:name="me196"/>
      <w:bookmarkStart w:id="314" w:name="me197"/>
      <w:bookmarkEnd w:id="313"/>
      <w:bookmarkEnd w:id="314"/>
    </w:p>
    <w:p w:rsidR="00B12C55" w:rsidRDefault="00B12C55">
      <w:pPr>
        <w:spacing w:after="280" w:afterAutospacing="1"/>
      </w:pPr>
      <w:bookmarkStart w:id="315" w:name="bssPhr119"/>
      <w:bookmarkEnd w:id="315"/>
      <w:r>
        <w:t>3) педагогічний працівник відповідає (не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bookmarkStart w:id="316" w:name="me198"/>
      <w:bookmarkStart w:id="317" w:name="me199"/>
      <w:bookmarkEnd w:id="316"/>
      <w:bookmarkEnd w:id="317"/>
    </w:p>
    <w:p w:rsidR="00B12C55" w:rsidRDefault="00B12C55">
      <w:pPr>
        <w:spacing w:after="280" w:afterAutospacing="1"/>
      </w:pPr>
      <w:bookmarkStart w:id="318" w:name="bssPhr120"/>
      <w:bookmarkEnd w:id="318"/>
      <w: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 — 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bookmarkStart w:id="319" w:name="me200"/>
      <w:bookmarkStart w:id="320" w:name="me201"/>
      <w:bookmarkEnd w:id="319"/>
      <w:bookmarkEnd w:id="320"/>
    </w:p>
    <w:p w:rsidR="00B12C55" w:rsidRDefault="00B12C55">
      <w:pPr>
        <w:spacing w:after="280" w:afterAutospacing="1"/>
      </w:pPr>
      <w:bookmarkStart w:id="321" w:name="bssPhr121"/>
      <w:bookmarkEnd w:id="321"/>
      <w:r>
        <w:t>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I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bookmarkStart w:id="322" w:name="me202"/>
      <w:bookmarkStart w:id="323" w:name="me203"/>
      <w:bookmarkEnd w:id="322"/>
      <w:bookmarkEnd w:id="323"/>
    </w:p>
    <w:p w:rsidR="00B12C55" w:rsidRDefault="00B12C55">
      <w:pPr>
        <w:spacing w:after="280" w:afterAutospacing="1"/>
      </w:pPr>
      <w:bookmarkStart w:id="324" w:name="bssPhr122"/>
      <w:bookmarkEnd w:id="324"/>
      <w:r>
        <w:t>6) педагогічний працівник відповідає (не відповідає) раніше присвоєному педагогічному званню;</w:t>
      </w:r>
      <w:bookmarkStart w:id="325" w:name="me204"/>
      <w:bookmarkStart w:id="326" w:name="me205"/>
      <w:bookmarkEnd w:id="325"/>
      <w:bookmarkEnd w:id="326"/>
    </w:p>
    <w:p w:rsidR="00B12C55" w:rsidRDefault="00B12C55">
      <w:pPr>
        <w:spacing w:after="280" w:afterAutospacing="1"/>
      </w:pPr>
      <w:bookmarkStart w:id="327" w:name="bssPhr123"/>
      <w:bookmarkEnd w:id="327"/>
      <w:r>
        <w:t>7) педагогічний працівник відповідає займаній посаді за умови виконання ним заходів, визначених атестаційною комісією;</w:t>
      </w:r>
      <w:bookmarkStart w:id="328" w:name="me206"/>
      <w:bookmarkStart w:id="329" w:name="me207"/>
      <w:bookmarkEnd w:id="328"/>
      <w:bookmarkEnd w:id="329"/>
    </w:p>
    <w:p w:rsidR="00B12C55" w:rsidRDefault="00B12C55">
      <w:pPr>
        <w:spacing w:after="280" w:afterAutospacing="1"/>
      </w:pPr>
      <w:bookmarkStart w:id="330" w:name="bssPhr124"/>
      <w:bookmarkEnd w:id="330"/>
      <w:r>
        <w:t>8) педагогічний працівник не відповідає займаній посаді.</w:t>
      </w:r>
      <w:bookmarkStart w:id="331" w:name="me453"/>
      <w:bookmarkStart w:id="332" w:name="me454"/>
      <w:bookmarkEnd w:id="331"/>
      <w:bookmarkEnd w:id="332"/>
    </w:p>
    <w:p w:rsidR="00B12C55" w:rsidRDefault="00B12C55">
      <w:pPr>
        <w:spacing w:after="280" w:afterAutospacing="1"/>
      </w:pPr>
      <w:bookmarkStart w:id="333" w:name="bssPhr125"/>
      <w:bookmarkEnd w:id="333"/>
      <w:r>
        <w:lastRenderedPageBreak/>
        <w:t>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bookmarkStart w:id="334" w:name="me456"/>
      <w:bookmarkStart w:id="335" w:name="me457"/>
      <w:bookmarkEnd w:id="334"/>
      <w:bookmarkEnd w:id="335"/>
    </w:p>
    <w:p w:rsidR="00B12C55" w:rsidRDefault="00B12C55">
      <w:pPr>
        <w:spacing w:after="280" w:afterAutospacing="1"/>
      </w:pPr>
      <w:bookmarkStart w:id="336" w:name="bssPhr126"/>
      <w:bookmarkEnd w:id="336"/>
      <w:r>
        <w:t>керівник (заступник керівника) відповідає займаній посаді;</w:t>
      </w:r>
      <w:bookmarkStart w:id="337" w:name="me458"/>
      <w:bookmarkStart w:id="338" w:name="me459"/>
      <w:bookmarkEnd w:id="337"/>
      <w:bookmarkEnd w:id="338"/>
    </w:p>
    <w:p w:rsidR="00B12C55" w:rsidRDefault="00B12C55">
      <w:pPr>
        <w:spacing w:after="280" w:afterAutospacing="1"/>
      </w:pPr>
      <w:bookmarkStart w:id="339" w:name="bssPhr127"/>
      <w:bookmarkEnd w:id="339"/>
      <w:r>
        <w:t>керівник (заступник керівника) відповідає займаній посаді за умови виконання ним заходів, визначених атестаційною комісією;</w:t>
      </w:r>
      <w:bookmarkStart w:id="340" w:name="me460"/>
      <w:bookmarkStart w:id="341" w:name="me461"/>
      <w:bookmarkEnd w:id="340"/>
      <w:bookmarkEnd w:id="341"/>
    </w:p>
    <w:p w:rsidR="00B12C55" w:rsidRDefault="00B12C55">
      <w:pPr>
        <w:spacing w:after="280" w:afterAutospacing="1"/>
      </w:pPr>
      <w:bookmarkStart w:id="342" w:name="bssPhr128"/>
      <w:bookmarkEnd w:id="342"/>
      <w:r>
        <w:t>керівник (заступник керівника) не відповідає займаній посаді;</w:t>
      </w:r>
      <w:bookmarkStart w:id="343" w:name="me462"/>
      <w:bookmarkStart w:id="344" w:name="me463"/>
      <w:bookmarkEnd w:id="343"/>
      <w:bookmarkEnd w:id="344"/>
    </w:p>
    <w:p w:rsidR="00B12C55" w:rsidRDefault="00B12C55">
      <w:pPr>
        <w:spacing w:after="280" w:afterAutospacing="1"/>
      </w:pPr>
      <w:bookmarkStart w:id="345" w:name="bssPhr129"/>
      <w:bookmarkEnd w:id="345"/>
      <w:r>
        <w:t>рекомендувати для призначення на посаду керівника;</w:t>
      </w:r>
      <w:bookmarkStart w:id="346" w:name="me464"/>
      <w:bookmarkStart w:id="347" w:name="me465"/>
      <w:bookmarkEnd w:id="346"/>
      <w:bookmarkEnd w:id="347"/>
    </w:p>
    <w:p w:rsidR="00B12C55" w:rsidRDefault="00B12C55">
      <w:pPr>
        <w:spacing w:after="280" w:afterAutospacing="1"/>
      </w:pPr>
      <w:bookmarkStart w:id="348" w:name="bssPhr130"/>
      <w:bookmarkEnd w:id="348"/>
      <w:r>
        <w:t>рекомендувати для зарахування до кадрового резерву.</w:t>
      </w:r>
      <w:bookmarkStart w:id="349" w:name="me208"/>
      <w:bookmarkStart w:id="350" w:name="me209"/>
      <w:bookmarkEnd w:id="349"/>
      <w:bookmarkEnd w:id="350"/>
    </w:p>
    <w:p w:rsidR="00B12C55" w:rsidRDefault="00B12C55">
      <w:pPr>
        <w:spacing w:after="280" w:afterAutospacing="1"/>
      </w:pPr>
      <w:bookmarkStart w:id="351" w:name="bssPhr131"/>
      <w:bookmarkEnd w:id="351"/>
      <w:r>
        <w:t>3.15. Рішення атестаційної комісії повідомляється педагогічному працівнику одразу після її засідання під підпис.</w:t>
      </w:r>
      <w:bookmarkStart w:id="352" w:name="me210"/>
      <w:bookmarkEnd w:id="352"/>
    </w:p>
    <w:p w:rsidR="00B12C55" w:rsidRDefault="00B12C55">
      <w:pPr>
        <w:spacing w:after="280" w:afterAutospacing="1"/>
      </w:pPr>
      <w:bookmarkStart w:id="353" w:name="bssPhr132"/>
      <w:bookmarkEnd w:id="353"/>
      <w: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bookmarkStart w:id="354" w:name="me211"/>
      <w:bookmarkStart w:id="355" w:name="me212"/>
      <w:bookmarkEnd w:id="354"/>
      <w:bookmarkEnd w:id="355"/>
    </w:p>
    <w:p w:rsidR="00B12C55" w:rsidRDefault="00B12C55">
      <w:pPr>
        <w:spacing w:after="280" w:afterAutospacing="1"/>
      </w:pPr>
      <w:bookmarkStart w:id="356" w:name="bssPhr133"/>
      <w:bookmarkEnd w:id="356"/>
      <w:r>
        <w:t>3.16. Педагогічний працівник визнається таким, що відповідає займаній посаді, якщо:</w:t>
      </w:r>
      <w:bookmarkStart w:id="357" w:name="me214"/>
      <w:bookmarkStart w:id="358" w:name="me215"/>
      <w:bookmarkEnd w:id="357"/>
      <w:bookmarkEnd w:id="358"/>
    </w:p>
    <w:p w:rsidR="00B12C55" w:rsidRDefault="00B12C55">
      <w:pPr>
        <w:spacing w:after="280" w:afterAutospacing="1"/>
      </w:pPr>
      <w:bookmarkStart w:id="359" w:name="bssPhr134"/>
      <w:bookmarkEnd w:id="359"/>
      <w:r>
        <w:t>1) має освіту, що відповідає вимогам, визначеним нормативно-правовими актами у галузі освіти;</w:t>
      </w:r>
      <w:bookmarkStart w:id="360" w:name="me216"/>
      <w:bookmarkStart w:id="361" w:name="me217"/>
      <w:bookmarkEnd w:id="360"/>
      <w:bookmarkEnd w:id="361"/>
    </w:p>
    <w:p w:rsidR="00B12C55" w:rsidRDefault="00B12C55">
      <w:pPr>
        <w:spacing w:after="280" w:afterAutospacing="1"/>
      </w:pPr>
      <w:bookmarkStart w:id="362" w:name="bssPhr135"/>
      <w:bookmarkEnd w:id="362"/>
      <w:r>
        <w:t>2) виконує посадові обов’язки у повному обсязі;</w:t>
      </w:r>
      <w:bookmarkStart w:id="363" w:name="me218"/>
      <w:bookmarkStart w:id="364" w:name="me219"/>
      <w:bookmarkEnd w:id="363"/>
      <w:bookmarkEnd w:id="364"/>
    </w:p>
    <w:p w:rsidR="00B12C55" w:rsidRDefault="00B12C55">
      <w:pPr>
        <w:spacing w:after="280" w:afterAutospacing="1"/>
      </w:pPr>
      <w:bookmarkStart w:id="365" w:name="bssPhr136"/>
      <w:bookmarkEnd w:id="365"/>
      <w:r>
        <w:t>3) пройшов підвищення кваліфікації.</w:t>
      </w:r>
      <w:bookmarkStart w:id="366" w:name="me220"/>
      <w:bookmarkStart w:id="367" w:name="me221"/>
      <w:bookmarkEnd w:id="366"/>
      <w:bookmarkEnd w:id="367"/>
    </w:p>
    <w:p w:rsidR="00B12C55" w:rsidRDefault="00B12C55">
      <w:pPr>
        <w:spacing w:after="280" w:afterAutospacing="1"/>
      </w:pPr>
      <w:bookmarkStart w:id="368" w:name="bssPhr137"/>
      <w:bookmarkEnd w:id="368"/>
      <w:r>
        <w:t>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bookmarkStart w:id="369" w:name="me222"/>
      <w:bookmarkStart w:id="370" w:name="me223"/>
      <w:bookmarkEnd w:id="369"/>
      <w:bookmarkEnd w:id="370"/>
    </w:p>
    <w:p w:rsidR="00B12C55" w:rsidRDefault="00B12C55">
      <w:pPr>
        <w:spacing w:after="280" w:afterAutospacing="1"/>
      </w:pPr>
      <w:bookmarkStart w:id="371" w:name="bssPhr138"/>
      <w:bookmarkEnd w:id="371"/>
      <w:r>
        <w:t>3.18.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bookmarkStart w:id="372" w:name="me224"/>
      <w:bookmarkStart w:id="373" w:name="me225"/>
      <w:bookmarkEnd w:id="372"/>
      <w:bookmarkEnd w:id="373"/>
    </w:p>
    <w:p w:rsidR="00B12C55" w:rsidRDefault="00B12C55">
      <w:pPr>
        <w:spacing w:after="280" w:afterAutospacing="1"/>
      </w:pPr>
      <w:bookmarkStart w:id="374" w:name="bssPhr139"/>
      <w:bookmarkEnd w:id="374"/>
      <w:r>
        <w:t xml:space="preserve">3.19.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w:t>
      </w:r>
      <w:r>
        <w:lastRenderedPageBreak/>
        <w:t>розряди), педагогічні звання. Час перебування у таких відпустках не враховується при визначенні строку чергової атестації.</w:t>
      </w:r>
      <w:bookmarkStart w:id="375" w:name="me226"/>
      <w:bookmarkStart w:id="376" w:name="me227"/>
      <w:bookmarkEnd w:id="375"/>
      <w:bookmarkEnd w:id="376"/>
    </w:p>
    <w:p w:rsidR="00B12C55" w:rsidRDefault="00B12C55">
      <w:pPr>
        <w:spacing w:after="280" w:afterAutospacing="1"/>
      </w:pPr>
      <w:bookmarkStart w:id="377" w:name="bssPhr140"/>
      <w:bookmarkEnd w:id="377"/>
      <w:r>
        <w:t>3.20.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bookmarkStart w:id="378" w:name="me228"/>
      <w:bookmarkStart w:id="379" w:name="me229"/>
      <w:bookmarkEnd w:id="378"/>
      <w:bookmarkEnd w:id="379"/>
    </w:p>
    <w:p w:rsidR="00B12C55" w:rsidRDefault="00B12C55">
      <w:pPr>
        <w:spacing w:after="280" w:afterAutospacing="1"/>
      </w:pPr>
      <w:bookmarkStart w:id="380" w:name="bssPhr141"/>
      <w:bookmarkEnd w:id="380"/>
      <w:r>
        <w:t>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зберігаються до чергової атестації.</w:t>
      </w:r>
      <w:bookmarkStart w:id="381" w:name="me230"/>
      <w:bookmarkStart w:id="382" w:name="me231"/>
      <w:bookmarkEnd w:id="381"/>
      <w:bookmarkEnd w:id="382"/>
    </w:p>
    <w:p w:rsidR="00B12C55" w:rsidRDefault="00B12C55">
      <w:pPr>
        <w:spacing w:after="280" w:afterAutospacing="1"/>
      </w:pPr>
      <w:bookmarkStart w:id="383" w:name="bssPhr142"/>
      <w:bookmarkEnd w:id="383"/>
      <w:r>
        <w:t>3.22.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bookmarkStart w:id="384" w:name="me232"/>
      <w:bookmarkEnd w:id="384"/>
    </w:p>
    <w:p w:rsidR="00B12C55" w:rsidRDefault="00B12C55">
      <w:pPr>
        <w:spacing w:after="280" w:afterAutospacing="1"/>
      </w:pPr>
      <w:bookmarkStart w:id="385" w:name="bssPhr143"/>
      <w:bookmarkEnd w:id="385"/>
      <w:r>
        <w:t>Атестація таких працівників здійснюється не пізніше ніж через два роки після прийняття їх на роботу.</w:t>
      </w:r>
      <w:bookmarkStart w:id="386" w:name="me233"/>
      <w:bookmarkStart w:id="387" w:name="me234"/>
      <w:bookmarkEnd w:id="386"/>
      <w:bookmarkEnd w:id="387"/>
    </w:p>
    <w:p w:rsidR="00B12C55" w:rsidRDefault="00B12C55">
      <w:pPr>
        <w:spacing w:after="280" w:afterAutospacing="1"/>
      </w:pPr>
      <w:bookmarkStart w:id="388" w:name="bssPhr144"/>
      <w:bookmarkEnd w:id="388"/>
      <w:r>
        <w:t>3.23.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bookmarkStart w:id="389" w:name="me235"/>
      <w:bookmarkEnd w:id="389"/>
    </w:p>
    <w:p w:rsidR="00B12C55" w:rsidRDefault="00B12C55">
      <w:pPr>
        <w:spacing w:after="280" w:afterAutospacing="1"/>
      </w:pPr>
      <w:bookmarkStart w:id="390" w:name="bssPhr145"/>
      <w:bookmarkEnd w:id="390"/>
      <w:r>
        <w:t>При суміщенні працівниками педагогічних посад в одному навчальному закладі їх атестація здійснюється з кожної із займаних посад.</w:t>
      </w:r>
      <w:bookmarkStart w:id="391" w:name="me468"/>
      <w:bookmarkEnd w:id="391"/>
    </w:p>
    <w:p w:rsidR="00B12C55" w:rsidRDefault="00B12C55">
      <w:pPr>
        <w:spacing w:after="280" w:afterAutospacing="1"/>
      </w:pPr>
      <w:bookmarkStart w:id="392" w:name="bssPhr146"/>
      <w:bookmarkEnd w:id="392"/>
      <w: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bookmarkStart w:id="393" w:name="me236"/>
      <w:bookmarkStart w:id="394" w:name="me237"/>
      <w:bookmarkEnd w:id="393"/>
      <w:bookmarkEnd w:id="394"/>
    </w:p>
    <w:p w:rsidR="00B12C55" w:rsidRDefault="00B12C55">
      <w:pPr>
        <w:spacing w:after="280" w:afterAutospacing="1"/>
      </w:pPr>
      <w:bookmarkStart w:id="395" w:name="bssPhr147"/>
      <w:bookmarkEnd w:id="395"/>
      <w:r>
        <w:t>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bookmarkStart w:id="396" w:name="me238"/>
      <w:bookmarkStart w:id="397" w:name="me239"/>
      <w:bookmarkEnd w:id="396"/>
      <w:bookmarkEnd w:id="397"/>
    </w:p>
    <w:p w:rsidR="00B12C55" w:rsidRDefault="00B12C55">
      <w:pPr>
        <w:spacing w:after="280" w:afterAutospacing="1"/>
      </w:pPr>
      <w:bookmarkStart w:id="398" w:name="bssPhr148"/>
      <w:bookmarkEnd w:id="398"/>
      <w:r>
        <w:t>3.25.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предметів інваріантної складової змісту загальної середньої освіти.</w:t>
      </w:r>
      <w:bookmarkStart w:id="399" w:name="me240"/>
      <w:bookmarkStart w:id="400" w:name="me241"/>
      <w:bookmarkEnd w:id="399"/>
      <w:bookmarkEnd w:id="400"/>
    </w:p>
    <w:p w:rsidR="00B12C55" w:rsidRDefault="00B12C55">
      <w:pPr>
        <w:spacing w:after="280" w:afterAutospacing="1"/>
      </w:pPr>
      <w:bookmarkStart w:id="401" w:name="bssPhr149"/>
      <w:bookmarkEnd w:id="401"/>
      <w:r>
        <w:lastRenderedPageBreak/>
        <w:t>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bookmarkStart w:id="402" w:name="me242"/>
      <w:bookmarkStart w:id="403" w:name="me243"/>
      <w:bookmarkEnd w:id="402"/>
      <w:bookmarkEnd w:id="403"/>
    </w:p>
    <w:p w:rsidR="00B12C55" w:rsidRDefault="00B12C55">
      <w:pPr>
        <w:spacing w:after="280" w:afterAutospacing="1"/>
      </w:pPr>
      <w:bookmarkStart w:id="404" w:name="bssPhr150"/>
      <w:bookmarkEnd w:id="404"/>
      <w:r>
        <w:t>3.27.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bookmarkStart w:id="405" w:name="me244"/>
      <w:bookmarkEnd w:id="405"/>
    </w:p>
    <w:p w:rsidR="00B12C55" w:rsidRDefault="00B12C55">
      <w:pPr>
        <w:spacing w:after="280" w:afterAutospacing="1"/>
      </w:pPr>
      <w:bookmarkStart w:id="406" w:name="bssPhr151"/>
      <w:bookmarkEnd w:id="406"/>
      <w:r>
        <w:t>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w:t>
      </w:r>
      <w:bookmarkStart w:id="407" w:name="me245"/>
      <w:bookmarkEnd w:id="407"/>
    </w:p>
    <w:p w:rsidR="00B12C55" w:rsidRDefault="00B12C55">
      <w:pPr>
        <w:spacing w:after="280" w:afterAutospacing="1"/>
      </w:pPr>
      <w:bookmarkStart w:id="408" w:name="bssPhr152"/>
      <w:bookmarkEnd w:id="408"/>
      <w: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bookmarkStart w:id="409" w:name="me246"/>
      <w:bookmarkStart w:id="410" w:name="me247"/>
      <w:bookmarkEnd w:id="409"/>
      <w:bookmarkEnd w:id="410"/>
    </w:p>
    <w:p w:rsidR="00B12C55" w:rsidRDefault="00B12C55">
      <w:pPr>
        <w:spacing w:after="280" w:afterAutospacing="1"/>
      </w:pPr>
      <w:bookmarkStart w:id="411" w:name="bssPhr153"/>
      <w:bookmarkEnd w:id="411"/>
      <w:r>
        <w:t xml:space="preserve">3.28. Педагогічні працівники, яким у </w:t>
      </w:r>
      <w:proofErr w:type="spellStart"/>
      <w:r>
        <w:t>міжатестаційний</w:t>
      </w:r>
      <w:proofErr w:type="spellEnd"/>
      <w:r>
        <w:t xml:space="preserve"> період присуджено наукові ступені або присвоєно вчені звання, атестуються без попереднього проходження підвищення кваліфікації, якщо їх діяльність за профілем збігається з присудженим науковим ступенем або присвоєним вченим званням.</w:t>
      </w:r>
      <w:bookmarkStart w:id="412" w:name="me248"/>
      <w:bookmarkStart w:id="413" w:name="me249"/>
      <w:bookmarkEnd w:id="412"/>
      <w:bookmarkEnd w:id="413"/>
    </w:p>
    <w:p w:rsidR="00B12C55" w:rsidRDefault="00B12C55">
      <w:pPr>
        <w:spacing w:after="280" w:afterAutospacing="1"/>
      </w:pPr>
      <w:bookmarkStart w:id="414" w:name="bssPhr154"/>
      <w:bookmarkEnd w:id="414"/>
      <w:r>
        <w:t>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bookmarkStart w:id="415" w:name="me469"/>
      <w:bookmarkStart w:id="416" w:name="me470"/>
      <w:bookmarkEnd w:id="415"/>
      <w:bookmarkEnd w:id="416"/>
    </w:p>
    <w:p w:rsidR="00B12C55" w:rsidRDefault="00B12C55">
      <w:pPr>
        <w:spacing w:after="280" w:afterAutospacing="1"/>
      </w:pPr>
      <w:bookmarkStart w:id="417" w:name="bssPhr155"/>
      <w:bookmarkEnd w:id="417"/>
      <w: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bookmarkStart w:id="418" w:name="me250"/>
      <w:bookmarkStart w:id="419" w:name="me251"/>
      <w:bookmarkEnd w:id="418"/>
      <w:bookmarkEnd w:id="419"/>
    </w:p>
    <w:p w:rsidR="00B12C55" w:rsidRDefault="00B12C55">
      <w:pPr>
        <w:pStyle w:val="3"/>
        <w:spacing w:after="280" w:afterAutospacing="1"/>
        <w:jc w:val="center"/>
      </w:pPr>
      <w:bookmarkStart w:id="420" w:name="bssPhr156"/>
      <w:bookmarkEnd w:id="420"/>
      <w:r>
        <w:t>IV. Умови та порядок присвоєння кваліфікаційних категорій</w:t>
      </w:r>
      <w:bookmarkStart w:id="421" w:name="me252"/>
      <w:bookmarkStart w:id="422" w:name="me253"/>
      <w:bookmarkEnd w:id="421"/>
      <w:bookmarkEnd w:id="422"/>
    </w:p>
    <w:p w:rsidR="00B12C55" w:rsidRDefault="00B12C55">
      <w:pPr>
        <w:spacing w:after="280" w:afterAutospacing="1"/>
      </w:pPr>
      <w:bookmarkStart w:id="423" w:name="bssPhr157"/>
      <w:bookmarkEnd w:id="423"/>
      <w: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bookmarkStart w:id="424" w:name="me255"/>
      <w:bookmarkStart w:id="425" w:name="me256"/>
      <w:bookmarkEnd w:id="424"/>
      <w:bookmarkEnd w:id="425"/>
    </w:p>
    <w:p w:rsidR="00B12C55" w:rsidRDefault="00B12C55">
      <w:pPr>
        <w:spacing w:after="280" w:afterAutospacing="1"/>
      </w:pPr>
      <w:bookmarkStart w:id="426" w:name="bssPhr158"/>
      <w:bookmarkEnd w:id="426"/>
      <w:r>
        <w:t>вчителі — повну вищу педагогічну освіту з предметів, які викладають;</w:t>
      </w:r>
      <w:bookmarkStart w:id="427" w:name="me257"/>
      <w:bookmarkStart w:id="428" w:name="me258"/>
      <w:bookmarkEnd w:id="427"/>
      <w:bookmarkEnd w:id="428"/>
    </w:p>
    <w:p w:rsidR="00B12C55" w:rsidRDefault="00B12C55">
      <w:pPr>
        <w:spacing w:after="280" w:afterAutospacing="1"/>
      </w:pPr>
      <w:bookmarkStart w:id="429" w:name="bssPhr159"/>
      <w:bookmarkEnd w:id="429"/>
      <w:r>
        <w:lastRenderedPageBreak/>
        <w:t>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вища педагогічна з цієї самої спеціальності за освітньо-кваліфікаційним рівнем бакалавра (далі — базова вища освіта) та повна вища педагогічна освіта за іншим фахом;</w:t>
      </w:r>
      <w:bookmarkStart w:id="430" w:name="me259"/>
      <w:bookmarkStart w:id="431" w:name="me260"/>
      <w:bookmarkEnd w:id="430"/>
      <w:bookmarkEnd w:id="431"/>
    </w:p>
    <w:p w:rsidR="00B12C55" w:rsidRDefault="00B12C55">
      <w:pPr>
        <w:spacing w:after="280" w:afterAutospacing="1"/>
      </w:pPr>
      <w:bookmarkStart w:id="432" w:name="bssPhr160"/>
      <w:bookmarkEnd w:id="432"/>
      <w:r>
        <w:t xml:space="preserve">вчителі-дефектологи (логопеди, сурдопедагоги, тифлопедагоги, </w:t>
      </w:r>
      <w:proofErr w:type="spellStart"/>
      <w:r>
        <w:t>олігофренопедагоги</w:t>
      </w:r>
      <w:proofErr w:type="spellEnd"/>
      <w:r>
        <w:t xml:space="preserve">) — повну вищу педагогічну освіту зі спеціальності дефектологія (логопедія, сурдопедагогіка, тифлопедагогіка, </w:t>
      </w:r>
      <w:proofErr w:type="spellStart"/>
      <w:r>
        <w:t>олігофренопедагогіка</w:t>
      </w:r>
      <w:proofErr w:type="spellEnd"/>
      <w:r>
        <w:t xml:space="preserve">) або </w:t>
      </w:r>
      <w:proofErr w:type="spellStart"/>
      <w:r>
        <w:t>корекційна</w:t>
      </w:r>
      <w:proofErr w:type="spellEnd"/>
      <w:r>
        <w:t xml:space="preserve"> освіта (за нозологіями);</w:t>
      </w:r>
      <w:bookmarkStart w:id="433" w:name="me261"/>
      <w:bookmarkStart w:id="434" w:name="me262"/>
      <w:bookmarkEnd w:id="433"/>
      <w:bookmarkEnd w:id="434"/>
    </w:p>
    <w:p w:rsidR="00B12C55" w:rsidRDefault="00B12C55">
      <w:pPr>
        <w:spacing w:after="280" w:afterAutospacing="1"/>
      </w:pPr>
      <w:bookmarkStart w:id="435" w:name="bssPhr161"/>
      <w:bookmarkEnd w:id="435"/>
      <w:r>
        <w:t>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bookmarkStart w:id="436" w:name="me263"/>
      <w:bookmarkStart w:id="437" w:name="me264"/>
      <w:bookmarkEnd w:id="436"/>
      <w:bookmarkEnd w:id="437"/>
    </w:p>
    <w:p w:rsidR="00B12C55" w:rsidRDefault="00B12C55">
      <w:pPr>
        <w:spacing w:after="280" w:afterAutospacing="1"/>
      </w:pPr>
      <w:bookmarkStart w:id="438" w:name="bssPhr162"/>
      <w:bookmarkEnd w:id="438"/>
      <w:r>
        <w:t>соціальні педагоги — повну вищу педагогічну освіту зі спеціальності соціальна педагогіка;</w:t>
      </w:r>
      <w:bookmarkStart w:id="439" w:name="me265"/>
      <w:bookmarkStart w:id="440" w:name="me266"/>
      <w:bookmarkEnd w:id="439"/>
      <w:bookmarkEnd w:id="440"/>
    </w:p>
    <w:p w:rsidR="00B12C55" w:rsidRDefault="00B12C55">
      <w:pPr>
        <w:spacing w:after="280" w:afterAutospacing="1"/>
      </w:pPr>
      <w:bookmarkStart w:id="441" w:name="bssPhr163"/>
      <w:bookmarkEnd w:id="441"/>
      <w:r>
        <w:t>педагоги-організатори — повну вищу педагогічну освіту незалежно від спеціальності;</w:t>
      </w:r>
      <w:bookmarkStart w:id="442" w:name="me267"/>
      <w:bookmarkStart w:id="443" w:name="me268"/>
      <w:bookmarkEnd w:id="442"/>
      <w:bookmarkEnd w:id="443"/>
    </w:p>
    <w:p w:rsidR="00B12C55" w:rsidRDefault="00B12C55">
      <w:pPr>
        <w:spacing w:after="280" w:afterAutospacing="1"/>
      </w:pPr>
      <w:bookmarkStart w:id="444" w:name="bssPhr164"/>
      <w:bookmarkEnd w:id="444"/>
      <w:r>
        <w:t>методисти методичних кабінетів (центрів), інститутів післядипломної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w:t>
      </w:r>
      <w:bookmarkStart w:id="445" w:name="me269"/>
      <w:bookmarkStart w:id="446" w:name="me270"/>
      <w:bookmarkEnd w:id="445"/>
      <w:bookmarkEnd w:id="446"/>
    </w:p>
    <w:p w:rsidR="00B12C55" w:rsidRDefault="00B12C55">
      <w:pPr>
        <w:spacing w:after="280" w:afterAutospacing="1"/>
      </w:pPr>
      <w:bookmarkStart w:id="447" w:name="bssPhr165"/>
      <w:bookmarkEnd w:id="447"/>
      <w:r>
        <w:t>практичні психологи — повну вищу освіту зі спеціальності практична психологія, психологія;</w:t>
      </w:r>
      <w:bookmarkStart w:id="448" w:name="me271"/>
      <w:bookmarkStart w:id="449" w:name="me272"/>
      <w:bookmarkEnd w:id="448"/>
      <w:bookmarkEnd w:id="449"/>
    </w:p>
    <w:p w:rsidR="00B12C55" w:rsidRDefault="00B12C55">
      <w:pPr>
        <w:spacing w:after="280" w:afterAutospacing="1"/>
      </w:pPr>
      <w:bookmarkStart w:id="450" w:name="bssPhr166"/>
      <w:bookmarkEnd w:id="450"/>
      <w:r>
        <w:t xml:space="preserve">завідувачі логопедичними пунктами, логопеди — повну вищу педагогічну освіту зі спеціальності </w:t>
      </w:r>
      <w:proofErr w:type="spellStart"/>
      <w:r>
        <w:t>корекційна</w:t>
      </w:r>
      <w:proofErr w:type="spellEnd"/>
      <w:r>
        <w:t xml:space="preserve"> освіта;</w:t>
      </w:r>
      <w:bookmarkStart w:id="451" w:name="me273"/>
      <w:bookmarkStart w:id="452" w:name="me274"/>
      <w:bookmarkEnd w:id="451"/>
      <w:bookmarkEnd w:id="452"/>
    </w:p>
    <w:p w:rsidR="00B12C55" w:rsidRDefault="00B12C55">
      <w:pPr>
        <w:spacing w:after="280" w:afterAutospacing="1"/>
      </w:pPr>
      <w:bookmarkStart w:id="453" w:name="bssPhr167"/>
      <w:bookmarkEnd w:id="453"/>
      <w:r>
        <w:t>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bookmarkStart w:id="454" w:name="me275"/>
      <w:bookmarkStart w:id="455" w:name="me276"/>
      <w:bookmarkEnd w:id="454"/>
      <w:bookmarkEnd w:id="455"/>
    </w:p>
    <w:p w:rsidR="00B12C55" w:rsidRDefault="00B12C55">
      <w:pPr>
        <w:spacing w:after="280" w:afterAutospacing="1"/>
      </w:pPr>
      <w:bookmarkStart w:id="456" w:name="bssPhr168"/>
      <w:bookmarkEnd w:id="456"/>
      <w:r>
        <w:t>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bookmarkStart w:id="457" w:name="me277"/>
      <w:bookmarkStart w:id="458" w:name="me278"/>
      <w:bookmarkEnd w:id="457"/>
      <w:bookmarkEnd w:id="458"/>
    </w:p>
    <w:p w:rsidR="00B12C55" w:rsidRDefault="00B12C55">
      <w:pPr>
        <w:spacing w:after="280" w:afterAutospacing="1"/>
      </w:pPr>
      <w:bookmarkStart w:id="459" w:name="bssPhr169"/>
      <w:bookmarkEnd w:id="459"/>
      <w:r>
        <w:t xml:space="preserve">викладачі початкових спеціалізованих мистецьких навчальних закладів (шкіл естетичного виховання), концертмейстери — повну вищу фахову освіту або які </w:t>
      </w:r>
      <w:r>
        <w:lastRenderedPageBreak/>
        <w:t>мають дві освіти, одна з яких — неповна вища фахова або базова фахова освіта, а друга — повна вища педагогічна освіта відповідного спрямування;</w:t>
      </w:r>
      <w:bookmarkStart w:id="460" w:name="me279"/>
      <w:bookmarkStart w:id="461" w:name="me280"/>
      <w:bookmarkEnd w:id="460"/>
      <w:bookmarkEnd w:id="461"/>
    </w:p>
    <w:p w:rsidR="00B12C55" w:rsidRDefault="00B12C55">
      <w:pPr>
        <w:spacing w:after="280" w:afterAutospacing="1"/>
      </w:pPr>
      <w:bookmarkStart w:id="462" w:name="bssPhr170"/>
      <w:bookmarkEnd w:id="462"/>
      <w:r>
        <w:t>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bookmarkStart w:id="463" w:name="me281"/>
      <w:bookmarkStart w:id="464" w:name="me282"/>
      <w:bookmarkEnd w:id="463"/>
      <w:bookmarkEnd w:id="464"/>
    </w:p>
    <w:p w:rsidR="00B12C55" w:rsidRDefault="00B12C55">
      <w:pPr>
        <w:spacing w:after="280" w:afterAutospacing="1"/>
      </w:pPr>
      <w:bookmarkStart w:id="465" w:name="bssPhr171"/>
      <w:bookmarkEnd w:id="465"/>
      <w: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bookmarkStart w:id="466" w:name="me283"/>
      <w:bookmarkStart w:id="467" w:name="me284"/>
      <w:bookmarkEnd w:id="466"/>
      <w:bookmarkEnd w:id="467"/>
    </w:p>
    <w:p w:rsidR="00B12C55" w:rsidRDefault="00B12C55">
      <w:pPr>
        <w:spacing w:after="280" w:afterAutospacing="1"/>
      </w:pPr>
      <w:bookmarkStart w:id="468" w:name="bssPhr172"/>
      <w:bookmarkEnd w:id="468"/>
      <w: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bookmarkStart w:id="469" w:name="me285"/>
      <w:bookmarkStart w:id="470" w:name="me286"/>
      <w:bookmarkEnd w:id="469"/>
      <w:bookmarkEnd w:id="470"/>
    </w:p>
    <w:p w:rsidR="00B12C55" w:rsidRDefault="00B12C55">
      <w:pPr>
        <w:spacing w:after="280" w:afterAutospacing="1"/>
      </w:pPr>
      <w:bookmarkStart w:id="471" w:name="bssPhr173"/>
      <w:bookmarkEnd w:id="471"/>
      <w: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t>корекційна</w:t>
      </w:r>
      <w:proofErr w:type="spellEnd"/>
      <w:r>
        <w:t xml:space="preserve"> освіта (за нозологіями);</w:t>
      </w:r>
      <w:bookmarkStart w:id="472" w:name="me287"/>
      <w:bookmarkStart w:id="473" w:name="me288"/>
      <w:bookmarkEnd w:id="472"/>
      <w:bookmarkEnd w:id="473"/>
    </w:p>
    <w:p w:rsidR="00B12C55" w:rsidRDefault="00B12C55">
      <w:pPr>
        <w:spacing w:after="280" w:afterAutospacing="1"/>
      </w:pPr>
      <w:bookmarkStart w:id="474" w:name="bssPhr174"/>
      <w:bookmarkEnd w:id="474"/>
      <w:r>
        <w:t>інструктори з праці — повну вищу фахову педагогічну освіту.</w:t>
      </w:r>
      <w:bookmarkStart w:id="475" w:name="me289"/>
      <w:bookmarkStart w:id="476" w:name="me290"/>
      <w:bookmarkEnd w:id="475"/>
      <w:bookmarkEnd w:id="476"/>
    </w:p>
    <w:p w:rsidR="00B12C55" w:rsidRDefault="00B12C55">
      <w:pPr>
        <w:spacing w:after="280" w:afterAutospacing="1"/>
      </w:pPr>
      <w:bookmarkStart w:id="477" w:name="bssPhr175"/>
      <w:bookmarkEnd w:id="477"/>
      <w: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bookmarkStart w:id="478" w:name="me291"/>
      <w:bookmarkStart w:id="479" w:name="me292"/>
      <w:bookmarkEnd w:id="478"/>
      <w:bookmarkEnd w:id="479"/>
    </w:p>
    <w:p w:rsidR="00B12C55" w:rsidRDefault="00B12C55">
      <w:pPr>
        <w:spacing w:after="280" w:afterAutospacing="1"/>
      </w:pPr>
      <w:bookmarkStart w:id="480" w:name="bssPhr176"/>
      <w:bookmarkEnd w:id="480"/>
      <w:r>
        <w:t>4.3. Кваліфікаційна категорія «спеціаліст»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bookmarkStart w:id="481" w:name="me293"/>
      <w:bookmarkEnd w:id="481"/>
    </w:p>
    <w:p w:rsidR="00B12C55" w:rsidRDefault="00B12C55">
      <w:pPr>
        <w:spacing w:after="280" w:afterAutospacing="1"/>
      </w:pPr>
      <w:bookmarkStart w:id="482" w:name="bssPhr177"/>
      <w:bookmarkEnd w:id="482"/>
      <w:r>
        <w:t>Випускникам вищих навчальних закладів, які отримали повну вищу освіту, при прийомі на роботу встановлюється кваліфікаційна категорія «спеціаліст».</w:t>
      </w:r>
      <w:bookmarkStart w:id="483" w:name="me294"/>
      <w:bookmarkStart w:id="484" w:name="me295"/>
      <w:bookmarkEnd w:id="483"/>
      <w:bookmarkEnd w:id="484"/>
    </w:p>
    <w:p w:rsidR="00B12C55" w:rsidRDefault="00B12C55">
      <w:pPr>
        <w:spacing w:after="280" w:afterAutospacing="1"/>
      </w:pPr>
      <w:bookmarkStart w:id="485" w:name="bssPhr178"/>
      <w:bookmarkEnd w:id="485"/>
      <w: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w:t>
      </w:r>
      <w:proofErr w:type="spellStart"/>
      <w:r>
        <w:t>позанавчальної</w:t>
      </w:r>
      <w:proofErr w:type="spellEnd"/>
      <w:r>
        <w:t>) роботи та їх якісним застосуванням; застосовують інноваційні технології у навчально-</w:t>
      </w:r>
      <w:r>
        <w:lastRenderedPageBreak/>
        <w:t>виховному процесі; знають основні нормативно-правові акти у галузі освіти; користуються авторитетом серед колег, учнів та їх батьків.</w:t>
      </w:r>
      <w:bookmarkStart w:id="486" w:name="me296"/>
      <w:bookmarkStart w:id="487" w:name="me297"/>
      <w:bookmarkEnd w:id="486"/>
      <w:bookmarkEnd w:id="487"/>
    </w:p>
    <w:p w:rsidR="00B12C55" w:rsidRDefault="00B12C55">
      <w:pPr>
        <w:spacing w:after="280" w:afterAutospacing="1"/>
      </w:pPr>
      <w:bookmarkStart w:id="488" w:name="bssPhr179"/>
      <w:bookmarkEnd w:id="488"/>
      <w: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proofErr w:type="spellStart"/>
      <w:r>
        <w:t>компетентнісно-орієнтованого</w:t>
      </w:r>
      <w:proofErr w:type="spellEnd"/>
      <w:r>
        <w:t xml:space="preserve">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bookmarkStart w:id="489" w:name="me298"/>
      <w:bookmarkStart w:id="490" w:name="me299"/>
      <w:bookmarkEnd w:id="489"/>
      <w:bookmarkEnd w:id="490"/>
    </w:p>
    <w:p w:rsidR="00B12C55" w:rsidRDefault="00B12C55">
      <w:pPr>
        <w:spacing w:after="280" w:afterAutospacing="1"/>
      </w:pPr>
      <w:bookmarkStart w:id="491" w:name="bssPhr180"/>
      <w:bookmarkEnd w:id="491"/>
      <w: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bookmarkStart w:id="492" w:name="me300"/>
      <w:bookmarkStart w:id="493" w:name="me301"/>
      <w:bookmarkEnd w:id="492"/>
      <w:bookmarkEnd w:id="493"/>
    </w:p>
    <w:p w:rsidR="00B12C55" w:rsidRDefault="00B12C55">
      <w:pPr>
        <w:spacing w:after="280" w:afterAutospacing="1"/>
      </w:pPr>
      <w:bookmarkStart w:id="494" w:name="bssPhr181"/>
      <w:bookmarkEnd w:id="494"/>
      <w:r>
        <w:t>4.7. Присвоєння кваліфікаційних категорій за результатами атестації здійснюється послідовно.</w:t>
      </w:r>
      <w:bookmarkStart w:id="495" w:name="me302"/>
      <w:bookmarkEnd w:id="495"/>
    </w:p>
    <w:p w:rsidR="00B12C55" w:rsidRDefault="00B12C55">
      <w:pPr>
        <w:spacing w:after="280" w:afterAutospacing="1"/>
      </w:pPr>
      <w:bookmarkStart w:id="496" w:name="bssPhr182"/>
      <w:bookmarkEnd w:id="496"/>
      <w:r>
        <w:t xml:space="preserve">Педагогічні працівники, які в </w:t>
      </w:r>
      <w:proofErr w:type="spellStart"/>
      <w:r>
        <w:t>міжатестаційний</w:t>
      </w:r>
      <w:proofErr w:type="spellEnd"/>
      <w:r>
        <w:t xml:space="preserve">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bookmarkStart w:id="497" w:name="me303"/>
      <w:bookmarkStart w:id="498" w:name="me304"/>
      <w:bookmarkEnd w:id="497"/>
      <w:bookmarkEnd w:id="498"/>
    </w:p>
    <w:p w:rsidR="00B12C55" w:rsidRDefault="00B12C55">
      <w:pPr>
        <w:spacing w:after="280" w:afterAutospacing="1"/>
      </w:pPr>
      <w:bookmarkStart w:id="499" w:name="bssPhr183"/>
      <w:bookmarkEnd w:id="499"/>
      <w: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bookmarkStart w:id="500" w:name="me305"/>
      <w:bookmarkEnd w:id="500"/>
    </w:p>
    <w:p w:rsidR="00B12C55" w:rsidRDefault="00B12C55">
      <w:pPr>
        <w:spacing w:after="280" w:afterAutospacing="1"/>
      </w:pPr>
      <w:bookmarkStart w:id="501" w:name="bssPhr184"/>
      <w:bookmarkEnd w:id="501"/>
      <w:r>
        <w:lastRenderedPageBreak/>
        <w:t>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bookmarkStart w:id="502" w:name="me306"/>
      <w:bookmarkStart w:id="503" w:name="me307"/>
      <w:bookmarkEnd w:id="502"/>
      <w:bookmarkEnd w:id="503"/>
    </w:p>
    <w:p w:rsidR="00B12C55" w:rsidRDefault="00B12C55">
      <w:pPr>
        <w:spacing w:after="280" w:afterAutospacing="1"/>
      </w:pPr>
      <w:bookmarkStart w:id="504" w:name="bssPhr185"/>
      <w:bookmarkEnd w:id="504"/>
      <w:r>
        <w:t>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bookmarkStart w:id="505" w:name="me308"/>
      <w:bookmarkStart w:id="506" w:name="me309"/>
      <w:bookmarkEnd w:id="505"/>
      <w:bookmarkEnd w:id="506"/>
    </w:p>
    <w:p w:rsidR="00B12C55" w:rsidRDefault="00B12C55">
      <w:pPr>
        <w:spacing w:after="280" w:afterAutospacing="1"/>
      </w:pPr>
      <w:bookmarkStart w:id="507" w:name="bssPhr186"/>
      <w:bookmarkEnd w:id="507"/>
      <w:r>
        <w:t>4.10. Педагогічні працівники з повною вищою педагогічною або іншою повною вищою освітою, які до набрання чинності Законами України «Про дошкільну освіту» , «Про загальну середню освіту» , «Про професійно-технічну освіту» ,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bookmarkStart w:id="508" w:name="me310"/>
      <w:bookmarkStart w:id="509" w:name="me311"/>
      <w:bookmarkEnd w:id="508"/>
      <w:bookmarkEnd w:id="509"/>
    </w:p>
    <w:p w:rsidR="00B12C55" w:rsidRDefault="00B12C55">
      <w:pPr>
        <w:spacing w:after="280" w:afterAutospacing="1"/>
      </w:pPr>
      <w:bookmarkStart w:id="510" w:name="bssPhr187"/>
      <w:bookmarkEnd w:id="510"/>
      <w: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t>вчителя-реабілітолога</w:t>
      </w:r>
      <w:proofErr w:type="spellEnd"/>
      <w:r>
        <w:t xml:space="preserve">; консультанта </w:t>
      </w:r>
      <w:proofErr w:type="spellStart"/>
      <w:r>
        <w:t>психолого-медико-педагогічної</w:t>
      </w:r>
      <w:proofErr w:type="spellEnd"/>
      <w:r>
        <w:t xml:space="preserve"> консультації, незалежно від рівня здобутої ними освіти за результатами атестації встановлюються тарифні розряди.</w:t>
      </w:r>
      <w:bookmarkStart w:id="511" w:name="me312"/>
      <w:bookmarkEnd w:id="511"/>
    </w:p>
    <w:p w:rsidR="00B12C55" w:rsidRDefault="00B12C55">
      <w:pPr>
        <w:spacing w:after="280" w:afterAutospacing="1"/>
      </w:pPr>
      <w:bookmarkStart w:id="512" w:name="bssPhr188"/>
      <w:bookmarkEnd w:id="512"/>
      <w: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bookmarkStart w:id="513" w:name="me313"/>
      <w:bookmarkStart w:id="514" w:name="me314"/>
      <w:bookmarkEnd w:id="513"/>
      <w:bookmarkEnd w:id="514"/>
    </w:p>
    <w:p w:rsidR="00B12C55" w:rsidRDefault="00B12C55">
      <w:pPr>
        <w:pStyle w:val="3"/>
        <w:spacing w:after="280" w:afterAutospacing="1"/>
        <w:jc w:val="center"/>
      </w:pPr>
      <w:bookmarkStart w:id="515" w:name="bssPhr189"/>
      <w:bookmarkEnd w:id="515"/>
      <w:r>
        <w:t>V. Умови та порядок присвоєння педагогічних звань</w:t>
      </w:r>
      <w:bookmarkStart w:id="516" w:name="me315"/>
      <w:bookmarkStart w:id="517" w:name="me316"/>
      <w:bookmarkEnd w:id="516"/>
      <w:bookmarkEnd w:id="517"/>
    </w:p>
    <w:p w:rsidR="00B12C55" w:rsidRDefault="00B12C55">
      <w:pPr>
        <w:spacing w:after="280" w:afterAutospacing="1"/>
      </w:pPr>
      <w:bookmarkStart w:id="518" w:name="bssPhr190"/>
      <w:bookmarkEnd w:id="518"/>
      <w: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 — 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bookmarkStart w:id="519" w:name="me317"/>
      <w:bookmarkStart w:id="520" w:name="me318"/>
      <w:bookmarkEnd w:id="519"/>
      <w:bookmarkEnd w:id="520"/>
    </w:p>
    <w:p w:rsidR="00B12C55" w:rsidRDefault="00B12C55">
      <w:pPr>
        <w:spacing w:after="280" w:afterAutospacing="1"/>
      </w:pPr>
      <w:bookmarkStart w:id="521" w:name="bssPhr191"/>
      <w:bookmarkEnd w:id="521"/>
      <w:r>
        <w:lastRenderedPageBreak/>
        <w:t>5.2. Педагогічні звання «викладач-методист», «учитель-методист», «вихователь-методист», «практичний психолог — методист», «педагог-організатор-методист», «керівник гуртка — 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 — 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рівнів акредитації, закладів післядипломної освіти.</w:t>
      </w:r>
      <w:bookmarkStart w:id="522" w:name="me319"/>
      <w:bookmarkEnd w:id="522"/>
    </w:p>
    <w:p w:rsidR="00B12C55" w:rsidRDefault="00B12C55">
      <w:pPr>
        <w:spacing w:after="280" w:afterAutospacing="1"/>
      </w:pPr>
      <w:bookmarkStart w:id="523" w:name="bssPhr192"/>
      <w:bookmarkEnd w:id="523"/>
      <w:r>
        <w:t>Педагогічне звання «вихователь-методист» може присвоюватися музичним керівникам та інструкторам з фізкультури дошкільних навчальних закладів.</w:t>
      </w:r>
      <w:bookmarkStart w:id="524" w:name="me320"/>
      <w:bookmarkStart w:id="525" w:name="me321"/>
      <w:bookmarkEnd w:id="524"/>
      <w:bookmarkEnd w:id="525"/>
    </w:p>
    <w:p w:rsidR="00B12C55" w:rsidRDefault="00B12C55">
      <w:pPr>
        <w:spacing w:after="280" w:afterAutospacing="1"/>
      </w:pPr>
      <w:bookmarkStart w:id="526" w:name="bssPhr193"/>
      <w:bookmarkEnd w:id="526"/>
      <w: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bookmarkStart w:id="527" w:name="me322"/>
      <w:bookmarkStart w:id="528" w:name="me323"/>
      <w:bookmarkEnd w:id="527"/>
      <w:bookmarkEnd w:id="528"/>
    </w:p>
    <w:p w:rsidR="00B12C55" w:rsidRDefault="00B12C55">
      <w:pPr>
        <w:spacing w:after="280" w:afterAutospacing="1"/>
      </w:pPr>
      <w:bookmarkStart w:id="529" w:name="bssPhr194"/>
      <w:bookmarkEnd w:id="529"/>
      <w:r>
        <w:t>5.4. 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bookmarkStart w:id="530" w:name="me324"/>
      <w:bookmarkStart w:id="531" w:name="me325"/>
      <w:bookmarkEnd w:id="530"/>
      <w:bookmarkEnd w:id="531"/>
    </w:p>
    <w:p w:rsidR="00B12C55" w:rsidRDefault="00B12C55">
      <w:pPr>
        <w:spacing w:after="280" w:afterAutospacing="1"/>
      </w:pPr>
      <w:bookmarkStart w:id="532" w:name="bssPhr195"/>
      <w:bookmarkEnd w:id="532"/>
      <w:r>
        <w:t>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bookmarkStart w:id="533" w:name="me326"/>
      <w:bookmarkStart w:id="534" w:name="me327"/>
      <w:bookmarkEnd w:id="533"/>
      <w:bookmarkEnd w:id="534"/>
    </w:p>
    <w:p w:rsidR="00B12C55" w:rsidRDefault="00B12C55">
      <w:pPr>
        <w:spacing w:after="280" w:afterAutospacing="1"/>
      </w:pPr>
      <w:bookmarkStart w:id="535" w:name="bssPhr196"/>
      <w:bookmarkEnd w:id="535"/>
      <w: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bookmarkStart w:id="536" w:name="me328"/>
      <w:bookmarkStart w:id="537" w:name="me329"/>
      <w:bookmarkEnd w:id="536"/>
      <w:bookmarkEnd w:id="537"/>
    </w:p>
    <w:p w:rsidR="00B12C55" w:rsidRDefault="00B12C55">
      <w:pPr>
        <w:spacing w:after="280" w:afterAutospacing="1"/>
      </w:pPr>
      <w:bookmarkStart w:id="538" w:name="bssPhr197"/>
      <w:bookmarkEnd w:id="538"/>
      <w:r>
        <w:t>5.7. Пункт 5.7 виключено</w:t>
      </w:r>
      <w:bookmarkStart w:id="539" w:name="me330"/>
      <w:bookmarkStart w:id="540" w:name="me331"/>
      <w:bookmarkEnd w:id="539"/>
      <w:bookmarkEnd w:id="540"/>
    </w:p>
    <w:p w:rsidR="00B12C55" w:rsidRDefault="00B12C55">
      <w:pPr>
        <w:pStyle w:val="3"/>
        <w:spacing w:after="280" w:afterAutospacing="1"/>
        <w:jc w:val="center"/>
      </w:pPr>
      <w:bookmarkStart w:id="541" w:name="bssPhr198"/>
      <w:bookmarkEnd w:id="541"/>
      <w:r>
        <w:t>VI. Рішення атестаційних комісій та порядок їх оскарження</w:t>
      </w:r>
      <w:bookmarkStart w:id="542" w:name="me332"/>
      <w:bookmarkStart w:id="543" w:name="me333"/>
      <w:bookmarkEnd w:id="542"/>
      <w:bookmarkEnd w:id="543"/>
    </w:p>
    <w:p w:rsidR="00B12C55" w:rsidRDefault="00B12C55">
      <w:pPr>
        <w:spacing w:after="280" w:afterAutospacing="1"/>
      </w:pPr>
      <w:bookmarkStart w:id="544" w:name="bssPhr199"/>
      <w:bookmarkEnd w:id="544"/>
      <w:r>
        <w:t xml:space="preserve">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w:t>
      </w:r>
      <w:r>
        <w:lastRenderedPageBreak/>
        <w:t>комісії видає відповідний наказ про присвоєння кваліфікаційних категорій (встановлення тарифних розрядів), педагогічних звань.</w:t>
      </w:r>
      <w:bookmarkStart w:id="545" w:name="me334"/>
      <w:bookmarkEnd w:id="545"/>
    </w:p>
    <w:p w:rsidR="00B12C55" w:rsidRDefault="00B12C55">
      <w:pPr>
        <w:spacing w:after="280" w:afterAutospacing="1"/>
      </w:pPr>
      <w:bookmarkStart w:id="546" w:name="bssPhr200"/>
      <w:bookmarkEnd w:id="546"/>
      <w: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bookmarkStart w:id="547" w:name="me335"/>
      <w:bookmarkStart w:id="548" w:name="me336"/>
      <w:bookmarkEnd w:id="547"/>
      <w:bookmarkEnd w:id="548"/>
    </w:p>
    <w:p w:rsidR="00B12C55" w:rsidRDefault="00B12C55">
      <w:pPr>
        <w:spacing w:after="280" w:afterAutospacing="1"/>
      </w:pPr>
      <w:bookmarkStart w:id="549" w:name="bssPhr201"/>
      <w:bookmarkEnd w:id="549"/>
      <w: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рішення про відповідність або невідповідність працівника займаній посаді.</w:t>
      </w:r>
      <w:bookmarkStart w:id="550" w:name="me337"/>
      <w:bookmarkStart w:id="551" w:name="me338"/>
      <w:bookmarkEnd w:id="550"/>
      <w:bookmarkEnd w:id="551"/>
    </w:p>
    <w:p w:rsidR="00B12C55" w:rsidRDefault="00B12C55">
      <w:pPr>
        <w:spacing w:after="280" w:afterAutospacing="1"/>
      </w:pPr>
      <w:bookmarkStart w:id="552" w:name="bssPhr202"/>
      <w:bookmarkEnd w:id="552"/>
      <w: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bookmarkStart w:id="553" w:name="me339"/>
      <w:bookmarkEnd w:id="553"/>
    </w:p>
    <w:p w:rsidR="00B12C55" w:rsidRDefault="00B12C55">
      <w:pPr>
        <w:spacing w:after="280" w:afterAutospacing="1"/>
      </w:pPr>
      <w:bookmarkStart w:id="554" w:name="bssPhr203"/>
      <w:bookmarkEnd w:id="554"/>
      <w: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bookmarkStart w:id="555" w:name="me340"/>
      <w:bookmarkEnd w:id="555"/>
    </w:p>
    <w:p w:rsidR="00B12C55" w:rsidRDefault="00B12C55">
      <w:pPr>
        <w:spacing w:after="280" w:afterAutospacing="1"/>
      </w:pPr>
      <w:bookmarkStart w:id="556" w:name="bssPhr204"/>
      <w:bookmarkEnd w:id="556"/>
      <w: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bookmarkStart w:id="557" w:name="me341"/>
      <w:bookmarkStart w:id="558" w:name="me342"/>
      <w:bookmarkEnd w:id="557"/>
      <w:bookmarkEnd w:id="558"/>
    </w:p>
    <w:p w:rsidR="00B12C55" w:rsidRDefault="00B12C55">
      <w:pPr>
        <w:spacing w:after="280" w:afterAutospacing="1"/>
      </w:pPr>
      <w:bookmarkStart w:id="559" w:name="bssPhr205"/>
      <w:bookmarkEnd w:id="559"/>
      <w: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bookmarkStart w:id="560" w:name="me343"/>
      <w:bookmarkStart w:id="561" w:name="me344"/>
      <w:bookmarkEnd w:id="560"/>
      <w:bookmarkEnd w:id="561"/>
    </w:p>
    <w:p w:rsidR="00B12C55" w:rsidRDefault="00B12C55">
      <w:pPr>
        <w:spacing w:after="280" w:afterAutospacing="1"/>
      </w:pPr>
      <w:bookmarkStart w:id="562" w:name="bssPhr206"/>
      <w:bookmarkEnd w:id="562"/>
      <w:r>
        <w:t>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bookmarkStart w:id="563" w:name="me345"/>
      <w:bookmarkStart w:id="564" w:name="me346"/>
      <w:bookmarkEnd w:id="563"/>
      <w:bookmarkEnd w:id="564"/>
    </w:p>
    <w:p w:rsidR="00B12C55" w:rsidRDefault="00B12C55">
      <w:pPr>
        <w:spacing w:after="280" w:afterAutospacing="1"/>
      </w:pPr>
      <w:bookmarkStart w:id="565" w:name="bssPhr207"/>
      <w:bookmarkEnd w:id="565"/>
      <w:r>
        <w:t>6.6. Рішення атестаційних комісій можуть бути оскаржені до суду.</w:t>
      </w:r>
      <w:bookmarkStart w:id="566" w:name="me347"/>
      <w:bookmarkStart w:id="567" w:name="me348"/>
      <w:bookmarkEnd w:id="566"/>
      <w:bookmarkEnd w:id="567"/>
    </w:p>
    <w:p w:rsidR="00B12C55" w:rsidRDefault="00B12C55">
      <w:pPr>
        <w:spacing w:after="280" w:afterAutospacing="1"/>
      </w:pPr>
      <w:bookmarkStart w:id="568" w:name="bssPhr208"/>
      <w:bookmarkEnd w:id="568"/>
      <w:r>
        <w:t>6.7. Апеляція подається у письмовій формі безпосередньо до атестаційної комісії вищого рівня або направляється рекомендованим листом.</w:t>
      </w:r>
      <w:bookmarkStart w:id="569" w:name="me349"/>
      <w:bookmarkEnd w:id="569"/>
    </w:p>
    <w:p w:rsidR="00B12C55" w:rsidRDefault="00B12C55">
      <w:pPr>
        <w:spacing w:after="280" w:afterAutospacing="1"/>
      </w:pPr>
      <w:bookmarkStart w:id="570" w:name="bssPhr209"/>
      <w:bookmarkEnd w:id="570"/>
      <w: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t>оскаржується</w:t>
      </w:r>
      <w:proofErr w:type="spellEnd"/>
      <w:r>
        <w:t xml:space="preserve">; перелік </w:t>
      </w:r>
      <w:r>
        <w:lastRenderedPageBreak/>
        <w:t>документів та інших матеріалів, що додаються; дата подання апеляції. Апеляція підписується особою, яка її подає.</w:t>
      </w:r>
      <w:bookmarkStart w:id="571" w:name="me350"/>
      <w:bookmarkEnd w:id="571"/>
    </w:p>
    <w:p w:rsidR="00B12C55" w:rsidRDefault="00B12C55">
      <w:pPr>
        <w:spacing w:after="280" w:afterAutospacing="1"/>
      </w:pPr>
      <w:bookmarkStart w:id="572" w:name="bssPhr210"/>
      <w:bookmarkEnd w:id="572"/>
      <w:r>
        <w:t>До апеляції додається копія атестаційного листа.</w:t>
      </w:r>
      <w:bookmarkStart w:id="573" w:name="me351"/>
      <w:bookmarkStart w:id="574" w:name="me352"/>
      <w:bookmarkEnd w:id="573"/>
      <w:bookmarkEnd w:id="574"/>
    </w:p>
    <w:p w:rsidR="00B12C55" w:rsidRDefault="00B12C55">
      <w:pPr>
        <w:spacing w:after="280" w:afterAutospacing="1"/>
      </w:pPr>
      <w:bookmarkStart w:id="575" w:name="bssPhr211"/>
      <w:bookmarkEnd w:id="575"/>
      <w:r>
        <w:t>6.8. Атестаційні комісії, до яких подаються апеляції, розглядають їх у двотижневий строк та приймають такі рішення:</w:t>
      </w:r>
      <w:bookmarkStart w:id="576" w:name="me354"/>
      <w:bookmarkStart w:id="577" w:name="me355"/>
      <w:bookmarkEnd w:id="576"/>
      <w:bookmarkEnd w:id="577"/>
    </w:p>
    <w:p w:rsidR="00B12C55" w:rsidRDefault="00B12C55">
      <w:pPr>
        <w:spacing w:after="280" w:afterAutospacing="1"/>
      </w:pPr>
      <w:bookmarkStart w:id="578" w:name="bssPhr212"/>
      <w:bookmarkEnd w:id="578"/>
      <w:r>
        <w:t>1) про відповідність працівника займаній посаді та скасування рішення атестаційної комісії нижчого рівня;</w:t>
      </w:r>
      <w:bookmarkStart w:id="579" w:name="me356"/>
      <w:bookmarkStart w:id="580" w:name="me357"/>
      <w:bookmarkEnd w:id="579"/>
      <w:bookmarkEnd w:id="580"/>
    </w:p>
    <w:p w:rsidR="00B12C55" w:rsidRDefault="00B12C55">
      <w:pPr>
        <w:spacing w:after="280" w:afterAutospacing="1"/>
      </w:pPr>
      <w:bookmarkStart w:id="581" w:name="bssPhr213"/>
      <w:bookmarkEnd w:id="581"/>
      <w:r>
        <w:t>2) присвоїти відповідну кваліфікаційну категорію та скасувати рішення атестаційної комісії нижчого рівня;</w:t>
      </w:r>
      <w:bookmarkStart w:id="582" w:name="me358"/>
      <w:bookmarkStart w:id="583" w:name="me359"/>
      <w:bookmarkEnd w:id="582"/>
      <w:bookmarkEnd w:id="583"/>
    </w:p>
    <w:p w:rsidR="00B12C55" w:rsidRDefault="00B12C55">
      <w:pPr>
        <w:spacing w:after="280" w:afterAutospacing="1"/>
      </w:pPr>
      <w:bookmarkStart w:id="584" w:name="bssPhr214"/>
      <w:bookmarkEnd w:id="584"/>
      <w:r>
        <w:t>3) присвоїти відповідне педагогічне звання та скасувати рішення атестаційної комісії нижчого рівня;</w:t>
      </w:r>
      <w:bookmarkStart w:id="585" w:name="me360"/>
      <w:bookmarkStart w:id="586" w:name="me361"/>
      <w:bookmarkEnd w:id="585"/>
      <w:bookmarkEnd w:id="586"/>
    </w:p>
    <w:p w:rsidR="00B12C55" w:rsidRDefault="00B12C55">
      <w:pPr>
        <w:spacing w:after="280" w:afterAutospacing="1"/>
      </w:pPr>
      <w:bookmarkStart w:id="587" w:name="bssPhr215"/>
      <w:bookmarkEnd w:id="587"/>
      <w:r>
        <w:t>4) залишити рішення атестаційної комісії без змін, а апеляцію без задоволення.</w:t>
      </w:r>
      <w:bookmarkStart w:id="588" w:name="me362"/>
      <w:bookmarkStart w:id="589" w:name="me363"/>
      <w:bookmarkEnd w:id="588"/>
      <w:bookmarkEnd w:id="589"/>
    </w:p>
    <w:p w:rsidR="00B12C55" w:rsidRDefault="00B12C55">
      <w:pPr>
        <w:spacing w:after="280" w:afterAutospacing="1"/>
      </w:pPr>
      <w:bookmarkStart w:id="590" w:name="bssPhr216"/>
      <w:bookmarkEnd w:id="590"/>
      <w: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bookmarkStart w:id="591" w:name="me364"/>
      <w:bookmarkStart w:id="592" w:name="me365"/>
      <w:bookmarkEnd w:id="591"/>
      <w:bookmarkEnd w:id="592"/>
    </w:p>
    <w:p w:rsidR="00B12C55" w:rsidRDefault="00B12C55">
      <w:pPr>
        <w:spacing w:after="280" w:afterAutospacing="1"/>
      </w:pPr>
      <w:bookmarkStart w:id="593" w:name="bssPhr217"/>
      <w:bookmarkEnd w:id="593"/>
      <w:r>
        <w:t>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bookmarkStart w:id="594" w:name="me367"/>
      <w:bookmarkEnd w:id="594"/>
    </w:p>
    <w:p w:rsidR="00B12C55" w:rsidRDefault="00B12C55">
      <w:pPr>
        <w:spacing w:after="280" w:afterAutospacing="1"/>
      </w:pPr>
      <w:bookmarkStart w:id="595" w:name="bssPhr218"/>
      <w:bookmarkEnd w:id="595"/>
      <w:r>
        <w:t>Директор департаменту загальної середньої та дошкільної освіти</w:t>
      </w:r>
      <w:r>
        <w:br/>
        <w:t xml:space="preserve">О. В. </w:t>
      </w:r>
      <w:proofErr w:type="spellStart"/>
      <w:r>
        <w:t>Єресько</w:t>
      </w:r>
      <w:bookmarkStart w:id="596" w:name="me368"/>
      <w:bookmarkEnd w:id="596"/>
      <w:proofErr w:type="spellEnd"/>
    </w:p>
    <w:p w:rsidR="00B12C55" w:rsidRDefault="00B12C55">
      <w:pPr>
        <w:spacing w:after="280" w:afterAutospacing="1"/>
        <w:jc w:val="right"/>
      </w:pPr>
      <w:bookmarkStart w:id="597" w:name="bssPhr219"/>
      <w:bookmarkEnd w:id="597"/>
      <w:r>
        <w:t>Додаток</w:t>
      </w:r>
      <w:r>
        <w:br/>
        <w:t>до Типового положення про атестацію педагогічних працівників</w:t>
      </w:r>
    </w:p>
    <w:p w:rsidR="00B12C55" w:rsidRDefault="00B12C55">
      <w:pPr>
        <w:pStyle w:val="3"/>
        <w:spacing w:after="280" w:afterAutospacing="1"/>
        <w:jc w:val="center"/>
      </w:pPr>
      <w:bookmarkStart w:id="598" w:name="bssPhr220"/>
      <w:bookmarkEnd w:id="598"/>
      <w:r>
        <w:t>АТЕСТАЦІЙНИЙ ЛИСТ</w:t>
      </w:r>
      <w:bookmarkStart w:id="599" w:name="me477"/>
      <w:bookmarkStart w:id="600" w:name="me478"/>
      <w:bookmarkEnd w:id="599"/>
      <w:bookmarkEnd w:id="600"/>
    </w:p>
    <w:p w:rsidR="00B12C55" w:rsidRDefault="00B12C55">
      <w:pPr>
        <w:pStyle w:val="3"/>
        <w:spacing w:after="280" w:afterAutospacing="1"/>
        <w:jc w:val="center"/>
      </w:pPr>
      <w:bookmarkStart w:id="601" w:name="bssPhr221"/>
      <w:bookmarkEnd w:id="601"/>
      <w:r>
        <w:t>I. Загальні дані</w:t>
      </w:r>
      <w:bookmarkStart w:id="602" w:name="me481"/>
      <w:bookmarkStart w:id="603" w:name="me484"/>
      <w:bookmarkStart w:id="604" w:name="me490"/>
      <w:bookmarkEnd w:id="602"/>
      <w:bookmarkEnd w:id="603"/>
      <w:bookmarkEnd w:id="604"/>
    </w:p>
    <w:tbl>
      <w:tblPr>
        <w:tblW w:w="5000" w:type="pct"/>
        <w:tblCellSpacing w:w="15" w:type="dxa"/>
        <w:tblCellMar>
          <w:top w:w="15" w:type="dxa"/>
          <w:left w:w="15" w:type="dxa"/>
          <w:bottom w:w="15" w:type="dxa"/>
          <w:right w:w="15" w:type="dxa"/>
        </w:tblCellMar>
        <w:tblLook w:val="04A0"/>
      </w:tblPr>
      <w:tblGrid>
        <w:gridCol w:w="10290"/>
      </w:tblGrid>
      <w:tr w:rsidR="00B12C55">
        <w:trPr>
          <w:tblCellSpacing w:w="15" w:type="dxa"/>
        </w:trPr>
        <w:tc>
          <w:tcPr>
            <w:tcW w:w="0" w:type="auto"/>
            <w:vAlign w:val="center"/>
          </w:tcPr>
          <w:p w:rsidR="00B12C55" w:rsidRDefault="00B12C55">
            <w:pPr>
              <w:spacing w:after="280" w:afterAutospacing="1"/>
              <w:jc w:val="center"/>
            </w:pPr>
            <w:bookmarkStart w:id="605" w:name="me486"/>
            <w:bookmarkStart w:id="606" w:name="bssPhr222"/>
            <w:bookmarkEnd w:id="605"/>
            <w:bookmarkEnd w:id="606"/>
            <w:r>
              <w:t>Педагогічний працівник, що атестується, __________________________________________________</w:t>
            </w:r>
            <w:r>
              <w:br/>
              <w:t>(прізвище, ім’я, по батькові)</w:t>
            </w:r>
            <w:bookmarkStart w:id="607" w:name="me488"/>
            <w:bookmarkEnd w:id="607"/>
          </w:p>
          <w:p w:rsidR="00B12C55" w:rsidRDefault="00B12C55">
            <w:pPr>
              <w:jc w:val="center"/>
            </w:pPr>
            <w:bookmarkStart w:id="608" w:name="bssPhr223"/>
            <w:bookmarkEnd w:id="608"/>
            <w:r>
              <w:t>Дата народження _____________________________________________________________________</w:t>
            </w:r>
            <w:r>
              <w:br/>
              <w:t>(число, місяць, рік)</w:t>
            </w:r>
          </w:p>
        </w:tc>
      </w:tr>
      <w:tr w:rsidR="00B12C55">
        <w:trPr>
          <w:tblCellSpacing w:w="15" w:type="dxa"/>
        </w:trPr>
        <w:tc>
          <w:tcPr>
            <w:tcW w:w="0" w:type="auto"/>
            <w:vAlign w:val="center"/>
          </w:tcPr>
          <w:p w:rsidR="00B12C55" w:rsidRDefault="00B12C55">
            <w:pPr>
              <w:spacing w:after="280" w:afterAutospacing="1"/>
            </w:pPr>
            <w:bookmarkStart w:id="609" w:name="me492"/>
            <w:bookmarkStart w:id="610" w:name="bssPhr224"/>
            <w:bookmarkEnd w:id="609"/>
            <w:bookmarkEnd w:id="610"/>
            <w:r>
              <w:t>Посада, яку займає педагогічний працівник, стаж роботи на займаній посаді на час атестації _____________________________________________________________________________________</w:t>
            </w:r>
            <w:bookmarkStart w:id="611" w:name="me493"/>
            <w:bookmarkEnd w:id="611"/>
          </w:p>
          <w:p w:rsidR="00B12C55" w:rsidRDefault="00B12C55">
            <w:pPr>
              <w:spacing w:after="280" w:afterAutospacing="1"/>
            </w:pPr>
            <w:bookmarkStart w:id="612" w:name="bssPhr225"/>
            <w:bookmarkEnd w:id="612"/>
            <w:r>
              <w:lastRenderedPageBreak/>
              <w:t>Загальний стаж педагогічної діяльності (роботи за спеціальністю) ______________________________</w:t>
            </w:r>
            <w:bookmarkStart w:id="613" w:name="me494"/>
            <w:bookmarkEnd w:id="613"/>
          </w:p>
          <w:p w:rsidR="00B12C55" w:rsidRDefault="00B12C55">
            <w:pPr>
              <w:spacing w:after="280" w:afterAutospacing="1"/>
            </w:pPr>
            <w:bookmarkStart w:id="614" w:name="bssPhr226"/>
            <w:bookmarkEnd w:id="614"/>
            <w:r>
              <w:t>Освіта (освітньо-кваліфікаційний рівень, найменування навчального закладу, рік його закінчення, спеціальність) _________________________________________________________________________</w:t>
            </w:r>
            <w:bookmarkStart w:id="615" w:name="me495"/>
            <w:bookmarkEnd w:id="615"/>
          </w:p>
          <w:p w:rsidR="00B12C55" w:rsidRDefault="00B12C55">
            <w:pPr>
              <w:spacing w:after="280" w:afterAutospacing="1"/>
            </w:pPr>
            <w:bookmarkStart w:id="616" w:name="bssPhr227"/>
            <w:bookmarkEnd w:id="616"/>
            <w:r>
              <w:t>_____________________________________________________________________________________</w:t>
            </w:r>
            <w:bookmarkStart w:id="617" w:name="me496"/>
            <w:bookmarkEnd w:id="617"/>
          </w:p>
          <w:p w:rsidR="00B12C55" w:rsidRDefault="00B12C55">
            <w:pPr>
              <w:spacing w:after="280" w:afterAutospacing="1"/>
            </w:pPr>
            <w:bookmarkStart w:id="618" w:name="bssPhr228"/>
            <w:bookmarkEnd w:id="618"/>
            <w:r>
              <w:t>Науковий ступінь (вчене звання) __________________________________________________________</w:t>
            </w:r>
            <w:bookmarkStart w:id="619" w:name="me497"/>
            <w:bookmarkEnd w:id="619"/>
          </w:p>
          <w:p w:rsidR="00B12C55" w:rsidRDefault="00B12C55">
            <w:pPr>
              <w:spacing w:after="280" w:afterAutospacing="1"/>
            </w:pPr>
            <w:bookmarkStart w:id="620" w:name="bssPhr229"/>
            <w:bookmarkEnd w:id="620"/>
            <w:r>
              <w:t>Підвищення кваліфікації протягом останніх 5 років (з якої спеціальності, номер та дата видачі документа, що підтверджує підвищення кваліфікації) _________________________________________</w:t>
            </w:r>
            <w:bookmarkStart w:id="621" w:name="me498"/>
            <w:bookmarkEnd w:id="621"/>
          </w:p>
          <w:p w:rsidR="00B12C55" w:rsidRDefault="00B12C55">
            <w:pPr>
              <w:spacing w:after="280" w:afterAutospacing="1"/>
            </w:pPr>
            <w:bookmarkStart w:id="622" w:name="bssPhr230"/>
            <w:bookmarkEnd w:id="622"/>
            <w:r>
              <w:t>_____________________________________________________________________________________</w:t>
            </w:r>
            <w:bookmarkStart w:id="623" w:name="me499"/>
            <w:bookmarkEnd w:id="623"/>
          </w:p>
          <w:p w:rsidR="00B12C55" w:rsidRDefault="00B12C55">
            <w:pPr>
              <w:spacing w:after="280" w:afterAutospacing="1"/>
            </w:pPr>
            <w:bookmarkStart w:id="624" w:name="bssPhr231"/>
            <w:bookmarkEnd w:id="624"/>
            <w:r>
              <w:t>_____________________________________________________________________________________</w:t>
            </w:r>
            <w:bookmarkStart w:id="625" w:name="me500"/>
            <w:bookmarkEnd w:id="625"/>
          </w:p>
          <w:p w:rsidR="00B12C55" w:rsidRDefault="00B12C55">
            <w:pPr>
              <w:spacing w:after="280" w:afterAutospacing="1"/>
            </w:pPr>
            <w:bookmarkStart w:id="626" w:name="bssPhr232"/>
            <w:bookmarkEnd w:id="626"/>
            <w:r>
              <w:t>Дата та результати проведення попередньої атестації ________________________________________</w:t>
            </w:r>
            <w:bookmarkStart w:id="627" w:name="me501"/>
            <w:bookmarkEnd w:id="627"/>
          </w:p>
          <w:p w:rsidR="00B12C55" w:rsidRDefault="00B12C55">
            <w:pPr>
              <w:spacing w:after="280" w:afterAutospacing="1"/>
            </w:pPr>
            <w:bookmarkStart w:id="628" w:name="bssPhr233"/>
            <w:bookmarkEnd w:id="628"/>
            <w:r>
              <w:t>_____________________________________________________________________________________</w:t>
            </w:r>
            <w:bookmarkStart w:id="629" w:name="me502"/>
            <w:bookmarkEnd w:id="629"/>
          </w:p>
          <w:p w:rsidR="00B12C55" w:rsidRDefault="00B12C55">
            <w:pPr>
              <w:spacing w:after="280" w:afterAutospacing="1"/>
            </w:pPr>
            <w:bookmarkStart w:id="630" w:name="bssPhr234"/>
            <w:bookmarkEnd w:id="630"/>
            <w:r>
              <w:t xml:space="preserve">Характеристика діяльності педагогічного працівника у </w:t>
            </w:r>
            <w:proofErr w:type="spellStart"/>
            <w:r>
              <w:t>міжатестаційний</w:t>
            </w:r>
            <w:proofErr w:type="spellEnd"/>
            <w:r>
              <w:t xml:space="preserve"> період ____________________</w:t>
            </w:r>
            <w:bookmarkStart w:id="631" w:name="me503"/>
            <w:bookmarkEnd w:id="631"/>
          </w:p>
          <w:p w:rsidR="00B12C55" w:rsidRDefault="00B12C55">
            <w:pPr>
              <w:spacing w:after="280" w:afterAutospacing="1"/>
            </w:pPr>
            <w:bookmarkStart w:id="632" w:name="bssPhr235"/>
            <w:bookmarkEnd w:id="632"/>
            <w:r>
              <w:t>_____________________________________________________________________________________</w:t>
            </w:r>
            <w:bookmarkStart w:id="633" w:name="me504"/>
            <w:bookmarkEnd w:id="633"/>
          </w:p>
          <w:p w:rsidR="00B12C55" w:rsidRDefault="00B12C55">
            <w:pPr>
              <w:spacing w:after="280" w:afterAutospacing="1"/>
            </w:pPr>
            <w:bookmarkStart w:id="634" w:name="bssPhr236"/>
            <w:bookmarkEnd w:id="634"/>
            <w:r>
              <w:t>_____________________________________________________________________________________</w:t>
            </w:r>
            <w:bookmarkStart w:id="635" w:name="me505"/>
            <w:bookmarkEnd w:id="635"/>
          </w:p>
          <w:p w:rsidR="00B12C55" w:rsidRDefault="00B12C55">
            <w:pPr>
              <w:spacing w:after="280" w:afterAutospacing="1"/>
            </w:pPr>
            <w:bookmarkStart w:id="636" w:name="bssPhr237"/>
            <w:bookmarkEnd w:id="636"/>
            <w:r>
              <w:t>_____________________________________________________________________________________</w:t>
            </w:r>
            <w:bookmarkStart w:id="637" w:name="me506"/>
            <w:bookmarkEnd w:id="637"/>
          </w:p>
          <w:p w:rsidR="00B12C55" w:rsidRDefault="00B12C55">
            <w:pPr>
              <w:spacing w:after="280" w:afterAutospacing="1"/>
            </w:pPr>
            <w:bookmarkStart w:id="638" w:name="bssPhr238"/>
            <w:bookmarkEnd w:id="638"/>
            <w:r>
              <w:t>_____________________________________________________________________________________</w:t>
            </w:r>
            <w:bookmarkStart w:id="639" w:name="me507"/>
            <w:bookmarkEnd w:id="639"/>
          </w:p>
          <w:p w:rsidR="00B12C55" w:rsidRDefault="00B12C55">
            <w:pPr>
              <w:spacing w:after="280" w:afterAutospacing="1"/>
            </w:pPr>
            <w:bookmarkStart w:id="640" w:name="bssPhr239"/>
            <w:bookmarkEnd w:id="640"/>
            <w:r>
              <w:t>_____________________________________________________________________________________</w:t>
            </w:r>
            <w:bookmarkStart w:id="641" w:name="me508"/>
            <w:bookmarkEnd w:id="641"/>
          </w:p>
          <w:p w:rsidR="00B12C55" w:rsidRDefault="00B12C55">
            <w:pPr>
              <w:spacing w:after="280" w:afterAutospacing="1"/>
            </w:pPr>
            <w:bookmarkStart w:id="642" w:name="bssPhr240"/>
            <w:bookmarkEnd w:id="642"/>
            <w:r>
              <w:t>_____________________________________________________________________________________</w:t>
            </w:r>
            <w:bookmarkStart w:id="643" w:name="me509"/>
            <w:bookmarkEnd w:id="643"/>
          </w:p>
          <w:p w:rsidR="00B12C55" w:rsidRDefault="00B12C55">
            <w:pPr>
              <w:spacing w:after="280" w:afterAutospacing="1"/>
            </w:pPr>
            <w:bookmarkStart w:id="644" w:name="bssPhr241"/>
            <w:bookmarkEnd w:id="644"/>
            <w:r>
              <w:t>_____________________________________________________________________________________</w:t>
            </w:r>
            <w:bookmarkStart w:id="645" w:name="me510"/>
            <w:bookmarkEnd w:id="645"/>
          </w:p>
          <w:p w:rsidR="00B12C55" w:rsidRDefault="00B12C55">
            <w:bookmarkStart w:id="646" w:name="bssPhr242"/>
            <w:bookmarkEnd w:id="646"/>
            <w:r>
              <w:t>_____________________________________________________________________________________</w:t>
            </w:r>
          </w:p>
        </w:tc>
      </w:tr>
    </w:tbl>
    <w:p w:rsidR="00B12C55" w:rsidRDefault="00B12C55">
      <w:pPr>
        <w:pStyle w:val="3"/>
        <w:spacing w:after="280" w:afterAutospacing="1"/>
        <w:jc w:val="center"/>
      </w:pPr>
      <w:bookmarkStart w:id="647" w:name="me511"/>
      <w:bookmarkStart w:id="648" w:name="me512"/>
      <w:bookmarkStart w:id="649" w:name="bssPhr243"/>
      <w:bookmarkEnd w:id="647"/>
      <w:bookmarkEnd w:id="648"/>
      <w:bookmarkEnd w:id="649"/>
      <w:r>
        <w:lastRenderedPageBreak/>
        <w:t>II. Результати атестації педагогічного працівника</w:t>
      </w:r>
      <w:bookmarkStart w:id="650" w:name="me515"/>
      <w:bookmarkStart w:id="651" w:name="me520"/>
      <w:bookmarkStart w:id="652" w:name="me525"/>
      <w:bookmarkStart w:id="653" w:name="me528"/>
      <w:bookmarkStart w:id="654" w:name="me532"/>
      <w:bookmarkStart w:id="655" w:name="me536"/>
      <w:bookmarkStart w:id="656" w:name="me540"/>
      <w:bookmarkStart w:id="657" w:name="me545"/>
      <w:bookmarkStart w:id="658" w:name="me554"/>
      <w:bookmarkStart w:id="659" w:name="me563"/>
      <w:bookmarkStart w:id="660" w:name="me571"/>
      <w:bookmarkStart w:id="661" w:name="me1015"/>
      <w:bookmarkStart w:id="662" w:name="me1018"/>
      <w:bookmarkEnd w:id="650"/>
      <w:bookmarkEnd w:id="651"/>
      <w:bookmarkEnd w:id="652"/>
      <w:bookmarkEnd w:id="653"/>
      <w:bookmarkEnd w:id="654"/>
      <w:bookmarkEnd w:id="655"/>
      <w:bookmarkEnd w:id="656"/>
      <w:bookmarkEnd w:id="657"/>
      <w:bookmarkEnd w:id="658"/>
      <w:bookmarkEnd w:id="659"/>
      <w:bookmarkEnd w:id="660"/>
      <w:bookmarkEnd w:id="661"/>
      <w:bookmarkEnd w:id="662"/>
    </w:p>
    <w:tbl>
      <w:tblPr>
        <w:tblW w:w="5000" w:type="pct"/>
        <w:tblCellSpacing w:w="15" w:type="dxa"/>
        <w:tblCellMar>
          <w:top w:w="15" w:type="dxa"/>
          <w:left w:w="15" w:type="dxa"/>
          <w:bottom w:w="15" w:type="dxa"/>
          <w:right w:w="15" w:type="dxa"/>
        </w:tblCellMar>
        <w:tblLook w:val="04A0"/>
      </w:tblPr>
      <w:tblGrid>
        <w:gridCol w:w="2782"/>
        <w:gridCol w:w="3686"/>
        <w:gridCol w:w="3702"/>
      </w:tblGrid>
      <w:tr w:rsidR="00B12C55">
        <w:trPr>
          <w:tblCellSpacing w:w="15" w:type="dxa"/>
        </w:trPr>
        <w:tc>
          <w:tcPr>
            <w:tcW w:w="0" w:type="auto"/>
            <w:gridSpan w:val="3"/>
            <w:vAlign w:val="center"/>
          </w:tcPr>
          <w:p w:rsidR="00B12C55" w:rsidRDefault="00B12C55">
            <w:pPr>
              <w:jc w:val="center"/>
            </w:pPr>
            <w:bookmarkStart w:id="663" w:name="me522"/>
            <w:bookmarkStart w:id="664" w:name="bssPhr244"/>
            <w:bookmarkEnd w:id="663"/>
            <w:bookmarkEnd w:id="664"/>
            <w:r>
              <w:t>Рішення атестаційної комісії: ____________________________________________________________</w:t>
            </w:r>
            <w:r>
              <w:br/>
              <w:t>(1) відповідає займаній посаді; 2) відповідає займаній посаді ____________________________________________________________________________________</w:t>
            </w:r>
            <w:r>
              <w:br/>
              <w:t>за умови виконання певних заходів; 3) не відповідає займаній посаді)</w:t>
            </w:r>
          </w:p>
        </w:tc>
      </w:tr>
      <w:tr w:rsidR="00B12C55">
        <w:trPr>
          <w:tblCellSpacing w:w="15" w:type="dxa"/>
        </w:trPr>
        <w:tc>
          <w:tcPr>
            <w:tcW w:w="0" w:type="auto"/>
            <w:gridSpan w:val="3"/>
            <w:vAlign w:val="center"/>
          </w:tcPr>
          <w:p w:rsidR="00B12C55" w:rsidRDefault="00B12C55">
            <w:bookmarkStart w:id="665" w:name="me527"/>
            <w:bookmarkStart w:id="666" w:name="bssPhr245"/>
            <w:bookmarkEnd w:id="665"/>
            <w:bookmarkEnd w:id="666"/>
            <w:r>
              <w:t>За результатами атестації:</w:t>
            </w:r>
          </w:p>
        </w:tc>
      </w:tr>
      <w:tr w:rsidR="00B12C55">
        <w:trPr>
          <w:tblCellSpacing w:w="15" w:type="dxa"/>
        </w:trPr>
        <w:tc>
          <w:tcPr>
            <w:tcW w:w="0" w:type="auto"/>
            <w:gridSpan w:val="3"/>
            <w:vAlign w:val="center"/>
          </w:tcPr>
          <w:p w:rsidR="00B12C55" w:rsidRDefault="00B12C55">
            <w:pPr>
              <w:jc w:val="center"/>
            </w:pPr>
            <w:bookmarkStart w:id="667" w:name="me530"/>
            <w:bookmarkStart w:id="668" w:name="bssPhr246"/>
            <w:bookmarkEnd w:id="667"/>
            <w:bookmarkEnd w:id="668"/>
            <w:r>
              <w:t>присвоїти кваліфікаційну категорію ______________________________________________________</w:t>
            </w:r>
            <w:r>
              <w:br/>
              <w:t>(«спеціаліст», «спеціаліст другої категорії», __________________________________________________________________________________; «спеціаліст першої категорії», «спеціаліст вищої категорії»)</w:t>
            </w:r>
          </w:p>
        </w:tc>
      </w:tr>
      <w:tr w:rsidR="00B12C55">
        <w:trPr>
          <w:tblCellSpacing w:w="15" w:type="dxa"/>
        </w:trPr>
        <w:tc>
          <w:tcPr>
            <w:tcW w:w="0" w:type="auto"/>
            <w:gridSpan w:val="3"/>
            <w:vAlign w:val="center"/>
          </w:tcPr>
          <w:p w:rsidR="00B12C55" w:rsidRDefault="00B12C55">
            <w:pPr>
              <w:jc w:val="center"/>
            </w:pPr>
            <w:bookmarkStart w:id="669" w:name="me534"/>
            <w:bookmarkStart w:id="670" w:name="bssPhr247"/>
            <w:bookmarkEnd w:id="669"/>
            <w:bookmarkEnd w:id="670"/>
            <w:r>
              <w:t>порушити клопотання перед атестаційною комісією вищого рівня ______________________________</w:t>
            </w:r>
            <w:r>
              <w:br/>
              <w:t>(про присвоєння</w:t>
            </w:r>
          </w:p>
        </w:tc>
      </w:tr>
      <w:tr w:rsidR="00B12C55">
        <w:trPr>
          <w:tblCellSpacing w:w="15" w:type="dxa"/>
        </w:trPr>
        <w:tc>
          <w:tcPr>
            <w:tcW w:w="0" w:type="auto"/>
            <w:gridSpan w:val="3"/>
            <w:vAlign w:val="center"/>
          </w:tcPr>
          <w:p w:rsidR="00B12C55" w:rsidRDefault="00B12C55">
            <w:pPr>
              <w:jc w:val="center"/>
            </w:pPr>
            <w:bookmarkStart w:id="671" w:name="me538"/>
            <w:bookmarkStart w:id="672" w:name="bssPhr248"/>
            <w:bookmarkEnd w:id="671"/>
            <w:bookmarkEnd w:id="672"/>
            <w:r>
              <w:t>____________________________________________________________________________________</w:t>
            </w:r>
            <w:r>
              <w:br/>
              <w:t>кваліфікаційної категорії «спеціаліст вищої категорії»; про присвоєння педагогічного звання)</w:t>
            </w:r>
          </w:p>
        </w:tc>
      </w:tr>
      <w:tr w:rsidR="00B12C55">
        <w:trPr>
          <w:tblCellSpacing w:w="15" w:type="dxa"/>
        </w:trPr>
        <w:tc>
          <w:tcPr>
            <w:tcW w:w="0" w:type="auto"/>
            <w:gridSpan w:val="3"/>
            <w:vAlign w:val="center"/>
          </w:tcPr>
          <w:p w:rsidR="00B12C55" w:rsidRDefault="00B12C55">
            <w:pPr>
              <w:spacing w:after="280" w:afterAutospacing="1"/>
            </w:pPr>
            <w:bookmarkStart w:id="673" w:name="me542"/>
            <w:bookmarkStart w:id="674" w:name="bssPhr249"/>
            <w:bookmarkEnd w:id="673"/>
            <w:bookmarkEnd w:id="674"/>
            <w:r>
              <w:t>Результати голосування: кількість голосів: за _____, проти ______, утримались _______.</w:t>
            </w:r>
            <w:bookmarkStart w:id="675" w:name="me543"/>
            <w:bookmarkEnd w:id="675"/>
          </w:p>
          <w:p w:rsidR="00B12C55" w:rsidRDefault="00B12C55">
            <w:pPr>
              <w:spacing w:after="280" w:afterAutospacing="1"/>
            </w:pPr>
            <w:bookmarkStart w:id="676" w:name="bssPhr250"/>
            <w:bookmarkEnd w:id="676"/>
            <w:r>
              <w:t>Рекомендації атестаційної комісії (зазначення заходів, за умови виконання яких працівник вважається таким, що відповідає займаній посаді) ____________________________________________________</w:t>
            </w:r>
            <w:bookmarkStart w:id="677" w:name="me544"/>
            <w:bookmarkEnd w:id="677"/>
          </w:p>
          <w:p w:rsidR="00B12C55" w:rsidRDefault="00B12C55">
            <w:bookmarkStart w:id="678" w:name="bssPhr251"/>
            <w:bookmarkEnd w:id="678"/>
            <w:r>
              <w:t>___________________________________________________________________________________</w:t>
            </w:r>
          </w:p>
        </w:tc>
      </w:tr>
      <w:tr w:rsidR="00B12C55">
        <w:trPr>
          <w:tblCellSpacing w:w="15" w:type="dxa"/>
        </w:trPr>
        <w:tc>
          <w:tcPr>
            <w:tcW w:w="0" w:type="auto"/>
            <w:vAlign w:val="center"/>
          </w:tcPr>
          <w:p w:rsidR="00B12C55" w:rsidRDefault="00B12C55">
            <w:bookmarkStart w:id="679" w:name="me547"/>
            <w:bookmarkStart w:id="680" w:name="bssPhr252"/>
            <w:bookmarkEnd w:id="679"/>
            <w:bookmarkEnd w:id="680"/>
            <w:r>
              <w:t>Голова атестаційної комісії</w:t>
            </w:r>
          </w:p>
        </w:tc>
        <w:tc>
          <w:tcPr>
            <w:tcW w:w="0" w:type="auto"/>
            <w:vAlign w:val="center"/>
          </w:tcPr>
          <w:p w:rsidR="00B12C55" w:rsidRDefault="00B12C55">
            <w:pPr>
              <w:jc w:val="center"/>
            </w:pPr>
            <w:bookmarkStart w:id="681" w:name="me549"/>
            <w:bookmarkEnd w:id="681"/>
            <w:r>
              <w:t>____________________</w:t>
            </w:r>
            <w:r>
              <w:br/>
              <w:t>(підпис)</w:t>
            </w:r>
          </w:p>
        </w:tc>
        <w:tc>
          <w:tcPr>
            <w:tcW w:w="0" w:type="auto"/>
            <w:vAlign w:val="center"/>
          </w:tcPr>
          <w:p w:rsidR="00B12C55" w:rsidRDefault="00B12C55">
            <w:pPr>
              <w:jc w:val="center"/>
            </w:pPr>
            <w:bookmarkStart w:id="682" w:name="me552"/>
            <w:bookmarkEnd w:id="682"/>
            <w:r>
              <w:t>____________________</w:t>
            </w:r>
            <w:r>
              <w:br/>
              <w:t>(прізвище, ініціали)</w:t>
            </w:r>
          </w:p>
        </w:tc>
      </w:tr>
      <w:tr w:rsidR="00B12C55">
        <w:trPr>
          <w:tblCellSpacing w:w="15" w:type="dxa"/>
        </w:trPr>
        <w:tc>
          <w:tcPr>
            <w:tcW w:w="0" w:type="auto"/>
            <w:vAlign w:val="center"/>
          </w:tcPr>
          <w:p w:rsidR="00B12C55" w:rsidRDefault="00B12C55">
            <w:bookmarkStart w:id="683" w:name="me556"/>
            <w:bookmarkStart w:id="684" w:name="bssPhr253"/>
            <w:bookmarkEnd w:id="683"/>
            <w:bookmarkEnd w:id="684"/>
            <w:r>
              <w:t>Члени комісії:</w:t>
            </w:r>
          </w:p>
        </w:tc>
        <w:tc>
          <w:tcPr>
            <w:tcW w:w="0" w:type="auto"/>
            <w:vAlign w:val="center"/>
          </w:tcPr>
          <w:p w:rsidR="00B12C55" w:rsidRDefault="00B12C55">
            <w:pPr>
              <w:jc w:val="center"/>
            </w:pPr>
            <w:bookmarkStart w:id="685" w:name="me558"/>
            <w:bookmarkEnd w:id="685"/>
            <w:r>
              <w:t>____________________</w:t>
            </w:r>
            <w:r>
              <w:br/>
              <w:t>(підпис)</w:t>
            </w:r>
          </w:p>
        </w:tc>
        <w:tc>
          <w:tcPr>
            <w:tcW w:w="0" w:type="auto"/>
            <w:vAlign w:val="center"/>
          </w:tcPr>
          <w:p w:rsidR="00B12C55" w:rsidRDefault="00B12C55">
            <w:pPr>
              <w:jc w:val="center"/>
            </w:pPr>
            <w:bookmarkStart w:id="686" w:name="me561"/>
            <w:bookmarkEnd w:id="686"/>
            <w:r>
              <w:t>____________________</w:t>
            </w:r>
            <w:r>
              <w:br/>
              <w:t>(прізвище, ініціали)</w:t>
            </w:r>
          </w:p>
        </w:tc>
      </w:tr>
      <w:tr w:rsidR="00B12C55">
        <w:trPr>
          <w:tblCellSpacing w:w="15" w:type="dxa"/>
        </w:trPr>
        <w:tc>
          <w:tcPr>
            <w:tcW w:w="0" w:type="auto"/>
            <w:vAlign w:val="center"/>
          </w:tcPr>
          <w:p w:rsidR="00B12C55" w:rsidRDefault="00B12C55"/>
        </w:tc>
        <w:tc>
          <w:tcPr>
            <w:tcW w:w="0" w:type="auto"/>
            <w:vAlign w:val="center"/>
          </w:tcPr>
          <w:p w:rsidR="00B12C55" w:rsidRDefault="00B12C55">
            <w:pPr>
              <w:jc w:val="center"/>
            </w:pPr>
            <w:bookmarkStart w:id="687" w:name="me566"/>
            <w:bookmarkStart w:id="688" w:name="bssPhr254"/>
            <w:bookmarkEnd w:id="687"/>
            <w:bookmarkEnd w:id="688"/>
            <w:r>
              <w:t>____________________</w:t>
            </w:r>
            <w:r>
              <w:br/>
              <w:t>(підпис)</w:t>
            </w:r>
          </w:p>
        </w:tc>
        <w:tc>
          <w:tcPr>
            <w:tcW w:w="0" w:type="auto"/>
            <w:vAlign w:val="center"/>
          </w:tcPr>
          <w:p w:rsidR="00B12C55" w:rsidRDefault="00B12C55">
            <w:pPr>
              <w:jc w:val="center"/>
            </w:pPr>
            <w:bookmarkStart w:id="689" w:name="me569"/>
            <w:bookmarkEnd w:id="689"/>
            <w:r>
              <w:t>____________________</w:t>
            </w:r>
            <w:r>
              <w:br/>
              <w:t>(прізвище, ініціали)</w:t>
            </w:r>
          </w:p>
        </w:tc>
      </w:tr>
      <w:tr w:rsidR="00B12C55">
        <w:trPr>
          <w:tblCellSpacing w:w="15" w:type="dxa"/>
        </w:trPr>
        <w:tc>
          <w:tcPr>
            <w:tcW w:w="0" w:type="auto"/>
            <w:gridSpan w:val="3"/>
            <w:vAlign w:val="center"/>
          </w:tcPr>
          <w:p w:rsidR="00B12C55" w:rsidRDefault="00B12C55">
            <w:bookmarkStart w:id="690" w:name="me573"/>
            <w:bookmarkStart w:id="691" w:name="bssPhr255"/>
            <w:bookmarkEnd w:id="690"/>
            <w:bookmarkEnd w:id="691"/>
            <w:r>
              <w:t>Дата атестації _______________________</w:t>
            </w:r>
            <w:r>
              <w:br/>
              <w:t>                       (число, місяць, рік)</w:t>
            </w:r>
          </w:p>
        </w:tc>
      </w:tr>
      <w:tr w:rsidR="00B12C55">
        <w:trPr>
          <w:tblCellSpacing w:w="15" w:type="dxa"/>
        </w:trPr>
        <w:tc>
          <w:tcPr>
            <w:tcW w:w="0" w:type="auto"/>
            <w:gridSpan w:val="3"/>
            <w:vAlign w:val="center"/>
          </w:tcPr>
          <w:p w:rsidR="00B12C55" w:rsidRDefault="00B12C55">
            <w:pPr>
              <w:jc w:val="center"/>
            </w:pPr>
            <w:bookmarkStart w:id="692" w:name="me1017"/>
            <w:bookmarkStart w:id="693" w:name="bssPhr256"/>
            <w:bookmarkEnd w:id="692"/>
            <w:bookmarkEnd w:id="693"/>
            <w:r>
              <w:t>З рішенням атестаційної комісії ознайомлений _____________________________________________</w:t>
            </w:r>
            <w:r>
              <w:br/>
              <w:t>(підпис працівника, який атестується)</w:t>
            </w:r>
          </w:p>
        </w:tc>
      </w:tr>
      <w:tr w:rsidR="00B12C55">
        <w:trPr>
          <w:tblCellSpacing w:w="15" w:type="dxa"/>
        </w:trPr>
        <w:tc>
          <w:tcPr>
            <w:tcW w:w="0" w:type="auto"/>
            <w:gridSpan w:val="3"/>
            <w:vAlign w:val="center"/>
          </w:tcPr>
          <w:p w:rsidR="00B12C55" w:rsidRDefault="00B12C55">
            <w:bookmarkStart w:id="694" w:name="me1020"/>
            <w:bookmarkStart w:id="695" w:name="bssPhr257"/>
            <w:bookmarkEnd w:id="694"/>
            <w:bookmarkEnd w:id="695"/>
            <w:r>
              <w:t>М. П.</w:t>
            </w:r>
          </w:p>
        </w:tc>
      </w:tr>
    </w:tbl>
    <w:p w:rsidR="00B12C55" w:rsidRDefault="00B12C55">
      <w:pPr>
        <w:pStyle w:val="3"/>
        <w:spacing w:after="280" w:afterAutospacing="1"/>
        <w:jc w:val="center"/>
      </w:pPr>
      <w:bookmarkStart w:id="696" w:name="me578"/>
      <w:bookmarkStart w:id="697" w:name="me579"/>
      <w:bookmarkStart w:id="698" w:name="bssPhr258"/>
      <w:bookmarkEnd w:id="696"/>
      <w:bookmarkEnd w:id="697"/>
      <w:bookmarkEnd w:id="698"/>
      <w:r>
        <w:t>III. Результати атестації атестаційною комісією II (III) рівня*</w:t>
      </w:r>
      <w:bookmarkStart w:id="699" w:name="me582"/>
      <w:bookmarkStart w:id="700" w:name="me587"/>
      <w:bookmarkStart w:id="701" w:name="me592"/>
      <w:bookmarkStart w:id="702" w:name="me595"/>
      <w:bookmarkStart w:id="703" w:name="me604"/>
      <w:bookmarkStart w:id="704" w:name="me613"/>
      <w:bookmarkEnd w:id="699"/>
      <w:bookmarkEnd w:id="700"/>
      <w:bookmarkEnd w:id="701"/>
      <w:bookmarkEnd w:id="702"/>
      <w:bookmarkEnd w:id="703"/>
      <w:bookmarkEnd w:id="704"/>
    </w:p>
    <w:tbl>
      <w:tblPr>
        <w:tblW w:w="5000" w:type="pct"/>
        <w:tblCellSpacing w:w="15" w:type="dxa"/>
        <w:tblCellMar>
          <w:top w:w="15" w:type="dxa"/>
          <w:left w:w="15" w:type="dxa"/>
          <w:bottom w:w="15" w:type="dxa"/>
          <w:right w:w="15" w:type="dxa"/>
        </w:tblCellMar>
        <w:tblLook w:val="04A0"/>
      </w:tblPr>
      <w:tblGrid>
        <w:gridCol w:w="2782"/>
        <w:gridCol w:w="3686"/>
        <w:gridCol w:w="3702"/>
      </w:tblGrid>
      <w:tr w:rsidR="00B12C55">
        <w:trPr>
          <w:tblCellSpacing w:w="15" w:type="dxa"/>
        </w:trPr>
        <w:tc>
          <w:tcPr>
            <w:tcW w:w="0" w:type="auto"/>
            <w:gridSpan w:val="3"/>
            <w:vAlign w:val="center"/>
          </w:tcPr>
          <w:p w:rsidR="00B12C55" w:rsidRDefault="00B12C55">
            <w:pPr>
              <w:jc w:val="center"/>
            </w:pPr>
            <w:bookmarkStart w:id="705" w:name="me589"/>
            <w:bookmarkStart w:id="706" w:name="bssPhr259"/>
            <w:bookmarkEnd w:id="705"/>
            <w:bookmarkEnd w:id="706"/>
            <w:r>
              <w:t>Рішення атестаційної комісії ____________________________________________________________</w:t>
            </w:r>
            <w:r>
              <w:br/>
              <w:t xml:space="preserve">(присвоїти кваліфікаційну категорію «спеціаліст вищої </w:t>
            </w:r>
            <w:r>
              <w:lastRenderedPageBreak/>
              <w:t>____________________________________________________________________________________</w:t>
            </w:r>
            <w:r>
              <w:br/>
              <w:t>категорії», педагогічне звання)</w:t>
            </w:r>
          </w:p>
        </w:tc>
      </w:tr>
      <w:tr w:rsidR="00B12C55">
        <w:trPr>
          <w:tblCellSpacing w:w="15" w:type="dxa"/>
        </w:trPr>
        <w:tc>
          <w:tcPr>
            <w:tcW w:w="0" w:type="auto"/>
            <w:gridSpan w:val="3"/>
            <w:vAlign w:val="center"/>
          </w:tcPr>
          <w:p w:rsidR="00B12C55" w:rsidRDefault="00B12C55">
            <w:bookmarkStart w:id="707" w:name="me594"/>
            <w:bookmarkStart w:id="708" w:name="bssPhr260"/>
            <w:bookmarkEnd w:id="707"/>
            <w:bookmarkEnd w:id="708"/>
            <w:r>
              <w:lastRenderedPageBreak/>
              <w:t>Результати голосування: кількість голосів: за _______, проти _______, утримались ______.</w:t>
            </w:r>
          </w:p>
        </w:tc>
      </w:tr>
      <w:tr w:rsidR="00B12C55">
        <w:trPr>
          <w:tblCellSpacing w:w="15" w:type="dxa"/>
        </w:trPr>
        <w:tc>
          <w:tcPr>
            <w:tcW w:w="0" w:type="auto"/>
            <w:vAlign w:val="center"/>
          </w:tcPr>
          <w:p w:rsidR="00B12C55" w:rsidRDefault="00B12C55">
            <w:bookmarkStart w:id="709" w:name="me597"/>
            <w:bookmarkStart w:id="710" w:name="bssPhr261"/>
            <w:bookmarkEnd w:id="709"/>
            <w:bookmarkEnd w:id="710"/>
            <w:r>
              <w:t>Голова атестаційної комісії</w:t>
            </w:r>
          </w:p>
        </w:tc>
        <w:tc>
          <w:tcPr>
            <w:tcW w:w="0" w:type="auto"/>
            <w:vAlign w:val="center"/>
          </w:tcPr>
          <w:p w:rsidR="00B12C55" w:rsidRDefault="00B12C55">
            <w:pPr>
              <w:jc w:val="center"/>
            </w:pPr>
            <w:bookmarkStart w:id="711" w:name="me599"/>
            <w:bookmarkEnd w:id="711"/>
            <w:r>
              <w:t>____________________</w:t>
            </w:r>
            <w:r>
              <w:br/>
              <w:t>(підпис)</w:t>
            </w:r>
          </w:p>
        </w:tc>
        <w:tc>
          <w:tcPr>
            <w:tcW w:w="0" w:type="auto"/>
            <w:vAlign w:val="center"/>
          </w:tcPr>
          <w:p w:rsidR="00B12C55" w:rsidRDefault="00B12C55">
            <w:pPr>
              <w:jc w:val="center"/>
            </w:pPr>
            <w:bookmarkStart w:id="712" w:name="me602"/>
            <w:bookmarkEnd w:id="712"/>
            <w:r>
              <w:t>____________________</w:t>
            </w:r>
            <w:r>
              <w:br/>
              <w:t>(прізвище, ініціали)</w:t>
            </w:r>
          </w:p>
        </w:tc>
      </w:tr>
      <w:tr w:rsidR="00B12C55">
        <w:trPr>
          <w:tblCellSpacing w:w="15" w:type="dxa"/>
        </w:trPr>
        <w:tc>
          <w:tcPr>
            <w:tcW w:w="0" w:type="auto"/>
            <w:vAlign w:val="center"/>
          </w:tcPr>
          <w:p w:rsidR="00B12C55" w:rsidRDefault="00B12C55">
            <w:bookmarkStart w:id="713" w:name="me606"/>
            <w:bookmarkStart w:id="714" w:name="bssPhr262"/>
            <w:bookmarkEnd w:id="713"/>
            <w:bookmarkEnd w:id="714"/>
            <w:r>
              <w:t>Члени комісії:</w:t>
            </w:r>
          </w:p>
        </w:tc>
        <w:tc>
          <w:tcPr>
            <w:tcW w:w="0" w:type="auto"/>
            <w:vAlign w:val="center"/>
          </w:tcPr>
          <w:p w:rsidR="00B12C55" w:rsidRDefault="00B12C55">
            <w:pPr>
              <w:jc w:val="center"/>
            </w:pPr>
            <w:bookmarkStart w:id="715" w:name="me608"/>
            <w:bookmarkEnd w:id="715"/>
            <w:r>
              <w:t>____________________</w:t>
            </w:r>
            <w:r>
              <w:br/>
              <w:t>(підпис)</w:t>
            </w:r>
          </w:p>
        </w:tc>
        <w:tc>
          <w:tcPr>
            <w:tcW w:w="0" w:type="auto"/>
            <w:vAlign w:val="center"/>
          </w:tcPr>
          <w:p w:rsidR="00B12C55" w:rsidRDefault="00B12C55">
            <w:pPr>
              <w:jc w:val="center"/>
            </w:pPr>
            <w:bookmarkStart w:id="716" w:name="me611"/>
            <w:bookmarkEnd w:id="716"/>
            <w:r>
              <w:t>____________________</w:t>
            </w:r>
            <w:r>
              <w:br/>
              <w:t>(прізвище, ініціали)</w:t>
            </w:r>
          </w:p>
        </w:tc>
      </w:tr>
      <w:tr w:rsidR="00B12C55">
        <w:trPr>
          <w:tblCellSpacing w:w="15" w:type="dxa"/>
        </w:trPr>
        <w:tc>
          <w:tcPr>
            <w:tcW w:w="0" w:type="auto"/>
            <w:vAlign w:val="center"/>
          </w:tcPr>
          <w:p w:rsidR="00B12C55" w:rsidRDefault="00B12C55"/>
        </w:tc>
        <w:tc>
          <w:tcPr>
            <w:tcW w:w="0" w:type="auto"/>
            <w:vAlign w:val="center"/>
          </w:tcPr>
          <w:p w:rsidR="00B12C55" w:rsidRDefault="00B12C55">
            <w:pPr>
              <w:jc w:val="center"/>
            </w:pPr>
            <w:bookmarkStart w:id="717" w:name="me616"/>
            <w:bookmarkStart w:id="718" w:name="bssPhr263"/>
            <w:bookmarkEnd w:id="717"/>
            <w:bookmarkEnd w:id="718"/>
            <w:r>
              <w:t>____________________</w:t>
            </w:r>
            <w:r>
              <w:br/>
              <w:t>(підпис)</w:t>
            </w:r>
          </w:p>
        </w:tc>
        <w:tc>
          <w:tcPr>
            <w:tcW w:w="0" w:type="auto"/>
            <w:vAlign w:val="center"/>
          </w:tcPr>
          <w:p w:rsidR="00B12C55" w:rsidRDefault="00B12C55">
            <w:pPr>
              <w:jc w:val="center"/>
            </w:pPr>
            <w:bookmarkStart w:id="719" w:name="me619"/>
            <w:bookmarkEnd w:id="719"/>
            <w:r>
              <w:t>____________________</w:t>
            </w:r>
            <w:r>
              <w:br/>
              <w:t>(прізвище, ініціали)</w:t>
            </w:r>
          </w:p>
        </w:tc>
      </w:tr>
    </w:tbl>
    <w:p w:rsidR="00B12C55" w:rsidRDefault="00B12C55">
      <w:pPr>
        <w:pStyle w:val="3"/>
        <w:spacing w:after="280" w:afterAutospacing="1"/>
        <w:jc w:val="center"/>
      </w:pPr>
      <w:bookmarkStart w:id="720" w:name="me621"/>
      <w:bookmarkStart w:id="721" w:name="me622"/>
      <w:bookmarkStart w:id="722" w:name="bssPhr264"/>
      <w:bookmarkEnd w:id="720"/>
      <w:bookmarkEnd w:id="721"/>
      <w:bookmarkEnd w:id="722"/>
      <w:r>
        <w:t>IV. Результати розгляду апеляцій на рішення атестаційних комісій I та II рівнів**</w:t>
      </w:r>
      <w:bookmarkStart w:id="723" w:name="me625"/>
      <w:bookmarkStart w:id="724" w:name="me630"/>
      <w:bookmarkStart w:id="725" w:name="me634"/>
      <w:bookmarkStart w:id="726" w:name="me643"/>
      <w:bookmarkStart w:id="727" w:name="me652"/>
      <w:bookmarkStart w:id="728" w:name="me660"/>
      <w:bookmarkStart w:id="729" w:name="me664"/>
      <w:bookmarkStart w:id="730" w:name="me668"/>
      <w:bookmarkEnd w:id="723"/>
      <w:bookmarkEnd w:id="724"/>
      <w:bookmarkEnd w:id="725"/>
      <w:bookmarkEnd w:id="726"/>
      <w:bookmarkEnd w:id="727"/>
      <w:bookmarkEnd w:id="728"/>
      <w:bookmarkEnd w:id="729"/>
      <w:bookmarkEnd w:id="730"/>
    </w:p>
    <w:tbl>
      <w:tblPr>
        <w:tblW w:w="5000" w:type="pct"/>
        <w:tblCellSpacing w:w="15" w:type="dxa"/>
        <w:tblCellMar>
          <w:top w:w="15" w:type="dxa"/>
          <w:left w:w="15" w:type="dxa"/>
          <w:bottom w:w="15" w:type="dxa"/>
          <w:right w:w="15" w:type="dxa"/>
        </w:tblCellMar>
        <w:tblLook w:val="04A0"/>
      </w:tblPr>
      <w:tblGrid>
        <w:gridCol w:w="2738"/>
        <w:gridCol w:w="3648"/>
        <w:gridCol w:w="3664"/>
      </w:tblGrid>
      <w:tr w:rsidR="00B12C55">
        <w:trPr>
          <w:tblCellSpacing w:w="15" w:type="dxa"/>
        </w:trPr>
        <w:tc>
          <w:tcPr>
            <w:tcW w:w="0" w:type="auto"/>
            <w:gridSpan w:val="3"/>
            <w:vAlign w:val="center"/>
          </w:tcPr>
          <w:p w:rsidR="00B12C55" w:rsidRDefault="00B12C55">
            <w:pPr>
              <w:spacing w:after="280" w:afterAutospacing="1"/>
            </w:pPr>
            <w:bookmarkStart w:id="731" w:name="me632"/>
            <w:bookmarkStart w:id="732" w:name="bssPhr265"/>
            <w:bookmarkEnd w:id="731"/>
            <w:bookmarkEnd w:id="732"/>
            <w:r>
              <w:t>___________________________________________________________________________________</w:t>
            </w:r>
            <w:bookmarkStart w:id="733" w:name="me633"/>
            <w:bookmarkEnd w:id="733"/>
          </w:p>
          <w:p w:rsidR="00B12C55" w:rsidRDefault="00B12C55">
            <w:bookmarkStart w:id="734" w:name="bssPhr266"/>
            <w:bookmarkEnd w:id="734"/>
            <w:r>
              <w:t>Результати голосування: кількість голосів: за _______, проти _______, утримались ______.</w:t>
            </w:r>
          </w:p>
        </w:tc>
      </w:tr>
      <w:tr w:rsidR="00B12C55">
        <w:trPr>
          <w:tblCellSpacing w:w="15" w:type="dxa"/>
        </w:trPr>
        <w:tc>
          <w:tcPr>
            <w:tcW w:w="0" w:type="auto"/>
            <w:vAlign w:val="center"/>
          </w:tcPr>
          <w:p w:rsidR="00B12C55" w:rsidRDefault="00B12C55">
            <w:bookmarkStart w:id="735" w:name="me636"/>
            <w:bookmarkStart w:id="736" w:name="bssPhr267"/>
            <w:bookmarkEnd w:id="735"/>
            <w:bookmarkEnd w:id="736"/>
            <w:r>
              <w:t>Голова атестаційної комісії</w:t>
            </w:r>
          </w:p>
        </w:tc>
        <w:tc>
          <w:tcPr>
            <w:tcW w:w="0" w:type="auto"/>
            <w:vAlign w:val="center"/>
          </w:tcPr>
          <w:p w:rsidR="00B12C55" w:rsidRDefault="00B12C55">
            <w:pPr>
              <w:jc w:val="center"/>
            </w:pPr>
            <w:bookmarkStart w:id="737" w:name="me638"/>
            <w:bookmarkEnd w:id="737"/>
            <w:r>
              <w:t>____________________</w:t>
            </w:r>
            <w:r>
              <w:br/>
              <w:t>(підпис)</w:t>
            </w:r>
          </w:p>
        </w:tc>
        <w:tc>
          <w:tcPr>
            <w:tcW w:w="0" w:type="auto"/>
            <w:vAlign w:val="center"/>
          </w:tcPr>
          <w:p w:rsidR="00B12C55" w:rsidRDefault="00B12C55">
            <w:pPr>
              <w:jc w:val="center"/>
            </w:pPr>
            <w:bookmarkStart w:id="738" w:name="me641"/>
            <w:bookmarkEnd w:id="738"/>
            <w:r>
              <w:t>____________________</w:t>
            </w:r>
            <w:r>
              <w:br/>
              <w:t>(прізвище, ініціали)</w:t>
            </w:r>
          </w:p>
        </w:tc>
      </w:tr>
      <w:tr w:rsidR="00B12C55">
        <w:trPr>
          <w:tblCellSpacing w:w="15" w:type="dxa"/>
        </w:trPr>
        <w:tc>
          <w:tcPr>
            <w:tcW w:w="0" w:type="auto"/>
            <w:vAlign w:val="center"/>
          </w:tcPr>
          <w:p w:rsidR="00B12C55" w:rsidRDefault="00B12C55">
            <w:bookmarkStart w:id="739" w:name="me645"/>
            <w:bookmarkStart w:id="740" w:name="bssPhr268"/>
            <w:bookmarkEnd w:id="739"/>
            <w:bookmarkEnd w:id="740"/>
            <w:r>
              <w:t>Члени комісії:</w:t>
            </w:r>
          </w:p>
        </w:tc>
        <w:tc>
          <w:tcPr>
            <w:tcW w:w="0" w:type="auto"/>
            <w:vAlign w:val="center"/>
          </w:tcPr>
          <w:p w:rsidR="00B12C55" w:rsidRDefault="00B12C55">
            <w:pPr>
              <w:jc w:val="center"/>
            </w:pPr>
            <w:bookmarkStart w:id="741" w:name="me647"/>
            <w:bookmarkEnd w:id="741"/>
            <w:r>
              <w:t>____________________</w:t>
            </w:r>
            <w:r>
              <w:br/>
              <w:t>(підпис)</w:t>
            </w:r>
          </w:p>
        </w:tc>
        <w:tc>
          <w:tcPr>
            <w:tcW w:w="0" w:type="auto"/>
            <w:vAlign w:val="center"/>
          </w:tcPr>
          <w:p w:rsidR="00B12C55" w:rsidRDefault="00B12C55">
            <w:pPr>
              <w:jc w:val="center"/>
            </w:pPr>
            <w:bookmarkStart w:id="742" w:name="me650"/>
            <w:bookmarkEnd w:id="742"/>
            <w:r>
              <w:t>____________________</w:t>
            </w:r>
            <w:r>
              <w:br/>
              <w:t>(прізвище, ініціали)</w:t>
            </w:r>
          </w:p>
        </w:tc>
      </w:tr>
      <w:tr w:rsidR="00B12C55">
        <w:trPr>
          <w:tblCellSpacing w:w="15" w:type="dxa"/>
        </w:trPr>
        <w:tc>
          <w:tcPr>
            <w:tcW w:w="0" w:type="auto"/>
            <w:vAlign w:val="center"/>
          </w:tcPr>
          <w:p w:rsidR="00B12C55" w:rsidRDefault="00B12C55"/>
        </w:tc>
        <w:tc>
          <w:tcPr>
            <w:tcW w:w="0" w:type="auto"/>
            <w:vAlign w:val="center"/>
          </w:tcPr>
          <w:p w:rsidR="00B12C55" w:rsidRDefault="00B12C55">
            <w:pPr>
              <w:jc w:val="center"/>
            </w:pPr>
            <w:bookmarkStart w:id="743" w:name="me655"/>
            <w:bookmarkStart w:id="744" w:name="bssPhr269"/>
            <w:bookmarkEnd w:id="743"/>
            <w:bookmarkEnd w:id="744"/>
            <w:r>
              <w:t>____________________</w:t>
            </w:r>
            <w:r>
              <w:br/>
              <w:t>(підпис)</w:t>
            </w:r>
          </w:p>
        </w:tc>
        <w:tc>
          <w:tcPr>
            <w:tcW w:w="0" w:type="auto"/>
            <w:vAlign w:val="center"/>
          </w:tcPr>
          <w:p w:rsidR="00B12C55" w:rsidRDefault="00B12C55">
            <w:pPr>
              <w:jc w:val="center"/>
            </w:pPr>
            <w:bookmarkStart w:id="745" w:name="me658"/>
            <w:bookmarkEnd w:id="745"/>
            <w:r>
              <w:t>____________________</w:t>
            </w:r>
            <w:r>
              <w:br/>
              <w:t>(прізвище, ініціали)</w:t>
            </w:r>
          </w:p>
        </w:tc>
      </w:tr>
      <w:tr w:rsidR="00B12C55">
        <w:trPr>
          <w:tblCellSpacing w:w="15" w:type="dxa"/>
        </w:trPr>
        <w:tc>
          <w:tcPr>
            <w:tcW w:w="0" w:type="auto"/>
            <w:gridSpan w:val="3"/>
            <w:vAlign w:val="center"/>
          </w:tcPr>
          <w:p w:rsidR="00B12C55" w:rsidRDefault="00B12C55">
            <w:bookmarkStart w:id="746" w:name="me662"/>
            <w:bookmarkStart w:id="747" w:name="bssPhr270"/>
            <w:bookmarkEnd w:id="746"/>
            <w:bookmarkEnd w:id="747"/>
            <w:r>
              <w:t>Дата атестації ____________________</w:t>
            </w:r>
            <w:r>
              <w:br/>
              <w:t>                     (число, місяць, рік)</w:t>
            </w:r>
          </w:p>
        </w:tc>
      </w:tr>
      <w:tr w:rsidR="00B12C55">
        <w:trPr>
          <w:tblCellSpacing w:w="15" w:type="dxa"/>
        </w:trPr>
        <w:tc>
          <w:tcPr>
            <w:tcW w:w="0" w:type="auto"/>
            <w:gridSpan w:val="3"/>
            <w:vAlign w:val="center"/>
          </w:tcPr>
          <w:p w:rsidR="00B12C55" w:rsidRDefault="00B12C55">
            <w:pPr>
              <w:jc w:val="center"/>
            </w:pPr>
            <w:bookmarkStart w:id="748" w:name="me666"/>
            <w:bookmarkStart w:id="749" w:name="bssPhr271"/>
            <w:bookmarkEnd w:id="748"/>
            <w:bookmarkEnd w:id="749"/>
            <w:r>
              <w:t>З рішенням атестаційної комісії ознайомлений ____________________________________________</w:t>
            </w:r>
            <w:r>
              <w:br/>
              <w:t>(підпис працівника)</w:t>
            </w:r>
          </w:p>
        </w:tc>
      </w:tr>
      <w:tr w:rsidR="00B12C55">
        <w:trPr>
          <w:tblCellSpacing w:w="15" w:type="dxa"/>
        </w:trPr>
        <w:tc>
          <w:tcPr>
            <w:tcW w:w="0" w:type="auto"/>
            <w:gridSpan w:val="3"/>
            <w:vAlign w:val="center"/>
          </w:tcPr>
          <w:p w:rsidR="00B12C55" w:rsidRDefault="00B12C55">
            <w:bookmarkStart w:id="750" w:name="me670"/>
            <w:bookmarkStart w:id="751" w:name="bssPhr272"/>
            <w:bookmarkEnd w:id="750"/>
            <w:bookmarkEnd w:id="751"/>
            <w:r>
              <w:t>М. П.</w:t>
            </w:r>
          </w:p>
        </w:tc>
      </w:tr>
    </w:tbl>
    <w:p w:rsidR="00B12C55" w:rsidRDefault="00B12C55">
      <w:pPr>
        <w:spacing w:after="280" w:afterAutospacing="1"/>
      </w:pPr>
      <w:bookmarkStart w:id="752" w:name="me672"/>
      <w:bookmarkStart w:id="753" w:name="bssPhr273"/>
      <w:bookmarkEnd w:id="752"/>
      <w:bookmarkEnd w:id="753"/>
      <w:r>
        <w:t>____________</w:t>
      </w:r>
      <w:r>
        <w:br/>
        <w:t>* Заповнюється у разі присвоєння кваліфікаційної категорії «спеціаліст вищої категорії» та педагогічних звань.</w:t>
      </w:r>
      <w:bookmarkStart w:id="754" w:name="me674"/>
      <w:bookmarkEnd w:id="754"/>
    </w:p>
    <w:p w:rsidR="00B12C55" w:rsidRDefault="00B12C55">
      <w:pPr>
        <w:spacing w:after="280" w:afterAutospacing="1"/>
      </w:pPr>
      <w:bookmarkStart w:id="755" w:name="bssPhr274"/>
      <w:bookmarkEnd w:id="755"/>
      <w:r>
        <w:t>** Заповнюється у разі подання апеляції.</w:t>
      </w:r>
    </w:p>
    <w:p w:rsidR="00B12C55" w:rsidRDefault="00B12C55">
      <w:pPr>
        <w:spacing w:after="280" w:afterAutospacing="1"/>
      </w:pPr>
    </w:p>
    <w:sectPr w:rsidR="00B12C55">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916" w:rsidRDefault="004F2916">
      <w:r>
        <w:separator/>
      </w:r>
    </w:p>
  </w:endnote>
  <w:endnote w:type="continuationSeparator" w:id="0">
    <w:p w:rsidR="004F2916" w:rsidRDefault="004F2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55" w:rsidRDefault="00B12C55">
    <w:pPr>
      <w:spacing w:line="180" w:lineRule="auto"/>
    </w:pPr>
    <w:r>
      <w:rPr>
        <w:color w:val="212121"/>
        <w:sz w:val="16"/>
      </w:rPr>
      <w:t>РОЗПОВСЮДЖЕННЯ без дозволу видавця ЗАБОРОНЕНО!</w:t>
    </w:r>
  </w:p>
  <w:p w:rsidR="00B12C55" w:rsidRDefault="00B12C55">
    <w:pPr>
      <w:spacing w:line="180" w:lineRule="auto"/>
      <w:rPr>
        <w:color w:val="212121"/>
        <w:sz w:val="16"/>
      </w:rPr>
    </w:pPr>
    <w:r>
      <w:rPr>
        <w:color w:val="212121"/>
        <w:sz w:val="16"/>
      </w:rPr>
      <w:t xml:space="preserve">Розповсюдження цього матеріалу в друкованому чи електронному вигляді порушує законодавство України і призводить до адміністративної та кримінальної відповідальності (ст. 52 Закону України «Про авторське право і суміжні права», ст. 176 КК, ст. 512 </w:t>
    </w:r>
    <w:proofErr w:type="spellStart"/>
    <w:r>
      <w:rPr>
        <w:color w:val="212121"/>
        <w:sz w:val="16"/>
      </w:rPr>
      <w:t>КпАП</w:t>
    </w:r>
    <w:proofErr w:type="spellEnd"/>
    <w:r>
      <w:rPr>
        <w:color w:val="212121"/>
        <w:sz w:val="16"/>
      </w:rPr>
      <w:t>) © Цифрове видавництво MCFR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916" w:rsidRDefault="004F2916">
      <w:r>
        <w:separator/>
      </w:r>
    </w:p>
  </w:footnote>
  <w:footnote w:type="continuationSeparator" w:id="0">
    <w:p w:rsidR="004F2916" w:rsidRDefault="004F2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stylePaneSortMethod w:val="000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F2916"/>
    <w:rsid w:val="00871A15"/>
    <w:rsid w:val="00B12C55"/>
    <w:rsid w:val="00C875E2"/>
  </w:rsids>
  <m:mathPr>
    <m:mathFont m:val="Cambria Math"/>
    <m:brkBin m:val="before"/>
    <m:brkBinSub m:val="--"/>
    <m:smallFrac m:val="off"/>
    <m:dispDef/>
    <m:lMargin m:val="0"/>
    <m:rMargin m:val="0"/>
    <m:defJc m:val="centerGroup"/>
    <m:wrapRight/>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EF7B9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34183</Words>
  <Characters>19485</Characters>
  <Application>Microsoft Office Word</Application>
  <DocSecurity>0</DocSecurity>
  <Lines>162</Lines>
  <Paragraphs>107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den_s</dc:creator>
  <cp:lastModifiedBy>Lenovo</cp:lastModifiedBy>
  <cp:revision>2</cp:revision>
  <cp:lastPrinted>1601-01-01T00:00:00Z</cp:lastPrinted>
  <dcterms:created xsi:type="dcterms:W3CDTF">2021-02-21T05:38:00Z</dcterms:created>
  <dcterms:modified xsi:type="dcterms:W3CDTF">2021-02-21T05:38:00Z</dcterms:modified>
</cp:coreProperties>
</file>