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8B" w:rsidRPr="0097050E" w:rsidRDefault="00BE538B" w:rsidP="00BE538B">
      <w:pPr>
        <w:tabs>
          <w:tab w:val="left" w:pos="5940"/>
          <w:tab w:val="left" w:pos="14300"/>
        </w:tabs>
        <w:rPr>
          <w:szCs w:val="28"/>
        </w:rPr>
      </w:pPr>
      <w:r>
        <w:rPr>
          <w:szCs w:val="28"/>
        </w:rPr>
        <w:t xml:space="preserve">                </w:t>
      </w:r>
      <w:r>
        <w:rPr>
          <w:b/>
          <w:bCs/>
        </w:rPr>
        <w:t xml:space="preserve">   ГНІВАНСЬКА   МІСЬКА   РАДА   ВІДДІЛ  ОСВІТИ  </w:t>
      </w:r>
    </w:p>
    <w:p w:rsidR="00BE538B" w:rsidRDefault="00BE538B" w:rsidP="00BE538B">
      <w:pPr>
        <w:spacing w:line="312" w:lineRule="auto"/>
        <w:ind w:firstLine="708"/>
        <w:rPr>
          <w:b/>
          <w:bCs/>
        </w:rPr>
      </w:pPr>
      <w:r>
        <w:rPr>
          <w:b/>
          <w:bCs/>
        </w:rPr>
        <w:t>ДЕМИДІВСЬКА ЗАГАЛЬНООСВІТНЯ ШКОЛА І-ІІ СТУПЕНІВ</w:t>
      </w:r>
    </w:p>
    <w:p w:rsidR="00BE538B" w:rsidRDefault="00BE538B" w:rsidP="00BE538B">
      <w:pPr>
        <w:spacing w:line="312" w:lineRule="auto"/>
        <w:ind w:firstLine="708"/>
        <w:rPr>
          <w:b/>
          <w:bCs/>
        </w:rPr>
      </w:pPr>
    </w:p>
    <w:p w:rsidR="00BE538B" w:rsidRDefault="00BE538B" w:rsidP="00BE538B">
      <w:pPr>
        <w:jc w:val="center"/>
        <w:rPr>
          <w:szCs w:val="28"/>
        </w:rPr>
      </w:pPr>
      <w:r>
        <w:rPr>
          <w:szCs w:val="28"/>
        </w:rPr>
        <w:t>НАКАЗ</w:t>
      </w:r>
    </w:p>
    <w:p w:rsidR="00BE538B" w:rsidRDefault="00BE538B" w:rsidP="00BE538B">
      <w:pPr>
        <w:rPr>
          <w:szCs w:val="28"/>
        </w:rPr>
      </w:pPr>
      <w:r>
        <w:rPr>
          <w:szCs w:val="28"/>
        </w:rPr>
        <w:t xml:space="preserve">01.06.2019р. </w:t>
      </w:r>
      <w:r>
        <w:t xml:space="preserve">                                      </w:t>
      </w: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Демидівка</w:t>
      </w:r>
      <w:proofErr w:type="spellEnd"/>
      <w:r>
        <w:rPr>
          <w:sz w:val="22"/>
          <w:szCs w:val="22"/>
        </w:rPr>
        <w:t xml:space="preserve">                                                              </w:t>
      </w:r>
      <w:r>
        <w:rPr>
          <w:szCs w:val="28"/>
        </w:rPr>
        <w:t>№6-у</w:t>
      </w:r>
    </w:p>
    <w:p w:rsidR="00BE538B" w:rsidRDefault="00BE538B" w:rsidP="00BE538B">
      <w:pPr>
        <w:rPr>
          <w:sz w:val="24"/>
          <w:szCs w:val="24"/>
        </w:rPr>
      </w:pPr>
    </w:p>
    <w:p w:rsidR="00BE538B" w:rsidRDefault="00BE538B" w:rsidP="00BE538B">
      <w:pPr>
        <w:rPr>
          <w:b/>
          <w:szCs w:val="28"/>
        </w:rPr>
      </w:pPr>
      <w:r>
        <w:rPr>
          <w:b/>
          <w:szCs w:val="28"/>
        </w:rPr>
        <w:t>Про зарахування учнів</w:t>
      </w:r>
    </w:p>
    <w:p w:rsidR="00BE538B" w:rsidRDefault="00BE538B" w:rsidP="00BE538B">
      <w:pPr>
        <w:rPr>
          <w:b/>
          <w:szCs w:val="28"/>
        </w:rPr>
      </w:pPr>
      <w:r>
        <w:rPr>
          <w:b/>
          <w:szCs w:val="28"/>
        </w:rPr>
        <w:t>до 1 класу  школи</w:t>
      </w:r>
    </w:p>
    <w:p w:rsidR="00BE538B" w:rsidRDefault="00BE538B" w:rsidP="00BE538B">
      <w:pPr>
        <w:spacing w:line="312" w:lineRule="auto"/>
        <w:rPr>
          <w:b/>
          <w:szCs w:val="28"/>
        </w:rPr>
      </w:pPr>
    </w:p>
    <w:p w:rsidR="00BE538B" w:rsidRPr="0097050E" w:rsidRDefault="00BE538B" w:rsidP="00BE538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7050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Відповідно до статті 53 Конституції України, статті 12, ст.13 п.1 Закону України «Про освіту», наказу Міністерства освіти і науки України від 16.04.2018 року «367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 підставі заяви одного з батьків (з пред’явленням документа, що посвідчує особу заявника), копії свідоцтва про народження дитини, оригіналу медичної довідки №086 – 1/0 «Довідка учня загальноосвітнього навчального закладу про результати обов’язкового медичного профілактичного огляду», затвердженої наказом Міністерством охорони здоров’я України №682</w:t>
      </w:r>
      <w:r w:rsidRPr="0097050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E538B" w:rsidRDefault="00BE538B" w:rsidP="00BE538B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BE538B" w:rsidRDefault="00BE538B" w:rsidP="00BE538B">
      <w:pPr>
        <w:jc w:val="both"/>
        <w:rPr>
          <w:szCs w:val="28"/>
        </w:rPr>
      </w:pPr>
      <w:r>
        <w:rPr>
          <w:szCs w:val="28"/>
        </w:rPr>
        <w:t>НАКАЗУЮ:</w:t>
      </w:r>
    </w:p>
    <w:p w:rsidR="00BE538B" w:rsidRDefault="00BE538B" w:rsidP="00BE538B">
      <w:pPr>
        <w:jc w:val="both"/>
        <w:rPr>
          <w:b/>
          <w:sz w:val="24"/>
          <w:szCs w:val="24"/>
        </w:rPr>
      </w:pPr>
    </w:p>
    <w:p w:rsidR="00BE538B" w:rsidRDefault="00BE538B" w:rsidP="00BE538B">
      <w:pPr>
        <w:rPr>
          <w:szCs w:val="28"/>
        </w:rPr>
      </w:pPr>
      <w:r>
        <w:rPr>
          <w:szCs w:val="28"/>
        </w:rPr>
        <w:t>1. Зарахувати до 1 класу таких учнів:</w:t>
      </w:r>
    </w:p>
    <w:p w:rsidR="00BE538B" w:rsidRDefault="00BE538B" w:rsidP="00BE538B">
      <w:pPr>
        <w:rPr>
          <w:bCs/>
          <w:szCs w:val="28"/>
        </w:rPr>
      </w:pPr>
      <w:r>
        <w:rPr>
          <w:szCs w:val="28"/>
        </w:rPr>
        <w:t xml:space="preserve">        1)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Васюхіну</w:t>
      </w:r>
      <w:proofErr w:type="spellEnd"/>
      <w:r>
        <w:rPr>
          <w:bCs/>
          <w:szCs w:val="28"/>
        </w:rPr>
        <w:t xml:space="preserve"> Яну Юріївну</w:t>
      </w:r>
    </w:p>
    <w:p w:rsidR="00BE538B" w:rsidRDefault="00BE538B" w:rsidP="00BE538B">
      <w:pPr>
        <w:ind w:left="600"/>
        <w:rPr>
          <w:bCs/>
          <w:szCs w:val="28"/>
        </w:rPr>
      </w:pPr>
      <w:r>
        <w:rPr>
          <w:bCs/>
          <w:szCs w:val="28"/>
        </w:rPr>
        <w:t>2) Іщенко Дарину Олександрівну</w:t>
      </w:r>
    </w:p>
    <w:p w:rsidR="00BE538B" w:rsidRDefault="00BE538B" w:rsidP="00BE538B">
      <w:pPr>
        <w:ind w:left="600"/>
        <w:rPr>
          <w:bCs/>
          <w:szCs w:val="28"/>
        </w:rPr>
      </w:pPr>
      <w:r>
        <w:rPr>
          <w:bCs/>
          <w:szCs w:val="28"/>
        </w:rPr>
        <w:t>3) Іщенко Дмитра Олександровича</w:t>
      </w:r>
    </w:p>
    <w:p w:rsidR="00BE538B" w:rsidRDefault="00BE538B" w:rsidP="00BE538B">
      <w:pPr>
        <w:ind w:left="600"/>
        <w:rPr>
          <w:bCs/>
          <w:szCs w:val="28"/>
        </w:rPr>
      </w:pPr>
      <w:r>
        <w:rPr>
          <w:bCs/>
          <w:szCs w:val="28"/>
        </w:rPr>
        <w:t>4) Мороза Артема Олександровича</w:t>
      </w:r>
    </w:p>
    <w:p w:rsidR="00BE538B" w:rsidRDefault="00BE538B" w:rsidP="00BE538B">
      <w:pPr>
        <w:ind w:left="600"/>
        <w:rPr>
          <w:bCs/>
          <w:szCs w:val="28"/>
        </w:rPr>
      </w:pPr>
      <w:r>
        <w:rPr>
          <w:bCs/>
          <w:szCs w:val="28"/>
        </w:rPr>
        <w:t xml:space="preserve">5) </w:t>
      </w:r>
      <w:proofErr w:type="spellStart"/>
      <w:r>
        <w:rPr>
          <w:bCs/>
          <w:szCs w:val="28"/>
        </w:rPr>
        <w:t>Сметанюка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Даміра</w:t>
      </w:r>
      <w:proofErr w:type="spellEnd"/>
      <w:r>
        <w:rPr>
          <w:bCs/>
          <w:szCs w:val="28"/>
        </w:rPr>
        <w:t xml:space="preserve"> Романовича</w:t>
      </w:r>
    </w:p>
    <w:p w:rsidR="00BE538B" w:rsidRDefault="00BE538B" w:rsidP="00BE538B">
      <w:pPr>
        <w:ind w:left="600"/>
        <w:rPr>
          <w:bCs/>
          <w:szCs w:val="28"/>
        </w:rPr>
      </w:pPr>
      <w:r>
        <w:rPr>
          <w:bCs/>
          <w:szCs w:val="28"/>
        </w:rPr>
        <w:t xml:space="preserve">6) </w:t>
      </w:r>
      <w:proofErr w:type="spellStart"/>
      <w:r>
        <w:rPr>
          <w:bCs/>
          <w:szCs w:val="28"/>
        </w:rPr>
        <w:t>Стефанюка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Даніїла</w:t>
      </w:r>
      <w:proofErr w:type="spellEnd"/>
      <w:r>
        <w:rPr>
          <w:bCs/>
          <w:szCs w:val="28"/>
        </w:rPr>
        <w:t xml:space="preserve"> Ігоровича</w:t>
      </w:r>
    </w:p>
    <w:p w:rsidR="00BE538B" w:rsidRDefault="00BE538B" w:rsidP="00BE538B">
      <w:pPr>
        <w:ind w:left="600"/>
        <w:rPr>
          <w:bCs/>
          <w:szCs w:val="28"/>
        </w:rPr>
      </w:pPr>
      <w:r>
        <w:rPr>
          <w:bCs/>
          <w:szCs w:val="28"/>
        </w:rPr>
        <w:t>7) Торохтія Артема Васильовича</w:t>
      </w:r>
    </w:p>
    <w:p w:rsidR="00BE538B" w:rsidRDefault="00BE538B" w:rsidP="00BE538B">
      <w:pPr>
        <w:rPr>
          <w:bCs/>
          <w:szCs w:val="28"/>
        </w:rPr>
      </w:pPr>
      <w:r>
        <w:rPr>
          <w:bCs/>
          <w:szCs w:val="28"/>
        </w:rPr>
        <w:t xml:space="preserve"> 2.Внести прізвища здобувачів освіти до алфавітної книги за відповідною літерою.</w:t>
      </w:r>
    </w:p>
    <w:p w:rsidR="00BE538B" w:rsidRDefault="00BE538B" w:rsidP="00BE538B">
      <w:pPr>
        <w:rPr>
          <w:bCs/>
          <w:szCs w:val="28"/>
        </w:rPr>
      </w:pPr>
      <w:r>
        <w:rPr>
          <w:bCs/>
          <w:szCs w:val="28"/>
        </w:rPr>
        <w:t xml:space="preserve"> 3.Завести особові справи на здобувачів освіти, записати їм номери на особові справи, виходячи з номера присвоєного в алфавітній книзі.</w:t>
      </w:r>
    </w:p>
    <w:p w:rsidR="00BE538B" w:rsidRDefault="00BE538B" w:rsidP="00BE538B">
      <w:pPr>
        <w:rPr>
          <w:bCs/>
          <w:szCs w:val="28"/>
        </w:rPr>
      </w:pPr>
      <w:r>
        <w:rPr>
          <w:bCs/>
          <w:szCs w:val="28"/>
        </w:rPr>
        <w:t xml:space="preserve">4.Класному керівникові </w:t>
      </w:r>
      <w:proofErr w:type="spellStart"/>
      <w:r>
        <w:rPr>
          <w:bCs/>
          <w:szCs w:val="28"/>
        </w:rPr>
        <w:t>Волковій</w:t>
      </w:r>
      <w:proofErr w:type="spellEnd"/>
      <w:r>
        <w:rPr>
          <w:bCs/>
          <w:szCs w:val="28"/>
        </w:rPr>
        <w:t xml:space="preserve"> Т.П.:</w:t>
      </w:r>
    </w:p>
    <w:p w:rsidR="00BE538B" w:rsidRDefault="00BE538B" w:rsidP="00BE538B">
      <w:pPr>
        <w:rPr>
          <w:bCs/>
          <w:szCs w:val="28"/>
        </w:rPr>
      </w:pPr>
      <w:r>
        <w:rPr>
          <w:bCs/>
          <w:szCs w:val="28"/>
        </w:rPr>
        <w:t>4.1.Внести прізвища здобувачів освіти до сторінок класного журналу.</w:t>
      </w:r>
    </w:p>
    <w:p w:rsidR="00BE538B" w:rsidRDefault="00BE538B" w:rsidP="00BE538B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До 05.09.2019 року</w:t>
      </w:r>
    </w:p>
    <w:p w:rsidR="00BE538B" w:rsidRDefault="00BE538B" w:rsidP="00BE538B">
      <w:pPr>
        <w:rPr>
          <w:bCs/>
          <w:szCs w:val="28"/>
        </w:rPr>
      </w:pPr>
      <w:r>
        <w:rPr>
          <w:bCs/>
          <w:szCs w:val="28"/>
        </w:rPr>
        <w:t>4.2.Провести 02.09.2019 року вступний інструктаж із обов’язковою реєстрацією у класному журналі</w:t>
      </w:r>
    </w:p>
    <w:p w:rsidR="00BE538B" w:rsidRDefault="00BE538B" w:rsidP="00BE538B">
      <w:pPr>
        <w:jc w:val="both"/>
        <w:rPr>
          <w:szCs w:val="28"/>
        </w:rPr>
      </w:pPr>
      <w:r>
        <w:rPr>
          <w:bCs/>
          <w:szCs w:val="28"/>
        </w:rPr>
        <w:t>5. Контроль за виконанням даного наказу залишаю за собою.</w:t>
      </w:r>
      <w:r>
        <w:rPr>
          <w:szCs w:val="28"/>
        </w:rPr>
        <w:t xml:space="preserve"> </w:t>
      </w:r>
    </w:p>
    <w:p w:rsidR="00BE538B" w:rsidRDefault="00BE538B" w:rsidP="00BE538B">
      <w:pPr>
        <w:tabs>
          <w:tab w:val="left" w:pos="1607"/>
        </w:tabs>
        <w:jc w:val="both"/>
        <w:rPr>
          <w:szCs w:val="28"/>
        </w:rPr>
      </w:pPr>
      <w:r>
        <w:rPr>
          <w:szCs w:val="28"/>
        </w:rPr>
        <w:t xml:space="preserve">     </w:t>
      </w:r>
    </w:p>
    <w:p w:rsidR="00BE538B" w:rsidRDefault="00BE538B" w:rsidP="00BE538B">
      <w:pPr>
        <w:rPr>
          <w:b/>
          <w:sz w:val="16"/>
          <w:szCs w:val="16"/>
        </w:rPr>
      </w:pPr>
      <w:r>
        <w:rPr>
          <w:b/>
          <w:szCs w:val="28"/>
        </w:rPr>
        <w:t xml:space="preserve">            Директор школи </w:t>
      </w:r>
      <w:r>
        <w:rPr>
          <w:b/>
          <w:szCs w:val="28"/>
        </w:rPr>
        <w:tab/>
        <w:t xml:space="preserve">                       </w:t>
      </w:r>
      <w:proofErr w:type="spellStart"/>
      <w:r>
        <w:rPr>
          <w:b/>
          <w:szCs w:val="28"/>
        </w:rPr>
        <w:t>Н.Дембовська</w:t>
      </w:r>
      <w:proofErr w:type="spellEnd"/>
      <w:r>
        <w:rPr>
          <w:b/>
          <w:szCs w:val="28"/>
        </w:rPr>
        <w:t xml:space="preserve"> </w:t>
      </w:r>
    </w:p>
    <w:p w:rsidR="00BE538B" w:rsidRDefault="00BE538B" w:rsidP="00BE538B">
      <w:pPr>
        <w:rPr>
          <w:b/>
          <w:sz w:val="16"/>
          <w:szCs w:val="16"/>
        </w:rPr>
      </w:pPr>
    </w:p>
    <w:p w:rsidR="00BE538B" w:rsidRDefault="00BE538B" w:rsidP="00BE538B">
      <w:pPr>
        <w:spacing w:line="360" w:lineRule="auto"/>
        <w:rPr>
          <w:sz w:val="24"/>
          <w:szCs w:val="24"/>
        </w:rPr>
      </w:pPr>
      <w:r>
        <w:t>З наказом ознайомлено:</w:t>
      </w:r>
    </w:p>
    <w:p w:rsidR="00BE538B" w:rsidRPr="004568AA" w:rsidRDefault="00BE538B" w:rsidP="00BE538B">
      <w:pPr>
        <w:pStyle w:val="a3"/>
        <w:numPr>
          <w:ilvl w:val="0"/>
          <w:numId w:val="1"/>
        </w:numPr>
        <w:tabs>
          <w:tab w:val="left" w:pos="5245"/>
        </w:tabs>
        <w:spacing w:line="360" w:lineRule="auto"/>
        <w:ind w:right="-1"/>
        <w:jc w:val="both"/>
        <w:rPr>
          <w:sz w:val="20"/>
        </w:rPr>
      </w:pPr>
      <w:r w:rsidRPr="002C6684">
        <w:rPr>
          <w:sz w:val="20"/>
        </w:rPr>
        <w:t>Волкова Т.П.</w:t>
      </w:r>
    </w:p>
    <w:p w:rsidR="00072F40" w:rsidRDefault="00072F40">
      <w:bookmarkStart w:id="0" w:name="_GoBack"/>
      <w:bookmarkEnd w:id="0"/>
    </w:p>
    <w:sectPr w:rsidR="00072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967F3"/>
    <w:multiLevelType w:val="hybridMultilevel"/>
    <w:tmpl w:val="97B81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8B"/>
    <w:rsid w:val="00072F40"/>
    <w:rsid w:val="00B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B2C38-4362-42E7-95DD-728AEF0D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E538B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38B"/>
    <w:pPr>
      <w:widowControl w:val="0"/>
      <w:shd w:val="clear" w:color="auto" w:fill="FFFFFF"/>
      <w:overflowPunct/>
      <w:autoSpaceDE/>
      <w:autoSpaceDN/>
      <w:adjustRightInd/>
      <w:spacing w:after="360" w:line="223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BE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Дембовський</dc:creator>
  <cp:keywords/>
  <dc:description/>
  <cp:lastModifiedBy>Дембовський</cp:lastModifiedBy>
  <cp:revision>1</cp:revision>
  <dcterms:created xsi:type="dcterms:W3CDTF">2020-02-01T18:38:00Z</dcterms:created>
  <dcterms:modified xsi:type="dcterms:W3CDTF">2020-02-01T18:39:00Z</dcterms:modified>
</cp:coreProperties>
</file>