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C8" w:rsidRDefault="004474C8" w:rsidP="004474C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val="ru-RU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val="ru-RU" w:eastAsia="ru-RU"/>
        </w:rPr>
        <w:t>лан роботи педагога-організатора на І семестр</w:t>
      </w:r>
      <w:r w:rsidRPr="008C2DE6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  2023-2024 н. р.</w:t>
      </w:r>
    </w:p>
    <w:p w:rsidR="004474C8" w:rsidRDefault="004474C8" w:rsidP="004474C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</w:p>
    <w:p w:rsidR="004474C8" w:rsidRPr="008C2DE6" w:rsidRDefault="004474C8" w:rsidP="004474C8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                          </w:t>
      </w:r>
      <w:r w:rsidRPr="008C2D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План виховної роботи закладу освіти на 2023-2024 н. р.</w:t>
      </w:r>
    </w:p>
    <w:p w:rsidR="004474C8" w:rsidRDefault="004474C8" w:rsidP="004474C8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a3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789"/>
        <w:gridCol w:w="1559"/>
        <w:gridCol w:w="2126"/>
        <w:gridCol w:w="1418"/>
      </w:tblGrid>
      <w:tr w:rsidR="004474C8" w:rsidRPr="00170B92" w:rsidTr="00AF604A">
        <w:tc>
          <w:tcPr>
            <w:tcW w:w="708" w:type="dxa"/>
          </w:tcPr>
          <w:p w:rsidR="004474C8" w:rsidRPr="00170B92" w:rsidRDefault="004474C8" w:rsidP="00AF604A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№</w:t>
            </w:r>
          </w:p>
          <w:p w:rsidR="004474C8" w:rsidRPr="00170B92" w:rsidRDefault="004474C8" w:rsidP="00AF604A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8789" w:type="dxa"/>
          </w:tcPr>
          <w:p w:rsidR="004474C8" w:rsidRPr="00170B92" w:rsidRDefault="004474C8" w:rsidP="00AF604A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Заходи</w:t>
            </w:r>
          </w:p>
        </w:tc>
        <w:tc>
          <w:tcPr>
            <w:tcW w:w="1559" w:type="dxa"/>
          </w:tcPr>
          <w:p w:rsidR="004474C8" w:rsidRPr="00170B92" w:rsidRDefault="004474C8" w:rsidP="00AF604A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126" w:type="dxa"/>
          </w:tcPr>
          <w:p w:rsidR="004474C8" w:rsidRPr="00170B92" w:rsidRDefault="004474C8" w:rsidP="00AF604A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Відповідальний</w:t>
            </w:r>
          </w:p>
        </w:tc>
        <w:tc>
          <w:tcPr>
            <w:tcW w:w="1418" w:type="dxa"/>
          </w:tcPr>
          <w:p w:rsidR="004474C8" w:rsidRPr="00170B92" w:rsidRDefault="004474C8" w:rsidP="00AF604A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Відмітка про виконання</w:t>
            </w:r>
          </w:p>
        </w:tc>
      </w:tr>
      <w:tr w:rsidR="004474C8" w:rsidRPr="00170B92" w:rsidTr="00AF604A">
        <w:tc>
          <w:tcPr>
            <w:tcW w:w="14600" w:type="dxa"/>
            <w:gridSpan w:val="5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B7A">
              <w:rPr>
                <w:rFonts w:ascii="Times New Roman" w:hAnsi="Times New Roman"/>
                <w:b/>
                <w:sz w:val="24"/>
                <w:szCs w:val="24"/>
              </w:rPr>
              <w:t>І. Тематичний період (вересень)</w:t>
            </w:r>
          </w:p>
          <w:p w:rsidR="004474C8" w:rsidRPr="004077FB" w:rsidRDefault="004474C8" w:rsidP="00AF604A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  <w:szCs w:val="24"/>
              </w:rPr>
              <w:t xml:space="preserve">               Тема: «Люблю я край свій дорогий, що зветься Україна</w:t>
            </w:r>
            <w:r w:rsidRPr="004077FB">
              <w:rPr>
                <w:rFonts w:ascii="Times New Roman" w:hAnsi="Times New Roman"/>
                <w:sz w:val="24"/>
              </w:rPr>
              <w:t>» Програма «Основні орієнтири виховання». Ціннісне ставлення до суспільства і держави)</w:t>
            </w:r>
          </w:p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 w:rsidRPr="004077FB">
              <w:rPr>
                <w:rFonts w:ascii="Times New Roman" w:hAnsi="Times New Roman"/>
                <w:sz w:val="24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затвердити річний план виховної роботи школи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Серпень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</w:tcPr>
          <w:p w:rsidR="004474C8" w:rsidRPr="00230932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свята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дзвонка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уроку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014DDB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консультації класних керівників, </w:t>
            </w:r>
            <w:proofErr w:type="spellStart"/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керівників</w:t>
            </w:r>
            <w:proofErr w:type="spellEnd"/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rPr>
          <w:trHeight w:val="465"/>
        </w:trPr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огодити план  роботи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учнівського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І семестр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rPr>
          <w:trHeight w:val="442"/>
        </w:trPr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 роботи педагога-організатора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014DDB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Скласти соціальний паспорт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закладу освіти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89" w:type="dxa"/>
          </w:tcPr>
          <w:p w:rsidR="004474C8" w:rsidRPr="00440B92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Сформувати склад та спланувати роботу шкільної Ради профілактики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правопорушень</w:t>
            </w:r>
            <w:proofErr w:type="spellEnd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класні збори з метою організації учнівського самоврядування в класах та школі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559" w:type="dxa"/>
          </w:tcPr>
          <w:p w:rsidR="004474C8" w:rsidRDefault="004474C8" w:rsidP="00AF604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вересня</w:t>
            </w:r>
            <w:proofErr w:type="spellEnd"/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014DDB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Організувати чергування учнів та вчителів на І семестр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014DDB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Скласти спільний план дій з ювенальною превенцією відділу поліції 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службою у справах дітей на 2023/2024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7D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014DDB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вересня</w:t>
            </w: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014DDB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Години спілкування «Я люблю свою школу»</w:t>
            </w:r>
          </w:p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«Вибори органів учнівського самоврядування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» (формування класного та шкільного самоврядування)</w:t>
            </w:r>
          </w:p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Конкурс класних куточків «Кращий клас – у нас»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09-22.09</w:t>
            </w: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Проведення тематичних уроків з історії України, всесвітньої історії</w:t>
            </w:r>
          </w:p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Проведення уроків мужності, лекцій, семінарів, диспутів, бесід, засідань «круглих столів», уроків пам’яті, присвячених історії підпільно-партизанського руху за темами: «Партизанський рух в Україні», «Рух опору в Україні», «Стежки, опалені війною», «Діяльність підпілля – уроки війни на Харківщині»</w:t>
            </w:r>
          </w:p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вересня</w:t>
            </w: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вересня</w:t>
            </w: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вересня</w:t>
            </w: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 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ересня</w:t>
            </w:r>
            <w:proofErr w:type="spellEnd"/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вересня</w:t>
            </w: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вересня</w:t>
            </w: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2F32F3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789" w:type="dxa"/>
          </w:tcPr>
          <w:p w:rsidR="004474C8" w:rsidRPr="000E7DC7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Проведення годин спілкування, присвячених Дню Державного Прапора та Дню Незалежності України «Доля української святині»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98036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Проведення загальношкільного свята, присвяченого Дню знань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Двотижневик з безпеки дорожнього руху «Увага, діти на дорозі!» (за окремим планом)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01.09.-15.09.202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Загальношкільна виставка композицій з живих квітів, овочів та фруктів «Дари мого краю».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вересня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Спортивно – масові заходи, Олімпійський урок до Дня фізичної культури і спорту України (за окремим планом)</w:t>
            </w:r>
          </w:p>
        </w:tc>
        <w:tc>
          <w:tcPr>
            <w:tcW w:w="1559" w:type="dxa"/>
          </w:tcPr>
          <w:p w:rsidR="004474C8" w:rsidRPr="000E7DC7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01.09.-15.09.202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Анкетування учнів  9-х, 11-х класів «Мій вибір у дорослому житті» (з метою виявлення планів на подальше навчання)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Загальношкільна батьківська конференція   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8789" w:type="dxa"/>
            <w:shd w:val="clear" w:color="auto" w:fill="auto"/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Класні батьківські збори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Зустрічі з представниками ювенальної превенції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відділу поліції (за домовленістю)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аналітично-методичної наради з питань планування класними керівниками виховної роботи з учнями на 2022/2023 навчальний рік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8" w:rsidRPr="000E7DC7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Організація роботи МО класних керівників. Узгодження планів роботи МО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C8" w:rsidRPr="000E7DC7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474C8" w:rsidRPr="000E7DC7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Перевірка стану ведення щоденників учнями 1-11-х класів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8789" w:type="dxa"/>
            <w:vAlign w:val="center"/>
          </w:tcPr>
          <w:p w:rsidR="004474C8" w:rsidRPr="000E7DC7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>Контроль відвідування учнями занять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170B92" w:rsidTr="00AF604A">
        <w:tc>
          <w:tcPr>
            <w:tcW w:w="70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474C8" w:rsidRPr="000E7DC7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C7">
              <w:rPr>
                <w:rFonts w:ascii="Times New Roman" w:hAnsi="Times New Roman" w:cs="Times New Roman"/>
                <w:sz w:val="24"/>
                <w:szCs w:val="24"/>
              </w:rPr>
              <w:t xml:space="preserve">Аналіз стану охоплення гуртковою роботою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511237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3F67F5" w:rsidTr="00AF604A">
        <w:tc>
          <w:tcPr>
            <w:tcW w:w="14600" w:type="dxa"/>
            <w:gridSpan w:val="5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B7A">
              <w:rPr>
                <w:rFonts w:ascii="Times New Roman" w:hAnsi="Times New Roman"/>
                <w:b/>
                <w:sz w:val="24"/>
              </w:rPr>
              <w:t>ІІ. Тематичний період (жовтень)</w:t>
            </w:r>
          </w:p>
          <w:p w:rsidR="004474C8" w:rsidRPr="004077FB" w:rsidRDefault="004474C8" w:rsidP="00AF604A">
            <w:pPr>
              <w:jc w:val="center"/>
              <w:rPr>
                <w:rFonts w:ascii="Times New Roman" w:hAnsi="Times New Roman"/>
                <w:sz w:val="24"/>
              </w:rPr>
            </w:pPr>
            <w:r w:rsidRPr="004077FB">
              <w:rPr>
                <w:rFonts w:ascii="Times New Roman" w:hAnsi="Times New Roman"/>
                <w:sz w:val="24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  <w:r w:rsidRPr="004077FB">
              <w:rPr>
                <w:rFonts w:ascii="Times New Roman" w:hAnsi="Times New Roman"/>
                <w:sz w:val="24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4474C8" w:rsidRPr="00FB765F" w:rsidTr="00AF604A">
        <w:trPr>
          <w:trHeight w:val="337"/>
        </w:trPr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 на період осінніх канікул (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 окремим планом)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Уроки мужності «Прагнемо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річниці визволення України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Години духовності «Благословенна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держава, що має відданих синів»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Європейського тижня демократії (за окремим планом):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7FB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Проведення заходів, які підкреслювали б освітнє та історичне значення прав людини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iCs/>
                <w:sz w:val="24"/>
                <w:szCs w:val="24"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15.09-21.09 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«Милосер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дя» до дня людей похилого віку 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«Допоможи, не залишайся осторонь!»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овтня</w:t>
            </w:r>
            <w:proofErr w:type="spellEnd"/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щодо Дня  Вчителя «Зоря любові і добра, дитячих душ хранитель» (за окремим планом)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559" w:type="dxa"/>
          </w:tcPr>
          <w:p w:rsidR="004474C8" w:rsidRPr="00197C0F" w:rsidRDefault="004474C8" w:rsidP="00AF6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</w:t>
            </w:r>
            <w:proofErr w:type="spellEnd"/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Класні свята «Вітання для майбутніх захисників Вітчизни»</w:t>
            </w:r>
          </w:p>
        </w:tc>
        <w:tc>
          <w:tcPr>
            <w:tcW w:w="1559" w:type="dxa"/>
          </w:tcPr>
          <w:p w:rsidR="004474C8" w:rsidRPr="00197C0F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</w:t>
            </w:r>
            <w:proofErr w:type="spellEnd"/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Цикл бесід «Правила здорового способу життя» (з учнями 1-11-х класів).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«Ми здорове покоління!»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День учнівського самоврядування.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жовтня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овтня</w:t>
            </w:r>
            <w:proofErr w:type="spellEnd"/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Засідання шкільної Ради профілактики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74C8" w:rsidRPr="004077FB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жовтня</w:t>
            </w: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Засідання шкільного методичного об’єднання класних керівників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позакласних заходів (за окремим графіком)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2-х  та 5-х класах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стану організації роботи практичного психолога та соціального педагога з батьками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BD656D">
              <w:rPr>
                <w:rFonts w:ascii="Times New Roman" w:hAnsi="Times New Roman" w:cs="Times New Roman"/>
                <w:sz w:val="24"/>
                <w:szCs w:val="24"/>
              </w:rPr>
              <w:t>Жовтень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14600" w:type="dxa"/>
            <w:gridSpan w:val="5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077FB">
              <w:rPr>
                <w:rFonts w:ascii="Times New Roman" w:hAnsi="Times New Roman"/>
                <w:b/>
                <w:sz w:val="24"/>
              </w:rPr>
              <w:t>ІІІ. Тематичний період (листопад)</w:t>
            </w:r>
          </w:p>
          <w:p w:rsidR="004474C8" w:rsidRPr="004077FB" w:rsidRDefault="004474C8" w:rsidP="00AF604A">
            <w:pPr>
              <w:jc w:val="center"/>
              <w:rPr>
                <w:rFonts w:ascii="Times New Roman" w:hAnsi="Times New Roman"/>
                <w:sz w:val="24"/>
              </w:rPr>
            </w:pPr>
            <w:r w:rsidRPr="004077FB">
              <w:rPr>
                <w:rFonts w:ascii="Times New Roman" w:hAnsi="Times New Roman"/>
                <w:sz w:val="24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  <w:r w:rsidRPr="004077FB">
              <w:rPr>
                <w:rFonts w:ascii="Times New Roman" w:hAnsi="Times New Roman"/>
                <w:sz w:val="24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листопада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330E24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- Всеукраїнська акція «Засвіти свічку»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0" w:name="OLE_LINK1"/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та політичних репресій</w:t>
            </w:r>
            <w:bookmarkEnd w:id="0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559" w:type="dxa"/>
          </w:tcPr>
          <w:p w:rsidR="004474C8" w:rsidRDefault="004474C8" w:rsidP="00AF604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21 листопада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      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л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</w:t>
            </w:r>
            <w:r w:rsidRPr="004077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вшанування пам’яті жертв трагедії Бабиного Яру 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(за окремим планом):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7FB">
              <w:rPr>
                <w:rFonts w:ascii="Times New Roman" w:hAnsi="Times New Roman" w:cs="Times New Roman"/>
                <w:iCs/>
                <w:sz w:val="24"/>
                <w:szCs w:val="24"/>
              </w:rPr>
              <w:t>Круглі столи «Праведники народів світу – герої, що врятували життя»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suppressAutoHyphens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77F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4474C8" w:rsidRPr="004077FB" w:rsidRDefault="004474C8" w:rsidP="00AF604A">
            <w:pPr>
              <w:suppressAutoHyphens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77F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истопада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Цикл бесід: «Здоровий спосіб життя – норма нашого буття»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Конкурс на кращу годівничку «Годівничка для синички». (1-4 кл.)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День толерантності -   порозуміння з ВІЛ-позитивними людьми «Твоє життя – твій вибір»: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- Тематичні перерви «Зроби свій вибір на користь життя»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Тиждень профорієнтаційної роботи (за окремим планом)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л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3F67F5" w:rsidRDefault="004474C8" w:rsidP="00AF60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proofErr w:type="spellStart"/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  <w:shd w:val="clear" w:color="auto" w:fill="auto"/>
          </w:tcPr>
          <w:p w:rsidR="004474C8" w:rsidRPr="00191EB3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провкдення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C8" w:rsidRPr="004077FB" w:rsidRDefault="004474C8" w:rsidP="00AF604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бесід з правового виховання: </w:t>
            </w:r>
          </w:p>
          <w:p w:rsidR="004474C8" w:rsidRPr="004077FB" w:rsidRDefault="004474C8" w:rsidP="00AF604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Особливості відповідальності неповнолітніх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74C8" w:rsidRPr="004077FB" w:rsidRDefault="004474C8" w:rsidP="00AF60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Організувати роботу книжкової виставки</w:t>
            </w: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 "Права, обов'язки людини і </w:t>
            </w: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громадянина". Зустрічі в бібліотеці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74C8" w:rsidRPr="004077FB" w:rsidRDefault="004474C8" w:rsidP="00AF60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Заходи  до Дня захисту прав дитини «На паралельни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 дорогах прав та обов’язків» (</w:t>
            </w:r>
            <w:r w:rsidRPr="00407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 окремим планом)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л</w:t>
            </w:r>
            <w:proofErr w:type="spellStart"/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74C8" w:rsidRPr="00962B61" w:rsidRDefault="004474C8" w:rsidP="00AF604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превентивного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 xml:space="preserve">Аналіз організації національно-патріотичного виховання учнів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закладі освіти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1-х  та 6-х класах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4077FB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4474C8" w:rsidRPr="004077FB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FB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2D4B78">
              <w:rPr>
                <w:rFonts w:ascii="Times New Roman" w:hAnsi="Times New Roman" w:cs="Times New Roman"/>
                <w:sz w:val="24"/>
                <w:szCs w:val="24"/>
              </w:rPr>
              <w:t>Листопад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14600" w:type="dxa"/>
            <w:gridSpan w:val="5"/>
          </w:tcPr>
          <w:p w:rsidR="004474C8" w:rsidRDefault="004474C8" w:rsidP="00AF60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474C8" w:rsidRPr="00542B7A" w:rsidRDefault="004474C8" w:rsidP="00AF60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GoBack"/>
            <w:bookmarkEnd w:id="1"/>
            <w:r w:rsidRPr="00542B7A">
              <w:rPr>
                <w:rFonts w:ascii="Times New Roman" w:hAnsi="Times New Roman"/>
                <w:b/>
                <w:sz w:val="24"/>
              </w:rPr>
              <w:lastRenderedPageBreak/>
              <w:t>ІV. Тематичний період (грудень)</w:t>
            </w:r>
          </w:p>
          <w:p w:rsidR="004474C8" w:rsidRPr="00542B7A" w:rsidRDefault="004474C8" w:rsidP="00AF604A">
            <w:pPr>
              <w:jc w:val="center"/>
              <w:rPr>
                <w:rFonts w:ascii="Times New Roman" w:hAnsi="Times New Roman"/>
                <w:sz w:val="24"/>
              </w:rPr>
            </w:pPr>
            <w:r w:rsidRPr="00542B7A">
              <w:rPr>
                <w:rFonts w:ascii="Times New Roman" w:hAnsi="Times New Roman"/>
                <w:sz w:val="24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  <w:r w:rsidRPr="00542B7A">
              <w:rPr>
                <w:rFonts w:ascii="Times New Roman" w:hAnsi="Times New Roman"/>
                <w:sz w:val="24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роботи на період зимових канікул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і проведення заходів під час зимових канікул </w:t>
            </w:r>
          </w:p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( за окремим планом)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присвячені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Дню Збройних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 України 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грудня</w:t>
            </w: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B0">
              <w:rPr>
                <w:rFonts w:ascii="Times New Roman" w:hAnsi="Times New Roman" w:cs="Times New Roman"/>
                <w:sz w:val="24"/>
                <w:szCs w:val="24"/>
              </w:rPr>
              <w:t xml:space="preserve">Виховні години, присвячені Дню вшанування 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учасників ліквідації наслідків аварії на Чорнобильській АС.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грудня</w:t>
            </w: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4474C8" w:rsidRPr="006C4BB0" w:rsidRDefault="004474C8" w:rsidP="00AF604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стану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4474C8" w:rsidRPr="00542B7A" w:rsidRDefault="004474C8" w:rsidP="00AF60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4474C8" w:rsidRPr="006C4BB0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стану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майстерня</w:t>
            </w:r>
            <w:proofErr w:type="spellEnd"/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Виставка композицій «Зимовий вернісаж»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День Святого Миколая. Новорічна пошта.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грудня</w:t>
            </w: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4474C8" w:rsidRPr="00CF69F1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Новорічні свята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нас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щасливий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конкурсу</w:t>
            </w:r>
          </w:p>
          <w:p w:rsidR="004474C8" w:rsidRPr="00542B7A" w:rsidRDefault="004474C8" w:rsidP="00AF604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«Різдвяні листівки».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Екологічний десант «Нагодуй птахів».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Цикл бесід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Якщо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 бути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здоровим-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загартовуйся»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4474C8" w:rsidRPr="00CF69F1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8" w:rsidRPr="00CF69F1" w:rsidRDefault="004474C8" w:rsidP="00AF6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керівниками</w:t>
            </w:r>
            <w:proofErr w:type="spellEnd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Класні батьківські збори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  <w:shd w:val="clear" w:color="auto" w:fill="auto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Єдиний день інформування про чинне законодавство «Захист прав людини»</w:t>
            </w:r>
          </w:p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Тематичні уроки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Круглі столи «Права людини: від шкільних зошитів до реального життя», «Право – утілення добра і справедливості»</w:t>
            </w:r>
          </w:p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Диспут «Які права мені потрібні в школі»</w:t>
            </w:r>
          </w:p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Лекції «Пустощі та кримінальна відповідальність», «Що таке правомірна поведінка?»</w:t>
            </w:r>
          </w:p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- Участь у турнірі юних правознавців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4-8 грудня</w:t>
            </w: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789" w:type="dxa"/>
            <w:shd w:val="clear" w:color="auto" w:fill="auto"/>
          </w:tcPr>
          <w:p w:rsidR="004474C8" w:rsidRPr="00F81E36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36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кампанія з попередження ВІЛ-інфекції та </w:t>
            </w:r>
            <w:proofErr w:type="spellStart"/>
            <w:r w:rsidRPr="00F81E36">
              <w:rPr>
                <w:rFonts w:ascii="Times New Roman" w:hAnsi="Times New Roman" w:cs="Times New Roman"/>
                <w:sz w:val="24"/>
                <w:szCs w:val="24"/>
              </w:rPr>
              <w:t>СНІДу</w:t>
            </w:r>
            <w:proofErr w:type="spellEnd"/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грудня</w:t>
            </w: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  <w:shd w:val="clear" w:color="auto" w:fill="auto"/>
          </w:tcPr>
          <w:p w:rsidR="004474C8" w:rsidRPr="00230932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ІІ семестр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Підведення підсумків роботи за І семестр МО класних керівників, корекція плану на другий семестр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Аналіз стану   виховної роботи за І семестр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3-х   класах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4474C8" w:rsidRDefault="004474C8" w:rsidP="00AF604A">
            <w:pPr>
              <w:jc w:val="center"/>
            </w:pPr>
            <w:r w:rsidRPr="00686951">
              <w:rPr>
                <w:rFonts w:ascii="Times New Roman" w:hAnsi="Times New Roman" w:cs="Times New Roman"/>
                <w:sz w:val="24"/>
                <w:szCs w:val="24"/>
              </w:rPr>
              <w:t>Грудень 2023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  <w:tr w:rsidR="004474C8" w:rsidRPr="00FB765F" w:rsidTr="00AF604A">
        <w:tc>
          <w:tcPr>
            <w:tcW w:w="708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9" w:type="dxa"/>
          </w:tcPr>
          <w:p w:rsidR="004474C8" w:rsidRPr="00542B7A" w:rsidRDefault="004474C8" w:rsidP="00AF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Контроль журналів гурткової роботи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навчальний рік</w:t>
            </w:r>
          </w:p>
        </w:tc>
        <w:tc>
          <w:tcPr>
            <w:tcW w:w="1559" w:type="dxa"/>
          </w:tcPr>
          <w:p w:rsidR="004474C8" w:rsidRPr="00542B7A" w:rsidRDefault="004474C8" w:rsidP="00A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A">
              <w:rPr>
                <w:rFonts w:ascii="Times New Roman" w:hAnsi="Times New Roman" w:cs="Times New Roman"/>
                <w:sz w:val="24"/>
                <w:szCs w:val="24"/>
              </w:rPr>
              <w:t>Грудень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4C8" w:rsidRPr="001348AC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474C8" w:rsidRPr="00FB765F" w:rsidRDefault="004474C8" w:rsidP="00AF60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F1011" w:rsidRPr="00E13EA3" w:rsidRDefault="00DF1011" w:rsidP="00E13EA3"/>
    <w:sectPr w:rsidR="00DF1011" w:rsidRPr="00E13EA3" w:rsidSect="00E13EA3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29"/>
    <w:rsid w:val="004474C8"/>
    <w:rsid w:val="00DF1011"/>
    <w:rsid w:val="00E13EA3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rsid w:val="00E1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1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4C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rsid w:val="00E1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1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4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10222</Words>
  <Characters>5827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Інком</dc:creator>
  <cp:keywords/>
  <dc:description/>
  <cp:lastModifiedBy>Інком</cp:lastModifiedBy>
  <cp:revision>2</cp:revision>
  <dcterms:created xsi:type="dcterms:W3CDTF">2023-10-23T09:54:00Z</dcterms:created>
  <dcterms:modified xsi:type="dcterms:W3CDTF">2023-10-23T09:57:00Z</dcterms:modified>
</cp:coreProperties>
</file>