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46" w:rsidRPr="00C35BC3" w:rsidRDefault="001D1446" w:rsidP="00C35BC3">
      <w:pPr>
        <w:pStyle w:val="ac"/>
        <w:ind w:firstLine="851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C35BC3">
        <w:rPr>
          <w:rFonts w:asciiTheme="majorHAnsi" w:hAnsiTheme="majorHAnsi"/>
          <w:b/>
        </w:rPr>
        <w:t>МІНІСТЕРСТВО ОСВІТИ І НАУКИ УКРАЇНИ</w:t>
      </w: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  <w:b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  <w:b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</w:rPr>
      </w:pPr>
    </w:p>
    <w:p w:rsidR="005E7A4A" w:rsidRPr="00C35BC3" w:rsidRDefault="005E7A4A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5E7A4A" w:rsidRPr="00C35BC3" w:rsidRDefault="005E7A4A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5E7A4A" w:rsidRPr="00C35BC3" w:rsidRDefault="005E7A4A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C35BC3" w:rsidRPr="00C35BC3" w:rsidRDefault="001D1446" w:rsidP="005E7A4A">
      <w:pPr>
        <w:pStyle w:val="ac"/>
        <w:ind w:firstLine="851"/>
        <w:jc w:val="center"/>
        <w:rPr>
          <w:rFonts w:asciiTheme="majorHAnsi" w:hAnsiTheme="majorHAnsi"/>
          <w:b/>
          <w:sz w:val="40"/>
          <w:szCs w:val="40"/>
        </w:rPr>
      </w:pPr>
      <w:r w:rsidRPr="00C35BC3">
        <w:rPr>
          <w:rFonts w:asciiTheme="majorHAnsi" w:hAnsiTheme="majorHAnsi"/>
          <w:b/>
          <w:sz w:val="40"/>
          <w:szCs w:val="40"/>
        </w:rPr>
        <w:t>ПРОГРАМА</w:t>
      </w:r>
    </w:p>
    <w:p w:rsidR="00C35BC3" w:rsidRPr="00C35BC3" w:rsidRDefault="00C35BC3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C35BC3" w:rsidRPr="00C35BC3" w:rsidRDefault="00C35BC3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D434A3" w:rsidRPr="00C35BC3" w:rsidRDefault="00D434A3" w:rsidP="00C35BC3">
      <w:pPr>
        <w:pStyle w:val="ac"/>
        <w:spacing w:line="360" w:lineRule="auto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D434A3" w:rsidRPr="00C35BC3" w:rsidRDefault="00D434A3" w:rsidP="00C35BC3">
      <w:pPr>
        <w:pStyle w:val="ac"/>
        <w:spacing w:line="360" w:lineRule="auto"/>
        <w:ind w:firstLine="851"/>
        <w:jc w:val="center"/>
        <w:rPr>
          <w:rFonts w:asciiTheme="majorHAnsi" w:hAnsiTheme="majorHAnsi"/>
          <w:b/>
          <w:sz w:val="36"/>
          <w:szCs w:val="32"/>
        </w:rPr>
      </w:pPr>
      <w:r w:rsidRPr="00C35BC3">
        <w:rPr>
          <w:rFonts w:asciiTheme="majorHAnsi" w:hAnsiTheme="majorHAnsi"/>
          <w:b/>
          <w:sz w:val="36"/>
          <w:szCs w:val="32"/>
        </w:rPr>
        <w:t xml:space="preserve">курсу </w:t>
      </w:r>
      <w:r w:rsidR="005E7A4A" w:rsidRPr="00C35BC3">
        <w:rPr>
          <w:rFonts w:asciiTheme="majorHAnsi" w:hAnsiTheme="majorHAnsi"/>
          <w:b/>
          <w:sz w:val="36"/>
          <w:szCs w:val="32"/>
        </w:rPr>
        <w:t xml:space="preserve">українознавства </w:t>
      </w:r>
      <w:r w:rsidRPr="00C35BC3">
        <w:rPr>
          <w:rFonts w:asciiTheme="majorHAnsi" w:hAnsiTheme="majorHAnsi"/>
          <w:b/>
          <w:sz w:val="36"/>
          <w:szCs w:val="32"/>
        </w:rPr>
        <w:t xml:space="preserve">за вибором </w:t>
      </w:r>
    </w:p>
    <w:p w:rsidR="001D1446" w:rsidRPr="00C35BC3" w:rsidRDefault="005E7A4A" w:rsidP="00C35BC3">
      <w:pPr>
        <w:pStyle w:val="ac"/>
        <w:spacing w:line="360" w:lineRule="auto"/>
        <w:ind w:firstLine="851"/>
        <w:jc w:val="center"/>
        <w:rPr>
          <w:rFonts w:asciiTheme="majorHAnsi" w:hAnsiTheme="majorHAnsi"/>
          <w:b/>
          <w:sz w:val="36"/>
          <w:szCs w:val="32"/>
        </w:rPr>
      </w:pPr>
      <w:r w:rsidRPr="00C35BC3">
        <w:rPr>
          <w:rFonts w:asciiTheme="majorHAnsi" w:hAnsiTheme="majorHAnsi"/>
          <w:b/>
          <w:sz w:val="36"/>
          <w:szCs w:val="32"/>
        </w:rPr>
        <w:t>для загальноосвітніх навчальних закладів</w:t>
      </w:r>
    </w:p>
    <w:p w:rsidR="00C35BC3" w:rsidRPr="00C35BC3" w:rsidRDefault="00C35BC3" w:rsidP="00C35BC3">
      <w:pPr>
        <w:pStyle w:val="ac"/>
        <w:spacing w:line="360" w:lineRule="auto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1D1446" w:rsidRPr="00C35BC3" w:rsidRDefault="001D1446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5E7A4A" w:rsidRPr="00C35BC3" w:rsidRDefault="005E7A4A" w:rsidP="005E7A4A">
      <w:pPr>
        <w:pStyle w:val="ac"/>
        <w:ind w:firstLine="851"/>
        <w:jc w:val="center"/>
        <w:rPr>
          <w:rFonts w:asciiTheme="majorHAnsi" w:hAnsiTheme="majorHAnsi"/>
          <w:b/>
          <w:sz w:val="44"/>
          <w:szCs w:val="44"/>
        </w:rPr>
      </w:pPr>
      <w:r w:rsidRPr="00C35BC3">
        <w:rPr>
          <w:rFonts w:asciiTheme="majorHAnsi" w:hAnsiTheme="majorHAnsi"/>
          <w:b/>
          <w:sz w:val="44"/>
          <w:szCs w:val="44"/>
        </w:rPr>
        <w:t>Я люблю Україну</w:t>
      </w: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  <w:sz w:val="32"/>
          <w:szCs w:val="32"/>
        </w:rPr>
      </w:pPr>
    </w:p>
    <w:p w:rsidR="001D1446" w:rsidRPr="00C35BC3" w:rsidRDefault="001D1446" w:rsidP="005E7A4A">
      <w:pPr>
        <w:pStyle w:val="ac"/>
        <w:ind w:firstLine="851"/>
        <w:jc w:val="both"/>
        <w:rPr>
          <w:rFonts w:asciiTheme="majorHAnsi" w:hAnsiTheme="majorHAnsi"/>
        </w:rPr>
      </w:pPr>
    </w:p>
    <w:p w:rsidR="00D434A3" w:rsidRPr="00C35BC3" w:rsidRDefault="00D434A3" w:rsidP="005E7A4A">
      <w:pPr>
        <w:pStyle w:val="ac"/>
        <w:ind w:firstLine="851"/>
        <w:jc w:val="center"/>
        <w:rPr>
          <w:rFonts w:asciiTheme="majorHAnsi" w:hAnsiTheme="majorHAnsi"/>
          <w:b/>
          <w:sz w:val="32"/>
          <w:szCs w:val="32"/>
        </w:rPr>
      </w:pPr>
      <w:r w:rsidRPr="00C35BC3">
        <w:rPr>
          <w:rFonts w:asciiTheme="majorHAnsi" w:hAnsiTheme="majorHAnsi"/>
          <w:b/>
          <w:sz w:val="32"/>
          <w:szCs w:val="32"/>
        </w:rPr>
        <w:t>1 – 4 класи</w:t>
      </w:r>
    </w:p>
    <w:p w:rsidR="00D434A3" w:rsidRPr="00C35BC3" w:rsidRDefault="00D434A3" w:rsidP="005E7A4A">
      <w:pPr>
        <w:ind w:firstLine="851"/>
        <w:jc w:val="both"/>
        <w:rPr>
          <w:rFonts w:asciiTheme="majorHAnsi" w:hAnsiTheme="majorHAnsi"/>
          <w:sz w:val="28"/>
          <w:szCs w:val="28"/>
        </w:rPr>
      </w:pPr>
    </w:p>
    <w:p w:rsidR="00D434A3" w:rsidRPr="00C35BC3" w:rsidRDefault="00D434A3" w:rsidP="005E7A4A">
      <w:pPr>
        <w:ind w:firstLine="851"/>
        <w:jc w:val="both"/>
        <w:rPr>
          <w:rFonts w:asciiTheme="majorHAnsi" w:hAnsiTheme="majorHAnsi"/>
          <w:sz w:val="28"/>
          <w:szCs w:val="28"/>
        </w:rPr>
      </w:pPr>
    </w:p>
    <w:p w:rsidR="001D1446" w:rsidRPr="00C35BC3" w:rsidRDefault="001D1446" w:rsidP="005E7A4A">
      <w:pPr>
        <w:pStyle w:val="ac"/>
        <w:ind w:firstLine="851"/>
        <w:jc w:val="center"/>
        <w:rPr>
          <w:rFonts w:asciiTheme="majorHAnsi" w:hAnsiTheme="majorHAnsi"/>
          <w:b/>
          <w:sz w:val="44"/>
          <w:szCs w:val="44"/>
          <w:lang w:val="ru-RU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1D1446" w:rsidRPr="00C35BC3" w:rsidRDefault="001D1446" w:rsidP="00DB0137">
      <w:pPr>
        <w:pStyle w:val="ac"/>
        <w:ind w:left="567" w:firstLine="851"/>
        <w:jc w:val="center"/>
        <w:rPr>
          <w:rFonts w:asciiTheme="majorHAnsi" w:hAnsiTheme="majorHAnsi"/>
          <w:b/>
          <w:sz w:val="44"/>
          <w:szCs w:val="44"/>
        </w:rPr>
      </w:pPr>
    </w:p>
    <w:p w:rsidR="00DB0137" w:rsidRPr="00C35BC3" w:rsidRDefault="00DB0137" w:rsidP="00DB0137">
      <w:pPr>
        <w:pStyle w:val="ac"/>
        <w:ind w:left="567" w:firstLine="851"/>
        <w:jc w:val="center"/>
        <w:rPr>
          <w:rFonts w:asciiTheme="majorHAnsi" w:hAnsiTheme="majorHAnsi"/>
          <w:b/>
          <w:sz w:val="32"/>
          <w:szCs w:val="32"/>
        </w:rPr>
      </w:pPr>
    </w:p>
    <w:p w:rsidR="00DB0137" w:rsidRPr="00C35BC3" w:rsidRDefault="00DB0137" w:rsidP="008E10A4">
      <w:pPr>
        <w:pStyle w:val="ac"/>
        <w:ind w:left="567" w:firstLine="851"/>
        <w:jc w:val="both"/>
        <w:rPr>
          <w:rFonts w:asciiTheme="majorHAnsi" w:hAnsiTheme="majorHAnsi"/>
          <w:szCs w:val="28"/>
        </w:rPr>
      </w:pPr>
    </w:p>
    <w:p w:rsidR="001D1446" w:rsidRPr="00C35BC3" w:rsidRDefault="001D1446" w:rsidP="00317858">
      <w:pPr>
        <w:ind w:firstLine="1418"/>
        <w:rPr>
          <w:rFonts w:asciiTheme="majorHAnsi" w:hAnsiTheme="majorHAnsi"/>
          <w:sz w:val="28"/>
          <w:szCs w:val="28"/>
          <w:lang w:val="uk-UA"/>
        </w:rPr>
      </w:pPr>
    </w:p>
    <w:p w:rsidR="005E7A4A" w:rsidRPr="00C35BC3" w:rsidRDefault="005E7A4A" w:rsidP="00D434A3">
      <w:pPr>
        <w:pStyle w:val="ac"/>
        <w:ind w:left="567" w:firstLine="851"/>
        <w:jc w:val="center"/>
        <w:rPr>
          <w:rFonts w:asciiTheme="majorHAnsi" w:hAnsiTheme="majorHAnsi"/>
          <w:b/>
        </w:rPr>
      </w:pPr>
    </w:p>
    <w:p w:rsidR="005E7A4A" w:rsidRPr="00C35BC3" w:rsidRDefault="005E7A4A" w:rsidP="00D434A3">
      <w:pPr>
        <w:pStyle w:val="ac"/>
        <w:ind w:left="567" w:firstLine="851"/>
        <w:jc w:val="center"/>
        <w:rPr>
          <w:rFonts w:asciiTheme="majorHAnsi" w:hAnsiTheme="majorHAnsi"/>
          <w:b/>
        </w:rPr>
      </w:pPr>
    </w:p>
    <w:p w:rsidR="001D1446" w:rsidRDefault="00D434A3" w:rsidP="00C35BC3">
      <w:pPr>
        <w:pStyle w:val="ac"/>
        <w:ind w:left="567" w:firstLine="851"/>
        <w:jc w:val="center"/>
        <w:rPr>
          <w:szCs w:val="28"/>
        </w:rPr>
      </w:pPr>
      <w:r w:rsidRPr="00C35BC3">
        <w:rPr>
          <w:rFonts w:asciiTheme="majorHAnsi" w:hAnsiTheme="majorHAnsi"/>
          <w:b/>
        </w:rPr>
        <w:t>Київ - 2016</w:t>
      </w:r>
    </w:p>
    <w:p w:rsidR="001D1446" w:rsidRDefault="001D1446" w:rsidP="00317858">
      <w:pPr>
        <w:ind w:firstLine="1418"/>
        <w:rPr>
          <w:sz w:val="28"/>
          <w:szCs w:val="28"/>
          <w:lang w:val="uk-UA"/>
        </w:rPr>
      </w:pPr>
    </w:p>
    <w:p w:rsidR="0087767D" w:rsidRPr="000C011E" w:rsidRDefault="0087767D" w:rsidP="0087767D">
      <w:pPr>
        <w:autoSpaceDE w:val="0"/>
        <w:autoSpaceDN w:val="0"/>
        <w:adjustRightInd w:val="0"/>
        <w:spacing w:after="200" w:line="276" w:lineRule="auto"/>
        <w:ind w:firstLine="851"/>
        <w:jc w:val="center"/>
        <w:rPr>
          <w:b/>
          <w:sz w:val="28"/>
          <w:szCs w:val="28"/>
          <w:lang w:val="uk-UA" w:eastAsia="uk-UA"/>
        </w:rPr>
      </w:pPr>
      <w:r w:rsidRPr="000C011E">
        <w:rPr>
          <w:b/>
          <w:bCs/>
          <w:i/>
          <w:iCs/>
          <w:sz w:val="28"/>
          <w:szCs w:val="28"/>
          <w:lang w:val="uk-UA" w:eastAsia="uk-UA"/>
        </w:rPr>
        <w:lastRenderedPageBreak/>
        <w:t>Схвалено комісією з педагогіки та методики початкового навчання Науково-методичної ради з питань освіти Міністерства освіти і науки України для використання у загальноосвітніх навчальних закладах        (лист №2.1/12-Г-120 від 28.03.2016 р.)</w:t>
      </w:r>
    </w:p>
    <w:p w:rsidR="001D1446" w:rsidRDefault="001D1446" w:rsidP="00317858">
      <w:pPr>
        <w:ind w:firstLine="1418"/>
        <w:rPr>
          <w:sz w:val="28"/>
          <w:szCs w:val="28"/>
          <w:lang w:val="uk-UA"/>
        </w:rPr>
      </w:pPr>
    </w:p>
    <w:p w:rsidR="0087767D" w:rsidRDefault="0087767D" w:rsidP="00317858">
      <w:pPr>
        <w:ind w:firstLine="1418"/>
        <w:rPr>
          <w:sz w:val="28"/>
          <w:szCs w:val="28"/>
          <w:lang w:val="uk-UA"/>
        </w:rPr>
      </w:pPr>
    </w:p>
    <w:p w:rsidR="0087767D" w:rsidRDefault="0087767D" w:rsidP="00317858">
      <w:pPr>
        <w:ind w:firstLine="1418"/>
        <w:rPr>
          <w:sz w:val="28"/>
          <w:szCs w:val="28"/>
          <w:lang w:val="uk-UA"/>
        </w:rPr>
      </w:pPr>
    </w:p>
    <w:p w:rsidR="00317858" w:rsidRPr="0016661C" w:rsidRDefault="0016661C" w:rsidP="00317858">
      <w:pPr>
        <w:ind w:firstLine="1418"/>
        <w:rPr>
          <w:b/>
          <w:sz w:val="28"/>
          <w:szCs w:val="28"/>
          <w:lang w:val="uk-UA"/>
        </w:rPr>
      </w:pPr>
      <w:r w:rsidRPr="0016661C">
        <w:rPr>
          <w:b/>
          <w:sz w:val="28"/>
          <w:szCs w:val="28"/>
          <w:lang w:val="uk-UA"/>
        </w:rPr>
        <w:t>Програму підготували:</w:t>
      </w:r>
    </w:p>
    <w:p w:rsidR="008E10A4" w:rsidRPr="0016661C" w:rsidRDefault="008E10A4" w:rsidP="00317858">
      <w:pPr>
        <w:ind w:firstLine="1418"/>
        <w:rPr>
          <w:sz w:val="36"/>
          <w:szCs w:val="28"/>
          <w:lang w:val="uk-UA"/>
        </w:rPr>
      </w:pPr>
    </w:p>
    <w:p w:rsidR="0016661C" w:rsidRDefault="008E10A4" w:rsidP="00C21A15">
      <w:pPr>
        <w:spacing w:line="276" w:lineRule="auto"/>
        <w:jc w:val="center"/>
        <w:rPr>
          <w:sz w:val="28"/>
          <w:szCs w:val="20"/>
          <w:lang w:val="uk-UA"/>
        </w:rPr>
      </w:pPr>
      <w:r w:rsidRPr="00B72007">
        <w:rPr>
          <w:b/>
          <w:sz w:val="28"/>
          <w:szCs w:val="20"/>
          <w:lang w:val="uk-UA"/>
        </w:rPr>
        <w:t>Чабайовська Марія Іванівна,</w:t>
      </w:r>
      <w:r>
        <w:rPr>
          <w:sz w:val="28"/>
          <w:szCs w:val="20"/>
          <w:lang w:val="uk-UA"/>
        </w:rPr>
        <w:t xml:space="preserve"> доцент</w:t>
      </w:r>
      <w:r w:rsidRPr="004C28C3">
        <w:rPr>
          <w:sz w:val="28"/>
          <w:szCs w:val="20"/>
          <w:lang w:val="uk-UA"/>
        </w:rPr>
        <w:t xml:space="preserve"> кафедри української мови</w:t>
      </w:r>
    </w:p>
    <w:p w:rsidR="008E10A4" w:rsidRDefault="008E10A4" w:rsidP="00410174">
      <w:pPr>
        <w:spacing w:line="276" w:lineRule="auto"/>
        <w:ind w:firstLine="851"/>
        <w:jc w:val="center"/>
        <w:rPr>
          <w:sz w:val="28"/>
          <w:szCs w:val="20"/>
          <w:lang w:val="uk-UA"/>
        </w:rPr>
      </w:pPr>
      <w:r w:rsidRPr="004C28C3">
        <w:rPr>
          <w:sz w:val="28"/>
          <w:szCs w:val="20"/>
          <w:lang w:val="uk-UA"/>
        </w:rPr>
        <w:t xml:space="preserve"> та методики навчання</w:t>
      </w:r>
      <w:r w:rsidR="000C011E">
        <w:rPr>
          <w:sz w:val="28"/>
          <w:szCs w:val="20"/>
          <w:lang w:val="uk-UA"/>
        </w:rPr>
        <w:t xml:space="preserve"> </w:t>
      </w:r>
      <w:r w:rsidRPr="004C28C3">
        <w:rPr>
          <w:sz w:val="28"/>
          <w:szCs w:val="20"/>
          <w:lang w:val="uk-UA"/>
        </w:rPr>
        <w:t>факультету педагогіки і психології</w:t>
      </w:r>
    </w:p>
    <w:p w:rsidR="008E10A4" w:rsidRDefault="008E10A4" w:rsidP="00C21A15">
      <w:pPr>
        <w:spacing w:line="276" w:lineRule="auto"/>
        <w:jc w:val="center"/>
        <w:rPr>
          <w:sz w:val="28"/>
          <w:szCs w:val="20"/>
          <w:lang w:val="uk-UA"/>
        </w:rPr>
      </w:pPr>
      <w:r w:rsidRPr="004C28C3">
        <w:rPr>
          <w:sz w:val="28"/>
          <w:szCs w:val="20"/>
          <w:lang w:val="uk-UA"/>
        </w:rPr>
        <w:t>НПУ імені М.П. Драгоманова</w:t>
      </w:r>
      <w:r>
        <w:rPr>
          <w:sz w:val="28"/>
          <w:szCs w:val="20"/>
          <w:lang w:val="uk-UA"/>
        </w:rPr>
        <w:t>;</w:t>
      </w:r>
    </w:p>
    <w:p w:rsidR="00DB5028" w:rsidRPr="004C28C3" w:rsidRDefault="00DB5028" w:rsidP="00C21A15">
      <w:pPr>
        <w:spacing w:line="276" w:lineRule="auto"/>
        <w:ind w:firstLine="851"/>
        <w:jc w:val="center"/>
        <w:rPr>
          <w:sz w:val="28"/>
          <w:szCs w:val="20"/>
          <w:lang w:val="uk-UA"/>
        </w:rPr>
      </w:pPr>
    </w:p>
    <w:p w:rsidR="008E10A4" w:rsidRDefault="008E10A4" w:rsidP="00C21A15">
      <w:pPr>
        <w:pStyle w:val="a3"/>
        <w:tabs>
          <w:tab w:val="left" w:pos="900"/>
        </w:tabs>
        <w:spacing w:line="276" w:lineRule="auto"/>
        <w:ind w:left="851" w:right="-1" w:firstLine="851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Омельченко Наталія Михайлівна</w:t>
      </w:r>
      <w:r w:rsidRPr="004C28C3">
        <w:rPr>
          <w:i/>
          <w:sz w:val="28"/>
          <w:szCs w:val="28"/>
          <w:lang w:val="uk-UA" w:eastAsia="uk-UA"/>
        </w:rPr>
        <w:t xml:space="preserve"> – </w:t>
      </w:r>
      <w:r w:rsidRPr="004C28C3">
        <w:rPr>
          <w:sz w:val="28"/>
          <w:szCs w:val="28"/>
          <w:lang w:val="uk-UA" w:eastAsia="uk-UA"/>
        </w:rPr>
        <w:t xml:space="preserve">вчитель початкових класів </w:t>
      </w:r>
      <w:r w:rsidR="00AD37DB">
        <w:rPr>
          <w:sz w:val="28"/>
          <w:szCs w:val="28"/>
          <w:lang w:val="uk-UA" w:eastAsia="uk-UA"/>
        </w:rPr>
        <w:t>НВК «Г</w:t>
      </w:r>
      <w:r w:rsidRPr="004C28C3">
        <w:rPr>
          <w:sz w:val="28"/>
          <w:szCs w:val="28"/>
          <w:lang w:val="uk-UA" w:eastAsia="uk-UA"/>
        </w:rPr>
        <w:t>імназі</w:t>
      </w:r>
      <w:r w:rsidR="00AD37DB">
        <w:rPr>
          <w:sz w:val="28"/>
          <w:szCs w:val="28"/>
          <w:lang w:val="uk-UA" w:eastAsia="uk-UA"/>
        </w:rPr>
        <w:t xml:space="preserve">я – ЗНЗ І ступеня </w:t>
      </w:r>
      <w:r w:rsidRPr="004C28C3">
        <w:rPr>
          <w:sz w:val="28"/>
          <w:szCs w:val="28"/>
          <w:lang w:val="uk-UA" w:eastAsia="uk-UA"/>
        </w:rPr>
        <w:t>м. Обухова</w:t>
      </w:r>
      <w:r w:rsidR="00AD37DB">
        <w:rPr>
          <w:sz w:val="28"/>
          <w:szCs w:val="28"/>
          <w:lang w:val="uk-UA" w:eastAsia="uk-UA"/>
        </w:rPr>
        <w:t xml:space="preserve"> ім. Володимира Мельника»</w:t>
      </w:r>
      <w:r w:rsidRPr="004C28C3">
        <w:rPr>
          <w:sz w:val="28"/>
          <w:szCs w:val="28"/>
          <w:lang w:val="uk-UA" w:eastAsia="uk-UA"/>
        </w:rPr>
        <w:t xml:space="preserve">, </w:t>
      </w:r>
      <w:r w:rsidR="000E727E">
        <w:rPr>
          <w:sz w:val="28"/>
          <w:szCs w:val="28"/>
          <w:lang w:val="uk-UA"/>
        </w:rPr>
        <w:t xml:space="preserve">вчитель вищої категорії, </w:t>
      </w:r>
      <w:r w:rsidRPr="004C28C3">
        <w:rPr>
          <w:sz w:val="28"/>
          <w:szCs w:val="28"/>
          <w:lang w:val="uk-UA" w:eastAsia="uk-UA"/>
        </w:rPr>
        <w:t>вчитель-методист;</w:t>
      </w:r>
    </w:p>
    <w:p w:rsidR="00DB5028" w:rsidRPr="004C28C3" w:rsidRDefault="00DB5028" w:rsidP="00C21A15">
      <w:pPr>
        <w:pStyle w:val="a3"/>
        <w:tabs>
          <w:tab w:val="left" w:pos="900"/>
        </w:tabs>
        <w:spacing w:line="276" w:lineRule="auto"/>
        <w:ind w:left="851" w:right="-1" w:firstLine="851"/>
        <w:jc w:val="center"/>
        <w:rPr>
          <w:b/>
          <w:sz w:val="28"/>
          <w:szCs w:val="28"/>
          <w:lang w:val="uk-UA"/>
        </w:rPr>
      </w:pPr>
    </w:p>
    <w:p w:rsidR="008E10A4" w:rsidRDefault="008E10A4" w:rsidP="00C21A15">
      <w:pPr>
        <w:pStyle w:val="a3"/>
        <w:spacing w:line="276" w:lineRule="auto"/>
        <w:ind w:left="851" w:firstLine="851"/>
        <w:jc w:val="center"/>
        <w:rPr>
          <w:sz w:val="28"/>
          <w:szCs w:val="28"/>
          <w:lang w:val="uk-UA"/>
        </w:rPr>
      </w:pPr>
      <w:r w:rsidRPr="004C28C3">
        <w:rPr>
          <w:b/>
          <w:sz w:val="28"/>
          <w:szCs w:val="28"/>
          <w:lang w:val="uk-UA"/>
        </w:rPr>
        <w:t>Кальчук Марія Іванівна</w:t>
      </w:r>
      <w:r w:rsidRPr="004C28C3">
        <w:rPr>
          <w:sz w:val="28"/>
          <w:szCs w:val="28"/>
          <w:lang w:val="uk-UA"/>
        </w:rPr>
        <w:t xml:space="preserve"> – вчитель початкових класів Української ЗОШ   І – ІІІ ступенів № 1, вчитель вищої</w:t>
      </w:r>
      <w:r w:rsidR="000E727E">
        <w:rPr>
          <w:sz w:val="28"/>
          <w:szCs w:val="28"/>
          <w:lang w:val="uk-UA"/>
        </w:rPr>
        <w:t xml:space="preserve"> категорії,  вчитель-методист, </w:t>
      </w:r>
      <w:r w:rsidRPr="004C28C3">
        <w:rPr>
          <w:sz w:val="28"/>
          <w:szCs w:val="28"/>
          <w:lang w:val="uk-UA"/>
        </w:rPr>
        <w:t>заслужений учитель України</w:t>
      </w:r>
      <w:r w:rsidR="00C21A15">
        <w:rPr>
          <w:sz w:val="28"/>
          <w:szCs w:val="28"/>
          <w:lang w:val="uk-UA"/>
        </w:rPr>
        <w:t>.</w:t>
      </w:r>
    </w:p>
    <w:p w:rsidR="00317858" w:rsidRPr="008E10A4" w:rsidRDefault="00317858" w:rsidP="00317858">
      <w:pPr>
        <w:rPr>
          <w:sz w:val="28"/>
          <w:szCs w:val="28"/>
          <w:lang w:val="uk-UA"/>
        </w:rPr>
      </w:pPr>
    </w:p>
    <w:p w:rsidR="00317858" w:rsidRPr="008E10A4" w:rsidRDefault="00317858" w:rsidP="00317858">
      <w:pPr>
        <w:jc w:val="center"/>
        <w:rPr>
          <w:sz w:val="28"/>
          <w:szCs w:val="28"/>
          <w:lang w:val="uk-UA"/>
        </w:rPr>
      </w:pPr>
    </w:p>
    <w:p w:rsidR="00611684" w:rsidRPr="00C35BC3" w:rsidRDefault="00612FE2" w:rsidP="008E10A4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C35BC3">
        <w:rPr>
          <w:b/>
          <w:sz w:val="32"/>
          <w:szCs w:val="32"/>
          <w:lang w:val="uk-UA"/>
        </w:rPr>
        <w:t>Я люблю Україну</w:t>
      </w:r>
      <w:r w:rsidR="0007087B">
        <w:rPr>
          <w:b/>
          <w:sz w:val="32"/>
          <w:szCs w:val="32"/>
          <w:lang w:val="uk-UA"/>
        </w:rPr>
        <w:t xml:space="preserve">: </w:t>
      </w:r>
      <w:r w:rsidR="00AD37DB" w:rsidRPr="00C35BC3">
        <w:rPr>
          <w:sz w:val="28"/>
          <w:szCs w:val="28"/>
          <w:lang w:val="uk-UA"/>
        </w:rPr>
        <w:t xml:space="preserve">програма </w:t>
      </w:r>
      <w:r w:rsidR="000E727E" w:rsidRPr="00C35BC3">
        <w:rPr>
          <w:sz w:val="28"/>
          <w:szCs w:val="28"/>
          <w:lang w:val="uk-UA"/>
        </w:rPr>
        <w:t xml:space="preserve">курсу </w:t>
      </w:r>
      <w:r w:rsidR="00841BFF" w:rsidRPr="00C35BC3">
        <w:rPr>
          <w:sz w:val="28"/>
          <w:szCs w:val="28"/>
          <w:lang w:val="uk-UA"/>
        </w:rPr>
        <w:t>українознавства</w:t>
      </w:r>
      <w:r w:rsidR="000E727E" w:rsidRPr="00C35BC3">
        <w:rPr>
          <w:sz w:val="28"/>
          <w:szCs w:val="28"/>
          <w:lang w:val="uk-UA"/>
        </w:rPr>
        <w:t xml:space="preserve"> за вибором </w:t>
      </w:r>
      <w:r w:rsidRPr="00C35BC3">
        <w:rPr>
          <w:sz w:val="28"/>
          <w:szCs w:val="28"/>
          <w:lang w:val="uk-UA"/>
        </w:rPr>
        <w:t xml:space="preserve">для </w:t>
      </w:r>
      <w:r w:rsidR="00611684" w:rsidRPr="00C35BC3">
        <w:rPr>
          <w:sz w:val="28"/>
          <w:szCs w:val="28"/>
          <w:lang w:val="uk-UA"/>
        </w:rPr>
        <w:t>загальноосвітніх навчальних закладів (1</w:t>
      </w:r>
      <w:r w:rsidR="00FE1506" w:rsidRPr="00C35BC3">
        <w:rPr>
          <w:sz w:val="28"/>
          <w:szCs w:val="28"/>
          <w:lang w:val="uk-UA"/>
        </w:rPr>
        <w:t xml:space="preserve">– </w:t>
      </w:r>
      <w:r w:rsidR="00611684" w:rsidRPr="00C35BC3">
        <w:rPr>
          <w:sz w:val="28"/>
          <w:szCs w:val="28"/>
          <w:lang w:val="uk-UA"/>
        </w:rPr>
        <w:t>4 класи</w:t>
      </w:r>
      <w:r w:rsidR="00611684" w:rsidRPr="008F108C">
        <w:rPr>
          <w:sz w:val="28"/>
          <w:szCs w:val="28"/>
          <w:lang w:val="uk-UA"/>
        </w:rPr>
        <w:t>)</w:t>
      </w:r>
      <w:r w:rsidR="005C7EB9">
        <w:rPr>
          <w:sz w:val="28"/>
          <w:szCs w:val="28"/>
          <w:lang w:val="uk-UA"/>
        </w:rPr>
        <w:t>.</w:t>
      </w:r>
    </w:p>
    <w:p w:rsidR="00317858" w:rsidRPr="00C35BC3" w:rsidRDefault="00317858" w:rsidP="008E10A4">
      <w:pPr>
        <w:ind w:left="567" w:firstLine="851"/>
        <w:jc w:val="both"/>
        <w:rPr>
          <w:sz w:val="28"/>
          <w:szCs w:val="28"/>
        </w:rPr>
      </w:pPr>
    </w:p>
    <w:p w:rsidR="00317858" w:rsidRPr="004C5D63" w:rsidRDefault="00317858" w:rsidP="00317858">
      <w:pPr>
        <w:ind w:left="567" w:firstLine="851"/>
        <w:jc w:val="both"/>
        <w:rPr>
          <w:sz w:val="28"/>
          <w:szCs w:val="28"/>
        </w:rPr>
      </w:pPr>
    </w:p>
    <w:p w:rsidR="00317858" w:rsidRDefault="00317858" w:rsidP="00317858">
      <w:pPr>
        <w:ind w:left="567" w:firstLine="851"/>
        <w:jc w:val="both"/>
        <w:rPr>
          <w:sz w:val="28"/>
          <w:szCs w:val="28"/>
          <w:lang w:val="uk-UA"/>
        </w:rPr>
      </w:pPr>
      <w:r w:rsidRPr="004C5D63">
        <w:rPr>
          <w:b/>
          <w:sz w:val="28"/>
          <w:szCs w:val="28"/>
        </w:rPr>
        <w:t>Рецензенти:</w:t>
      </w:r>
    </w:p>
    <w:p w:rsidR="005A62CF" w:rsidRDefault="005A62CF" w:rsidP="00317858">
      <w:pPr>
        <w:ind w:left="567" w:firstLine="851"/>
        <w:jc w:val="both"/>
        <w:rPr>
          <w:sz w:val="28"/>
          <w:szCs w:val="28"/>
          <w:lang w:val="uk-UA"/>
        </w:rPr>
      </w:pPr>
    </w:p>
    <w:p w:rsidR="005A62CF" w:rsidRDefault="005A62CF" w:rsidP="008E10A4">
      <w:pPr>
        <w:ind w:right="-1" w:firstLine="851"/>
        <w:jc w:val="both"/>
        <w:rPr>
          <w:sz w:val="28"/>
          <w:szCs w:val="20"/>
          <w:lang w:val="uk-UA"/>
        </w:rPr>
      </w:pPr>
      <w:r w:rsidRPr="005A62CF">
        <w:rPr>
          <w:b/>
          <w:i/>
          <w:sz w:val="28"/>
          <w:szCs w:val="20"/>
          <w:lang w:val="uk-UA"/>
        </w:rPr>
        <w:t>Матвієнко О</w:t>
      </w:r>
      <w:r w:rsidR="008E10A4">
        <w:rPr>
          <w:b/>
          <w:i/>
          <w:sz w:val="28"/>
          <w:szCs w:val="20"/>
          <w:lang w:val="uk-UA"/>
        </w:rPr>
        <w:t>лена Валеріївна</w:t>
      </w:r>
      <w:r w:rsidRPr="005A62CF">
        <w:rPr>
          <w:b/>
          <w:i/>
          <w:sz w:val="28"/>
          <w:szCs w:val="20"/>
          <w:lang w:val="uk-UA"/>
        </w:rPr>
        <w:t xml:space="preserve"> – </w:t>
      </w:r>
      <w:r w:rsidRPr="005A62CF">
        <w:rPr>
          <w:sz w:val="28"/>
          <w:szCs w:val="20"/>
          <w:lang w:val="uk-UA"/>
        </w:rPr>
        <w:t>доктор педагогічних наук,професор, заступник д</w:t>
      </w:r>
      <w:r>
        <w:rPr>
          <w:sz w:val="28"/>
          <w:szCs w:val="20"/>
          <w:lang w:val="uk-UA"/>
        </w:rPr>
        <w:t>иректора  з  наукової  роботи  факультету</w:t>
      </w:r>
      <w:r w:rsidRPr="005A62CF">
        <w:rPr>
          <w:sz w:val="28"/>
          <w:szCs w:val="20"/>
          <w:lang w:val="uk-UA"/>
        </w:rPr>
        <w:t xml:space="preserve"> педагогіки і психології Національного педагогічного університету імені  М. П. Драгоманова;</w:t>
      </w:r>
    </w:p>
    <w:p w:rsidR="008E10A4" w:rsidRPr="005A62CF" w:rsidRDefault="008E10A4" w:rsidP="008E10A4">
      <w:pPr>
        <w:ind w:right="-1" w:firstLine="851"/>
        <w:jc w:val="both"/>
        <w:rPr>
          <w:sz w:val="28"/>
          <w:szCs w:val="28"/>
          <w:lang w:val="uk-UA"/>
        </w:rPr>
      </w:pPr>
    </w:p>
    <w:p w:rsidR="00317858" w:rsidRPr="005A62CF" w:rsidRDefault="00317858" w:rsidP="00317858">
      <w:pPr>
        <w:ind w:left="6229" w:firstLine="851"/>
        <w:jc w:val="both"/>
        <w:rPr>
          <w:sz w:val="22"/>
          <w:szCs w:val="22"/>
          <w:lang w:val="uk-UA"/>
        </w:rPr>
      </w:pPr>
    </w:p>
    <w:p w:rsidR="008E10A4" w:rsidRPr="00DB0137" w:rsidRDefault="003E4FC3" w:rsidP="00DB0137">
      <w:pPr>
        <w:spacing w:line="288" w:lineRule="auto"/>
        <w:ind w:firstLine="851"/>
        <w:jc w:val="both"/>
        <w:rPr>
          <w:sz w:val="28"/>
          <w:szCs w:val="28"/>
          <w:lang w:val="uk-UA"/>
        </w:rPr>
      </w:pPr>
      <w:r w:rsidRPr="008E10A4">
        <w:rPr>
          <w:b/>
          <w:i/>
          <w:sz w:val="28"/>
          <w:szCs w:val="28"/>
          <w:lang w:val="uk-UA"/>
        </w:rPr>
        <w:t>Яхновська Тетяна Василівна</w:t>
      </w:r>
      <w:r w:rsidRPr="008E10A4">
        <w:rPr>
          <w:sz w:val="28"/>
          <w:szCs w:val="28"/>
          <w:lang w:val="uk-UA"/>
        </w:rPr>
        <w:t xml:space="preserve"> – вчитель початкових класів, заступник директора з навчально-виховної роботи НВК «Загальноосвітня школа І – ІІІ с</w:t>
      </w:r>
      <w:r w:rsidR="008E10A4">
        <w:rPr>
          <w:sz w:val="28"/>
          <w:szCs w:val="28"/>
          <w:lang w:val="uk-UA"/>
        </w:rPr>
        <w:t>тупенів № 3 – ліцей»</w:t>
      </w:r>
      <w:r w:rsidR="00846E07">
        <w:rPr>
          <w:sz w:val="28"/>
          <w:szCs w:val="28"/>
          <w:lang w:val="uk-UA"/>
        </w:rPr>
        <w:t xml:space="preserve"> м. Обухів</w:t>
      </w:r>
      <w:r w:rsidR="000E727E">
        <w:rPr>
          <w:sz w:val="28"/>
          <w:szCs w:val="28"/>
          <w:lang w:val="uk-UA"/>
        </w:rPr>
        <w:t>, у</w:t>
      </w:r>
      <w:r w:rsidR="005A62CF" w:rsidRPr="008E10A4">
        <w:rPr>
          <w:sz w:val="28"/>
          <w:szCs w:val="28"/>
          <w:lang w:val="uk-UA"/>
        </w:rPr>
        <w:t>читель-</w:t>
      </w:r>
      <w:r w:rsidRPr="008E10A4">
        <w:rPr>
          <w:sz w:val="28"/>
          <w:szCs w:val="28"/>
          <w:lang w:val="uk-UA"/>
        </w:rPr>
        <w:t>методист</w:t>
      </w:r>
      <w:r w:rsidR="000E727E">
        <w:rPr>
          <w:sz w:val="28"/>
          <w:szCs w:val="28"/>
          <w:lang w:val="uk-UA"/>
        </w:rPr>
        <w:t xml:space="preserve">. </w:t>
      </w:r>
    </w:p>
    <w:p w:rsidR="00862751" w:rsidRDefault="00862751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862751" w:rsidRDefault="00862751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862751" w:rsidRDefault="00862751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862751" w:rsidRDefault="00862751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87767D" w:rsidRDefault="0087767D" w:rsidP="00E87115">
      <w:pPr>
        <w:spacing w:line="276" w:lineRule="auto"/>
        <w:ind w:firstLine="851"/>
        <w:jc w:val="right"/>
        <w:rPr>
          <w:rFonts w:ascii="Arial" w:hAnsi="Arial" w:cs="Arial"/>
          <w:b/>
          <w:i/>
          <w:color w:val="00B050"/>
          <w:lang w:val="uk-UA"/>
        </w:rPr>
      </w:pPr>
    </w:p>
    <w:p w:rsidR="00E87115" w:rsidRPr="000C011E" w:rsidRDefault="001B0F38" w:rsidP="00E87115">
      <w:pPr>
        <w:spacing w:line="276" w:lineRule="auto"/>
        <w:ind w:firstLine="851"/>
        <w:jc w:val="right"/>
        <w:rPr>
          <w:rFonts w:ascii="Arial" w:hAnsi="Arial" w:cs="Arial"/>
          <w:b/>
          <w:i/>
          <w:lang w:val="uk-UA"/>
        </w:rPr>
      </w:pPr>
      <w:r w:rsidRPr="000C011E">
        <w:rPr>
          <w:rFonts w:ascii="Arial" w:hAnsi="Arial" w:cs="Arial"/>
          <w:b/>
          <w:i/>
          <w:lang w:val="uk-UA"/>
        </w:rPr>
        <w:lastRenderedPageBreak/>
        <w:t>Присвячено 25-</w:t>
      </w:r>
      <w:r w:rsidR="00E87115" w:rsidRPr="000C011E">
        <w:rPr>
          <w:rFonts w:ascii="Arial" w:hAnsi="Arial" w:cs="Arial"/>
          <w:b/>
          <w:i/>
          <w:lang w:val="uk-UA"/>
        </w:rPr>
        <w:t>ій річниці незалежності України</w:t>
      </w:r>
    </w:p>
    <w:p w:rsidR="00E87115" w:rsidRPr="001B0F38" w:rsidRDefault="00E87115" w:rsidP="00F67E1A">
      <w:pPr>
        <w:spacing w:line="288" w:lineRule="auto"/>
        <w:jc w:val="center"/>
        <w:rPr>
          <w:rFonts w:eastAsia="Calibri"/>
          <w:b/>
          <w:color w:val="00B050"/>
          <w:sz w:val="32"/>
          <w:szCs w:val="32"/>
          <w:lang w:val="uk-UA" w:eastAsia="en-US"/>
        </w:rPr>
      </w:pPr>
    </w:p>
    <w:p w:rsidR="000653D7" w:rsidRPr="000653D7" w:rsidRDefault="000653D7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0653D7">
        <w:rPr>
          <w:rFonts w:eastAsia="Calibri"/>
          <w:b/>
          <w:sz w:val="32"/>
          <w:szCs w:val="32"/>
          <w:lang w:val="uk-UA" w:eastAsia="en-US"/>
        </w:rPr>
        <w:t>Пояснювальна записка</w:t>
      </w:r>
    </w:p>
    <w:p w:rsidR="008217C5" w:rsidRDefault="008217C5" w:rsidP="00F67E1A">
      <w:pPr>
        <w:spacing w:line="288" w:lineRule="auto"/>
        <w:jc w:val="center"/>
        <w:rPr>
          <w:rFonts w:eastAsia="Calibri"/>
          <w:b/>
          <w:sz w:val="32"/>
          <w:szCs w:val="32"/>
          <w:lang w:val="uk-UA" w:eastAsia="en-US"/>
        </w:rPr>
      </w:pPr>
    </w:p>
    <w:p w:rsidR="00612E66" w:rsidRDefault="00612E66" w:rsidP="00612E6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Навчальна програма</w:t>
      </w:r>
      <w:r w:rsidRPr="002F027E">
        <w:rPr>
          <w:sz w:val="28"/>
          <w:szCs w:val="28"/>
          <w:lang w:val="uk-UA" w:eastAsia="uk-UA"/>
        </w:rPr>
        <w:t xml:space="preserve"> курсу </w:t>
      </w:r>
      <w:r>
        <w:rPr>
          <w:sz w:val="28"/>
          <w:szCs w:val="28"/>
          <w:lang w:val="uk-UA" w:eastAsia="uk-UA"/>
        </w:rPr>
        <w:t xml:space="preserve">українознавства </w:t>
      </w:r>
      <w:r w:rsidRPr="002F027E">
        <w:rPr>
          <w:sz w:val="28"/>
          <w:szCs w:val="28"/>
          <w:lang w:val="uk-UA"/>
        </w:rPr>
        <w:t>«Я люблю Україну»</w:t>
      </w:r>
      <w:r w:rsidR="006639C0">
        <w:rPr>
          <w:sz w:val="28"/>
          <w:szCs w:val="28"/>
          <w:lang w:val="uk-UA"/>
        </w:rPr>
        <w:t xml:space="preserve"> </w:t>
      </w:r>
      <w:r w:rsidRPr="00430BD8">
        <w:rPr>
          <w:sz w:val="28"/>
          <w:szCs w:val="28"/>
          <w:lang w:val="uk-UA" w:eastAsia="uk-UA"/>
        </w:rPr>
        <w:t>укладен</w:t>
      </w:r>
      <w:r>
        <w:rPr>
          <w:sz w:val="28"/>
          <w:szCs w:val="28"/>
          <w:lang w:val="uk-UA" w:eastAsia="uk-UA"/>
        </w:rPr>
        <w:t>а</w:t>
      </w:r>
      <w:r w:rsidRPr="00430BD8">
        <w:rPr>
          <w:sz w:val="28"/>
          <w:szCs w:val="28"/>
          <w:lang w:val="uk-UA" w:eastAsia="uk-UA"/>
        </w:rPr>
        <w:t xml:space="preserve"> відповідно до </w:t>
      </w:r>
      <w:r>
        <w:rPr>
          <w:color w:val="000000"/>
          <w:sz w:val="28"/>
          <w:szCs w:val="28"/>
          <w:lang w:val="uk-UA" w:eastAsia="uk-UA"/>
        </w:rPr>
        <w:t>"Стратегії</w:t>
      </w:r>
      <w:r w:rsidRPr="002D1F90">
        <w:rPr>
          <w:color w:val="000000"/>
          <w:sz w:val="28"/>
          <w:szCs w:val="28"/>
          <w:lang w:val="uk-UA" w:eastAsia="uk-UA"/>
        </w:rPr>
        <w:t xml:space="preserve"> національно-патріотичного виховання дітей та молоді на 2016-2020 роки</w:t>
      </w:r>
      <w:r w:rsidRPr="008F108C">
        <w:rPr>
          <w:sz w:val="28"/>
          <w:szCs w:val="28"/>
          <w:lang w:val="uk-UA" w:eastAsia="uk-UA"/>
        </w:rPr>
        <w:t>"</w:t>
      </w:r>
      <w:r w:rsidR="00DB6CC6">
        <w:rPr>
          <w:sz w:val="28"/>
          <w:szCs w:val="28"/>
          <w:lang w:val="uk-UA" w:eastAsia="uk-UA"/>
        </w:rPr>
        <w:t xml:space="preserve"> </w:t>
      </w:r>
      <w:r w:rsidR="003C6ADC" w:rsidRPr="000C011E">
        <w:rPr>
          <w:sz w:val="28"/>
          <w:szCs w:val="28"/>
          <w:lang w:val="uk-UA" w:eastAsia="uk-UA"/>
        </w:rPr>
        <w:t xml:space="preserve">і </w:t>
      </w:r>
      <w:r w:rsidRPr="000C011E">
        <w:rPr>
          <w:sz w:val="28"/>
          <w:szCs w:val="28"/>
          <w:lang w:val="uk-UA" w:eastAsia="uk-UA"/>
        </w:rPr>
        <w:t>"</w:t>
      </w:r>
      <w:r w:rsidRPr="000C011E">
        <w:rPr>
          <w:sz w:val="28"/>
          <w:szCs w:val="28"/>
          <w:lang w:val="uk-UA"/>
        </w:rPr>
        <w:t>Концепції</w:t>
      </w:r>
      <w:r w:rsidRPr="001E380B">
        <w:rPr>
          <w:sz w:val="28"/>
          <w:szCs w:val="28"/>
          <w:lang w:val="uk-UA"/>
        </w:rPr>
        <w:t xml:space="preserve"> національно-патріотичного виховання дітей та молоді"</w:t>
      </w:r>
      <w:r>
        <w:rPr>
          <w:sz w:val="28"/>
          <w:szCs w:val="28"/>
          <w:lang w:val="uk-UA"/>
        </w:rPr>
        <w:t>.</w:t>
      </w:r>
    </w:p>
    <w:p w:rsidR="00FE314D" w:rsidRDefault="00B13D1F" w:rsidP="00893297">
      <w:pPr>
        <w:spacing w:line="360" w:lineRule="auto"/>
        <w:ind w:firstLine="851"/>
        <w:jc w:val="both"/>
        <w:rPr>
          <w:color w:val="000000"/>
          <w:sz w:val="28"/>
          <w:szCs w:val="28"/>
          <w:lang w:val="uk-UA" w:eastAsia="uk-UA"/>
        </w:rPr>
      </w:pPr>
      <w:r w:rsidRPr="00FD04AB">
        <w:rPr>
          <w:color w:val="000000"/>
          <w:sz w:val="28"/>
          <w:szCs w:val="28"/>
          <w:lang w:val="uk-UA" w:eastAsia="uk-UA"/>
        </w:rPr>
        <w:t>У "Стратегії"  зазначено,  що "національно-патріотичне виховання дітей та молоді має стати одним</w:t>
      </w:r>
      <w:r w:rsidR="00993C2E">
        <w:rPr>
          <w:color w:val="000000"/>
          <w:sz w:val="28"/>
          <w:szCs w:val="28"/>
          <w:lang w:val="uk-UA" w:eastAsia="uk-UA"/>
        </w:rPr>
        <w:t xml:space="preserve"> із пріоритетних напрямів діяль</w:t>
      </w:r>
      <w:r w:rsidRPr="00FD04AB">
        <w:rPr>
          <w:color w:val="000000"/>
          <w:sz w:val="28"/>
          <w:szCs w:val="28"/>
          <w:lang w:val="uk-UA" w:eastAsia="uk-UA"/>
        </w:rPr>
        <w:t>ності дер</w:t>
      </w:r>
      <w:r w:rsidR="00993C2E">
        <w:rPr>
          <w:color w:val="000000"/>
          <w:sz w:val="28"/>
          <w:szCs w:val="28"/>
          <w:lang w:val="uk-UA" w:eastAsia="uk-UA"/>
        </w:rPr>
        <w:t>жави та суспільства щодо розвит</w:t>
      </w:r>
      <w:r w:rsidRPr="00FD04AB">
        <w:rPr>
          <w:color w:val="000000"/>
          <w:sz w:val="28"/>
          <w:szCs w:val="28"/>
          <w:lang w:val="uk-UA" w:eastAsia="uk-UA"/>
        </w:rPr>
        <w:t>ку громадянина як високоморальної</w:t>
      </w:r>
      <w:r w:rsidR="00993C2E">
        <w:rPr>
          <w:color w:val="000000"/>
          <w:sz w:val="28"/>
          <w:szCs w:val="28"/>
          <w:lang w:val="uk-UA" w:eastAsia="uk-UA"/>
        </w:rPr>
        <w:t xml:space="preserve"> особи</w:t>
      </w:r>
      <w:r w:rsidRPr="00FD04AB">
        <w:rPr>
          <w:color w:val="000000"/>
          <w:sz w:val="28"/>
          <w:szCs w:val="28"/>
          <w:lang w:val="uk-UA" w:eastAsia="uk-UA"/>
        </w:rPr>
        <w:t>стості, яка</w:t>
      </w:r>
      <w:r w:rsidR="00993C2E">
        <w:rPr>
          <w:color w:val="000000"/>
          <w:sz w:val="28"/>
          <w:szCs w:val="28"/>
          <w:lang w:val="uk-UA" w:eastAsia="uk-UA"/>
        </w:rPr>
        <w:t xml:space="preserve"> плекає українські традиції, ду</w:t>
      </w:r>
      <w:r w:rsidRPr="00FD04AB">
        <w:rPr>
          <w:color w:val="000000"/>
          <w:sz w:val="28"/>
          <w:szCs w:val="28"/>
          <w:lang w:val="uk-UA" w:eastAsia="uk-UA"/>
        </w:rPr>
        <w:t>ховні цінн</w:t>
      </w:r>
      <w:r w:rsidR="00993C2E">
        <w:rPr>
          <w:color w:val="000000"/>
          <w:sz w:val="28"/>
          <w:szCs w:val="28"/>
          <w:lang w:val="uk-UA" w:eastAsia="uk-UA"/>
        </w:rPr>
        <w:t>ості, володіє відповідними знан</w:t>
      </w:r>
      <w:r w:rsidRPr="00FD04AB">
        <w:rPr>
          <w:color w:val="000000"/>
          <w:sz w:val="28"/>
          <w:szCs w:val="28"/>
          <w:lang w:val="uk-UA" w:eastAsia="uk-UA"/>
        </w:rPr>
        <w:t>нями, в</w:t>
      </w:r>
      <w:r w:rsidR="00993C2E">
        <w:rPr>
          <w:color w:val="000000"/>
          <w:sz w:val="28"/>
          <w:szCs w:val="28"/>
          <w:lang w:val="uk-UA" w:eastAsia="uk-UA"/>
        </w:rPr>
        <w:t>міннями та навичками, здатна ре</w:t>
      </w:r>
      <w:r w:rsidRPr="00FD04AB">
        <w:rPr>
          <w:color w:val="000000"/>
          <w:sz w:val="28"/>
          <w:szCs w:val="28"/>
          <w:lang w:val="uk-UA" w:eastAsia="uk-UA"/>
        </w:rPr>
        <w:t>алізувати свій потенціал в умовах суч</w:t>
      </w:r>
      <w:r w:rsidR="00FD04AB">
        <w:rPr>
          <w:color w:val="000000"/>
          <w:sz w:val="28"/>
          <w:szCs w:val="28"/>
          <w:lang w:val="uk-UA" w:eastAsia="uk-UA"/>
        </w:rPr>
        <w:t>асного суспільства. Крім того, в</w:t>
      </w:r>
      <w:r w:rsidR="00993C2E">
        <w:rPr>
          <w:color w:val="000000"/>
          <w:sz w:val="28"/>
          <w:szCs w:val="28"/>
          <w:lang w:val="uk-UA" w:eastAsia="uk-UA"/>
        </w:rPr>
        <w:t xml:space="preserve"> документі наго</w:t>
      </w:r>
      <w:r w:rsidRPr="00FD04AB">
        <w:rPr>
          <w:color w:val="000000"/>
          <w:sz w:val="28"/>
          <w:szCs w:val="28"/>
          <w:lang w:val="uk-UA" w:eastAsia="uk-UA"/>
        </w:rPr>
        <w:t>лошено на тому, що   "... національно-патріотич</w:t>
      </w:r>
      <w:r w:rsidR="004C5875">
        <w:rPr>
          <w:color w:val="000000"/>
          <w:sz w:val="28"/>
          <w:szCs w:val="28"/>
          <w:lang w:val="uk-UA" w:eastAsia="uk-UA"/>
        </w:rPr>
        <w:t>не виховання має набути характе</w:t>
      </w:r>
      <w:r w:rsidRPr="00FD04AB">
        <w:rPr>
          <w:color w:val="000000"/>
          <w:sz w:val="28"/>
          <w:szCs w:val="28"/>
          <w:lang w:val="uk-UA" w:eastAsia="uk-UA"/>
        </w:rPr>
        <w:t>ру системної і цілеспрямованої діяльності навчальни</w:t>
      </w:r>
      <w:r w:rsidR="00893297" w:rsidRPr="00FD04AB">
        <w:rPr>
          <w:color w:val="000000"/>
          <w:sz w:val="28"/>
          <w:szCs w:val="28"/>
          <w:lang w:val="uk-UA" w:eastAsia="uk-UA"/>
        </w:rPr>
        <w:t xml:space="preserve">х закладів </w:t>
      </w:r>
      <w:r w:rsidRPr="00FD04AB">
        <w:rPr>
          <w:color w:val="000000"/>
          <w:sz w:val="28"/>
          <w:szCs w:val="28"/>
          <w:lang w:val="uk-UA" w:eastAsia="uk-UA"/>
        </w:rPr>
        <w:t xml:space="preserve">з </w:t>
      </w:r>
      <w:r w:rsidR="00993C2E">
        <w:rPr>
          <w:color w:val="000000"/>
          <w:sz w:val="28"/>
          <w:szCs w:val="28"/>
          <w:lang w:val="uk-UA" w:eastAsia="uk-UA"/>
        </w:rPr>
        <w:t>формування в людини і громадяни</w:t>
      </w:r>
      <w:r w:rsidRPr="00FD04AB">
        <w:rPr>
          <w:color w:val="000000"/>
          <w:sz w:val="28"/>
          <w:szCs w:val="28"/>
          <w:lang w:val="uk-UA" w:eastAsia="uk-UA"/>
        </w:rPr>
        <w:t>на високої національно-патріотичної свідомості, почуття відданості своїй державі"</w:t>
      </w:r>
      <w:r w:rsidR="00A45F7D">
        <w:rPr>
          <w:rStyle w:val="ab"/>
          <w:color w:val="000000"/>
          <w:sz w:val="28"/>
          <w:szCs w:val="28"/>
          <w:lang w:val="uk-UA" w:eastAsia="uk-UA"/>
        </w:rPr>
        <w:footnoteReference w:id="1"/>
      </w:r>
      <w:r w:rsidRPr="00FD04AB">
        <w:rPr>
          <w:color w:val="000000"/>
          <w:sz w:val="28"/>
          <w:szCs w:val="28"/>
          <w:lang w:val="uk-UA" w:eastAsia="uk-UA"/>
        </w:rPr>
        <w:t>.</w:t>
      </w:r>
    </w:p>
    <w:p w:rsidR="00FE314D" w:rsidRDefault="00FE314D" w:rsidP="00FE314D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734E5">
        <w:rPr>
          <w:b/>
          <w:sz w:val="28"/>
          <w:szCs w:val="28"/>
          <w:lang w:val="uk-UA" w:eastAsia="uk-UA"/>
        </w:rPr>
        <w:t>Мета курсу</w:t>
      </w:r>
      <w:r w:rsidRPr="001E63DD">
        <w:rPr>
          <w:sz w:val="28"/>
          <w:szCs w:val="28"/>
          <w:lang w:val="uk-UA" w:eastAsia="uk-UA"/>
        </w:rPr>
        <w:t xml:space="preserve"> полягає у формуванні </w:t>
      </w:r>
      <w:r w:rsidRPr="00293883">
        <w:rPr>
          <w:rFonts w:eastAsiaTheme="minorHAnsi"/>
          <w:sz w:val="28"/>
          <w:szCs w:val="28"/>
          <w:lang w:val="uk-UA" w:eastAsia="en-US"/>
        </w:rPr>
        <w:t xml:space="preserve">таких </w:t>
      </w:r>
      <w:r w:rsidRPr="00293883">
        <w:rPr>
          <w:rFonts w:eastAsiaTheme="minorHAnsi"/>
          <w:b/>
          <w:sz w:val="28"/>
          <w:szCs w:val="28"/>
          <w:lang w:val="uk-UA" w:eastAsia="en-US"/>
        </w:rPr>
        <w:t>компетентностей</w:t>
      </w:r>
      <w:r w:rsidR="008F108C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uk-UA"/>
        </w:rPr>
        <w:t>молодших школярів</w:t>
      </w:r>
      <w:r w:rsidRPr="00293883">
        <w:rPr>
          <w:rFonts w:eastAsiaTheme="minorHAnsi"/>
          <w:sz w:val="28"/>
          <w:szCs w:val="28"/>
          <w:lang w:val="uk-UA" w:eastAsia="en-US"/>
        </w:rPr>
        <w:t>:</w:t>
      </w:r>
    </w:p>
    <w:p w:rsidR="00FE314D" w:rsidRDefault="00FE314D" w:rsidP="006810F1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93883">
        <w:rPr>
          <w:rFonts w:eastAsiaTheme="minorHAnsi"/>
          <w:b/>
          <w:sz w:val="28"/>
          <w:szCs w:val="28"/>
          <w:lang w:val="uk-UA" w:eastAsia="en-US"/>
        </w:rPr>
        <w:t xml:space="preserve"> ключов</w:t>
      </w:r>
      <w:r w:rsidR="00125E15">
        <w:rPr>
          <w:rFonts w:eastAsiaTheme="minorHAnsi"/>
          <w:b/>
          <w:sz w:val="28"/>
          <w:szCs w:val="28"/>
          <w:lang w:val="uk-UA" w:eastAsia="en-US"/>
        </w:rPr>
        <w:t xml:space="preserve">их (міждисциплінарних) </w:t>
      </w:r>
      <w:r w:rsidRPr="00293883">
        <w:rPr>
          <w:rFonts w:eastAsiaTheme="minorHAnsi"/>
          <w:b/>
          <w:sz w:val="28"/>
          <w:szCs w:val="28"/>
          <w:lang w:val="uk-UA" w:eastAsia="en-US"/>
        </w:rPr>
        <w:t>–</w:t>
      </w:r>
      <w:r w:rsidR="008F108C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23143A">
        <w:rPr>
          <w:rFonts w:eastAsiaTheme="minorHAnsi"/>
          <w:i/>
          <w:sz w:val="28"/>
          <w:szCs w:val="28"/>
          <w:lang w:val="uk-UA" w:eastAsia="en-US"/>
        </w:rPr>
        <w:t>соціальної і громадянської</w:t>
      </w:r>
      <w:r w:rsidRPr="00293883">
        <w:rPr>
          <w:rFonts w:eastAsiaTheme="minorHAnsi"/>
          <w:sz w:val="28"/>
          <w:szCs w:val="28"/>
          <w:lang w:val="uk-UA" w:eastAsia="en-US"/>
        </w:rPr>
        <w:t>(</w:t>
      </w:r>
      <w:r>
        <w:rPr>
          <w:rFonts w:eastAsiaTheme="minorHAnsi"/>
          <w:sz w:val="28"/>
          <w:szCs w:val="28"/>
          <w:lang w:val="uk-UA" w:eastAsia="en-US"/>
        </w:rPr>
        <w:t xml:space="preserve">спрямовується на засвоєння  соціального досвіду, який охоплює загальнолюдські, загальнокультурні і національні цінності; набуття громадянських якостей, навичок співжиття і співпраці в суспільстві </w:t>
      </w:r>
      <w:r w:rsidRPr="00293883">
        <w:rPr>
          <w:rFonts w:eastAsiaTheme="minorHAnsi"/>
          <w:sz w:val="28"/>
          <w:szCs w:val="28"/>
          <w:lang w:val="uk-UA" w:eastAsia="en-US"/>
        </w:rPr>
        <w:t>відповідно до соціальних норм</w:t>
      </w:r>
      <w:r w:rsidR="00125E15">
        <w:rPr>
          <w:rFonts w:eastAsiaTheme="minorHAnsi"/>
          <w:sz w:val="28"/>
          <w:szCs w:val="28"/>
          <w:lang w:val="uk-UA" w:eastAsia="en-US"/>
        </w:rPr>
        <w:t xml:space="preserve"> і правил</w:t>
      </w:r>
      <w:r>
        <w:rPr>
          <w:rFonts w:eastAsiaTheme="minorHAnsi"/>
          <w:sz w:val="28"/>
          <w:szCs w:val="28"/>
          <w:lang w:val="uk-UA" w:eastAsia="en-US"/>
        </w:rPr>
        <w:t>);</w:t>
      </w:r>
    </w:p>
    <w:p w:rsidR="00FE314D" w:rsidRDefault="00FE314D" w:rsidP="00FE314D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93883">
        <w:rPr>
          <w:rFonts w:eastAsiaTheme="minorHAnsi"/>
          <w:i/>
          <w:sz w:val="28"/>
          <w:szCs w:val="28"/>
          <w:lang w:val="uk-UA" w:eastAsia="en-US"/>
        </w:rPr>
        <w:t>комунікативн</w:t>
      </w:r>
      <w:r w:rsidR="0023143A">
        <w:rPr>
          <w:rFonts w:eastAsiaTheme="minorHAnsi"/>
          <w:i/>
          <w:sz w:val="28"/>
          <w:szCs w:val="28"/>
          <w:lang w:val="uk-UA" w:eastAsia="en-US"/>
        </w:rPr>
        <w:t xml:space="preserve">ої </w:t>
      </w:r>
      <w:r>
        <w:rPr>
          <w:rFonts w:eastAsiaTheme="minorHAnsi"/>
          <w:sz w:val="28"/>
          <w:szCs w:val="28"/>
          <w:lang w:val="uk-UA" w:eastAsia="en-US"/>
        </w:rPr>
        <w:t xml:space="preserve"> (здат</w:t>
      </w:r>
      <w:r w:rsidRPr="00293883">
        <w:rPr>
          <w:rFonts w:eastAsiaTheme="minorHAnsi"/>
          <w:sz w:val="28"/>
          <w:szCs w:val="28"/>
          <w:lang w:val="uk-UA" w:eastAsia="en-US"/>
        </w:rPr>
        <w:t xml:space="preserve">ність </w:t>
      </w:r>
      <w:r>
        <w:rPr>
          <w:rFonts w:eastAsiaTheme="minorHAnsi"/>
          <w:sz w:val="28"/>
          <w:szCs w:val="28"/>
          <w:lang w:val="uk-UA" w:eastAsia="en-US"/>
        </w:rPr>
        <w:t xml:space="preserve">успішно користуватися </w:t>
      </w:r>
      <w:r w:rsidR="001E04F6">
        <w:rPr>
          <w:rFonts w:eastAsiaTheme="minorHAnsi"/>
          <w:sz w:val="28"/>
          <w:szCs w:val="28"/>
          <w:lang w:val="uk-UA" w:eastAsia="en-US"/>
        </w:rPr>
        <w:t xml:space="preserve">усно й письмово українською </w:t>
      </w:r>
      <w:r>
        <w:rPr>
          <w:rFonts w:eastAsiaTheme="minorHAnsi"/>
          <w:sz w:val="28"/>
          <w:szCs w:val="28"/>
          <w:lang w:val="uk-UA" w:eastAsia="en-US"/>
        </w:rPr>
        <w:t xml:space="preserve">мовою в </w:t>
      </w:r>
      <w:r w:rsidRPr="00293883">
        <w:rPr>
          <w:rFonts w:eastAsiaTheme="minorHAnsi"/>
          <w:sz w:val="28"/>
          <w:szCs w:val="28"/>
          <w:lang w:val="uk-UA" w:eastAsia="en-US"/>
        </w:rPr>
        <w:t>спілкуванн</w:t>
      </w:r>
      <w:r>
        <w:rPr>
          <w:rFonts w:eastAsiaTheme="minorHAnsi"/>
          <w:sz w:val="28"/>
          <w:szCs w:val="28"/>
          <w:lang w:val="uk-UA" w:eastAsia="en-US"/>
        </w:rPr>
        <w:t>і</w:t>
      </w:r>
      <w:r w:rsidRPr="00293883">
        <w:rPr>
          <w:rFonts w:eastAsiaTheme="minorHAnsi"/>
          <w:sz w:val="28"/>
          <w:szCs w:val="28"/>
          <w:lang w:val="uk-UA" w:eastAsia="en-US"/>
        </w:rPr>
        <w:t xml:space="preserve"> з </w:t>
      </w:r>
      <w:r>
        <w:rPr>
          <w:rFonts w:eastAsiaTheme="minorHAnsi"/>
          <w:sz w:val="28"/>
          <w:szCs w:val="28"/>
          <w:lang w:val="uk-UA" w:eastAsia="en-US"/>
        </w:rPr>
        <w:t>іншими людьми);</w:t>
      </w:r>
    </w:p>
    <w:p w:rsidR="00FE314D" w:rsidRDefault="00FE314D" w:rsidP="00FE314D">
      <w:pPr>
        <w:spacing w:line="360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93883">
        <w:rPr>
          <w:rFonts w:eastAsiaTheme="minorHAnsi"/>
          <w:i/>
          <w:sz w:val="28"/>
          <w:szCs w:val="28"/>
          <w:lang w:val="uk-UA" w:eastAsia="en-US"/>
        </w:rPr>
        <w:t>уміння вчитися</w:t>
      </w:r>
      <w:r w:rsidRPr="00293883">
        <w:rPr>
          <w:rFonts w:eastAsiaTheme="minorHAnsi"/>
          <w:sz w:val="28"/>
          <w:szCs w:val="28"/>
          <w:lang w:val="uk-UA" w:eastAsia="en-US"/>
        </w:rPr>
        <w:t xml:space="preserve"> (</w:t>
      </w:r>
      <w:r>
        <w:rPr>
          <w:rFonts w:eastAsiaTheme="minorHAnsi"/>
          <w:sz w:val="28"/>
          <w:szCs w:val="28"/>
          <w:lang w:val="uk-UA" w:eastAsia="en-US"/>
        </w:rPr>
        <w:t xml:space="preserve">сформованість умінь учня </w:t>
      </w:r>
      <w:r w:rsidRPr="00293883">
        <w:rPr>
          <w:rFonts w:eastAsiaTheme="minorHAnsi"/>
          <w:sz w:val="28"/>
          <w:szCs w:val="28"/>
          <w:lang w:val="uk-UA" w:eastAsia="en-US"/>
        </w:rPr>
        <w:t>організовувати і контролю</w:t>
      </w:r>
      <w:r>
        <w:rPr>
          <w:rFonts w:eastAsiaTheme="minorHAnsi"/>
          <w:sz w:val="28"/>
          <w:szCs w:val="28"/>
          <w:lang w:val="uk-UA" w:eastAsia="en-US"/>
        </w:rPr>
        <w:t>вати свою навчальну діяльність);</w:t>
      </w:r>
    </w:p>
    <w:p w:rsidR="00293883" w:rsidRPr="003A31E3" w:rsidRDefault="00FE314D" w:rsidP="00293883">
      <w:pPr>
        <w:spacing w:line="360" w:lineRule="auto"/>
        <w:ind w:firstLine="851"/>
        <w:jc w:val="both"/>
        <w:rPr>
          <w:b/>
          <w:sz w:val="28"/>
          <w:szCs w:val="28"/>
          <w:lang w:val="uk-UA"/>
        </w:rPr>
      </w:pPr>
      <w:r w:rsidRPr="00293883">
        <w:rPr>
          <w:rFonts w:eastAsiaTheme="minorHAnsi"/>
          <w:b/>
          <w:sz w:val="28"/>
          <w:szCs w:val="28"/>
          <w:lang w:val="uk-UA" w:eastAsia="en-US"/>
        </w:rPr>
        <w:lastRenderedPageBreak/>
        <w:t>предметних –</w:t>
      </w:r>
      <w:r w:rsidR="008F108C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D2094B">
        <w:rPr>
          <w:i/>
          <w:sz w:val="28"/>
          <w:szCs w:val="28"/>
          <w:lang w:val="uk-UA" w:eastAsia="uk-UA"/>
        </w:rPr>
        <w:t>соціокультурної компетентності</w:t>
      </w:r>
      <w:r>
        <w:rPr>
          <w:sz w:val="28"/>
          <w:szCs w:val="28"/>
          <w:lang w:val="uk-UA" w:eastAsia="uk-UA"/>
        </w:rPr>
        <w:t>, що</w:t>
      </w:r>
      <w:r w:rsidR="008F108C">
        <w:rPr>
          <w:sz w:val="28"/>
          <w:szCs w:val="28"/>
          <w:lang w:val="uk-UA" w:eastAsia="uk-UA"/>
        </w:rPr>
        <w:t xml:space="preserve"> </w:t>
      </w:r>
      <w:r w:rsidRPr="002734E5">
        <w:rPr>
          <w:color w:val="000000"/>
          <w:sz w:val="28"/>
          <w:szCs w:val="28"/>
          <w:lang w:val="uk-UA" w:eastAsia="uk-UA"/>
        </w:rPr>
        <w:t>передбачає</w:t>
      </w:r>
      <w:r>
        <w:rPr>
          <w:color w:val="000000"/>
          <w:sz w:val="28"/>
          <w:szCs w:val="28"/>
          <w:lang w:val="uk-UA" w:eastAsia="uk-UA"/>
        </w:rPr>
        <w:t xml:space="preserve"> їх загальнокультурний розвиток і підготовку до життєдіяльності в українському соціумі</w:t>
      </w:r>
      <w:r w:rsidR="003C5DB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 основі </w:t>
      </w:r>
      <w:r w:rsidRPr="002734E5">
        <w:rPr>
          <w:color w:val="000000"/>
          <w:sz w:val="28"/>
          <w:szCs w:val="28"/>
          <w:lang w:val="uk-UA" w:eastAsia="uk-UA"/>
        </w:rPr>
        <w:t xml:space="preserve">українознавчого </w:t>
      </w:r>
      <w:r>
        <w:rPr>
          <w:color w:val="000000"/>
          <w:sz w:val="28"/>
          <w:szCs w:val="28"/>
          <w:lang w:val="uk-UA" w:eastAsia="uk-UA"/>
        </w:rPr>
        <w:t>компонен</w:t>
      </w:r>
      <w:r w:rsidRPr="002734E5">
        <w:rPr>
          <w:color w:val="000000"/>
          <w:sz w:val="28"/>
          <w:szCs w:val="28"/>
          <w:lang w:val="uk-UA" w:eastAsia="uk-UA"/>
        </w:rPr>
        <w:t>т</w:t>
      </w:r>
      <w:r>
        <w:rPr>
          <w:color w:val="000000"/>
          <w:sz w:val="28"/>
          <w:szCs w:val="28"/>
          <w:lang w:val="uk-UA" w:eastAsia="uk-UA"/>
        </w:rPr>
        <w:t>а</w:t>
      </w:r>
      <w:r w:rsidRPr="002734E5">
        <w:rPr>
          <w:color w:val="000000"/>
          <w:sz w:val="28"/>
          <w:szCs w:val="28"/>
          <w:lang w:val="uk-UA" w:eastAsia="uk-UA"/>
        </w:rPr>
        <w:t xml:space="preserve"> змісту освіти, який </w:t>
      </w:r>
      <w:r>
        <w:rPr>
          <w:color w:val="000000"/>
          <w:sz w:val="28"/>
          <w:szCs w:val="28"/>
          <w:lang w:val="uk-UA" w:eastAsia="uk-UA"/>
        </w:rPr>
        <w:t>ґрунтується на ознайомленні</w:t>
      </w:r>
      <w:r w:rsidRPr="002734E5">
        <w:rPr>
          <w:color w:val="000000"/>
          <w:sz w:val="28"/>
          <w:szCs w:val="28"/>
          <w:lang w:val="uk-UA" w:eastAsia="uk-UA"/>
        </w:rPr>
        <w:t xml:space="preserve"> учнів початкових класів із</w:t>
      </w:r>
      <w:r>
        <w:rPr>
          <w:color w:val="000000"/>
          <w:sz w:val="28"/>
          <w:szCs w:val="28"/>
          <w:lang w:val="uk-UA" w:eastAsia="uk-UA"/>
        </w:rPr>
        <w:t xml:space="preserve"> Україною як своєю державою, сторінками її історії</w:t>
      </w:r>
      <w:r w:rsidRPr="002734E5">
        <w:rPr>
          <w:color w:val="000000"/>
          <w:sz w:val="28"/>
          <w:szCs w:val="28"/>
          <w:lang w:val="uk-UA" w:eastAsia="uk-UA"/>
        </w:rPr>
        <w:t>, культурою</w:t>
      </w:r>
      <w:r>
        <w:rPr>
          <w:color w:val="000000"/>
          <w:sz w:val="28"/>
          <w:szCs w:val="28"/>
          <w:lang w:val="uk-UA" w:eastAsia="uk-UA"/>
        </w:rPr>
        <w:t xml:space="preserve"> українського народу та її особливостями  в різних регіонах</w:t>
      </w:r>
      <w:r w:rsidRPr="002734E5">
        <w:rPr>
          <w:color w:val="000000"/>
          <w:sz w:val="28"/>
          <w:szCs w:val="28"/>
          <w:lang w:val="uk-UA" w:eastAsia="uk-UA"/>
        </w:rPr>
        <w:t>, релігією, традиціями і звичаями</w:t>
      </w:r>
      <w:r>
        <w:rPr>
          <w:color w:val="000000"/>
          <w:sz w:val="28"/>
          <w:szCs w:val="28"/>
          <w:lang w:val="uk-UA" w:eastAsia="uk-UA"/>
        </w:rPr>
        <w:t>,</w:t>
      </w:r>
      <w:r w:rsidR="003C5DB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національними формулами мовленнєвого етикету, малими українськими фольклорними формами, – </w:t>
      </w:r>
      <w:r w:rsidRPr="00B05830">
        <w:rPr>
          <w:color w:val="555555"/>
          <w:sz w:val="28"/>
          <w:szCs w:val="28"/>
          <w:lang w:val="uk-UA"/>
        </w:rPr>
        <w:t>для збереження нації і державності загалом</w:t>
      </w:r>
      <w:r w:rsidRPr="003A31E3">
        <w:rPr>
          <w:color w:val="000000"/>
          <w:sz w:val="28"/>
          <w:szCs w:val="28"/>
          <w:lang w:val="uk-UA" w:eastAsia="uk-UA"/>
        </w:rPr>
        <w:t xml:space="preserve">. </w:t>
      </w:r>
    </w:p>
    <w:p w:rsidR="00612E66" w:rsidRDefault="00612E66" w:rsidP="00580A05">
      <w:pPr>
        <w:pStyle w:val="a3"/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 w:rsidRPr="001839FF">
        <w:rPr>
          <w:sz w:val="28"/>
          <w:szCs w:val="28"/>
          <w:lang w:val="uk-UA"/>
        </w:rPr>
        <w:t xml:space="preserve">На основі визначеної мети розроблено і обґрунтовано наступні </w:t>
      </w:r>
      <w:r w:rsidR="00580A05">
        <w:rPr>
          <w:b/>
          <w:sz w:val="28"/>
          <w:szCs w:val="28"/>
          <w:lang w:val="uk-UA"/>
        </w:rPr>
        <w:t xml:space="preserve">завдання </w:t>
      </w:r>
      <w:r w:rsidRPr="001839FF">
        <w:rPr>
          <w:b/>
          <w:sz w:val="28"/>
          <w:szCs w:val="28"/>
          <w:lang w:val="uk-UA"/>
        </w:rPr>
        <w:t xml:space="preserve">курсу: </w:t>
      </w:r>
    </w:p>
    <w:p w:rsidR="00BC012A" w:rsidRPr="00BC012A" w:rsidRDefault="00BC012A" w:rsidP="00FD04AB">
      <w:pPr>
        <w:pStyle w:val="a3"/>
        <w:spacing w:line="360" w:lineRule="auto"/>
        <w:ind w:left="0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C012A">
        <w:rPr>
          <w:sz w:val="28"/>
          <w:szCs w:val="28"/>
          <w:lang w:val="uk-UA"/>
        </w:rPr>
        <w:t xml:space="preserve">виховання в учнів початкових класів високої патріотичної свідомості, почуття </w:t>
      </w:r>
      <w:r w:rsidR="00B53A38">
        <w:rPr>
          <w:sz w:val="28"/>
          <w:szCs w:val="28"/>
          <w:lang w:val="uk-UA"/>
        </w:rPr>
        <w:t xml:space="preserve">вірності  та </w:t>
      </w:r>
      <w:r w:rsidRPr="00BC012A">
        <w:rPr>
          <w:sz w:val="28"/>
          <w:szCs w:val="28"/>
          <w:lang w:val="uk-UA"/>
        </w:rPr>
        <w:t>любові до Батьківщини,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</w:t>
      </w:r>
      <w:r w:rsidR="00580A05">
        <w:rPr>
          <w:sz w:val="28"/>
          <w:szCs w:val="28"/>
          <w:lang w:val="uk-UA"/>
        </w:rPr>
        <w:t>мократичної, соціальної держави;</w:t>
      </w:r>
    </w:p>
    <w:p w:rsidR="00B1605A" w:rsidRPr="00B1605A" w:rsidRDefault="00B1605A" w:rsidP="00BD5291">
      <w:pPr>
        <w:widowControl w:val="0"/>
        <w:spacing w:line="360" w:lineRule="auto"/>
        <w:ind w:firstLine="360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- утвердження в свідомості і почуттях особистості </w:t>
      </w:r>
      <w:r w:rsidR="001839FF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молодшого школяра </w:t>
      </w: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патріотичних цінностей, переконань і поваги до культурного та історичного минулого України;</w:t>
      </w:r>
    </w:p>
    <w:p w:rsidR="00B1605A" w:rsidRPr="00B1605A" w:rsidRDefault="00B1605A" w:rsidP="00BD5291">
      <w:pPr>
        <w:widowControl w:val="0"/>
        <w:spacing w:line="360" w:lineRule="auto"/>
        <w:ind w:firstLine="360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- виховання поваги до Конституції України, Законів України, державної символіки;</w:t>
      </w:r>
    </w:p>
    <w:p w:rsidR="0028212D" w:rsidRDefault="00813995" w:rsidP="0081399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Fonts w:eastAsia="Courier New"/>
          <w:color w:val="000000"/>
          <w:sz w:val="28"/>
          <w:szCs w:val="28"/>
          <w:lang w:bidi="uk-UA"/>
        </w:rPr>
      </w:pPr>
      <w:r w:rsidRPr="00813995">
        <w:rPr>
          <w:rFonts w:ascii="Georgia" w:hAnsi="Georgia"/>
          <w:b/>
          <w:color w:val="333333"/>
          <w:sz w:val="27"/>
          <w:szCs w:val="27"/>
        </w:rPr>
        <w:t xml:space="preserve">- </w:t>
      </w:r>
      <w:r>
        <w:rPr>
          <w:rFonts w:ascii="Georgia" w:hAnsi="Georgia"/>
          <w:color w:val="333333"/>
          <w:sz w:val="27"/>
          <w:szCs w:val="27"/>
        </w:rPr>
        <w:t>усвідомлення досягнень у</w:t>
      </w:r>
      <w:r w:rsidR="0028212D">
        <w:rPr>
          <w:rFonts w:ascii="Georgia" w:hAnsi="Georgia"/>
          <w:color w:val="333333"/>
          <w:sz w:val="27"/>
          <w:szCs w:val="27"/>
        </w:rPr>
        <w:t>країнського народу, його інтелектуальних і духовних надбань;</w:t>
      </w:r>
    </w:p>
    <w:p w:rsidR="00BB793F" w:rsidRPr="00B1605A" w:rsidRDefault="00BB793F" w:rsidP="00813995">
      <w:pPr>
        <w:widowControl w:val="0"/>
        <w:spacing w:line="360" w:lineRule="auto"/>
        <w:ind w:firstLine="360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- виховання почуття любові до української мови як мови державної, потреби її вивчати та спілкуватися нею; </w:t>
      </w: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 </w:t>
      </w:r>
    </w:p>
    <w:p w:rsidR="00B1605A" w:rsidRDefault="00B1605A" w:rsidP="00BD5291">
      <w:pPr>
        <w:widowControl w:val="0"/>
        <w:spacing w:line="360" w:lineRule="auto"/>
        <w:ind w:firstLine="360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- формування толерантного ставлення до інших народів,</w:t>
      </w:r>
      <w:r w:rsidR="00BC1875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їхніх мов,</w:t>
      </w: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культур і традицій;</w:t>
      </w:r>
    </w:p>
    <w:p w:rsidR="009C3488" w:rsidRDefault="00B1605A" w:rsidP="0027286C">
      <w:pPr>
        <w:widowControl w:val="0"/>
        <w:spacing w:line="360" w:lineRule="auto"/>
        <w:ind w:firstLine="851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- культивування кращих</w:t>
      </w:r>
      <w:r w:rsidR="00765812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рис української ментальності – </w:t>
      </w:r>
      <w:r w:rsidRPr="00B1605A">
        <w:rPr>
          <w:rFonts w:eastAsia="Courier New"/>
          <w:color w:val="000000"/>
          <w:sz w:val="28"/>
          <w:szCs w:val="28"/>
          <w:lang w:val="uk-UA" w:eastAsia="uk-UA" w:bidi="uk-UA"/>
        </w:rPr>
        <w:t>працелюбності, свободи, справедливості, доброти, чесності, бережного</w:t>
      </w:r>
      <w:r w:rsidR="00530B1B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ставлення до природи</w:t>
      </w:r>
      <w:r w:rsidR="009C3488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. </w:t>
      </w:r>
    </w:p>
    <w:p w:rsidR="00293883" w:rsidRPr="00846E07" w:rsidRDefault="00293883" w:rsidP="009C3488">
      <w:pPr>
        <w:widowControl w:val="0"/>
        <w:spacing w:line="360" w:lineRule="auto"/>
        <w:ind w:firstLine="851"/>
        <w:jc w:val="both"/>
        <w:rPr>
          <w:sz w:val="28"/>
          <w:szCs w:val="28"/>
          <w:lang w:val="uk-UA" w:eastAsia="uk-UA"/>
        </w:rPr>
      </w:pPr>
      <w:r w:rsidRPr="00A65AB4">
        <w:rPr>
          <w:sz w:val="28"/>
          <w:szCs w:val="28"/>
          <w:lang w:val="uk-UA" w:eastAsia="uk-UA"/>
        </w:rPr>
        <w:t>Програму структуровано</w:t>
      </w:r>
      <w:r w:rsidR="005C7EB9">
        <w:rPr>
          <w:sz w:val="28"/>
          <w:szCs w:val="28"/>
          <w:lang w:val="uk-UA" w:eastAsia="uk-UA"/>
        </w:rPr>
        <w:t xml:space="preserve"> </w:t>
      </w:r>
      <w:r w:rsidR="008E1042" w:rsidRPr="00846E07">
        <w:rPr>
          <w:sz w:val="28"/>
          <w:szCs w:val="28"/>
          <w:lang w:val="uk-UA" w:eastAsia="uk-UA"/>
        </w:rPr>
        <w:t xml:space="preserve">з урахуванням </w:t>
      </w:r>
      <w:r w:rsidR="008E1042" w:rsidRPr="00846E07">
        <w:rPr>
          <w:sz w:val="28"/>
          <w:szCs w:val="28"/>
        </w:rPr>
        <w:t>спірально-концентричн</w:t>
      </w:r>
      <w:r w:rsidR="008E1042" w:rsidRPr="00846E07">
        <w:rPr>
          <w:sz w:val="28"/>
          <w:szCs w:val="28"/>
          <w:lang w:val="uk-UA"/>
        </w:rPr>
        <w:t>ого</w:t>
      </w:r>
      <w:r w:rsidR="008E1042" w:rsidRPr="00846E07">
        <w:rPr>
          <w:sz w:val="28"/>
          <w:szCs w:val="28"/>
        </w:rPr>
        <w:t xml:space="preserve"> принцип</w:t>
      </w:r>
      <w:r w:rsidR="008E1042" w:rsidRPr="00846E07">
        <w:rPr>
          <w:sz w:val="28"/>
          <w:szCs w:val="28"/>
          <w:lang w:val="uk-UA"/>
        </w:rPr>
        <w:t>у</w:t>
      </w:r>
      <w:r w:rsidR="005C7EB9">
        <w:rPr>
          <w:sz w:val="28"/>
          <w:szCs w:val="28"/>
          <w:lang w:val="uk-UA"/>
        </w:rPr>
        <w:t xml:space="preserve"> </w:t>
      </w:r>
      <w:r w:rsidR="00A65AB4" w:rsidRPr="00846E07">
        <w:rPr>
          <w:sz w:val="28"/>
          <w:szCs w:val="28"/>
          <w:lang w:val="uk-UA" w:eastAsia="uk-UA"/>
        </w:rPr>
        <w:t xml:space="preserve">за </w:t>
      </w:r>
      <w:r w:rsidRPr="00846E07">
        <w:rPr>
          <w:sz w:val="28"/>
          <w:szCs w:val="28"/>
          <w:lang w:val="uk-UA" w:eastAsia="uk-UA"/>
        </w:rPr>
        <w:t>такими розділами:</w:t>
      </w:r>
    </w:p>
    <w:p w:rsidR="00612E66" w:rsidRPr="00426492" w:rsidRDefault="008E088B" w:rsidP="00AE4EFD">
      <w:pPr>
        <w:pStyle w:val="a3"/>
        <w:numPr>
          <w:ilvl w:val="0"/>
          <w:numId w:val="1"/>
        </w:numPr>
        <w:spacing w:line="360" w:lineRule="auto"/>
        <w:ind w:left="1570" w:hanging="357"/>
        <w:jc w:val="both"/>
        <w:rPr>
          <w:sz w:val="28"/>
          <w:szCs w:val="28"/>
          <w:lang w:val="uk-UA" w:eastAsia="uk-UA"/>
        </w:rPr>
      </w:pPr>
      <w:r w:rsidRPr="00426492">
        <w:rPr>
          <w:sz w:val="28"/>
          <w:szCs w:val="28"/>
          <w:lang w:val="uk-UA" w:eastAsia="uk-UA"/>
        </w:rPr>
        <w:t>"Україна – наша держава</w:t>
      </w:r>
      <w:r w:rsidR="008F7396">
        <w:rPr>
          <w:sz w:val="28"/>
          <w:szCs w:val="28"/>
          <w:lang w:val="uk-UA" w:eastAsia="uk-UA"/>
        </w:rPr>
        <w:t>".</w:t>
      </w:r>
    </w:p>
    <w:p w:rsidR="008E088B" w:rsidRPr="00426492" w:rsidRDefault="008E088B" w:rsidP="00AE4EFD">
      <w:pPr>
        <w:pStyle w:val="a3"/>
        <w:numPr>
          <w:ilvl w:val="0"/>
          <w:numId w:val="1"/>
        </w:numPr>
        <w:spacing w:line="360" w:lineRule="auto"/>
        <w:ind w:left="1570" w:hanging="357"/>
        <w:jc w:val="both"/>
        <w:rPr>
          <w:sz w:val="28"/>
          <w:szCs w:val="28"/>
          <w:lang w:val="uk-UA" w:eastAsia="uk-UA"/>
        </w:rPr>
      </w:pPr>
      <w:r w:rsidRPr="00426492">
        <w:rPr>
          <w:sz w:val="28"/>
          <w:szCs w:val="28"/>
          <w:lang w:val="uk-UA" w:eastAsia="uk-UA"/>
        </w:rPr>
        <w:t>"Національні символи України</w:t>
      </w:r>
      <w:r w:rsidR="008F7396">
        <w:rPr>
          <w:sz w:val="28"/>
          <w:szCs w:val="28"/>
          <w:lang w:val="uk-UA" w:eastAsia="uk-UA"/>
        </w:rPr>
        <w:t>".</w:t>
      </w:r>
    </w:p>
    <w:p w:rsidR="008E088B" w:rsidRPr="00426492" w:rsidRDefault="00426492" w:rsidP="00AE4EFD">
      <w:pPr>
        <w:pStyle w:val="a3"/>
        <w:numPr>
          <w:ilvl w:val="0"/>
          <w:numId w:val="1"/>
        </w:numPr>
        <w:spacing w:line="360" w:lineRule="auto"/>
        <w:ind w:left="1570" w:hanging="357"/>
        <w:jc w:val="both"/>
        <w:rPr>
          <w:sz w:val="28"/>
          <w:szCs w:val="28"/>
          <w:lang w:val="uk-UA" w:eastAsia="uk-UA"/>
        </w:rPr>
      </w:pPr>
      <w:r w:rsidRPr="00426492">
        <w:rPr>
          <w:sz w:val="28"/>
          <w:szCs w:val="28"/>
          <w:lang w:val="uk-UA" w:eastAsia="uk-UA"/>
        </w:rPr>
        <w:t>"</w:t>
      </w:r>
      <w:r w:rsidR="008E088B" w:rsidRPr="00426492">
        <w:rPr>
          <w:sz w:val="28"/>
          <w:szCs w:val="28"/>
          <w:lang w:val="uk-UA" w:eastAsia="uk-UA"/>
        </w:rPr>
        <w:t>Матеріальна культура українців</w:t>
      </w:r>
      <w:r w:rsidRPr="00426492">
        <w:rPr>
          <w:sz w:val="28"/>
          <w:szCs w:val="28"/>
          <w:lang w:val="uk-UA" w:eastAsia="uk-UA"/>
        </w:rPr>
        <w:t>"</w:t>
      </w:r>
      <w:r w:rsidR="008F7396">
        <w:rPr>
          <w:sz w:val="28"/>
          <w:szCs w:val="28"/>
          <w:lang w:val="uk-UA" w:eastAsia="uk-UA"/>
        </w:rPr>
        <w:t>.</w:t>
      </w:r>
    </w:p>
    <w:p w:rsidR="008E088B" w:rsidRDefault="00426492" w:rsidP="00AE4EFD">
      <w:pPr>
        <w:pStyle w:val="a3"/>
        <w:numPr>
          <w:ilvl w:val="0"/>
          <w:numId w:val="1"/>
        </w:numPr>
        <w:spacing w:line="360" w:lineRule="auto"/>
        <w:ind w:left="1570" w:hanging="357"/>
        <w:jc w:val="both"/>
        <w:rPr>
          <w:sz w:val="28"/>
          <w:szCs w:val="28"/>
          <w:lang w:val="uk-UA" w:eastAsia="uk-UA"/>
        </w:rPr>
      </w:pPr>
      <w:r w:rsidRPr="00426492">
        <w:rPr>
          <w:sz w:val="28"/>
          <w:szCs w:val="28"/>
          <w:lang w:val="uk-UA" w:eastAsia="uk-UA"/>
        </w:rPr>
        <w:lastRenderedPageBreak/>
        <w:t>"</w:t>
      </w:r>
      <w:r w:rsidR="008E088B" w:rsidRPr="00426492">
        <w:rPr>
          <w:sz w:val="28"/>
          <w:szCs w:val="28"/>
          <w:lang w:val="uk-UA" w:eastAsia="uk-UA"/>
        </w:rPr>
        <w:t>Духовна культура українців</w:t>
      </w:r>
      <w:r w:rsidRPr="00426492">
        <w:rPr>
          <w:sz w:val="28"/>
          <w:szCs w:val="28"/>
          <w:lang w:val="uk-UA" w:eastAsia="uk-UA"/>
        </w:rPr>
        <w:t>".</w:t>
      </w:r>
    </w:p>
    <w:p w:rsidR="00862751" w:rsidRDefault="00E16A9D" w:rsidP="00E16A9D">
      <w:pPr>
        <w:pStyle w:val="a3"/>
        <w:spacing w:line="360" w:lineRule="auto"/>
        <w:ind w:left="0" w:firstLine="851"/>
        <w:jc w:val="both"/>
        <w:rPr>
          <w:sz w:val="28"/>
          <w:szCs w:val="28"/>
          <w:lang w:val="uk-UA" w:eastAsia="uk-UA"/>
        </w:rPr>
      </w:pPr>
      <w:r w:rsidRPr="00E16A9D">
        <w:rPr>
          <w:sz w:val="28"/>
          <w:szCs w:val="28"/>
          <w:lang w:val="uk-UA" w:eastAsia="uk-UA"/>
        </w:rPr>
        <w:t>Зміст курсу передбачає інтеграцію з іншими предметами: українською мовою, літературним читанням, історією, християнською етикою, образотворчим мистецтвом, природознавством, музичним мистецтвом тощо.</w:t>
      </w:r>
    </w:p>
    <w:p w:rsidR="00845CC7" w:rsidRDefault="00C46B01" w:rsidP="00597C6D">
      <w:p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Інформацію про державні та календарно-обрядові свята подано за принципом сезонності.</w:t>
      </w:r>
      <w:r w:rsidR="005C7EB9">
        <w:rPr>
          <w:sz w:val="28"/>
          <w:szCs w:val="28"/>
          <w:lang w:val="uk-UA" w:eastAsia="uk-UA"/>
        </w:rPr>
        <w:t xml:space="preserve"> </w:t>
      </w:r>
      <w:r w:rsidR="00A56153">
        <w:rPr>
          <w:sz w:val="28"/>
          <w:szCs w:val="28"/>
          <w:lang w:val="uk-UA" w:eastAsia="uk-UA"/>
        </w:rPr>
        <w:t>У</w:t>
      </w:r>
      <w:r w:rsidR="005C7EB9">
        <w:rPr>
          <w:sz w:val="28"/>
          <w:szCs w:val="28"/>
          <w:lang w:val="uk-UA" w:eastAsia="uk-UA"/>
        </w:rPr>
        <w:t xml:space="preserve"> </w:t>
      </w:r>
      <w:r w:rsidR="00E16A9D">
        <w:rPr>
          <w:sz w:val="28"/>
          <w:szCs w:val="28"/>
          <w:lang w:val="uk-UA" w:eastAsia="uk-UA"/>
        </w:rPr>
        <w:t>програмі</w:t>
      </w:r>
      <w:r w:rsidR="00A56153">
        <w:rPr>
          <w:sz w:val="28"/>
          <w:szCs w:val="28"/>
          <w:lang w:val="uk-UA" w:eastAsia="uk-UA"/>
        </w:rPr>
        <w:t xml:space="preserve"> належне місце</w:t>
      </w:r>
      <w:r w:rsidR="008445B1">
        <w:rPr>
          <w:sz w:val="28"/>
          <w:szCs w:val="28"/>
          <w:lang w:val="uk-UA" w:eastAsia="uk-UA"/>
        </w:rPr>
        <w:t xml:space="preserve"> посідає краєзнавчи</w:t>
      </w:r>
      <w:r w:rsidR="00A56153">
        <w:rPr>
          <w:sz w:val="28"/>
          <w:szCs w:val="28"/>
          <w:lang w:val="uk-UA" w:eastAsia="uk-UA"/>
        </w:rPr>
        <w:t>й та лінгвокраєзнавчий матеріал, тому</w:t>
      </w:r>
      <w:r w:rsidR="00746992">
        <w:rPr>
          <w:sz w:val="28"/>
          <w:szCs w:val="28"/>
          <w:lang w:val="uk-UA" w:eastAsia="uk-UA"/>
        </w:rPr>
        <w:t xml:space="preserve"> вчителі маю</w:t>
      </w:r>
      <w:r w:rsidR="00A56153">
        <w:rPr>
          <w:sz w:val="28"/>
          <w:szCs w:val="28"/>
          <w:lang w:val="uk-UA" w:eastAsia="uk-UA"/>
        </w:rPr>
        <w:t>ть опрацьовувати ці теми з урахуванням місцевих умов.</w:t>
      </w:r>
    </w:p>
    <w:p w:rsidR="00FD57F9" w:rsidRDefault="008F7396" w:rsidP="00596C9D">
      <w:pPr>
        <w:spacing w:line="360" w:lineRule="auto"/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Форми </w:t>
      </w:r>
      <w:r w:rsidR="00A0697E">
        <w:rPr>
          <w:sz w:val="28"/>
          <w:szCs w:val="28"/>
          <w:lang w:val="uk-UA" w:eastAsia="uk-UA"/>
        </w:rPr>
        <w:t>занять і діяльності</w:t>
      </w:r>
      <w:r w:rsidR="001E49B6">
        <w:rPr>
          <w:sz w:val="28"/>
          <w:szCs w:val="28"/>
          <w:lang w:val="uk-UA" w:eastAsia="uk-UA"/>
        </w:rPr>
        <w:t xml:space="preserve"> –</w:t>
      </w:r>
      <w:r w:rsidR="001B39B4">
        <w:rPr>
          <w:sz w:val="28"/>
          <w:szCs w:val="28"/>
          <w:lang w:val="uk-UA" w:eastAsia="uk-UA"/>
        </w:rPr>
        <w:t xml:space="preserve"> </w:t>
      </w:r>
      <w:r w:rsidR="00AC0D49">
        <w:rPr>
          <w:sz w:val="28"/>
          <w:szCs w:val="28"/>
          <w:lang w:val="uk-UA" w:eastAsia="uk-UA"/>
        </w:rPr>
        <w:t>проект (</w:t>
      </w:r>
      <w:r w:rsidR="001E49B6">
        <w:rPr>
          <w:sz w:val="28"/>
          <w:szCs w:val="28"/>
          <w:lang w:val="uk-UA" w:eastAsia="uk-UA"/>
        </w:rPr>
        <w:t>міні-проект</w:t>
      </w:r>
      <w:r w:rsidR="00AC0D49">
        <w:rPr>
          <w:sz w:val="28"/>
          <w:szCs w:val="28"/>
          <w:lang w:val="uk-UA" w:eastAsia="uk-UA"/>
        </w:rPr>
        <w:t>)</w:t>
      </w:r>
      <w:r w:rsidR="001E49B6">
        <w:rPr>
          <w:sz w:val="28"/>
          <w:szCs w:val="28"/>
          <w:lang w:val="uk-UA" w:eastAsia="uk-UA"/>
        </w:rPr>
        <w:t>, мовно-літературне свято, ранок, екскурсія, урок мужності, зустрічі з в</w:t>
      </w:r>
      <w:r w:rsidR="00B05830">
        <w:rPr>
          <w:sz w:val="28"/>
          <w:szCs w:val="28"/>
          <w:lang w:val="uk-UA" w:eastAsia="uk-UA"/>
        </w:rPr>
        <w:t>ідом</w:t>
      </w:r>
      <w:r w:rsidR="001E49B6">
        <w:rPr>
          <w:sz w:val="28"/>
          <w:szCs w:val="28"/>
          <w:lang w:val="uk-UA" w:eastAsia="uk-UA"/>
        </w:rPr>
        <w:t>ими людьми</w:t>
      </w:r>
      <w:r w:rsidR="00B05830">
        <w:rPr>
          <w:sz w:val="28"/>
          <w:szCs w:val="28"/>
          <w:lang w:val="uk-UA" w:eastAsia="uk-UA"/>
        </w:rPr>
        <w:t xml:space="preserve"> сьогодення</w:t>
      </w:r>
      <w:r w:rsidR="00FD57F9">
        <w:rPr>
          <w:sz w:val="28"/>
          <w:szCs w:val="28"/>
          <w:lang w:val="uk-UA" w:eastAsia="uk-UA"/>
        </w:rPr>
        <w:t>,</w:t>
      </w:r>
      <w:r w:rsidR="005C7EB9">
        <w:rPr>
          <w:sz w:val="28"/>
          <w:szCs w:val="28"/>
          <w:lang w:val="uk-UA" w:eastAsia="uk-UA"/>
        </w:rPr>
        <w:t xml:space="preserve"> </w:t>
      </w:r>
      <w:r w:rsidR="00FD57F9" w:rsidRPr="00FD57F9">
        <w:rPr>
          <w:color w:val="000000"/>
          <w:sz w:val="28"/>
          <w:szCs w:val="28"/>
          <w:lang w:val="uk-UA" w:eastAsia="uk-UA"/>
        </w:rPr>
        <w:t>ситуаційно-рольова гра, сюжетно-рольова гра, гра-драматизація, інсценування, гра-бесіда, гра-мандрівка, екскурсія, ігрова вправа, колективне творче панно, бесіда, тематичний зошит, усний журнал, групова справа, оформлення альбому, уявна подорож, конкурси, ігри, школа ввічливості, демонстрація, розповідь, моделювання, вікторина, виставка малюнків, операція-рейд, виставка-ярмарок, перекличка повідомлень, добродійна акція, хвилини з мистецтвом, година спостереження, година милування, театральна вистава, ляльковий театр, ведення літопису класного колективу,</w:t>
      </w:r>
      <w:r w:rsidR="005C7EB9">
        <w:rPr>
          <w:color w:val="000000"/>
          <w:sz w:val="28"/>
          <w:szCs w:val="28"/>
          <w:lang w:val="uk-UA" w:eastAsia="uk-UA"/>
        </w:rPr>
        <w:t xml:space="preserve"> </w:t>
      </w:r>
      <w:r w:rsidR="00FD57F9" w:rsidRPr="00FD57F9">
        <w:rPr>
          <w:color w:val="000000"/>
          <w:sz w:val="28"/>
          <w:szCs w:val="28"/>
          <w:lang w:val="uk-UA" w:eastAsia="uk-UA"/>
        </w:rPr>
        <w:t>козацькі забави,  веселі старти, естафети, догляд за рослинами і тваринами</w:t>
      </w:r>
      <w:r w:rsidR="00DB6CC6">
        <w:rPr>
          <w:color w:val="000000"/>
          <w:sz w:val="28"/>
          <w:szCs w:val="28"/>
          <w:lang w:val="uk-UA" w:eastAsia="uk-UA"/>
        </w:rPr>
        <w:t xml:space="preserve"> </w:t>
      </w:r>
      <w:r w:rsidR="00FD57F9">
        <w:rPr>
          <w:sz w:val="28"/>
          <w:szCs w:val="28"/>
          <w:lang w:val="uk-UA" w:eastAsia="uk-UA"/>
        </w:rPr>
        <w:t>та ін.</w:t>
      </w:r>
    </w:p>
    <w:p w:rsidR="008217C5" w:rsidRDefault="00481F1C" w:rsidP="00854A10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2D2C32">
        <w:rPr>
          <w:sz w:val="28"/>
          <w:szCs w:val="28"/>
          <w:lang w:val="uk-UA"/>
        </w:rPr>
        <w:t xml:space="preserve">Запропоновані теми можуть </w:t>
      </w:r>
      <w:r w:rsidR="003C5DBE">
        <w:rPr>
          <w:sz w:val="28"/>
          <w:szCs w:val="28"/>
          <w:lang w:val="uk-UA"/>
        </w:rPr>
        <w:t xml:space="preserve">вивчатися </w:t>
      </w:r>
      <w:r w:rsidR="00E80349">
        <w:rPr>
          <w:sz w:val="28"/>
          <w:szCs w:val="28"/>
          <w:lang w:val="uk-UA"/>
        </w:rPr>
        <w:t>в</w:t>
      </w:r>
      <w:r w:rsidR="00926949" w:rsidRPr="002D2C32">
        <w:rPr>
          <w:sz w:val="28"/>
          <w:szCs w:val="28"/>
          <w:lang w:val="uk-UA"/>
        </w:rPr>
        <w:t xml:space="preserve"> </w:t>
      </w:r>
      <w:r w:rsidR="003C5DBE">
        <w:rPr>
          <w:sz w:val="28"/>
          <w:szCs w:val="28"/>
          <w:lang w:val="uk-UA"/>
        </w:rPr>
        <w:t>1</w:t>
      </w:r>
      <w:r w:rsidR="007A37BD">
        <w:rPr>
          <w:sz w:val="28"/>
          <w:szCs w:val="28"/>
          <w:lang w:val="uk-UA"/>
        </w:rPr>
        <w:t xml:space="preserve">-4 класах </w:t>
      </w:r>
      <w:r w:rsidR="00926949" w:rsidRPr="002D2C32">
        <w:rPr>
          <w:sz w:val="28"/>
          <w:szCs w:val="28"/>
          <w:lang w:val="uk-UA"/>
        </w:rPr>
        <w:t>на окремих уроках</w:t>
      </w:r>
      <w:r w:rsidR="007A37BD">
        <w:rPr>
          <w:sz w:val="28"/>
          <w:szCs w:val="28"/>
          <w:lang w:val="uk-UA"/>
        </w:rPr>
        <w:t xml:space="preserve">    </w:t>
      </w:r>
      <w:r w:rsidR="00E80349">
        <w:rPr>
          <w:sz w:val="28"/>
          <w:szCs w:val="28"/>
          <w:lang w:val="uk-UA"/>
        </w:rPr>
        <w:t xml:space="preserve"> </w:t>
      </w:r>
      <w:r w:rsidR="00520840" w:rsidRPr="00D16EF6">
        <w:rPr>
          <w:sz w:val="28"/>
          <w:szCs w:val="28"/>
          <w:lang w:val="uk-UA"/>
        </w:rPr>
        <w:t>(</w:t>
      </w:r>
      <w:r w:rsidR="00D16EF6" w:rsidRPr="00D16EF6">
        <w:rPr>
          <w:sz w:val="28"/>
          <w:szCs w:val="28"/>
        </w:rPr>
        <w:t>1 год</w:t>
      </w:r>
      <w:r w:rsidR="00D16EF6" w:rsidRPr="00D16EF6">
        <w:rPr>
          <w:sz w:val="28"/>
          <w:szCs w:val="28"/>
          <w:lang w:val="uk-UA"/>
        </w:rPr>
        <w:t>ина</w:t>
      </w:r>
      <w:r w:rsidR="00520840" w:rsidRPr="00D16EF6">
        <w:rPr>
          <w:sz w:val="28"/>
          <w:szCs w:val="28"/>
        </w:rPr>
        <w:t xml:space="preserve"> на тиждень</w:t>
      </w:r>
      <w:r w:rsidR="00D16EF6" w:rsidRPr="00D16EF6">
        <w:rPr>
          <w:sz w:val="28"/>
          <w:szCs w:val="28"/>
          <w:lang w:val="uk-UA"/>
        </w:rPr>
        <w:t xml:space="preserve">, </w:t>
      </w:r>
      <w:r w:rsidR="00D16EF6">
        <w:rPr>
          <w:sz w:val="28"/>
          <w:szCs w:val="28"/>
          <w:lang w:val="uk-UA"/>
        </w:rPr>
        <w:t xml:space="preserve">що складає </w:t>
      </w:r>
      <w:r w:rsidR="00D16EF6" w:rsidRPr="00D16EF6">
        <w:rPr>
          <w:sz w:val="28"/>
          <w:szCs w:val="28"/>
          <w:lang w:val="uk-UA"/>
        </w:rPr>
        <w:t>35</w:t>
      </w:r>
      <w:r w:rsidR="00D16EF6">
        <w:rPr>
          <w:sz w:val="28"/>
          <w:szCs w:val="28"/>
          <w:lang w:val="uk-UA"/>
        </w:rPr>
        <w:t xml:space="preserve"> годин </w:t>
      </w:r>
      <w:r w:rsidR="00D16EF6" w:rsidRPr="00D16EF6">
        <w:rPr>
          <w:sz w:val="28"/>
          <w:szCs w:val="28"/>
          <w:lang w:val="uk-UA"/>
        </w:rPr>
        <w:t xml:space="preserve"> річних</w:t>
      </w:r>
      <w:r w:rsidR="00520840" w:rsidRPr="00D16EF6">
        <w:rPr>
          <w:sz w:val="28"/>
          <w:szCs w:val="28"/>
        </w:rPr>
        <w:t>)</w:t>
      </w:r>
      <w:r w:rsidR="00E80349">
        <w:rPr>
          <w:sz w:val="28"/>
          <w:szCs w:val="28"/>
          <w:lang w:val="uk-UA"/>
        </w:rPr>
        <w:t xml:space="preserve"> </w:t>
      </w:r>
      <w:r w:rsidR="002D2C32" w:rsidRPr="002D2C32">
        <w:rPr>
          <w:sz w:val="28"/>
          <w:szCs w:val="28"/>
          <w:lang w:val="uk-UA"/>
        </w:rPr>
        <w:t>за рахунок годин варіативної складової навчального плану</w:t>
      </w:r>
      <w:r w:rsidR="007A37BD">
        <w:rPr>
          <w:sz w:val="28"/>
          <w:szCs w:val="28"/>
          <w:lang w:val="uk-UA"/>
        </w:rPr>
        <w:t xml:space="preserve"> або годин, відведених на гурткову роботу</w:t>
      </w:r>
      <w:r w:rsidR="002D2C32" w:rsidRPr="002D2C32">
        <w:rPr>
          <w:rStyle w:val="ab"/>
          <w:color w:val="555555"/>
          <w:sz w:val="28"/>
          <w:szCs w:val="28"/>
          <w:shd w:val="clear" w:color="auto" w:fill="FFFFFF"/>
          <w:lang w:val="uk-UA"/>
        </w:rPr>
        <w:footnoteReference w:id="2"/>
      </w:r>
      <w:r w:rsidR="002D2C32" w:rsidRPr="002D2C32">
        <w:rPr>
          <w:sz w:val="28"/>
          <w:szCs w:val="28"/>
          <w:lang w:val="uk-UA"/>
        </w:rPr>
        <w:t>.</w:t>
      </w:r>
    </w:p>
    <w:p w:rsidR="00777F5B" w:rsidRDefault="00777F5B" w:rsidP="00854A10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У програмі не виділено окремих годин на проведення узагальнюючих занять, тому підсумки вивченого відповідно </w:t>
      </w:r>
      <w:r w:rsidR="00A32746">
        <w:rPr>
          <w:sz w:val="28"/>
          <w:szCs w:val="28"/>
          <w:lang w:val="uk-UA" w:eastAsia="uk-UA"/>
        </w:rPr>
        <w:t xml:space="preserve">рекомендуємо </w:t>
      </w:r>
      <w:r>
        <w:rPr>
          <w:sz w:val="28"/>
          <w:szCs w:val="28"/>
          <w:lang w:val="uk-UA" w:eastAsia="uk-UA"/>
        </w:rPr>
        <w:t>робити на останньому уроці кожного розділу.</w:t>
      </w:r>
    </w:p>
    <w:p w:rsidR="00777F5B" w:rsidRDefault="00777F5B" w:rsidP="00777F5B">
      <w:pPr>
        <w:spacing w:line="360" w:lineRule="auto"/>
        <w:ind w:firstLine="851"/>
        <w:jc w:val="both"/>
        <w:rPr>
          <w:color w:val="555555"/>
          <w:sz w:val="28"/>
          <w:szCs w:val="28"/>
          <w:shd w:val="clear" w:color="auto" w:fill="FFFFFF"/>
          <w:lang w:val="uk-UA"/>
        </w:rPr>
      </w:pPr>
      <w:r w:rsidRPr="006810F1">
        <w:rPr>
          <w:sz w:val="28"/>
          <w:szCs w:val="28"/>
          <w:lang w:val="uk-UA" w:eastAsia="uk-UA"/>
        </w:rPr>
        <w:t>Програма може бути використана</w:t>
      </w:r>
      <w:r>
        <w:rPr>
          <w:sz w:val="28"/>
          <w:szCs w:val="28"/>
          <w:lang w:val="uk-UA" w:eastAsia="uk-UA"/>
        </w:rPr>
        <w:t xml:space="preserve"> також</w:t>
      </w:r>
      <w:r w:rsidRPr="006810F1">
        <w:rPr>
          <w:sz w:val="28"/>
          <w:szCs w:val="28"/>
          <w:lang w:val="uk-UA" w:eastAsia="uk-UA"/>
        </w:rPr>
        <w:t xml:space="preserve"> для </w:t>
      </w:r>
      <w:r w:rsidRPr="006810F1">
        <w:rPr>
          <w:color w:val="555555"/>
          <w:sz w:val="28"/>
          <w:szCs w:val="28"/>
          <w:shd w:val="clear" w:color="auto" w:fill="FFFFFF"/>
          <w:lang w:val="uk-UA"/>
        </w:rPr>
        <w:t>змістового наповнення чинних програм</w:t>
      </w:r>
      <w:r w:rsidR="00E80349">
        <w:rPr>
          <w:color w:val="555555"/>
          <w:sz w:val="28"/>
          <w:szCs w:val="28"/>
          <w:shd w:val="clear" w:color="auto" w:fill="FFFFFF"/>
          <w:lang w:val="uk-UA"/>
        </w:rPr>
        <w:t xml:space="preserve"> </w:t>
      </w:r>
      <w:r w:rsidRPr="006810F1">
        <w:rPr>
          <w:sz w:val="28"/>
          <w:szCs w:val="28"/>
          <w:lang w:val="uk-UA"/>
        </w:rPr>
        <w:t>та підручників</w:t>
      </w:r>
      <w:r w:rsidR="005C7EB9">
        <w:rPr>
          <w:sz w:val="28"/>
          <w:szCs w:val="28"/>
          <w:lang w:val="uk-UA"/>
        </w:rPr>
        <w:t xml:space="preserve"> </w:t>
      </w:r>
      <w:r w:rsidRPr="006810F1">
        <w:rPr>
          <w:color w:val="555555"/>
          <w:sz w:val="28"/>
          <w:szCs w:val="28"/>
          <w:shd w:val="clear" w:color="auto" w:fill="FFFFFF"/>
          <w:lang w:val="uk-UA"/>
        </w:rPr>
        <w:t xml:space="preserve">з різних навчальних дисциплін </w:t>
      </w:r>
      <w:r w:rsidRPr="006810F1">
        <w:rPr>
          <w:sz w:val="28"/>
          <w:szCs w:val="28"/>
          <w:lang w:val="uk-UA"/>
        </w:rPr>
        <w:t xml:space="preserve">матеріалами з </w:t>
      </w:r>
      <w:r w:rsidRPr="006810F1">
        <w:rPr>
          <w:sz w:val="28"/>
          <w:szCs w:val="28"/>
          <w:lang w:val="uk-UA"/>
        </w:rPr>
        <w:lastRenderedPageBreak/>
        <w:t xml:space="preserve">національно-патріотичного виховання </w:t>
      </w:r>
      <w:r w:rsidRPr="006810F1">
        <w:rPr>
          <w:color w:val="555555"/>
          <w:sz w:val="28"/>
          <w:szCs w:val="28"/>
          <w:shd w:val="clear" w:color="auto" w:fill="FFFFFF"/>
          <w:lang w:val="uk-UA"/>
        </w:rPr>
        <w:t>учнів початкових класів</w:t>
      </w:r>
      <w:r>
        <w:rPr>
          <w:color w:val="555555"/>
          <w:sz w:val="28"/>
          <w:szCs w:val="28"/>
          <w:shd w:val="clear" w:color="auto" w:fill="FFFFFF"/>
          <w:lang w:val="uk-UA"/>
        </w:rPr>
        <w:t>, а також для позаурочної виховної роботи (проведення годин спілкування тощо).</w:t>
      </w:r>
    </w:p>
    <w:p w:rsidR="00731F6B" w:rsidRPr="00841BFF" w:rsidRDefault="00607015" w:rsidP="00FE150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41BFF">
        <w:rPr>
          <w:b/>
          <w:sz w:val="28"/>
          <w:szCs w:val="28"/>
          <w:lang w:val="uk-UA"/>
        </w:rPr>
        <w:t>1 клас</w:t>
      </w:r>
    </w:p>
    <w:p w:rsidR="00731F6B" w:rsidRPr="00DB0137" w:rsidRDefault="00BC274B" w:rsidP="00841BFF">
      <w:pPr>
        <w:spacing w:line="360" w:lineRule="auto"/>
        <w:jc w:val="center"/>
        <w:rPr>
          <w:b/>
          <w:lang w:val="uk-UA"/>
        </w:rPr>
      </w:pPr>
      <w:r>
        <w:rPr>
          <w:lang w:val="uk-UA"/>
        </w:rPr>
        <w:t>35 годин (</w:t>
      </w:r>
      <w:r w:rsidR="00DB0137">
        <w:rPr>
          <w:lang w:val="uk-UA"/>
        </w:rPr>
        <w:t>1 година на тиждень)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4446"/>
        <w:gridCol w:w="4893"/>
      </w:tblGrid>
      <w:tr w:rsidR="00201144" w:rsidRPr="006810F1" w:rsidTr="000E3806">
        <w:trPr>
          <w:trHeight w:val="300"/>
        </w:trPr>
        <w:tc>
          <w:tcPr>
            <w:tcW w:w="9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4776" w:rsidRPr="00A06DC8" w:rsidRDefault="00294776" w:rsidP="0020114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201144" w:rsidRPr="00A06DC8" w:rsidRDefault="00201144" w:rsidP="00201144">
            <w:pPr>
              <w:jc w:val="center"/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A06DC8">
              <w:rPr>
                <w:rFonts w:ascii="Times New Roman" w:hAnsi="Times New Roman"/>
                <w:b/>
                <w:sz w:val="24"/>
                <w:lang w:val="uk-UA"/>
              </w:rPr>
              <w:t>Розділ І. Україна – наша держава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AE279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(11 годин)</w:t>
            </w:r>
          </w:p>
          <w:p w:rsidR="00294776" w:rsidRPr="00A06DC8" w:rsidRDefault="00294776" w:rsidP="00201144">
            <w:pPr>
              <w:jc w:val="center"/>
            </w:pPr>
          </w:p>
        </w:tc>
      </w:tr>
      <w:tr w:rsidR="00DB0137" w:rsidRPr="000C011E" w:rsidTr="000E3806">
        <w:trPr>
          <w:trHeight w:val="240"/>
        </w:trPr>
        <w:tc>
          <w:tcPr>
            <w:tcW w:w="516" w:type="dxa"/>
            <w:tcBorders>
              <w:top w:val="single" w:sz="4" w:space="0" w:color="auto"/>
            </w:tcBorders>
          </w:tcPr>
          <w:p w:rsidR="00DB0137" w:rsidRPr="000865CB" w:rsidRDefault="00DB0137" w:rsidP="00E26B11">
            <w:pPr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DB0137" w:rsidRDefault="00DB0137" w:rsidP="002C45D6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Молитва за Україну</w:t>
            </w: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</w:p>
          <w:p w:rsidR="000E3806" w:rsidRPr="000E3806" w:rsidRDefault="000E3806" w:rsidP="002C45D6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CEF" w:rsidRPr="00A06DC8" w:rsidRDefault="00626CEF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A06DC8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0E3806" w:rsidRPr="00A06DC8" w:rsidRDefault="000E3806" w:rsidP="00626CEF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знає 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назву рідної держави;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має уявлення і розрізняє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державні символи України;</w:t>
            </w:r>
          </w:p>
          <w:p w:rsidR="007F32A9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знає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назву столиці України та її головну вулицю;</w:t>
            </w:r>
          </w:p>
          <w:p w:rsidR="00443546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пояснює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значення української мови для </w:t>
            </w:r>
            <w:r w:rsidR="00A47FB2" w:rsidRPr="00A06DC8">
              <w:rPr>
                <w:rFonts w:ascii="Times New Roman" w:eastAsiaTheme="minorHAnsi" w:hAnsi="Times New Roman"/>
                <w:lang w:val="uk-UA"/>
              </w:rPr>
              <w:t>громадян України</w:t>
            </w:r>
            <w:r w:rsidR="001F1F44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та держави;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має уявлення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про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ознаки українського </w:t>
            </w:r>
            <w:r w:rsidRPr="00A06DC8">
              <w:rPr>
                <w:rFonts w:ascii="Times New Roman" w:eastAsia="Calibri" w:hAnsi="Times New Roman"/>
                <w:lang w:val="uk-UA" w:eastAsia="en-US"/>
              </w:rPr>
              <w:t>мовленнєвого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етикету;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 знає і називає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правила культури спілкування;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уміє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правильно знайомитися  і вітатися;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про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державні свята та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зацікавленість до них;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володіє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уявленнями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про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сім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чудес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України та  сім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природних чудес України, розрізняє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їх  та </w:t>
            </w:r>
            <w:r w:rsidR="003427C6" w:rsidRPr="00A06DC8">
              <w:rPr>
                <w:rFonts w:ascii="Times New Roman" w:eastAsiaTheme="minorHAnsi" w:hAnsi="Times New Roman"/>
                <w:lang w:val="uk-UA"/>
              </w:rPr>
              <w:t>бере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участь в обговоренні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необхідності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C72521" w:rsidRPr="00A06DC8">
              <w:rPr>
                <w:rFonts w:ascii="Times New Roman" w:eastAsiaTheme="minorHAnsi" w:hAnsi="Times New Roman"/>
                <w:lang w:val="uk-UA"/>
              </w:rPr>
              <w:t>їх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охорони;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 про традиції і святкування в Україні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восени;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називає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осінні свята та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зацікавленість до них;</w:t>
            </w:r>
          </w:p>
          <w:p w:rsidR="00737C3A" w:rsidRPr="00A06DC8" w:rsidRDefault="00737C3A" w:rsidP="00AE4EFD">
            <w:pPr>
              <w:pStyle w:val="a3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знає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назву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свого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рідного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міста/села, вулиці;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членів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своєї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lang w:val="uk-UA"/>
              </w:rPr>
              <w:t>родини та сім’ї.</w:t>
            </w:r>
          </w:p>
          <w:p w:rsidR="00DB0137" w:rsidRPr="001B0F38" w:rsidRDefault="00DB0137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Державні символи України: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герб, гімн, прапор.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446" w:type="dxa"/>
          </w:tcPr>
          <w:p w:rsidR="006810F1" w:rsidRDefault="006810F1" w:rsidP="00457EEE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Київ – столиця України.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 xml:space="preserve">Хрещатик – головна вулиця міста. </w:t>
            </w:r>
          </w:p>
          <w:p w:rsidR="000E3806" w:rsidRPr="000E3806" w:rsidRDefault="000E3806" w:rsidP="00457EE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4.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Українська мова.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 xml:space="preserve">Українська мова – рідна. Українська мова – державна. 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5.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 xml:space="preserve">Етика спілкування і український етикет. Спілкування в школі, вдома, громадських місцях, на вулиці. 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6.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Державні свята.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Сім чудес України.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Моя Земля.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7 природних чудес України. Необхідність охорони природи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Осінні свята.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Мала батьківщина(місто, село, вулиця).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11.</w:t>
            </w:r>
          </w:p>
        </w:tc>
        <w:tc>
          <w:tcPr>
            <w:tcW w:w="444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Твоя родина (сім’я).</w:t>
            </w:r>
          </w:p>
        </w:tc>
        <w:tc>
          <w:tcPr>
            <w:tcW w:w="48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201144" w:rsidRPr="006810F1" w:rsidTr="000E3806">
        <w:trPr>
          <w:trHeight w:val="315"/>
        </w:trPr>
        <w:tc>
          <w:tcPr>
            <w:tcW w:w="9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4776" w:rsidRPr="000865CB" w:rsidRDefault="00294776" w:rsidP="0020114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201144" w:rsidRPr="000865CB" w:rsidRDefault="00201144" w:rsidP="00201144">
            <w:pPr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0865C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0865CB">
              <w:rPr>
                <w:rFonts w:ascii="Times New Roman" w:hAnsi="Times New Roman"/>
                <w:b/>
                <w:sz w:val="24"/>
                <w:lang w:val="uk-UA"/>
              </w:rPr>
              <w:t xml:space="preserve">. Національні символи </w:t>
            </w:r>
            <w:r w:rsidRPr="00A06DC8">
              <w:rPr>
                <w:rFonts w:ascii="Times New Roman" w:hAnsi="Times New Roman"/>
                <w:b/>
                <w:sz w:val="24"/>
                <w:lang w:val="uk-UA"/>
              </w:rPr>
              <w:t>України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385A6B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(4</w:t>
            </w:r>
            <w:r w:rsidR="00AE279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годин</w:t>
            </w:r>
            <w:r w:rsidR="00385A6B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и</w:t>
            </w:r>
            <w:r w:rsidR="00AE279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)</w:t>
            </w:r>
          </w:p>
          <w:p w:rsidR="00294776" w:rsidRPr="000865CB" w:rsidRDefault="00294776" w:rsidP="0020114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B0137" w:rsidRPr="006810F1" w:rsidTr="000E3806">
        <w:trPr>
          <w:trHeight w:val="510"/>
        </w:trPr>
        <w:tc>
          <w:tcPr>
            <w:tcW w:w="516" w:type="dxa"/>
            <w:tcBorders>
              <w:top w:val="single" w:sz="4" w:space="0" w:color="auto"/>
            </w:tcBorders>
          </w:tcPr>
          <w:p w:rsidR="00DB0137" w:rsidRPr="000865CB" w:rsidRDefault="00DB0137" w:rsidP="00E26B11">
            <w:pPr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12.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DB0137" w:rsidRPr="00A06DC8" w:rsidRDefault="00DB0137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6DC8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A06DC8">
              <w:rPr>
                <w:rFonts w:ascii="Times New Roman" w:hAnsi="Times New Roman"/>
                <w:i/>
                <w:sz w:val="24"/>
                <w:lang w:val="uk-UA"/>
              </w:rPr>
              <w:t>Рослини – символи українців.</w:t>
            </w:r>
          </w:p>
          <w:p w:rsidR="000E3806" w:rsidRPr="00A06DC8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CEF" w:rsidRPr="00A06DC8" w:rsidRDefault="00626CEF" w:rsidP="00737C3A">
            <w:p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A06DC8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DE1F63" w:rsidRPr="00A06DC8" w:rsidRDefault="00737C3A" w:rsidP="00AE4EFD">
            <w:pPr>
              <w:pStyle w:val="a3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="00DE1F63" w:rsidRPr="00A06DC8">
              <w:rPr>
                <w:rFonts w:ascii="Times New Roman" w:eastAsiaTheme="minorHAnsi" w:hAnsi="Times New Roman"/>
                <w:i/>
                <w:lang w:val="uk-UA"/>
              </w:rPr>
              <w:t>:</w:t>
            </w:r>
          </w:p>
          <w:p w:rsidR="00737C3A" w:rsidRPr="00A06DC8" w:rsidRDefault="007930B7" w:rsidP="000865CB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b/>
                <w:lang w:val="uk-UA"/>
              </w:rPr>
              <w:t>-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про національні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символи</w:t>
            </w:r>
            <w:r w:rsidR="000865CB" w:rsidRPr="00A06DC8">
              <w:rPr>
                <w:rFonts w:ascii="Times New Roman" w:eastAsiaTheme="minorHAnsi" w:hAnsi="Times New Roman"/>
                <w:lang w:val="uk-UA"/>
              </w:rPr>
              <w:t xml:space="preserve"> України: рослини</w:t>
            </w:r>
            <w:r w:rsidR="00385A6B" w:rsidRPr="00A06DC8">
              <w:rPr>
                <w:rFonts w:ascii="Times New Roman" w:eastAsiaTheme="minorHAnsi" w:hAnsi="Times New Roman"/>
                <w:lang w:val="uk-UA"/>
              </w:rPr>
              <w:t xml:space="preserve"> і 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тварини-символи;</w:t>
            </w:r>
          </w:p>
          <w:p w:rsidR="000865CB" w:rsidRPr="00A06DC8" w:rsidRDefault="000865CB" w:rsidP="000865CB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lang w:val="uk-UA"/>
              </w:rPr>
              <w:t xml:space="preserve">- про </w:t>
            </w:r>
            <w:r w:rsidR="00DE1F63" w:rsidRPr="00A06DC8">
              <w:rPr>
                <w:rFonts w:ascii="Times New Roman" w:eastAsiaTheme="minorHAnsi" w:hAnsi="Times New Roman"/>
                <w:lang w:val="uk-UA"/>
              </w:rPr>
              <w:t>народну символіку України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;</w:t>
            </w:r>
          </w:p>
          <w:p w:rsidR="000E3806" w:rsidRPr="00A06DC8" w:rsidRDefault="00DE1F63" w:rsidP="000865CB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A06DC8">
              <w:rPr>
                <w:rFonts w:ascii="Times New Roman" w:eastAsiaTheme="minorHAnsi" w:hAnsi="Times New Roman"/>
                <w:lang w:val="uk-UA"/>
              </w:rPr>
              <w:t xml:space="preserve">- </w:t>
            </w:r>
            <w:r w:rsidR="00737C3A" w:rsidRPr="00A06DC8">
              <w:rPr>
                <w:rFonts w:ascii="Times New Roman" w:eastAsiaTheme="minorHAnsi" w:hAnsi="Times New Roman"/>
                <w:lang w:val="uk-UA"/>
              </w:rPr>
              <w:t>про традиції і святкування в Україні взимку;</w:t>
            </w:r>
          </w:p>
          <w:p w:rsidR="00DB0137" w:rsidRPr="00A06DC8" w:rsidRDefault="00737C3A" w:rsidP="00AE4EFD">
            <w:pPr>
              <w:pStyle w:val="a3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називає </w:t>
            </w:r>
            <w:r w:rsidRPr="00A06DC8">
              <w:rPr>
                <w:rFonts w:ascii="Times New Roman" w:eastAsiaTheme="minorHAnsi" w:hAnsi="Times New Roman"/>
                <w:lang w:val="uk-UA"/>
              </w:rPr>
              <w:t xml:space="preserve">зимові свята та </w:t>
            </w: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="00385A6B" w:rsidRPr="00A06DC8">
              <w:rPr>
                <w:rFonts w:ascii="Times New Roman" w:eastAsiaTheme="minorHAnsi" w:hAnsi="Times New Roman"/>
                <w:lang w:val="uk-UA"/>
              </w:rPr>
              <w:t>зацікавленість до них.</w:t>
            </w:r>
          </w:p>
        </w:tc>
      </w:tr>
      <w:tr w:rsidR="006810F1" w:rsidRPr="000C011E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13.</w:t>
            </w:r>
          </w:p>
        </w:tc>
        <w:tc>
          <w:tcPr>
            <w:tcW w:w="4446" w:type="dxa"/>
          </w:tcPr>
          <w:p w:rsidR="000E3806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 xml:space="preserve">Улюблені тварини та птахи українців. </w:t>
            </w:r>
          </w:p>
          <w:p w:rsidR="006810F1" w:rsidRPr="000E3806" w:rsidRDefault="006810F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810F1" w:rsidRPr="006810F1" w:rsidTr="000E3806">
        <w:tc>
          <w:tcPr>
            <w:tcW w:w="516" w:type="dxa"/>
          </w:tcPr>
          <w:p w:rsidR="006810F1" w:rsidRPr="000865CB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14.</w:t>
            </w:r>
          </w:p>
        </w:tc>
        <w:tc>
          <w:tcPr>
            <w:tcW w:w="4446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Народна символіка.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0865CB" w:rsidRDefault="006810F1">
            <w:pPr>
              <w:jc w:val="both"/>
              <w:rPr>
                <w:rFonts w:ascii="Times New Roman" w:hAnsi="Times New Roman"/>
              </w:rPr>
            </w:pPr>
          </w:p>
        </w:tc>
      </w:tr>
      <w:tr w:rsidR="000865CB" w:rsidRPr="006810F1" w:rsidTr="007930B7">
        <w:trPr>
          <w:trHeight w:val="731"/>
        </w:trPr>
        <w:tc>
          <w:tcPr>
            <w:tcW w:w="516" w:type="dxa"/>
          </w:tcPr>
          <w:p w:rsidR="000865CB" w:rsidRPr="000865CB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15.</w:t>
            </w:r>
          </w:p>
        </w:tc>
        <w:tc>
          <w:tcPr>
            <w:tcW w:w="4446" w:type="dxa"/>
          </w:tcPr>
          <w:p w:rsidR="000E3806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Тра</w:t>
            </w:r>
            <w:r w:rsidR="000E3806">
              <w:rPr>
                <w:rFonts w:ascii="Times New Roman" w:hAnsi="Times New Roman"/>
                <w:sz w:val="24"/>
                <w:lang w:val="uk-UA"/>
              </w:rPr>
              <w:t>диції і святкування в Україні.</w:t>
            </w:r>
          </w:p>
          <w:p w:rsidR="000865CB" w:rsidRPr="000865CB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i/>
                <w:sz w:val="24"/>
                <w:lang w:val="uk-UA"/>
              </w:rPr>
              <w:t>Зимові свята.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0865CB" w:rsidRDefault="000865CB">
            <w:pPr>
              <w:jc w:val="both"/>
              <w:rPr>
                <w:rFonts w:ascii="Times New Roman" w:hAnsi="Times New Roman"/>
              </w:rPr>
            </w:pPr>
          </w:p>
        </w:tc>
      </w:tr>
      <w:tr w:rsidR="00201144" w:rsidRPr="006810F1" w:rsidTr="000E3806">
        <w:trPr>
          <w:trHeight w:val="270"/>
        </w:trPr>
        <w:tc>
          <w:tcPr>
            <w:tcW w:w="9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4776" w:rsidRPr="000865CB" w:rsidRDefault="00294776" w:rsidP="00114B5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201144" w:rsidRPr="000865CB" w:rsidRDefault="00201144" w:rsidP="00114B54">
            <w:pPr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0865CB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865CB">
              <w:rPr>
                <w:rFonts w:ascii="Times New Roman" w:hAnsi="Times New Roman"/>
                <w:b/>
                <w:sz w:val="24"/>
                <w:lang w:val="uk-UA"/>
              </w:rPr>
              <w:t xml:space="preserve">. Матеріальна культура </w:t>
            </w:r>
            <w:r w:rsidRPr="00A06DC8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114B5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(5</w:t>
            </w:r>
            <w:r w:rsidR="00AE2794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годин)</w:t>
            </w:r>
          </w:p>
          <w:p w:rsidR="00294776" w:rsidRPr="000865CB" w:rsidRDefault="00294776" w:rsidP="00114B54">
            <w:pPr>
              <w:jc w:val="center"/>
              <w:rPr>
                <w:rFonts w:ascii="Times New Roman" w:hAnsi="Times New Roman"/>
              </w:rPr>
            </w:pPr>
          </w:p>
        </w:tc>
      </w:tr>
      <w:tr w:rsidR="000865CB" w:rsidRPr="006810F1" w:rsidTr="000E3806">
        <w:trPr>
          <w:trHeight w:val="137"/>
        </w:trPr>
        <w:tc>
          <w:tcPr>
            <w:tcW w:w="516" w:type="dxa"/>
            <w:tcBorders>
              <w:top w:val="single" w:sz="4" w:space="0" w:color="auto"/>
            </w:tcBorders>
          </w:tcPr>
          <w:p w:rsidR="000865CB" w:rsidRPr="008A69EB" w:rsidRDefault="000865CB" w:rsidP="00E26B11">
            <w:pPr>
              <w:rPr>
                <w:rFonts w:ascii="Times New Roman" w:hAnsi="Times New Roman"/>
                <w:lang w:val="uk-UA"/>
              </w:rPr>
            </w:pPr>
            <w:r w:rsidRPr="008A69EB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0865CB" w:rsidRPr="000E3806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0865CB">
              <w:rPr>
                <w:rFonts w:ascii="Times New Roman" w:hAnsi="Times New Roman"/>
                <w:sz w:val="24"/>
                <w:lang w:val="uk-UA"/>
              </w:rPr>
              <w:t>Оселя, в якій я мешкаю</w:t>
            </w:r>
            <w:r w:rsidR="000E3806">
              <w:rPr>
                <w:rFonts w:ascii="Times New Roman" w:hAnsi="Times New Roman"/>
                <w:sz w:val="24"/>
              </w:rPr>
              <w:t>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5CB" w:rsidRPr="007930B7" w:rsidRDefault="000865CB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7930B7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eastAsia="Calibri" w:hAnsi="Times New Roman"/>
                <w:lang w:val="uk-UA" w:eastAsia="en-US"/>
              </w:rPr>
            </w:pPr>
            <w:r w:rsidRPr="000865CB">
              <w:rPr>
                <w:rFonts w:ascii="Times New Roman" w:eastAsia="Calibri" w:hAnsi="Times New Roman"/>
                <w:i/>
                <w:lang w:val="uk-UA" w:eastAsia="en-US"/>
              </w:rPr>
              <w:lastRenderedPageBreak/>
              <w:t xml:space="preserve">має уявлення </w:t>
            </w:r>
            <w:r w:rsidRPr="000865CB">
              <w:rPr>
                <w:rFonts w:ascii="Times New Roman" w:eastAsia="Calibri" w:hAnsi="Times New Roman"/>
                <w:lang w:val="uk-UA" w:eastAsia="en-US"/>
              </w:rPr>
              <w:t>про матеріальну культуру українського народу: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>- українську оселю в минулому і  сьогодні,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>- українську кухню,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>- національний одяг,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 xml:space="preserve">- основні галузі господарства, </w:t>
            </w:r>
          </w:p>
          <w:p w:rsidR="000865CB" w:rsidRPr="000865CB" w:rsidRDefault="000865CB" w:rsidP="000865CB">
            <w:pPr>
              <w:spacing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lang w:val="uk-UA"/>
              </w:rPr>
              <w:t xml:space="preserve">- народну архітектуру; 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 xml:space="preserve">називає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її головні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особливості.</w:t>
            </w:r>
          </w:p>
        </w:tc>
      </w:tr>
      <w:tr w:rsidR="000865CB" w:rsidRPr="006810F1" w:rsidTr="000E3806">
        <w:trPr>
          <w:trHeight w:val="270"/>
        </w:trPr>
        <w:tc>
          <w:tcPr>
            <w:tcW w:w="516" w:type="dxa"/>
            <w:tcBorders>
              <w:top w:val="single" w:sz="4" w:space="0" w:color="auto"/>
            </w:tcBorders>
          </w:tcPr>
          <w:p w:rsidR="000865CB" w:rsidRPr="006810F1" w:rsidRDefault="000865CB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17.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0865CB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Традиційна українська кухня.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6810F1" w:rsidRDefault="000865CB">
            <w:pPr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18.</w:t>
            </w:r>
          </w:p>
        </w:tc>
        <w:tc>
          <w:tcPr>
            <w:tcW w:w="4446" w:type="dxa"/>
          </w:tcPr>
          <w:p w:rsidR="000E3806" w:rsidRPr="000E3806" w:rsidRDefault="000865CB" w:rsidP="00622919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Український національний одяг.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6810F1" w:rsidRDefault="000865CB">
            <w:pPr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19.</w:t>
            </w:r>
          </w:p>
        </w:tc>
        <w:tc>
          <w:tcPr>
            <w:tcW w:w="4446" w:type="dxa"/>
          </w:tcPr>
          <w:p w:rsidR="000865CB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Матеріальна культура українців. Основні галузі господарства: ремесла та народні художні промисли</w:t>
            </w:r>
          </w:p>
          <w:p w:rsidR="000E3806" w:rsidRPr="000E3806" w:rsidRDefault="000E3806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6810F1" w:rsidRDefault="000865CB">
            <w:pPr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20.</w:t>
            </w:r>
          </w:p>
        </w:tc>
        <w:tc>
          <w:tcPr>
            <w:tcW w:w="4446" w:type="dxa"/>
          </w:tcPr>
          <w:p w:rsidR="000865CB" w:rsidRDefault="000865CB" w:rsidP="000E3806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Народна архітектура.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Пам’ятки історії та архітектури.</w:t>
            </w:r>
          </w:p>
          <w:p w:rsidR="000E3806" w:rsidRPr="000E3806" w:rsidRDefault="000E3806" w:rsidP="000E3806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8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CB" w:rsidRPr="006810F1" w:rsidRDefault="000865CB">
            <w:pPr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E26B11">
            <w:pPr>
              <w:rPr>
                <w:lang w:val="uk-UA"/>
              </w:rPr>
            </w:pPr>
          </w:p>
        </w:tc>
        <w:tc>
          <w:tcPr>
            <w:tcW w:w="9339" w:type="dxa"/>
            <w:gridSpan w:val="2"/>
            <w:tcBorders>
              <w:right w:val="single" w:sz="4" w:space="0" w:color="auto"/>
            </w:tcBorders>
          </w:tcPr>
          <w:p w:rsidR="000E3806" w:rsidRDefault="000E3806" w:rsidP="000865CB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0865CB" w:rsidRDefault="000865CB" w:rsidP="000865CB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 xml:space="preserve">Духовна культура </w:t>
            </w:r>
            <w:r w:rsidRPr="00A06DC8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0E3806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(1</w:t>
            </w:r>
            <w:r w:rsidR="007930B7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5</w:t>
            </w:r>
            <w:r w:rsidR="000E3806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0865CB" w:rsidRPr="000E3806" w:rsidRDefault="000865CB" w:rsidP="000E3806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0865CB" w:rsidRPr="006810F1" w:rsidTr="00C30698">
        <w:trPr>
          <w:trHeight w:hRule="exact" w:val="397"/>
        </w:trPr>
        <w:tc>
          <w:tcPr>
            <w:tcW w:w="516" w:type="dxa"/>
            <w:tcBorders>
              <w:top w:val="single" w:sz="4" w:space="0" w:color="auto"/>
            </w:tcBorders>
          </w:tcPr>
          <w:p w:rsidR="000865CB" w:rsidRPr="006810F1" w:rsidRDefault="000865CB" w:rsidP="000C1AFB">
            <w:pPr>
              <w:spacing w:after="240"/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21.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0865CB" w:rsidRPr="00C30698" w:rsidRDefault="000865CB" w:rsidP="000C1AFB">
            <w:pPr>
              <w:spacing w:after="240"/>
              <w:rPr>
                <w:b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Видатні українські письменники.</w:t>
            </w:r>
          </w:p>
        </w:tc>
        <w:tc>
          <w:tcPr>
            <w:tcW w:w="48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65CB" w:rsidRPr="007930B7" w:rsidRDefault="000865CB" w:rsidP="007930B7">
            <w:pPr>
              <w:pStyle w:val="a3"/>
              <w:spacing w:after="240"/>
              <w:ind w:left="33"/>
              <w:jc w:val="both"/>
              <w:rPr>
                <w:rFonts w:ascii="Times New Roman" w:hAnsi="Times New Roman"/>
                <w:b/>
                <w:lang w:val="uk-UA"/>
              </w:rPr>
            </w:pPr>
            <w:r w:rsidRPr="007930B7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має уявлення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 розвиток духо</w:t>
            </w:r>
            <w:r>
              <w:rPr>
                <w:rFonts w:ascii="Times New Roman" w:eastAsiaTheme="minorHAnsi" w:hAnsi="Times New Roman"/>
                <w:lang w:val="uk-UA"/>
              </w:rPr>
              <w:t>вної культури українців: видатн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их українських письменників; школу; літературу (усну народну творчість); </w:t>
            </w:r>
          </w:p>
          <w:p w:rsidR="00C30698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володіє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уявленнями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 традиції і святкування в Україні весною; 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називає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весняні свята та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зацікавленість до них;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 українське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образотворче та музичне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мистецтво;</w:t>
            </w:r>
          </w:p>
          <w:p w:rsidR="000865CB" w:rsidRPr="000E3806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володіє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уявленнями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українські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народні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дитячі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ігри та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умі</w:t>
            </w:r>
            <w:r w:rsidR="000E3806">
              <w:rPr>
                <w:rFonts w:ascii="Times New Roman" w:eastAsiaTheme="minorHAnsi" w:hAnsi="Times New Roman"/>
                <w:i/>
                <w:lang w:val="uk-UA"/>
              </w:rPr>
              <w:t>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грати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в них;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має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уявлення</w:t>
            </w:r>
            <w:r w:rsidR="005C7EB9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про найвизначніші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постаті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вітчизняної</w:t>
            </w:r>
            <w:r w:rsidR="005C7EB9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історії; культури; здобутки і перемоги України в Європі і в світі;</w:t>
            </w:r>
          </w:p>
          <w:p w:rsidR="00C30698" w:rsidRPr="00C30698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володіє уявленнями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про традиції і святкування в Україні влітку; 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 xml:space="preserve">називає </w:t>
            </w:r>
            <w:r w:rsidRPr="000865CB">
              <w:rPr>
                <w:rFonts w:ascii="Times New Roman" w:eastAsiaTheme="minorHAnsi" w:hAnsi="Times New Roman"/>
                <w:lang w:val="uk-UA"/>
              </w:rPr>
              <w:t xml:space="preserve"> літні свята та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зацікавленість до них;</w:t>
            </w:r>
          </w:p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у проведенні</w:t>
            </w:r>
            <w:r w:rsidR="00363E52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нетрадиційного уроку «Ми українці»;</w:t>
            </w:r>
          </w:p>
          <w:p w:rsidR="000865CB" w:rsidRPr="00BA25E2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jc w:val="both"/>
            </w:pPr>
            <w:r w:rsidRPr="000865CB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="00363E52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i/>
                <w:lang w:val="uk-UA"/>
              </w:rPr>
              <w:t>зацікавленість</w:t>
            </w:r>
            <w:r w:rsidR="00363E52">
              <w:rPr>
                <w:rFonts w:ascii="Times New Roman" w:eastAsiaTheme="minorHAnsi" w:hAnsi="Times New Roman"/>
                <w:i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до</w:t>
            </w:r>
            <w:r w:rsidR="00363E52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визначних</w:t>
            </w:r>
            <w:r w:rsidR="00363E52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місць</w:t>
            </w:r>
            <w:r w:rsidR="00363E52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0865CB">
              <w:rPr>
                <w:rFonts w:ascii="Times New Roman" w:eastAsiaTheme="minorHAnsi" w:hAnsi="Times New Roman"/>
                <w:lang w:val="uk-UA"/>
              </w:rPr>
              <w:t>рідного краю.</w:t>
            </w:r>
          </w:p>
        </w:tc>
      </w:tr>
      <w:tr w:rsidR="000865CB" w:rsidRPr="006810F1" w:rsidTr="00C30698">
        <w:trPr>
          <w:trHeight w:hRule="exact" w:val="397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22.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Школа.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Моя школа.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964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23.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Література.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Багатство усної народної творчості українського народу(казки, легенди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на патріотичну тематику).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1134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24.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Література.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Багатство усної народної творчості українського народу (загадки, мирилки, заклички, прислів’я та приказки ).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397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25.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Українські народні дитячі пісні. 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624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26.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Весняні свята.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42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27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Українське образотворче мистецтво. 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71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28.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Українське мистецтво.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Українські народні інструменти.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0E3806"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29.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Українські народні дитячі ігри.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68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30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Найвизначніші постаті вітчизняної історії.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68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31.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Найвизначніші постаті вітчизняної культури.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6810F1" w:rsidTr="00C30698">
        <w:trPr>
          <w:trHeight w:hRule="exact" w:val="680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32.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Здобутки і перемоги України в Європі і в світі. Імідж України сьогодні.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4A6F47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  <w:tr w:rsidR="000865CB" w:rsidRPr="00DF0F6C" w:rsidTr="00C30698">
        <w:trPr>
          <w:trHeight w:hRule="exact" w:val="680"/>
        </w:trPr>
        <w:tc>
          <w:tcPr>
            <w:tcW w:w="516" w:type="dxa"/>
          </w:tcPr>
          <w:p w:rsidR="000865CB" w:rsidRPr="00684B5F" w:rsidRDefault="000865CB" w:rsidP="00E26B11">
            <w:pPr>
              <w:rPr>
                <w:rFonts w:ascii="Times New Roman" w:hAnsi="Times New Roman"/>
                <w:lang w:val="uk-UA"/>
              </w:rPr>
            </w:pPr>
            <w:r w:rsidRPr="00684B5F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4446" w:type="dxa"/>
          </w:tcPr>
          <w:p w:rsidR="000865CB" w:rsidRPr="00C30698" w:rsidRDefault="000865CB" w:rsidP="00E26B11">
            <w:pPr>
              <w:rPr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Літні свята.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  <w:rPr>
                <w:rFonts w:eastAsiaTheme="minorHAnsi" w:cstheme="minorBidi"/>
                <w:lang w:val="uk-UA"/>
              </w:rPr>
            </w:pPr>
          </w:p>
        </w:tc>
      </w:tr>
      <w:tr w:rsidR="000865CB" w:rsidRPr="006810F1" w:rsidTr="00C30698">
        <w:trPr>
          <w:trHeight w:hRule="exact" w:val="426"/>
        </w:trPr>
        <w:tc>
          <w:tcPr>
            <w:tcW w:w="516" w:type="dxa"/>
          </w:tcPr>
          <w:p w:rsidR="000865CB" w:rsidRPr="00684B5F" w:rsidRDefault="000865CB" w:rsidP="00E26B11">
            <w:pPr>
              <w:rPr>
                <w:rFonts w:ascii="Times New Roman" w:hAnsi="Times New Roman"/>
                <w:lang w:val="uk-UA"/>
              </w:rPr>
            </w:pPr>
            <w:r w:rsidRPr="00684B5F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4446" w:type="dxa"/>
          </w:tcPr>
          <w:p w:rsidR="000865CB" w:rsidRPr="00C30698" w:rsidRDefault="000865CB" w:rsidP="00E26B11">
            <w:pPr>
              <w:rPr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 xml:space="preserve">Свято на тему: </w:t>
            </w:r>
            <w:r w:rsidRPr="00C30698">
              <w:rPr>
                <w:rFonts w:ascii="Times New Roman" w:hAnsi="Times New Roman"/>
                <w:i/>
                <w:sz w:val="24"/>
                <w:lang w:val="uk-UA"/>
              </w:rPr>
              <w:t>«Ми українці»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  <w:rPr>
                <w:rFonts w:eastAsiaTheme="minorHAnsi" w:cstheme="minorBidi"/>
              </w:rPr>
            </w:pPr>
          </w:p>
        </w:tc>
      </w:tr>
      <w:tr w:rsidR="000865CB" w:rsidRPr="006810F1" w:rsidTr="00C30698">
        <w:trPr>
          <w:trHeight w:hRule="exact" w:val="573"/>
        </w:trPr>
        <w:tc>
          <w:tcPr>
            <w:tcW w:w="516" w:type="dxa"/>
          </w:tcPr>
          <w:p w:rsidR="000865CB" w:rsidRPr="006810F1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35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446" w:type="dxa"/>
          </w:tcPr>
          <w:p w:rsidR="000865CB" w:rsidRPr="00C30698" w:rsidRDefault="000865CB" w:rsidP="000C1AFB">
            <w:pPr>
              <w:spacing w:after="240"/>
              <w:rPr>
                <w:rFonts w:ascii="Times New Roman" w:hAnsi="Times New Roman"/>
                <w:sz w:val="24"/>
                <w:lang w:val="uk-UA"/>
              </w:rPr>
            </w:pPr>
            <w:r w:rsidRPr="00C30698">
              <w:rPr>
                <w:rFonts w:ascii="Times New Roman" w:hAnsi="Times New Roman"/>
                <w:sz w:val="24"/>
                <w:lang w:val="uk-UA"/>
              </w:rPr>
              <w:t>Екскурсія по визначних місцях рідного краю.</w:t>
            </w:r>
          </w:p>
        </w:tc>
        <w:tc>
          <w:tcPr>
            <w:tcW w:w="4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65CB" w:rsidRPr="000865CB" w:rsidRDefault="000865CB" w:rsidP="00AE4EFD">
            <w:pPr>
              <w:pStyle w:val="a3"/>
              <w:numPr>
                <w:ilvl w:val="0"/>
                <w:numId w:val="13"/>
              </w:numPr>
              <w:spacing w:after="240"/>
              <w:ind w:left="33" w:firstLine="567"/>
              <w:jc w:val="both"/>
            </w:pPr>
          </w:p>
        </w:tc>
      </w:tr>
    </w:tbl>
    <w:p w:rsidR="006810F1" w:rsidRDefault="006810F1" w:rsidP="00841BFF">
      <w:pPr>
        <w:spacing w:line="360" w:lineRule="auto"/>
        <w:jc w:val="center"/>
        <w:rPr>
          <w:b/>
          <w:lang w:val="uk-UA"/>
        </w:rPr>
      </w:pPr>
    </w:p>
    <w:p w:rsidR="00B87851" w:rsidRDefault="00B87851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30698" w:rsidRDefault="00C30698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30698" w:rsidRDefault="00C30698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30698" w:rsidRDefault="00C30698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B0137" w:rsidRPr="00D56DF6" w:rsidRDefault="00731F6B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56DF6">
        <w:rPr>
          <w:b/>
          <w:sz w:val="28"/>
          <w:szCs w:val="28"/>
          <w:lang w:val="uk-UA"/>
        </w:rPr>
        <w:lastRenderedPageBreak/>
        <w:t>2 клас</w:t>
      </w:r>
    </w:p>
    <w:p w:rsidR="00731F6B" w:rsidRPr="006810F1" w:rsidRDefault="00221E3F" w:rsidP="00841BFF">
      <w:pPr>
        <w:spacing w:line="360" w:lineRule="auto"/>
        <w:jc w:val="center"/>
        <w:rPr>
          <w:b/>
          <w:lang w:val="uk-UA"/>
        </w:rPr>
      </w:pPr>
      <w:r>
        <w:rPr>
          <w:lang w:val="uk-UA"/>
        </w:rPr>
        <w:t>35 годин (</w:t>
      </w:r>
      <w:r w:rsidR="00DB0137">
        <w:rPr>
          <w:lang w:val="uk-UA"/>
        </w:rPr>
        <w:t>1 година на тиждень)</w:t>
      </w:r>
    </w:p>
    <w:tbl>
      <w:tblPr>
        <w:tblStyle w:val="a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394"/>
        <w:gridCol w:w="4961"/>
      </w:tblGrid>
      <w:tr w:rsidR="00DB0137" w:rsidTr="00082810">
        <w:trPr>
          <w:trHeight w:hRule="exact" w:val="658"/>
        </w:trPr>
        <w:tc>
          <w:tcPr>
            <w:tcW w:w="4928" w:type="dxa"/>
            <w:gridSpan w:val="2"/>
            <w:vAlign w:val="bottom"/>
          </w:tcPr>
          <w:p w:rsidR="00DB0137" w:rsidRPr="006A1C60" w:rsidRDefault="00DB0137" w:rsidP="001021C6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Зміст навчального матеріалу</w:t>
            </w:r>
          </w:p>
          <w:p w:rsidR="00DB0137" w:rsidRDefault="00DB0137" w:rsidP="001021C6">
            <w:pPr>
              <w:spacing w:line="480" w:lineRule="auto"/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DB0137" w:rsidRPr="00DB0137" w:rsidRDefault="00DB0137" w:rsidP="00DB013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DB0137" w:rsidRPr="006810F1" w:rsidTr="00160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2B7" w:rsidRPr="00082810" w:rsidRDefault="000162B7" w:rsidP="00DB013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DB0137" w:rsidRDefault="00DB0137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Розділ І. </w:t>
            </w: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>Україна – наша держава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1021C6" w:rsidRPr="00A06DC8">
              <w:rPr>
                <w:rFonts w:ascii="Times New Roman" w:hAnsi="Times New Roman"/>
                <w:b/>
                <w:i/>
                <w:sz w:val="24"/>
                <w:lang w:val="uk-UA"/>
              </w:rPr>
              <w:t>(11 год)</w:t>
            </w:r>
          </w:p>
          <w:p w:rsidR="000162B7" w:rsidRPr="006810F1" w:rsidRDefault="000162B7" w:rsidP="00DB0137">
            <w:pPr>
              <w:jc w:val="center"/>
            </w:pPr>
          </w:p>
        </w:tc>
      </w:tr>
      <w:tr w:rsidR="00DB0137" w:rsidRPr="00B95EA9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785"/>
        </w:trPr>
        <w:tc>
          <w:tcPr>
            <w:tcW w:w="534" w:type="dxa"/>
            <w:tcBorders>
              <w:top w:val="single" w:sz="4" w:space="0" w:color="auto"/>
            </w:tcBorders>
          </w:tcPr>
          <w:p w:rsidR="00DB0137" w:rsidRPr="00FC1FD7" w:rsidRDefault="00DB0137" w:rsidP="00E26B11">
            <w:pPr>
              <w:rPr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0137" w:rsidRPr="00FC1FD7" w:rsidRDefault="00DB0137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Молитва за Україну</w:t>
            </w: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Я – українець. Я – українка.</w:t>
            </w:r>
          </w:p>
          <w:p w:rsidR="00DB0137" w:rsidRPr="004D5DE2" w:rsidRDefault="00DB0137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4795" w:rsidRPr="00082810" w:rsidRDefault="00201144" w:rsidP="001605BC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FC1FD7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D64795" w:rsidRPr="00A06DC8" w:rsidRDefault="00D64795" w:rsidP="00AE4EF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>усвідомлює</w:t>
            </w:r>
            <w:r w:rsidRPr="00A06DC8">
              <w:rPr>
                <w:rFonts w:ascii="Times New Roman" w:hAnsi="Times New Roman"/>
                <w:lang w:val="uk-UA"/>
              </w:rPr>
              <w:t xml:space="preserve"> сутність понять: „Україна”,  „українець”, „українка”;</w:t>
            </w:r>
          </w:p>
          <w:p w:rsidR="00732771" w:rsidRPr="00A06DC8" w:rsidRDefault="003E0F86" w:rsidP="00AE4EF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816F54">
              <w:rPr>
                <w:rFonts w:ascii="Times New Roman" w:eastAsiaTheme="minorHAnsi" w:hAnsi="Times New Roman"/>
                <w:i/>
                <w:lang w:val="uk-UA" w:eastAsia="en-US"/>
              </w:rPr>
              <w:t>має уявлення про</w:t>
            </w:r>
            <w:r w:rsidRPr="00A06DC8">
              <w:rPr>
                <w:rFonts w:ascii="Times New Roman" w:eastAsiaTheme="minorHAnsi" w:hAnsi="Times New Roman"/>
                <w:lang w:val="uk-UA" w:eastAsia="en-US"/>
              </w:rPr>
              <w:t xml:space="preserve"> давнє походження українського народу,</w:t>
            </w:r>
            <w:r w:rsidR="00363E52">
              <w:rPr>
                <w:rFonts w:ascii="Times New Roman" w:eastAsiaTheme="minorHAnsi" w:hAnsi="Times New Roman"/>
                <w:lang w:val="uk-UA" w:eastAsia="en-US"/>
              </w:rPr>
              <w:t xml:space="preserve"> </w:t>
            </w:r>
            <w:r w:rsidR="00732771" w:rsidRPr="00A06DC8">
              <w:rPr>
                <w:rFonts w:ascii="Times New Roman" w:hAnsi="Times New Roman"/>
                <w:lang w:val="uk-UA"/>
              </w:rPr>
              <w:t>виявляє інтерес до пізнан</w:t>
            </w:r>
            <w:r w:rsidR="00D64795" w:rsidRPr="00A06DC8">
              <w:rPr>
                <w:rFonts w:ascii="Times New Roman" w:hAnsi="Times New Roman"/>
                <w:lang w:val="uk-UA"/>
              </w:rPr>
              <w:t>ня минулого і сучасного України:</w:t>
            </w:r>
          </w:p>
          <w:p w:rsidR="004B5650" w:rsidRPr="00783ACA" w:rsidRDefault="004B5650" w:rsidP="00AE4EF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>знає</w:t>
            </w:r>
            <w:r w:rsidRPr="00A06DC8">
              <w:rPr>
                <w:rFonts w:ascii="Times New Roman" w:hAnsi="Times New Roman"/>
                <w:lang w:val="uk-UA"/>
              </w:rPr>
              <w:t xml:space="preserve"> назви своєї країни – України та її столиці; </w:t>
            </w:r>
          </w:p>
          <w:p w:rsidR="004D5DE2" w:rsidRPr="00783ACA" w:rsidRDefault="004B5650" w:rsidP="00AE4EF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>має уявлення про:</w:t>
            </w:r>
          </w:p>
          <w:p w:rsidR="00783ACA" w:rsidRPr="00A06DC8" w:rsidRDefault="00783ACA" w:rsidP="00783ACA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- </w:t>
            </w:r>
            <w:r>
              <w:rPr>
                <w:rFonts w:ascii="Times New Roman" w:hAnsi="Times New Roman"/>
                <w:lang w:val="uk-UA"/>
              </w:rPr>
              <w:t>про карту України</w:t>
            </w:r>
            <w:r>
              <w:rPr>
                <w:rFonts w:ascii="Times New Roman" w:eastAsiaTheme="minorHAnsi" w:hAnsi="Times New Roman"/>
                <w:lang w:val="uk-UA" w:eastAsia="en-US"/>
              </w:rPr>
              <w:t>;</w:t>
            </w:r>
            <w:r w:rsidR="00C50DBD">
              <w:rPr>
                <w:rFonts w:ascii="Times New Roman" w:eastAsiaTheme="minorHAnsi" w:hAnsi="Times New Roman"/>
                <w:lang w:val="uk-UA" w:eastAsia="en-US"/>
              </w:rPr>
              <w:t xml:space="preserve"> знаходить на ній місто Київ;</w:t>
            </w:r>
          </w:p>
          <w:p w:rsidR="004D5DE2" w:rsidRPr="00A06DC8" w:rsidRDefault="004D5DE2" w:rsidP="004D5DE2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 xml:space="preserve">- </w:t>
            </w:r>
            <w:r w:rsidR="006609A2" w:rsidRPr="00A06DC8">
              <w:rPr>
                <w:rFonts w:ascii="Times New Roman" w:hAnsi="Times New Roman"/>
                <w:lang w:val="uk-UA"/>
              </w:rPr>
              <w:t>Україну як незалежну державу,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4B5650" w:rsidRPr="00A06DC8">
              <w:rPr>
                <w:rFonts w:ascii="Times New Roman" w:hAnsi="Times New Roman"/>
                <w:lang w:val="uk-UA"/>
              </w:rPr>
              <w:t>день її народження – 24 серпня (День Незалежності);</w:t>
            </w:r>
          </w:p>
          <w:p w:rsidR="006609A2" w:rsidRPr="00A06DC8" w:rsidRDefault="004B5650" w:rsidP="004D5DE2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lang w:val="uk-UA"/>
              </w:rPr>
              <w:t>- стародавній Київ, історію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D87B50" w:rsidRPr="00A06DC8">
              <w:rPr>
                <w:rFonts w:ascii="Times New Roman" w:hAnsi="Times New Roman"/>
                <w:lang w:val="uk-UA"/>
              </w:rPr>
              <w:t>його походження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D87B50" w:rsidRPr="00A06DC8">
              <w:rPr>
                <w:rFonts w:ascii="Times New Roman" w:eastAsiaTheme="minorHAnsi" w:hAnsi="Times New Roman"/>
                <w:lang w:val="uk-UA" w:eastAsia="en-US"/>
              </w:rPr>
              <w:t>з</w:t>
            </w:r>
            <w:r w:rsidR="00A246BB" w:rsidRPr="00A06DC8">
              <w:rPr>
                <w:rFonts w:ascii="Times New Roman" w:eastAsiaTheme="minorHAnsi" w:hAnsi="Times New Roman"/>
                <w:lang w:val="uk-UA" w:eastAsia="en-US"/>
              </w:rPr>
              <w:t>а</w:t>
            </w:r>
            <w:r w:rsidR="00D87B50" w:rsidRPr="00A06DC8">
              <w:rPr>
                <w:rFonts w:ascii="Times New Roman" w:eastAsiaTheme="minorHAnsi" w:hAnsi="Times New Roman"/>
                <w:lang w:val="uk-UA" w:eastAsia="en-US"/>
              </w:rPr>
              <w:t xml:space="preserve"> літопис</w:t>
            </w:r>
            <w:r w:rsidR="00A246BB" w:rsidRPr="00A06DC8">
              <w:rPr>
                <w:rFonts w:ascii="Times New Roman" w:eastAsiaTheme="minorHAnsi" w:hAnsi="Times New Roman"/>
                <w:lang w:val="uk-UA" w:eastAsia="en-US"/>
              </w:rPr>
              <w:t>ами;</w:t>
            </w:r>
          </w:p>
          <w:p w:rsidR="00D56DF6" w:rsidRPr="00AC473B" w:rsidRDefault="005C2FC5" w:rsidP="004D5DE2">
            <w:pPr>
              <w:pStyle w:val="a3"/>
              <w:ind w:left="360"/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A06DC8">
              <w:rPr>
                <w:rFonts w:ascii="Times New Roman" w:hAnsi="Times New Roman"/>
                <w:lang w:val="uk-UA"/>
              </w:rPr>
              <w:t>-</w:t>
            </w:r>
            <w:r w:rsidR="00C05777" w:rsidRPr="00AC473B">
              <w:rPr>
                <w:rFonts w:ascii="Times New Roman" w:hAnsi="Times New Roman"/>
                <w:color w:val="00B050"/>
                <w:lang w:val="uk-UA"/>
              </w:rPr>
              <w:t>найдавніше минуле України</w:t>
            </w:r>
            <w:r w:rsidR="00D52FF8" w:rsidRPr="00AC473B">
              <w:rPr>
                <w:rFonts w:ascii="Times New Roman" w:hAnsi="Times New Roman"/>
                <w:color w:val="00B050"/>
                <w:lang w:val="uk-UA"/>
              </w:rPr>
              <w:t>,</w:t>
            </w:r>
            <w:r w:rsidR="00570D31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343CEE" w:rsidRPr="00AC473B">
              <w:rPr>
                <w:rFonts w:ascii="Times New Roman" w:hAnsi="Times New Roman"/>
                <w:color w:val="00B050"/>
                <w:lang w:val="uk-UA"/>
              </w:rPr>
              <w:t>про  племен</w:t>
            </w:r>
            <w:r w:rsidR="00007174" w:rsidRPr="00AC473B">
              <w:rPr>
                <w:rFonts w:ascii="Times New Roman" w:hAnsi="Times New Roman"/>
                <w:color w:val="00B050"/>
                <w:lang w:val="uk-UA"/>
              </w:rPr>
              <w:t>а</w:t>
            </w:r>
            <w:r w:rsidR="00343CEE" w:rsidRPr="00AC473B">
              <w:rPr>
                <w:rFonts w:ascii="Times New Roman" w:hAnsi="Times New Roman"/>
                <w:color w:val="00B050"/>
                <w:lang w:val="uk-UA"/>
              </w:rPr>
              <w:t xml:space="preserve">, що населяли терени України </w:t>
            </w:r>
            <w:r w:rsidR="00007174" w:rsidRPr="00AC473B">
              <w:rPr>
                <w:rFonts w:ascii="Times New Roman" w:hAnsi="Times New Roman"/>
                <w:color w:val="00B050"/>
                <w:lang w:val="uk-UA"/>
              </w:rPr>
              <w:t>в</w:t>
            </w:r>
            <w:r w:rsidR="00343CEE" w:rsidRPr="00AC473B">
              <w:rPr>
                <w:rFonts w:ascii="Times New Roman" w:hAnsi="Times New Roman"/>
                <w:color w:val="00B050"/>
                <w:lang w:val="uk-UA"/>
              </w:rPr>
              <w:t xml:space="preserve"> давні часи</w:t>
            </w:r>
            <w:r w:rsidR="00007174" w:rsidRPr="00AC473B">
              <w:rPr>
                <w:rFonts w:ascii="Times New Roman" w:hAnsi="Times New Roman"/>
                <w:color w:val="00B050"/>
                <w:lang w:val="uk-UA"/>
              </w:rPr>
              <w:t>:</w:t>
            </w:r>
            <w:r w:rsidR="00570D31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201144" w:rsidRPr="00AC473B">
              <w:rPr>
                <w:rFonts w:ascii="Times New Roman" w:hAnsi="Times New Roman"/>
                <w:color w:val="00B050"/>
                <w:lang w:val="uk-UA"/>
              </w:rPr>
              <w:t>трипільців</w:t>
            </w:r>
            <w:r w:rsidR="0002725F" w:rsidRPr="00AC473B">
              <w:rPr>
                <w:rFonts w:ascii="Times New Roman" w:hAnsi="Times New Roman"/>
                <w:color w:val="00B050"/>
                <w:lang w:val="uk-UA"/>
              </w:rPr>
              <w:t>, скіфів, антів і давніх слов’ян</w:t>
            </w:r>
            <w:r w:rsidR="00570D31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A8044D" w:rsidRPr="00AC473B">
              <w:rPr>
                <w:rFonts w:ascii="Times New Roman" w:hAnsi="Times New Roman"/>
                <w:color w:val="00B050"/>
                <w:lang w:val="uk-UA"/>
              </w:rPr>
              <w:t>(на рівні первинного ознайомлення)</w:t>
            </w:r>
            <w:r w:rsidR="0002725F" w:rsidRPr="00AC473B">
              <w:rPr>
                <w:rFonts w:ascii="Times New Roman" w:hAnsi="Times New Roman"/>
                <w:color w:val="00B050"/>
                <w:lang w:val="uk-UA"/>
              </w:rPr>
              <w:t>;</w:t>
            </w:r>
          </w:p>
          <w:p w:rsidR="006609A2" w:rsidRPr="004D5DE2" w:rsidRDefault="006609A2" w:rsidP="00AE4EF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7030A0"/>
                <w:lang w:val="uk-UA" w:eastAsia="en-US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>знає</w:t>
            </w:r>
            <w:r w:rsidRPr="00A06DC8">
              <w:rPr>
                <w:rFonts w:ascii="Times New Roman" w:hAnsi="Times New Roman"/>
                <w:lang w:val="uk-UA"/>
              </w:rPr>
              <w:t xml:space="preserve"> кольори державного прапора,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Pr="00A06DC8">
              <w:rPr>
                <w:rFonts w:ascii="Times New Roman" w:hAnsi="Times New Roman"/>
                <w:lang w:val="uk-UA"/>
              </w:rPr>
              <w:t>назву і значення державного герба, слова і мелодію державного гімну України</w:t>
            </w:r>
            <w:r w:rsidRPr="004D5DE2">
              <w:rPr>
                <w:rFonts w:ascii="Times New Roman" w:hAnsi="Times New Roman"/>
                <w:color w:val="7030A0"/>
                <w:lang w:val="uk-UA"/>
              </w:rPr>
              <w:t xml:space="preserve">; </w:t>
            </w:r>
            <w:r w:rsidRPr="004D5DE2">
              <w:rPr>
                <w:rFonts w:ascii="Times New Roman" w:hAnsi="Times New Roman"/>
                <w:i/>
                <w:lang w:val="uk-UA"/>
              </w:rPr>
              <w:t>виявляє</w:t>
            </w:r>
            <w:r w:rsidRPr="004D5DE2">
              <w:rPr>
                <w:rFonts w:ascii="Times New Roman" w:hAnsi="Times New Roman"/>
                <w:lang w:val="uk-UA"/>
              </w:rPr>
              <w:t xml:space="preserve"> патріотичні почуття, шанобливе ставлення до символів держави;</w:t>
            </w:r>
          </w:p>
          <w:p w:rsidR="00BF57A3" w:rsidRPr="00A06DC8" w:rsidRDefault="00FB7DDD" w:rsidP="00AE4EF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4D5DE2">
              <w:rPr>
                <w:rFonts w:ascii="Times New Roman" w:hAnsi="Times New Roman"/>
                <w:i/>
                <w:lang w:val="uk-UA"/>
              </w:rPr>
              <w:t>з повагою</w:t>
            </w:r>
            <w:r w:rsidRPr="00816F54">
              <w:rPr>
                <w:rFonts w:ascii="Times New Roman" w:hAnsi="Times New Roman"/>
                <w:i/>
                <w:lang w:val="uk-UA"/>
              </w:rPr>
              <w:t xml:space="preserve"> ставиться</w:t>
            </w:r>
            <w:r w:rsidRPr="004D5DE2">
              <w:rPr>
                <w:rFonts w:ascii="Times New Roman" w:hAnsi="Times New Roman"/>
                <w:lang w:val="uk-UA"/>
              </w:rPr>
              <w:t xml:space="preserve"> до української мови як мови українського</w:t>
            </w:r>
            <w:r w:rsidR="00075810" w:rsidRPr="004D5DE2">
              <w:rPr>
                <w:rFonts w:ascii="Times New Roman" w:hAnsi="Times New Roman"/>
                <w:lang w:val="uk-UA"/>
              </w:rPr>
              <w:t xml:space="preserve"> народу, державної мови України</w:t>
            </w:r>
            <w:r w:rsidR="00BF57A3" w:rsidRPr="004D5DE2">
              <w:rPr>
                <w:rFonts w:ascii="Times New Roman" w:hAnsi="Times New Roman"/>
                <w:lang w:val="uk-UA"/>
              </w:rPr>
              <w:t xml:space="preserve">; </w:t>
            </w:r>
            <w:r w:rsidR="00BF57A3" w:rsidRPr="00A06DC8">
              <w:rPr>
                <w:rFonts w:ascii="Times New Roman" w:hAnsi="Times New Roman"/>
                <w:i/>
                <w:lang w:val="uk-UA"/>
              </w:rPr>
              <w:t>має уявлення про</w:t>
            </w:r>
            <w:r w:rsidR="00363E52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BF57A3" w:rsidRPr="00A06DC8">
              <w:rPr>
                <w:rFonts w:ascii="Times New Roman" w:hAnsi="Times New Roman"/>
                <w:lang w:val="uk-UA"/>
              </w:rPr>
              <w:t>багатство й красу українського мовлення;</w:t>
            </w:r>
          </w:p>
          <w:p w:rsidR="00140853" w:rsidRPr="00A06DC8" w:rsidRDefault="00075810" w:rsidP="00AE4EF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 xml:space="preserve"> знає</w:t>
            </w:r>
            <w:r w:rsidRPr="00A06DC8">
              <w:rPr>
                <w:rFonts w:ascii="Times New Roman" w:hAnsi="Times New Roman"/>
                <w:lang w:val="uk-UA"/>
              </w:rPr>
              <w:t xml:space="preserve"> і доречно</w:t>
            </w:r>
            <w:r w:rsidRPr="00A06DC8">
              <w:rPr>
                <w:rFonts w:ascii="Times New Roman" w:hAnsi="Times New Roman"/>
                <w:i/>
                <w:lang w:val="uk-UA"/>
              </w:rPr>
              <w:t xml:space="preserve"> вживає</w:t>
            </w:r>
            <w:r w:rsidRPr="00A06DC8">
              <w:rPr>
                <w:rFonts w:ascii="Times New Roman" w:hAnsi="Times New Roman"/>
                <w:lang w:val="uk-UA"/>
              </w:rPr>
              <w:t xml:space="preserve"> українські форми привітання</w:t>
            </w:r>
            <w:r w:rsidR="00BF57A3" w:rsidRPr="00A06DC8">
              <w:rPr>
                <w:rFonts w:ascii="Times New Roman" w:hAnsi="Times New Roman"/>
                <w:lang w:val="uk-UA"/>
              </w:rPr>
              <w:t>, прохання, прощання,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9B1B0D">
              <w:rPr>
                <w:rFonts w:ascii="Times New Roman" w:hAnsi="Times New Roman"/>
                <w:lang w:val="uk-UA"/>
              </w:rPr>
              <w:t>ввічливе звертання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4A3C0D">
              <w:rPr>
                <w:rFonts w:ascii="Times New Roman" w:hAnsi="Times New Roman"/>
                <w:lang w:val="uk-UA"/>
              </w:rPr>
              <w:t xml:space="preserve">та інші слова  </w:t>
            </w:r>
            <w:r w:rsidRPr="00A06DC8">
              <w:rPr>
                <w:rFonts w:ascii="Times New Roman" w:hAnsi="Times New Roman"/>
                <w:lang w:val="uk-UA"/>
              </w:rPr>
              <w:t>українського</w:t>
            </w:r>
            <w:r w:rsidR="006916F9" w:rsidRPr="00A06DC8">
              <w:rPr>
                <w:rFonts w:ascii="Times New Roman" w:hAnsi="Times New Roman"/>
                <w:lang w:val="uk-UA"/>
              </w:rPr>
              <w:t xml:space="preserve"> етикету;</w:t>
            </w:r>
          </w:p>
          <w:p w:rsidR="003055FB" w:rsidRPr="00A06DC8" w:rsidRDefault="00665224" w:rsidP="00AE4EF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A06DC8">
              <w:rPr>
                <w:rFonts w:ascii="Times New Roman" w:eastAsiaTheme="minorHAnsi" w:hAnsi="Times New Roman"/>
                <w:i/>
                <w:lang w:val="uk-UA"/>
              </w:rPr>
              <w:t xml:space="preserve">володіє уявленнями </w:t>
            </w:r>
            <w:r w:rsidRPr="00A06DC8">
              <w:rPr>
                <w:rFonts w:ascii="Times New Roman" w:eastAsiaTheme="minorHAnsi" w:hAnsi="Times New Roman"/>
                <w:lang w:val="uk-UA"/>
              </w:rPr>
              <w:t>про сім чудес України та  сім  природних чудес України, розрізняє їх  та бере участь в обговоренні</w:t>
            </w:r>
            <w:r w:rsidR="004754F1">
              <w:rPr>
                <w:rFonts w:ascii="Times New Roman" w:eastAsiaTheme="minorHAnsi" w:hAnsi="Times New Roman"/>
                <w:lang w:val="uk-UA"/>
              </w:rPr>
              <w:t xml:space="preserve"> необхідності їх  охорони </w:t>
            </w:r>
            <w:r w:rsidRPr="00A06DC8">
              <w:rPr>
                <w:rFonts w:ascii="Times New Roman" w:eastAsiaTheme="minorHAnsi" w:hAnsi="Times New Roman"/>
                <w:lang w:val="uk-UA"/>
              </w:rPr>
              <w:t>(</w:t>
            </w:r>
            <w:r w:rsidR="004D5DE2" w:rsidRPr="00A06DC8">
              <w:rPr>
                <w:rFonts w:ascii="Times New Roman" w:hAnsi="Times New Roman"/>
                <w:i/>
                <w:lang w:val="uk-UA"/>
              </w:rPr>
              <w:t xml:space="preserve">національний </w:t>
            </w:r>
            <w:r w:rsidR="003055FB" w:rsidRPr="00A06DC8">
              <w:rPr>
                <w:rFonts w:ascii="Times New Roman" w:hAnsi="Times New Roman"/>
                <w:i/>
                <w:lang w:val="uk-UA"/>
              </w:rPr>
              <w:t>дендрологі́чний парк «Софі́ївка», озера – Синевир, Світязь</w:t>
            </w:r>
            <w:r w:rsidRPr="00A06DC8">
              <w:rPr>
                <w:rFonts w:ascii="Times New Roman" w:hAnsi="Times New Roman"/>
                <w:i/>
                <w:lang w:val="uk-UA"/>
              </w:rPr>
              <w:t>)</w:t>
            </w:r>
            <w:r w:rsidR="003055FB" w:rsidRPr="00A06DC8">
              <w:rPr>
                <w:rFonts w:ascii="Times New Roman" w:hAnsi="Times New Roman"/>
                <w:i/>
                <w:lang w:val="uk-UA"/>
              </w:rPr>
              <w:t>;</w:t>
            </w:r>
          </w:p>
          <w:p w:rsidR="00665224" w:rsidRPr="00A06DC8" w:rsidRDefault="00665224" w:rsidP="00AE4EF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>знає:</w:t>
            </w:r>
          </w:p>
          <w:p w:rsidR="004D5DE2" w:rsidRPr="004D5DE2" w:rsidRDefault="004754F1" w:rsidP="004754F1">
            <w:pPr>
              <w:pStyle w:val="a3"/>
              <w:ind w:left="36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94731D" w:rsidRPr="004D5DE2">
              <w:rPr>
                <w:rFonts w:ascii="Times New Roman" w:hAnsi="Times New Roman"/>
                <w:lang w:val="uk-UA"/>
              </w:rPr>
              <w:t>назву свого міста,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94731D" w:rsidRPr="004D5DE2">
              <w:rPr>
                <w:rFonts w:ascii="Times New Roman" w:hAnsi="Times New Roman"/>
                <w:lang w:val="uk-UA"/>
              </w:rPr>
              <w:t>села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94731D" w:rsidRPr="004D5DE2">
              <w:rPr>
                <w:rFonts w:ascii="Times New Roman" w:hAnsi="Times New Roman"/>
                <w:lang w:val="uk-UA"/>
              </w:rPr>
              <w:t>(селища)</w:t>
            </w:r>
            <w:r w:rsidR="000B5110" w:rsidRPr="004D5DE2">
              <w:rPr>
                <w:rFonts w:ascii="Times New Roman" w:hAnsi="Times New Roman"/>
                <w:lang w:val="uk-UA"/>
              </w:rPr>
              <w:t xml:space="preserve">, його </w:t>
            </w:r>
          </w:p>
          <w:p w:rsidR="000B5110" w:rsidRPr="004D5DE2" w:rsidRDefault="004754F1" w:rsidP="004754F1">
            <w:pPr>
              <w:pStyle w:val="a3"/>
              <w:ind w:left="36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0B5110" w:rsidRPr="004D5DE2">
              <w:rPr>
                <w:rFonts w:ascii="Times New Roman" w:hAnsi="Times New Roman"/>
                <w:lang w:val="uk-UA"/>
              </w:rPr>
              <w:t>історію</w:t>
            </w:r>
            <w:r w:rsidR="0094731D" w:rsidRPr="004D5DE2">
              <w:rPr>
                <w:rFonts w:ascii="Times New Roman" w:hAnsi="Times New Roman"/>
                <w:lang w:val="uk-UA"/>
              </w:rPr>
              <w:t xml:space="preserve">; </w:t>
            </w:r>
            <w:r w:rsidR="00C0262A" w:rsidRPr="004D5DE2">
              <w:rPr>
                <w:rFonts w:ascii="Times New Roman" w:hAnsi="Times New Roman"/>
                <w:lang w:val="uk-UA"/>
              </w:rPr>
              <w:t>домашню адресу;</w:t>
            </w:r>
          </w:p>
          <w:p w:rsidR="00E048E3" w:rsidRPr="004D5DE2" w:rsidRDefault="004754F1" w:rsidP="004754F1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140853" w:rsidRPr="004D5DE2">
              <w:rPr>
                <w:rFonts w:ascii="Times New Roman" w:hAnsi="Times New Roman"/>
                <w:lang w:val="uk-UA"/>
              </w:rPr>
              <w:t>дні народження рідних</w:t>
            </w:r>
            <w:r w:rsidR="0094731D" w:rsidRPr="004D5DE2">
              <w:rPr>
                <w:rFonts w:ascii="Times New Roman" w:hAnsi="Times New Roman"/>
                <w:lang w:val="uk-UA"/>
              </w:rPr>
              <w:t>,</w:t>
            </w:r>
            <w:r w:rsidR="00140853" w:rsidRPr="004D5DE2">
              <w:rPr>
                <w:rFonts w:ascii="Times New Roman" w:hAnsi="Times New Roman"/>
                <w:lang w:val="uk-UA"/>
              </w:rPr>
              <w:t xml:space="preserve"> заняття членів сім</w:t>
            </w:r>
            <w:r w:rsidR="0094731D" w:rsidRPr="004D5DE2">
              <w:rPr>
                <w:rFonts w:ascii="Times New Roman" w:hAnsi="Times New Roman"/>
                <w:lang w:val="uk-UA"/>
              </w:rPr>
              <w:t>’</w:t>
            </w:r>
            <w:r w:rsidR="00D56DF6" w:rsidRPr="004D5DE2">
              <w:rPr>
                <w:rFonts w:ascii="Times New Roman" w:hAnsi="Times New Roman"/>
                <w:lang w:val="uk-UA"/>
              </w:rPr>
              <w:t>ї;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="00D56DF6" w:rsidRPr="004D5DE2">
              <w:rPr>
                <w:rFonts w:ascii="Times New Roman" w:hAnsi="Times New Roman"/>
                <w:i/>
                <w:lang w:val="uk-UA"/>
              </w:rPr>
              <w:t>ставиться</w:t>
            </w:r>
            <w:r w:rsidR="00D56DF6" w:rsidRPr="004D5DE2">
              <w:rPr>
                <w:rFonts w:ascii="Times New Roman" w:hAnsi="Times New Roman"/>
                <w:lang w:val="uk-UA"/>
              </w:rPr>
              <w:t xml:space="preserve"> з любов’ю та повагою до батька, матері, ді</w:t>
            </w:r>
            <w:r w:rsidR="008F3E1F" w:rsidRPr="004D5DE2">
              <w:rPr>
                <w:rFonts w:ascii="Times New Roman" w:hAnsi="Times New Roman"/>
                <w:lang w:val="uk-UA"/>
              </w:rPr>
              <w:t>дусів і бабусь, до їхньої праці;</w:t>
            </w:r>
          </w:p>
          <w:p w:rsidR="00082810" w:rsidRPr="00816F54" w:rsidRDefault="004754F1" w:rsidP="004754F1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="0063336A" w:rsidRPr="00816F54">
              <w:rPr>
                <w:rFonts w:ascii="Times New Roman" w:hAnsi="Times New Roman"/>
                <w:lang w:val="uk-UA"/>
              </w:rPr>
              <w:t>літні та осінні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народні звичаї, обряди і свята;</w:t>
            </w:r>
          </w:p>
          <w:p w:rsidR="00082810" w:rsidRPr="00816F54" w:rsidRDefault="004754F1" w:rsidP="004754F1">
            <w:pPr>
              <w:pStyle w:val="a3"/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</w:t>
            </w:r>
            <w:r w:rsidR="008F3E1F" w:rsidRPr="00816F54">
              <w:rPr>
                <w:rFonts w:ascii="Times New Roman" w:hAnsi="Times New Roman"/>
                <w:lang w:val="uk-UA"/>
              </w:rPr>
              <w:t>державні та християнські</w:t>
            </w:r>
            <w:r w:rsidR="00215C6C" w:rsidRPr="00816F54">
              <w:rPr>
                <w:rFonts w:ascii="Times New Roman" w:hAnsi="Times New Roman"/>
                <w:lang w:val="uk-UA"/>
              </w:rPr>
              <w:t xml:space="preserve">, виявляє </w:t>
            </w:r>
          </w:p>
          <w:p w:rsidR="00230095" w:rsidRPr="00FC1FD7" w:rsidRDefault="00215C6C" w:rsidP="004754F1">
            <w:pPr>
              <w:pStyle w:val="a3"/>
              <w:ind w:left="0" w:firstLine="317"/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зацікавленість до них.</w:t>
            </w:r>
          </w:p>
        </w:tc>
      </w:tr>
      <w:tr w:rsidR="006810F1" w:rsidRPr="006810F1" w:rsidTr="004D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704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394" w:type="dxa"/>
          </w:tcPr>
          <w:p w:rsidR="004D5DE2" w:rsidRPr="004D5DE2" w:rsidRDefault="006810F1" w:rsidP="00D52FF8">
            <w:pPr>
              <w:tabs>
                <w:tab w:val="left" w:pos="3720"/>
                <w:tab w:val="center" w:pos="4484"/>
              </w:tabs>
              <w:rPr>
                <w:rFonts w:ascii="Times New Roman" w:hAnsi="Times New Roman"/>
                <w:i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Україна – наша держава.</w:t>
            </w:r>
            <w:r w:rsidR="008F108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D52FF8">
              <w:rPr>
                <w:rFonts w:ascii="Times New Roman" w:hAnsi="Times New Roman"/>
                <w:color w:val="00B050"/>
                <w:lang w:val="uk-UA"/>
              </w:rPr>
              <w:t>Н</w:t>
            </w:r>
            <w:r w:rsidR="00D52FF8" w:rsidRPr="00C05777">
              <w:rPr>
                <w:rFonts w:ascii="Times New Roman" w:hAnsi="Times New Roman"/>
                <w:color w:val="00B050"/>
                <w:lang w:val="uk-UA"/>
              </w:rPr>
              <w:t>айдавніше минуле України</w:t>
            </w:r>
            <w:r w:rsidR="00D52FF8">
              <w:rPr>
                <w:rFonts w:ascii="Times New Roman" w:hAnsi="Times New Roman"/>
                <w:color w:val="00B050"/>
                <w:lang w:val="uk-UA"/>
              </w:rPr>
              <w:t>.</w:t>
            </w:r>
            <w:r w:rsidR="008F108C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EA29B3" w:rsidRPr="00C05777">
              <w:rPr>
                <w:rFonts w:ascii="Times New Roman" w:hAnsi="Times New Roman"/>
                <w:i/>
                <w:sz w:val="24"/>
                <w:lang w:val="uk-UA"/>
              </w:rPr>
              <w:t>Т</w:t>
            </w:r>
            <w:r w:rsidR="004A3C0D" w:rsidRPr="00C05777">
              <w:rPr>
                <w:rFonts w:ascii="Times New Roman" w:hAnsi="Times New Roman"/>
                <w:i/>
                <w:sz w:val="24"/>
                <w:lang w:val="uk-UA"/>
              </w:rPr>
              <w:t>рипільці.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A3C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639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394" w:type="dxa"/>
          </w:tcPr>
          <w:p w:rsidR="004A3C0D" w:rsidRPr="00CE408A" w:rsidRDefault="004A3C0D" w:rsidP="00E26B11">
            <w:pPr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CE408A">
              <w:rPr>
                <w:rFonts w:ascii="Times New Roman" w:hAnsi="Times New Roman"/>
                <w:color w:val="00B050"/>
                <w:sz w:val="24"/>
                <w:lang w:val="uk-UA"/>
              </w:rPr>
              <w:t>Україна – наша держава.</w:t>
            </w:r>
            <w:r w:rsidR="002915E2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Скіфи, а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нти, давні слов’яни.</w:t>
            </w:r>
          </w:p>
          <w:p w:rsidR="004D5DE2" w:rsidRPr="004D5DE2" w:rsidRDefault="004D5DE2" w:rsidP="00E26B11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A3C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989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4.</w:t>
            </w:r>
          </w:p>
        </w:tc>
        <w:tc>
          <w:tcPr>
            <w:tcW w:w="4394" w:type="dxa"/>
          </w:tcPr>
          <w:p w:rsidR="004A3C0D" w:rsidRDefault="00A8286E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C05777">
              <w:rPr>
                <w:rFonts w:ascii="Times New Roman" w:hAnsi="Times New Roman"/>
                <w:sz w:val="24"/>
                <w:lang w:val="uk-UA"/>
              </w:rPr>
              <w:t>Державні свята</w:t>
            </w:r>
            <w:r w:rsidRPr="00C05777">
              <w:rPr>
                <w:rFonts w:ascii="Times New Roman" w:hAnsi="Times New Roman"/>
                <w:i/>
                <w:sz w:val="24"/>
                <w:lang w:val="uk-UA"/>
              </w:rPr>
              <w:t>. 24 серпня: День незалежності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C05777">
              <w:rPr>
                <w:rFonts w:ascii="Times New Roman" w:hAnsi="Times New Roman"/>
                <w:i/>
                <w:sz w:val="24"/>
                <w:lang w:val="uk-UA"/>
              </w:rPr>
              <w:t>України</w:t>
            </w:r>
            <w:r w:rsidRPr="003D2D4D">
              <w:rPr>
                <w:rFonts w:ascii="Times New Roman" w:hAnsi="Times New Roman"/>
                <w:color w:val="FF0000"/>
                <w:sz w:val="24"/>
                <w:lang w:val="uk-UA"/>
              </w:rPr>
              <w:t>.</w:t>
            </w:r>
            <w:r w:rsidR="008F108C">
              <w:rPr>
                <w:rFonts w:ascii="Times New Roman" w:hAnsi="Times New Roman"/>
                <w:color w:val="FF0000"/>
                <w:sz w:val="24"/>
                <w:lang w:val="uk-UA"/>
              </w:rPr>
              <w:t xml:space="preserve"> </w:t>
            </w:r>
            <w:r w:rsidR="004A3C0D" w:rsidRPr="00FC1FD7">
              <w:rPr>
                <w:rFonts w:ascii="Times New Roman" w:hAnsi="Times New Roman"/>
                <w:sz w:val="24"/>
                <w:lang w:val="uk-UA"/>
              </w:rPr>
              <w:t xml:space="preserve">Державні символи України: </w:t>
            </w:r>
            <w:r w:rsidR="004A3C0D" w:rsidRPr="00FC1FD7">
              <w:rPr>
                <w:rFonts w:ascii="Times New Roman" w:hAnsi="Times New Roman"/>
                <w:i/>
                <w:sz w:val="24"/>
                <w:lang w:val="uk-UA"/>
              </w:rPr>
              <w:t>герб, гімн, прапор.</w:t>
            </w:r>
          </w:p>
          <w:p w:rsidR="004D5DE2" w:rsidRPr="004D5DE2" w:rsidRDefault="004D5DE2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D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983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5.</w:t>
            </w:r>
          </w:p>
        </w:tc>
        <w:tc>
          <w:tcPr>
            <w:tcW w:w="4394" w:type="dxa"/>
          </w:tcPr>
          <w:p w:rsidR="004D5DE2" w:rsidRPr="004D5DE2" w:rsidRDefault="004A3C0D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Київ – столиця України.</w:t>
            </w:r>
            <w:r w:rsidR="008F108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Стародавній Київ. З історії міста.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Архистратиг Михаїл – покровитель Києва.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DF65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1922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6.</w:t>
            </w:r>
          </w:p>
        </w:tc>
        <w:tc>
          <w:tcPr>
            <w:tcW w:w="4394" w:type="dxa"/>
          </w:tcPr>
          <w:p w:rsidR="006810F1" w:rsidRPr="00FC1FD7" w:rsidRDefault="004A3C0D" w:rsidP="004A3C0D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Українська мова.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 xml:space="preserve">Багатство й краса українського мовлення. Українська мова в нашій родині. </w:t>
            </w:r>
            <w:r w:rsidR="006810F1" w:rsidRPr="00FC1FD7">
              <w:rPr>
                <w:rFonts w:ascii="Times New Roman" w:hAnsi="Times New Roman"/>
                <w:sz w:val="24"/>
                <w:lang w:val="uk-UA"/>
              </w:rPr>
              <w:t xml:space="preserve">Етика спілкування і український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мовленнєвий </w:t>
            </w:r>
            <w:r w:rsidR="006810F1" w:rsidRPr="00FC1FD7">
              <w:rPr>
                <w:rFonts w:ascii="Times New Roman" w:hAnsi="Times New Roman"/>
                <w:sz w:val="24"/>
                <w:lang w:val="uk-UA"/>
              </w:rPr>
              <w:t>етикет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  <w:r w:rsidR="00363E5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п</w:t>
            </w:r>
            <w:r w:rsidR="006810F1" w:rsidRPr="00FC1FD7">
              <w:rPr>
                <w:rFonts w:ascii="Times New Roman" w:hAnsi="Times New Roman"/>
                <w:i/>
                <w:sz w:val="24"/>
                <w:lang w:val="uk-UA"/>
              </w:rPr>
              <w:t>ривітання, прощання,  вибачення, запрошення</w:t>
            </w:r>
            <w:r w:rsidR="00CB5E6E">
              <w:rPr>
                <w:rFonts w:ascii="Times New Roman" w:hAnsi="Times New Roman"/>
                <w:i/>
                <w:sz w:val="24"/>
                <w:lang w:val="uk-UA"/>
              </w:rPr>
              <w:t>, ввічливе звертання.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2300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1566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394" w:type="dxa"/>
          </w:tcPr>
          <w:p w:rsidR="004D5DE2" w:rsidRPr="0024419F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</w:t>
            </w:r>
            <w:r w:rsidR="002B35D6" w:rsidRPr="0024419F">
              <w:rPr>
                <w:rFonts w:ascii="Times New Roman" w:hAnsi="Times New Roman"/>
                <w:sz w:val="24"/>
              </w:rPr>
              <w:t>Літні та осінні свята. Спас</w:t>
            </w:r>
            <w:r w:rsidR="002B35D6" w:rsidRPr="0024419F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28 серпня: Успіння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Пресвятої Богородиці.21 вересня: Різдво Пресвятої Богородиці</w:t>
            </w:r>
            <w:r w:rsidRPr="00FC1FD7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D5D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437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39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u w:val="single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Сім чудес України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. Софіївка (Умань).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082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1117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394" w:type="dxa"/>
          </w:tcPr>
          <w:p w:rsidR="006810F1" w:rsidRPr="00FC1FD7" w:rsidRDefault="006810F1" w:rsidP="004A3C0D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Моя Земля.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 xml:space="preserve">7 природних чудес України. Озера – </w:t>
            </w:r>
            <w:r w:rsidR="004A3C0D" w:rsidRPr="00FC1FD7">
              <w:rPr>
                <w:rFonts w:ascii="Times New Roman" w:hAnsi="Times New Roman"/>
                <w:i/>
                <w:sz w:val="24"/>
                <w:lang w:val="uk-UA"/>
              </w:rPr>
              <w:t>Світязь</w:t>
            </w:r>
            <w:r w:rsidR="004A3C0D"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4A3C0D">
              <w:rPr>
                <w:rFonts w:ascii="Times New Roman" w:hAnsi="Times New Roman"/>
                <w:i/>
                <w:sz w:val="24"/>
                <w:lang w:val="uk-UA"/>
              </w:rPr>
              <w:t>Синевир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>. Необхідність охорони природи.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082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39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Мала батьківщина: місто, село (селище).  </w:t>
            </w:r>
            <w:r w:rsidRPr="00FC1FD7">
              <w:rPr>
                <w:rFonts w:ascii="Times New Roman" w:hAnsi="Times New Roman"/>
                <w:i/>
                <w:sz w:val="24"/>
                <w:lang w:val="uk-UA"/>
              </w:rPr>
              <w:t xml:space="preserve">Історія рідного міста, села (селища). </w:t>
            </w:r>
            <w:r w:rsidRPr="00FC1FD7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Державні символи рідного регіону.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082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4" w:type="dxa"/>
          </w:tcPr>
          <w:p w:rsidR="006810F1" w:rsidRPr="00FC1FD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>11.</w:t>
            </w:r>
          </w:p>
        </w:tc>
        <w:tc>
          <w:tcPr>
            <w:tcW w:w="4394" w:type="dxa"/>
          </w:tcPr>
          <w:p w:rsidR="00230095" w:rsidRDefault="006810F1" w:rsidP="00230095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Твоя родина (сім’я).  </w:t>
            </w:r>
          </w:p>
          <w:p w:rsidR="008F2782" w:rsidRPr="00230095" w:rsidRDefault="006810F1" w:rsidP="00230095">
            <w:pPr>
              <w:rPr>
                <w:rFonts w:ascii="Times New Roman" w:hAnsi="Times New Roman"/>
                <w:sz w:val="24"/>
                <w:lang w:val="uk-UA"/>
              </w:rPr>
            </w:pPr>
            <w:r w:rsidRPr="00FC1FD7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FC1FD7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 «Моя сім’я».</w:t>
            </w:r>
          </w:p>
          <w:p w:rsidR="006810F1" w:rsidRPr="00FC1FD7" w:rsidRDefault="006810F1" w:rsidP="00E26B1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Підсумок по темі:</w:t>
            </w:r>
            <w:r w:rsidRPr="00FC1FD7">
              <w:rPr>
                <w:rFonts w:ascii="Times New Roman" w:hAnsi="Times New Roman"/>
                <w:sz w:val="24"/>
                <w:lang w:val="uk-UA"/>
              </w:rPr>
              <w:t xml:space="preserve"> «Україна – наша держава».</w:t>
            </w: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F1" w:rsidRPr="00FC1FD7" w:rsidRDefault="006810F1">
            <w:pPr>
              <w:jc w:val="both"/>
              <w:rPr>
                <w:lang w:val="uk-UA"/>
              </w:rPr>
            </w:pPr>
          </w:p>
        </w:tc>
      </w:tr>
      <w:tr w:rsidR="00DB0137" w:rsidRPr="006810F1" w:rsidTr="00160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2416" w:rsidRDefault="00AA2416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DB0137" w:rsidRPr="00816F54" w:rsidRDefault="00DB0137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>Розділ ІІ. Національні символи України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1021C6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</w:t>
            </w:r>
            <w:r w:rsidR="00082810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5</w:t>
            </w:r>
            <w:r w:rsidR="001021C6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0162B7" w:rsidRPr="00816F54" w:rsidRDefault="000162B7" w:rsidP="00DB0137">
            <w:pPr>
              <w:jc w:val="center"/>
              <w:rPr>
                <w:lang w:val="uk-UA"/>
              </w:rPr>
            </w:pPr>
          </w:p>
        </w:tc>
      </w:tr>
      <w:tr w:rsidR="00DB0137" w:rsidRPr="00E82718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34" w:type="dxa"/>
            <w:tcBorders>
              <w:top w:val="single" w:sz="4" w:space="0" w:color="auto"/>
            </w:tcBorders>
          </w:tcPr>
          <w:p w:rsidR="00DB0137" w:rsidRPr="006810F1" w:rsidRDefault="00DB0137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0137" w:rsidRPr="006810F1" w:rsidRDefault="00DB0137" w:rsidP="00AA2416">
            <w:pPr>
              <w:rPr>
                <w:b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Рослини – символи українців (калина, верба</w:t>
            </w:r>
            <w:r w:rsidR="00AA2416"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AA2416" w:rsidRPr="006810F1">
              <w:rPr>
                <w:rFonts w:ascii="Times New Roman" w:hAnsi="Times New Roman"/>
                <w:i/>
                <w:sz w:val="24"/>
                <w:lang w:val="uk-UA"/>
              </w:rPr>
              <w:t>дуб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3810" w:rsidRPr="00816F54" w:rsidRDefault="00D13810" w:rsidP="00D13810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>Учень/учениця:</w:t>
            </w:r>
          </w:p>
          <w:p w:rsidR="000B511B" w:rsidRPr="00816F54" w:rsidRDefault="00FC74F4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має уявлення про</w:t>
            </w:r>
            <w:r w:rsidR="000B511B" w:rsidRPr="00816F54">
              <w:rPr>
                <w:rFonts w:ascii="Times New Roman" w:hAnsi="Times New Roman"/>
                <w:i/>
                <w:sz w:val="24"/>
                <w:lang w:val="uk-UA"/>
              </w:rPr>
              <w:t>:</w:t>
            </w:r>
          </w:p>
          <w:p w:rsidR="000B511B" w:rsidRPr="00816F54" w:rsidRDefault="000B511B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-</w:t>
            </w:r>
            <w:r w:rsidR="00FC74F4" w:rsidRPr="00816F54">
              <w:rPr>
                <w:rStyle w:val="st"/>
                <w:rFonts w:ascii="Times New Roman" w:hAnsi="Times New Roman"/>
                <w:sz w:val="24"/>
                <w:lang w:val="uk-UA"/>
              </w:rPr>
              <w:t xml:space="preserve">українські </w:t>
            </w:r>
            <w:r w:rsidR="00FC74F4" w:rsidRPr="00816F54">
              <w:rPr>
                <w:rStyle w:val="af2"/>
                <w:rFonts w:ascii="Times New Roman" w:hAnsi="Times New Roman"/>
                <w:i w:val="0"/>
                <w:sz w:val="24"/>
                <w:lang w:val="uk-UA"/>
              </w:rPr>
              <w:t>національні символи</w:t>
            </w:r>
            <w:r w:rsidR="00221E3F" w:rsidRPr="00816F54">
              <w:rPr>
                <w:rStyle w:val="af2"/>
                <w:rFonts w:ascii="Times New Roman" w:hAnsi="Times New Roman"/>
                <w:i w:val="0"/>
                <w:sz w:val="24"/>
                <w:lang w:val="uk-UA"/>
              </w:rPr>
              <w:t xml:space="preserve"> –</w:t>
            </w:r>
            <w:r w:rsidR="00E82718" w:rsidRPr="00816F54">
              <w:rPr>
                <w:rStyle w:val="af2"/>
                <w:rFonts w:ascii="Times New Roman" w:hAnsi="Times New Roman"/>
                <w:i w:val="0"/>
                <w:sz w:val="24"/>
                <w:lang w:val="uk-UA"/>
              </w:rPr>
              <w:t xml:space="preserve"> рослинні і тваринні </w:t>
            </w:r>
            <w:r w:rsidR="00FC74F4" w:rsidRPr="00816F54">
              <w:rPr>
                <w:rFonts w:ascii="Times New Roman" w:hAnsi="Times New Roman"/>
                <w:i/>
                <w:sz w:val="24"/>
                <w:lang w:val="uk-UA"/>
              </w:rPr>
              <w:t>(калина, верба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, </w:t>
            </w:r>
            <w:r w:rsidR="007040CC">
              <w:rPr>
                <w:rFonts w:ascii="Times New Roman" w:hAnsi="Times New Roman"/>
                <w:i/>
                <w:sz w:val="24"/>
                <w:lang w:val="uk-UA"/>
              </w:rPr>
              <w:t>дуб</w:t>
            </w:r>
            <w:r w:rsidR="00FC74F4" w:rsidRPr="00816F54">
              <w:rPr>
                <w:rFonts w:ascii="Times New Roman" w:hAnsi="Times New Roman"/>
                <w:i/>
                <w:sz w:val="24"/>
                <w:lang w:val="uk-UA"/>
              </w:rPr>
              <w:t>; соловей, лелека);</w:t>
            </w:r>
          </w:p>
          <w:p w:rsidR="000B511B" w:rsidRPr="00816F54" w:rsidRDefault="000B511B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- </w:t>
            </w:r>
            <w:r w:rsidR="00FC74F4" w:rsidRPr="00816F54">
              <w:rPr>
                <w:rFonts w:ascii="Times New Roman" w:hAnsi="Times New Roman"/>
                <w:sz w:val="24"/>
                <w:lang w:val="uk-UA"/>
              </w:rPr>
              <w:t>народну символіку (</w:t>
            </w:r>
            <w:r w:rsidR="00FC74F4" w:rsidRPr="00816F54">
              <w:rPr>
                <w:rFonts w:ascii="Times New Roman" w:hAnsi="Times New Roman"/>
                <w:i/>
                <w:sz w:val="24"/>
                <w:lang w:val="uk-UA"/>
              </w:rPr>
              <w:t>вінок, дівоче намисто);</w:t>
            </w:r>
          </w:p>
          <w:p w:rsidR="000B511B" w:rsidRPr="00816F54" w:rsidRDefault="000B511B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- </w:t>
            </w:r>
            <w:r w:rsidR="0063336A" w:rsidRPr="00816F54">
              <w:rPr>
                <w:rFonts w:ascii="Times New Roman" w:hAnsi="Times New Roman"/>
                <w:sz w:val="24"/>
                <w:lang w:val="uk-UA"/>
              </w:rPr>
              <w:t>зимові</w:t>
            </w:r>
            <w:r w:rsidR="00363E5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FC74F4" w:rsidRPr="00816F54">
              <w:rPr>
                <w:rFonts w:ascii="Times New Roman" w:hAnsi="Times New Roman"/>
                <w:sz w:val="24"/>
                <w:lang w:val="uk-UA"/>
              </w:rPr>
              <w:t xml:space="preserve">народні звичаї, обряди та свята; </w:t>
            </w:r>
          </w:p>
          <w:p w:rsidR="00D56DF6" w:rsidRPr="00816F54" w:rsidRDefault="00AD3C43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 xml:space="preserve">уміє 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>розповісти про них у клас</w:t>
            </w:r>
            <w:r w:rsidR="00D56DF6" w:rsidRPr="00816F54">
              <w:rPr>
                <w:rFonts w:ascii="Times New Roman" w:hAnsi="Times New Roman"/>
                <w:sz w:val="24"/>
                <w:lang w:val="uk-UA"/>
              </w:rPr>
              <w:t>і</w:t>
            </w:r>
            <w:r w:rsidR="00304118" w:rsidRPr="00816F54"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D56DF6" w:rsidRPr="00816F54" w:rsidRDefault="00D56DF6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збагачує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 свій</w:t>
            </w:r>
            <w:r w:rsidR="000B511B" w:rsidRPr="00816F54">
              <w:rPr>
                <w:rFonts w:ascii="Times New Roman" w:hAnsi="Times New Roman"/>
                <w:sz w:val="24"/>
                <w:lang w:val="uk-UA"/>
              </w:rPr>
              <w:t xml:space="preserve"> словниковий запас.</w:t>
            </w:r>
          </w:p>
          <w:p w:rsidR="00304118" w:rsidRPr="00816F54" w:rsidRDefault="00304118" w:rsidP="00304118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6810F1" w:rsidRPr="00E82718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13.</w:t>
            </w:r>
          </w:p>
        </w:tc>
        <w:tc>
          <w:tcPr>
            <w:tcW w:w="4394" w:type="dxa"/>
          </w:tcPr>
          <w:p w:rsidR="006810F1" w:rsidRPr="006810F1" w:rsidRDefault="006810F1" w:rsidP="00DB1B0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Улюблені  </w:t>
            </w:r>
            <w:r w:rsidRPr="00C05777">
              <w:rPr>
                <w:rFonts w:ascii="Times New Roman" w:hAnsi="Times New Roman"/>
                <w:i/>
                <w:sz w:val="24"/>
                <w:lang w:val="uk-UA"/>
              </w:rPr>
              <w:t>птахи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(соловей, лелека).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304118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14.</w:t>
            </w:r>
          </w:p>
        </w:tc>
        <w:tc>
          <w:tcPr>
            <w:tcW w:w="439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Народна символіка.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Вінок.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Дівоче намисто.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304118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15.</w:t>
            </w:r>
          </w:p>
        </w:tc>
        <w:tc>
          <w:tcPr>
            <w:tcW w:w="439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Зимові свята.19 грудня: Свято Миколая.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304118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16.</w:t>
            </w:r>
          </w:p>
        </w:tc>
        <w:tc>
          <w:tcPr>
            <w:tcW w:w="4394" w:type="dxa"/>
          </w:tcPr>
          <w:p w:rsidR="00082810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Традиції і святкування в Україні.</w:t>
            </w:r>
          </w:p>
          <w:p w:rsidR="00816F54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1 січня: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Новий рік.</w:t>
            </w:r>
          </w:p>
          <w:p w:rsidR="006810F1" w:rsidRPr="006810F1" w:rsidRDefault="00816F5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Підсумок по темі:</w:t>
            </w:r>
            <w:r w:rsidR="00363E5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>«Національні символи України»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304118" w:rsidRDefault="006810F1">
            <w:pPr>
              <w:jc w:val="both"/>
              <w:rPr>
                <w:lang w:val="uk-UA"/>
              </w:rPr>
            </w:pPr>
          </w:p>
        </w:tc>
      </w:tr>
      <w:tr w:rsidR="00DB0137" w:rsidRPr="006810F1" w:rsidTr="00160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15C6C" w:rsidRDefault="00215C6C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DB0137" w:rsidRDefault="00DB0137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304118">
              <w:rPr>
                <w:rFonts w:ascii="Times New Roman" w:hAnsi="Times New Roman"/>
                <w:b/>
                <w:sz w:val="24"/>
                <w:lang w:val="uk-UA"/>
              </w:rPr>
              <w:t xml:space="preserve">Розділ ІІІ. Матеріальна культура </w:t>
            </w: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="001021C6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</w:t>
            </w:r>
            <w:r w:rsidR="00082810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6</w:t>
            </w:r>
            <w:r w:rsidR="001021C6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0162B7" w:rsidRPr="00304118" w:rsidRDefault="000162B7" w:rsidP="00DB0137">
            <w:pPr>
              <w:jc w:val="center"/>
              <w:rPr>
                <w:lang w:val="uk-UA"/>
              </w:rPr>
            </w:pPr>
          </w:p>
        </w:tc>
      </w:tr>
      <w:tr w:rsidR="00E84ED0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3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84ED0" w:rsidRPr="00C0713F" w:rsidRDefault="00E84ED0" w:rsidP="00E26B11">
            <w:pPr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C0713F">
              <w:rPr>
                <w:rFonts w:ascii="Times New Roman" w:hAnsi="Times New Roman"/>
                <w:color w:val="00B050"/>
                <w:sz w:val="24"/>
                <w:lang w:val="uk-UA"/>
              </w:rPr>
              <w:t>Світлиця</w:t>
            </w:r>
            <w:r w:rsidRPr="00C0713F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.  </w:t>
            </w:r>
            <w:r w:rsidR="00A17A4F" w:rsidRPr="00C0713F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Українська піч. Стіл. С</w:t>
            </w:r>
            <w:r w:rsidRPr="00C0713F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криня</w:t>
            </w:r>
            <w:r w:rsidR="00A17A4F" w:rsidRPr="00C0713F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…</w:t>
            </w:r>
          </w:p>
          <w:p w:rsidR="00E84ED0" w:rsidRPr="00082810" w:rsidRDefault="00E84ED0" w:rsidP="00E26B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ED0" w:rsidRDefault="00E84ED0" w:rsidP="00893719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b/>
                <w:sz w:val="24"/>
                <w:lang w:val="uk-UA"/>
              </w:rPr>
              <w:t>Учень/учениця:</w:t>
            </w:r>
          </w:p>
          <w:p w:rsidR="009025F1" w:rsidRPr="00EF3531" w:rsidRDefault="009025F1" w:rsidP="00893719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E84ED0" w:rsidRPr="00EF3531" w:rsidRDefault="00E84ED0" w:rsidP="0050777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має уявлення:</w:t>
            </w:r>
          </w:p>
          <w:p w:rsidR="00E84ED0" w:rsidRPr="00EF3531" w:rsidRDefault="00E84ED0" w:rsidP="00507779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 xml:space="preserve">- </w:t>
            </w:r>
            <w:r w:rsidRPr="00EF3531">
              <w:rPr>
                <w:rFonts w:ascii="Times New Roman" w:hAnsi="Times New Roman"/>
                <w:sz w:val="24"/>
                <w:lang w:val="uk-UA"/>
              </w:rPr>
              <w:t xml:space="preserve"> про українську оселю, ужиткові речі;</w:t>
            </w:r>
          </w:p>
          <w:p w:rsidR="00E84ED0" w:rsidRDefault="00E84ED0" w:rsidP="007F32A9">
            <w:pPr>
              <w:pStyle w:val="a3"/>
              <w:ind w:left="360"/>
              <w:jc w:val="both"/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-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>про великі культурні надбання українського народу (на прикладі українського мистецтва оздоблення одягу та речей побутового вжитку, ремесел та народних художніх промислів</w:t>
            </w:r>
            <w:r w:rsidR="0087767D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 –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 писанкарства</w:t>
            </w:r>
            <w:r w:rsidRPr="009025F1">
              <w:rPr>
                <w:rFonts w:ascii="Times New Roman" w:hAnsi="Times New Roman"/>
                <w:color w:val="00B050"/>
                <w:sz w:val="24"/>
              </w:rPr>
              <w:t xml:space="preserve">, 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витинанки; </w:t>
            </w:r>
            <w:r w:rsidR="009025F1"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>народних засобів пересування</w:t>
            </w:r>
            <w:r w:rsidR="00B534CB">
              <w:rPr>
                <w:rFonts w:ascii="Times New Roman" w:hAnsi="Times New Roman"/>
                <w:color w:val="00B050"/>
                <w:sz w:val="24"/>
                <w:lang w:val="uk-UA"/>
              </w:rPr>
              <w:t>;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 пам’яток  історії т</w:t>
            </w:r>
            <w:r w:rsidR="009025F1">
              <w:rPr>
                <w:rFonts w:ascii="Times New Roman" w:hAnsi="Times New Roman"/>
                <w:color w:val="00B050"/>
                <w:sz w:val="24"/>
                <w:lang w:val="uk-UA"/>
              </w:rPr>
              <w:t>а архітектури</w:t>
            </w:r>
            <w:r w:rsidRPr="009025F1">
              <w:rPr>
                <w:rFonts w:ascii="Times New Roman" w:hAnsi="Times New Roman"/>
                <w:color w:val="00B050"/>
                <w:sz w:val="24"/>
                <w:lang w:val="uk-UA"/>
              </w:rPr>
              <w:t>);</w:t>
            </w:r>
          </w:p>
          <w:p w:rsidR="006639C0" w:rsidRPr="00EF3531" w:rsidRDefault="006639C0" w:rsidP="006639C0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розширює</w:t>
            </w:r>
            <w:r w:rsidRPr="00EF3531">
              <w:rPr>
                <w:rFonts w:ascii="Times New Roman" w:hAnsi="Times New Roman"/>
                <w:sz w:val="24"/>
                <w:lang w:val="uk-UA"/>
              </w:rPr>
              <w:t xml:space="preserve"> уявлення про  народний одяг, українські страви як елементи цілісного образу українця;</w:t>
            </w:r>
          </w:p>
          <w:p w:rsidR="006639C0" w:rsidRPr="00EF3531" w:rsidRDefault="006639C0" w:rsidP="006639C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збагачує</w:t>
            </w:r>
            <w:r w:rsidRPr="00EF3531">
              <w:rPr>
                <w:rFonts w:ascii="Times New Roman" w:hAnsi="Times New Roman"/>
                <w:sz w:val="24"/>
                <w:lang w:val="uk-UA"/>
              </w:rPr>
              <w:t xml:space="preserve"> свій словниковий запас;</w:t>
            </w:r>
          </w:p>
          <w:p w:rsidR="006639C0" w:rsidRPr="00EF3531" w:rsidRDefault="006639C0" w:rsidP="006639C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sz w:val="24"/>
                <w:lang w:val="uk-UA"/>
              </w:rPr>
              <w:t>плекає</w:t>
            </w:r>
            <w:r w:rsidRPr="00EF3531">
              <w:rPr>
                <w:rFonts w:ascii="Times New Roman" w:hAnsi="Times New Roman"/>
                <w:sz w:val="24"/>
                <w:lang w:val="uk-UA"/>
              </w:rPr>
              <w:t xml:space="preserve"> в собі риси громадянина і патріота.</w:t>
            </w:r>
          </w:p>
          <w:p w:rsidR="006639C0" w:rsidRPr="008F108C" w:rsidRDefault="006639C0" w:rsidP="007F32A9">
            <w:pPr>
              <w:pStyle w:val="a3"/>
              <w:ind w:left="360"/>
              <w:jc w:val="both"/>
              <w:rPr>
                <w:rFonts w:ascii="Times New Roman" w:hAnsi="Times New Roman"/>
                <w:color w:val="00B050"/>
                <w:sz w:val="24"/>
                <w:lang w:val="uk-UA"/>
              </w:rPr>
            </w:pPr>
          </w:p>
        </w:tc>
      </w:tr>
      <w:tr w:rsidR="00E84ED0" w:rsidRPr="006810F1" w:rsidTr="000828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688"/>
        </w:trPr>
        <w:tc>
          <w:tcPr>
            <w:tcW w:w="53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b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Традиційна українська кухня. </w:t>
            </w:r>
            <w:r w:rsidRPr="00082810">
              <w:rPr>
                <w:rFonts w:ascii="Times New Roman" w:hAnsi="Times New Roman"/>
                <w:i/>
                <w:sz w:val="24"/>
                <w:lang w:val="uk-UA"/>
              </w:rPr>
              <w:t>Хліб-сіль на столі.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Гарбузова каша. Чай з трав.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4ED0" w:rsidRPr="00EF3531" w:rsidRDefault="00E84ED0" w:rsidP="007F32A9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E84ED0" w:rsidRPr="006810F1" w:rsidTr="002441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741"/>
        </w:trPr>
        <w:tc>
          <w:tcPr>
            <w:tcW w:w="534" w:type="dxa"/>
            <w:tcBorders>
              <w:bottom w:val="single" w:sz="4" w:space="0" w:color="auto"/>
            </w:tcBorders>
          </w:tcPr>
          <w:p w:rsidR="00E84ED0" w:rsidRPr="006810F1" w:rsidRDefault="00E84ED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19.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84ED0" w:rsidRPr="00893719" w:rsidRDefault="00E84ED0" w:rsidP="00893719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Народний одяг.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Сорочка-вишиванка в народному вбранні українців.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4ED0" w:rsidRPr="00EF3531" w:rsidRDefault="00E84ED0">
            <w:pPr>
              <w:jc w:val="both"/>
              <w:rPr>
                <w:sz w:val="24"/>
              </w:rPr>
            </w:pPr>
          </w:p>
        </w:tc>
      </w:tr>
      <w:tr w:rsidR="00E84ED0" w:rsidRPr="006810F1" w:rsidTr="002441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53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84ED0" w:rsidRPr="00E84ED0" w:rsidRDefault="00E84ED0" w:rsidP="00893719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Матеріальна культура українців. Основні галузі господарства: ремесла та народні художні промисли.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Витинанка, писанкарство.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Народні засоби пересування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(вози,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човни).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4ED0" w:rsidRPr="00EF3531" w:rsidRDefault="00E84ED0">
            <w:pPr>
              <w:jc w:val="both"/>
            </w:pPr>
          </w:p>
        </w:tc>
      </w:tr>
      <w:tr w:rsidR="00E84ED0" w:rsidRPr="006810F1" w:rsidTr="00E84E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hRule="exact" w:val="859"/>
        </w:trPr>
        <w:tc>
          <w:tcPr>
            <w:tcW w:w="534" w:type="dxa"/>
            <w:tcBorders>
              <w:top w:val="single" w:sz="4" w:space="0" w:color="auto"/>
            </w:tcBorders>
          </w:tcPr>
          <w:p w:rsidR="00E84ED0" w:rsidRPr="006810F1" w:rsidRDefault="00E84ED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84ED0" w:rsidRDefault="00E84ED0" w:rsidP="00E84ED0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Народна архітектура. Пам’ятки історії та архітектури.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Музе</w:t>
            </w:r>
            <w:r w:rsidR="00A17A4F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й під відкритим небом у Пирогові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.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Мамаєва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С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лобода</w:t>
            </w:r>
          </w:p>
        </w:tc>
        <w:tc>
          <w:tcPr>
            <w:tcW w:w="496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84ED0" w:rsidRPr="00EF3531" w:rsidRDefault="00E84ED0">
            <w:pPr>
              <w:jc w:val="both"/>
            </w:pPr>
          </w:p>
        </w:tc>
      </w:tr>
      <w:tr w:rsidR="00E84ED0" w:rsidRPr="006810F1" w:rsidTr="006639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66"/>
        </w:trPr>
        <w:tc>
          <w:tcPr>
            <w:tcW w:w="534" w:type="dxa"/>
          </w:tcPr>
          <w:p w:rsidR="00E84ED0" w:rsidRPr="006810F1" w:rsidRDefault="00E84ED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22.</w:t>
            </w:r>
          </w:p>
        </w:tc>
        <w:tc>
          <w:tcPr>
            <w:tcW w:w="4394" w:type="dxa"/>
          </w:tcPr>
          <w:p w:rsidR="00E84ED0" w:rsidRPr="006810F1" w:rsidRDefault="00E84ED0" w:rsidP="00E84ED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Весняні свята.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Стрітення.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Масляна.</w:t>
            </w:r>
          </w:p>
          <w:p w:rsidR="00E84ED0" w:rsidRDefault="00E84ED0" w:rsidP="00E84ED0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«Матеріальна культура українців».</w:t>
            </w:r>
          </w:p>
          <w:p w:rsidR="00E84ED0" w:rsidRDefault="00E84ED0" w:rsidP="00E26B11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E84ED0" w:rsidRPr="00082810" w:rsidRDefault="00E84ED0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84ED0" w:rsidRPr="00EF3531" w:rsidRDefault="00E84ED0" w:rsidP="007140B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володіє</w:t>
            </w:r>
            <w:r w:rsidRPr="00EF3531">
              <w:rPr>
                <w:rFonts w:ascii="Times New Roman" w:hAnsi="Times New Roman"/>
                <w:lang w:val="uk-UA"/>
              </w:rPr>
              <w:t xml:space="preserve"> уявленнями про традиції і святкування в Україні весною; називає весняні свята та виявляє зацікавленість до них.</w:t>
            </w:r>
          </w:p>
        </w:tc>
      </w:tr>
      <w:tr w:rsidR="00DB0137" w:rsidRPr="006810F1" w:rsidTr="001605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2B7" w:rsidRPr="00EF3531" w:rsidRDefault="000162B7" w:rsidP="00DB013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DB0137" w:rsidRPr="00EF3531" w:rsidRDefault="00DB0137" w:rsidP="00DB013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EF3531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EF3531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EF3531">
              <w:rPr>
                <w:rFonts w:ascii="Times New Roman" w:hAnsi="Times New Roman"/>
                <w:b/>
                <w:sz w:val="24"/>
                <w:lang w:val="uk-UA"/>
              </w:rPr>
              <w:t>. Духовна культура українців</w:t>
            </w:r>
            <w:r w:rsidR="001021C6" w:rsidRPr="00EF3531">
              <w:rPr>
                <w:rFonts w:ascii="Times New Roman" w:hAnsi="Times New Roman"/>
                <w:b/>
                <w:i/>
                <w:sz w:val="24"/>
                <w:lang w:val="uk-UA"/>
              </w:rPr>
              <w:t>(</w:t>
            </w:r>
            <w:r w:rsidR="00080BB7" w:rsidRPr="00EF3531">
              <w:rPr>
                <w:rFonts w:ascii="Times New Roman" w:hAnsi="Times New Roman"/>
                <w:b/>
                <w:i/>
                <w:sz w:val="24"/>
                <w:lang w:val="uk-UA"/>
              </w:rPr>
              <w:t>13</w:t>
            </w:r>
            <w:r w:rsidR="001021C6" w:rsidRPr="00EF3531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0162B7" w:rsidRPr="00EF3531" w:rsidRDefault="000162B7" w:rsidP="00DB0137">
            <w:pPr>
              <w:jc w:val="center"/>
            </w:pPr>
          </w:p>
        </w:tc>
      </w:tr>
      <w:tr w:rsidR="00DB0137" w:rsidRPr="00B454CC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34" w:type="dxa"/>
            <w:tcBorders>
              <w:top w:val="single" w:sz="4" w:space="0" w:color="auto"/>
            </w:tcBorders>
          </w:tcPr>
          <w:p w:rsidR="00DB0137" w:rsidRPr="006810F1" w:rsidRDefault="00DB0137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85E71" w:rsidRPr="00CA1840" w:rsidRDefault="00DB0137" w:rsidP="00571D15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Скарби народу. Видатні письменники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України: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Тарас Шевченко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5E71" w:rsidRPr="00EF3531" w:rsidRDefault="007140B3" w:rsidP="00304118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EF3531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783ACA" w:rsidRPr="00EF3531" w:rsidRDefault="00783ACA" w:rsidP="00304118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342701" w:rsidRPr="00EF3531" w:rsidRDefault="00304118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має загальне уявлення</w:t>
            </w:r>
            <w:r w:rsidRPr="00EF3531">
              <w:rPr>
                <w:rFonts w:ascii="Times New Roman" w:hAnsi="Times New Roman"/>
                <w:lang w:val="uk-UA"/>
              </w:rPr>
              <w:t xml:space="preserve"> про традиційну українську культуру, її багатство і різноманітність;</w:t>
            </w:r>
          </w:p>
          <w:p w:rsidR="00585E71" w:rsidRPr="00EF3531" w:rsidRDefault="0091085F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називає</w:t>
            </w:r>
            <w:r w:rsidR="00363E52">
              <w:rPr>
                <w:rFonts w:ascii="Times New Roman" w:hAnsi="Times New Roman"/>
                <w:lang w:val="uk-UA"/>
              </w:rPr>
              <w:t xml:space="preserve"> в</w:t>
            </w:r>
            <w:r w:rsidRPr="00EF3531">
              <w:rPr>
                <w:rFonts w:ascii="Times New Roman" w:hAnsi="Times New Roman"/>
                <w:lang w:val="uk-UA"/>
              </w:rPr>
              <w:t>и</w:t>
            </w:r>
            <w:r w:rsidR="002C4703" w:rsidRPr="00EF3531">
              <w:rPr>
                <w:rFonts w:ascii="Times New Roman" w:hAnsi="Times New Roman"/>
                <w:lang w:val="uk-UA"/>
              </w:rPr>
              <w:t>дат</w:t>
            </w:r>
            <w:r w:rsidRPr="00EF3531">
              <w:rPr>
                <w:rFonts w:ascii="Times New Roman" w:hAnsi="Times New Roman"/>
                <w:lang w:val="uk-UA"/>
              </w:rPr>
              <w:t xml:space="preserve">них </w:t>
            </w:r>
            <w:r w:rsidR="002C4703" w:rsidRPr="00EF3531">
              <w:rPr>
                <w:rFonts w:ascii="Times New Roman" w:hAnsi="Times New Roman"/>
                <w:lang w:val="uk-UA"/>
              </w:rPr>
              <w:t xml:space="preserve">письменників України </w:t>
            </w:r>
            <w:r w:rsidR="00CE0845" w:rsidRPr="00EF3531">
              <w:rPr>
                <w:rFonts w:ascii="Times New Roman" w:hAnsi="Times New Roman"/>
                <w:lang w:val="uk-UA"/>
              </w:rPr>
              <w:t>та</w:t>
            </w:r>
            <w:r w:rsidR="00363E52">
              <w:rPr>
                <w:rFonts w:ascii="Times New Roman" w:hAnsi="Times New Roman"/>
                <w:lang w:val="uk-UA"/>
              </w:rPr>
              <w:t xml:space="preserve"> </w:t>
            </w:r>
            <w:r w:rsidRPr="00EF3531">
              <w:rPr>
                <w:rFonts w:ascii="Times New Roman" w:hAnsi="Times New Roman"/>
                <w:lang w:val="uk-UA"/>
              </w:rPr>
              <w:t>може коротко розповідати п</w:t>
            </w:r>
            <w:r w:rsidR="002C4703" w:rsidRPr="00EF3531">
              <w:rPr>
                <w:rFonts w:ascii="Times New Roman" w:hAnsi="Times New Roman"/>
                <w:lang w:val="uk-UA"/>
              </w:rPr>
              <w:t>ро їх життя і твори для</w:t>
            </w:r>
            <w:r w:rsidR="00A05CFF" w:rsidRPr="00EF3531">
              <w:rPr>
                <w:rFonts w:ascii="Times New Roman" w:hAnsi="Times New Roman"/>
                <w:lang w:val="uk-UA"/>
              </w:rPr>
              <w:t xml:space="preserve"> дітей</w:t>
            </w:r>
            <w:r w:rsidRPr="00EF3531">
              <w:rPr>
                <w:rFonts w:ascii="Times New Roman" w:hAnsi="Times New Roman"/>
                <w:lang w:val="uk-UA"/>
              </w:rPr>
              <w:t>;</w:t>
            </w:r>
          </w:p>
          <w:p w:rsidR="00860D4A" w:rsidRPr="00EF3531" w:rsidRDefault="00860D4A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усвідомлює</w:t>
            </w:r>
            <w:r w:rsidRPr="00EF3531">
              <w:rPr>
                <w:rFonts w:ascii="Times New Roman" w:hAnsi="Times New Roman"/>
                <w:lang w:val="uk-UA"/>
              </w:rPr>
              <w:t xml:space="preserve"> свою причетність до національної </w:t>
            </w:r>
            <w:r w:rsidRPr="00EF3531">
              <w:rPr>
                <w:rFonts w:ascii="Times New Roman" w:hAnsi="Times New Roman"/>
                <w:lang w:val="uk-UA"/>
              </w:rPr>
              <w:lastRenderedPageBreak/>
              <w:t>історії, культури, державотворення, сучасного і майбутнього своєї Батьківщини;</w:t>
            </w:r>
          </w:p>
          <w:p w:rsidR="00C5391B" w:rsidRPr="00EF3531" w:rsidRDefault="00342701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має уявлення</w:t>
            </w:r>
            <w:r w:rsidR="004A444D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85262E" w:rsidRPr="00EF3531">
              <w:rPr>
                <w:rFonts w:ascii="Times New Roman" w:hAnsi="Times New Roman"/>
                <w:lang w:val="uk-UA"/>
              </w:rPr>
              <w:t xml:space="preserve">про </w:t>
            </w:r>
            <w:r w:rsidRPr="00EF3531">
              <w:rPr>
                <w:rFonts w:ascii="Times New Roman" w:hAnsi="Times New Roman"/>
                <w:lang w:val="uk-UA"/>
              </w:rPr>
              <w:t>багатст</w:t>
            </w:r>
            <w:r w:rsidR="0085262E" w:rsidRPr="00EF3531">
              <w:rPr>
                <w:rFonts w:ascii="Times New Roman" w:hAnsi="Times New Roman"/>
                <w:lang w:val="uk-UA"/>
              </w:rPr>
              <w:t xml:space="preserve">во усної народної творчості; </w:t>
            </w:r>
            <w:r w:rsidR="0085262E" w:rsidRPr="00EF3531">
              <w:rPr>
                <w:rFonts w:ascii="Times New Roman" w:hAnsi="Times New Roman"/>
                <w:i/>
                <w:lang w:val="uk-UA"/>
              </w:rPr>
              <w:t>зн</w:t>
            </w:r>
            <w:r w:rsidR="00C5391B" w:rsidRPr="00EF3531">
              <w:rPr>
                <w:rFonts w:ascii="Times New Roman" w:hAnsi="Times New Roman"/>
                <w:i/>
                <w:lang w:val="uk-UA"/>
              </w:rPr>
              <w:t>ає:</w:t>
            </w:r>
            <w:r w:rsidR="0085262E" w:rsidRPr="00EF3531">
              <w:rPr>
                <w:rFonts w:ascii="Times New Roman" w:hAnsi="Times New Roman"/>
                <w:lang w:val="uk-UA"/>
              </w:rPr>
              <w:t xml:space="preserve"> українські колискові пісні,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="00DD50D6" w:rsidRPr="00EF3531">
              <w:rPr>
                <w:rFonts w:ascii="Times New Roman" w:hAnsi="Times New Roman"/>
                <w:lang w:val="uk-UA"/>
              </w:rPr>
              <w:t>легенди</w:t>
            </w:r>
            <w:r w:rsidR="00C5391B" w:rsidRPr="00EF3531">
              <w:rPr>
                <w:rFonts w:ascii="Times New Roman" w:hAnsi="Times New Roman"/>
                <w:lang w:val="uk-UA"/>
              </w:rPr>
              <w:t>на патріотичну тематику</w:t>
            </w:r>
            <w:r w:rsidR="00DD50D6" w:rsidRPr="00EF3531">
              <w:rPr>
                <w:rFonts w:ascii="Times New Roman" w:hAnsi="Times New Roman"/>
                <w:lang w:val="uk-UA"/>
              </w:rPr>
              <w:t>;</w:t>
            </w:r>
          </w:p>
          <w:p w:rsidR="00CE0845" w:rsidRPr="00EF3531" w:rsidRDefault="00CE0845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знає</w:t>
            </w:r>
            <w:r w:rsidR="004A444D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EF3531">
              <w:rPr>
                <w:rFonts w:ascii="Times New Roman" w:hAnsi="Times New Roman"/>
                <w:i/>
                <w:lang w:val="uk-UA"/>
              </w:rPr>
              <w:t>і користується</w:t>
            </w:r>
            <w:r w:rsidRPr="00EF3531">
              <w:rPr>
                <w:rFonts w:ascii="Times New Roman" w:hAnsi="Times New Roman"/>
                <w:lang w:val="uk-UA"/>
              </w:rPr>
              <w:t xml:space="preserve"> малими фольклорними формами (прислів’я, приказки, загадки, заклички, мирилки, лічилки, дитячі ігри та пісні);</w:t>
            </w:r>
          </w:p>
          <w:p w:rsidR="00A65AA4" w:rsidRPr="00EF3531" w:rsidRDefault="00A65AA4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розширює</w:t>
            </w:r>
            <w:r w:rsidRPr="00EF3531">
              <w:rPr>
                <w:rFonts w:ascii="Times New Roman" w:hAnsi="Times New Roman"/>
                <w:lang w:val="uk-UA"/>
              </w:rPr>
              <w:t xml:space="preserve"> уявлення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Pr="00EF3531">
              <w:rPr>
                <w:rFonts w:ascii="Times New Roman" w:hAnsi="Times New Roman"/>
                <w:lang w:val="uk-UA"/>
              </w:rPr>
              <w:t>про українські народні інструменти (</w:t>
            </w:r>
            <w:r w:rsidRPr="00EF3531">
              <w:rPr>
                <w:rFonts w:ascii="Times New Roman" w:hAnsi="Times New Roman"/>
                <w:i/>
                <w:lang w:val="uk-UA"/>
              </w:rPr>
              <w:t>сопілка, бандура, кобза);</w:t>
            </w:r>
          </w:p>
          <w:p w:rsidR="0024419F" w:rsidRPr="0024419F" w:rsidRDefault="00A65AA4" w:rsidP="00B53E3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 xml:space="preserve">розпізнає </w:t>
            </w:r>
            <w:r w:rsidRPr="00EF3531">
              <w:rPr>
                <w:rFonts w:ascii="Times New Roman" w:hAnsi="Times New Roman"/>
                <w:lang w:val="uk-UA"/>
              </w:rPr>
              <w:t>орнаменти в техніці</w:t>
            </w:r>
            <w:r w:rsidR="004A444D">
              <w:rPr>
                <w:rFonts w:ascii="Times New Roman" w:eastAsia="Calibri" w:hAnsi="Times New Roman"/>
                <w:lang w:val="uk-UA" w:eastAsia="en-US"/>
              </w:rPr>
              <w:t xml:space="preserve"> петриківського 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 xml:space="preserve"> опішнянського</w:t>
            </w:r>
            <w:r w:rsidR="004A444D">
              <w:rPr>
                <w:rFonts w:ascii="Times New Roman" w:eastAsia="Calibri" w:hAnsi="Times New Roman"/>
                <w:lang w:val="uk-UA" w:eastAsia="en-US"/>
              </w:rPr>
              <w:t xml:space="preserve"> та косівського 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 xml:space="preserve"> розписів, </w:t>
            </w:r>
            <w:r w:rsidR="005C282A" w:rsidRPr="00EF3531">
              <w:rPr>
                <w:rFonts w:ascii="Times New Roman" w:eastAsia="Calibri" w:hAnsi="Times New Roman"/>
                <w:lang w:val="uk-UA" w:eastAsia="en-US"/>
              </w:rPr>
              <w:t xml:space="preserve">вказує на характерні ознаки 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>твор</w:t>
            </w:r>
            <w:r w:rsidR="005C282A" w:rsidRPr="00EF3531">
              <w:rPr>
                <w:rFonts w:ascii="Times New Roman" w:eastAsia="Calibri" w:hAnsi="Times New Roman"/>
                <w:lang w:val="uk-UA" w:eastAsia="en-US"/>
              </w:rPr>
              <w:t>ів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>, виконан</w:t>
            </w:r>
            <w:r w:rsidR="005C282A" w:rsidRPr="00EF3531">
              <w:rPr>
                <w:rFonts w:ascii="Times New Roman" w:eastAsia="Calibri" w:hAnsi="Times New Roman"/>
                <w:lang w:val="uk-UA" w:eastAsia="en-US"/>
              </w:rPr>
              <w:t>их</w:t>
            </w:r>
            <w:r w:rsidRPr="00EF3531">
              <w:rPr>
                <w:rFonts w:ascii="Times New Roman" w:eastAsia="Calibri" w:hAnsi="Times New Roman"/>
                <w:lang w:val="uk-UA" w:eastAsia="en-US"/>
              </w:rPr>
              <w:t xml:space="preserve"> цими розписами;</w:t>
            </w:r>
          </w:p>
          <w:p w:rsidR="00860D4A" w:rsidRPr="00EF3531" w:rsidRDefault="00860D4A" w:rsidP="00B53E3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виявляє</w:t>
            </w:r>
            <w:r w:rsidRPr="00EF3531">
              <w:rPr>
                <w:rFonts w:ascii="Times New Roman" w:hAnsi="Times New Roman"/>
                <w:lang w:val="uk-UA"/>
              </w:rPr>
              <w:t xml:space="preserve"> патріотичні почуття і прагнення знати більше про досягнення українців урі</w:t>
            </w:r>
            <w:r w:rsidR="0052094B" w:rsidRPr="00EF3531">
              <w:rPr>
                <w:rFonts w:ascii="Times New Roman" w:hAnsi="Times New Roman"/>
                <w:lang w:val="uk-UA"/>
              </w:rPr>
              <w:t>зних галузях (у науці, культурі) та</w:t>
            </w:r>
          </w:p>
          <w:p w:rsidR="003F2E0A" w:rsidRPr="00EF3531" w:rsidRDefault="003F2E0A" w:rsidP="00B53E3A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eastAsia="Calibri" w:hAnsi="Times New Roman"/>
                <w:lang w:val="uk-UA" w:eastAsia="en-US"/>
              </w:rPr>
              <w:t>про здобутки і перемоги України в спорті;</w:t>
            </w:r>
          </w:p>
          <w:p w:rsidR="00A65AA4" w:rsidRPr="00EF3531" w:rsidRDefault="007140B3" w:rsidP="00B53E3A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плекає</w:t>
            </w:r>
            <w:r w:rsidRPr="00EF3531">
              <w:rPr>
                <w:rFonts w:ascii="Times New Roman" w:hAnsi="Times New Roman"/>
                <w:lang w:val="uk-UA"/>
              </w:rPr>
              <w:t xml:space="preserve"> почуття гордості за свою державу, народ </w:t>
            </w:r>
            <w:r w:rsidR="00AD0062" w:rsidRPr="00EF3531">
              <w:rPr>
                <w:rFonts w:ascii="Times New Roman" w:hAnsi="Times New Roman"/>
                <w:lang w:val="uk-UA"/>
              </w:rPr>
              <w:t>і бажання бути корисним Україні</w:t>
            </w:r>
            <w:r w:rsidR="00F93087" w:rsidRPr="00EF3531">
              <w:rPr>
                <w:rFonts w:ascii="Times New Roman" w:hAnsi="Times New Roman"/>
                <w:lang w:val="uk-UA"/>
              </w:rPr>
              <w:t>;</w:t>
            </w:r>
          </w:p>
          <w:p w:rsidR="00F93087" w:rsidRPr="00EF3531" w:rsidRDefault="00F93087" w:rsidP="00B53E3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>знає</w:t>
            </w:r>
            <w:r w:rsidR="004A444D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B454CC" w:rsidRPr="00EF3531">
              <w:rPr>
                <w:rFonts w:ascii="Times New Roman" w:hAnsi="Times New Roman"/>
                <w:lang w:val="uk-UA"/>
              </w:rPr>
              <w:t xml:space="preserve">весняні та літні </w:t>
            </w:r>
            <w:r w:rsidRPr="00EF3531">
              <w:rPr>
                <w:rFonts w:ascii="Times New Roman" w:hAnsi="Times New Roman"/>
                <w:lang w:val="uk-UA"/>
              </w:rPr>
              <w:t>народні звичаї, обряди і свята – державні та християнські</w:t>
            </w:r>
            <w:r w:rsidR="00215C6C" w:rsidRPr="00EF3531">
              <w:rPr>
                <w:rFonts w:ascii="Times New Roman" w:hAnsi="Times New Roman"/>
                <w:lang w:val="uk-UA"/>
              </w:rPr>
              <w:t>,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="00215C6C" w:rsidRPr="00EF3531">
              <w:rPr>
                <w:rFonts w:ascii="Times New Roman" w:hAnsi="Times New Roman"/>
                <w:lang w:val="uk-UA"/>
              </w:rPr>
              <w:t>виявляє зацікавленість до них</w:t>
            </w:r>
            <w:r w:rsidR="00FE1B43" w:rsidRPr="00EF3531">
              <w:rPr>
                <w:rFonts w:ascii="Times New Roman" w:hAnsi="Times New Roman"/>
                <w:lang w:val="uk-UA"/>
              </w:rPr>
              <w:t>;</w:t>
            </w:r>
          </w:p>
          <w:p w:rsidR="00585E71" w:rsidRPr="00EF3531" w:rsidRDefault="00585E71" w:rsidP="00B53E3A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EF3531">
              <w:rPr>
                <w:rFonts w:ascii="Times New Roman" w:hAnsi="Times New Roman"/>
                <w:i/>
                <w:lang w:val="uk-UA"/>
              </w:rPr>
              <w:t xml:space="preserve">розширює </w:t>
            </w:r>
            <w:r w:rsidRPr="00EF3531">
              <w:rPr>
                <w:rFonts w:ascii="Times New Roman" w:hAnsi="Times New Roman"/>
                <w:lang w:val="uk-UA"/>
              </w:rPr>
              <w:t>уявлення про  визначні місця рідного краю.</w:t>
            </w:r>
          </w:p>
          <w:p w:rsidR="00DB0137" w:rsidRPr="00EF3531" w:rsidRDefault="00DB0137" w:rsidP="00585E71">
            <w:pPr>
              <w:pStyle w:val="a3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810F1" w:rsidRPr="006810F1" w:rsidTr="00585E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24.</w:t>
            </w:r>
          </w:p>
        </w:tc>
        <w:tc>
          <w:tcPr>
            <w:tcW w:w="4394" w:type="dxa"/>
          </w:tcPr>
          <w:p w:rsidR="00783ACA" w:rsidRPr="00585E71" w:rsidRDefault="00CA1840" w:rsidP="00CA184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Скарби народу. Видатні письменники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України: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Леся Українка.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25.</w:t>
            </w:r>
          </w:p>
        </w:tc>
        <w:tc>
          <w:tcPr>
            <w:tcW w:w="4394" w:type="dxa"/>
          </w:tcPr>
          <w:p w:rsidR="00585E71" w:rsidRPr="00CA1840" w:rsidRDefault="00CA1840" w:rsidP="00B63465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>Скарби народу. Видатні письменники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України: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Іван Франко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26.</w:t>
            </w:r>
          </w:p>
        </w:tc>
        <w:tc>
          <w:tcPr>
            <w:tcW w:w="4394" w:type="dxa"/>
          </w:tcPr>
          <w:p w:rsidR="00585E71" w:rsidRPr="00CA1840" w:rsidRDefault="00CA1840" w:rsidP="00CA184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Література. </w:t>
            </w:r>
            <w:r w:rsidRPr="00DF65CD">
              <w:rPr>
                <w:rFonts w:ascii="Times New Roman" w:hAnsi="Times New Roman"/>
                <w:sz w:val="24"/>
                <w:lang w:val="uk-UA"/>
              </w:rPr>
              <w:t>Багатство усної народної творчості українського народу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(загадки, мирилки,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заклички, прислів’я та приказки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27.</w:t>
            </w:r>
          </w:p>
        </w:tc>
        <w:tc>
          <w:tcPr>
            <w:tcW w:w="4394" w:type="dxa"/>
          </w:tcPr>
          <w:p w:rsidR="00CA1840" w:rsidRDefault="00CA1840" w:rsidP="00CA184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Багатство усної народної творчості українського народу</w:t>
            </w:r>
            <w:r>
              <w:rPr>
                <w:rFonts w:ascii="Times New Roman" w:hAnsi="Times New Roman"/>
                <w:sz w:val="24"/>
                <w:lang w:val="uk-UA"/>
              </w:rPr>
              <w:t>(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легенди).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Легенди «Наша Земля»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і «Чому ми співучі?»</w:t>
            </w:r>
          </w:p>
          <w:p w:rsidR="00585E71" w:rsidRPr="00585E71" w:rsidRDefault="00585E71" w:rsidP="00CA184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0C011E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28.</w:t>
            </w:r>
          </w:p>
        </w:tc>
        <w:tc>
          <w:tcPr>
            <w:tcW w:w="4394" w:type="dxa"/>
          </w:tcPr>
          <w:p w:rsidR="00585E71" w:rsidRPr="00CA1840" w:rsidRDefault="006810F1" w:rsidP="00E26B11">
            <w:pPr>
              <w:rPr>
                <w:rFonts w:ascii="Times New Roman" w:hAnsi="Times New Roman"/>
                <w:b/>
                <w:i/>
                <w:color w:val="00206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Українські народні дитячі пісні.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Колискові.</w:t>
            </w:r>
            <w:r w:rsidR="00363E52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6810F1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«Колискові пісні».  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DB6CC6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2915E2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29.</w:t>
            </w:r>
          </w:p>
        </w:tc>
        <w:tc>
          <w:tcPr>
            <w:tcW w:w="4394" w:type="dxa"/>
          </w:tcPr>
          <w:p w:rsid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CE408A">
              <w:rPr>
                <w:rFonts w:ascii="Times New Roman" w:hAnsi="Times New Roman"/>
                <w:color w:val="00B050"/>
                <w:sz w:val="24"/>
                <w:lang w:val="uk-UA"/>
              </w:rPr>
              <w:t>Українське мистецтво. Українські народні інструменти (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сопілка, бандура, кобза).</w:t>
            </w:r>
          </w:p>
          <w:p w:rsidR="00585E71" w:rsidRPr="00585E71" w:rsidRDefault="00585E7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862751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30.</w:t>
            </w:r>
          </w:p>
        </w:tc>
        <w:tc>
          <w:tcPr>
            <w:tcW w:w="4394" w:type="dxa"/>
          </w:tcPr>
          <w:p w:rsidR="006810F1" w:rsidRPr="0024419F" w:rsidRDefault="006810F1" w:rsidP="00E26B11">
            <w:pPr>
              <w:rPr>
                <w:rFonts w:ascii="Times New Roman" w:eastAsia="Calibri" w:hAnsi="Times New Roman"/>
                <w:i/>
                <w:sz w:val="24"/>
                <w:lang w:val="uk-UA" w:eastAsia="en-US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Українське мистецтво. Народне образотворче мистецтво. </w:t>
            </w:r>
            <w:r w:rsidR="00363E52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Петриківський, </w:t>
            </w:r>
            <w:r w:rsidRPr="006810F1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опішнянський </w:t>
            </w:r>
            <w:r w:rsidR="004A444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та косівський </w:t>
            </w:r>
            <w:r w:rsidRPr="006810F1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розписи.</w:t>
            </w:r>
          </w:p>
          <w:p w:rsidR="00585E71" w:rsidRPr="00585E71" w:rsidRDefault="00585E7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31.</w:t>
            </w:r>
          </w:p>
        </w:tc>
        <w:tc>
          <w:tcPr>
            <w:tcW w:w="4394" w:type="dxa"/>
          </w:tcPr>
          <w:p w:rsidR="006810F1" w:rsidRPr="00C05777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eastAsia="Calibri" w:hAnsi="Times New Roman"/>
                <w:sz w:val="24"/>
                <w:lang w:val="uk-UA" w:eastAsia="en-US"/>
              </w:rPr>
              <w:t>Здобутки і перемоги України в спорті. Видатні українські спортсмени</w:t>
            </w:r>
            <w:r w:rsidR="004A444D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 </w:t>
            </w:r>
            <w:r w:rsidR="00A45AFD" w:rsidRPr="00C05777">
              <w:rPr>
                <w:rFonts w:ascii="Times New Roman" w:eastAsia="Calibri" w:hAnsi="Times New Roman"/>
                <w:sz w:val="24"/>
                <w:lang w:val="uk-UA" w:eastAsia="en-US"/>
              </w:rPr>
              <w:t>(</w:t>
            </w:r>
            <w:r w:rsidR="00D72356"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б</w:t>
            </w:r>
            <w:r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рати Клички</w:t>
            </w:r>
            <w:r w:rsidR="00D72356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, </w:t>
            </w:r>
            <w:r w:rsidR="00CA1840"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Василь Ві</w:t>
            </w:r>
            <w:r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растюк</w:t>
            </w:r>
            <w:r w:rsidR="00A45AFD"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)</w:t>
            </w:r>
            <w:r w:rsidR="00D72356" w:rsidRPr="00CE408A">
              <w:rPr>
                <w:rFonts w:ascii="Times New Roman" w:eastAsia="Calibri" w:hAnsi="Times New Roman"/>
                <w:i/>
                <w:color w:val="00B050"/>
                <w:sz w:val="24"/>
                <w:lang w:val="uk-UA" w:eastAsia="en-US"/>
              </w:rPr>
              <w:t>.</w:t>
            </w:r>
            <w:r w:rsidRPr="00C05777">
              <w:rPr>
                <w:rFonts w:ascii="Times New Roman" w:hAnsi="Times New Roman"/>
                <w:sz w:val="24"/>
                <w:lang w:val="uk-UA"/>
              </w:rPr>
              <w:t>Українські народні дитячі ігри.</w:t>
            </w:r>
          </w:p>
          <w:p w:rsidR="00585E71" w:rsidRPr="00585E71" w:rsidRDefault="00585E7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32.</w:t>
            </w:r>
          </w:p>
        </w:tc>
        <w:tc>
          <w:tcPr>
            <w:tcW w:w="4394" w:type="dxa"/>
          </w:tcPr>
          <w:p w:rsidR="006810F1" w:rsidRPr="00CE408A" w:rsidRDefault="006810F1" w:rsidP="00E26B11">
            <w:pPr>
              <w:rPr>
                <w:rFonts w:ascii="Times New Roman" w:hAnsi="Times New Roman"/>
                <w:i/>
                <w:color w:val="00B05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Державні свята.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Друга неділя травня</w:t>
            </w:r>
            <w:r w:rsidR="00CE408A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: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День матері.</w:t>
            </w:r>
            <w:r w:rsidR="00570D31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</w:t>
            </w:r>
            <w:r w:rsidR="00CA1840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1 червня</w:t>
            </w:r>
            <w:r w:rsidR="00CE408A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:</w:t>
            </w:r>
            <w:r w:rsidR="00CA1840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Міжнародний день захисту дітей.</w:t>
            </w:r>
          </w:p>
          <w:p w:rsidR="00585E71" w:rsidRPr="00585E71" w:rsidRDefault="00585E71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33.</w:t>
            </w:r>
          </w:p>
        </w:tc>
        <w:tc>
          <w:tcPr>
            <w:tcW w:w="4394" w:type="dxa"/>
          </w:tcPr>
          <w:p w:rsidR="00585E71" w:rsidRDefault="006810F1" w:rsidP="00ED7D6E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</w:t>
            </w:r>
          </w:p>
          <w:p w:rsidR="006810F1" w:rsidRPr="006810F1" w:rsidRDefault="00507779" w:rsidP="00ED7D6E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Літні свята. Трійця (</w:t>
            </w:r>
            <w:r w:rsidR="00CA1840">
              <w:rPr>
                <w:rFonts w:ascii="Times New Roman" w:hAnsi="Times New Roman"/>
                <w:i/>
                <w:sz w:val="24"/>
                <w:lang w:val="uk-UA"/>
              </w:rPr>
              <w:t xml:space="preserve"> Зелені свята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)</w:t>
            </w:r>
            <w:r w:rsidR="006810F1" w:rsidRPr="006810F1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:rsidR="006810F1" w:rsidRPr="006810F1" w:rsidRDefault="00507779" w:rsidP="00CA1840">
            <w:pPr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7 липня: </w:t>
            </w:r>
            <w:r w:rsidR="00902941">
              <w:rPr>
                <w:rFonts w:ascii="Times New Roman" w:hAnsi="Times New Roman"/>
                <w:i/>
                <w:sz w:val="24"/>
                <w:lang w:val="uk-UA"/>
              </w:rPr>
              <w:t>С</w:t>
            </w:r>
            <w:r w:rsidR="006810F1" w:rsidRPr="006810F1">
              <w:rPr>
                <w:rFonts w:ascii="Times New Roman" w:hAnsi="Times New Roman"/>
                <w:i/>
                <w:sz w:val="24"/>
                <w:lang w:val="uk-UA"/>
              </w:rPr>
              <w:t>вято Івана Купала.</w:t>
            </w:r>
          </w:p>
          <w:p w:rsidR="006810F1" w:rsidRPr="006810F1" w:rsidRDefault="006810F1" w:rsidP="00E26B11">
            <w:pPr>
              <w:rPr>
                <w:rFonts w:ascii="Times New Roman" w:hAnsi="Times New Roman"/>
                <w:color w:val="FF000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«Духовна культура українців».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34.</w:t>
            </w:r>
          </w:p>
        </w:tc>
        <w:tc>
          <w:tcPr>
            <w:tcW w:w="439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Свято на тему</w:t>
            </w:r>
            <w:r w:rsidRPr="006810F1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: </w:t>
            </w:r>
            <w:r w:rsidRPr="006810F1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«Україна – моя Батьківщина».</w:t>
            </w: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  <w:tr w:rsidR="006810F1" w:rsidRPr="006810F1" w:rsidTr="004435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35.</w:t>
            </w:r>
          </w:p>
        </w:tc>
        <w:tc>
          <w:tcPr>
            <w:tcW w:w="439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Екскурсія по визначних місцях рідного краю.</w:t>
            </w: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F1" w:rsidRPr="006810F1" w:rsidRDefault="006810F1">
            <w:pPr>
              <w:jc w:val="both"/>
            </w:pPr>
          </w:p>
        </w:tc>
      </w:tr>
    </w:tbl>
    <w:p w:rsidR="00731F6B" w:rsidRPr="00731F6B" w:rsidRDefault="00731F6B" w:rsidP="00731F6B">
      <w:pPr>
        <w:rPr>
          <w:color w:val="00B050"/>
          <w:sz w:val="28"/>
          <w:szCs w:val="28"/>
          <w:lang w:val="uk-UA"/>
        </w:rPr>
      </w:pPr>
    </w:p>
    <w:p w:rsidR="00D52FF8" w:rsidRDefault="00D52FF8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31F6B" w:rsidRDefault="00731F6B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41BFF">
        <w:rPr>
          <w:b/>
          <w:sz w:val="28"/>
          <w:szCs w:val="28"/>
          <w:lang w:val="uk-UA"/>
        </w:rPr>
        <w:t>3 клас</w:t>
      </w:r>
    </w:p>
    <w:p w:rsidR="00DB0137" w:rsidRPr="00DB0137" w:rsidRDefault="00570D31" w:rsidP="00841BFF">
      <w:pPr>
        <w:spacing w:line="360" w:lineRule="auto"/>
        <w:jc w:val="center"/>
        <w:rPr>
          <w:b/>
          <w:lang w:val="uk-UA"/>
        </w:rPr>
      </w:pPr>
      <w:r>
        <w:rPr>
          <w:lang w:val="uk-UA"/>
        </w:rPr>
        <w:t>35 годин (</w:t>
      </w:r>
      <w:r w:rsidR="00DB0137">
        <w:rPr>
          <w:lang w:val="uk-UA"/>
        </w:rPr>
        <w:t>1 година на тиждень)</w:t>
      </w:r>
    </w:p>
    <w:tbl>
      <w:tblPr>
        <w:tblStyle w:val="ae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34"/>
        <w:gridCol w:w="4402"/>
        <w:gridCol w:w="4990"/>
      </w:tblGrid>
      <w:tr w:rsidR="00DB0137" w:rsidTr="000D3A72">
        <w:trPr>
          <w:trHeight w:val="285"/>
        </w:trPr>
        <w:tc>
          <w:tcPr>
            <w:tcW w:w="5070" w:type="dxa"/>
            <w:gridSpan w:val="3"/>
          </w:tcPr>
          <w:p w:rsidR="00DB0137" w:rsidRPr="006A1C60" w:rsidRDefault="00DB0137" w:rsidP="00DB013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Зміст навчального матеріалу</w:t>
            </w:r>
          </w:p>
          <w:p w:rsidR="00DB0137" w:rsidRDefault="00DB0137" w:rsidP="00DB013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DB0137" w:rsidRPr="00DB0137" w:rsidRDefault="00DB0137" w:rsidP="00DB013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DB0137" w:rsidRPr="006810F1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C1FD7" w:rsidRDefault="00FC1FD7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DB0137" w:rsidRDefault="00DB0137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Розділ І. </w:t>
            </w: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 xml:space="preserve">Україна – наша </w:t>
            </w: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>держава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431987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(10 год)</w:t>
            </w:r>
          </w:p>
          <w:p w:rsidR="00FC1FD7" w:rsidRPr="006810F1" w:rsidRDefault="00FC1FD7" w:rsidP="006810F1">
            <w:pPr>
              <w:jc w:val="center"/>
            </w:pPr>
          </w:p>
        </w:tc>
      </w:tr>
      <w:tr w:rsidR="006810F1" w:rsidRPr="000C011E" w:rsidTr="00D52F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292"/>
        </w:trPr>
        <w:tc>
          <w:tcPr>
            <w:tcW w:w="534" w:type="dxa"/>
            <w:tcBorders>
              <w:top w:val="single" w:sz="4" w:space="0" w:color="auto"/>
            </w:tcBorders>
          </w:tcPr>
          <w:p w:rsidR="006810F1" w:rsidRPr="006810F1" w:rsidRDefault="006810F1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810F1" w:rsidRPr="00CE408A" w:rsidRDefault="006810F1" w:rsidP="00540521">
            <w:pPr>
              <w:outlineLvl w:val="2"/>
              <w:rPr>
                <w:rFonts w:ascii="Times New Roman" w:hAnsi="Times New Roman"/>
                <w:i/>
                <w:color w:val="00B050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Молитва за Україну</w:t>
            </w:r>
            <w:r w:rsidRPr="00CE408A">
              <w:rPr>
                <w:rFonts w:ascii="Times New Roman" w:hAnsi="Times New Roman"/>
                <w:color w:val="00B050"/>
                <w:sz w:val="24"/>
                <w:lang w:val="uk-UA"/>
              </w:rPr>
              <w:t xml:space="preserve">.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Русь</w:t>
            </w:r>
            <w:r w:rsidR="00C05777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-Україна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. Видатні історичні постаті: </w:t>
            </w:r>
            <w:r w:rsidR="00772C6A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Аскольд, </w:t>
            </w:r>
            <w:r w:rsidR="00D52FF8" w:rsidRPr="00CE408A">
              <w:rPr>
                <w:rFonts w:ascii="Times New Roman" w:hAnsi="Times New Roman"/>
                <w:i/>
                <w:color w:val="00B050"/>
                <w:lang w:val="uk-UA"/>
              </w:rPr>
              <w:t xml:space="preserve"> Ольга, </w:t>
            </w:r>
            <w:r w:rsidR="00772C6A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Святослав, Володимир</w:t>
            </w:r>
            <w:r w:rsidR="00D52FF8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.</w:t>
            </w:r>
          </w:p>
          <w:p w:rsidR="00431987" w:rsidRPr="00431987" w:rsidRDefault="00431987" w:rsidP="00540521">
            <w:pPr>
              <w:outlineLvl w:val="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7DDD" w:rsidRPr="00816F54" w:rsidRDefault="001605BC" w:rsidP="00431987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816F54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431987" w:rsidRPr="007957D6" w:rsidRDefault="007957D6" w:rsidP="00AE4EFD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A06DC8">
              <w:rPr>
                <w:rFonts w:ascii="Times New Roman" w:hAnsi="Times New Roman"/>
                <w:i/>
                <w:lang w:val="uk-UA"/>
              </w:rPr>
              <w:t xml:space="preserve">вміє </w:t>
            </w:r>
            <w:r w:rsidRPr="00A06DC8">
              <w:rPr>
                <w:rFonts w:ascii="Times New Roman" w:eastAsiaTheme="minorHAnsi" w:hAnsi="Times New Roman"/>
                <w:lang w:val="uk-UA" w:eastAsia="en-US"/>
              </w:rPr>
              <w:t xml:space="preserve">показати на </w:t>
            </w:r>
            <w:r w:rsidR="00C50DBD">
              <w:rPr>
                <w:rFonts w:ascii="Times New Roman" w:eastAsiaTheme="minorHAnsi" w:hAnsi="Times New Roman"/>
                <w:lang w:val="uk-UA" w:eastAsia="en-US"/>
              </w:rPr>
              <w:t>глобусі Українську державу;</w:t>
            </w:r>
          </w:p>
          <w:p w:rsidR="00E4214C" w:rsidRPr="00585E71" w:rsidRDefault="00D52769" w:rsidP="00AE4EF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color w:val="7030A0"/>
                <w:lang w:val="uk-UA"/>
              </w:rPr>
            </w:pPr>
            <w:r w:rsidRPr="00585E71">
              <w:rPr>
                <w:rFonts w:ascii="Times New Roman" w:hAnsi="Times New Roman"/>
                <w:i/>
                <w:lang w:val="uk-UA"/>
              </w:rPr>
              <w:t>має загальне уявлення</w:t>
            </w:r>
            <w:r w:rsidRPr="00585E71">
              <w:rPr>
                <w:rFonts w:ascii="Times New Roman" w:hAnsi="Times New Roman"/>
                <w:lang w:val="uk-UA"/>
              </w:rPr>
              <w:t xml:space="preserve"> (на рівні первинного ознайомлення) про </w:t>
            </w:r>
            <w:r w:rsidR="0085271A" w:rsidRPr="00585E71">
              <w:rPr>
                <w:rFonts w:ascii="Times New Roman" w:hAnsi="Times New Roman"/>
                <w:lang w:val="uk-UA"/>
              </w:rPr>
              <w:t>:</w:t>
            </w:r>
          </w:p>
          <w:p w:rsidR="00E4214C" w:rsidRPr="00D52FF8" w:rsidRDefault="00D52769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найвідоміші державні утворення на теренах України</w:t>
            </w:r>
            <w:r w:rsidRPr="00D52FF8">
              <w:rPr>
                <w:rFonts w:ascii="Times New Roman" w:hAnsi="Times New Roman"/>
                <w:lang w:val="uk-UA"/>
              </w:rPr>
              <w:t>:</w:t>
            </w:r>
            <w:r w:rsidR="00570D31">
              <w:rPr>
                <w:rFonts w:ascii="Times New Roman" w:hAnsi="Times New Roman"/>
                <w:lang w:val="uk-UA"/>
              </w:rPr>
              <w:t xml:space="preserve"> </w:t>
            </w:r>
            <w:r w:rsidRPr="00CE408A">
              <w:rPr>
                <w:rFonts w:ascii="Times New Roman" w:hAnsi="Times New Roman"/>
                <w:color w:val="00B050"/>
                <w:lang w:val="uk-UA"/>
              </w:rPr>
              <w:t>Русь</w:t>
            </w:r>
            <w:r w:rsidR="00E51BE5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-</w:t>
            </w:r>
            <w:r w:rsidR="00E51BE5" w:rsidRPr="00570D31">
              <w:rPr>
                <w:rFonts w:ascii="Times New Roman" w:hAnsi="Times New Roman"/>
                <w:color w:val="00B050"/>
                <w:sz w:val="24"/>
                <w:lang w:val="uk-UA"/>
              </w:rPr>
              <w:t>Україна</w:t>
            </w:r>
            <w:r w:rsidRPr="00570D31">
              <w:rPr>
                <w:rFonts w:ascii="Times New Roman" w:hAnsi="Times New Roman"/>
                <w:color w:val="00B050"/>
                <w:lang w:val="uk-UA"/>
              </w:rPr>
              <w:t>,</w:t>
            </w:r>
            <w:r w:rsidRPr="00D52FF8">
              <w:rPr>
                <w:rFonts w:ascii="Times New Roman" w:hAnsi="Times New Roman"/>
                <w:lang w:val="uk-UA"/>
              </w:rPr>
              <w:t xml:space="preserve">  Галицько-Волинська держава</w:t>
            </w:r>
            <w:r w:rsidR="0085271A" w:rsidRPr="00D52FF8">
              <w:rPr>
                <w:rFonts w:ascii="Times New Roman" w:hAnsi="Times New Roman"/>
                <w:lang w:val="uk-UA"/>
              </w:rPr>
              <w:t xml:space="preserve"> та</w:t>
            </w:r>
            <w:r w:rsidRPr="00D52FF8">
              <w:rPr>
                <w:rFonts w:ascii="Times New Roman" w:hAnsi="Times New Roman"/>
                <w:lang w:val="uk-UA"/>
              </w:rPr>
              <w:t xml:space="preserve"> їхню роль і значення для сучасної України</w:t>
            </w:r>
            <w:r w:rsidR="001605BC" w:rsidRPr="00D52FF8">
              <w:rPr>
                <w:rFonts w:ascii="Times New Roman" w:hAnsi="Times New Roman"/>
                <w:lang w:val="uk-UA"/>
              </w:rPr>
              <w:t xml:space="preserve">; </w:t>
            </w:r>
          </w:p>
          <w:p w:rsidR="00E4214C" w:rsidRPr="00D52FF8" w:rsidRDefault="007B7F0A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D52FF8">
              <w:rPr>
                <w:rFonts w:ascii="Times New Roman" w:hAnsi="Times New Roman"/>
                <w:lang w:val="uk-UA"/>
              </w:rPr>
              <w:t xml:space="preserve">відомих князів: Святослава, Володимира </w:t>
            </w:r>
            <w:r w:rsidRPr="00D52FF8">
              <w:rPr>
                <w:rFonts w:ascii="Times New Roman" w:hAnsi="Times New Roman"/>
                <w:lang w:val="uk-UA"/>
              </w:rPr>
              <w:lastRenderedPageBreak/>
              <w:t xml:space="preserve">Великого, Ярослава Мудрого, Володимира Мономаха, </w:t>
            </w:r>
            <w:r w:rsidR="00835230" w:rsidRPr="00D52FF8">
              <w:rPr>
                <w:rFonts w:ascii="Times New Roman" w:hAnsi="Times New Roman"/>
                <w:lang w:val="uk-UA"/>
              </w:rPr>
              <w:t>Данила Галицького, їхню діяльність на благо Батьківщини;</w:t>
            </w:r>
          </w:p>
          <w:p w:rsidR="00E4214C" w:rsidRPr="00D52FF8" w:rsidRDefault="00C127C3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CE408A">
              <w:rPr>
                <w:rFonts w:ascii="Times New Roman" w:hAnsi="Times New Roman"/>
                <w:color w:val="00B050"/>
                <w:lang w:val="uk-UA"/>
              </w:rPr>
              <w:t>роль княгині Ольги в</w:t>
            </w:r>
            <w:r w:rsidR="003C6F0A" w:rsidRPr="00CE408A">
              <w:rPr>
                <w:rFonts w:ascii="Times New Roman" w:hAnsi="Times New Roman"/>
                <w:color w:val="00B050"/>
                <w:lang w:val="uk-UA"/>
              </w:rPr>
              <w:t xml:space="preserve"> зміцненні земель</w:t>
            </w:r>
            <w:r w:rsidR="00570D31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="003C6F0A" w:rsidRPr="00CE408A">
              <w:rPr>
                <w:rFonts w:ascii="Times New Roman" w:hAnsi="Times New Roman"/>
                <w:color w:val="00B050"/>
                <w:lang w:val="uk-UA"/>
              </w:rPr>
              <w:t>Русі</w:t>
            </w:r>
            <w:r w:rsidR="00E51BE5" w:rsidRPr="00CE408A">
              <w:rPr>
                <w:rFonts w:ascii="Times New Roman" w:hAnsi="Times New Roman"/>
                <w:color w:val="00B050"/>
                <w:lang w:val="uk-UA"/>
              </w:rPr>
              <w:t>-</w:t>
            </w:r>
            <w:r w:rsidR="00E51BE5" w:rsidRPr="00570D31">
              <w:rPr>
                <w:rFonts w:ascii="Times New Roman" w:hAnsi="Times New Roman"/>
                <w:color w:val="00B050"/>
                <w:sz w:val="24"/>
                <w:lang w:val="uk-UA"/>
              </w:rPr>
              <w:t>Україн</w:t>
            </w:r>
            <w:r w:rsidR="00E46AEB" w:rsidRPr="00570D31">
              <w:rPr>
                <w:rFonts w:ascii="Times New Roman" w:hAnsi="Times New Roman"/>
                <w:color w:val="00B050"/>
                <w:sz w:val="24"/>
                <w:lang w:val="uk-UA"/>
              </w:rPr>
              <w:t>и</w:t>
            </w:r>
            <w:r w:rsidR="003C6F0A" w:rsidRPr="00570D31">
              <w:rPr>
                <w:rFonts w:ascii="Times New Roman" w:hAnsi="Times New Roman"/>
                <w:color w:val="00B050"/>
                <w:lang w:val="uk-UA"/>
              </w:rPr>
              <w:t>;</w:t>
            </w:r>
          </w:p>
          <w:p w:rsidR="00FB7DDD" w:rsidRPr="00816F54" w:rsidRDefault="003C6F0A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доньку Ярослава Мудрого Анну, її вплив на</w:t>
            </w:r>
            <w:r w:rsidR="00C127C3" w:rsidRPr="00816F54">
              <w:rPr>
                <w:rFonts w:ascii="Times New Roman" w:hAnsi="Times New Roman"/>
                <w:lang w:val="uk-UA"/>
              </w:rPr>
              <w:t xml:space="preserve"> розвиток світової</w:t>
            </w:r>
            <w:r w:rsidRPr="00816F54">
              <w:rPr>
                <w:rFonts w:ascii="Times New Roman" w:hAnsi="Times New Roman"/>
                <w:lang w:val="uk-UA"/>
              </w:rPr>
              <w:t xml:space="preserve"> історі</w:t>
            </w:r>
            <w:r w:rsidR="00C127C3" w:rsidRPr="00816F54">
              <w:rPr>
                <w:rFonts w:ascii="Times New Roman" w:hAnsi="Times New Roman"/>
                <w:lang w:val="uk-UA"/>
              </w:rPr>
              <w:t>ї та культури</w:t>
            </w:r>
            <w:r w:rsidR="003E4A80" w:rsidRPr="00816F54">
              <w:rPr>
                <w:rFonts w:ascii="Times New Roman" w:hAnsi="Times New Roman"/>
                <w:lang w:val="uk-UA"/>
              </w:rPr>
              <w:t>;</w:t>
            </w:r>
          </w:p>
          <w:p w:rsidR="003B3120" w:rsidRPr="00816F54" w:rsidRDefault="0085271A" w:rsidP="00AE4EF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історію українського книгодрукування,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DB1FFD" w:rsidRPr="00816F54">
              <w:rPr>
                <w:rFonts w:ascii="Times New Roman" w:hAnsi="Times New Roman"/>
                <w:lang w:val="uk-UA"/>
              </w:rPr>
              <w:t xml:space="preserve">першого книгодрукаря в Україні Степана Дропана та </w:t>
            </w:r>
            <w:r w:rsidRPr="00816F54">
              <w:rPr>
                <w:rFonts w:ascii="Times New Roman" w:hAnsi="Times New Roman"/>
                <w:lang w:val="uk-UA"/>
              </w:rPr>
              <w:t>книговидавничу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DB1FFD" w:rsidRPr="00816F54">
              <w:rPr>
                <w:rFonts w:ascii="Times New Roman" w:hAnsi="Times New Roman"/>
                <w:lang w:val="uk-UA"/>
              </w:rPr>
              <w:t>діяльність Івана Федорова (Федоровича)</w:t>
            </w:r>
            <w:r w:rsidR="0054599F" w:rsidRPr="00816F54">
              <w:rPr>
                <w:rFonts w:ascii="Times New Roman" w:hAnsi="Times New Roman"/>
                <w:lang w:val="uk-UA"/>
              </w:rPr>
              <w:t>;</w:t>
            </w:r>
          </w:p>
          <w:p w:rsidR="003B3120" w:rsidRPr="00816F54" w:rsidRDefault="003B3120" w:rsidP="00AE4EFD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>Київ як</w:t>
            </w:r>
            <w:r w:rsidR="00451D19" w:rsidRPr="00816F54">
              <w:rPr>
                <w:rFonts w:ascii="Times New Roman" w:hAnsi="Times New Roman"/>
                <w:lang w:val="uk-UA"/>
              </w:rPr>
              <w:t xml:space="preserve"> духовн</w:t>
            </w:r>
            <w:r w:rsidR="00816F54">
              <w:rPr>
                <w:rFonts w:ascii="Times New Roman" w:hAnsi="Times New Roman"/>
                <w:lang w:val="uk-UA"/>
              </w:rPr>
              <w:t xml:space="preserve">ий та політичний </w:t>
            </w:r>
            <w:r w:rsidRPr="00816F54">
              <w:rPr>
                <w:rFonts w:ascii="Times New Roman" w:hAnsi="Times New Roman"/>
                <w:lang w:val="uk-UA"/>
              </w:rPr>
              <w:t>центр України;</w:t>
            </w:r>
          </w:p>
          <w:p w:rsidR="00E4214C" w:rsidRPr="00816F54" w:rsidRDefault="004F0A25" w:rsidP="00AE4EF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eastAsiaTheme="minorHAnsi" w:hAnsi="Times New Roman"/>
                <w:i/>
                <w:lang w:val="uk-UA"/>
              </w:rPr>
              <w:t xml:space="preserve">володіє уявленнями </w:t>
            </w:r>
            <w:r w:rsidRPr="00816F54">
              <w:rPr>
                <w:rFonts w:ascii="Times New Roman" w:eastAsiaTheme="minorHAnsi" w:hAnsi="Times New Roman"/>
                <w:lang w:val="uk-UA"/>
              </w:rPr>
              <w:t>про сім чудес України та  сім  природних чудес України, розрізняє їх  та бере участь в обговоренні необхідності їх  охорони</w:t>
            </w:r>
            <w:r w:rsidR="00396810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816F54">
              <w:rPr>
                <w:rFonts w:ascii="Times New Roman" w:eastAsiaTheme="minorHAnsi" w:hAnsi="Times New Roman"/>
                <w:lang w:val="uk-UA"/>
              </w:rPr>
              <w:t>(</w:t>
            </w:r>
            <w:r w:rsidR="00727128" w:rsidRPr="00816F54">
              <w:rPr>
                <w:rFonts w:ascii="Times New Roman" w:hAnsi="Times New Roman"/>
                <w:lang w:val="uk-UA"/>
              </w:rPr>
              <w:t>Хотинську фортецю;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431987" w:rsidRPr="00816F54">
              <w:rPr>
                <w:rFonts w:ascii="Times New Roman" w:hAnsi="Times New Roman"/>
                <w:bCs/>
                <w:lang w:val="uk-UA"/>
              </w:rPr>
              <w:t xml:space="preserve">національний </w:t>
            </w:r>
            <w:r w:rsidR="00727128" w:rsidRPr="00816F54">
              <w:rPr>
                <w:rFonts w:ascii="Times New Roman" w:hAnsi="Times New Roman"/>
                <w:bCs/>
                <w:lang w:val="uk-UA"/>
              </w:rPr>
              <w:t>істо́рико-архітекту́рний</w:t>
            </w:r>
            <w:r w:rsidR="004A444D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727128" w:rsidRPr="00816F54">
              <w:rPr>
                <w:rFonts w:ascii="Times New Roman" w:hAnsi="Times New Roman"/>
                <w:bCs/>
                <w:lang w:val="uk-UA"/>
              </w:rPr>
              <w:t>запові́дник «Кам'яне́ць»</w:t>
            </w:r>
            <w:r w:rsidR="00EF6CF5" w:rsidRPr="00816F54">
              <w:rPr>
                <w:rFonts w:ascii="Times New Roman" w:hAnsi="Times New Roman"/>
                <w:lang w:val="uk-UA"/>
              </w:rPr>
              <w:t>; регіональний ландшафтний парк «Гранітно-степове Побужжя»;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EF6CF5" w:rsidRPr="00816F54">
              <w:rPr>
                <w:rFonts w:ascii="Times New Roman" w:hAnsi="Times New Roman"/>
                <w:lang w:val="uk-UA"/>
              </w:rPr>
              <w:t>Мармуров</w:t>
            </w:r>
            <w:r w:rsidR="00DD50D6" w:rsidRPr="00816F54">
              <w:rPr>
                <w:rFonts w:ascii="Times New Roman" w:hAnsi="Times New Roman"/>
                <w:lang w:val="uk-UA"/>
              </w:rPr>
              <w:t>у</w:t>
            </w:r>
            <w:r w:rsidR="00EF6CF5" w:rsidRPr="00816F54">
              <w:rPr>
                <w:rFonts w:ascii="Times New Roman" w:hAnsi="Times New Roman"/>
                <w:lang w:val="uk-UA"/>
              </w:rPr>
              <w:t xml:space="preserve"> печер</w:t>
            </w:r>
            <w:r w:rsidR="00DD50D6" w:rsidRPr="00816F54">
              <w:rPr>
                <w:rFonts w:ascii="Times New Roman" w:hAnsi="Times New Roman"/>
                <w:lang w:val="uk-UA"/>
              </w:rPr>
              <w:t>у</w:t>
            </w:r>
            <w:r w:rsidR="00EF6CF5" w:rsidRPr="00816F54">
              <w:rPr>
                <w:rFonts w:ascii="Times New Roman" w:hAnsi="Times New Roman"/>
                <w:lang w:val="uk-UA"/>
              </w:rPr>
              <w:t xml:space="preserve"> (АР Крим)</w:t>
            </w:r>
            <w:r w:rsidR="0085271A" w:rsidRPr="00816F54">
              <w:rPr>
                <w:rFonts w:ascii="Times New Roman" w:hAnsi="Times New Roman"/>
                <w:lang w:val="uk-UA"/>
              </w:rPr>
              <w:t>;</w:t>
            </w:r>
          </w:p>
          <w:p w:rsidR="00626CEF" w:rsidRPr="00816F54" w:rsidRDefault="00626CEF" w:rsidP="00AE4E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 xml:space="preserve"> має уявлення</w:t>
            </w:r>
            <w:r w:rsidRPr="00816F54">
              <w:rPr>
                <w:rFonts w:ascii="Times New Roman" w:hAnsi="Times New Roman"/>
                <w:lang w:val="uk-UA"/>
              </w:rPr>
              <w:t xml:space="preserve"> про себе, свою родину як частку України; про сімейні традиції своєї родини; шанує їх; </w:t>
            </w:r>
          </w:p>
          <w:p w:rsidR="00A82317" w:rsidRPr="00816F54" w:rsidRDefault="00626CEF" w:rsidP="00AE4EF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 xml:space="preserve">розширює </w:t>
            </w:r>
            <w:r w:rsidRPr="00816F54">
              <w:rPr>
                <w:rFonts w:ascii="Times New Roman" w:hAnsi="Times New Roman"/>
                <w:lang w:val="uk-UA"/>
              </w:rPr>
              <w:t>уявлення про українську традиційну культуру спілкуванн</w:t>
            </w:r>
            <w:r w:rsidR="00E4214C" w:rsidRPr="00816F54">
              <w:rPr>
                <w:rFonts w:ascii="Times New Roman" w:hAnsi="Times New Roman"/>
                <w:lang w:val="uk-UA"/>
              </w:rPr>
              <w:t>я в родині, з оточуючими людьми</w:t>
            </w:r>
            <w:r w:rsidR="0050276D" w:rsidRPr="00816F54">
              <w:rPr>
                <w:rFonts w:ascii="Times New Roman" w:hAnsi="Times New Roman"/>
                <w:lang w:val="uk-UA"/>
              </w:rPr>
              <w:t>,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="00A82317" w:rsidRPr="00816F54">
              <w:rPr>
                <w:rFonts w:ascii="Times New Roman" w:hAnsi="Times New Roman"/>
                <w:i/>
                <w:lang w:val="uk-UA"/>
              </w:rPr>
              <w:t>розуміє</w:t>
            </w:r>
            <w:r w:rsidR="008F00BC" w:rsidRPr="00816F54">
              <w:rPr>
                <w:rFonts w:ascii="Times New Roman" w:hAnsi="Times New Roman"/>
                <w:lang w:val="uk-UA"/>
              </w:rPr>
              <w:t xml:space="preserve"> роль рідної мови</w:t>
            </w:r>
            <w:r w:rsidR="00A82317" w:rsidRPr="00816F54">
              <w:rPr>
                <w:rFonts w:ascii="Times New Roman" w:hAnsi="Times New Roman"/>
                <w:lang w:val="uk-UA"/>
              </w:rPr>
              <w:t xml:space="preserve"> в збереженні і передачі культурних надбань роду і народу;</w:t>
            </w:r>
          </w:p>
          <w:p w:rsidR="00626CEF" w:rsidRPr="008F108C" w:rsidRDefault="00626CEF" w:rsidP="00AE4EF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8F108C">
              <w:rPr>
                <w:rFonts w:ascii="Times New Roman" w:hAnsi="Times New Roman"/>
                <w:i/>
                <w:color w:val="00B050"/>
                <w:lang w:val="uk-UA"/>
              </w:rPr>
              <w:t>називає</w:t>
            </w:r>
            <w:r w:rsidRPr="008F108C">
              <w:rPr>
                <w:rFonts w:ascii="Times New Roman" w:hAnsi="Times New Roman"/>
                <w:color w:val="00B050"/>
                <w:lang w:val="uk-UA"/>
              </w:rPr>
              <w:t xml:space="preserve"> імена </w:t>
            </w:r>
            <w:r w:rsidR="008F108C">
              <w:rPr>
                <w:rFonts w:ascii="Times New Roman" w:hAnsi="Times New Roman"/>
                <w:color w:val="00B050"/>
                <w:lang w:val="uk-UA"/>
              </w:rPr>
              <w:t xml:space="preserve"> </w:t>
            </w:r>
            <w:r w:rsidRPr="008F108C">
              <w:rPr>
                <w:rFonts w:ascii="Times New Roman" w:hAnsi="Times New Roman"/>
                <w:color w:val="00B050"/>
                <w:lang w:val="uk-UA"/>
              </w:rPr>
              <w:t>родичів, вміє розповідати про них</w:t>
            </w:r>
            <w:r w:rsidR="003B3120" w:rsidRPr="008F108C">
              <w:rPr>
                <w:rFonts w:ascii="Times New Roman" w:hAnsi="Times New Roman"/>
                <w:color w:val="00B050"/>
                <w:lang w:val="uk-UA"/>
              </w:rPr>
              <w:t>;</w:t>
            </w:r>
          </w:p>
          <w:p w:rsidR="00386E6A" w:rsidRPr="00431987" w:rsidRDefault="00A82317" w:rsidP="00AE4EF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 xml:space="preserve">усвідомлює </w:t>
            </w:r>
            <w:r w:rsidRPr="00816F54">
              <w:rPr>
                <w:rFonts w:ascii="Times New Roman" w:hAnsi="Times New Roman"/>
                <w:lang w:val="uk-UA"/>
              </w:rPr>
              <w:t>причетність своєї ро</w:t>
            </w:r>
            <w:r w:rsidRPr="00431987">
              <w:rPr>
                <w:rFonts w:ascii="Times New Roman" w:hAnsi="Times New Roman"/>
                <w:lang w:val="uk-UA"/>
              </w:rPr>
              <w:t>дини до долі укра</w:t>
            </w:r>
            <w:r w:rsidR="00626CEF" w:rsidRPr="00431987">
              <w:rPr>
                <w:rFonts w:ascii="Times New Roman" w:hAnsi="Times New Roman"/>
                <w:lang w:val="uk-UA"/>
              </w:rPr>
              <w:t>їнського народу і держави</w:t>
            </w:r>
            <w:r w:rsidR="00126F83" w:rsidRPr="00431987">
              <w:rPr>
                <w:rFonts w:ascii="Times New Roman" w:hAnsi="Times New Roman"/>
                <w:lang w:val="uk-UA"/>
              </w:rPr>
              <w:t>;</w:t>
            </w:r>
          </w:p>
          <w:p w:rsidR="00B454CC" w:rsidRPr="00816F54" w:rsidRDefault="00126F83" w:rsidP="00AE4EF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 xml:space="preserve">знає </w:t>
            </w:r>
            <w:r w:rsidR="00B454CC" w:rsidRPr="00816F54">
              <w:rPr>
                <w:rFonts w:ascii="Times New Roman" w:hAnsi="Times New Roman"/>
                <w:lang w:val="uk-UA"/>
              </w:rPr>
              <w:t>осінні</w:t>
            </w:r>
            <w:r w:rsidR="008F108C">
              <w:rPr>
                <w:rFonts w:ascii="Times New Roman" w:hAnsi="Times New Roman"/>
                <w:lang w:val="uk-UA"/>
              </w:rPr>
              <w:t xml:space="preserve"> </w:t>
            </w:r>
            <w:r w:rsidR="00B454CC" w:rsidRPr="00816F54">
              <w:rPr>
                <w:rFonts w:ascii="Times New Roman" w:hAnsi="Times New Roman"/>
                <w:lang w:val="uk-UA"/>
              </w:rPr>
              <w:t>народні звичаї, обряди і свята – державні та християнські, виявляє зацікавленість до них.</w:t>
            </w:r>
          </w:p>
          <w:p w:rsidR="00EF6CF5" w:rsidRDefault="00EF6CF5" w:rsidP="00626CEF">
            <w:pPr>
              <w:pStyle w:val="a3"/>
              <w:ind w:left="360"/>
              <w:jc w:val="both"/>
              <w:rPr>
                <w:lang w:val="uk-UA"/>
              </w:rPr>
            </w:pPr>
          </w:p>
          <w:p w:rsidR="00F17773" w:rsidRDefault="00F17773" w:rsidP="00626CEF">
            <w:pPr>
              <w:pStyle w:val="a3"/>
              <w:ind w:left="360"/>
              <w:jc w:val="both"/>
              <w:rPr>
                <w:lang w:val="uk-UA"/>
              </w:rPr>
            </w:pPr>
          </w:p>
          <w:p w:rsidR="00CE408A" w:rsidRPr="00727128" w:rsidRDefault="00CE408A" w:rsidP="00626CEF">
            <w:pPr>
              <w:pStyle w:val="a3"/>
              <w:ind w:left="360"/>
              <w:jc w:val="both"/>
              <w:rPr>
                <w:lang w:val="uk-UA"/>
              </w:rPr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536" w:type="dxa"/>
            <w:gridSpan w:val="2"/>
          </w:tcPr>
          <w:p w:rsidR="002461ED" w:rsidRPr="00CE408A" w:rsidRDefault="006810F1" w:rsidP="00E26B11">
            <w:pPr>
              <w:rPr>
                <w:rFonts w:ascii="Times New Roman" w:hAnsi="Times New Roman"/>
                <w:i/>
                <w:color w:val="00B05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Україна – наша держава.</w:t>
            </w:r>
            <w:r w:rsidR="00570D3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CA1840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Русь</w:t>
            </w:r>
            <w:r w:rsidR="00E51BE5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-Україна. </w:t>
            </w:r>
            <w:r w:rsidR="00CA1840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Видатні історичні постаті</w:t>
            </w:r>
            <w:r w:rsidR="002461ED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:</w:t>
            </w:r>
            <w:r w:rsidR="00570D31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</w:t>
            </w:r>
            <w:r w:rsidR="002461ED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Ярослав Мудрий, Володимир Мономах.</w:t>
            </w:r>
          </w:p>
          <w:p w:rsidR="006810F1" w:rsidRPr="00CE408A" w:rsidRDefault="006810F1" w:rsidP="00E26B11">
            <w:pPr>
              <w:rPr>
                <w:rFonts w:ascii="Times New Roman" w:hAnsi="Times New Roman"/>
                <w:i/>
                <w:color w:val="00B050"/>
                <w:sz w:val="24"/>
                <w:lang w:val="uk-UA"/>
              </w:rPr>
            </w:pP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Галицько-Волинська держава. Данило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lastRenderedPageBreak/>
              <w:t>Галицький.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Київ – столиця України.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Київ – духовний та політичний  центр України. Майдан Незалежності.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4.</w:t>
            </w:r>
          </w:p>
        </w:tc>
        <w:tc>
          <w:tcPr>
            <w:tcW w:w="4536" w:type="dxa"/>
            <w:gridSpan w:val="2"/>
          </w:tcPr>
          <w:p w:rsidR="006810F1" w:rsidRPr="00816F54" w:rsidRDefault="006810F1" w:rsidP="000603E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Українська мова.  </w:t>
            </w: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 xml:space="preserve">Роль книги в житті людини. </w:t>
            </w:r>
            <w:r w:rsidR="000603E2" w:rsidRPr="00816F54">
              <w:rPr>
                <w:rFonts w:ascii="Times New Roman" w:hAnsi="Times New Roman"/>
                <w:i/>
                <w:sz w:val="24"/>
                <w:lang w:val="uk-UA"/>
              </w:rPr>
              <w:t xml:space="preserve">Дочка Ярослава Мудрого </w:t>
            </w:r>
            <w:r w:rsidR="00540521" w:rsidRPr="00816F54">
              <w:rPr>
                <w:rFonts w:ascii="Times New Roman" w:hAnsi="Times New Roman"/>
                <w:i/>
                <w:lang w:val="uk-UA"/>
              </w:rPr>
              <w:t>Анна Ярославна</w:t>
            </w:r>
            <w:r w:rsidR="000603E2" w:rsidRPr="00816F54">
              <w:rPr>
                <w:rFonts w:ascii="Times New Roman" w:hAnsi="Times New Roman"/>
                <w:i/>
                <w:lang w:val="uk-UA"/>
              </w:rPr>
              <w:t xml:space="preserve">, її освіченість. </w:t>
            </w:r>
            <w:r w:rsidR="003E76BC" w:rsidRPr="00816F54">
              <w:rPr>
                <w:rFonts w:ascii="Times New Roman" w:hAnsi="Times New Roman"/>
                <w:i/>
                <w:lang w:val="uk-UA"/>
              </w:rPr>
              <w:t>Рейм</w:t>
            </w:r>
            <w:r w:rsidR="000603E2" w:rsidRPr="00816F54">
              <w:rPr>
                <w:rFonts w:ascii="Times New Roman" w:hAnsi="Times New Roman"/>
                <w:i/>
                <w:lang w:val="uk-UA"/>
              </w:rPr>
              <w:t>ське Євангеліє.</w:t>
            </w:r>
            <w:r w:rsidR="00570D31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2461ED">
              <w:rPr>
                <w:rFonts w:ascii="Times New Roman" w:hAnsi="Times New Roman"/>
                <w:i/>
                <w:lang w:val="uk-UA"/>
              </w:rPr>
              <w:t>Пересопницьке Євангеліє.</w:t>
            </w:r>
          </w:p>
          <w:p w:rsidR="00431987" w:rsidRPr="00816F54" w:rsidRDefault="00431987" w:rsidP="000603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5.</w:t>
            </w:r>
          </w:p>
        </w:tc>
        <w:tc>
          <w:tcPr>
            <w:tcW w:w="4536" w:type="dxa"/>
            <w:gridSpan w:val="2"/>
          </w:tcPr>
          <w:p w:rsidR="006810F1" w:rsidRPr="00816F54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Українська мова.  </w:t>
            </w: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З історії українського книгодрукування (Степан Дропан, Іван Федоров). Бібліотеки України.</w:t>
            </w:r>
          </w:p>
          <w:p w:rsidR="00431987" w:rsidRPr="00816F54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6.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Осінні свята. 14 жовтня. Покрова.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Державні свята.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14 жовтня. День захисника України. 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Сім чудес України.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Хотинська фортеця. Заповідник "Кам’янець"  </w:t>
            </w:r>
            <w:r w:rsidR="00DF65CD">
              <w:rPr>
                <w:rFonts w:ascii="Times New Roman" w:hAnsi="Times New Roman"/>
                <w:i/>
                <w:sz w:val="24"/>
                <w:lang w:val="uk-UA"/>
              </w:rPr>
              <w:t>(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Кам’янець-Подільський</w:t>
            </w:r>
            <w:r w:rsidR="00F17773">
              <w:rPr>
                <w:rFonts w:ascii="Times New Roman" w:hAnsi="Times New Roman"/>
                <w:i/>
                <w:sz w:val="24"/>
                <w:lang w:val="uk-UA"/>
              </w:rPr>
              <w:t>)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Моя Земля.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7 природних чудес України. Гранітно-степове Побужжя. Мармурова печера (АР Крим). Необхідність охорони природи.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536" w:type="dxa"/>
            <w:gridSpan w:val="2"/>
          </w:tcPr>
          <w:p w:rsidR="006810F1" w:rsidRDefault="006810F1" w:rsidP="00E26B11">
            <w:pPr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Мала батьківщина. </w:t>
            </w:r>
            <w:r w:rsidR="005D4530" w:rsidRPr="006810F1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="00570D3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b/>
                <w:i/>
                <w:sz w:val="24"/>
                <w:lang w:val="uk-UA"/>
              </w:rPr>
              <w:t>«Моя вулиця».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10.</w:t>
            </w:r>
          </w:p>
        </w:tc>
        <w:tc>
          <w:tcPr>
            <w:tcW w:w="4536" w:type="dxa"/>
            <w:gridSpan w:val="2"/>
          </w:tcPr>
          <w:p w:rsidR="00816F54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Твоя родина (сім’я). Родовід. </w:t>
            </w:r>
          </w:p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«Україна – наша держава».</w:t>
            </w:r>
          </w:p>
        </w:tc>
        <w:tc>
          <w:tcPr>
            <w:tcW w:w="49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6CF5" w:rsidRDefault="00EF6CF5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6810F1" w:rsidRDefault="00DB0137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="00201144" w:rsidRPr="00727128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="006810F1"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Національні символи </w:t>
            </w:r>
            <w:r w:rsidR="006810F1" w:rsidRPr="00816F54">
              <w:rPr>
                <w:rFonts w:ascii="Times New Roman" w:hAnsi="Times New Roman"/>
                <w:b/>
                <w:sz w:val="24"/>
                <w:lang w:val="uk-UA"/>
              </w:rPr>
              <w:t>України</w:t>
            </w:r>
            <w:r w:rsidR="00431987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(5 год)</w:t>
            </w:r>
          </w:p>
          <w:p w:rsidR="00EF6CF5" w:rsidRPr="00727128" w:rsidRDefault="00EF6CF5" w:rsidP="006810F1">
            <w:pPr>
              <w:jc w:val="center"/>
            </w:pPr>
          </w:p>
        </w:tc>
      </w:tr>
      <w:tr w:rsidR="006810F1" w:rsidRPr="00816F54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668" w:type="dxa"/>
            <w:gridSpan w:val="2"/>
            <w:tcBorders>
              <w:top w:val="single" w:sz="4" w:space="0" w:color="auto"/>
            </w:tcBorders>
          </w:tcPr>
          <w:p w:rsidR="006810F1" w:rsidRPr="006810F1" w:rsidRDefault="006810F1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Національні символи твоєї Батьківщини.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Рослини – символи українців (мальви</w:t>
            </w:r>
            <w:r w:rsidR="00282DB7">
              <w:rPr>
                <w:rFonts w:ascii="Times New Roman" w:hAnsi="Times New Roman"/>
                <w:i/>
                <w:sz w:val="24"/>
                <w:lang w:val="uk-UA"/>
              </w:rPr>
              <w:t>, чорнобривці, соняшник, тополя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  <w:p w:rsidR="00431987" w:rsidRPr="00431987" w:rsidRDefault="00431987" w:rsidP="00E26B11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2317" w:rsidRPr="00637F03" w:rsidRDefault="00626CEF" w:rsidP="0056297D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431987" w:rsidRPr="00816F54" w:rsidRDefault="00431987" w:rsidP="0056297D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EF6CF5" w:rsidRPr="00816F54" w:rsidRDefault="00EF6CF5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має уявлення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 про національні символи своєї Батьківщини; народну символіку;</w:t>
            </w:r>
          </w:p>
          <w:p w:rsidR="00215C6C" w:rsidRPr="00816F54" w:rsidRDefault="00A82317" w:rsidP="00B53E3A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розширює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 уявлення </w:t>
            </w:r>
            <w:r w:rsidR="00EF6CF5" w:rsidRPr="00816F54">
              <w:rPr>
                <w:rFonts w:ascii="Times New Roman" w:hAnsi="Times New Roman"/>
                <w:sz w:val="24"/>
                <w:lang w:val="uk-UA"/>
              </w:rPr>
              <w:t xml:space="preserve">про </w:t>
            </w:r>
            <w:r w:rsidR="00215C6C" w:rsidRPr="00816F54">
              <w:rPr>
                <w:rFonts w:ascii="Times New Roman" w:hAnsi="Times New Roman"/>
                <w:sz w:val="24"/>
                <w:lang w:val="uk-UA"/>
              </w:rPr>
              <w:t>зимові</w:t>
            </w:r>
            <w:r w:rsidR="006639C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EF6CF5" w:rsidRPr="00816F54">
              <w:rPr>
                <w:rFonts w:ascii="Times New Roman" w:hAnsi="Times New Roman"/>
                <w:sz w:val="24"/>
                <w:lang w:val="uk-UA"/>
              </w:rPr>
              <w:t>народні звичаї, обряди та свята;</w:t>
            </w:r>
            <w:r w:rsidR="00215C6C" w:rsidRPr="00816F54">
              <w:rPr>
                <w:rFonts w:ascii="Times New Roman" w:hAnsi="Times New Roman"/>
                <w:sz w:val="24"/>
                <w:lang w:val="uk-UA"/>
              </w:rPr>
              <w:t xml:space="preserve"> виявляє зацікавленість до них</w:t>
            </w:r>
            <w:r w:rsidR="00126F83" w:rsidRPr="00816F54"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D52769" w:rsidRPr="00816F54" w:rsidRDefault="00D52769" w:rsidP="00B53E3A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знає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 xml:space="preserve"> 1-2 українсь</w:t>
            </w:r>
            <w:r w:rsidR="000D3A72" w:rsidRPr="00816F54">
              <w:rPr>
                <w:rFonts w:ascii="Times New Roman" w:hAnsi="Times New Roman"/>
                <w:sz w:val="24"/>
                <w:lang w:val="uk-UA"/>
              </w:rPr>
              <w:t>кі традиційні колядки, щедрівки</w:t>
            </w:r>
            <w:r w:rsidRPr="00816F54">
              <w:rPr>
                <w:rFonts w:ascii="Times New Roman" w:hAnsi="Times New Roman"/>
                <w:sz w:val="24"/>
                <w:lang w:val="uk-UA"/>
              </w:rPr>
              <w:t>;</w:t>
            </w:r>
          </w:p>
          <w:p w:rsidR="000D3A72" w:rsidRPr="00816F54" w:rsidRDefault="000D3A72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16F54">
              <w:rPr>
                <w:rFonts w:ascii="Times New Roman" w:hAnsi="Times New Roman"/>
                <w:i/>
                <w:sz w:val="24"/>
                <w:lang w:val="uk-UA"/>
              </w:rPr>
              <w:t>збагачує</w:t>
            </w:r>
            <w:r w:rsidR="00126F83" w:rsidRPr="00816F54">
              <w:rPr>
                <w:rFonts w:ascii="Times New Roman" w:hAnsi="Times New Roman"/>
                <w:sz w:val="24"/>
                <w:lang w:val="uk-UA"/>
              </w:rPr>
              <w:t xml:space="preserve"> свій словниковий запас.</w:t>
            </w:r>
          </w:p>
          <w:p w:rsidR="006810F1" w:rsidRDefault="006810F1" w:rsidP="0072412F">
            <w:pPr>
              <w:pStyle w:val="a3"/>
              <w:ind w:left="360"/>
              <w:jc w:val="both"/>
              <w:rPr>
                <w:lang w:val="uk-UA"/>
              </w:rPr>
            </w:pPr>
          </w:p>
          <w:p w:rsidR="006639C0" w:rsidRPr="006639C0" w:rsidRDefault="006639C0" w:rsidP="0072412F">
            <w:pPr>
              <w:pStyle w:val="a3"/>
              <w:ind w:left="360"/>
              <w:jc w:val="both"/>
              <w:rPr>
                <w:lang w:val="uk-UA"/>
              </w:rPr>
            </w:pPr>
          </w:p>
        </w:tc>
      </w:tr>
      <w:tr w:rsidR="006810F1" w:rsidRPr="000C011E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12.</w:t>
            </w:r>
          </w:p>
        </w:tc>
        <w:tc>
          <w:tcPr>
            <w:tcW w:w="4402" w:type="dxa"/>
          </w:tcPr>
          <w:p w:rsidR="006810F1" w:rsidRPr="00CE408A" w:rsidRDefault="006810F1" w:rsidP="00E26B11">
            <w:pPr>
              <w:rPr>
                <w:rFonts w:ascii="Times New Roman" w:hAnsi="Times New Roman"/>
                <w:i/>
                <w:color w:val="00B05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Улюблені птахи</w:t>
            </w:r>
            <w:r w:rsidR="00396810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 xml:space="preserve"> 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(голуб, ластівка</w:t>
            </w:r>
            <w:r w:rsidR="00420C43"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, зозуля</w:t>
            </w:r>
            <w:r w:rsidRPr="00CE408A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).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816F54" w:rsidRDefault="006810F1">
            <w:pPr>
              <w:jc w:val="both"/>
              <w:rPr>
                <w:lang w:val="uk-UA"/>
              </w:rPr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13.</w:t>
            </w:r>
          </w:p>
        </w:tc>
        <w:tc>
          <w:tcPr>
            <w:tcW w:w="4402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Народна символіка.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Коса дівчини. Хустина.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6810F1" w:rsidRPr="006810F1" w:rsidRDefault="006810F1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14.</w:t>
            </w:r>
          </w:p>
        </w:tc>
        <w:tc>
          <w:tcPr>
            <w:tcW w:w="4402" w:type="dxa"/>
          </w:tcPr>
          <w:p w:rsidR="006810F1" w:rsidRDefault="006810F1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Зимові свята. 7 січня. Різдво Христове. Колядки. Народний  театр (вертеп). </w:t>
            </w:r>
          </w:p>
          <w:p w:rsidR="00431987" w:rsidRPr="00431987" w:rsidRDefault="00431987" w:rsidP="00E26B11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6810F1" w:rsidRPr="006810F1" w:rsidRDefault="006810F1" w:rsidP="00E26B11">
            <w:pPr>
              <w:rPr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15.</w:t>
            </w:r>
          </w:p>
        </w:tc>
        <w:tc>
          <w:tcPr>
            <w:tcW w:w="4402" w:type="dxa"/>
          </w:tcPr>
          <w:p w:rsidR="003D0558" w:rsidRDefault="006810F1" w:rsidP="002C45D6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13-14 січня. Щедрий вечір. Традиції і святкування зимового свята Меланки  (13.01) і Василя (14.01). </w:t>
            </w:r>
            <w:r w:rsidR="005B36FD">
              <w:rPr>
                <w:rFonts w:ascii="Times New Roman" w:hAnsi="Times New Roman"/>
                <w:i/>
                <w:sz w:val="24"/>
                <w:lang w:val="uk-UA"/>
              </w:rPr>
              <w:t>Щ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едрівки.</w:t>
            </w:r>
          </w:p>
          <w:p w:rsidR="006810F1" w:rsidRPr="006810F1" w:rsidRDefault="003D0558" w:rsidP="002C45D6">
            <w:pPr>
              <w:rPr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 Підсумок по темі: «Національні символи України».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10F1" w:rsidRPr="00727128" w:rsidRDefault="006810F1">
            <w:pPr>
              <w:jc w:val="both"/>
            </w:pPr>
          </w:p>
        </w:tc>
      </w:tr>
      <w:tr w:rsidR="006810F1" w:rsidRPr="00727128" w:rsidTr="000D3A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2412F" w:rsidRDefault="0072412F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6810F1" w:rsidRPr="00816F54" w:rsidRDefault="00201144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727128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="006810F1"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Матеріальна культура </w:t>
            </w:r>
            <w:r w:rsidR="006810F1" w:rsidRPr="00816F54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="00431987"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(7 год)</w:t>
            </w:r>
          </w:p>
          <w:p w:rsidR="0072412F" w:rsidRPr="00727128" w:rsidRDefault="0072412F" w:rsidP="006810F1">
            <w:pPr>
              <w:jc w:val="center"/>
            </w:pPr>
          </w:p>
        </w:tc>
      </w:tr>
      <w:tr w:rsidR="00CA1840" w:rsidRPr="00727128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68" w:type="dxa"/>
            <w:gridSpan w:val="2"/>
            <w:tcBorders>
              <w:top w:val="single" w:sz="4" w:space="0" w:color="auto"/>
            </w:tcBorders>
          </w:tcPr>
          <w:p w:rsidR="00CA1840" w:rsidRPr="001E2E04" w:rsidRDefault="00CA1840" w:rsidP="00E26B11">
            <w:pPr>
              <w:rPr>
                <w:rFonts w:ascii="Times New Roman" w:hAnsi="Times New Roman"/>
                <w:lang w:val="uk-UA"/>
              </w:rPr>
            </w:pPr>
            <w:r w:rsidRPr="001E2E04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CB5E6E" w:rsidRPr="00772C6A" w:rsidRDefault="00CB5E6E" w:rsidP="002915E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Світлиця. </w:t>
            </w:r>
            <w:r w:rsidRPr="00772C6A">
              <w:rPr>
                <w:rFonts w:ascii="Times New Roman" w:hAnsi="Times New Roman"/>
                <w:i/>
                <w:sz w:val="24"/>
                <w:lang w:val="uk-UA"/>
              </w:rPr>
              <w:t xml:space="preserve">Хатні обереги. Прикрашування і оздоблення оселі килимами, рушниками, скатертинами, серветками. </w:t>
            </w:r>
          </w:p>
          <w:p w:rsidR="00CA1840" w:rsidRDefault="00CA1840" w:rsidP="002915E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Традиційна українська кухня.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Борщ, пампушки.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Міні-проект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«Рецепт  моєї улюбленої страви».</w:t>
            </w:r>
          </w:p>
          <w:p w:rsidR="00CA1840" w:rsidRPr="003D0558" w:rsidRDefault="00CA1840" w:rsidP="002915E2">
            <w:pPr>
              <w:pStyle w:val="a3"/>
              <w:tabs>
                <w:tab w:val="left" w:pos="0"/>
                <w:tab w:val="left" w:pos="851"/>
              </w:tabs>
              <w:ind w:left="34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840" w:rsidRDefault="00CA1840" w:rsidP="00BD06AA">
            <w:pPr>
              <w:pStyle w:val="a3"/>
              <w:ind w:left="360"/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CA1840" w:rsidRPr="00637F03" w:rsidRDefault="00CA1840" w:rsidP="00BD06AA">
            <w:pPr>
              <w:pStyle w:val="a3"/>
              <w:ind w:left="360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CA1840" w:rsidRPr="00431987" w:rsidRDefault="00CA1840" w:rsidP="00AE4EF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lang w:val="uk-UA"/>
              </w:rPr>
            </w:pPr>
            <w:r w:rsidRPr="00431987">
              <w:rPr>
                <w:rFonts w:ascii="Times New Roman" w:hAnsi="Times New Roman"/>
                <w:i/>
                <w:lang w:val="uk-UA"/>
              </w:rPr>
              <w:t>має загальне уявлення:</w:t>
            </w:r>
          </w:p>
          <w:p w:rsidR="00CA1840" w:rsidRPr="00816F54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i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 xml:space="preserve">про українську оселю; повинен </w:t>
            </w:r>
            <w:r w:rsidRPr="00816F54">
              <w:rPr>
                <w:rFonts w:ascii="Times New Roman" w:hAnsi="Times New Roman"/>
                <w:i/>
                <w:lang w:val="uk-UA"/>
              </w:rPr>
              <w:t>вміти</w:t>
            </w:r>
            <w:r w:rsidRPr="00816F54">
              <w:rPr>
                <w:rFonts w:ascii="Times New Roman" w:hAnsi="Times New Roman"/>
                <w:lang w:val="uk-UA"/>
              </w:rPr>
              <w:t xml:space="preserve">  підтримувати лад і чистоту у власній оселі;</w:t>
            </w:r>
          </w:p>
          <w:p w:rsidR="00CA1840" w:rsidRPr="008F108C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8F108C">
              <w:rPr>
                <w:rFonts w:ascii="Times New Roman" w:hAnsi="Times New Roman"/>
                <w:color w:val="00B050"/>
                <w:lang w:val="uk-UA"/>
              </w:rPr>
              <w:t>традиційну українську кухню;</w:t>
            </w:r>
            <w:r w:rsidR="008F108C" w:rsidRPr="008F108C">
              <w:rPr>
                <w:rFonts w:ascii="Times New Roman" w:hAnsi="Times New Roman"/>
                <w:color w:val="00B050"/>
                <w:lang w:val="uk-UA"/>
              </w:rPr>
              <w:t xml:space="preserve">  </w:t>
            </w:r>
          </w:p>
          <w:p w:rsidR="00CA1840" w:rsidRPr="00816F54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F108C">
              <w:rPr>
                <w:rFonts w:ascii="Times New Roman" w:eastAsiaTheme="minorHAnsi" w:hAnsi="Times New Roman"/>
                <w:color w:val="00B050"/>
                <w:lang w:val="uk-UA"/>
              </w:rPr>
              <w:t xml:space="preserve">розвиток </w:t>
            </w:r>
            <w:r w:rsidRPr="008F108C">
              <w:rPr>
                <w:rFonts w:ascii="Times New Roman" w:hAnsi="Times New Roman"/>
                <w:color w:val="00B050"/>
                <w:lang w:val="uk-UA"/>
              </w:rPr>
              <w:t>основних галузей господарства</w:t>
            </w:r>
            <w:r w:rsidRPr="008F108C">
              <w:rPr>
                <w:rFonts w:ascii="Times New Roman" w:eastAsiaTheme="minorHAnsi" w:hAnsi="Times New Roman"/>
                <w:color w:val="00B050"/>
                <w:lang w:val="uk-UA"/>
              </w:rPr>
              <w:t>:</w:t>
            </w:r>
            <w:r w:rsidRPr="008F108C">
              <w:rPr>
                <w:rFonts w:ascii="Times New Roman" w:hAnsi="Times New Roman"/>
                <w:color w:val="00B050"/>
                <w:lang w:val="uk-UA"/>
              </w:rPr>
              <w:t xml:space="preserve"> ремесла та народні художні промисли(на прикладі українського мистецтва оздоблення одягу та речей побутового вжитку, килимарства, ткацтва;</w:t>
            </w:r>
            <w:r w:rsidRPr="00816F54">
              <w:rPr>
                <w:rFonts w:ascii="Times New Roman" w:eastAsiaTheme="minorHAnsi" w:hAnsi="Times New Roman"/>
                <w:i/>
                <w:lang w:val="uk-UA"/>
              </w:rPr>
              <w:t xml:space="preserve"> висловлюється</w:t>
            </w:r>
            <w:r w:rsidRPr="00816F54">
              <w:rPr>
                <w:rFonts w:ascii="Times New Roman" w:eastAsiaTheme="minorHAnsi" w:hAnsi="Times New Roman"/>
                <w:lang w:val="uk-UA"/>
              </w:rPr>
              <w:t xml:space="preserve"> з приводу особливостей одягу рідної місцевості; основних галузей господарства та ремесел рідного регіону; </w:t>
            </w:r>
          </w:p>
          <w:p w:rsidR="00CA1840" w:rsidRPr="00816F54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816F54">
              <w:rPr>
                <w:rFonts w:ascii="Times New Roman" w:eastAsiaTheme="minorHAnsi" w:hAnsi="Times New Roman"/>
                <w:lang w:val="uk-UA"/>
              </w:rPr>
              <w:t>пам’ятки історії та архітектури (</w:t>
            </w:r>
            <w:r w:rsidRPr="00816F54">
              <w:rPr>
                <w:rFonts w:ascii="Times New Roman" w:hAnsi="Times New Roman"/>
                <w:lang w:val="uk-UA"/>
              </w:rPr>
              <w:t>Софійський собор – храм краси і науки, одне із семи чудес України);</w:t>
            </w:r>
          </w:p>
          <w:p w:rsidR="00CA1840" w:rsidRPr="003D0558" w:rsidRDefault="00CA1840" w:rsidP="00AE4EFD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lang w:val="uk-UA"/>
              </w:rPr>
              <w:t xml:space="preserve">про українські національні іграшки, їх види, зокрема </w:t>
            </w:r>
            <w:r w:rsidRPr="00816F54">
              <w:rPr>
                <w:rFonts w:ascii="Times New Roman" w:hAnsi="Times New Roman"/>
                <w:i/>
                <w:lang w:val="uk-UA"/>
              </w:rPr>
              <w:t>ляльку</w:t>
            </w:r>
            <w:r w:rsidRPr="003D0558">
              <w:rPr>
                <w:rFonts w:ascii="Times New Roman" w:hAnsi="Times New Roman"/>
                <w:i/>
                <w:lang w:val="uk-UA"/>
              </w:rPr>
              <w:t>-мотанку та ін</w:t>
            </w:r>
            <w:r w:rsidRPr="003D0558">
              <w:rPr>
                <w:rFonts w:ascii="Times New Roman" w:hAnsi="Times New Roman"/>
                <w:lang w:val="uk-UA"/>
              </w:rPr>
              <w:t>.;</w:t>
            </w:r>
          </w:p>
          <w:p w:rsidR="00CA1840" w:rsidRPr="003D0558" w:rsidRDefault="00CA1840" w:rsidP="00AE4EF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lang w:val="uk-UA"/>
              </w:rPr>
              <w:t>має уявлення  про державні свята та виявляє зацікавленість до них;</w:t>
            </w:r>
          </w:p>
          <w:p w:rsidR="00CA1840" w:rsidRPr="003D0558" w:rsidRDefault="00CA1840" w:rsidP="00AE4EF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плекає</w:t>
            </w:r>
            <w:r w:rsidRPr="003D0558">
              <w:rPr>
                <w:rFonts w:ascii="Times New Roman" w:hAnsi="Times New Roman"/>
                <w:lang w:val="uk-UA"/>
              </w:rPr>
              <w:t xml:space="preserve"> в собі риси громадянина і патріота.</w:t>
            </w:r>
          </w:p>
          <w:p w:rsidR="00CA1840" w:rsidRDefault="00CA1840" w:rsidP="0072412F">
            <w:pPr>
              <w:jc w:val="both"/>
              <w:rPr>
                <w:rFonts w:ascii="Times New Roman" w:eastAsiaTheme="minorHAnsi" w:hAnsi="Times New Roman"/>
                <w:lang w:val="uk-UA"/>
              </w:rPr>
            </w:pPr>
          </w:p>
          <w:p w:rsidR="00B53E3A" w:rsidRPr="00431987" w:rsidRDefault="00B53E3A" w:rsidP="0072412F">
            <w:pPr>
              <w:jc w:val="both"/>
              <w:rPr>
                <w:rFonts w:ascii="Times New Roman" w:eastAsiaTheme="minorHAnsi" w:hAnsi="Times New Roman"/>
                <w:lang w:val="uk-UA"/>
              </w:rPr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17.</w:t>
            </w:r>
          </w:p>
        </w:tc>
        <w:tc>
          <w:tcPr>
            <w:tcW w:w="4402" w:type="dxa"/>
          </w:tcPr>
          <w:p w:rsidR="00CA1840" w:rsidRPr="00CA1840" w:rsidRDefault="00CA1840" w:rsidP="00947156">
            <w:pPr>
              <w:pStyle w:val="a3"/>
              <w:tabs>
                <w:tab w:val="left" w:pos="0"/>
                <w:tab w:val="left" w:pos="851"/>
              </w:tabs>
              <w:ind w:left="34"/>
              <w:rPr>
                <w:rFonts w:ascii="Times New Roman" w:hAnsi="Times New Roman"/>
                <w:sz w:val="24"/>
                <w:lang w:val="uk-UA"/>
              </w:rPr>
            </w:pPr>
            <w:r w:rsidRPr="00CA1840">
              <w:rPr>
                <w:rFonts w:ascii="Times New Roman" w:hAnsi="Times New Roman"/>
                <w:sz w:val="24"/>
                <w:lang w:val="uk-UA"/>
              </w:rPr>
              <w:t>Український національний одяг</w:t>
            </w:r>
            <w:r w:rsidR="00772C6A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0F2355" w:rsidRDefault="00CA1840" w:rsidP="0072412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18.</w:t>
            </w:r>
          </w:p>
        </w:tc>
        <w:tc>
          <w:tcPr>
            <w:tcW w:w="4402" w:type="dxa"/>
          </w:tcPr>
          <w:p w:rsidR="00CA1840" w:rsidRDefault="00CA1840" w:rsidP="000D3A72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Основні галузі господарства: ремесла та народні художні промисли.</w:t>
            </w:r>
            <w:r w:rsidR="00282DB7">
              <w:rPr>
                <w:rFonts w:ascii="Times New Roman" w:hAnsi="Times New Roman"/>
                <w:i/>
                <w:sz w:val="24"/>
                <w:lang w:val="uk-UA"/>
              </w:rPr>
              <w:t xml:space="preserve"> Вишивка,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282DB7">
              <w:rPr>
                <w:rFonts w:ascii="Times New Roman" w:hAnsi="Times New Roman"/>
                <w:i/>
                <w:sz w:val="24"/>
                <w:lang w:val="uk-UA"/>
              </w:rPr>
              <w:t xml:space="preserve">прядіння,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ткацтво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килимарство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:rsidR="00CA1840" w:rsidRPr="003D0558" w:rsidRDefault="00CA1840" w:rsidP="000D3A72">
            <w:pPr>
              <w:rPr>
                <w:rFonts w:ascii="Times New Roman" w:hAnsi="Times New Roman"/>
                <w:b/>
                <w:color w:val="7030A0"/>
                <w:sz w:val="16"/>
                <w:szCs w:val="16"/>
                <w:lang w:val="uk-UA"/>
              </w:rPr>
            </w:pP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727128" w:rsidRDefault="00CA1840">
            <w:pPr>
              <w:jc w:val="both"/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19.</w:t>
            </w:r>
          </w:p>
        </w:tc>
        <w:tc>
          <w:tcPr>
            <w:tcW w:w="4402" w:type="dxa"/>
          </w:tcPr>
          <w:p w:rsidR="00CA1840" w:rsidRPr="003D0558" w:rsidRDefault="00CA1840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Українська національна іграшка (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лялька-мотанка та ін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.). </w:t>
            </w:r>
            <w:r w:rsidRPr="005D4530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5D4530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«Якими іграшками гралися наші бабусі?»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727128" w:rsidRDefault="00CA1840">
            <w:pPr>
              <w:jc w:val="both"/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20.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Народна архітектура. Пам’ятки історії та архітектури.</w:t>
            </w:r>
            <w:r w:rsidR="004A444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Софійський собор – храм краси і науки, одне із семи чудес України.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727128" w:rsidRDefault="00CA1840">
            <w:pPr>
              <w:jc w:val="both"/>
            </w:pPr>
          </w:p>
        </w:tc>
      </w:tr>
      <w:tr w:rsidR="00CA1840" w:rsidRPr="006810F1" w:rsidTr="00CA18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21.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Державні свята. 21 лютого. Міжнародний день  рідної   мови.</w:t>
            </w:r>
          </w:p>
          <w:p w:rsidR="00CA1840" w:rsidRPr="006810F1" w:rsidRDefault="00CA1840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«Матеріальна культура українців».</w:t>
            </w:r>
          </w:p>
        </w:tc>
        <w:tc>
          <w:tcPr>
            <w:tcW w:w="49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0" w:rsidRPr="00727128" w:rsidRDefault="00CA1840">
            <w:pPr>
              <w:jc w:val="both"/>
            </w:pPr>
          </w:p>
        </w:tc>
      </w:tr>
      <w:tr w:rsidR="00CA1840" w:rsidRPr="006810F1" w:rsidTr="00DB01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53E3A" w:rsidRDefault="00B53E3A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CA1840" w:rsidRDefault="00CA1840" w:rsidP="006810F1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727128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Pr="00727128">
              <w:rPr>
                <w:rFonts w:ascii="Times New Roman" w:hAnsi="Times New Roman"/>
                <w:b/>
                <w:sz w:val="24"/>
                <w:lang w:val="uk-UA"/>
              </w:rPr>
              <w:t xml:space="preserve">. Духовна культура </w:t>
            </w:r>
            <w:r w:rsidRPr="00816F54">
              <w:rPr>
                <w:rFonts w:ascii="Times New Roman" w:hAnsi="Times New Roman"/>
                <w:b/>
                <w:sz w:val="24"/>
                <w:lang w:val="uk-UA"/>
              </w:rPr>
              <w:t xml:space="preserve">українців </w:t>
            </w:r>
            <w:r w:rsidRPr="00816F54">
              <w:rPr>
                <w:rFonts w:ascii="Times New Roman" w:hAnsi="Times New Roman"/>
                <w:b/>
                <w:i/>
                <w:sz w:val="24"/>
                <w:lang w:val="uk-UA"/>
              </w:rPr>
              <w:t>(13 год)</w:t>
            </w:r>
          </w:p>
          <w:p w:rsidR="00CA1840" w:rsidRPr="00727128" w:rsidRDefault="00CA1840" w:rsidP="006810F1">
            <w:pPr>
              <w:jc w:val="center"/>
            </w:pPr>
          </w:p>
        </w:tc>
      </w:tr>
      <w:tr w:rsidR="00CA1840" w:rsidRPr="00DE56BD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668" w:type="dxa"/>
            <w:gridSpan w:val="2"/>
            <w:tcBorders>
              <w:top w:val="single" w:sz="4" w:space="0" w:color="auto"/>
            </w:tcBorders>
          </w:tcPr>
          <w:p w:rsidR="00CA1840" w:rsidRPr="006810F1" w:rsidRDefault="00CA184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22.</w:t>
            </w: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CA1840" w:rsidRPr="00CE408A" w:rsidRDefault="00282DB7" w:rsidP="001B0F38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2461ED">
              <w:rPr>
                <w:rFonts w:ascii="Times New Roman" w:hAnsi="Times New Roman"/>
                <w:sz w:val="24"/>
                <w:lang w:val="uk-UA"/>
              </w:rPr>
              <w:t xml:space="preserve">Школа. </w:t>
            </w:r>
            <w:r w:rsidRPr="002461ED">
              <w:rPr>
                <w:rFonts w:ascii="Times New Roman" w:hAnsi="Times New Roman"/>
                <w:i/>
                <w:sz w:val="24"/>
                <w:lang w:val="uk-UA"/>
              </w:rPr>
              <w:t>День знань</w:t>
            </w:r>
            <w:r w:rsidRPr="001B0F38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. Школа в епоху Рус</w:t>
            </w:r>
            <w:r w:rsidR="001B0F38" w:rsidRPr="001B0F38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і-України</w:t>
            </w:r>
            <w:r w:rsidRPr="001B0F38">
              <w:rPr>
                <w:rFonts w:ascii="Times New Roman" w:hAnsi="Times New Roman"/>
                <w:i/>
                <w:color w:val="00B050"/>
                <w:sz w:val="24"/>
                <w:lang w:val="uk-UA"/>
              </w:rPr>
              <w:t>.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1840" w:rsidRPr="00637F03" w:rsidRDefault="00CA1840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CA1840" w:rsidRDefault="00CA1840" w:rsidP="00626CEF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CA1840" w:rsidRPr="003D0558" w:rsidRDefault="00CA1840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розширює</w:t>
            </w:r>
            <w:r w:rsidRPr="003D0558">
              <w:rPr>
                <w:rFonts w:ascii="Times New Roman" w:hAnsi="Times New Roman"/>
                <w:lang w:val="uk-UA"/>
              </w:rPr>
              <w:t xml:space="preserve">  уявлення</w:t>
            </w:r>
            <w:r w:rsidRPr="003D0558">
              <w:rPr>
                <w:rFonts w:ascii="Times New Roman" w:eastAsia="Calibri" w:hAnsi="Times New Roman"/>
                <w:lang w:val="uk-UA" w:eastAsia="en-US"/>
              </w:rPr>
              <w:t xml:space="preserve"> про сучасних українських письменників; видатних педагогів; 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має уявлення</w:t>
            </w:r>
            <w:r w:rsidRPr="003D0558">
              <w:rPr>
                <w:rFonts w:ascii="Times New Roman" w:hAnsi="Times New Roman"/>
                <w:lang w:val="uk-UA"/>
              </w:rPr>
              <w:t xml:space="preserve"> про:</w:t>
            </w:r>
          </w:p>
          <w:p w:rsidR="00CA1840" w:rsidRPr="00637F03" w:rsidRDefault="00CA1840" w:rsidP="00B53E3A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lang w:val="uk-UA"/>
              </w:rPr>
              <w:t>великі культурні надбання українського народу (</w:t>
            </w:r>
            <w:r w:rsidRPr="00816F54">
              <w:rPr>
                <w:rFonts w:ascii="Times New Roman" w:hAnsi="Times New Roman"/>
                <w:lang w:val="uk-UA"/>
              </w:rPr>
              <w:t>твори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Pr="003D0558">
              <w:rPr>
                <w:rFonts w:ascii="Times New Roman" w:hAnsi="Times New Roman"/>
                <w:lang w:val="uk-UA"/>
              </w:rPr>
              <w:t>усної народної творчості, українського мистецтва, пісенної творчості);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eastAsiaTheme="minorHAnsi" w:hAnsi="Times New Roman"/>
                <w:lang w:val="uk-UA"/>
              </w:rPr>
              <w:t>розвиток українського музичного, образотворчого, театрального  мистецтва;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 xml:space="preserve">розрізняє </w:t>
            </w:r>
            <w:r w:rsidRPr="003D0558">
              <w:rPr>
                <w:rFonts w:ascii="Times New Roman" w:hAnsi="Times New Roman"/>
                <w:lang w:val="uk-UA"/>
              </w:rPr>
              <w:t xml:space="preserve"> українські народні пісні; українські народні легенди і міфи; билини;</w:t>
            </w:r>
          </w:p>
          <w:p w:rsidR="00CA1840" w:rsidRPr="009025F1" w:rsidRDefault="00CA1840" w:rsidP="00B53E3A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color w:val="00B050"/>
                <w:lang w:val="uk-UA"/>
              </w:rPr>
            </w:pPr>
            <w:r w:rsidRPr="009025F1">
              <w:rPr>
                <w:rFonts w:ascii="Times New Roman" w:eastAsiaTheme="minorHAnsi" w:hAnsi="Times New Roman"/>
                <w:i/>
                <w:color w:val="00B050"/>
                <w:lang w:val="uk-UA"/>
              </w:rPr>
              <w:t xml:space="preserve">знає  і  називає </w:t>
            </w:r>
            <w:r w:rsidRPr="009025F1">
              <w:rPr>
                <w:rFonts w:ascii="Times New Roman" w:eastAsiaTheme="minorHAnsi" w:hAnsi="Times New Roman"/>
                <w:color w:val="00B050"/>
                <w:lang w:val="uk-UA"/>
              </w:rPr>
              <w:t>прізвища відомих художників;</w:t>
            </w:r>
          </w:p>
          <w:p w:rsidR="00CA1840" w:rsidRDefault="00CA1840" w:rsidP="00B53E3A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eastAsiaTheme="minorHAnsi" w:hAnsi="Times New Roman"/>
                <w:i/>
                <w:lang w:val="uk-UA"/>
              </w:rPr>
              <w:t>виявляє</w:t>
            </w:r>
            <w:r w:rsidRPr="003D0558">
              <w:rPr>
                <w:rFonts w:ascii="Times New Roman" w:eastAsiaTheme="minorHAnsi" w:hAnsi="Times New Roman"/>
                <w:lang w:val="uk-UA"/>
              </w:rPr>
              <w:t xml:space="preserve"> шанобливе ставлення до відомих особистостей, </w:t>
            </w:r>
            <w:r w:rsidRPr="003D0558">
              <w:rPr>
                <w:rFonts w:ascii="Times New Roman" w:hAnsi="Times New Roman"/>
                <w:lang w:val="uk-UA"/>
              </w:rPr>
              <w:t xml:space="preserve"> прагнення знати більше про досягнення українців у різних галузях (науці, </w:t>
            </w:r>
            <w:r w:rsidRPr="003D0558">
              <w:rPr>
                <w:rFonts w:ascii="Times New Roman" w:hAnsi="Times New Roman"/>
                <w:lang w:val="uk-UA"/>
              </w:rPr>
              <w:lastRenderedPageBreak/>
              <w:t>культурі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Pr="003D0558">
              <w:rPr>
                <w:rFonts w:ascii="Times New Roman" w:hAnsi="Times New Roman"/>
                <w:lang w:val="uk-UA"/>
              </w:rPr>
              <w:t>тощо);</w:t>
            </w:r>
          </w:p>
          <w:p w:rsidR="00CA1840" w:rsidRDefault="00CA1840" w:rsidP="00B53E3A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 xml:space="preserve">усвідомлює </w:t>
            </w:r>
            <w:r w:rsidRPr="003D0558">
              <w:rPr>
                <w:rFonts w:ascii="Times New Roman" w:hAnsi="Times New Roman"/>
                <w:lang w:val="uk-UA"/>
              </w:rPr>
              <w:t>значення українського народу для світу як народу, що зберіг свою мову, традиційну культуру в нелегких історичних умовах;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плекає</w:t>
            </w:r>
            <w:r w:rsidRPr="003D0558">
              <w:rPr>
                <w:rFonts w:ascii="Times New Roman" w:hAnsi="Times New Roman"/>
                <w:lang w:val="uk-UA"/>
              </w:rPr>
              <w:t xml:space="preserve"> почуття гордості за свою державу, народ і бажання бути корисним Україні;</w:t>
            </w:r>
          </w:p>
          <w:p w:rsidR="00CA1840" w:rsidRPr="003D0558" w:rsidRDefault="00CA1840" w:rsidP="00B53E3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>виявляє</w:t>
            </w:r>
            <w:r w:rsidRPr="00816F54">
              <w:rPr>
                <w:rFonts w:ascii="Times New Roman" w:hAnsi="Times New Roman"/>
                <w:lang w:val="uk-UA"/>
              </w:rPr>
              <w:t xml:space="preserve"> прагнення знати більше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Pr="003D0558">
              <w:rPr>
                <w:rFonts w:ascii="Times New Roman" w:hAnsi="Times New Roman"/>
                <w:lang w:val="uk-UA"/>
              </w:rPr>
              <w:t>про здобутки і перемоги України в спорті, сучасних видатних спортсменів;</w:t>
            </w:r>
          </w:p>
          <w:p w:rsidR="00CA1840" w:rsidRPr="00816F54" w:rsidRDefault="00CA1840" w:rsidP="00B53E3A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3D0558">
              <w:rPr>
                <w:rFonts w:ascii="Times New Roman" w:hAnsi="Times New Roman"/>
                <w:i/>
                <w:lang w:val="uk-UA"/>
              </w:rPr>
              <w:t>розширює</w:t>
            </w:r>
            <w:r w:rsidRPr="003D0558">
              <w:rPr>
                <w:rFonts w:ascii="Times New Roman" w:hAnsi="Times New Roman"/>
                <w:lang w:val="uk-UA"/>
              </w:rPr>
              <w:t xml:space="preserve">  уявлення про весняні та літні народні звичаї, обряди і свята – державні та </w:t>
            </w:r>
            <w:r w:rsidRPr="00816F54">
              <w:rPr>
                <w:rFonts w:ascii="Times New Roman" w:hAnsi="Times New Roman"/>
                <w:lang w:val="uk-UA"/>
              </w:rPr>
              <w:t>християнські, виявляє зацікавленість до них;</w:t>
            </w:r>
          </w:p>
          <w:p w:rsidR="00CA1840" w:rsidRPr="005D4530" w:rsidRDefault="00CA1840" w:rsidP="00B53E3A">
            <w:pPr>
              <w:pStyle w:val="a3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816F54">
              <w:rPr>
                <w:rFonts w:ascii="Times New Roman" w:eastAsiaTheme="minorHAnsi" w:hAnsi="Times New Roman"/>
                <w:i/>
                <w:lang w:val="uk-UA"/>
              </w:rPr>
              <w:t xml:space="preserve">бере </w:t>
            </w:r>
            <w:r w:rsidRPr="00816F54">
              <w:rPr>
                <w:rFonts w:ascii="Times New Roman" w:eastAsiaTheme="minorHAnsi" w:hAnsi="Times New Roman"/>
                <w:i/>
              </w:rPr>
              <w:t>участь</w:t>
            </w:r>
            <w:r w:rsidR="005D4530">
              <w:rPr>
                <w:rFonts w:ascii="Times New Roman" w:eastAsiaTheme="minorHAnsi" w:hAnsi="Times New Roman"/>
                <w:i/>
                <w:lang w:val="uk-UA"/>
              </w:rPr>
              <w:t xml:space="preserve"> у </w:t>
            </w:r>
            <w:r w:rsidRPr="005D4530">
              <w:rPr>
                <w:rFonts w:ascii="Times New Roman" w:eastAsiaTheme="minorHAnsi" w:hAnsi="Times New Roman"/>
                <w:lang w:val="uk-UA"/>
              </w:rPr>
              <w:t xml:space="preserve">святі </w:t>
            </w:r>
            <w:r w:rsidRPr="005D4530">
              <w:rPr>
                <w:rFonts w:ascii="Times New Roman" w:hAnsi="Times New Roman"/>
                <w:i/>
                <w:lang w:val="uk-UA"/>
              </w:rPr>
              <w:t>«Ми – діти твої, Україно!»</w:t>
            </w:r>
            <w:r w:rsidRPr="005D4530">
              <w:rPr>
                <w:rFonts w:ascii="Times New Roman" w:hAnsi="Times New Roman"/>
                <w:bCs/>
                <w:i/>
                <w:lang w:val="uk-UA"/>
              </w:rPr>
              <w:t>;</w:t>
            </w:r>
          </w:p>
          <w:p w:rsidR="00CA1840" w:rsidRPr="00816F54" w:rsidRDefault="00CA1840" w:rsidP="00B53E3A">
            <w:pPr>
              <w:pStyle w:val="a3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816F54">
              <w:rPr>
                <w:rFonts w:ascii="Times New Roman" w:hAnsi="Times New Roman"/>
                <w:i/>
                <w:lang w:val="uk-UA"/>
              </w:rPr>
              <w:t>розширює</w:t>
            </w:r>
            <w:r w:rsidRPr="00816F54">
              <w:rPr>
                <w:rFonts w:ascii="Times New Roman" w:hAnsi="Times New Roman"/>
                <w:lang w:val="uk-UA"/>
              </w:rPr>
              <w:t xml:space="preserve"> уявлення про  визначні місця рідного краю</w:t>
            </w:r>
            <w:r w:rsidRPr="00816F54">
              <w:rPr>
                <w:rFonts w:ascii="Times New Roman" w:eastAsiaTheme="minorHAnsi" w:hAnsi="Times New Roman"/>
              </w:rPr>
              <w:t xml:space="preserve"> та </w:t>
            </w:r>
            <w:r w:rsidRPr="00816F54">
              <w:rPr>
                <w:rFonts w:ascii="Times New Roman" w:eastAsiaTheme="minorHAnsi" w:hAnsi="Times New Roman"/>
                <w:i/>
                <w:lang w:val="uk-UA"/>
              </w:rPr>
              <w:t xml:space="preserve">висловлюється </w:t>
            </w:r>
            <w:r w:rsidRPr="00816F54">
              <w:rPr>
                <w:rFonts w:ascii="Times New Roman" w:eastAsiaTheme="minorHAnsi" w:hAnsi="Times New Roman"/>
                <w:lang w:val="uk-UA"/>
              </w:rPr>
              <w:t>з приводу побаченого і почутого.</w:t>
            </w:r>
          </w:p>
          <w:p w:rsidR="00CA1840" w:rsidRPr="00DA3D37" w:rsidRDefault="00CA1840" w:rsidP="00DE56BD">
            <w:pPr>
              <w:pStyle w:val="a3"/>
              <w:ind w:left="360"/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23.</w:t>
            </w:r>
          </w:p>
        </w:tc>
        <w:tc>
          <w:tcPr>
            <w:tcW w:w="4402" w:type="dxa"/>
          </w:tcPr>
          <w:p w:rsidR="00CA1840" w:rsidRPr="006810F1" w:rsidRDefault="00CA1840" w:rsidP="00282DB7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Видатні педагоги</w:t>
            </w:r>
            <w:r w:rsidR="00282DB7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282DB7">
              <w:rPr>
                <w:rFonts w:ascii="Times New Roman" w:hAnsi="Times New Roman"/>
                <w:i/>
                <w:sz w:val="24"/>
                <w:lang w:val="uk-UA"/>
              </w:rPr>
              <w:t>К.Д.Ушинський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24.</w:t>
            </w:r>
          </w:p>
        </w:tc>
        <w:tc>
          <w:tcPr>
            <w:tcW w:w="4402" w:type="dxa"/>
          </w:tcPr>
          <w:p w:rsidR="00CA1840" w:rsidRPr="00CA1840" w:rsidRDefault="00282DB7" w:rsidP="00282DB7">
            <w:pPr>
              <w:rPr>
                <w:color w:val="FF0000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Видатні педагоги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282DB7">
              <w:rPr>
                <w:rFonts w:ascii="Times New Roman" w:hAnsi="Times New Roman"/>
                <w:i/>
                <w:sz w:val="24"/>
                <w:lang w:val="uk-UA"/>
              </w:rPr>
              <w:t>В. О. Сухомлинський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25.</w:t>
            </w:r>
          </w:p>
        </w:tc>
        <w:tc>
          <w:tcPr>
            <w:tcW w:w="4402" w:type="dxa"/>
          </w:tcPr>
          <w:p w:rsidR="00CA1840" w:rsidRPr="006810F1" w:rsidRDefault="00282DB7" w:rsidP="00282DB7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Література. Багатство усної народної творчості українського народу(казки на </w:t>
            </w:r>
            <w:r>
              <w:rPr>
                <w:rFonts w:ascii="Times New Roman" w:hAnsi="Times New Roman"/>
                <w:sz w:val="24"/>
                <w:lang w:val="uk-UA"/>
              </w:rPr>
              <w:t>патріотичну тематику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).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«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 xml:space="preserve">Казка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про 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>Іллю Муромця і Солов</w:t>
            </w:r>
            <w:r w:rsidRPr="00DF65CD">
              <w:rPr>
                <w:rFonts w:ascii="Times New Roman" w:hAnsi="Times New Roman"/>
                <w:i/>
                <w:sz w:val="24"/>
                <w:lang w:val="en-US"/>
              </w:rPr>
              <w:t>’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>я Р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>озбійника</w:t>
            </w:r>
            <w:r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26.</w:t>
            </w:r>
          </w:p>
        </w:tc>
        <w:tc>
          <w:tcPr>
            <w:tcW w:w="4402" w:type="dxa"/>
          </w:tcPr>
          <w:p w:rsidR="00CA1840" w:rsidRPr="006810F1" w:rsidRDefault="00420C4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Багатство усної народної творчості українського народу</w:t>
            </w:r>
            <w:r>
              <w:rPr>
                <w:rFonts w:ascii="Times New Roman" w:hAnsi="Times New Roman"/>
                <w:sz w:val="24"/>
                <w:lang w:val="uk-UA"/>
              </w:rPr>
              <w:t>. Л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егенди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на історичну тематику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: «Львів», «Неопалима купина».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27.</w:t>
            </w:r>
          </w:p>
        </w:tc>
        <w:tc>
          <w:tcPr>
            <w:tcW w:w="4402" w:type="dxa"/>
          </w:tcPr>
          <w:p w:rsidR="00CA1840" w:rsidRPr="007957D6" w:rsidRDefault="00420C43" w:rsidP="00D658A1">
            <w:pPr>
              <w:rPr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Література. Багатство усної народної творчо</w:t>
            </w:r>
            <w:r>
              <w:rPr>
                <w:rFonts w:ascii="Times New Roman" w:hAnsi="Times New Roman"/>
                <w:sz w:val="24"/>
                <w:lang w:val="uk-UA"/>
              </w:rPr>
              <w:t>сті українського народу</w:t>
            </w:r>
            <w:r w:rsidR="00D658A1">
              <w:rPr>
                <w:rFonts w:ascii="Times New Roman" w:hAnsi="Times New Roman"/>
                <w:color w:val="FF0000"/>
                <w:sz w:val="24"/>
                <w:lang w:val="uk-UA"/>
              </w:rPr>
              <w:t xml:space="preserve">.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Легенди про тварин та  рослини.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28.</w:t>
            </w:r>
          </w:p>
        </w:tc>
        <w:tc>
          <w:tcPr>
            <w:tcW w:w="4402" w:type="dxa"/>
          </w:tcPr>
          <w:p w:rsidR="00CA1840" w:rsidRPr="006810F1" w:rsidRDefault="00282DB7" w:rsidP="00D658A1">
            <w:pPr>
              <w:rPr>
                <w:rFonts w:ascii="Times New Roman" w:hAnsi="Times New Roman"/>
                <w:sz w:val="24"/>
                <w:lang w:val="uk-UA"/>
              </w:rPr>
            </w:pPr>
            <w:r w:rsidRPr="007957D6">
              <w:rPr>
                <w:rFonts w:ascii="Times New Roman" w:hAnsi="Times New Roman"/>
                <w:sz w:val="24"/>
                <w:lang w:val="uk-UA"/>
              </w:rPr>
              <w:t>Багатство усної народної творчості українського народу</w:t>
            </w:r>
            <w:r w:rsidR="00D658A1">
              <w:rPr>
                <w:rFonts w:ascii="Times New Roman" w:hAnsi="Times New Roman"/>
                <w:sz w:val="24"/>
                <w:lang w:val="uk-UA"/>
              </w:rPr>
              <w:t>.</w:t>
            </w:r>
            <w:r w:rsidR="004A444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>Міфи</w:t>
            </w:r>
            <w:r w:rsidR="00D658A1">
              <w:rPr>
                <w:rFonts w:ascii="Times New Roman" w:hAnsi="Times New Roman"/>
                <w:i/>
                <w:sz w:val="24"/>
                <w:lang w:val="uk-UA"/>
              </w:rPr>
              <w:t>: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 xml:space="preserve"> «Створення світу», «Перший хлібороб</w:t>
            </w:r>
            <w:r w:rsidRPr="007957D6">
              <w:rPr>
                <w:rFonts w:ascii="Times New Roman" w:hAnsi="Times New Roman"/>
                <w:sz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lastRenderedPageBreak/>
              <w:t>29.</w:t>
            </w:r>
          </w:p>
        </w:tc>
        <w:tc>
          <w:tcPr>
            <w:tcW w:w="4402" w:type="dxa"/>
          </w:tcPr>
          <w:p w:rsidR="00CA1840" w:rsidRPr="006810F1" w:rsidRDefault="00CA1840" w:rsidP="005D4530">
            <w:pPr>
              <w:rPr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Українське мистецтво. Українські народні інструменти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(скрипка, цимбали</w:t>
            </w:r>
            <w:r w:rsidR="00DF65CD">
              <w:rPr>
                <w:rFonts w:ascii="Times New Roman" w:hAnsi="Times New Roman"/>
                <w:i/>
                <w:sz w:val="24"/>
                <w:lang w:val="uk-UA"/>
              </w:rPr>
              <w:t>, бубон</w:t>
            </w:r>
            <w:r w:rsidR="005D4530">
              <w:rPr>
                <w:rFonts w:ascii="Times New Roman" w:hAnsi="Times New Roman"/>
                <w:i/>
                <w:sz w:val="24"/>
                <w:lang w:val="uk-UA"/>
              </w:rPr>
              <w:t>, волинка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5D4530">
              <w:rPr>
                <w:rFonts w:ascii="Times New Roman" w:hAnsi="Times New Roman"/>
                <w:b/>
                <w:sz w:val="24"/>
                <w:lang w:val="uk-UA"/>
              </w:rPr>
              <w:t>Міні-п</w:t>
            </w:r>
            <w:r w:rsidR="00DF65CD" w:rsidRPr="006810F1">
              <w:rPr>
                <w:rFonts w:ascii="Times New Roman" w:hAnsi="Times New Roman"/>
                <w:b/>
                <w:sz w:val="24"/>
                <w:lang w:val="uk-UA"/>
              </w:rPr>
              <w:t>роект</w:t>
            </w:r>
            <w:r w:rsidR="008F108C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DF65CD" w:rsidRPr="00DF65CD">
              <w:rPr>
                <w:rFonts w:ascii="Times New Roman" w:hAnsi="Times New Roman"/>
                <w:b/>
                <w:sz w:val="24"/>
                <w:lang w:val="uk-UA"/>
              </w:rPr>
              <w:t>«Українські народні інструменти»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30.</w:t>
            </w:r>
          </w:p>
        </w:tc>
        <w:tc>
          <w:tcPr>
            <w:tcW w:w="4402" w:type="dxa"/>
          </w:tcPr>
          <w:p w:rsidR="00CA1840" w:rsidRPr="006810F1" w:rsidRDefault="00CA1840" w:rsidP="004A444D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Українське мистецтво. Народне образотворче мистецтво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(</w:t>
            </w:r>
            <w:r w:rsidR="00DF65CD" w:rsidRPr="006810F1">
              <w:rPr>
                <w:rFonts w:ascii="Times New Roman" w:hAnsi="Times New Roman"/>
                <w:i/>
                <w:sz w:val="24"/>
                <w:lang w:val="uk-UA"/>
              </w:rPr>
              <w:t>Марія Примаченко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DF65CD">
              <w:rPr>
                <w:rFonts w:ascii="Times New Roman" w:hAnsi="Times New Roman"/>
                <w:i/>
                <w:sz w:val="24"/>
                <w:lang w:val="uk-UA"/>
              </w:rPr>
              <w:t>(Приймаченко,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Катерина Білокур).</w:t>
            </w:r>
            <w:r w:rsidRPr="006810F1">
              <w:rPr>
                <w:rStyle w:val="apple-converted-space"/>
                <w:rFonts w:ascii="Arial" w:hAnsi="Arial" w:cs="Arial"/>
                <w:sz w:val="24"/>
                <w:shd w:val="clear" w:color="auto" w:fill="FFFFFF"/>
                <w:lang w:val="uk-UA"/>
              </w:rPr>
              <w:t> 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31.</w:t>
            </w:r>
          </w:p>
        </w:tc>
        <w:tc>
          <w:tcPr>
            <w:tcW w:w="4402" w:type="dxa"/>
          </w:tcPr>
          <w:p w:rsidR="00CA1840" w:rsidRPr="006810F1" w:rsidRDefault="00CA1840" w:rsidP="008F108C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Весняні свята. 7 квітня</w:t>
            </w:r>
            <w:r w:rsidR="008F108C">
              <w:rPr>
                <w:rFonts w:ascii="Times New Roman" w:hAnsi="Times New Roman"/>
                <w:i/>
                <w:sz w:val="24"/>
                <w:lang w:val="uk-UA"/>
              </w:rPr>
              <w:t>: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Благовіщення. Вербна неділя.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420C43" w:rsidRPr="0024419F">
              <w:rPr>
                <w:rFonts w:ascii="Times New Roman" w:hAnsi="Times New Roman"/>
                <w:i/>
                <w:sz w:val="24"/>
                <w:lang w:val="uk-UA"/>
              </w:rPr>
              <w:t>Великдень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32.</w:t>
            </w:r>
          </w:p>
        </w:tc>
        <w:tc>
          <w:tcPr>
            <w:tcW w:w="4402" w:type="dxa"/>
          </w:tcPr>
          <w:p w:rsidR="00CA1840" w:rsidRPr="006810F1" w:rsidRDefault="00CA1840" w:rsidP="00A45AFD">
            <w:pPr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6810F1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Здобутки і перемоги України в спорті.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Видатні українські спортсмени </w:t>
            </w:r>
            <w:r w:rsidR="004A444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                      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(</w:t>
            </w:r>
            <w:r w:rsidR="00A45AF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І. І. Дерюгіна, 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Л. О. Подкопаєва, </w:t>
            </w:r>
            <w:r w:rsidR="004A444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                   </w:t>
            </w:r>
            <w:r w:rsidR="00A45AFD"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Г. В. Безсонова, </w:t>
            </w:r>
            <w:r w:rsidR="00A45AF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О. С. Баюл </w:t>
            </w:r>
            <w:r w:rsidRPr="00DF65CD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).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33.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Державні свята. 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9 травня. </w:t>
            </w:r>
            <w:r w:rsidR="00420C43" w:rsidRPr="00C11EA2">
              <w:rPr>
                <w:rFonts w:ascii="Times New Roman" w:hAnsi="Times New Roman"/>
                <w:i/>
                <w:sz w:val="24"/>
                <w:lang w:val="uk-UA"/>
              </w:rPr>
              <w:t>День перемоги над нацизмом у Другій світовій війні</w:t>
            </w:r>
            <w:r w:rsidRPr="00C11EA2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 xml:space="preserve"> 28 червня. День Конституції України.</w:t>
            </w:r>
          </w:p>
          <w:p w:rsidR="00CA1840" w:rsidRPr="006810F1" w:rsidRDefault="00CA1840" w:rsidP="00E26B11">
            <w:pPr>
              <w:jc w:val="both"/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Підсумок по темі: «Духовна культура українців».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34.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Свято на тему</w:t>
            </w:r>
            <w:r w:rsidRPr="006810F1">
              <w:rPr>
                <w:rFonts w:ascii="Times New Roman" w:hAnsi="Times New Roman"/>
                <w:i/>
                <w:sz w:val="24"/>
                <w:lang w:val="uk-UA"/>
              </w:rPr>
              <w:t>: «Ми – діти твої, Україно!»</w:t>
            </w:r>
          </w:p>
        </w:tc>
        <w:tc>
          <w:tcPr>
            <w:tcW w:w="4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  <w:tr w:rsidR="00CA1840" w:rsidRPr="006810F1" w:rsidTr="00626C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68" w:type="dxa"/>
            <w:gridSpan w:val="2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35.</w:t>
            </w:r>
          </w:p>
        </w:tc>
        <w:tc>
          <w:tcPr>
            <w:tcW w:w="4402" w:type="dxa"/>
          </w:tcPr>
          <w:p w:rsidR="00CA1840" w:rsidRPr="006810F1" w:rsidRDefault="00CA1840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Екскурсія по визначних місцях рідного краю.</w:t>
            </w:r>
          </w:p>
        </w:tc>
        <w:tc>
          <w:tcPr>
            <w:tcW w:w="49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40" w:rsidRPr="006810F1" w:rsidRDefault="00CA1840">
            <w:pPr>
              <w:jc w:val="both"/>
            </w:pPr>
          </w:p>
        </w:tc>
      </w:tr>
    </w:tbl>
    <w:p w:rsidR="00DB0137" w:rsidRDefault="00DB0137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E763C" w:rsidRDefault="008E763C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31F6B" w:rsidRPr="00EA5F24" w:rsidRDefault="00731F6B" w:rsidP="00841B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A5F24">
        <w:rPr>
          <w:b/>
          <w:sz w:val="28"/>
          <w:szCs w:val="28"/>
          <w:lang w:val="uk-UA"/>
        </w:rPr>
        <w:t>4 клас</w:t>
      </w:r>
    </w:p>
    <w:p w:rsidR="00731F6B" w:rsidRPr="00DB0137" w:rsidRDefault="00DB0137" w:rsidP="00DB0137">
      <w:pPr>
        <w:spacing w:line="360" w:lineRule="auto"/>
        <w:jc w:val="center"/>
        <w:rPr>
          <w:b/>
          <w:lang w:val="uk-UA"/>
        </w:rPr>
      </w:pPr>
      <w:r>
        <w:rPr>
          <w:lang w:val="uk-UA"/>
        </w:rPr>
        <w:t>35 годин ( 1 година на тиждень)</w:t>
      </w:r>
    </w:p>
    <w:tbl>
      <w:tblPr>
        <w:tblStyle w:val="ae"/>
        <w:tblW w:w="10077" w:type="dxa"/>
        <w:tblLayout w:type="fixed"/>
        <w:tblLook w:val="04A0" w:firstRow="1" w:lastRow="0" w:firstColumn="1" w:lastColumn="0" w:noHBand="0" w:noVBand="1"/>
      </w:tblPr>
      <w:tblGrid>
        <w:gridCol w:w="553"/>
        <w:gridCol w:w="4517"/>
        <w:gridCol w:w="5007"/>
      </w:tblGrid>
      <w:tr w:rsidR="006A1C60" w:rsidRPr="00731F6B" w:rsidTr="002D6EB5">
        <w:trPr>
          <w:trHeight w:val="555"/>
        </w:trPr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1C60" w:rsidRPr="006A1C60" w:rsidRDefault="006A1C60" w:rsidP="006A1C6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Зміст навчального матеріалу</w:t>
            </w:r>
          </w:p>
          <w:p w:rsidR="006A1C60" w:rsidRPr="006A1C60" w:rsidRDefault="006A1C60" w:rsidP="006A1C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7" w:type="dxa"/>
            <w:tcBorders>
              <w:bottom w:val="single" w:sz="4" w:space="0" w:color="auto"/>
              <w:right w:val="single" w:sz="4" w:space="0" w:color="auto"/>
            </w:tcBorders>
          </w:tcPr>
          <w:p w:rsidR="006A1C60" w:rsidRPr="006A1C60" w:rsidRDefault="006A1C60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Державні вимоги до рівня загальноосвітньої підготовки учнів</w:t>
            </w:r>
          </w:p>
          <w:p w:rsidR="006A1C60" w:rsidRPr="006A1C60" w:rsidRDefault="006A1C60" w:rsidP="006A1C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1C60" w:rsidRPr="00731F6B" w:rsidTr="002D6EB5">
        <w:trPr>
          <w:trHeight w:val="300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0" w:rsidRPr="00731F6B" w:rsidRDefault="00201144" w:rsidP="00E84ED0">
            <w:pPr>
              <w:jc w:val="center"/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Розділ І. </w:t>
            </w:r>
            <w:r w:rsidR="006A1C60" w:rsidRPr="00A03864">
              <w:rPr>
                <w:rFonts w:ascii="Times New Roman" w:hAnsi="Times New Roman"/>
                <w:b/>
                <w:sz w:val="24"/>
                <w:lang w:val="uk-UA"/>
              </w:rPr>
              <w:t>Україна – наша держава</w:t>
            </w:r>
            <w:r w:rsidR="00A146C9" w:rsidRPr="00637F03">
              <w:rPr>
                <w:rFonts w:ascii="Times New Roman" w:hAnsi="Times New Roman"/>
                <w:b/>
                <w:i/>
                <w:sz w:val="24"/>
                <w:lang w:val="uk-UA"/>
              </w:rPr>
              <w:t>(</w:t>
            </w:r>
            <w:r w:rsidR="00E84ED0"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9 </w:t>
            </w:r>
            <w:r w:rsidR="00A146C9"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>год</w:t>
            </w:r>
            <w:r w:rsidR="00A146C9" w:rsidRPr="00637F03">
              <w:rPr>
                <w:rFonts w:ascii="Times New Roman" w:hAnsi="Times New Roman"/>
                <w:b/>
                <w:i/>
                <w:sz w:val="24"/>
                <w:lang w:val="uk-UA"/>
              </w:rPr>
              <w:t>)</w:t>
            </w:r>
          </w:p>
        </w:tc>
      </w:tr>
      <w:tr w:rsidR="006A1C60" w:rsidRPr="000C011E" w:rsidTr="002D6EB5">
        <w:trPr>
          <w:trHeight w:val="795"/>
        </w:trPr>
        <w:tc>
          <w:tcPr>
            <w:tcW w:w="553" w:type="dxa"/>
            <w:tcBorders>
              <w:top w:val="single" w:sz="4" w:space="0" w:color="auto"/>
            </w:tcBorders>
          </w:tcPr>
          <w:p w:rsidR="006A1C60" w:rsidRPr="00731F6B" w:rsidRDefault="006A1C60" w:rsidP="006A1C60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1.</w:t>
            </w:r>
          </w:p>
          <w:p w:rsidR="006A1C60" w:rsidRPr="00731F6B" w:rsidRDefault="006A1C60" w:rsidP="00E26B11">
            <w:pPr>
              <w:rPr>
                <w:lang w:val="uk-UA"/>
              </w:rPr>
            </w:pP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6A1C60" w:rsidRDefault="006A1C60" w:rsidP="00E26B11">
            <w:pPr>
              <w:outlineLvl w:val="2"/>
              <w:rPr>
                <w:rFonts w:ascii="Times New Roman" w:hAnsi="Times New Roman"/>
                <w:b/>
                <w:bCs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Творчий проект «</w:t>
            </w:r>
            <w:r w:rsidR="000D2AB0">
              <w:rPr>
                <w:rFonts w:ascii="Times New Roman" w:hAnsi="Times New Roman"/>
                <w:b/>
                <w:bCs/>
                <w:i/>
                <w:sz w:val="24"/>
                <w:lang w:val="uk-UA"/>
              </w:rPr>
              <w:t>П</w:t>
            </w:r>
            <w:r w:rsidRPr="00A03864">
              <w:rPr>
                <w:rFonts w:ascii="Times New Roman" w:hAnsi="Times New Roman"/>
                <w:b/>
                <w:bCs/>
                <w:i/>
                <w:sz w:val="24"/>
                <w:lang w:val="uk-UA"/>
              </w:rPr>
              <w:t>ишаюсь тим, що я – українець(українка)!»</w:t>
            </w:r>
          </w:p>
          <w:p w:rsidR="006A1C60" w:rsidRDefault="006A1C60" w:rsidP="00E26B11">
            <w:pPr>
              <w:outlineLvl w:val="2"/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Молитва за Україну. Козацька Україна. Богдан Хмельницький. </w:t>
            </w:r>
            <w:r w:rsidRPr="006A1C60">
              <w:rPr>
                <w:rFonts w:ascii="Times New Roman" w:hAnsi="Times New Roman"/>
                <w:i/>
                <w:sz w:val="24"/>
                <w:lang w:val="uk-UA"/>
              </w:rPr>
              <w:t>Дмитро Яворницький  – співець запорозького козацтва.</w:t>
            </w:r>
          </w:p>
          <w:p w:rsidR="00A146C9" w:rsidRPr="00A146C9" w:rsidRDefault="00A146C9" w:rsidP="00E26B11">
            <w:pPr>
              <w:outlineLvl w:val="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6CEF" w:rsidRDefault="00626CEF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C50DBD" w:rsidRPr="00C50DBD" w:rsidRDefault="00C50DBD" w:rsidP="00AE4EF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 w:rsidRPr="00C50DBD">
              <w:rPr>
                <w:i/>
                <w:lang w:val="uk-UA"/>
              </w:rPr>
              <w:t xml:space="preserve">вміє </w:t>
            </w:r>
            <w:r w:rsidRPr="00C50DBD">
              <w:rPr>
                <w:rFonts w:ascii="Times New Roman" w:eastAsiaTheme="minorHAnsi" w:hAnsi="Times New Roman"/>
                <w:lang w:val="uk-UA" w:eastAsia="en-US"/>
              </w:rPr>
              <w:t>показати на карті світу держави, що межують з Україною;</w:t>
            </w:r>
          </w:p>
          <w:p w:rsidR="00A82317" w:rsidRPr="00637F03" w:rsidRDefault="00D52769" w:rsidP="00AE4EF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має загальне уявлення</w:t>
            </w:r>
            <w:r w:rsidRPr="00637F03">
              <w:rPr>
                <w:rFonts w:ascii="Times New Roman" w:hAnsi="Times New Roman"/>
                <w:lang w:val="uk-UA"/>
              </w:rPr>
              <w:t xml:space="preserve"> (на рівні первинного ознайомлення) про найвідоміші державні утворення </w:t>
            </w:r>
            <w:r w:rsidR="007E76B4" w:rsidRPr="00637F03">
              <w:rPr>
                <w:rFonts w:ascii="Times New Roman" w:hAnsi="Times New Roman"/>
                <w:lang w:val="uk-UA"/>
              </w:rPr>
              <w:t xml:space="preserve">на теренах України:   </w:t>
            </w:r>
            <w:r w:rsidR="007E76B4" w:rsidRPr="001B0F38">
              <w:rPr>
                <w:rFonts w:ascii="Times New Roman" w:hAnsi="Times New Roman"/>
                <w:color w:val="00B050"/>
                <w:lang w:val="uk-UA"/>
              </w:rPr>
              <w:t xml:space="preserve">Козацька </w:t>
            </w:r>
            <w:r w:rsidR="001B0F38" w:rsidRPr="001B0F38">
              <w:rPr>
                <w:rFonts w:ascii="Times New Roman" w:hAnsi="Times New Roman"/>
                <w:color w:val="00B050"/>
                <w:lang w:val="uk-UA"/>
              </w:rPr>
              <w:t>Україн</w:t>
            </w:r>
            <w:r w:rsidRPr="001B0F38">
              <w:rPr>
                <w:rFonts w:ascii="Times New Roman" w:hAnsi="Times New Roman"/>
                <w:color w:val="00B050"/>
                <w:lang w:val="uk-UA"/>
              </w:rPr>
              <w:t xml:space="preserve">а, </w:t>
            </w:r>
            <w:r w:rsidRPr="00637F03">
              <w:rPr>
                <w:rFonts w:ascii="Times New Roman" w:hAnsi="Times New Roman"/>
                <w:lang w:val="uk-UA"/>
              </w:rPr>
              <w:t xml:space="preserve">Українська Народна Республіка (УНР), </w:t>
            </w:r>
            <w:r w:rsidR="009B4A80" w:rsidRPr="00DB6CC6">
              <w:rPr>
                <w:rFonts w:ascii="Times New Roman" w:hAnsi="Times New Roman"/>
                <w:bCs/>
                <w:lang w:val="uk-UA"/>
              </w:rPr>
              <w:t>Українська Держава</w:t>
            </w:r>
            <w:r w:rsidR="009B4A80" w:rsidRPr="00DB6CC6">
              <w:rPr>
                <w:rFonts w:ascii="Times New Roman" w:hAnsi="Times New Roman"/>
                <w:bCs/>
                <w:i/>
                <w:lang w:val="uk-UA"/>
              </w:rPr>
              <w:t>.</w:t>
            </w:r>
            <w:r w:rsidR="004A444D">
              <w:rPr>
                <w:rFonts w:ascii="Times New Roman" w:hAnsi="Times New Roman"/>
                <w:bCs/>
                <w:i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lang w:val="uk-UA"/>
              </w:rPr>
              <w:t>За</w:t>
            </w:r>
            <w:r w:rsidR="007E76B4" w:rsidRPr="00637F03">
              <w:rPr>
                <w:rFonts w:ascii="Times New Roman" w:hAnsi="Times New Roman"/>
                <w:lang w:val="uk-UA"/>
              </w:rPr>
              <w:t>хідноукраїнська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="00BE6129" w:rsidRPr="00637F03">
              <w:rPr>
                <w:rFonts w:ascii="Times New Roman" w:hAnsi="Times New Roman"/>
                <w:lang w:val="uk-UA"/>
              </w:rPr>
              <w:t>Народна Республіка (ЗУНР),</w:t>
            </w:r>
            <w:r w:rsidR="007E76B4" w:rsidRPr="00637F03">
              <w:rPr>
                <w:rFonts w:ascii="Times New Roman" w:hAnsi="Times New Roman"/>
                <w:lang w:val="uk-UA"/>
              </w:rPr>
              <w:t>Українська Радянська Соціалістична Республіка (</w:t>
            </w:r>
            <w:r w:rsidR="004B00C8" w:rsidRPr="00637F03">
              <w:rPr>
                <w:rFonts w:ascii="Times New Roman" w:hAnsi="Times New Roman"/>
                <w:lang w:val="uk-UA"/>
              </w:rPr>
              <w:t>УРСР</w:t>
            </w:r>
            <w:r w:rsidR="007E76B4" w:rsidRPr="00637F03">
              <w:rPr>
                <w:rFonts w:ascii="Times New Roman" w:hAnsi="Times New Roman"/>
                <w:lang w:val="uk-UA"/>
              </w:rPr>
              <w:t>)</w:t>
            </w:r>
            <w:r w:rsidR="00BE6129" w:rsidRPr="00637F03">
              <w:rPr>
                <w:rFonts w:ascii="Times New Roman" w:hAnsi="Times New Roman"/>
                <w:lang w:val="uk-UA"/>
              </w:rPr>
              <w:t>;</w:t>
            </w:r>
            <w:r w:rsidRPr="00637F03">
              <w:rPr>
                <w:rFonts w:ascii="Times New Roman" w:hAnsi="Times New Roman"/>
                <w:lang w:val="uk-UA"/>
              </w:rPr>
              <w:t xml:space="preserve"> про їхню роль і значення для сучасної України</w:t>
            </w:r>
            <w:r w:rsidR="00BE6129" w:rsidRPr="00637F03">
              <w:rPr>
                <w:rFonts w:ascii="Times New Roman" w:hAnsi="Times New Roman"/>
                <w:lang w:val="uk-UA"/>
              </w:rPr>
              <w:t>;</w:t>
            </w:r>
          </w:p>
          <w:p w:rsidR="001067F6" w:rsidRPr="00637F03" w:rsidRDefault="00083095" w:rsidP="00AE4EF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>знає і розповідає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про</w:t>
            </w:r>
            <w:r w:rsidR="001067F6" w:rsidRPr="00637F03">
              <w:rPr>
                <w:rFonts w:ascii="Times New Roman" w:eastAsiaTheme="minorHAnsi" w:hAnsi="Times New Roman"/>
                <w:lang w:val="uk-UA"/>
              </w:rPr>
              <w:t>:</w:t>
            </w:r>
          </w:p>
          <w:p w:rsidR="00E82EAF" w:rsidRPr="00637F03" w:rsidRDefault="00A3080C" w:rsidP="00AE4EFD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uk-UA" w:eastAsia="en-US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сучасну Україну, її</w:t>
            </w:r>
            <w:r w:rsidR="004A444D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B10CF2" w:rsidRPr="00637F03">
              <w:rPr>
                <w:rFonts w:ascii="Times New Roman" w:eastAsiaTheme="minorHAnsi" w:hAnsi="Times New Roman"/>
                <w:lang w:val="uk-UA" w:eastAsia="en-US"/>
              </w:rPr>
              <w:t>історико-етнографічні райони (</w:t>
            </w:r>
            <w:r w:rsidR="00E82EAF" w:rsidRPr="00637F03">
              <w:rPr>
                <w:rFonts w:ascii="Times New Roman" w:eastAsiaTheme="minorHAnsi" w:hAnsi="Times New Roman"/>
                <w:lang w:val="uk-UA" w:eastAsia="en-US"/>
              </w:rPr>
              <w:t>Бойківщина</w:t>
            </w:r>
            <w:r w:rsidR="00E82EAF" w:rsidRPr="00637F03">
              <w:rPr>
                <w:rFonts w:ascii="Times New Roman" w:eastAsiaTheme="minorHAnsi" w:hAnsi="Times New Roman"/>
                <w:i/>
                <w:lang w:val="uk-UA" w:eastAsia="en-US"/>
              </w:rPr>
              <w:t xml:space="preserve">, </w:t>
            </w:r>
            <w:r w:rsidR="00E82EAF" w:rsidRPr="00637F03">
              <w:rPr>
                <w:rFonts w:ascii="Times New Roman" w:hAnsi="Times New Roman"/>
                <w:i/>
                <w:lang w:val="uk-UA"/>
              </w:rPr>
              <w:t xml:space="preserve">Буковина, Волинь, </w:t>
            </w:r>
            <w:r w:rsidR="00E82EAF" w:rsidRPr="00637F03">
              <w:rPr>
                <w:rFonts w:ascii="Times New Roman" w:hAnsi="Times New Roman"/>
                <w:lang w:val="uk-UA"/>
              </w:rPr>
              <w:t>Галичина,</w:t>
            </w:r>
            <w:r w:rsidR="004A444D">
              <w:rPr>
                <w:rFonts w:ascii="Times New Roman" w:hAnsi="Times New Roman"/>
                <w:lang w:val="uk-UA"/>
              </w:rPr>
              <w:t xml:space="preserve"> </w:t>
            </w:r>
            <w:r w:rsidR="00E82EAF" w:rsidRPr="00637F03">
              <w:rPr>
                <w:rFonts w:ascii="Times New Roman" w:eastAsiaTheme="minorHAnsi" w:hAnsi="Times New Roman"/>
                <w:lang w:val="uk-UA" w:eastAsia="en-US"/>
              </w:rPr>
              <w:t>Закарпаття</w:t>
            </w:r>
            <w:r w:rsidRPr="00637F03">
              <w:rPr>
                <w:rFonts w:ascii="Times New Roman" w:eastAsiaTheme="minorHAnsi" w:hAnsi="Times New Roman"/>
                <w:lang w:val="uk-UA" w:eastAsia="en-US"/>
              </w:rPr>
              <w:t xml:space="preserve">, </w:t>
            </w:r>
            <w:r w:rsidR="00E82EAF" w:rsidRPr="00637F03">
              <w:rPr>
                <w:rFonts w:ascii="Times New Roman" w:eastAsiaTheme="minorHAnsi" w:hAnsi="Times New Roman"/>
                <w:lang w:val="uk-UA" w:eastAsia="en-US"/>
              </w:rPr>
              <w:t>Лемківщина,</w:t>
            </w:r>
            <w:r w:rsidRPr="00637F03">
              <w:rPr>
                <w:rFonts w:ascii="Times New Roman" w:eastAsiaTheme="minorHAnsi" w:hAnsi="Times New Roman"/>
                <w:lang w:val="uk-UA" w:eastAsia="en-US"/>
              </w:rPr>
              <w:t xml:space="preserve">  Поділля, Полісся, Приазов’я,</w:t>
            </w:r>
            <w:r w:rsidR="004B2A24" w:rsidRPr="00637F03">
              <w:rPr>
                <w:rFonts w:ascii="Times New Roman" w:eastAsiaTheme="minorHAnsi" w:hAnsi="Times New Roman"/>
                <w:lang w:val="uk-UA" w:eastAsia="en-US"/>
              </w:rPr>
              <w:t xml:space="preserve"> Прикарпаття, </w:t>
            </w:r>
            <w:r w:rsidR="00B10CF2" w:rsidRPr="00637F03">
              <w:rPr>
                <w:rFonts w:ascii="Times New Roman" w:eastAsiaTheme="minorHAnsi" w:hAnsi="Times New Roman"/>
                <w:lang w:val="uk-UA" w:eastAsia="en-US"/>
              </w:rPr>
              <w:lastRenderedPageBreak/>
              <w:t>Середнє Подніпров’я, Слобожанщина</w:t>
            </w:r>
            <w:r w:rsidRPr="00637F03">
              <w:rPr>
                <w:rFonts w:ascii="Times New Roman" w:eastAsiaTheme="minorHAnsi" w:hAnsi="Times New Roman"/>
                <w:lang w:val="uk-UA" w:eastAsia="en-US"/>
              </w:rPr>
              <w:t xml:space="preserve"> та ін.</w:t>
            </w:r>
            <w:r w:rsidR="00B10CF2" w:rsidRPr="00637F03">
              <w:rPr>
                <w:rFonts w:ascii="Times New Roman" w:eastAsiaTheme="minorHAnsi" w:hAnsi="Times New Roman"/>
                <w:lang w:val="uk-UA" w:eastAsia="en-US"/>
              </w:rPr>
              <w:t>);</w:t>
            </w:r>
          </w:p>
          <w:p w:rsidR="00A146C9" w:rsidRPr="00637F03" w:rsidRDefault="00083095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революції сьогодення;</w:t>
            </w:r>
          </w:p>
          <w:p w:rsidR="00A146C9" w:rsidRPr="00637F03" w:rsidRDefault="00A146C9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Київ як науковий та культурний центр України;</w:t>
            </w:r>
          </w:p>
          <w:p w:rsidR="00A146C9" w:rsidRPr="00637F03" w:rsidRDefault="00396810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І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сторію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розвитку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української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мови та її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61440E" w:rsidRPr="00637F03">
              <w:rPr>
                <w:rFonts w:ascii="Times New Roman" w:eastAsiaTheme="minorHAnsi" w:hAnsi="Times New Roman"/>
                <w:lang w:val="uk-UA"/>
              </w:rPr>
              <w:t>місце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серед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мов</w:t>
            </w:r>
            <w:r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="00083095" w:rsidRPr="00637F03">
              <w:rPr>
                <w:rFonts w:ascii="Times New Roman" w:eastAsiaTheme="minorHAnsi" w:hAnsi="Times New Roman"/>
                <w:lang w:val="uk-UA"/>
              </w:rPr>
              <w:t>світу;</w:t>
            </w:r>
          </w:p>
          <w:p w:rsidR="00083095" w:rsidRPr="00637F03" w:rsidRDefault="00083095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сім чудес України та сім</w:t>
            </w:r>
            <w:r w:rsidR="00396810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природних чудес України;</w:t>
            </w:r>
          </w:p>
          <w:p w:rsidR="00A146C9" w:rsidRPr="00637F03" w:rsidRDefault="004D2A54" w:rsidP="00AE4EFD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 xml:space="preserve">традиції і святкування в Україні восени: </w:t>
            </w:r>
          </w:p>
          <w:p w:rsidR="00534DAE" w:rsidRDefault="00534DAE" w:rsidP="00ED68D0">
            <w:pPr>
              <w:pStyle w:val="a3"/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>9 листопада –</w:t>
            </w:r>
            <w:r w:rsidR="004D2A54" w:rsidRPr="00637F03">
              <w:rPr>
                <w:rFonts w:ascii="Times New Roman" w:eastAsiaTheme="minorHAnsi" w:hAnsi="Times New Roman"/>
                <w:lang w:val="uk-UA"/>
              </w:rPr>
              <w:t xml:space="preserve"> День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української писемності і мови</w:t>
            </w:r>
            <w:r w:rsidR="00A146C9" w:rsidRPr="00637F03">
              <w:rPr>
                <w:rFonts w:ascii="Times New Roman" w:eastAsiaTheme="minorHAnsi" w:hAnsi="Times New Roman"/>
                <w:lang w:val="uk-UA"/>
              </w:rPr>
              <w:t xml:space="preserve">;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21 листопада – </w:t>
            </w:r>
            <w:r w:rsidR="004D2A54" w:rsidRPr="00637F03">
              <w:rPr>
                <w:rFonts w:ascii="Times New Roman" w:eastAsiaTheme="minorHAnsi" w:hAnsi="Times New Roman"/>
                <w:lang w:val="uk-UA"/>
              </w:rPr>
              <w:t xml:space="preserve"> Святого Михаїла;</w:t>
            </w:r>
          </w:p>
          <w:p w:rsidR="00C11EA2" w:rsidRPr="00B53E3A" w:rsidRDefault="00C11EA2" w:rsidP="00B53E3A">
            <w:pPr>
              <w:pStyle w:val="a3"/>
              <w:numPr>
                <w:ilvl w:val="1"/>
                <w:numId w:val="18"/>
              </w:numPr>
              <w:spacing w:after="200" w:line="276" w:lineRule="auto"/>
              <w:ind w:left="714" w:hanging="357"/>
              <w:rPr>
                <w:rFonts w:ascii="Times New Roman" w:eastAsiaTheme="minorHAnsi" w:hAnsi="Times New Roman"/>
                <w:lang w:val="uk-UA"/>
              </w:rPr>
            </w:pPr>
            <w:r w:rsidRPr="00C11EA2">
              <w:rPr>
                <w:rFonts w:ascii="Times New Roman" w:eastAsiaTheme="minorHAnsi" w:hAnsi="Times New Roman"/>
                <w:i/>
                <w:lang w:val="uk-UA"/>
              </w:rPr>
              <w:t>має уявлення</w:t>
            </w:r>
            <w:r w:rsidRPr="00C11EA2">
              <w:rPr>
                <w:rFonts w:ascii="Times New Roman" w:eastAsiaTheme="minorHAnsi" w:hAnsi="Times New Roman"/>
                <w:lang w:val="uk-UA"/>
              </w:rPr>
              <w:t xml:space="preserve"> про  поняття </w:t>
            </w:r>
            <w:r w:rsidRPr="00822838">
              <w:rPr>
                <w:rFonts w:ascii="Times New Roman" w:eastAsiaTheme="minorHAnsi" w:hAnsi="Times New Roman"/>
                <w:lang w:val="uk-UA"/>
              </w:rPr>
              <w:t>патріотизм,</w:t>
            </w:r>
            <w:r w:rsidR="00396810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C11EA2">
              <w:rPr>
                <w:rFonts w:ascii="Times New Roman" w:eastAsiaTheme="minorHAnsi" w:hAnsi="Times New Roman"/>
                <w:i/>
                <w:lang w:val="uk-UA"/>
              </w:rPr>
              <w:t xml:space="preserve">наводить приклади </w:t>
            </w:r>
            <w:r w:rsidRPr="00C11EA2">
              <w:rPr>
                <w:rFonts w:ascii="Times New Roman" w:eastAsiaTheme="minorHAnsi" w:hAnsi="Times New Roman"/>
                <w:lang w:val="uk-UA"/>
              </w:rPr>
              <w:t>проявлення патріотизму із життя українців;</w:t>
            </w:r>
          </w:p>
          <w:p w:rsidR="004D2A54" w:rsidRPr="00637F03" w:rsidRDefault="004D2A54" w:rsidP="00AE4EFD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позитивне ставлення до традицій українського народу та 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доводить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важливість підтримання  українських традицій;</w:t>
            </w:r>
          </w:p>
          <w:p w:rsidR="00A146C9" w:rsidRPr="00420C43" w:rsidRDefault="00A146C9" w:rsidP="00AE4EFD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420C43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420C43">
              <w:rPr>
                <w:rFonts w:ascii="Times New Roman" w:eastAsiaTheme="minorHAnsi" w:hAnsi="Times New Roman"/>
                <w:lang w:val="uk-UA"/>
              </w:rPr>
              <w:t>шанобливе ставлення до людей, які боролися за незалежність України та почуття гордості за український народ;</w:t>
            </w:r>
          </w:p>
          <w:p w:rsidR="00AF6287" w:rsidRPr="00637F03" w:rsidRDefault="00083095" w:rsidP="00AE4EF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знає і називає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імена і прізвища в родині, їх походження; </w:t>
            </w:r>
          </w:p>
          <w:p w:rsidR="002E54EB" w:rsidRPr="00A146C9" w:rsidRDefault="00AF6287" w:rsidP="00AE4EFD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>у</w:t>
            </w:r>
            <w:r w:rsidRPr="00A146C9">
              <w:rPr>
                <w:rFonts w:ascii="Times New Roman" w:eastAsiaTheme="minorHAnsi" w:hAnsi="Times New Roman"/>
                <w:lang w:val="uk-UA"/>
              </w:rPr>
              <w:t xml:space="preserve"> міні-проекті</w:t>
            </w:r>
            <w:r w:rsidR="008F108C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A146C9">
              <w:rPr>
                <w:rFonts w:ascii="Times New Roman" w:eastAsiaTheme="minorHAnsi" w:hAnsi="Times New Roman"/>
                <w:b/>
                <w:i/>
                <w:lang w:val="uk-UA"/>
              </w:rPr>
              <w:t>«Звідки походить моє</w:t>
            </w:r>
            <w:r w:rsidR="008F108C">
              <w:rPr>
                <w:rFonts w:ascii="Times New Roman" w:eastAsiaTheme="minorHAnsi" w:hAnsi="Times New Roman"/>
                <w:b/>
                <w:i/>
                <w:lang w:val="uk-UA"/>
              </w:rPr>
              <w:t xml:space="preserve"> </w:t>
            </w:r>
            <w:r w:rsidRPr="00A146C9">
              <w:rPr>
                <w:rFonts w:ascii="Times New Roman" w:eastAsiaTheme="minorHAnsi" w:hAnsi="Times New Roman"/>
                <w:b/>
                <w:i/>
                <w:lang w:val="uk-UA"/>
              </w:rPr>
              <w:t>прізвище?»</w:t>
            </w:r>
            <w:r w:rsidRPr="00A146C9">
              <w:rPr>
                <w:rFonts w:ascii="Times New Roman" w:eastAsiaTheme="minorHAnsi" w:hAnsi="Times New Roman"/>
                <w:lang w:val="uk-UA"/>
              </w:rPr>
              <w:t>;</w:t>
            </w:r>
          </w:p>
          <w:p w:rsidR="00A82317" w:rsidRPr="00F17773" w:rsidRDefault="008C04F6" w:rsidP="00A8231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A146C9">
              <w:rPr>
                <w:rFonts w:ascii="Times New Roman" w:hAnsi="Times New Roman"/>
                <w:i/>
                <w:lang w:val="uk-UA"/>
              </w:rPr>
              <w:t>усвідомлює</w:t>
            </w:r>
            <w:r w:rsidRPr="00A146C9">
              <w:rPr>
                <w:rFonts w:ascii="Times New Roman" w:hAnsi="Times New Roman"/>
                <w:lang w:val="uk-UA"/>
              </w:rPr>
              <w:t xml:space="preserve"> необхідність спільних зусиль всього народу що</w:t>
            </w:r>
            <w:r w:rsidR="002E54EB" w:rsidRPr="00A146C9">
              <w:rPr>
                <w:rFonts w:ascii="Times New Roman" w:hAnsi="Times New Roman"/>
                <w:lang w:val="uk-UA"/>
              </w:rPr>
              <w:t>до розбудови незалежної України.</w:t>
            </w:r>
          </w:p>
          <w:p w:rsidR="006A1C60" w:rsidRDefault="006A1C60" w:rsidP="00A82317">
            <w:pPr>
              <w:jc w:val="both"/>
              <w:rPr>
                <w:color w:val="00B050"/>
                <w:lang w:val="uk-UA"/>
              </w:rPr>
            </w:pPr>
          </w:p>
          <w:p w:rsidR="00420C43" w:rsidRPr="002E54EB" w:rsidRDefault="00420C43" w:rsidP="00A82317">
            <w:pPr>
              <w:jc w:val="both"/>
              <w:rPr>
                <w:color w:val="00B050"/>
                <w:lang w:val="uk-UA"/>
              </w:rPr>
            </w:pPr>
          </w:p>
        </w:tc>
      </w:tr>
      <w:tr w:rsidR="00A03864" w:rsidRPr="00731F6B" w:rsidTr="002D6EB5">
        <w:tc>
          <w:tcPr>
            <w:tcW w:w="553" w:type="dxa"/>
          </w:tcPr>
          <w:p w:rsidR="00A03864" w:rsidRPr="00731F6B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2.</w:t>
            </w:r>
          </w:p>
        </w:tc>
        <w:tc>
          <w:tcPr>
            <w:tcW w:w="4517" w:type="dxa"/>
          </w:tcPr>
          <w:p w:rsidR="00A03864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Українська Народна Республіка.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0D56DD">
              <w:rPr>
                <w:rFonts w:ascii="Times New Roman" w:hAnsi="Times New Roman"/>
                <w:bCs/>
                <w:i/>
              </w:rPr>
              <w:t xml:space="preserve">Українська </w:t>
            </w:r>
            <w:r w:rsidR="000D56DD">
              <w:rPr>
                <w:rFonts w:ascii="Times New Roman" w:hAnsi="Times New Roman"/>
                <w:bCs/>
                <w:i/>
                <w:lang w:val="uk-UA"/>
              </w:rPr>
              <w:t>д</w:t>
            </w:r>
            <w:r w:rsidR="009B4A80" w:rsidRPr="009B4A80">
              <w:rPr>
                <w:rFonts w:ascii="Times New Roman" w:hAnsi="Times New Roman"/>
                <w:bCs/>
                <w:i/>
              </w:rPr>
              <w:t xml:space="preserve">ержава. </w:t>
            </w:r>
            <w:r w:rsidR="00794AEA" w:rsidRPr="009B4A80">
              <w:rPr>
                <w:rFonts w:ascii="Times New Roman" w:hAnsi="Times New Roman"/>
                <w:lang w:val="uk-UA"/>
              </w:rPr>
              <w:t xml:space="preserve">ЗУНР. </w:t>
            </w:r>
            <w:r w:rsidR="00794AEA" w:rsidRPr="00AF18B1">
              <w:rPr>
                <w:rFonts w:ascii="Times New Roman" w:hAnsi="Times New Roman"/>
                <w:lang w:val="uk-UA"/>
              </w:rPr>
              <w:t>Україна в складі</w:t>
            </w:r>
            <w:r w:rsidR="00794AEA" w:rsidRPr="00AF18B1">
              <w:rPr>
                <w:rFonts w:ascii="Times New Roman" w:hAnsi="Times New Roman"/>
                <w:sz w:val="24"/>
                <w:lang w:val="uk-UA"/>
              </w:rPr>
              <w:t xml:space="preserve"> СРСР(УРСР).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Михайло Грушевський, Павло Скоропадський, Симон Петлюра.</w:t>
            </w:r>
          </w:p>
          <w:p w:rsidR="00A146C9" w:rsidRPr="00A146C9" w:rsidRDefault="00A146C9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864" w:rsidRPr="0056297D" w:rsidRDefault="00A03864">
            <w:pPr>
              <w:jc w:val="both"/>
              <w:rPr>
                <w:color w:val="00B050"/>
              </w:rPr>
            </w:pPr>
          </w:p>
        </w:tc>
      </w:tr>
      <w:tr w:rsidR="00A03864" w:rsidRPr="004A444D" w:rsidTr="002D6EB5">
        <w:tc>
          <w:tcPr>
            <w:tcW w:w="553" w:type="dxa"/>
          </w:tcPr>
          <w:p w:rsidR="00A03864" w:rsidRPr="00731F6B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3.</w:t>
            </w:r>
          </w:p>
        </w:tc>
        <w:tc>
          <w:tcPr>
            <w:tcW w:w="4517" w:type="dxa"/>
          </w:tcPr>
          <w:p w:rsidR="00A03864" w:rsidRDefault="00A03864" w:rsidP="00E26B11">
            <w:pPr>
              <w:pStyle w:val="a3"/>
              <w:ind w:left="0" w:firstLine="34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Україна – наша держава.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Україна сучасна. Іст</w:t>
            </w:r>
            <w:r w:rsidR="004754F1">
              <w:rPr>
                <w:rFonts w:ascii="Times New Roman" w:hAnsi="Times New Roman"/>
                <w:i/>
                <w:sz w:val="24"/>
                <w:lang w:val="uk-UA"/>
              </w:rPr>
              <w:t>оричні землі України (Буковина,</w:t>
            </w:r>
            <w:r w:rsidR="004A444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Волинь, Галичина…).Революція на граніті.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lastRenderedPageBreak/>
              <w:t>Помаранчева революція. Революція Гідності. З історії рідного регіону.</w:t>
            </w:r>
          </w:p>
          <w:p w:rsidR="00A146C9" w:rsidRPr="00A146C9" w:rsidRDefault="00A146C9" w:rsidP="00E26B11">
            <w:pPr>
              <w:pStyle w:val="a3"/>
              <w:ind w:left="0"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864" w:rsidRPr="001B0F38" w:rsidRDefault="00A03864">
            <w:pPr>
              <w:jc w:val="both"/>
              <w:rPr>
                <w:color w:val="00B050"/>
                <w:lang w:val="uk-UA"/>
              </w:rPr>
            </w:pPr>
          </w:p>
        </w:tc>
      </w:tr>
      <w:tr w:rsidR="00A03864" w:rsidRPr="00731F6B" w:rsidTr="002D6EB5">
        <w:tc>
          <w:tcPr>
            <w:tcW w:w="553" w:type="dxa"/>
          </w:tcPr>
          <w:p w:rsidR="00A03864" w:rsidRPr="00731F6B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4.</w:t>
            </w:r>
          </w:p>
        </w:tc>
        <w:tc>
          <w:tcPr>
            <w:tcW w:w="4517" w:type="dxa"/>
          </w:tcPr>
          <w:p w:rsidR="00A03864" w:rsidRDefault="00A03864" w:rsidP="00E26B11">
            <w:pPr>
              <w:pStyle w:val="a3"/>
              <w:ind w:left="0" w:firstLine="34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Київ – столиця</w:t>
            </w:r>
            <w:r w:rsidR="0039681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України.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Київ – науковий та культурний  центр України.</w:t>
            </w:r>
          </w:p>
          <w:p w:rsidR="00A146C9" w:rsidRPr="00A146C9" w:rsidRDefault="00A146C9" w:rsidP="00E26B11">
            <w:pPr>
              <w:pStyle w:val="a3"/>
              <w:ind w:left="0"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864" w:rsidRPr="0056297D" w:rsidRDefault="00A03864">
            <w:pPr>
              <w:jc w:val="both"/>
              <w:rPr>
                <w:color w:val="00B050"/>
              </w:rPr>
            </w:pPr>
          </w:p>
        </w:tc>
      </w:tr>
      <w:tr w:rsidR="00A03864" w:rsidRPr="00731F6B" w:rsidTr="002D6EB5">
        <w:tc>
          <w:tcPr>
            <w:tcW w:w="553" w:type="dxa"/>
          </w:tcPr>
          <w:p w:rsidR="00A03864" w:rsidRPr="00731F6B" w:rsidRDefault="00A03864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5.</w:t>
            </w:r>
          </w:p>
        </w:tc>
        <w:tc>
          <w:tcPr>
            <w:tcW w:w="4517" w:type="dxa"/>
          </w:tcPr>
          <w:p w:rsidR="00F17773" w:rsidRDefault="00A03864" w:rsidP="00F17773">
            <w:pPr>
              <w:tabs>
                <w:tab w:val="left" w:pos="1350"/>
              </w:tabs>
              <w:rPr>
                <w:rFonts w:ascii="Times New Roman" w:hAnsi="Times New Roman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Українська мова</w:t>
            </w:r>
            <w:r w:rsidR="00322121">
              <w:rPr>
                <w:rFonts w:ascii="Times New Roman" w:hAnsi="Times New Roman"/>
                <w:sz w:val="24"/>
                <w:lang w:val="uk-UA"/>
              </w:rPr>
              <w:t xml:space="preserve"> як мова державна</w:t>
            </w:r>
            <w:r w:rsidRPr="006A1C60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="00F17773" w:rsidRPr="006A1C60">
              <w:rPr>
                <w:rFonts w:ascii="Times New Roman" w:hAnsi="Times New Roman"/>
                <w:i/>
                <w:sz w:val="24"/>
                <w:lang w:val="uk-UA"/>
              </w:rPr>
              <w:t>Українська мова в світі</w:t>
            </w:r>
            <w:r w:rsidR="00F17773" w:rsidRPr="006A1C60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A03864" w:rsidRPr="00A146C9" w:rsidRDefault="00A03864" w:rsidP="002C45D6">
            <w:pPr>
              <w:tabs>
                <w:tab w:val="left" w:pos="1350"/>
              </w:tabs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3864" w:rsidRPr="0056297D" w:rsidRDefault="00A03864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6.</w:t>
            </w:r>
          </w:p>
        </w:tc>
        <w:tc>
          <w:tcPr>
            <w:tcW w:w="4517" w:type="dxa"/>
          </w:tcPr>
          <w:p w:rsidR="00F17773" w:rsidRDefault="00420C43" w:rsidP="002B35D6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Сім чудес України.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Хортиця (Запоріжжя). Херсонес Таврійський (Севастополь).</w:t>
            </w:r>
          </w:p>
          <w:p w:rsidR="00F17773" w:rsidRPr="00A146C9" w:rsidRDefault="00F17773" w:rsidP="002B35D6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6297D" w:rsidRDefault="00F17773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7.</w:t>
            </w:r>
          </w:p>
        </w:tc>
        <w:tc>
          <w:tcPr>
            <w:tcW w:w="4517" w:type="dxa"/>
          </w:tcPr>
          <w:p w:rsidR="00420C43" w:rsidRDefault="00420C43" w:rsidP="00420C43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Моя Земля.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7 природних чудес України. Дністровський каньйон. Асканія-Нова. Подільські Товтри. Необхідність охорони природи. </w:t>
            </w:r>
          </w:p>
          <w:p w:rsidR="00F17773" w:rsidRPr="00A146C9" w:rsidRDefault="00F17773" w:rsidP="00420C4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6297D" w:rsidRDefault="00F17773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8.</w:t>
            </w:r>
          </w:p>
        </w:tc>
        <w:tc>
          <w:tcPr>
            <w:tcW w:w="4517" w:type="dxa"/>
          </w:tcPr>
          <w:p w:rsidR="00420C43" w:rsidRPr="00A03864" w:rsidRDefault="00420C43" w:rsidP="00420C43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Твоя родина (сім’я).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Імена і прізвища в родині, їх походження.</w:t>
            </w:r>
          </w:p>
          <w:p w:rsidR="00420C43" w:rsidRDefault="00420C43" w:rsidP="00420C43">
            <w:pPr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A0386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«Звідки походить моє прізвище?» </w:t>
            </w:r>
          </w:p>
          <w:p w:rsidR="00F17773" w:rsidRPr="00A146C9" w:rsidRDefault="00F17773" w:rsidP="00420C4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6297D" w:rsidRDefault="00F17773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9.</w:t>
            </w:r>
          </w:p>
        </w:tc>
        <w:tc>
          <w:tcPr>
            <w:tcW w:w="4517" w:type="dxa"/>
          </w:tcPr>
          <w:p w:rsidR="00420C43" w:rsidRPr="00A03864" w:rsidRDefault="00420C43" w:rsidP="00420C43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Традиції і святкування в Україні. 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Осінні свята. 9 листопада:</w:t>
            </w:r>
            <w:r w:rsidR="00E33F1F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День української писемності і мови.21 листопада: Святого Михаїла.</w:t>
            </w:r>
          </w:p>
          <w:p w:rsidR="00420C43" w:rsidRDefault="00420C4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Підсумок по темі: «Україна – наша держава».</w:t>
            </w:r>
          </w:p>
          <w:p w:rsidR="00F17773" w:rsidRPr="00A146C9" w:rsidRDefault="00F17773" w:rsidP="00420C43">
            <w:pPr>
              <w:rPr>
                <w:rFonts w:ascii="Times New Roman" w:hAnsi="Times New Roman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6297D" w:rsidRDefault="00F17773">
            <w:pPr>
              <w:jc w:val="both"/>
              <w:rPr>
                <w:color w:val="00B050"/>
              </w:rPr>
            </w:pPr>
          </w:p>
        </w:tc>
      </w:tr>
      <w:tr w:rsidR="00F17773" w:rsidRPr="00731F6B" w:rsidTr="002D6EB5">
        <w:trPr>
          <w:trHeight w:val="270"/>
        </w:trPr>
        <w:tc>
          <w:tcPr>
            <w:tcW w:w="100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7773" w:rsidRPr="00AB00A9" w:rsidRDefault="00F17773" w:rsidP="006A1C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17773" w:rsidRDefault="00F17773" w:rsidP="006A1C6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6297D"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 w:rsidRPr="0056297D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6297D">
              <w:rPr>
                <w:rFonts w:ascii="Times New Roman" w:hAnsi="Times New Roman"/>
                <w:b/>
                <w:sz w:val="24"/>
                <w:lang w:val="uk-UA"/>
              </w:rPr>
              <w:t xml:space="preserve">. Національні символи </w:t>
            </w:r>
            <w:r w:rsidRPr="00637F03">
              <w:rPr>
                <w:rFonts w:ascii="Times New Roman" w:hAnsi="Times New Roman"/>
                <w:b/>
                <w:sz w:val="24"/>
                <w:lang w:val="uk-UA"/>
              </w:rPr>
              <w:t>України</w:t>
            </w:r>
            <w:r w:rsidRPr="00637F03">
              <w:rPr>
                <w:rFonts w:ascii="Times New Roman" w:hAnsi="Times New Roman"/>
                <w:b/>
                <w:i/>
                <w:sz w:val="24"/>
                <w:lang w:val="uk-UA"/>
              </w:rPr>
              <w:t>(5 год)</w:t>
            </w:r>
          </w:p>
          <w:p w:rsidR="00F17773" w:rsidRPr="0056297D" w:rsidRDefault="00F17773" w:rsidP="006A1C60">
            <w:pPr>
              <w:jc w:val="center"/>
            </w:pPr>
          </w:p>
        </w:tc>
      </w:tr>
      <w:tr w:rsidR="00F17773" w:rsidRPr="00083095" w:rsidTr="002D6EB5">
        <w:trPr>
          <w:trHeight w:val="555"/>
        </w:trPr>
        <w:tc>
          <w:tcPr>
            <w:tcW w:w="553" w:type="dxa"/>
            <w:tcBorders>
              <w:top w:val="single" w:sz="4" w:space="0" w:color="auto"/>
            </w:tcBorders>
          </w:tcPr>
          <w:p w:rsidR="00F17773" w:rsidRPr="00731F6B" w:rsidRDefault="00F17773" w:rsidP="00420C43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0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 Національні символи твоєї Батьківщини.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Рослини – символи українців (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мак,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барвінок</w:t>
            </w:r>
            <w:r w:rsidRPr="00F17773"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євшан-зілля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, </w:t>
            </w:r>
            <w:r w:rsidR="00420C43"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явір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, </w:t>
            </w:r>
            <w:r w:rsidR="00420C43" w:rsidRPr="00C11EA2">
              <w:rPr>
                <w:rFonts w:ascii="Times New Roman" w:hAnsi="Times New Roman"/>
                <w:i/>
                <w:sz w:val="24"/>
                <w:lang w:val="uk-UA"/>
              </w:rPr>
              <w:t>вишня</w:t>
            </w:r>
            <w:r w:rsidRPr="00C11EA2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  <w:p w:rsidR="00F17773" w:rsidRPr="00A146C9" w:rsidRDefault="00F17773" w:rsidP="00E26B11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637F03" w:rsidRDefault="00F17773" w:rsidP="00626CEF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lang w:val="uk-UA"/>
              </w:rPr>
              <w:t>Учень/учениця:</w:t>
            </w:r>
          </w:p>
          <w:p w:rsidR="00F17773" w:rsidRPr="0056297D" w:rsidRDefault="00F17773" w:rsidP="00626CEF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F17773" w:rsidRPr="00637F03" w:rsidRDefault="00F17773" w:rsidP="00B53E3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знає і розповідає  про</w:t>
            </w:r>
            <w:r w:rsidRPr="00637F03">
              <w:rPr>
                <w:rFonts w:ascii="Times New Roman" w:hAnsi="Times New Roman"/>
                <w:lang w:val="uk-UA"/>
              </w:rPr>
              <w:t>: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A146C9">
              <w:rPr>
                <w:rFonts w:ascii="Times New Roman" w:hAnsi="Times New Roman"/>
                <w:lang w:val="uk-UA"/>
              </w:rPr>
              <w:t xml:space="preserve"> національні символи України: </w:t>
            </w:r>
            <w:r w:rsidRPr="00637F03">
              <w:rPr>
                <w:rFonts w:ascii="Times New Roman" w:hAnsi="Times New Roman"/>
                <w:lang w:val="uk-UA"/>
              </w:rPr>
              <w:t>рослини і тварини-символи;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lang w:val="uk-UA"/>
              </w:rPr>
              <w:t>народну символіку України – рушники;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lang w:val="uk-UA"/>
              </w:rPr>
              <w:t xml:space="preserve">державні свята України: (6 грудня: День Збройних сил України; 22 січня: День соборності України);  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lang w:val="uk-UA"/>
              </w:rPr>
              <w:t>традиції і святкування в Україні взимку:</w:t>
            </w:r>
          </w:p>
          <w:p w:rsidR="00F17773" w:rsidRPr="00637F03" w:rsidRDefault="00F17773" w:rsidP="00B53E3A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lang w:val="uk-UA"/>
              </w:rPr>
              <w:t xml:space="preserve">19 січня – Водохреща; щедрівки; </w:t>
            </w:r>
          </w:p>
          <w:p w:rsidR="00F17773" w:rsidRPr="00A146C9" w:rsidRDefault="00F17773" w:rsidP="00B53E3A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виявляє</w:t>
            </w:r>
            <w:r w:rsidRPr="00637F03">
              <w:rPr>
                <w:rFonts w:ascii="Times New Roman" w:hAnsi="Times New Roman"/>
                <w:lang w:val="uk-UA"/>
              </w:rPr>
              <w:t xml:space="preserve"> позитивне ставлення до традицій</w:t>
            </w:r>
            <w:r w:rsidRPr="00A146C9">
              <w:rPr>
                <w:rFonts w:ascii="Times New Roman" w:hAnsi="Times New Roman"/>
                <w:lang w:val="uk-UA"/>
              </w:rPr>
              <w:t xml:space="preserve"> українського народу та доводить важливість  їх підтримання.</w:t>
            </w:r>
          </w:p>
          <w:p w:rsidR="00F17773" w:rsidRPr="00DC50BA" w:rsidRDefault="00F17773" w:rsidP="00B53E3A">
            <w:pPr>
              <w:spacing w:line="276" w:lineRule="auto"/>
              <w:jc w:val="both"/>
              <w:rPr>
                <w:lang w:val="uk-UA"/>
              </w:rPr>
            </w:pPr>
          </w:p>
          <w:p w:rsidR="00F17773" w:rsidRPr="00862751" w:rsidRDefault="00F17773">
            <w:pPr>
              <w:jc w:val="both"/>
              <w:rPr>
                <w:color w:val="00B050"/>
                <w:lang w:val="uk-UA"/>
              </w:rPr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1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Національні символи твоєї Батьківщини. </w:t>
            </w:r>
            <w:r w:rsidR="00420C43">
              <w:rPr>
                <w:rFonts w:ascii="Times New Roman" w:hAnsi="Times New Roman"/>
                <w:i/>
                <w:sz w:val="24"/>
                <w:lang w:val="uk-UA"/>
              </w:rPr>
              <w:t xml:space="preserve">Улюблені тварини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(кінь, </w:t>
            </w:r>
            <w:r w:rsidRPr="006639C0">
              <w:rPr>
                <w:rFonts w:ascii="Times New Roman" w:hAnsi="Times New Roman"/>
                <w:i/>
                <w:sz w:val="24"/>
                <w:lang w:val="uk-UA"/>
              </w:rPr>
              <w:t>журавлі,</w:t>
            </w:r>
            <w:r w:rsidR="006639C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жайворонок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  <w:p w:rsidR="00F17773" w:rsidRPr="00A146C9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862751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2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Народна символіка.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Рушники.</w:t>
            </w:r>
          </w:p>
          <w:p w:rsidR="00F17773" w:rsidRPr="00A146C9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3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Традиції і святкування в Україні.  Державні свята.</w:t>
            </w:r>
            <w:r w:rsidR="0039681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6 грудня: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День Збройних сил України.22 січня: День соборності України.</w:t>
            </w:r>
          </w:p>
          <w:p w:rsidR="00F17773" w:rsidRPr="00A146C9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B53E3A">
        <w:trPr>
          <w:trHeight w:val="1194"/>
        </w:trPr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4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6A1C60" w:rsidRDefault="00F17773" w:rsidP="00DC50BA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i/>
                <w:sz w:val="24"/>
                <w:lang w:val="uk-UA"/>
              </w:rPr>
              <w:t>Зимові свята. 19 січня: Водохреща. Щедрівки.</w:t>
            </w:r>
          </w:p>
          <w:p w:rsidR="00F17773" w:rsidRPr="00A03864" w:rsidRDefault="00F17773" w:rsidP="00DC50BA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Підсумок по темі: «Національні символи України».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2D6EB5">
        <w:trPr>
          <w:trHeight w:val="210"/>
        </w:trPr>
        <w:tc>
          <w:tcPr>
            <w:tcW w:w="100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7773" w:rsidRPr="00AB00A9" w:rsidRDefault="00F17773" w:rsidP="006A1C6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17773" w:rsidRDefault="00F17773" w:rsidP="006A1C60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 xml:space="preserve">Матеріальна культура </w:t>
            </w:r>
            <w:r w:rsidRPr="00637F03">
              <w:rPr>
                <w:rFonts w:ascii="Times New Roman" w:hAnsi="Times New Roman"/>
                <w:b/>
                <w:sz w:val="24"/>
                <w:lang w:val="uk-UA"/>
              </w:rPr>
              <w:t>українців</w:t>
            </w:r>
            <w:r w:rsidRPr="00637F03">
              <w:rPr>
                <w:rFonts w:ascii="Times New Roman" w:hAnsi="Times New Roman"/>
                <w:b/>
                <w:i/>
                <w:sz w:val="24"/>
                <w:lang w:val="uk-UA"/>
              </w:rPr>
              <w:t>(6 год)</w:t>
            </w:r>
          </w:p>
          <w:p w:rsidR="00F17773" w:rsidRPr="00731F6B" w:rsidRDefault="00F17773" w:rsidP="006A1C60">
            <w:pPr>
              <w:jc w:val="center"/>
            </w:pPr>
          </w:p>
        </w:tc>
      </w:tr>
      <w:tr w:rsidR="00F17773" w:rsidRPr="000C011E" w:rsidTr="002D6EB5">
        <w:trPr>
          <w:trHeight w:val="330"/>
        </w:trPr>
        <w:tc>
          <w:tcPr>
            <w:tcW w:w="553" w:type="dxa"/>
            <w:tcBorders>
              <w:top w:val="single" w:sz="4" w:space="0" w:color="auto"/>
            </w:tcBorders>
          </w:tcPr>
          <w:p w:rsidR="00F17773" w:rsidRPr="00731F6B" w:rsidRDefault="00F17773" w:rsidP="00420C4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420C43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Традиційна українська садиба. </w:t>
            </w:r>
            <w:r w:rsidR="00420C43" w:rsidRPr="00A03864">
              <w:rPr>
                <w:rFonts w:ascii="Times New Roman" w:hAnsi="Times New Roman"/>
                <w:i/>
                <w:sz w:val="24"/>
                <w:lang w:val="uk-UA"/>
              </w:rPr>
              <w:t>Народні обряди, пов’язані з будівництвом житла.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Криниця на подвір’ї. </w:t>
            </w:r>
          </w:p>
          <w:p w:rsidR="00F17773" w:rsidRPr="001E2BBB" w:rsidRDefault="00F17773" w:rsidP="00E26B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7140B3" w:rsidRDefault="00F17773" w:rsidP="00B53E3A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304118">
              <w:rPr>
                <w:rFonts w:ascii="Times New Roman" w:hAnsi="Times New Roman"/>
                <w:b/>
                <w:sz w:val="24"/>
                <w:lang w:val="uk-UA"/>
              </w:rPr>
              <w:t>Учень/учениця:</w:t>
            </w:r>
          </w:p>
          <w:p w:rsidR="00F17773" w:rsidRPr="001E2BBB" w:rsidRDefault="00F17773" w:rsidP="00B53E3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1E2BBB">
              <w:rPr>
                <w:rFonts w:ascii="Times New Roman" w:eastAsiaTheme="minorHAnsi" w:hAnsi="Times New Roman"/>
                <w:i/>
                <w:lang w:val="uk-UA"/>
              </w:rPr>
              <w:t xml:space="preserve">знає і розповідає </w:t>
            </w:r>
            <w:r w:rsidRPr="001E2BBB">
              <w:rPr>
                <w:rFonts w:ascii="Times New Roman" w:hAnsi="Times New Roman"/>
                <w:lang w:val="uk-UA"/>
              </w:rPr>
              <w:t>про:</w:t>
            </w:r>
          </w:p>
          <w:p w:rsidR="00F17773" w:rsidRPr="001E2BBB" w:rsidRDefault="00F17773" w:rsidP="00B53E3A">
            <w:pPr>
              <w:spacing w:line="276" w:lineRule="auto"/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1E2BBB">
              <w:rPr>
                <w:rFonts w:ascii="Times New Roman" w:hAnsi="Times New Roman"/>
                <w:lang w:val="uk-UA"/>
              </w:rPr>
              <w:t>- традиційну українську садибу та народні обряди, пов’язані з будівництвом житла;</w:t>
            </w:r>
          </w:p>
          <w:p w:rsidR="00F17773" w:rsidRPr="001E2BBB" w:rsidRDefault="00F17773" w:rsidP="00B53E3A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 xml:space="preserve">- </w:t>
            </w:r>
            <w:r w:rsidRPr="001E2BBB">
              <w:rPr>
                <w:rFonts w:ascii="Times New Roman" w:eastAsia="Calibri" w:hAnsi="Times New Roman"/>
                <w:lang w:val="uk-UA" w:eastAsia="en-US"/>
              </w:rPr>
              <w:t>матеріальну культуру українського народу:</w:t>
            </w:r>
            <w:r w:rsidRPr="001E2BBB">
              <w:rPr>
                <w:rFonts w:ascii="Times New Roman" w:eastAsiaTheme="minorHAnsi" w:hAnsi="Times New Roman"/>
                <w:lang w:val="uk-UA"/>
              </w:rPr>
              <w:t xml:space="preserve"> українську кухню; народний одяг; </w:t>
            </w:r>
            <w:r w:rsidRPr="001E2BBB">
              <w:rPr>
                <w:rFonts w:ascii="Times New Roman" w:hAnsi="Times New Roman"/>
                <w:lang w:val="uk-UA"/>
              </w:rPr>
              <w:t>ремесла та народні художні промисли: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Pr="00F17773">
              <w:rPr>
                <w:rFonts w:ascii="Times New Roman" w:hAnsi="Times New Roman"/>
                <w:i/>
                <w:lang w:val="uk-UA"/>
              </w:rPr>
              <w:t>в’яз</w:t>
            </w:r>
            <w:r>
              <w:rPr>
                <w:rFonts w:ascii="Times New Roman" w:hAnsi="Times New Roman"/>
                <w:i/>
                <w:lang w:val="uk-UA"/>
              </w:rPr>
              <w:t>а</w:t>
            </w:r>
            <w:r w:rsidRPr="00F17773">
              <w:rPr>
                <w:rFonts w:ascii="Times New Roman" w:hAnsi="Times New Roman"/>
                <w:i/>
                <w:lang w:val="uk-UA"/>
              </w:rPr>
              <w:t>н</w:t>
            </w:r>
            <w:r>
              <w:rPr>
                <w:rFonts w:ascii="Times New Roman" w:hAnsi="Times New Roman"/>
                <w:i/>
                <w:lang w:val="uk-UA"/>
              </w:rPr>
              <w:t>н</w:t>
            </w:r>
            <w:r w:rsidRPr="00F17773">
              <w:rPr>
                <w:rFonts w:ascii="Times New Roman" w:hAnsi="Times New Roman"/>
                <w:i/>
                <w:lang w:val="uk-UA"/>
              </w:rPr>
              <w:t>я,</w:t>
            </w:r>
            <w:r w:rsidRPr="001E2BBB">
              <w:rPr>
                <w:rFonts w:ascii="Times New Roman" w:hAnsi="Times New Roman"/>
                <w:i/>
                <w:lang w:val="uk-UA"/>
              </w:rPr>
              <w:t xml:space="preserve"> різьба,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1E2BBB">
              <w:rPr>
                <w:rFonts w:ascii="Times New Roman" w:hAnsi="Times New Roman"/>
                <w:i/>
                <w:lang w:val="uk-UA"/>
              </w:rPr>
              <w:t>лозоплетіння;</w:t>
            </w:r>
          </w:p>
          <w:p w:rsidR="00F17773" w:rsidRPr="001E2BBB" w:rsidRDefault="00F17773" w:rsidP="00B53E3A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1E2BBB">
              <w:rPr>
                <w:rFonts w:ascii="Times New Roman" w:eastAsiaTheme="minorHAnsi" w:hAnsi="Times New Roman"/>
                <w:i/>
                <w:lang w:val="uk-UA"/>
              </w:rPr>
              <w:t xml:space="preserve">висловлюється </w:t>
            </w:r>
            <w:r w:rsidRPr="001E2BBB">
              <w:rPr>
                <w:rFonts w:ascii="Times New Roman" w:eastAsiaTheme="minorHAnsi" w:hAnsi="Times New Roman"/>
                <w:lang w:val="uk-UA"/>
              </w:rPr>
              <w:t xml:space="preserve">з приводу особливостей одягу рідної місцевості; основних галузей господарства та ремесел рідного регіону; пам’яток історії та архітектури;                               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  виконанні проекту </w:t>
            </w:r>
            <w:r w:rsidRPr="00637F03">
              <w:rPr>
                <w:rFonts w:ascii="Times New Roman" w:eastAsiaTheme="minorHAnsi" w:hAnsi="Times New Roman"/>
                <w:b/>
                <w:i/>
                <w:lang w:val="uk-UA"/>
              </w:rPr>
              <w:t>«Одяг моєї місцевості»</w:t>
            </w:r>
            <w:r w:rsidRPr="00637F03">
              <w:rPr>
                <w:rFonts w:ascii="Times New Roman" w:eastAsiaTheme="minorHAnsi" w:hAnsi="Times New Roman"/>
                <w:lang w:val="uk-UA"/>
              </w:rPr>
              <w:t>;</w:t>
            </w:r>
          </w:p>
          <w:p w:rsidR="00F17773" w:rsidRPr="00637F03" w:rsidRDefault="00F17773" w:rsidP="00B53E3A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має загальне уявлення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i/>
                <w:lang w:val="uk-UA"/>
              </w:rPr>
              <w:t>про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пам’ятки історії та архітектури (</w:t>
            </w:r>
            <w:r w:rsidRPr="00637F03">
              <w:rPr>
                <w:rFonts w:ascii="Times New Roman" w:hAnsi="Times New Roman"/>
                <w:i/>
                <w:lang w:val="uk-UA"/>
              </w:rPr>
              <w:t xml:space="preserve">Києво-Печерську лавру </w:t>
            </w:r>
            <w:r w:rsidRPr="00637F03">
              <w:rPr>
                <w:rFonts w:ascii="Times New Roman" w:hAnsi="Times New Roman"/>
                <w:lang w:val="uk-UA"/>
              </w:rPr>
              <w:t>– одне із семи чудес України).</w:t>
            </w:r>
          </w:p>
          <w:p w:rsidR="00F17773" w:rsidRDefault="00F17773" w:rsidP="00B53E3A">
            <w:pPr>
              <w:spacing w:line="276" w:lineRule="auto"/>
              <w:jc w:val="both"/>
              <w:rPr>
                <w:b/>
                <w:lang w:val="uk-UA"/>
              </w:rPr>
            </w:pPr>
          </w:p>
          <w:p w:rsidR="00F17773" w:rsidRDefault="00F17773" w:rsidP="004754F1">
            <w:pPr>
              <w:jc w:val="both"/>
              <w:rPr>
                <w:b/>
                <w:lang w:val="uk-UA"/>
              </w:rPr>
            </w:pPr>
          </w:p>
          <w:p w:rsidR="00420C43" w:rsidRDefault="00420C43" w:rsidP="004754F1">
            <w:pPr>
              <w:jc w:val="both"/>
              <w:rPr>
                <w:b/>
                <w:lang w:val="uk-UA"/>
              </w:rPr>
            </w:pPr>
          </w:p>
          <w:p w:rsidR="00230095" w:rsidRDefault="00230095" w:rsidP="004754F1">
            <w:pPr>
              <w:jc w:val="both"/>
              <w:rPr>
                <w:b/>
                <w:lang w:val="uk-UA"/>
              </w:rPr>
            </w:pPr>
          </w:p>
          <w:p w:rsidR="00420C43" w:rsidRPr="00304118" w:rsidRDefault="00420C43" w:rsidP="004754F1">
            <w:pPr>
              <w:jc w:val="both"/>
              <w:rPr>
                <w:b/>
                <w:lang w:val="uk-UA"/>
              </w:rPr>
            </w:pPr>
          </w:p>
        </w:tc>
      </w:tr>
      <w:tr w:rsidR="00F17773" w:rsidRPr="00590403" w:rsidTr="004754F1">
        <w:trPr>
          <w:trHeight w:val="330"/>
        </w:trPr>
        <w:tc>
          <w:tcPr>
            <w:tcW w:w="553" w:type="dxa"/>
            <w:tcBorders>
              <w:top w:val="single" w:sz="4" w:space="0" w:color="auto"/>
            </w:tcBorders>
          </w:tcPr>
          <w:p w:rsidR="00F17773" w:rsidRDefault="00F17773" w:rsidP="00420C43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6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Традиційна українська кухня.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Вареники, куліш.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Узвар.</w:t>
            </w:r>
          </w:p>
          <w:p w:rsidR="00F17773" w:rsidRPr="001E2BBB" w:rsidRDefault="00F17773" w:rsidP="00E26B11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590403" w:rsidRDefault="00F17773" w:rsidP="004754F1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7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CA1840">
            <w:pPr>
              <w:pStyle w:val="a3"/>
              <w:tabs>
                <w:tab w:val="left" w:pos="0"/>
                <w:tab w:val="left" w:pos="851"/>
              </w:tabs>
              <w:ind w:left="34"/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>Народний одяг різних регіонів України.</w:t>
            </w:r>
          </w:p>
          <w:p w:rsidR="00F17773" w:rsidRDefault="005D4530" w:rsidP="00E26B11">
            <w:pPr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="00F17773" w:rsidRPr="00A0386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«Одяг моєї місцевості».</w:t>
            </w:r>
          </w:p>
          <w:p w:rsidR="00F17773" w:rsidRPr="001E2BBB" w:rsidRDefault="00F17773" w:rsidP="00E26B11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 w:rsidP="004754F1">
            <w:pPr>
              <w:jc w:val="both"/>
            </w:pPr>
          </w:p>
        </w:tc>
      </w:tr>
      <w:tr w:rsidR="00F17773" w:rsidRPr="00731F6B" w:rsidTr="004754F1">
        <w:tc>
          <w:tcPr>
            <w:tcW w:w="553" w:type="dxa"/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8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Матеріальна культура українців. Основні галузі господарства: ремесла та народні художні промисли.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В’язання,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різьба, лозоплетіння. </w:t>
            </w:r>
            <w:r w:rsidRPr="00F17773">
              <w:rPr>
                <w:rFonts w:ascii="Times New Roman" w:hAnsi="Times New Roman"/>
                <w:i/>
                <w:sz w:val="24"/>
                <w:lang w:val="uk-UA"/>
              </w:rPr>
              <w:t>Чумацький промисел.</w:t>
            </w:r>
          </w:p>
          <w:p w:rsidR="00F17773" w:rsidRPr="001E2BBB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 w:rsidP="004754F1">
            <w:pPr>
              <w:jc w:val="both"/>
            </w:pPr>
          </w:p>
        </w:tc>
      </w:tr>
      <w:tr w:rsidR="00F17773" w:rsidRPr="00C5415A" w:rsidTr="004754F1">
        <w:tc>
          <w:tcPr>
            <w:tcW w:w="553" w:type="dxa"/>
          </w:tcPr>
          <w:p w:rsidR="00F17773" w:rsidRPr="00731F6B" w:rsidRDefault="00420C43" w:rsidP="00F17773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19</w:t>
            </w:r>
            <w:r w:rsidR="00F17773"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Матеріальна культура українців</w:t>
            </w:r>
            <w:r w:rsidRPr="00A03864">
              <w:rPr>
                <w:rFonts w:ascii="Times New Roman" w:eastAsia="Calibri" w:hAnsi="Times New Roman"/>
                <w:sz w:val="24"/>
                <w:lang w:val="uk-UA" w:eastAsia="en-US"/>
              </w:rPr>
              <w:t>. Ремесла рідного регіону.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 Ярмарки та базари в Україні.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Сорочинський ярмарок.</w:t>
            </w:r>
          </w:p>
          <w:p w:rsidR="00F17773" w:rsidRPr="001E2BBB" w:rsidRDefault="00F17773" w:rsidP="00E26B11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C5415A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AB00A9">
        <w:trPr>
          <w:trHeight w:val="1390"/>
        </w:trPr>
        <w:tc>
          <w:tcPr>
            <w:tcW w:w="553" w:type="dxa"/>
            <w:tcBorders>
              <w:bottom w:val="single" w:sz="4" w:space="0" w:color="auto"/>
            </w:tcBorders>
          </w:tcPr>
          <w:p w:rsidR="00F17773" w:rsidRPr="00731F6B" w:rsidRDefault="00F17773" w:rsidP="00420C43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0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Народна архітектура. Пам’ятки історії та архітектури.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Києво-Печерська лавра –одне із семи чудес України.</w:t>
            </w:r>
          </w:p>
          <w:p w:rsidR="00F17773" w:rsidRPr="001E2BB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Підсумок по темі: «Матеріальна культура українців».</w:t>
            </w:r>
          </w:p>
        </w:tc>
        <w:tc>
          <w:tcPr>
            <w:tcW w:w="50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4754F1">
        <w:trPr>
          <w:trHeight w:val="751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F17773" w:rsidRDefault="00F17773" w:rsidP="00AB00A9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Розділ І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Духовна культура українців</w:t>
            </w:r>
            <w:r w:rsidR="001F1F44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>(1</w:t>
            </w:r>
            <w:r w:rsidR="00716DC5"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>5</w:t>
            </w:r>
            <w:r w:rsidRPr="00C11EA2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год)</w:t>
            </w:r>
          </w:p>
          <w:p w:rsidR="00F17773" w:rsidRPr="00AB00A9" w:rsidRDefault="00F17773" w:rsidP="004754F1">
            <w:pPr>
              <w:jc w:val="both"/>
              <w:rPr>
                <w:lang w:val="uk-UA"/>
              </w:rPr>
            </w:pPr>
          </w:p>
        </w:tc>
      </w:tr>
      <w:tr w:rsidR="00F17773" w:rsidRPr="00731F6B" w:rsidTr="004754F1">
        <w:trPr>
          <w:trHeight w:val="1165"/>
        </w:trPr>
        <w:tc>
          <w:tcPr>
            <w:tcW w:w="553" w:type="dxa"/>
            <w:tcBorders>
              <w:top w:val="single" w:sz="4" w:space="0" w:color="auto"/>
            </w:tcBorders>
          </w:tcPr>
          <w:p w:rsidR="00F17773" w:rsidRPr="00731F6B" w:rsidRDefault="00F17773" w:rsidP="004E6332">
            <w:pPr>
              <w:rPr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F17773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Норми моралі. </w:t>
            </w:r>
            <w:r w:rsidR="00420C43">
              <w:rPr>
                <w:rFonts w:ascii="Times New Roman" w:hAnsi="Times New Roman"/>
                <w:sz w:val="24"/>
                <w:lang w:val="uk-UA"/>
              </w:rPr>
              <w:t>Позитивні моральні якості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: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любов, вірні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сть, дружба, доброта, щедрість,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працьовитість, справедливість, лагідність, скр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омність,</w:t>
            </w:r>
          </w:p>
          <w:p w:rsidR="00F17773" w:rsidRPr="00A03864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милосердя,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мужність,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мудріст</w:t>
            </w:r>
            <w:r w:rsidR="004E6332">
              <w:rPr>
                <w:rFonts w:ascii="Times New Roman" w:hAnsi="Times New Roman"/>
                <w:i/>
                <w:sz w:val="24"/>
                <w:lang w:val="uk-UA"/>
              </w:rPr>
              <w:t>ь,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терпели</w:t>
            </w:r>
            <w:r w:rsidR="004E6332">
              <w:rPr>
                <w:rFonts w:ascii="Times New Roman" w:hAnsi="Times New Roman"/>
                <w:i/>
                <w:sz w:val="24"/>
                <w:lang w:val="uk-UA"/>
              </w:rPr>
              <w:t>вість, віра, духовність,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стриманість.</w:t>
            </w:r>
          </w:p>
          <w:p w:rsidR="00F17773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Негативні моральні якості: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зрадливість, егоїзм, заздрість, скупість, лінощі, лихослів’я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,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4E6332">
              <w:rPr>
                <w:rFonts w:ascii="Times New Roman" w:hAnsi="Times New Roman"/>
                <w:i/>
                <w:sz w:val="24"/>
                <w:lang w:val="uk-UA"/>
              </w:rPr>
              <w:t>гнів,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 зверхність.</w:t>
            </w:r>
          </w:p>
          <w:p w:rsidR="00F17773" w:rsidRPr="00ED68D0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7140B3" w:rsidRDefault="00F17773" w:rsidP="00ED68D0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304118">
              <w:rPr>
                <w:rFonts w:ascii="Times New Roman" w:hAnsi="Times New Roman"/>
                <w:b/>
                <w:sz w:val="24"/>
                <w:lang w:val="uk-UA"/>
              </w:rPr>
              <w:t>Учень/учениця: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>знає і розповідає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про: розвиток духовної культури українців, норми моралі; 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уміє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проявляти загальні етичні чесноти;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виховує</w:t>
            </w:r>
            <w:r w:rsidRPr="00637F03">
              <w:rPr>
                <w:rFonts w:ascii="Times New Roman" w:hAnsi="Times New Roman"/>
                <w:lang w:val="uk-UA"/>
              </w:rPr>
              <w:t xml:space="preserve"> в собі позитивні риси українця;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 виконанні проекту </w:t>
            </w:r>
            <w:r w:rsidRPr="00637F03">
              <w:rPr>
                <w:rFonts w:ascii="Times New Roman" w:eastAsiaTheme="minorHAnsi" w:hAnsi="Times New Roman"/>
                <w:b/>
                <w:i/>
                <w:lang w:val="uk-UA"/>
              </w:rPr>
              <w:t>«Відомі письменники рідного регіону»</w:t>
            </w:r>
            <w:r w:rsidRPr="00637F03">
              <w:rPr>
                <w:rFonts w:ascii="Times New Roman" w:eastAsiaTheme="minorHAnsi" w:hAnsi="Times New Roman"/>
                <w:b/>
                <w:lang w:val="uk-UA"/>
              </w:rPr>
              <w:t>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6"/>
              </w:numPr>
              <w:spacing w:line="276" w:lineRule="auto"/>
              <w:ind w:left="357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>має уявлення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про:</w:t>
            </w:r>
          </w:p>
          <w:p w:rsidR="00F17773" w:rsidRPr="00637F03" w:rsidRDefault="00F17773" w:rsidP="00ED68D0">
            <w:pPr>
              <w:spacing w:line="276" w:lineRule="auto"/>
              <w:ind w:left="357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 xml:space="preserve">- розвиток духовної культури українців: видатних українських письменників та письменників рідного краю; </w:t>
            </w:r>
          </w:p>
          <w:p w:rsidR="00F17773" w:rsidRPr="00637F03" w:rsidRDefault="00F17773" w:rsidP="00ED68D0">
            <w:pPr>
              <w:spacing w:line="276" w:lineRule="auto"/>
              <w:ind w:left="357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 xml:space="preserve">- найвідоміші вищі навчальні заклади України та розвиток науки, космонавтики; 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>знає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імена </w:t>
            </w:r>
            <w:r w:rsidRPr="00637F03">
              <w:rPr>
                <w:rFonts w:ascii="Times New Roman" w:hAnsi="Times New Roman"/>
                <w:lang w:val="uk-UA"/>
              </w:rPr>
              <w:t>вчених із світовим ім’ям;</w:t>
            </w:r>
          </w:p>
          <w:p w:rsidR="00F17773" w:rsidRPr="00637F03" w:rsidRDefault="00F17773" w:rsidP="00ED68D0">
            <w:pPr>
              <w:pStyle w:val="a3"/>
              <w:spacing w:line="276" w:lineRule="auto"/>
              <w:ind w:left="394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lang w:val="uk-UA"/>
              </w:rPr>
              <w:t xml:space="preserve">- розвиток українського музичного, образотворчого, театрального  мистецтва;  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0"/>
              </w:numPr>
              <w:spacing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знає  і  називає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прізвища найбільш відомих  співаків, композиторів; художників; артистів;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 виявляє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шанобливе ставлення до відомих особистостей;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  виконанні проекту </w:t>
            </w:r>
          </w:p>
          <w:p w:rsidR="00F17773" w:rsidRPr="00B53E3A" w:rsidRDefault="00F17773" w:rsidP="00B53E3A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b/>
                <w:i/>
                <w:lang w:val="uk-UA"/>
              </w:rPr>
              <w:t>«</w:t>
            </w:r>
            <w:r w:rsidRPr="00637F03">
              <w:rPr>
                <w:rFonts w:ascii="Times New Roman" w:eastAsia="Calibri" w:hAnsi="Times New Roman"/>
                <w:b/>
                <w:i/>
                <w:lang w:val="uk-UA" w:eastAsia="en-US"/>
              </w:rPr>
              <w:t>Музичне мистецтво рідного регіону»</w:t>
            </w:r>
            <w:r w:rsidRPr="00637F03">
              <w:rPr>
                <w:rFonts w:ascii="Times New Roman" w:eastAsiaTheme="minorHAnsi" w:hAnsi="Times New Roman"/>
                <w:b/>
                <w:i/>
                <w:lang w:val="uk-UA"/>
              </w:rPr>
              <w:t>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має уявлення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про розвиток українського спорту; 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i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lastRenderedPageBreak/>
              <w:t xml:space="preserve">знає прізвища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найбільш відомих спортсменів та 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>шанобливе ставлення до відомих особистостей;</w:t>
            </w:r>
          </w:p>
          <w:p w:rsidR="00F17773" w:rsidRPr="004E6332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eastAsiaTheme="minorHAnsi" w:hAnsi="Times New Roman"/>
                <w:color w:val="FF0000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>знає і розповідає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про </w:t>
            </w:r>
            <w:r w:rsidR="00B53E3A">
              <w:rPr>
                <w:rFonts w:ascii="Times New Roman" w:eastAsiaTheme="minorHAnsi" w:hAnsi="Times New Roman"/>
                <w:lang w:val="uk-UA"/>
              </w:rPr>
              <w:t xml:space="preserve"> відзначення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в Україні державних свят:</w:t>
            </w:r>
            <w:r w:rsidR="00F1423C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 w:rsidRPr="00637F03">
              <w:rPr>
                <w:rFonts w:ascii="Times New Roman" w:eastAsiaTheme="minorHAnsi" w:hAnsi="Times New Roman"/>
                <w:lang w:val="uk-UA"/>
              </w:rPr>
              <w:t>(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23 квітня: </w:t>
            </w:r>
            <w:r w:rsidR="00B53E3A" w:rsidRPr="00B53E3A">
              <w:rPr>
                <w:rFonts w:ascii="Times New Roman" w:eastAsiaTheme="minorHAnsi" w:hAnsi="Times New Roman"/>
                <w:i/>
                <w:lang w:val="uk-UA"/>
              </w:rPr>
              <w:t xml:space="preserve">Всесвітній </w:t>
            </w:r>
            <w:r w:rsidRPr="00B53E3A">
              <w:rPr>
                <w:rFonts w:ascii="Times New Roman" w:eastAsiaTheme="minorHAnsi" w:hAnsi="Times New Roman"/>
                <w:i/>
                <w:lang w:val="uk-UA"/>
              </w:rPr>
              <w:t>д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>ень книги.  24 травня: День слов’янської писемності  та культури</w:t>
            </w:r>
            <w:r w:rsidR="00B53E3A">
              <w:rPr>
                <w:rFonts w:ascii="Times New Roman" w:eastAsiaTheme="minorHAnsi" w:hAnsi="Times New Roman"/>
                <w:i/>
                <w:lang w:val="uk-UA"/>
              </w:rPr>
              <w:t>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виявляє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позитивне ставлення до традицій українського народу;</w:t>
            </w:r>
          </w:p>
          <w:p w:rsidR="00F17773" w:rsidRPr="004754F1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b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бере участь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 у виконанні проекту</w:t>
            </w:r>
          </w:p>
          <w:p w:rsidR="00F17773" w:rsidRPr="00637F03" w:rsidRDefault="00F17773" w:rsidP="004754F1">
            <w:pPr>
              <w:pStyle w:val="a3"/>
              <w:spacing w:after="200" w:line="276" w:lineRule="auto"/>
              <w:ind w:left="360"/>
              <w:jc w:val="both"/>
              <w:rPr>
                <w:rFonts w:ascii="Times New Roman" w:eastAsiaTheme="minorHAnsi" w:hAnsi="Times New Roman"/>
                <w:b/>
                <w:lang w:val="uk-UA"/>
              </w:rPr>
            </w:pPr>
            <w:r w:rsidRPr="00637F03">
              <w:rPr>
                <w:rFonts w:ascii="Times New Roman" w:hAnsi="Times New Roman"/>
                <w:b/>
                <w:i/>
                <w:lang w:val="uk-UA"/>
              </w:rPr>
              <w:t>«</w:t>
            </w:r>
            <w:r w:rsidRPr="00637F03">
              <w:rPr>
                <w:rFonts w:ascii="Times New Roman" w:hAnsi="Times New Roman"/>
                <w:b/>
                <w:bCs/>
                <w:i/>
                <w:lang w:val="uk-UA"/>
              </w:rPr>
              <w:t>Я пишаюсь тим, що я – українець (українка)!»;</w:t>
            </w:r>
          </w:p>
          <w:p w:rsidR="00F17773" w:rsidRPr="00637F03" w:rsidRDefault="00F17773" w:rsidP="00AE4EFD">
            <w:pPr>
              <w:pStyle w:val="a3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eastAsiaTheme="minorHAnsi" w:hAnsi="Times New Roman"/>
                <w:lang w:val="uk-UA"/>
              </w:rPr>
            </w:pP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виявляє зацікавленість </w:t>
            </w:r>
            <w:r w:rsidRPr="00637F03">
              <w:rPr>
                <w:rFonts w:ascii="Times New Roman" w:eastAsiaTheme="minorHAnsi" w:hAnsi="Times New Roman"/>
                <w:lang w:val="uk-UA"/>
              </w:rPr>
              <w:t xml:space="preserve">визначними місцями рідного краю та </w:t>
            </w:r>
            <w:r w:rsidRPr="00637F03">
              <w:rPr>
                <w:rFonts w:ascii="Times New Roman" w:eastAsiaTheme="minorHAnsi" w:hAnsi="Times New Roman"/>
                <w:i/>
                <w:lang w:val="uk-UA"/>
              </w:rPr>
              <w:t xml:space="preserve">висловлюється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з приводу побаченого і почутого;</w:t>
            </w:r>
          </w:p>
          <w:p w:rsidR="00F17773" w:rsidRDefault="00F17773" w:rsidP="00AE4EF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знає</w:t>
            </w:r>
            <w:r w:rsidRPr="00637F03">
              <w:rPr>
                <w:rFonts w:ascii="Times New Roman" w:hAnsi="Times New Roman"/>
                <w:lang w:val="uk-UA"/>
              </w:rPr>
              <w:t>, в чому полягає унікальність українців, їх внесок у світову культуру (писанкарство,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lang w:val="uk-UA"/>
              </w:rPr>
              <w:t>вишивка,</w:t>
            </w:r>
            <w:r w:rsidR="00396810">
              <w:rPr>
                <w:rFonts w:ascii="Times New Roman" w:hAnsi="Times New Roman"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lang w:val="uk-UA"/>
              </w:rPr>
              <w:t>українське малярство, кобзарство, хоровий спів, архітектура українського бароко тощо);</w:t>
            </w:r>
          </w:p>
          <w:p w:rsidR="00F17773" w:rsidRPr="00ED68D0" w:rsidRDefault="00F17773" w:rsidP="00AE4EF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637F03">
              <w:rPr>
                <w:rFonts w:ascii="Times New Roman" w:hAnsi="Times New Roman"/>
                <w:i/>
                <w:lang w:val="uk-UA"/>
              </w:rPr>
              <w:t>знає</w:t>
            </w:r>
            <w:r w:rsidR="0039681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637F03">
              <w:rPr>
                <w:rFonts w:ascii="Times New Roman" w:eastAsiaTheme="minorHAnsi" w:hAnsi="Times New Roman"/>
                <w:lang w:val="uk-UA"/>
              </w:rPr>
              <w:t>здобутки і перемоги</w:t>
            </w:r>
            <w:r w:rsidRPr="00ED68D0">
              <w:rPr>
                <w:rFonts w:ascii="Times New Roman" w:eastAsiaTheme="minorHAnsi" w:hAnsi="Times New Roman"/>
                <w:lang w:val="uk-UA"/>
              </w:rPr>
              <w:t xml:space="preserve"> України в Європі та в світі.</w:t>
            </w:r>
          </w:p>
        </w:tc>
      </w:tr>
      <w:tr w:rsidR="007158EB" w:rsidRPr="00731F6B" w:rsidTr="004754F1">
        <w:trPr>
          <w:trHeight w:val="1165"/>
        </w:trPr>
        <w:tc>
          <w:tcPr>
            <w:tcW w:w="553" w:type="dxa"/>
            <w:tcBorders>
              <w:top w:val="single" w:sz="4" w:space="0" w:color="auto"/>
            </w:tcBorders>
          </w:tcPr>
          <w:p w:rsidR="007158EB" w:rsidRPr="007158EB" w:rsidRDefault="007158EB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158E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2</w:t>
            </w:r>
            <w:r w:rsidRPr="007158E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7158EB" w:rsidRDefault="007158EB" w:rsidP="007158EB">
            <w:pPr>
              <w:rPr>
                <w:rFonts w:ascii="Times New Roman" w:hAnsi="Times New Roman"/>
                <w:sz w:val="24"/>
                <w:lang w:val="uk-UA"/>
              </w:rPr>
            </w:pP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Література. Багатство усної народної творчості українського народу(казки на </w:t>
            </w:r>
            <w:r>
              <w:rPr>
                <w:rFonts w:ascii="Times New Roman" w:hAnsi="Times New Roman"/>
                <w:sz w:val="24"/>
                <w:lang w:val="uk-UA"/>
              </w:rPr>
              <w:t>сучасний лад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).</w:t>
            </w:r>
            <w:r w:rsidR="00D658A1">
              <w:rPr>
                <w:rFonts w:ascii="Times New Roman" w:hAnsi="Times New Roman"/>
                <w:sz w:val="24"/>
                <w:lang w:val="uk-UA"/>
              </w:rPr>
              <w:t xml:space="preserve"> «Лисичка і Журавель», «Рукавичка».</w:t>
            </w:r>
          </w:p>
          <w:p w:rsidR="007158EB" w:rsidRPr="00FA6DE9" w:rsidRDefault="007158EB" w:rsidP="00E26B1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58EB" w:rsidRPr="00304118" w:rsidRDefault="007158EB" w:rsidP="00ED68D0">
            <w:pPr>
              <w:jc w:val="both"/>
              <w:rPr>
                <w:b/>
                <w:lang w:val="uk-UA"/>
              </w:rPr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3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Default="00F17773" w:rsidP="00E26B11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Скарби народу. </w:t>
            </w:r>
            <w:r w:rsidR="003D0208">
              <w:rPr>
                <w:rFonts w:ascii="Times New Roman" w:hAnsi="Times New Roman"/>
                <w:sz w:val="24"/>
                <w:lang w:val="uk-UA"/>
              </w:rPr>
              <w:t>С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>учасні українськ</w:t>
            </w:r>
            <w:r w:rsidRPr="006810F1">
              <w:rPr>
                <w:rFonts w:ascii="Times New Roman" w:eastAsia="Calibri" w:hAnsi="Times New Roman"/>
                <w:sz w:val="24"/>
                <w:lang w:val="uk-UA" w:eastAsia="en-US"/>
              </w:rPr>
              <w:t>і пи</w:t>
            </w:r>
            <w:r w:rsidRPr="006810F1">
              <w:rPr>
                <w:rFonts w:ascii="Times New Roman" w:hAnsi="Times New Roman"/>
                <w:sz w:val="24"/>
                <w:lang w:val="uk-UA"/>
              </w:rPr>
              <w:t xml:space="preserve">сьменники </w:t>
            </w:r>
            <w:r w:rsidRPr="006275A0">
              <w:rPr>
                <w:rFonts w:ascii="Times New Roman" w:hAnsi="Times New Roman"/>
                <w:sz w:val="24"/>
                <w:lang w:val="uk-UA"/>
              </w:rPr>
              <w:t>(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Ліна Костенко</w:t>
            </w:r>
            <w:r w:rsidR="003D0208" w:rsidRPr="006275A0">
              <w:rPr>
                <w:rFonts w:ascii="Times New Roman" w:hAnsi="Times New Roman"/>
                <w:i/>
                <w:sz w:val="24"/>
                <w:lang w:val="uk-UA"/>
              </w:rPr>
              <w:t>, Ганна Чубач, Ігор Січовик</w:t>
            </w:r>
            <w:r w:rsidRPr="006275A0">
              <w:rPr>
                <w:rFonts w:ascii="Times New Roman" w:hAnsi="Times New Roman"/>
                <w:sz w:val="24"/>
                <w:lang w:val="uk-UA"/>
              </w:rPr>
              <w:t>).</w:t>
            </w:r>
            <w:r w:rsidR="0039681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5D4530" w:rsidRPr="006275A0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="00396810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6275A0">
              <w:rPr>
                <w:rFonts w:ascii="Times New Roman" w:hAnsi="Times New Roman"/>
                <w:b/>
                <w:i/>
                <w:sz w:val="24"/>
                <w:lang w:val="uk-UA"/>
              </w:rPr>
              <w:t>«Відомі письменники</w:t>
            </w:r>
            <w:r w:rsidRPr="00A03864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рідного регіону»</w:t>
            </w: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.</w:t>
            </w:r>
          </w:p>
          <w:p w:rsidR="00F17773" w:rsidRPr="00ED68D0" w:rsidRDefault="00F17773" w:rsidP="00E26B1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DB6CC6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4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A03864" w:rsidRDefault="00F17773" w:rsidP="000356F9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Вища школа  в Україні.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 xml:space="preserve">Острозька академія.  Києво-Могилянська академія. </w:t>
            </w:r>
            <w:r w:rsidRPr="00A03864">
              <w:rPr>
                <w:rFonts w:ascii="Times New Roman" w:hAnsi="Times New Roman"/>
                <w:i/>
                <w:sz w:val="24"/>
                <w:shd w:val="clear" w:color="auto" w:fill="FFFFFF"/>
                <w:lang w:val="uk-UA"/>
              </w:rPr>
              <w:t xml:space="preserve">Київський національний університет імені Тараса Шевченка. </w:t>
            </w:r>
          </w:p>
          <w:p w:rsidR="00F17773" w:rsidRDefault="00F17773" w:rsidP="000356F9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Розвиток науки в Україні.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Видатні вчені (Володимир Вернадський</w:t>
            </w:r>
            <w:r w:rsidR="00AC107C">
              <w:rPr>
                <w:rFonts w:ascii="Times New Roman" w:hAnsi="Times New Roman"/>
                <w:i/>
                <w:sz w:val="24"/>
                <w:lang w:val="uk-UA"/>
              </w:rPr>
              <w:t xml:space="preserve">, Іван Пулюй, </w:t>
            </w:r>
            <w:r w:rsidR="00AC107C">
              <w:rPr>
                <w:rFonts w:ascii="Times New Roman" w:hAnsi="Times New Roman"/>
                <w:i/>
                <w:sz w:val="24"/>
                <w:lang w:val="uk-UA"/>
              </w:rPr>
              <w:lastRenderedPageBreak/>
              <w:t>Борис Патон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  <w:p w:rsidR="00F17773" w:rsidRPr="00ED68D0" w:rsidRDefault="00F17773" w:rsidP="000356F9">
            <w:pPr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083095" w:rsidTr="002D6EB5">
        <w:tc>
          <w:tcPr>
            <w:tcW w:w="553" w:type="dxa"/>
          </w:tcPr>
          <w:p w:rsidR="00F17773" w:rsidRPr="002B2ED9" w:rsidRDefault="00F17773" w:rsidP="004E6332">
            <w:pPr>
              <w:rPr>
                <w:rFonts w:ascii="Times New Roman" w:hAnsi="Times New Roman"/>
                <w:lang w:val="uk-UA"/>
              </w:rPr>
            </w:pPr>
            <w:r w:rsidRPr="002B2ED9">
              <w:rPr>
                <w:rFonts w:ascii="Times New Roman" w:hAnsi="Times New Roman"/>
                <w:lang w:val="uk-UA"/>
              </w:rPr>
              <w:t>2</w:t>
            </w:r>
            <w:r w:rsidR="004E6332">
              <w:rPr>
                <w:rFonts w:ascii="Times New Roman" w:hAnsi="Times New Roman"/>
                <w:lang w:val="uk-UA"/>
              </w:rPr>
              <w:t>5</w:t>
            </w:r>
            <w:r w:rsidRPr="002B2ED9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517" w:type="dxa"/>
          </w:tcPr>
          <w:p w:rsidR="00DF2DE0" w:rsidRPr="006275A0" w:rsidRDefault="00F17773" w:rsidP="00DF2DE0">
            <w:pPr>
              <w:rPr>
                <w:rFonts w:ascii="Times New Roman" w:hAnsi="Times New Roman"/>
                <w:i/>
                <w:sz w:val="24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Космонавтика.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Леонід Каденюк – перший космонавт незалежної України.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DF2DE0" w:rsidRPr="006275A0">
              <w:rPr>
                <w:rFonts w:ascii="Times New Roman" w:hAnsi="Times New Roman"/>
                <w:i/>
                <w:sz w:val="24"/>
              </w:rPr>
              <w:t>Видатний  конструктор у галузі ракетобудування й космонавтики –  Сергій Корольов</w:t>
            </w:r>
            <w:r w:rsidR="003A478D" w:rsidRPr="006275A0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:rsidR="00FA6DE9" w:rsidRPr="00FA6DE9" w:rsidRDefault="00FA6DE9" w:rsidP="000730B6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862751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2915E2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6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4E6332" w:rsidRDefault="004E6332" w:rsidP="00655B00">
            <w:pPr>
              <w:rPr>
                <w:rFonts w:ascii="Times New Roman" w:hAnsi="Times New Roman"/>
                <w:i/>
                <w:color w:val="FF0000"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Українське музичне мистецтво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="00CF4F4C" w:rsidRPr="006275A0">
              <w:rPr>
                <w:rFonts w:ascii="Times New Roman" w:hAnsi="Times New Roman"/>
                <w:sz w:val="24"/>
                <w:lang w:val="uk-UA"/>
              </w:rPr>
              <w:t>К</w:t>
            </w:r>
            <w:r w:rsidRPr="006275A0">
              <w:rPr>
                <w:rFonts w:ascii="Times New Roman" w:hAnsi="Times New Roman"/>
                <w:sz w:val="24"/>
                <w:lang w:val="uk-UA"/>
              </w:rPr>
              <w:t xml:space="preserve">омпозитори України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(М. В. Лисенко, </w:t>
            </w:r>
            <w:r w:rsidR="00396810">
              <w:rPr>
                <w:rFonts w:ascii="Times New Roman" w:hAnsi="Times New Roman"/>
                <w:i/>
                <w:sz w:val="24"/>
                <w:lang w:val="uk-UA"/>
              </w:rPr>
              <w:t xml:space="preserve">             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В. М. Івасюк</w:t>
            </w:r>
            <w:r w:rsidR="00655B00" w:rsidRPr="006275A0">
              <w:rPr>
                <w:rFonts w:ascii="Times New Roman" w:hAnsi="Times New Roman"/>
                <w:i/>
                <w:sz w:val="24"/>
                <w:lang w:val="uk-UA"/>
              </w:rPr>
              <w:t>, Л. В. Дичко).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 )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862751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7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4E6332" w:rsidRDefault="004E6332" w:rsidP="004E633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 xml:space="preserve">Українське музичне мистецтво.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Видатні українські виконавці </w:t>
            </w:r>
            <w:r w:rsidRPr="006A1C60">
              <w:rPr>
                <w:rFonts w:ascii="Times New Roman" w:hAnsi="Times New Roman"/>
                <w:sz w:val="24"/>
                <w:lang w:val="uk-UA"/>
              </w:rPr>
              <w:t>(</w:t>
            </w:r>
            <w:r w:rsidRPr="006A1C60">
              <w:rPr>
                <w:rFonts w:ascii="Times New Roman" w:hAnsi="Times New Roman"/>
                <w:i/>
                <w:sz w:val="24"/>
                <w:lang w:val="uk-UA"/>
              </w:rPr>
              <w:t>Соломія Крушельницька, Анатолій Солов’яненко, Дмитро Гнатюк, Назарій Яремчук,  Василь Зінкевич</w:t>
            </w:r>
            <w:r w:rsidR="00F1423C">
              <w:rPr>
                <w:rFonts w:ascii="Times New Roman" w:hAnsi="Times New Roman"/>
                <w:i/>
                <w:sz w:val="24"/>
                <w:lang w:val="uk-UA"/>
              </w:rPr>
              <w:t>, Вікторія Лук’янець</w:t>
            </w:r>
            <w:r w:rsidR="00C11EA2">
              <w:rPr>
                <w:rFonts w:ascii="Times New Roman" w:hAnsi="Times New Roman"/>
                <w:i/>
                <w:sz w:val="24"/>
                <w:lang w:val="uk-UA"/>
              </w:rPr>
              <w:t>)</w:t>
            </w:r>
          </w:p>
          <w:p w:rsidR="00FA6DE9" w:rsidRPr="00FA6DE9" w:rsidRDefault="00FA6DE9" w:rsidP="004E6332">
            <w:pPr>
              <w:rPr>
                <w:rFonts w:ascii="Times New Roman" w:eastAsia="Calibri" w:hAnsi="Times New Roman"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1B0F38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4E6332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2</w:t>
            </w:r>
            <w:r w:rsidR="004E6332">
              <w:rPr>
                <w:rFonts w:ascii="Times New Roman" w:hAnsi="Times New Roman"/>
                <w:sz w:val="24"/>
                <w:lang w:val="uk-UA"/>
              </w:rPr>
              <w:t>8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4E6332" w:rsidRDefault="004E6332" w:rsidP="004E6332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6A1C60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Українське музичне мистецтво. </w:t>
            </w:r>
            <w:r w:rsidRPr="006A1C60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Видатні хори України.</w:t>
            </w:r>
            <w:r w:rsidR="00396810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 xml:space="preserve"> </w:t>
            </w:r>
            <w:r w:rsidRPr="00C11EA2">
              <w:rPr>
                <w:rFonts w:ascii="Times New Roman" w:hAnsi="Times New Roman"/>
                <w:i/>
                <w:sz w:val="24"/>
                <w:lang w:val="uk-UA"/>
              </w:rPr>
              <w:t>Ніна Матвієнко – золотий голос України. У</w:t>
            </w:r>
            <w:r w:rsidRPr="00DF65CD">
              <w:rPr>
                <w:rFonts w:ascii="Times New Roman" w:hAnsi="Times New Roman"/>
                <w:i/>
                <w:sz w:val="24"/>
                <w:lang w:val="uk-UA"/>
              </w:rPr>
              <w:t>країнські народні танці. Видатні  танцювальні колективи України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="0039681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5D4530" w:rsidRPr="006810F1">
              <w:rPr>
                <w:rFonts w:ascii="Times New Roman" w:hAnsi="Times New Roman"/>
                <w:b/>
                <w:sz w:val="24"/>
                <w:lang w:val="uk-UA"/>
              </w:rPr>
              <w:t>Міні-проект</w:t>
            </w:r>
            <w:r w:rsidRPr="006A1C60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  «</w:t>
            </w:r>
            <w:r w:rsidRPr="006A1C60">
              <w:rPr>
                <w:rFonts w:ascii="Times New Roman" w:eastAsia="Calibri" w:hAnsi="Times New Roman"/>
                <w:b/>
                <w:i/>
                <w:sz w:val="24"/>
                <w:lang w:val="uk-UA" w:eastAsia="en-US"/>
              </w:rPr>
              <w:t>Музичне мистецтво рідного регіону»</w:t>
            </w:r>
            <w:r w:rsidRPr="006A1C60"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</w:p>
          <w:p w:rsidR="00F17773" w:rsidRPr="00ED68D0" w:rsidRDefault="00F17773" w:rsidP="004E6332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1B0F38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4E6332" w:rsidP="00E26B1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29</w:t>
            </w:r>
            <w:r w:rsidR="00F17773"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4E6332" w:rsidRPr="000D2AB0" w:rsidRDefault="004E6332" w:rsidP="004E633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A1C60">
              <w:rPr>
                <w:rFonts w:ascii="Times New Roman" w:hAnsi="Times New Roman"/>
                <w:sz w:val="24"/>
                <w:lang w:val="uk-UA"/>
              </w:rPr>
              <w:t>Українське мистецтво. Іконопис. Музей ікони у Радомишлі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6A1C60">
              <w:rPr>
                <w:rFonts w:ascii="Times New Roman" w:hAnsi="Times New Roman"/>
                <w:i/>
                <w:sz w:val="24"/>
                <w:lang w:val="uk-UA"/>
              </w:rPr>
              <w:t>Видатні художники України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 (</w:t>
            </w:r>
            <w:r w:rsidR="00C11EA2" w:rsidRPr="0024419F">
              <w:rPr>
                <w:rFonts w:ascii="Times New Roman" w:hAnsi="Times New Roman"/>
                <w:i/>
                <w:sz w:val="24"/>
                <w:lang w:val="uk-UA"/>
              </w:rPr>
              <w:t>Т</w:t>
            </w:r>
            <w:r w:rsidR="00C11EA2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="00C11EA2" w:rsidRPr="0024419F">
              <w:rPr>
                <w:rFonts w:ascii="Times New Roman" w:hAnsi="Times New Roman"/>
                <w:i/>
                <w:sz w:val="24"/>
                <w:lang w:val="uk-UA"/>
              </w:rPr>
              <w:t xml:space="preserve"> Шевченко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uk-UA"/>
              </w:rPr>
              <w:t>І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Pr="007158EB">
              <w:rPr>
                <w:rFonts w:ascii="Times New Roman" w:hAnsi="Times New Roman"/>
                <w:i/>
                <w:color w:val="FF0000"/>
                <w:sz w:val="24"/>
                <w:lang w:val="uk-UA"/>
              </w:rPr>
              <w:t xml:space="preserve"> </w:t>
            </w:r>
            <w:r w:rsidRPr="007158EB">
              <w:rPr>
                <w:rFonts w:ascii="Times New Roman" w:hAnsi="Times New Roman"/>
                <w:i/>
                <w:sz w:val="24"/>
                <w:lang w:val="uk-UA"/>
              </w:rPr>
              <w:t xml:space="preserve">Рєпін, 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                          </w:t>
            </w:r>
            <w:r w:rsidR="00AC107C"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К. Трутовський,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М. Пимоненко).  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                         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І. Їжакевич – видатний</w:t>
            </w:r>
            <w:r w:rsidRPr="000D2AB0">
              <w:rPr>
                <w:rFonts w:ascii="Times New Roman" w:hAnsi="Times New Roman"/>
                <w:i/>
                <w:sz w:val="24"/>
                <w:lang w:val="uk-UA"/>
              </w:rPr>
              <w:t xml:space="preserve"> майстер ілюстрації. </w:t>
            </w:r>
          </w:p>
          <w:p w:rsidR="00F17773" w:rsidRPr="00ED68D0" w:rsidRDefault="00F17773" w:rsidP="00E26B11">
            <w:pPr>
              <w:pStyle w:val="a3"/>
              <w:tabs>
                <w:tab w:val="left" w:pos="0"/>
                <w:tab w:val="left" w:pos="851"/>
              </w:tabs>
              <w:ind w:left="34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0C011E" w:rsidTr="002D6EB5">
        <w:tc>
          <w:tcPr>
            <w:tcW w:w="553" w:type="dxa"/>
          </w:tcPr>
          <w:p w:rsidR="00F17773" w:rsidRPr="00731F6B" w:rsidRDefault="00F17773" w:rsidP="00230095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="00230095">
              <w:rPr>
                <w:rFonts w:ascii="Times New Roman" w:hAnsi="Times New Roman"/>
                <w:sz w:val="24"/>
                <w:lang w:val="uk-UA"/>
              </w:rPr>
              <w:t>0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6275A0" w:rsidRDefault="004E6332" w:rsidP="00DE430D">
            <w:pPr>
              <w:pStyle w:val="a3"/>
              <w:tabs>
                <w:tab w:val="left" w:pos="0"/>
                <w:tab w:val="left" w:pos="851"/>
              </w:tabs>
              <w:ind w:left="3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6275A0">
              <w:rPr>
                <w:rFonts w:ascii="Times New Roman" w:hAnsi="Times New Roman"/>
                <w:sz w:val="24"/>
                <w:lang w:val="uk-UA"/>
              </w:rPr>
              <w:t xml:space="preserve"> Українські театри та кіно. Видатні артисти України 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(Марія Заньковецька, </w:t>
            </w:r>
            <w:r w:rsidR="00286CD4"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Іван Миколайчук,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Богдан Ступка).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="003A478D" w:rsidRPr="006275A0">
              <w:rPr>
                <w:rFonts w:ascii="Times New Roman" w:hAnsi="Times New Roman"/>
                <w:sz w:val="24"/>
                <w:lang w:val="uk-UA"/>
              </w:rPr>
              <w:t>Національна кіностудія художніх фільмів імені О. Довженка</w:t>
            </w:r>
            <w:r w:rsidR="00DE430D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DB6CC6" w:rsidRDefault="00F17773">
            <w:pPr>
              <w:jc w:val="both"/>
              <w:rPr>
                <w:lang w:val="uk-UA"/>
              </w:rPr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230095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3</w:t>
            </w:r>
            <w:r w:rsidR="00230095">
              <w:rPr>
                <w:rFonts w:ascii="Times New Roman" w:hAnsi="Times New Roman"/>
                <w:sz w:val="24"/>
                <w:lang w:val="uk-UA"/>
              </w:rPr>
              <w:t>1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</w:tcPr>
          <w:p w:rsidR="00F17773" w:rsidRPr="006275A0" w:rsidRDefault="00F17773" w:rsidP="000356F9">
            <w:pPr>
              <w:rPr>
                <w:rFonts w:ascii="Times New Roman" w:eastAsia="Calibri" w:hAnsi="Times New Roman"/>
                <w:i/>
                <w:sz w:val="24"/>
                <w:lang w:val="uk-UA" w:eastAsia="en-US"/>
              </w:rPr>
            </w:pPr>
            <w:r w:rsidRPr="006275A0">
              <w:rPr>
                <w:rFonts w:ascii="Times New Roman" w:eastAsia="Calibri" w:hAnsi="Times New Roman"/>
                <w:sz w:val="24"/>
                <w:lang w:val="uk-UA" w:eastAsia="en-US"/>
              </w:rPr>
              <w:t xml:space="preserve">Здобутки і перемоги України в спорті. </w:t>
            </w:r>
            <w:r w:rsidRPr="006275A0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Видатні українські спортсмени</w:t>
            </w:r>
          </w:p>
          <w:p w:rsidR="00FA6DE9" w:rsidRPr="006275A0" w:rsidRDefault="00F17773" w:rsidP="00BA25E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6275A0">
              <w:rPr>
                <w:rFonts w:ascii="Times New Roman" w:eastAsia="Calibri" w:hAnsi="Times New Roman"/>
                <w:i/>
                <w:sz w:val="24"/>
                <w:lang w:val="uk-UA" w:eastAsia="en-US"/>
              </w:rPr>
              <w:t>(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С. Н. Бубка,  А.М.</w:t>
            </w:r>
            <w:r w:rsidR="00AC107C" w:rsidRPr="006275A0">
              <w:rPr>
                <w:rFonts w:ascii="Times New Roman" w:hAnsi="Times New Roman"/>
                <w:i/>
                <w:sz w:val="24"/>
                <w:lang w:val="uk-UA"/>
              </w:rPr>
              <w:t xml:space="preserve"> Шевченко,                                   Я. О. Клочкова </w:t>
            </w:r>
            <w:r w:rsidRPr="006275A0">
              <w:rPr>
                <w:rFonts w:ascii="Times New Roman" w:hAnsi="Times New Roman"/>
                <w:i/>
                <w:sz w:val="24"/>
                <w:lang w:val="uk-UA"/>
              </w:rPr>
              <w:t>).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230095" w:rsidRPr="00731F6B" w:rsidTr="00230095">
        <w:trPr>
          <w:trHeight w:val="585"/>
        </w:trPr>
        <w:tc>
          <w:tcPr>
            <w:tcW w:w="553" w:type="dxa"/>
            <w:tcBorders>
              <w:bottom w:val="single" w:sz="4" w:space="0" w:color="auto"/>
            </w:tcBorders>
          </w:tcPr>
          <w:p w:rsidR="00230095" w:rsidRPr="00731F6B" w:rsidRDefault="00230095" w:rsidP="00230095">
            <w:pPr>
              <w:rPr>
                <w:rFonts w:ascii="Times New Roman" w:hAnsi="Times New Roman"/>
                <w:sz w:val="24"/>
                <w:lang w:val="uk-UA"/>
              </w:rPr>
            </w:pPr>
            <w:r w:rsidRPr="00731F6B">
              <w:rPr>
                <w:rFonts w:ascii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Pr="00731F6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230095" w:rsidRPr="00924E2E" w:rsidRDefault="00230095" w:rsidP="004E6332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924E2E">
              <w:rPr>
                <w:rFonts w:ascii="Times New Roman" w:hAnsi="Times New Roman"/>
                <w:sz w:val="24"/>
                <w:lang w:val="uk-UA"/>
              </w:rPr>
              <w:t>Народна медицина. Лікарські рослини України (</w:t>
            </w:r>
            <w:r w:rsidRPr="00924E2E">
              <w:rPr>
                <w:rFonts w:ascii="Times New Roman" w:hAnsi="Times New Roman"/>
                <w:i/>
                <w:sz w:val="24"/>
                <w:lang w:val="uk-UA"/>
              </w:rPr>
              <w:t xml:space="preserve">липа, ромашка, м’ята, любисток). </w:t>
            </w:r>
            <w:r w:rsidRPr="00924E2E">
              <w:rPr>
                <w:rFonts w:ascii="Times New Roman" w:hAnsi="Times New Roman"/>
                <w:sz w:val="24"/>
                <w:lang w:val="uk-UA"/>
              </w:rPr>
              <w:t>Народні цілителі (</w:t>
            </w:r>
            <w:r w:rsidR="00924E2E" w:rsidRPr="00924E2E">
              <w:rPr>
                <w:rFonts w:ascii="Times New Roman" w:hAnsi="Times New Roman"/>
                <w:i/>
                <w:sz w:val="24"/>
                <w:lang w:val="uk-UA"/>
              </w:rPr>
              <w:t>д</w:t>
            </w:r>
            <w:r w:rsidRPr="00924E2E">
              <w:rPr>
                <w:rFonts w:ascii="Times New Roman" w:hAnsi="Times New Roman"/>
                <w:i/>
                <w:sz w:val="24"/>
                <w:lang w:val="uk-UA"/>
              </w:rPr>
              <w:t>инастія Зубицьких, Наталія Земна</w:t>
            </w:r>
            <w:r w:rsidR="00924E2E" w:rsidRPr="00924E2E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Pr="00924E2E">
              <w:rPr>
                <w:rFonts w:ascii="Times New Roman" w:hAnsi="Times New Roman"/>
                <w:i/>
                <w:sz w:val="24"/>
                <w:lang w:val="uk-UA"/>
              </w:rPr>
              <w:t>)</w:t>
            </w:r>
          </w:p>
          <w:p w:rsidR="00230095" w:rsidRPr="00230095" w:rsidRDefault="00230095" w:rsidP="004E6332">
            <w:pPr>
              <w:rPr>
                <w:rFonts w:ascii="Times New Roman" w:hAnsi="Times New Roman"/>
                <w:color w:val="00B050"/>
                <w:sz w:val="24"/>
                <w:lang w:val="uk-UA"/>
              </w:rPr>
            </w:pP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0095" w:rsidRPr="00731F6B" w:rsidRDefault="00230095">
            <w:pPr>
              <w:jc w:val="both"/>
            </w:pPr>
          </w:p>
        </w:tc>
      </w:tr>
      <w:tr w:rsidR="00230095" w:rsidRPr="00731F6B" w:rsidTr="00230095">
        <w:trPr>
          <w:trHeight w:val="1350"/>
        </w:trPr>
        <w:tc>
          <w:tcPr>
            <w:tcW w:w="553" w:type="dxa"/>
            <w:tcBorders>
              <w:top w:val="single" w:sz="4" w:space="0" w:color="auto"/>
            </w:tcBorders>
          </w:tcPr>
          <w:p w:rsidR="00230095" w:rsidRPr="00230095" w:rsidRDefault="00230095" w:rsidP="00E26B11">
            <w:pPr>
              <w:rPr>
                <w:rFonts w:ascii="Times New Roman" w:hAnsi="Times New Roman"/>
                <w:sz w:val="24"/>
                <w:lang w:val="uk-UA"/>
              </w:rPr>
            </w:pPr>
            <w:r w:rsidRPr="00230095">
              <w:rPr>
                <w:rFonts w:ascii="Times New Roman" w:hAnsi="Times New Roman"/>
                <w:sz w:val="24"/>
                <w:lang w:val="uk-UA"/>
              </w:rPr>
              <w:t>33.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230095" w:rsidRDefault="00230095" w:rsidP="004E6332">
            <w:pPr>
              <w:rPr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Традиції і святкування в Україні.  Державні свята.</w:t>
            </w:r>
            <w:r w:rsidR="00DE430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23 квітня:</w:t>
            </w:r>
            <w:r w:rsidR="00DE430D">
              <w:rPr>
                <w:rFonts w:ascii="Times New Roman" w:hAnsi="Times New Roman"/>
                <w:i/>
                <w:sz w:val="24"/>
                <w:lang w:val="uk-UA"/>
              </w:rPr>
              <w:t xml:space="preserve"> </w:t>
            </w:r>
            <w:r w:rsidRPr="00924E2E">
              <w:rPr>
                <w:rFonts w:ascii="Times New Roman" w:hAnsi="Times New Roman"/>
                <w:i/>
                <w:sz w:val="24"/>
                <w:lang w:val="uk-UA"/>
              </w:rPr>
              <w:t xml:space="preserve">Всесвітній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день книги.  24 травня: День слов’янської писемності  та культури.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 Підсумок по темі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  <w:r w:rsidR="00DE430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637F03">
              <w:rPr>
                <w:rFonts w:ascii="Times New Roman" w:hAnsi="Times New Roman"/>
                <w:sz w:val="24"/>
                <w:lang w:val="uk-UA"/>
              </w:rPr>
              <w:t>«Духовна культура українців»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0095" w:rsidRPr="00731F6B" w:rsidRDefault="00230095">
            <w:pPr>
              <w:jc w:val="both"/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34.</w:t>
            </w:r>
          </w:p>
        </w:tc>
        <w:tc>
          <w:tcPr>
            <w:tcW w:w="4517" w:type="dxa"/>
          </w:tcPr>
          <w:p w:rsidR="00F17773" w:rsidRPr="00A03864" w:rsidRDefault="00F17773" w:rsidP="000D2AB0">
            <w:pPr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b/>
                <w:sz w:val="24"/>
                <w:lang w:val="uk-UA"/>
              </w:rPr>
              <w:t>Презентація  проекту.</w:t>
            </w:r>
            <w:r w:rsidR="00DE430D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sz w:val="24"/>
                <w:lang w:val="uk-UA"/>
              </w:rPr>
              <w:t xml:space="preserve">Свято на тему: </w:t>
            </w:r>
            <w:r w:rsidRPr="00A03864">
              <w:rPr>
                <w:rFonts w:ascii="Times New Roman" w:hAnsi="Times New Roman"/>
                <w:i/>
                <w:sz w:val="24"/>
                <w:lang w:val="uk-UA"/>
              </w:rPr>
              <w:t>«</w:t>
            </w:r>
            <w:r w:rsidR="000D2AB0">
              <w:rPr>
                <w:rFonts w:ascii="Times New Roman" w:hAnsi="Times New Roman"/>
                <w:i/>
                <w:sz w:val="24"/>
                <w:lang w:val="uk-UA"/>
              </w:rPr>
              <w:t>П</w:t>
            </w:r>
            <w:r w:rsidRPr="00A03864">
              <w:rPr>
                <w:rFonts w:ascii="Times New Roman" w:hAnsi="Times New Roman"/>
                <w:bCs/>
                <w:i/>
                <w:sz w:val="24"/>
                <w:lang w:val="uk-UA"/>
              </w:rPr>
              <w:t>ишаюсь тим, що я – українець</w:t>
            </w:r>
            <w:r w:rsidR="00DE430D">
              <w:rPr>
                <w:rFonts w:ascii="Times New Roman" w:hAnsi="Times New Roman"/>
                <w:bCs/>
                <w:i/>
                <w:sz w:val="24"/>
                <w:lang w:val="uk-UA"/>
              </w:rPr>
              <w:t xml:space="preserve"> </w:t>
            </w:r>
            <w:r w:rsidRPr="00A03864">
              <w:rPr>
                <w:rFonts w:ascii="Times New Roman" w:hAnsi="Times New Roman"/>
                <w:bCs/>
                <w:i/>
                <w:sz w:val="24"/>
                <w:lang w:val="uk-UA"/>
              </w:rPr>
              <w:t>(українка)!»</w:t>
            </w:r>
          </w:p>
        </w:tc>
        <w:tc>
          <w:tcPr>
            <w:tcW w:w="50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  <w:tr w:rsidR="00F17773" w:rsidRPr="00731F6B" w:rsidTr="002D6EB5">
        <w:tc>
          <w:tcPr>
            <w:tcW w:w="553" w:type="dxa"/>
          </w:tcPr>
          <w:p w:rsidR="00F17773" w:rsidRPr="00731F6B" w:rsidRDefault="00F17773" w:rsidP="00E26B1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35.</w:t>
            </w:r>
          </w:p>
        </w:tc>
        <w:tc>
          <w:tcPr>
            <w:tcW w:w="4517" w:type="dxa"/>
          </w:tcPr>
          <w:p w:rsidR="00F17773" w:rsidRPr="00A03864" w:rsidRDefault="00F17773" w:rsidP="00E26B1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03864">
              <w:rPr>
                <w:rFonts w:ascii="Times New Roman" w:hAnsi="Times New Roman"/>
                <w:sz w:val="24"/>
                <w:lang w:val="uk-UA"/>
              </w:rPr>
              <w:t>Екскурсія по визначних місцях рідного краю.</w:t>
            </w:r>
          </w:p>
        </w:tc>
        <w:tc>
          <w:tcPr>
            <w:tcW w:w="50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3" w:rsidRPr="00731F6B" w:rsidRDefault="00F17773">
            <w:pPr>
              <w:jc w:val="both"/>
            </w:pPr>
          </w:p>
        </w:tc>
      </w:tr>
    </w:tbl>
    <w:p w:rsidR="00FB0201" w:rsidRDefault="00FB0201" w:rsidP="00FB0201">
      <w:pPr>
        <w:spacing w:after="200" w:line="276" w:lineRule="auto"/>
        <w:ind w:firstLine="851"/>
        <w:jc w:val="center"/>
        <w:rPr>
          <w:b/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center"/>
        <w:rPr>
          <w:b/>
          <w:lang w:val="uk-UA" w:eastAsia="uk-UA"/>
        </w:rPr>
      </w:pPr>
      <w:r w:rsidRPr="007A7E83">
        <w:rPr>
          <w:b/>
          <w:lang w:val="uk-UA" w:eastAsia="uk-UA"/>
        </w:rPr>
        <w:t>Література</w:t>
      </w:r>
    </w:p>
    <w:p w:rsidR="00FB0201" w:rsidRDefault="00FB0201" w:rsidP="00FB0201">
      <w:pPr>
        <w:spacing w:line="276" w:lineRule="auto"/>
        <w:ind w:firstLine="851"/>
        <w:jc w:val="both"/>
        <w:rPr>
          <w:rFonts w:eastAsia="Calibri"/>
          <w:bCs/>
          <w:iCs/>
          <w:lang w:val="uk-UA" w:eastAsia="en-US"/>
        </w:rPr>
      </w:pPr>
      <w:r w:rsidRPr="007A7E83">
        <w:rPr>
          <w:rFonts w:eastAsia="Calibri"/>
          <w:bCs/>
          <w:iCs/>
          <w:lang w:val="uk-UA" w:eastAsia="en-US"/>
        </w:rPr>
        <w:t>Андрусишин Б. І. Творці середньодніпровської Русі /  Б. І.  Андрусишин,  В. Й. Борисенко // Пульсар: науково-популярний журнал. – 2000. – № 9. – С.68-70.</w:t>
      </w:r>
    </w:p>
    <w:p w:rsidR="00713ED9" w:rsidRPr="00DE430D" w:rsidRDefault="00713ED9" w:rsidP="00FB0201">
      <w:pPr>
        <w:spacing w:line="276" w:lineRule="auto"/>
        <w:ind w:firstLine="851"/>
        <w:jc w:val="both"/>
        <w:rPr>
          <w:rFonts w:eastAsia="Calibri"/>
          <w:bCs/>
          <w:iCs/>
          <w:lang w:val="uk-UA" w:eastAsia="en-US"/>
        </w:rPr>
      </w:pPr>
    </w:p>
    <w:p w:rsidR="001B0F38" w:rsidRPr="00DE430D" w:rsidRDefault="001B0F38" w:rsidP="00FB0201">
      <w:pPr>
        <w:spacing w:line="276" w:lineRule="auto"/>
        <w:ind w:firstLine="851"/>
        <w:jc w:val="both"/>
        <w:rPr>
          <w:rFonts w:eastAsia="Calibri"/>
          <w:bCs/>
          <w:iCs/>
          <w:lang w:val="uk-UA" w:eastAsia="en-US"/>
        </w:rPr>
      </w:pPr>
      <w:r w:rsidRPr="00DE430D">
        <w:rPr>
          <w:rFonts w:eastAsia="Calibri"/>
          <w:bCs/>
          <w:iCs/>
          <w:lang w:val="uk-UA" w:eastAsia="en-US"/>
        </w:rPr>
        <w:t xml:space="preserve">Андрусишин Б. І. Історія України в художньо-літературних образах / </w:t>
      </w:r>
      <w:r w:rsidR="00713ED9" w:rsidRPr="00DE430D">
        <w:rPr>
          <w:rFonts w:eastAsia="Calibri"/>
          <w:bCs/>
          <w:iCs/>
          <w:lang w:val="uk-UA" w:eastAsia="en-US"/>
        </w:rPr>
        <w:t xml:space="preserve">упоряд.:          </w:t>
      </w:r>
      <w:r w:rsidRPr="00DE430D">
        <w:rPr>
          <w:rFonts w:eastAsia="Calibri"/>
          <w:bCs/>
          <w:iCs/>
          <w:lang w:val="uk-UA" w:eastAsia="en-US"/>
        </w:rPr>
        <w:t xml:space="preserve"> Б. І. </w:t>
      </w:r>
      <w:r w:rsidR="00713ED9" w:rsidRPr="00DE430D">
        <w:rPr>
          <w:rFonts w:eastAsia="Calibri"/>
          <w:bCs/>
          <w:iCs/>
          <w:lang w:val="uk-UA" w:eastAsia="en-US"/>
        </w:rPr>
        <w:t xml:space="preserve"> Андрусишин,  В. Й. Борисенко. – К.: В-во НПУ ім. М. П. Драгоманова, 2014. – 318 с.</w:t>
      </w:r>
    </w:p>
    <w:p w:rsidR="00FB0201" w:rsidRPr="00DE430D" w:rsidRDefault="00FB0201" w:rsidP="00FB0201">
      <w:pPr>
        <w:spacing w:line="276" w:lineRule="auto"/>
        <w:ind w:firstLine="851"/>
        <w:jc w:val="both"/>
        <w:rPr>
          <w:b/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Балушок В. Г. Обряди ініціацій українців та давніх слов’ян. – Львів: Нью-Йорк, 1998.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Баран В.Д. Походження українського народу. – К., 2002.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Брайчевський М. Літопис Аскольда. – К.: Український центр духовної культури, 2001.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1B0F38">
        <w:rPr>
          <w:bCs/>
          <w:lang w:val="uk-UA"/>
        </w:rPr>
        <w:t>Брайчевський М. Ю. Походження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слов’янської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писемності /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М. Ю. Брайчевський</w:t>
      </w:r>
      <w:r>
        <w:rPr>
          <w:bCs/>
          <w:lang w:val="uk-UA"/>
        </w:rPr>
        <w:t>.</w:t>
      </w:r>
      <w:r w:rsidRPr="001B0F38">
        <w:rPr>
          <w:bCs/>
          <w:lang w:val="uk-UA"/>
        </w:rPr>
        <w:t xml:space="preserve"> – К.: Видавничий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дім "Києво-Могилянська</w:t>
      </w:r>
      <w:r w:rsidR="00DE430D">
        <w:rPr>
          <w:bCs/>
          <w:lang w:val="uk-UA"/>
        </w:rPr>
        <w:t xml:space="preserve"> </w:t>
      </w:r>
      <w:r w:rsidRPr="001B0F38">
        <w:rPr>
          <w:bCs/>
          <w:lang w:val="uk-UA"/>
        </w:rPr>
        <w:t>академія", 2007. – 154 с.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>
        <w:rPr>
          <w:bCs/>
          <w:lang w:val="uk-UA"/>
        </w:rPr>
        <w:t>Брати Капранови</w:t>
      </w:r>
    </w:p>
    <w:p w:rsidR="00FB0201" w:rsidRP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>
        <w:rPr>
          <w:bCs/>
          <w:lang w:val="uk-UA"/>
        </w:rPr>
        <w:t xml:space="preserve">Мальована історія </w:t>
      </w:r>
      <w:r w:rsidR="00B02D32">
        <w:rPr>
          <w:bCs/>
          <w:lang w:val="uk-UA"/>
        </w:rPr>
        <w:t>к</w:t>
      </w:r>
      <w:r>
        <w:rPr>
          <w:bCs/>
          <w:lang w:val="uk-UA"/>
        </w:rPr>
        <w:t>езалежності України</w:t>
      </w:r>
      <w:r w:rsidR="00DE430D">
        <w:rPr>
          <w:bCs/>
          <w:lang w:val="uk-UA"/>
        </w:rPr>
        <w:t xml:space="preserve"> </w:t>
      </w:r>
      <w:r w:rsidRPr="007A7E83">
        <w:rPr>
          <w:rFonts w:ascii="TimesNewRoman" w:eastAsiaTheme="minorHAnsi" w:hAnsi="TimesNewRoman" w:cs="TimesNewRoman"/>
          <w:lang w:val="uk-UA" w:eastAsia="en-US"/>
        </w:rPr>
        <w:t>/</w:t>
      </w:r>
      <w:r>
        <w:rPr>
          <w:rFonts w:ascii="TimesNewRoman" w:eastAsiaTheme="minorHAnsi" w:hAnsi="TimesNewRoman" w:cs="TimesNewRoman"/>
          <w:lang w:val="uk-UA" w:eastAsia="en-US"/>
        </w:rPr>
        <w:t xml:space="preserve"> Брати Капранови. – К.: Гамазин, 2013. – 80 с.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Велесова книга: Легенди. Міф</w:t>
      </w:r>
      <w:r>
        <w:rPr>
          <w:rFonts w:ascii="TimesNewRoman" w:eastAsiaTheme="minorHAnsi" w:hAnsi="TimesNewRoman" w:cs="TimesNewRoman"/>
          <w:lang w:val="uk-UA" w:eastAsia="en-US"/>
        </w:rPr>
        <w:t xml:space="preserve">и. Думи </w:t>
      </w:r>
      <w:r w:rsidRPr="007A7E83">
        <w:rPr>
          <w:rFonts w:ascii="TimesNewRoman" w:eastAsiaTheme="minorHAnsi" w:hAnsi="TimesNewRoman" w:cs="TimesNewRoman"/>
          <w:lang w:val="uk-UA" w:eastAsia="en-US"/>
        </w:rPr>
        <w:t>/ Упорядкування Б.І. Яценка – К.:</w:t>
      </w:r>
      <w:r w:rsidR="00DE430D">
        <w:rPr>
          <w:rFonts w:ascii="TimesNewRoman" w:eastAsiaTheme="minorHAnsi" w:hAnsi="TimesNewRoman" w:cs="TimesNewRoman"/>
          <w:lang w:val="uk-UA" w:eastAsia="en-US"/>
        </w:rPr>
        <w:t xml:space="preserve"> </w:t>
      </w:r>
      <w:r w:rsidRPr="007A7E83">
        <w:rPr>
          <w:rFonts w:ascii="TimesNewRoman" w:eastAsiaTheme="minorHAnsi" w:hAnsi="TimesNewRoman" w:cs="TimesNewRoman"/>
          <w:lang w:val="uk-UA" w:eastAsia="en-US"/>
        </w:rPr>
        <w:t>Індоєвропа, 1995.</w:t>
      </w:r>
    </w:p>
    <w:p w:rsidR="008C0E80" w:rsidRDefault="008C0E80" w:rsidP="008C0E8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>
        <w:rPr>
          <w:rFonts w:ascii="TimesNewRoman" w:eastAsiaTheme="minorHAnsi" w:hAnsi="TimesNewRoman" w:cs="TimesNewRoman"/>
          <w:lang w:val="uk-UA" w:eastAsia="en-US"/>
        </w:rPr>
        <w:t>Великий тлумачний словник сучасної української мови / Уклад. і голов. ред.              В. Т. Бусел. – К.; Ірпінь</w:t>
      </w:r>
      <w:r w:rsidR="003F01E9">
        <w:rPr>
          <w:rFonts w:ascii="TimesNewRoman" w:eastAsiaTheme="minorHAnsi" w:hAnsi="TimesNewRoman" w:cs="TimesNewRoman"/>
          <w:lang w:val="uk-UA" w:eastAsia="en-US"/>
        </w:rPr>
        <w:t>: ВТФ "Перун", 2009. – 1736 с.: іл.</w:t>
      </w:r>
    </w:p>
    <w:p w:rsidR="008C0E80" w:rsidRPr="007A7E83" w:rsidRDefault="008C0E80" w:rsidP="008C0E80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lang w:val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Воропай О. Звичаї нашого народу: в 2-х книгах. – Мюнхен, 1958.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Воропай О. Звичаї нашого народу. Етнографічний нарис. – К.: АВПТ “Оберіг”, 1993.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708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Гетьмани України. Художньо-історичне видання /автор-упорядник В.В.Сизов –  Дніпропетровськ: Видавництво «Слово»,  2007. – 32 с.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Герасимчук К. Цікаве українознавство. – К., 1995.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spacing w:after="200" w:line="276" w:lineRule="auto"/>
        <w:ind w:firstLine="708"/>
        <w:jc w:val="both"/>
        <w:rPr>
          <w:lang w:val="uk-UA" w:eastAsia="uk-UA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Грушевський М. Хто такі українці і чого вони хочуть? – К.: Т-во “Знання”, 1991.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Гуркіна Г.О., Сердюк О. В. Замки та фортеці України. – Харків: «ТОРСІНГ ПЛЮС», 2008. – 95 с.: іл.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Данилюк А. Українська хата. – К., 1991.</w:t>
      </w:r>
    </w:p>
    <w:p w:rsidR="00417198" w:rsidRDefault="00417198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417198" w:rsidRPr="00417198" w:rsidRDefault="00417198" w:rsidP="00417198">
      <w:pPr>
        <w:spacing w:line="276" w:lineRule="auto"/>
        <w:ind w:firstLine="567"/>
        <w:jc w:val="both"/>
        <w:rPr>
          <w:rFonts w:ascii="TimesNewRoman" w:eastAsiaTheme="minorHAnsi" w:hAnsi="TimesNewRoman" w:cs="TimesNewRoman"/>
          <w:lang w:val="uk-UA" w:eastAsia="en-US"/>
        </w:rPr>
      </w:pPr>
      <w:r w:rsidRPr="00417198">
        <w:rPr>
          <w:rFonts w:ascii="TimesNewRoman" w:eastAsiaTheme="minorHAnsi" w:hAnsi="TimesNewRoman" w:cs="TimesNewRoman"/>
          <w:lang w:val="uk-UA" w:eastAsia="en-US"/>
        </w:rPr>
        <w:t xml:space="preserve">Державний стандарт початкової освіти // [Електронний ресурс]. –  Режим доступу: https://www.pedrada.com.ua/article/2107-priynyato-derjavniy-standart-pochatkovo-osvti </w:t>
      </w:r>
    </w:p>
    <w:p w:rsidR="00417198" w:rsidRPr="007A7E83" w:rsidRDefault="00417198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Довженок Г. Літала сорока по зеленім гаю: дитячі та молодіжні українські ігри. – К., 1990.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Донцов Д. Де шукати наших традицій. – Львів, 1938.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Донцов Д. Дух нашої давнини. – Мюнхен–Монреаль, 1951.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Жайворонок В. В. Знаки української етнокультури: словник-довідник. – К.: Довіра, 2006. – 703 с.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Енциклопедія українознавства. – Львів: НТШ, 1993-2000. – Т.1–11.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Енциклопедія українознавства: в 3-х т. – К., 1994.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Іванишин В., Радевич-Винницький Я. Мова і нація. – Дрогобич: Відродження, 1994.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Історія української мови. Хрестоматія / Упор. С.Я. Єрмоленко, А.К.Мойсієнко. – К., 1996.</w:t>
      </w:r>
    </w:p>
    <w:p w:rsidR="00FB0201" w:rsidRPr="00045680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</w:rPr>
        <w:t>Каніщенко А. П. Київський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Букварик. – К.: «Сім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кольорів», 2012.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bCs/>
        </w:rPr>
      </w:pPr>
      <w:r w:rsidRPr="007A7E83">
        <w:rPr>
          <w:bCs/>
        </w:rPr>
        <w:t>Каніщенко А. П. Подільський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Букварик. – К.: «Сім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кольорів», 2012.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</w:rPr>
        <w:t>Каніщенко А. П. Поліський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Букварик. – К.: «Сім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кольорів», 2012.</w:t>
      </w:r>
    </w:p>
    <w:p w:rsidR="00FB0201" w:rsidRPr="00045680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Коваль А.П. Знайомі незнайомці: походження назв поселень України. – К., 2001.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Коваль А.П. Слово про слова. – К., 1986.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spacing w:after="200" w:line="276" w:lineRule="auto"/>
        <w:ind w:left="143" w:firstLine="708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Коломієць М.П. Словник української мови в малюнках. – К.: Освіта, 1995.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Кононенко П. П. та ін. Історія українознавства: навчальний посібник. –  К.: Академвидав, 2011.– 512 с.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Кононенко П.П. Концепція національної системи освіти //   Українознавство. – 2008. – № 2. – С. 131–132.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lang w:val="uk-UA" w:eastAsia="en-US"/>
        </w:rPr>
      </w:pPr>
      <w:r w:rsidRPr="007A7E83">
        <w:rPr>
          <w:color w:val="3C3C3C"/>
          <w:shd w:val="clear" w:color="auto" w:fill="FFFFFF"/>
          <w:lang w:val="uk-UA"/>
        </w:rPr>
        <w:t xml:space="preserve">  Кононенко П. П. Національна ідея, нація, націоналізм: монографія. – К.: Міленіум, 2005. – 358 с.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3C3C3C"/>
          <w:shd w:val="clear" w:color="auto" w:fill="FFFFFF"/>
          <w:lang w:val="uk-UA"/>
        </w:rPr>
      </w:pPr>
      <w:r w:rsidRPr="007A7E83">
        <w:rPr>
          <w:color w:val="3C3C3C"/>
          <w:shd w:val="clear" w:color="auto" w:fill="FFFFFF"/>
          <w:lang w:val="uk-UA"/>
        </w:rPr>
        <w:t xml:space="preserve">Кононенко П.П., Кононенко Т.П. Освіта </w:t>
      </w:r>
      <w:r w:rsidRPr="007A7E83">
        <w:rPr>
          <w:color w:val="3C3C3C"/>
          <w:shd w:val="clear" w:color="auto" w:fill="FFFFFF"/>
        </w:rPr>
        <w:t>XXI</w:t>
      </w:r>
      <w:r w:rsidRPr="007A7E83">
        <w:rPr>
          <w:color w:val="3C3C3C"/>
          <w:shd w:val="clear" w:color="auto" w:fill="FFFFFF"/>
          <w:lang w:val="uk-UA"/>
        </w:rPr>
        <w:t xml:space="preserve"> століття: філософія родинності. – К.: Артек, 2001. – 240 с. 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color w:val="3C3C3C"/>
          <w:shd w:val="clear" w:color="auto" w:fill="FFFFFF"/>
          <w:lang w:val="uk-UA"/>
        </w:rPr>
        <w:t>Кононенко П.П., Кононенко Т.П. Український етнос: генеза і перспективи. Історичний нарис. – Обухів: “ГНИП”, 2003. – 519 с.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3C3C3C"/>
          <w:shd w:val="clear" w:color="auto" w:fill="FFFFFF"/>
          <w:lang w:val="uk-UA"/>
        </w:rPr>
      </w:pPr>
      <w:r w:rsidRPr="007A7E83">
        <w:rPr>
          <w:color w:val="3C3C3C"/>
          <w:shd w:val="clear" w:color="auto" w:fill="FFFFFF"/>
        </w:rPr>
        <w:t>Кононенко П.П., Кононенко Т.П. Феномен української</w:t>
      </w:r>
      <w:r w:rsidR="00B47B7B">
        <w:rPr>
          <w:color w:val="3C3C3C"/>
          <w:shd w:val="clear" w:color="auto" w:fill="FFFFFF"/>
          <w:lang w:val="uk-UA"/>
        </w:rPr>
        <w:t xml:space="preserve"> </w:t>
      </w:r>
      <w:r w:rsidRPr="007A7E83">
        <w:rPr>
          <w:color w:val="3C3C3C"/>
          <w:shd w:val="clear" w:color="auto" w:fill="FFFFFF"/>
        </w:rPr>
        <w:t>мови. Генеза, проблеми, перспективи. Історична</w:t>
      </w:r>
      <w:r w:rsidR="00B47B7B">
        <w:rPr>
          <w:color w:val="3C3C3C"/>
          <w:shd w:val="clear" w:color="auto" w:fill="FFFFFF"/>
          <w:lang w:val="uk-UA"/>
        </w:rPr>
        <w:t xml:space="preserve"> </w:t>
      </w:r>
      <w:r w:rsidRPr="007A7E83">
        <w:rPr>
          <w:color w:val="3C3C3C"/>
          <w:shd w:val="clear" w:color="auto" w:fill="FFFFFF"/>
        </w:rPr>
        <w:t xml:space="preserve">місія. – К.: Наша наука і культура, 1999. – 168 с. </w:t>
      </w:r>
    </w:p>
    <w:p w:rsidR="00FB0201" w:rsidRPr="00045680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3C3C3C"/>
          <w:shd w:val="clear" w:color="auto" w:fill="FFFFFF"/>
          <w:lang w:val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Конституція України. – Режим доступу:</w:t>
      </w:r>
      <w:hyperlink r:id="rId8" w:history="1">
        <w:r w:rsidRPr="007A7E83">
          <w:rPr>
            <w:rStyle w:val="af"/>
            <w:color w:val="auto"/>
            <w:u w:val="none"/>
            <w:lang w:val="uk-UA" w:eastAsia="uk-UA"/>
          </w:rPr>
          <w:t>http://www.president.gov.ua/ua/documents/constitution/konstituciya-ukrayini-rozdil-i</w:t>
        </w:r>
      </w:hyperlink>
    </w:p>
    <w:p w:rsidR="00FB0201" w:rsidRDefault="00FB0201" w:rsidP="00FB0201">
      <w:pPr>
        <w:spacing w:line="276" w:lineRule="auto"/>
        <w:ind w:firstLine="851"/>
        <w:jc w:val="both"/>
        <w:rPr>
          <w:lang w:val="uk-UA" w:eastAsia="uk-UA"/>
        </w:rPr>
      </w:pPr>
      <w:r w:rsidRPr="007A7E83">
        <w:rPr>
          <w:lang w:val="uk-UA"/>
        </w:rPr>
        <w:t xml:space="preserve">Концепція національно-патріотичного виховання дітей та молоді (проект). – </w:t>
      </w:r>
      <w:r w:rsidRPr="007A7E83">
        <w:rPr>
          <w:lang w:val="uk-UA" w:eastAsia="uk-UA"/>
        </w:rPr>
        <w:t xml:space="preserve">Режим доступу: </w:t>
      </w:r>
      <w:hyperlink r:id="rId9" w:history="1">
        <w:r w:rsidRPr="00045680">
          <w:rPr>
            <w:rStyle w:val="af"/>
            <w:color w:val="auto"/>
            <w:lang w:val="uk-UA" w:eastAsia="uk-UA"/>
          </w:rPr>
          <w:t>http://osvita.ua/legislation/Ser_osv/47154/</w:t>
        </w:r>
      </w:hyperlink>
    </w:p>
    <w:p w:rsidR="00FB0201" w:rsidRPr="007A7E83" w:rsidRDefault="00FB0201" w:rsidP="00FB0201">
      <w:pPr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lastRenderedPageBreak/>
        <w:t>Кузьменко А.О. Я люблю Україну: розвиваюча розмальовка. –Видавництво «АССА»,  2015.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Лозко Г.С. Українське народо</w:t>
      </w:r>
      <w:r>
        <w:rPr>
          <w:rFonts w:ascii="TimesNewRoman" w:eastAsiaTheme="minorHAnsi" w:hAnsi="TimesNewRoman" w:cs="TimesNewRoman"/>
          <w:lang w:val="uk-UA" w:eastAsia="en-US"/>
        </w:rPr>
        <w:t xml:space="preserve">знавство. – К.: Вид-во “АртЕк”, </w:t>
      </w:r>
      <w:r w:rsidRPr="007A7E83">
        <w:rPr>
          <w:rFonts w:ascii="TimesNewRoman" w:eastAsiaTheme="minorHAnsi" w:hAnsi="TimesNewRoman" w:cs="TimesNewRoman"/>
          <w:lang w:val="uk-UA" w:eastAsia="en-US"/>
        </w:rPr>
        <w:t>2004.Масенко Л. Українські імена і прізвища. – К., 1989.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Матвієнко О. В. Основи виховання моралі в молодших школярів. – К.: Стилос, 1999. – 232 с.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Матвієнко О. В. Виховання молодших школярів: теорія і технологія. – К.: Стилос, 2006. – 543 с.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Мово рідна, слово рідне… Вірші, поеми, статті / Упор. І.Бойко. – К., 1989.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Мономах Володимир. Поучення дітям / Літопис Руський. – К., 1997.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Моя Україна: атлас.– </w:t>
      </w:r>
      <w:r w:rsidR="00B02D32">
        <w:rPr>
          <w:lang w:val="uk-UA" w:eastAsia="uk-UA"/>
        </w:rPr>
        <w:t xml:space="preserve">К.: </w:t>
      </w:r>
      <w:r w:rsidRPr="007A7E83">
        <w:rPr>
          <w:lang w:val="uk-UA" w:eastAsia="uk-UA"/>
        </w:rPr>
        <w:t>ДНВП «Картографія», 2012. – 32 с.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</w:rPr>
        <w:t>Німчук В. В. Про графіку та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правопис як елементи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етнічної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культури: історія „ґ” // Мовознавство. – 1990. – № 6. –  С.3-10.</w:t>
      </w:r>
    </w:p>
    <w:p w:rsidR="00FB0201" w:rsidRPr="00045680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</w:rPr>
        <w:t>Огієнко І. Історія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українського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 xml:space="preserve">друкарства / Упоряд., авт. передмови </w:t>
      </w:r>
      <w:r w:rsidR="00B47B7B">
        <w:rPr>
          <w:bCs/>
          <w:lang w:val="uk-UA"/>
        </w:rPr>
        <w:t xml:space="preserve">                                   </w:t>
      </w:r>
      <w:r w:rsidRPr="007A7E83">
        <w:rPr>
          <w:bCs/>
        </w:rPr>
        <w:t xml:space="preserve">   М. С. Тимошик. –  К.: Наша культура і наука, 2007. – 536 с.</w:t>
      </w:r>
    </w:p>
    <w:p w:rsidR="00FB0201" w:rsidRPr="00045680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Огієнко І. Історія української літературної мови. – К., 1995.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Олесь О. Княжа Україна: Минуле України в піснях: поема. – К.: Веселка, 1991.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  <w:lang w:val="uk-UA"/>
        </w:rPr>
        <w:t>Палійчук О. М. Методика навчання каліграфічного письма: навч. посібник / О. М. Палійчук . – Чернівці: Букрек, 2010. – 344 с.; іл.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Півторак Г. П. Українці: звідки ми і наша мова? – К., 1993.</w:t>
      </w:r>
    </w:p>
    <w:p w:rsidR="00B0580B" w:rsidRPr="007A7E83" w:rsidRDefault="00B0580B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  <w:lang w:val="uk-UA"/>
        </w:rPr>
        <w:t xml:space="preserve">Півторак Г. П.  </w:t>
      </w:r>
      <w:r w:rsidR="00B6344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6192" behindDoc="0" locked="0" layoutInCell="0" allowOverlap="1">
                <wp:simplePos x="0" y="0"/>
                <wp:positionH relativeFrom="margin">
                  <wp:posOffset>9811384</wp:posOffset>
                </wp:positionH>
                <wp:positionV relativeFrom="paragraph">
                  <wp:posOffset>-8890</wp:posOffset>
                </wp:positionV>
                <wp:extent cx="0" cy="1045210"/>
                <wp:effectExtent l="0" t="0" r="0" b="25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52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689F9" id="Прямая соединительная линия 5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72.55pt,-.7pt" to="772.5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dvTQIAAFgEAAAOAAAAZHJzL2Uyb0RvYy54bWysVMGO0zAQvSPxD5bv3STdtHSjTVeoabks&#10;UGmXD3Btp7FwbMv2Nq0QEuwZqZ/AL3AAaaUFviH9I2ynrXbhghA9uOOZ8fObmeecX6xrDlZUGyZF&#10;DpOTGAIqsCRMLHP45nrWG0FgLBIEcSloDjfUwIvx0yfnjcpoX1aSE6qBAxEma1QOK2tVFkUGV7RG&#10;5kQqKlywlLpG1m31MiIaNQ695lE/jo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B6344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7216" behindDoc="0" locked="0" layoutInCell="0" allowOverlap="1">
                <wp:simplePos x="0" y="0"/>
                <wp:positionH relativeFrom="margin">
                  <wp:posOffset>9841864</wp:posOffset>
                </wp:positionH>
                <wp:positionV relativeFrom="paragraph">
                  <wp:posOffset>600710</wp:posOffset>
                </wp:positionV>
                <wp:extent cx="0" cy="1974850"/>
                <wp:effectExtent l="0" t="0" r="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D381" id="Прямая соединительная линия 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74.95pt,47.3pt" to="774.9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="00B6344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9881869</wp:posOffset>
                </wp:positionH>
                <wp:positionV relativeFrom="paragraph">
                  <wp:posOffset>2167255</wp:posOffset>
                </wp:positionV>
                <wp:extent cx="0" cy="1463040"/>
                <wp:effectExtent l="0" t="0" r="0" b="38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8FCCF" id="Прямая соединительная линия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78.1pt,170.65pt" to="778.1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="00B6344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9945369</wp:posOffset>
                </wp:positionH>
                <wp:positionV relativeFrom="paragraph">
                  <wp:posOffset>5260975</wp:posOffset>
                </wp:positionV>
                <wp:extent cx="0" cy="60960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9E2F4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83.1pt,414.25pt" to="783.1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7A7E83">
        <w:rPr>
          <w:bCs/>
          <w:lang w:val="uk-UA"/>
        </w:rPr>
        <w:t xml:space="preserve">Походження українців, росіян, білорусів та їхніх мов. – К.: Вид. Центр „Академія”, 2001. – 150 с. </w:t>
      </w: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Поклад Н. І., Кононенко М.П. Слово: посібник з українознавства. 3 клас. –К., 2003.  – 160 с.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/>
        </w:rPr>
      </w:pPr>
      <w:r w:rsidRPr="007A7E83">
        <w:rPr>
          <w:lang w:val="uk-UA" w:eastAsia="uk-UA"/>
        </w:rPr>
        <w:t>Потапенко О. І., Дмитренко М. К., Потапенко Г. І. та ін. Словник символів / за заг. ред. О. І. Потапенка, М. К. Дмитренка. –</w:t>
      </w:r>
      <w:r w:rsidR="00B47B7B">
        <w:rPr>
          <w:lang w:val="uk-UA" w:eastAsia="uk-UA"/>
        </w:rPr>
        <w:t xml:space="preserve"> </w:t>
      </w:r>
      <w:r w:rsidRPr="007A7E83">
        <w:rPr>
          <w:lang w:val="uk-UA"/>
        </w:rPr>
        <w:t xml:space="preserve">К.: Редакція часопису "Народознавство", 1997. – </w:t>
      </w:r>
      <w:r w:rsidR="00B47B7B">
        <w:rPr>
          <w:lang w:val="uk-UA"/>
        </w:rPr>
        <w:t xml:space="preserve">     </w:t>
      </w:r>
      <w:r w:rsidRPr="007A7E83">
        <w:rPr>
          <w:lang w:val="uk-UA"/>
        </w:rPr>
        <w:t xml:space="preserve">156 с. 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Присяжна Т. М. Методичні рекомендації щодо викладання курсу</w:t>
      </w:r>
      <w:r w:rsidR="00B47B7B">
        <w:rPr>
          <w:rFonts w:ascii="TimesNewRoman" w:eastAsiaTheme="minorHAnsi" w:hAnsi="TimesNewRoman" w:cs="TimesNewRoman"/>
          <w:lang w:val="uk-UA" w:eastAsia="en-US"/>
        </w:rPr>
        <w:t xml:space="preserve"> </w:t>
      </w:r>
      <w:r w:rsidRPr="007A7E83">
        <w:rPr>
          <w:rFonts w:ascii="TimesNewRoman" w:eastAsiaTheme="minorHAnsi" w:hAnsi="TimesNewRoman" w:cs="TimesNewRoman"/>
          <w:lang w:val="uk-UA" w:eastAsia="en-US"/>
        </w:rPr>
        <w:t>„Українознавство” для 1−4 класів загальноосвітніх навчальних закладів. – К.: НДІУ. – 2008.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Український геополітичний слов</w:t>
      </w:r>
      <w:r w:rsidR="00B47B7B">
        <w:rPr>
          <w:rFonts w:ascii="TimesNewRoman" w:eastAsiaTheme="minorHAnsi" w:hAnsi="TimesNewRoman" w:cs="TimesNewRoman"/>
          <w:lang w:val="uk-UA" w:eastAsia="en-US"/>
        </w:rPr>
        <w:t>ник / автор концепції, упоряд. і</w:t>
      </w:r>
      <w:r w:rsidRPr="007A7E83">
        <w:rPr>
          <w:rFonts w:ascii="TimesNewRoman" w:eastAsiaTheme="minorHAnsi" w:hAnsi="TimesNewRoman" w:cs="TimesNewRoman"/>
          <w:lang w:val="uk-UA" w:eastAsia="en-US"/>
        </w:rPr>
        <w:t xml:space="preserve"> ред.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В.С.Крисаченко; за заг. ред. О.С. Власюка, П.П. Кононенка. – К.: «МП Леся», 2010.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lastRenderedPageBreak/>
        <w:t>Рости на щастя України-мами: галицька читаночка / упоряд. Мельничук Б.І, Проник Б.В. – Тернопіль: Редакційно – видавничий відділ управління по пресі, 1991. – 170 с.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Сиротич Н.  Казки по-новому: такі знайомі з дитинства. – Львів: Видавництво «Скриня», 2013. – 24 с.:іл.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Січинський В. Чужинці про Україну. – Львів, 1991.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Свята традиції, звичаї українського народу. – Х.:Белкар-книга, 2009. –  80 с.:іл. – (Світ навколо тебе).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Скуратівський В. Берегиня. – К., 1987.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Скуратівський В.  Місяцелік. Український народний календар. – К., 1993.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Скуратівський В. Покуть.– К., 1992.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Стасів, о. Климентій В. Місія високого слова: Василіянське книговидання: минуле, сучасне і майбутнє. – Жовкв</w:t>
      </w:r>
      <w:r w:rsidR="006B7C26">
        <w:rPr>
          <w:lang w:val="uk-UA" w:eastAsia="uk-UA"/>
        </w:rPr>
        <w:t xml:space="preserve">а: Місіонер, 2015. –  </w:t>
      </w:r>
      <w:r w:rsidRPr="007A7E83">
        <w:rPr>
          <w:lang w:val="uk-UA" w:eastAsia="uk-UA"/>
        </w:rPr>
        <w:t>464 + 8 с.: іл.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Стельмахович М. Українська родинна педагогіка. – К., 1996.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Pr="007A7E83" w:rsidRDefault="00FB0201" w:rsidP="00FB0201">
      <w:pPr>
        <w:spacing w:line="276" w:lineRule="auto"/>
        <w:ind w:right="283" w:firstLine="851"/>
        <w:jc w:val="both"/>
        <w:rPr>
          <w:rFonts w:ascii="TimesNewRoman" w:eastAsiaTheme="minorHAnsi" w:hAnsi="TimesNewRoman" w:cs="TimesNewRoman"/>
          <w:lang w:eastAsia="en-US"/>
        </w:rPr>
      </w:pPr>
      <w:r w:rsidRPr="007A7E83">
        <w:rPr>
          <w:bCs/>
        </w:rPr>
        <w:t>Степовик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Дмитро. Українська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християнська</w:t>
      </w:r>
      <w:r w:rsidR="00B47B7B">
        <w:rPr>
          <w:bCs/>
          <w:lang w:val="uk-UA"/>
        </w:rPr>
        <w:t xml:space="preserve"> </w:t>
      </w:r>
      <w:r w:rsidRPr="007A7E83">
        <w:rPr>
          <w:bCs/>
        </w:rPr>
        <w:t>абетка. – К.: Грані-Т, 2007. – 80 с.</w:t>
      </w:r>
      <w:r w:rsidRPr="007A7E83">
        <w:rPr>
          <w:bCs/>
          <w:lang w:val="uk-UA"/>
        </w:rPr>
        <w:t>:</w:t>
      </w:r>
      <w:r w:rsidRPr="007A7E83">
        <w:rPr>
          <w:bCs/>
        </w:rPr>
        <w:t>іл.</w:t>
      </w:r>
    </w:p>
    <w:p w:rsidR="00FB0201" w:rsidRPr="007A7E83" w:rsidRDefault="00FB0201" w:rsidP="00FB0201">
      <w:pPr>
        <w:spacing w:line="276" w:lineRule="auto"/>
        <w:ind w:firstLine="851"/>
        <w:jc w:val="both"/>
        <w:rPr>
          <w:color w:val="000000"/>
          <w:lang w:val="uk-UA" w:eastAsia="uk-UA"/>
        </w:rPr>
      </w:pPr>
    </w:p>
    <w:p w:rsidR="00FB0201" w:rsidRPr="00045680" w:rsidRDefault="00FB0201" w:rsidP="00FB0201">
      <w:pPr>
        <w:spacing w:line="276" w:lineRule="auto"/>
        <w:ind w:firstLine="851"/>
        <w:jc w:val="both"/>
        <w:rPr>
          <w:lang w:val="uk-UA" w:eastAsia="uk-UA"/>
        </w:rPr>
      </w:pPr>
      <w:r w:rsidRPr="007A7E83">
        <w:rPr>
          <w:color w:val="000000"/>
          <w:lang w:val="uk-UA" w:eastAsia="uk-UA"/>
        </w:rPr>
        <w:t xml:space="preserve">Стратегія національно-патріотичного виховання дітей та молоді на 2016-2020 роки. – </w:t>
      </w:r>
      <w:r w:rsidRPr="007A7E83">
        <w:rPr>
          <w:lang w:val="uk-UA" w:eastAsia="uk-UA"/>
        </w:rPr>
        <w:t>Режим доступу</w:t>
      </w:r>
      <w:r w:rsidRPr="00045680">
        <w:rPr>
          <w:lang w:val="uk-UA" w:eastAsia="uk-UA"/>
        </w:rPr>
        <w:t xml:space="preserve">: </w:t>
      </w:r>
      <w:hyperlink r:id="rId10" w:history="1">
        <w:r w:rsidRPr="00045680">
          <w:rPr>
            <w:rStyle w:val="af"/>
            <w:color w:val="auto"/>
            <w:lang w:val="uk-UA" w:eastAsia="uk-UA"/>
          </w:rPr>
          <w:t>http://www.president.gov.ua/documents/5802015-19494</w:t>
        </w:r>
      </w:hyperlink>
    </w:p>
    <w:p w:rsidR="00FB0201" w:rsidRPr="007A7E83" w:rsidRDefault="00FB0201" w:rsidP="00FB0201">
      <w:pPr>
        <w:spacing w:line="276" w:lineRule="auto"/>
        <w:ind w:firstLine="851"/>
        <w:jc w:val="both"/>
        <w:rPr>
          <w:color w:val="000000"/>
          <w:lang w:val="uk-UA" w:eastAsia="uk-UA"/>
        </w:rPr>
      </w:pPr>
    </w:p>
    <w:p w:rsidR="00FB0201" w:rsidRDefault="00FB0201" w:rsidP="00FB0201">
      <w:pPr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Сухомлинський В. Гаряча квітка: оповідання та казки. – К., 1978.</w:t>
      </w:r>
    </w:p>
    <w:p w:rsidR="00FB0201" w:rsidRPr="007A7E83" w:rsidRDefault="00FB0201" w:rsidP="00FB0201">
      <w:pPr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>Тагліна Ю. С. Слов’янське коло. Історична подорож у малюнках.– Х.: «ТОРСІНГ ПЛЮС», 2010. – 32 с.: іл.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Тагліна Ю. С. Трипільські скарби. Історична подорож у малюнках. –Х.:«ТОРСІНГ ПЛЮС», 2010. – 32 с. 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Україна  / упорядники  Н. Ю. Беспалова, В. Г. Біляєв, Г. В. Железняк. – Х.:Белкар-книга, 2006. – 144 с.: іл. – (Світ навколо тебе).</w:t>
      </w: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 w:eastAsia="uk-UA"/>
        </w:rPr>
        <w:t xml:space="preserve"> Українська міфологія. Легенди, перекази / укладач Л. П. Коврига. –                          Х.:</w:t>
      </w:r>
      <w:r w:rsidR="00B47B7B">
        <w:rPr>
          <w:lang w:val="uk-UA" w:eastAsia="uk-UA"/>
        </w:rPr>
        <w:t xml:space="preserve"> </w:t>
      </w:r>
      <w:r w:rsidRPr="007A7E83">
        <w:rPr>
          <w:lang w:val="uk-UA" w:eastAsia="uk-UA"/>
        </w:rPr>
        <w:t>Белкар-книга, 2009. – 144 с.: іл. – (Світ навколо тебе).</w:t>
      </w: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Чак Є. Таємниці слова. – К., 1991.</w:t>
      </w:r>
    </w:p>
    <w:p w:rsidR="00FD506F" w:rsidRPr="007A7E83" w:rsidRDefault="00FD506F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lang w:val="uk-UA" w:eastAsia="uk-UA"/>
        </w:rPr>
      </w:pPr>
    </w:p>
    <w:p w:rsidR="00FB0201" w:rsidRPr="007A7E83" w:rsidRDefault="00FB0201" w:rsidP="00FB0201">
      <w:pPr>
        <w:spacing w:after="200" w:line="276" w:lineRule="auto"/>
        <w:ind w:firstLine="851"/>
        <w:jc w:val="both"/>
        <w:rPr>
          <w:lang w:val="uk-UA" w:eastAsia="uk-UA"/>
        </w:rPr>
      </w:pPr>
      <w:r w:rsidRPr="007A7E83">
        <w:rPr>
          <w:lang w:val="uk-UA"/>
        </w:rPr>
        <w:t>Чабайовська М.І. Відродження християнс</w:t>
      </w:r>
      <w:r>
        <w:rPr>
          <w:lang w:val="uk-UA"/>
        </w:rPr>
        <w:t>ьких святинь / М.І.Чабайовська // Історико-культурний нарис:</w:t>
      </w:r>
      <w:r w:rsidR="00B47B7B">
        <w:rPr>
          <w:lang w:val="uk-UA"/>
        </w:rPr>
        <w:t xml:space="preserve"> </w:t>
      </w:r>
      <w:r>
        <w:rPr>
          <w:lang w:val="uk-UA"/>
        </w:rPr>
        <w:t>в</w:t>
      </w:r>
      <w:r w:rsidRPr="007A7E83">
        <w:rPr>
          <w:lang w:val="uk-UA"/>
        </w:rPr>
        <w:t xml:space="preserve">ид. друге, доповнене. – К.: Світ успіху, 2011. – 160 с. </w:t>
      </w:r>
    </w:p>
    <w:p w:rsidR="00FB0201" w:rsidRPr="001B0F38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7A7E83">
        <w:rPr>
          <w:bCs/>
          <w:lang w:val="uk-UA"/>
        </w:rPr>
        <w:t>Чабайовська М.І. Про українознавч</w:t>
      </w:r>
      <w:r w:rsidR="00B0580B">
        <w:rPr>
          <w:bCs/>
          <w:lang w:val="uk-UA"/>
        </w:rPr>
        <w:t xml:space="preserve">у функцію змісту дисципліни  </w:t>
      </w:r>
      <w:r w:rsidRPr="007A7E83">
        <w:rPr>
          <w:bCs/>
          <w:lang w:val="uk-UA"/>
        </w:rPr>
        <w:t xml:space="preserve"> "Каліграфія з методикою навчання в початковій школі"  / М.І.Чабайовська  //  Науковий часопис НПУ імені М. П. Драгоманова. </w:t>
      </w:r>
      <w:r w:rsidRPr="001B0F38">
        <w:rPr>
          <w:bCs/>
          <w:lang w:val="uk-UA"/>
        </w:rPr>
        <w:t>Серія 17. Теорія і практика навчання та виховання. Вип. 18: Збірник</w:t>
      </w:r>
      <w:r w:rsidR="00821042">
        <w:rPr>
          <w:bCs/>
          <w:lang w:val="uk-UA"/>
        </w:rPr>
        <w:t xml:space="preserve"> </w:t>
      </w:r>
      <w:r w:rsidRPr="001B0F38">
        <w:rPr>
          <w:bCs/>
          <w:lang w:val="uk-UA"/>
        </w:rPr>
        <w:t>наукових</w:t>
      </w:r>
      <w:r w:rsidR="00821042">
        <w:rPr>
          <w:bCs/>
          <w:lang w:val="uk-UA"/>
        </w:rPr>
        <w:t xml:space="preserve"> </w:t>
      </w:r>
      <w:r w:rsidRPr="001B0F38">
        <w:rPr>
          <w:bCs/>
          <w:lang w:val="uk-UA"/>
        </w:rPr>
        <w:t>праць. – К.: Вид.- во НПУ імені     М. П. Драгоманова, 2011. – С.185-196.</w:t>
      </w:r>
    </w:p>
    <w:p w:rsidR="00FB0201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  <w:r w:rsidRPr="001B0F38">
        <w:rPr>
          <w:bCs/>
          <w:lang w:val="uk-UA"/>
        </w:rPr>
        <w:lastRenderedPageBreak/>
        <w:t>Чабайовська М. І. Реформування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кириличного письма / М. І. Чабайовська  // Оцінювання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професійної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компетентності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випускників</w:t>
      </w:r>
      <w:r w:rsidR="00B47B7B">
        <w:rPr>
          <w:bCs/>
          <w:lang w:val="uk-UA"/>
        </w:rPr>
        <w:t xml:space="preserve"> </w:t>
      </w:r>
      <w:r w:rsidRPr="001B0F38">
        <w:rPr>
          <w:bCs/>
          <w:lang w:val="uk-UA"/>
        </w:rPr>
        <w:t>педагогічних ВНЗ: матеріали</w:t>
      </w:r>
      <w:r w:rsidR="00821042">
        <w:rPr>
          <w:bCs/>
          <w:lang w:val="uk-UA"/>
        </w:rPr>
        <w:t xml:space="preserve"> </w:t>
      </w:r>
      <w:r w:rsidRPr="001B0F38">
        <w:rPr>
          <w:bCs/>
          <w:lang w:val="uk-UA"/>
        </w:rPr>
        <w:t>Міжнародного</w:t>
      </w:r>
      <w:r w:rsidR="00821042">
        <w:rPr>
          <w:bCs/>
          <w:lang w:val="uk-UA"/>
        </w:rPr>
        <w:t xml:space="preserve"> </w:t>
      </w:r>
      <w:r w:rsidRPr="001B0F38">
        <w:rPr>
          <w:bCs/>
          <w:lang w:val="uk-UA"/>
        </w:rPr>
        <w:t xml:space="preserve">науково-методичного семінару, 14 березня 2013 р. – К.: Вид.-во НПУ імені   М. П. Драгоманова, 2013. –   С. 207-217.  </w:t>
      </w:r>
    </w:p>
    <w:p w:rsidR="00FB0201" w:rsidRPr="000012E6" w:rsidRDefault="00FB0201" w:rsidP="00FB0201">
      <w:pPr>
        <w:spacing w:line="276" w:lineRule="auto"/>
        <w:ind w:right="283" w:firstLine="851"/>
        <w:jc w:val="both"/>
        <w:rPr>
          <w:bCs/>
          <w:lang w:val="uk-UA"/>
        </w:rPr>
      </w:pPr>
    </w:p>
    <w:p w:rsidR="00FB0201" w:rsidRDefault="00FB0201" w:rsidP="00FB0201">
      <w:pPr>
        <w:tabs>
          <w:tab w:val="num" w:pos="567"/>
        </w:tabs>
        <w:spacing w:line="276" w:lineRule="auto"/>
        <w:ind w:right="283" w:firstLine="850"/>
        <w:jc w:val="both"/>
        <w:rPr>
          <w:bCs/>
          <w:lang w:val="uk-UA"/>
        </w:rPr>
      </w:pPr>
      <w:r w:rsidRPr="007A7E83">
        <w:rPr>
          <w:bCs/>
          <w:lang w:val="uk-UA"/>
        </w:rPr>
        <w:t>Чабайовська  М. І. Свято ук</w:t>
      </w:r>
      <w:r>
        <w:rPr>
          <w:bCs/>
          <w:lang w:val="uk-UA"/>
        </w:rPr>
        <w:t>раїнської писемності та мови /</w:t>
      </w:r>
      <w:r w:rsidRPr="007A7E83">
        <w:rPr>
          <w:bCs/>
          <w:lang w:val="uk-UA"/>
        </w:rPr>
        <w:t xml:space="preserve"> М. І.</w:t>
      </w:r>
      <w:r w:rsidR="00821042">
        <w:rPr>
          <w:bCs/>
          <w:lang w:val="uk-UA"/>
        </w:rPr>
        <w:t xml:space="preserve"> </w:t>
      </w:r>
      <w:r w:rsidRPr="007A7E83">
        <w:rPr>
          <w:bCs/>
          <w:lang w:val="uk-UA"/>
        </w:rPr>
        <w:t xml:space="preserve">Чабайовська // Освіта. –  № 47- 48. – 24 - 1 грудня. – 2010 р. </w:t>
      </w:r>
    </w:p>
    <w:p w:rsidR="00FB0201" w:rsidRPr="007A7E83" w:rsidRDefault="00FB0201" w:rsidP="00FB0201">
      <w:pPr>
        <w:tabs>
          <w:tab w:val="num" w:pos="567"/>
        </w:tabs>
        <w:spacing w:line="276" w:lineRule="auto"/>
        <w:ind w:right="283" w:firstLine="850"/>
        <w:jc w:val="both"/>
        <w:rPr>
          <w:bCs/>
          <w:lang w:val="uk-UA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Чемеркін С. Г. Українська мова в Інтернеті: позамовні та внутрішньоструктурні процеси: Монографія. – К., 2009.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</w:p>
    <w:p w:rsidR="00FB0201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Шевельов Юрій. Українська літературна мова в першій половині двадцятого століття. – Мюнхен // Сучасність. – 1987.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lang w:val="uk-UA"/>
        </w:rPr>
      </w:pPr>
    </w:p>
    <w:p w:rsidR="00FB0201" w:rsidRDefault="00FB0201" w:rsidP="00FB0201">
      <w:pPr>
        <w:tabs>
          <w:tab w:val="num" w:pos="567"/>
        </w:tabs>
        <w:spacing w:line="276" w:lineRule="auto"/>
        <w:ind w:right="283" w:firstLine="850"/>
        <w:jc w:val="both"/>
        <w:rPr>
          <w:bCs/>
          <w:lang w:val="uk-UA"/>
        </w:rPr>
      </w:pPr>
      <w:r w:rsidRPr="007A7E83">
        <w:rPr>
          <w:bCs/>
          <w:lang w:val="uk-UA"/>
        </w:rPr>
        <w:t>Шевченко Т. Г. Дитячий "Кобзар". – Львів: Вид.-во Старого Лева, 2015. – 64 с.</w:t>
      </w:r>
    </w:p>
    <w:p w:rsidR="00FB0201" w:rsidRPr="007A7E83" w:rsidRDefault="00FB0201" w:rsidP="00FB0201">
      <w:pPr>
        <w:tabs>
          <w:tab w:val="num" w:pos="567"/>
        </w:tabs>
        <w:spacing w:line="276" w:lineRule="auto"/>
        <w:ind w:right="283" w:firstLine="850"/>
        <w:jc w:val="both"/>
        <w:rPr>
          <w:bCs/>
          <w:lang w:val="uk-UA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eastAsiaTheme="minorHAnsi" w:hAnsi="TimesNewRoman" w:cs="TimesNewRoman"/>
          <w:lang w:val="uk-UA" w:eastAsia="en-US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Ющук І. Мова наша українська: статті, виступи, роздуми. – К., 2003.</w:t>
      </w: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lang w:val="uk-UA"/>
        </w:rPr>
      </w:pPr>
    </w:p>
    <w:p w:rsidR="00FB0201" w:rsidRPr="007A7E83" w:rsidRDefault="00FB0201" w:rsidP="00FB020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lang w:val="uk-UA"/>
        </w:rPr>
      </w:pPr>
      <w:r w:rsidRPr="007A7E83">
        <w:rPr>
          <w:rFonts w:ascii="TimesNewRoman" w:eastAsiaTheme="minorHAnsi" w:hAnsi="TimesNewRoman" w:cs="TimesNewRoman"/>
          <w:lang w:val="uk-UA" w:eastAsia="en-US"/>
        </w:rPr>
        <w:t>Ятченко В. Боги і люди в українській казці (видання друге, доповнене іперероблене). – К.: Міленіум, 2009.</w:t>
      </w:r>
    </w:p>
    <w:p w:rsidR="00FB0201" w:rsidRDefault="00FB0201" w:rsidP="00B65877">
      <w:pPr>
        <w:spacing w:after="200" w:line="276" w:lineRule="auto"/>
        <w:ind w:firstLine="851"/>
        <w:jc w:val="center"/>
        <w:rPr>
          <w:b/>
          <w:sz w:val="28"/>
          <w:szCs w:val="28"/>
          <w:lang w:val="uk-UA" w:eastAsia="uk-UA"/>
        </w:rPr>
      </w:pPr>
    </w:p>
    <w:p w:rsidR="009A3569" w:rsidRPr="009A3569" w:rsidRDefault="009A3569" w:rsidP="009A3569">
      <w:pPr>
        <w:tabs>
          <w:tab w:val="num" w:pos="0"/>
        </w:tabs>
        <w:spacing w:line="276" w:lineRule="auto"/>
        <w:ind w:firstLine="851"/>
        <w:jc w:val="both"/>
        <w:rPr>
          <w:b/>
          <w:sz w:val="28"/>
          <w:szCs w:val="28"/>
          <w:lang w:val="uk-UA"/>
        </w:rPr>
      </w:pPr>
      <w:r w:rsidRPr="009A3569">
        <w:rPr>
          <w:i/>
          <w:sz w:val="28"/>
          <w:szCs w:val="28"/>
          <w:lang w:val="uk-UA"/>
        </w:rPr>
        <w:t>Примітка.</w:t>
      </w:r>
      <w:r>
        <w:rPr>
          <w:sz w:val="28"/>
          <w:szCs w:val="28"/>
          <w:lang w:val="uk-UA"/>
        </w:rPr>
        <w:t xml:space="preserve"> Ця п</w:t>
      </w:r>
      <w:r w:rsidRPr="009A3569">
        <w:rPr>
          <w:b/>
          <w:sz w:val="28"/>
          <w:szCs w:val="28"/>
          <w:lang w:val="uk-UA"/>
        </w:rPr>
        <w:t>рограма</w:t>
      </w:r>
      <w:r w:rsidRPr="009A3569">
        <w:rPr>
          <w:sz w:val="28"/>
          <w:szCs w:val="28"/>
          <w:lang w:val="uk-UA"/>
        </w:rPr>
        <w:t xml:space="preserve"> надрукована</w:t>
      </w:r>
      <w:r w:rsidR="005A6703">
        <w:rPr>
          <w:sz w:val="28"/>
          <w:szCs w:val="28"/>
          <w:lang w:val="uk-UA"/>
        </w:rPr>
        <w:t xml:space="preserve"> в таких джерелах:</w:t>
      </w:r>
    </w:p>
    <w:p w:rsidR="00FB0201" w:rsidRDefault="00FB0201" w:rsidP="00B65877">
      <w:pPr>
        <w:spacing w:after="200" w:line="276" w:lineRule="auto"/>
        <w:ind w:firstLine="851"/>
        <w:jc w:val="center"/>
        <w:rPr>
          <w:b/>
          <w:sz w:val="28"/>
          <w:szCs w:val="28"/>
          <w:lang w:val="uk-UA" w:eastAsia="uk-UA"/>
        </w:rPr>
      </w:pPr>
    </w:p>
    <w:p w:rsidR="00B478F9" w:rsidRPr="005A6703" w:rsidRDefault="00B478F9" w:rsidP="005A6703">
      <w:pPr>
        <w:pStyle w:val="a3"/>
        <w:numPr>
          <w:ilvl w:val="0"/>
          <w:numId w:val="28"/>
        </w:numPr>
        <w:spacing w:after="200" w:line="276" w:lineRule="auto"/>
        <w:jc w:val="both"/>
        <w:rPr>
          <w:bCs/>
          <w:sz w:val="28"/>
          <w:szCs w:val="28"/>
          <w:lang w:val="uk-UA" w:eastAsia="uk-UA"/>
        </w:rPr>
      </w:pPr>
      <w:r w:rsidRPr="005A6703">
        <w:rPr>
          <w:b/>
          <w:sz w:val="28"/>
          <w:szCs w:val="28"/>
          <w:lang w:val="uk-UA" w:eastAsia="uk-UA"/>
        </w:rPr>
        <w:t>Програма</w:t>
      </w:r>
      <w:r w:rsidRPr="005A6703">
        <w:rPr>
          <w:b/>
          <w:sz w:val="28"/>
          <w:szCs w:val="28"/>
          <w:lang w:val="uk-UA"/>
        </w:rPr>
        <w:t xml:space="preserve"> курсу українознавства за вибором "Я люблю Україну"                         </w:t>
      </w:r>
      <w:r w:rsidR="005A6703">
        <w:rPr>
          <w:b/>
          <w:sz w:val="28"/>
          <w:szCs w:val="28"/>
          <w:lang w:val="uk-UA"/>
        </w:rPr>
        <w:t>(1–4 класи)</w:t>
      </w:r>
      <w:r w:rsidRPr="005A6703">
        <w:rPr>
          <w:b/>
          <w:sz w:val="28"/>
          <w:szCs w:val="28"/>
          <w:lang w:val="uk-UA"/>
        </w:rPr>
        <w:t xml:space="preserve"> </w:t>
      </w:r>
      <w:r w:rsidRPr="005A6703">
        <w:rPr>
          <w:rFonts w:eastAsia="Calibri"/>
          <w:sz w:val="28"/>
          <w:szCs w:val="28"/>
          <w:lang w:val="uk-UA" w:eastAsia="uk-UA"/>
        </w:rPr>
        <w:t>/</w:t>
      </w:r>
      <w:r w:rsidRPr="005A6703">
        <w:rPr>
          <w:sz w:val="28"/>
          <w:szCs w:val="28"/>
          <w:lang w:val="uk-UA" w:eastAsia="en-US"/>
        </w:rPr>
        <w:t xml:space="preserve"> </w:t>
      </w:r>
      <w:r w:rsidRPr="005A6703">
        <w:rPr>
          <w:sz w:val="28"/>
          <w:szCs w:val="28"/>
          <w:lang w:val="uk-UA"/>
        </w:rPr>
        <w:t xml:space="preserve"> М. І. Чабайовська,  </w:t>
      </w:r>
      <w:r w:rsidRPr="005A6703">
        <w:rPr>
          <w:sz w:val="28"/>
          <w:szCs w:val="28"/>
          <w:lang w:val="uk-UA" w:eastAsia="uk-UA"/>
        </w:rPr>
        <w:t>Н. М. Омельченко,</w:t>
      </w:r>
      <w:r w:rsidRPr="005A6703">
        <w:rPr>
          <w:sz w:val="28"/>
          <w:szCs w:val="28"/>
          <w:lang w:val="uk-UA"/>
        </w:rPr>
        <w:t xml:space="preserve"> М. І. Кальчук </w:t>
      </w:r>
      <w:r w:rsidRPr="005A6703">
        <w:rPr>
          <w:rFonts w:eastAsia="Calibri"/>
          <w:bCs/>
          <w:sz w:val="28"/>
          <w:szCs w:val="28"/>
          <w:lang w:val="uk-UA" w:eastAsia="en-US"/>
        </w:rPr>
        <w:t xml:space="preserve"> //  Початкова школа. – 2016. – № 9. – С.39-48;</w:t>
      </w:r>
    </w:p>
    <w:p w:rsidR="00B478F9" w:rsidRPr="00B478F9" w:rsidRDefault="00B478F9" w:rsidP="00B478F9">
      <w:pPr>
        <w:ind w:left="851" w:hanging="851"/>
        <w:jc w:val="both"/>
        <w:rPr>
          <w:sz w:val="22"/>
          <w:szCs w:val="22"/>
          <w:lang w:val="uk-UA"/>
        </w:rPr>
      </w:pPr>
      <w:r w:rsidRPr="00B478F9">
        <w:rPr>
          <w:i/>
          <w:sz w:val="28"/>
          <w:szCs w:val="28"/>
          <w:lang w:val="uk-UA"/>
        </w:rPr>
        <w:t>с</w:t>
      </w:r>
      <w:r w:rsidRPr="00B478F9">
        <w:rPr>
          <w:i/>
          <w:sz w:val="28"/>
          <w:szCs w:val="28"/>
          <w:lang w:val="uk-UA" w:eastAsia="en-US"/>
        </w:rPr>
        <w:t>хвалено  для використання у загальноосвітніх навчальних закладах, протокол № 2 від  3 березня 2016 року засідання комісії педагогіки та методики початкового навчання Науково-методичної ради з питань освіти МОН України  (лист  № 2.1/12-Г-120 від 28.03.2016 р.)</w:t>
      </w:r>
      <w:r w:rsidR="005A6703">
        <w:rPr>
          <w:i/>
          <w:sz w:val="28"/>
          <w:szCs w:val="28"/>
          <w:lang w:val="uk-UA" w:eastAsia="en-US"/>
        </w:rPr>
        <w:t>.</w:t>
      </w:r>
    </w:p>
    <w:p w:rsidR="005A6703" w:rsidRPr="005A6703" w:rsidRDefault="005A6703" w:rsidP="005A6703">
      <w:pPr>
        <w:pStyle w:val="a3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9A3569" w:rsidRPr="005A6703" w:rsidRDefault="009A3569" w:rsidP="005A6703">
      <w:pPr>
        <w:pStyle w:val="a3"/>
        <w:numPr>
          <w:ilvl w:val="0"/>
          <w:numId w:val="28"/>
        </w:num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804F5C">
        <w:rPr>
          <w:b/>
          <w:sz w:val="28"/>
          <w:szCs w:val="28"/>
          <w:lang w:val="uk-UA"/>
        </w:rPr>
        <w:t xml:space="preserve">Я люблю Україну. 2 клас: </w:t>
      </w:r>
      <w:r w:rsidRPr="00804F5C">
        <w:rPr>
          <w:rFonts w:eastAsia="Calibri"/>
          <w:b/>
          <w:sz w:val="28"/>
          <w:szCs w:val="28"/>
          <w:lang w:val="uk-UA" w:eastAsia="en-US"/>
        </w:rPr>
        <w:t xml:space="preserve">метод. </w:t>
      </w:r>
      <w:r w:rsidRPr="00804F5C">
        <w:rPr>
          <w:b/>
          <w:sz w:val="28"/>
          <w:szCs w:val="28"/>
          <w:lang w:val="uk-UA"/>
        </w:rPr>
        <w:t xml:space="preserve">посібник </w:t>
      </w:r>
      <w:r w:rsidRPr="00804F5C">
        <w:rPr>
          <w:rFonts w:eastAsia="Calibri"/>
          <w:b/>
          <w:sz w:val="28"/>
          <w:szCs w:val="28"/>
          <w:lang w:val="uk-UA" w:eastAsia="en-US"/>
        </w:rPr>
        <w:t>для вчителя</w:t>
      </w:r>
      <w:r w:rsidRPr="005A6703">
        <w:rPr>
          <w:rFonts w:eastAsia="Calibri"/>
          <w:sz w:val="28"/>
          <w:szCs w:val="28"/>
          <w:lang w:val="uk-UA" w:eastAsia="en-US"/>
        </w:rPr>
        <w:t xml:space="preserve"> / авт.-упор. </w:t>
      </w:r>
      <w:r w:rsidRPr="005A6703">
        <w:rPr>
          <w:sz w:val="28"/>
          <w:szCs w:val="28"/>
          <w:lang w:val="uk-UA"/>
        </w:rPr>
        <w:t>Чабайовська М. І., О</w:t>
      </w:r>
      <w:r w:rsidR="005A6703">
        <w:rPr>
          <w:sz w:val="28"/>
          <w:szCs w:val="28"/>
          <w:lang w:val="uk-UA"/>
        </w:rPr>
        <w:t>мельченко Н. М., Синільник В.В.</w:t>
      </w:r>
      <w:r w:rsidRPr="005A6703">
        <w:rPr>
          <w:i/>
          <w:sz w:val="28"/>
          <w:szCs w:val="28"/>
          <w:lang w:val="uk-UA" w:eastAsia="en-US"/>
        </w:rPr>
        <w:t xml:space="preserve"> </w:t>
      </w:r>
      <w:r w:rsidRPr="005A6703">
        <w:rPr>
          <w:rFonts w:eastAsia="Calibri"/>
          <w:sz w:val="28"/>
          <w:szCs w:val="28"/>
          <w:lang w:val="uk-UA" w:eastAsia="en-US"/>
        </w:rPr>
        <w:t>– Тернопіль: Астон, 2016. –  140 с.</w:t>
      </w:r>
      <w:r w:rsidRPr="005A6703">
        <w:rPr>
          <w:rFonts w:eastAsia="Calibri"/>
          <w:bCs/>
          <w:iCs/>
          <w:sz w:val="28"/>
          <w:szCs w:val="28"/>
          <w:lang w:val="uk-UA"/>
        </w:rPr>
        <w:t xml:space="preserve"> </w:t>
      </w:r>
    </w:p>
    <w:p w:rsidR="00FB0201" w:rsidRDefault="005A6703" w:rsidP="00804F5C">
      <w:pPr>
        <w:spacing w:after="200" w:line="276" w:lineRule="auto"/>
        <w:ind w:left="851" w:hanging="851"/>
        <w:jc w:val="both"/>
        <w:rPr>
          <w:b/>
          <w:sz w:val="28"/>
          <w:szCs w:val="28"/>
          <w:lang w:val="uk-UA" w:eastAsia="uk-UA"/>
        </w:rPr>
      </w:pPr>
      <w:r w:rsidRPr="005A6703">
        <w:rPr>
          <w:i/>
          <w:sz w:val="28"/>
          <w:szCs w:val="28"/>
          <w:lang w:val="uk-UA"/>
        </w:rPr>
        <w:t>с</w:t>
      </w:r>
      <w:r w:rsidRPr="005A6703">
        <w:rPr>
          <w:i/>
          <w:sz w:val="28"/>
          <w:szCs w:val="28"/>
          <w:lang w:val="uk-UA" w:eastAsia="en-US"/>
        </w:rPr>
        <w:t>хвалено  для використання в загальноосвітніх навчальних закладах комісіює з педагогіки та методики початкового навчання Науково-методичної ради з питань освіти МОН України (лист ІМЗО від 09.09.2016</w:t>
      </w:r>
      <w:r w:rsidR="00E8465A">
        <w:rPr>
          <w:i/>
          <w:sz w:val="28"/>
          <w:szCs w:val="28"/>
          <w:lang w:val="uk-UA" w:eastAsia="en-US"/>
        </w:rPr>
        <w:t xml:space="preserve"> </w:t>
      </w:r>
      <w:r w:rsidRPr="005A6703">
        <w:rPr>
          <w:i/>
          <w:sz w:val="28"/>
          <w:szCs w:val="28"/>
          <w:lang w:val="uk-UA" w:eastAsia="en-US"/>
        </w:rPr>
        <w:t>р.</w:t>
      </w:r>
      <w:r w:rsidR="00804F5C">
        <w:rPr>
          <w:i/>
          <w:sz w:val="28"/>
          <w:szCs w:val="28"/>
          <w:lang w:val="uk-UA" w:eastAsia="en-US"/>
        </w:rPr>
        <w:t xml:space="preserve">                  </w:t>
      </w:r>
      <w:r w:rsidRPr="005A6703">
        <w:rPr>
          <w:i/>
          <w:sz w:val="28"/>
          <w:szCs w:val="28"/>
          <w:lang w:val="uk-UA" w:eastAsia="en-US"/>
        </w:rPr>
        <w:t xml:space="preserve"> № 2.1/12-Г-715)</w:t>
      </w:r>
      <w:r>
        <w:rPr>
          <w:i/>
          <w:sz w:val="28"/>
          <w:szCs w:val="28"/>
          <w:lang w:val="uk-UA" w:eastAsia="en-US"/>
        </w:rPr>
        <w:t>.</w:t>
      </w:r>
    </w:p>
    <w:p w:rsidR="00FB0201" w:rsidRDefault="00FB0201" w:rsidP="00B65877">
      <w:pPr>
        <w:spacing w:after="200" w:line="276" w:lineRule="auto"/>
        <w:ind w:firstLine="851"/>
        <w:jc w:val="center"/>
        <w:rPr>
          <w:b/>
          <w:sz w:val="28"/>
          <w:szCs w:val="28"/>
          <w:lang w:val="uk-UA" w:eastAsia="uk-UA"/>
        </w:rPr>
      </w:pPr>
    </w:p>
    <w:sectPr w:rsidR="00FB0201" w:rsidSect="0068470D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72" w:rsidRDefault="00861372" w:rsidP="00A45F7D">
      <w:r>
        <w:separator/>
      </w:r>
    </w:p>
  </w:endnote>
  <w:endnote w:type="continuationSeparator" w:id="0">
    <w:p w:rsidR="00861372" w:rsidRDefault="00861372" w:rsidP="00A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72" w:rsidRDefault="00861372" w:rsidP="00A45F7D">
      <w:r>
        <w:separator/>
      </w:r>
    </w:p>
  </w:footnote>
  <w:footnote w:type="continuationSeparator" w:id="0">
    <w:p w:rsidR="00861372" w:rsidRDefault="00861372" w:rsidP="00A45F7D">
      <w:r>
        <w:continuationSeparator/>
      </w:r>
    </w:p>
  </w:footnote>
  <w:footnote w:id="1">
    <w:p w:rsidR="000C011E" w:rsidRPr="00A45F7D" w:rsidRDefault="000C011E" w:rsidP="00962550">
      <w:pPr>
        <w:spacing w:line="288" w:lineRule="auto"/>
        <w:ind w:firstLine="851"/>
        <w:rPr>
          <w:rFonts w:eastAsia="Calibri"/>
          <w:lang w:val="uk-UA" w:eastAsia="en-US"/>
        </w:rPr>
      </w:pPr>
      <w:r>
        <w:rPr>
          <w:rStyle w:val="ab"/>
        </w:rPr>
        <w:footnoteRef/>
      </w:r>
      <w:r w:rsidRPr="00A45F7D">
        <w:rPr>
          <w:rFonts w:eastAsia="Calibri"/>
          <w:lang w:val="uk-UA" w:eastAsia="en-US"/>
        </w:rPr>
        <w:t>http://www.president.gov.ua/documents/5802015-19494</w:t>
      </w:r>
    </w:p>
    <w:p w:rsidR="000C011E" w:rsidRPr="00A45F7D" w:rsidRDefault="000C011E">
      <w:pPr>
        <w:pStyle w:val="a9"/>
        <w:rPr>
          <w:lang w:val="uk-UA"/>
        </w:rPr>
      </w:pPr>
    </w:p>
  </w:footnote>
  <w:footnote w:id="2">
    <w:p w:rsidR="000C011E" w:rsidRPr="001B39B4" w:rsidRDefault="000C011E" w:rsidP="002D2C32">
      <w:pPr>
        <w:pStyle w:val="a9"/>
        <w:rPr>
          <w:lang w:val="uk-UA"/>
        </w:rPr>
      </w:pPr>
      <w:r w:rsidRPr="001B39B4">
        <w:rPr>
          <w:rStyle w:val="ab"/>
        </w:rPr>
        <w:footnoteRef/>
      </w:r>
      <w:r w:rsidRPr="001B39B4">
        <w:rPr>
          <w:lang w:val="uk-UA"/>
        </w:rPr>
        <w:t>Зміст прогр</w:t>
      </w:r>
      <w:r w:rsidR="003C5DBE" w:rsidRPr="001B39B4">
        <w:rPr>
          <w:lang w:val="uk-UA"/>
        </w:rPr>
        <w:t>ами для учнів 1</w:t>
      </w:r>
      <w:r w:rsidRPr="001B39B4">
        <w:rPr>
          <w:lang w:val="uk-UA"/>
        </w:rPr>
        <w:t xml:space="preserve">-4 класів  відображено в підручниках-зошитах з українознавства </w:t>
      </w:r>
      <w:r w:rsidRPr="001B39B4">
        <w:rPr>
          <w:b/>
          <w:lang w:val="uk-UA"/>
        </w:rPr>
        <w:t>«Я люблю Україну».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7927"/>
      <w:docPartObj>
        <w:docPartGallery w:val="Page Numbers (Top of Page)"/>
        <w:docPartUnique/>
      </w:docPartObj>
    </w:sdtPr>
    <w:sdtEndPr/>
    <w:sdtContent>
      <w:p w:rsidR="000C011E" w:rsidRPr="00FE1506" w:rsidRDefault="000C011E" w:rsidP="00FE15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E"/>
    <w:multiLevelType w:val="hybridMultilevel"/>
    <w:tmpl w:val="14880224"/>
    <w:lvl w:ilvl="0" w:tplc="59D01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34B"/>
    <w:multiLevelType w:val="hybridMultilevel"/>
    <w:tmpl w:val="8A2ADE4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841F8"/>
    <w:multiLevelType w:val="hybridMultilevel"/>
    <w:tmpl w:val="35C4287C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2CE9"/>
    <w:multiLevelType w:val="hybridMultilevel"/>
    <w:tmpl w:val="40DA7022"/>
    <w:lvl w:ilvl="0" w:tplc="0422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1BF25A24"/>
    <w:multiLevelType w:val="hybridMultilevel"/>
    <w:tmpl w:val="B1EAD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18DD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255AC"/>
    <w:multiLevelType w:val="hybridMultilevel"/>
    <w:tmpl w:val="C3D088F8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618DD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5C8D"/>
    <w:multiLevelType w:val="hybridMultilevel"/>
    <w:tmpl w:val="73AE53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color w:val="auto"/>
        <w:sz w:val="22"/>
      </w:rPr>
    </w:lvl>
    <w:lvl w:ilvl="1" w:tplc="0C1A9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65299"/>
    <w:multiLevelType w:val="hybridMultilevel"/>
    <w:tmpl w:val="2200CF52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345A"/>
    <w:multiLevelType w:val="hybridMultilevel"/>
    <w:tmpl w:val="51045D0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D072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717E53"/>
    <w:multiLevelType w:val="hybridMultilevel"/>
    <w:tmpl w:val="11A400D8"/>
    <w:lvl w:ilvl="0" w:tplc="042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32F4733E"/>
    <w:multiLevelType w:val="hybridMultilevel"/>
    <w:tmpl w:val="5CA48C9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32011"/>
    <w:multiLevelType w:val="hybridMultilevel"/>
    <w:tmpl w:val="26947E3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EE2F6D"/>
    <w:multiLevelType w:val="hybridMultilevel"/>
    <w:tmpl w:val="5B60FF56"/>
    <w:lvl w:ilvl="0" w:tplc="4D4CD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231A8"/>
    <w:multiLevelType w:val="hybridMultilevel"/>
    <w:tmpl w:val="0E486146"/>
    <w:lvl w:ilvl="0" w:tplc="4D4CD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AEABE4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12140"/>
    <w:multiLevelType w:val="hybridMultilevel"/>
    <w:tmpl w:val="93246C6C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BD072D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D05F5"/>
    <w:multiLevelType w:val="hybridMultilevel"/>
    <w:tmpl w:val="729ADF66"/>
    <w:lvl w:ilvl="0" w:tplc="F4143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1903DE"/>
    <w:multiLevelType w:val="hybridMultilevel"/>
    <w:tmpl w:val="5074D53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A7629E"/>
    <w:multiLevelType w:val="hybridMultilevel"/>
    <w:tmpl w:val="39501E56"/>
    <w:lvl w:ilvl="0" w:tplc="042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55932304"/>
    <w:multiLevelType w:val="hybridMultilevel"/>
    <w:tmpl w:val="C9F66E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003116"/>
    <w:multiLevelType w:val="hybridMultilevel"/>
    <w:tmpl w:val="1C3EFBC0"/>
    <w:lvl w:ilvl="0" w:tplc="A5C86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434F0A"/>
    <w:multiLevelType w:val="hybridMultilevel"/>
    <w:tmpl w:val="9F7E23CE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F768F1"/>
    <w:multiLevelType w:val="hybridMultilevel"/>
    <w:tmpl w:val="7870DB2C"/>
    <w:lvl w:ilvl="0" w:tplc="28ACB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22CB776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B80ACD"/>
    <w:multiLevelType w:val="hybridMultilevel"/>
    <w:tmpl w:val="0186D326"/>
    <w:lvl w:ilvl="0" w:tplc="0BD07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A5D39"/>
    <w:multiLevelType w:val="hybridMultilevel"/>
    <w:tmpl w:val="EAE2A892"/>
    <w:lvl w:ilvl="0" w:tplc="889E9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056D2A"/>
    <w:multiLevelType w:val="hybridMultilevel"/>
    <w:tmpl w:val="53BA5FA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20A69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805EB4"/>
    <w:multiLevelType w:val="hybridMultilevel"/>
    <w:tmpl w:val="C282973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4F4846"/>
    <w:multiLevelType w:val="hybridMultilevel"/>
    <w:tmpl w:val="A2E46C0E"/>
    <w:lvl w:ilvl="0" w:tplc="C83060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6519D9"/>
    <w:multiLevelType w:val="hybridMultilevel"/>
    <w:tmpl w:val="BF76B0D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8"/>
  </w:num>
  <w:num w:numId="5">
    <w:abstractNumId w:val="24"/>
  </w:num>
  <w:num w:numId="6">
    <w:abstractNumId w:val="13"/>
  </w:num>
  <w:num w:numId="7">
    <w:abstractNumId w:val="10"/>
  </w:num>
  <w:num w:numId="8">
    <w:abstractNumId w:val="19"/>
  </w:num>
  <w:num w:numId="9">
    <w:abstractNumId w:val="1"/>
  </w:num>
  <w:num w:numId="10">
    <w:abstractNumId w:val="15"/>
  </w:num>
  <w:num w:numId="11">
    <w:abstractNumId w:val="6"/>
  </w:num>
  <w:num w:numId="12">
    <w:abstractNumId w:val="26"/>
  </w:num>
  <w:num w:numId="13">
    <w:abstractNumId w:val="3"/>
  </w:num>
  <w:num w:numId="14">
    <w:abstractNumId w:val="27"/>
  </w:num>
  <w:num w:numId="15">
    <w:abstractNumId w:val="8"/>
  </w:num>
  <w:num w:numId="16">
    <w:abstractNumId w:val="16"/>
  </w:num>
  <w:num w:numId="17">
    <w:abstractNumId w:val="9"/>
  </w:num>
  <w:num w:numId="18">
    <w:abstractNumId w:val="4"/>
  </w:num>
  <w:num w:numId="19">
    <w:abstractNumId w:val="5"/>
  </w:num>
  <w:num w:numId="20">
    <w:abstractNumId w:val="17"/>
  </w:num>
  <w:num w:numId="21">
    <w:abstractNumId w:val="23"/>
  </w:num>
  <w:num w:numId="22">
    <w:abstractNumId w:val="7"/>
  </w:num>
  <w:num w:numId="23">
    <w:abstractNumId w:val="14"/>
  </w:num>
  <w:num w:numId="24">
    <w:abstractNumId w:val="2"/>
  </w:num>
  <w:num w:numId="25">
    <w:abstractNumId w:val="22"/>
  </w:num>
  <w:num w:numId="26">
    <w:abstractNumId w:val="25"/>
  </w:num>
  <w:num w:numId="27">
    <w:abstractNumId w:val="12"/>
  </w:num>
  <w:num w:numId="28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35"/>
    <w:rsid w:val="0000514D"/>
    <w:rsid w:val="00007174"/>
    <w:rsid w:val="00014C7D"/>
    <w:rsid w:val="000162B7"/>
    <w:rsid w:val="0002156A"/>
    <w:rsid w:val="0002190D"/>
    <w:rsid w:val="0002725F"/>
    <w:rsid w:val="000303E4"/>
    <w:rsid w:val="000356F9"/>
    <w:rsid w:val="00045204"/>
    <w:rsid w:val="00045F83"/>
    <w:rsid w:val="00050450"/>
    <w:rsid w:val="00054AA0"/>
    <w:rsid w:val="00056525"/>
    <w:rsid w:val="000572A8"/>
    <w:rsid w:val="000603E2"/>
    <w:rsid w:val="0006163A"/>
    <w:rsid w:val="000653D7"/>
    <w:rsid w:val="00070244"/>
    <w:rsid w:val="0007087B"/>
    <w:rsid w:val="000715B8"/>
    <w:rsid w:val="000730B6"/>
    <w:rsid w:val="00075810"/>
    <w:rsid w:val="00076E21"/>
    <w:rsid w:val="00080BB7"/>
    <w:rsid w:val="00082810"/>
    <w:rsid w:val="00083095"/>
    <w:rsid w:val="000865CB"/>
    <w:rsid w:val="000A4856"/>
    <w:rsid w:val="000B5110"/>
    <w:rsid w:val="000B511B"/>
    <w:rsid w:val="000C011E"/>
    <w:rsid w:val="000C1AFB"/>
    <w:rsid w:val="000C52D9"/>
    <w:rsid w:val="000D2AB0"/>
    <w:rsid w:val="000D3515"/>
    <w:rsid w:val="000D3A72"/>
    <w:rsid w:val="000D56DD"/>
    <w:rsid w:val="000E12D4"/>
    <w:rsid w:val="000E3806"/>
    <w:rsid w:val="000E6F8A"/>
    <w:rsid w:val="000E727E"/>
    <w:rsid w:val="000F0C66"/>
    <w:rsid w:val="000F2355"/>
    <w:rsid w:val="000F5ACE"/>
    <w:rsid w:val="00101D81"/>
    <w:rsid w:val="00101FC8"/>
    <w:rsid w:val="001021C6"/>
    <w:rsid w:val="001067F6"/>
    <w:rsid w:val="00114B54"/>
    <w:rsid w:val="00125E15"/>
    <w:rsid w:val="00126F83"/>
    <w:rsid w:val="001316BA"/>
    <w:rsid w:val="001366A2"/>
    <w:rsid w:val="00140853"/>
    <w:rsid w:val="001415EF"/>
    <w:rsid w:val="001464FB"/>
    <w:rsid w:val="001605BC"/>
    <w:rsid w:val="00163561"/>
    <w:rsid w:val="0016661C"/>
    <w:rsid w:val="00177468"/>
    <w:rsid w:val="001839FF"/>
    <w:rsid w:val="001A0EC9"/>
    <w:rsid w:val="001A5B66"/>
    <w:rsid w:val="001B0F38"/>
    <w:rsid w:val="001B1763"/>
    <w:rsid w:val="001B39B4"/>
    <w:rsid w:val="001B4926"/>
    <w:rsid w:val="001B6798"/>
    <w:rsid w:val="001C3003"/>
    <w:rsid w:val="001C3161"/>
    <w:rsid w:val="001D1446"/>
    <w:rsid w:val="001D1A9D"/>
    <w:rsid w:val="001D3FDF"/>
    <w:rsid w:val="001E04F6"/>
    <w:rsid w:val="001E2BBB"/>
    <w:rsid w:val="001E2E04"/>
    <w:rsid w:val="001E380B"/>
    <w:rsid w:val="001E49B6"/>
    <w:rsid w:val="001E63DD"/>
    <w:rsid w:val="001F1F44"/>
    <w:rsid w:val="001F46BE"/>
    <w:rsid w:val="001F6A92"/>
    <w:rsid w:val="0020028E"/>
    <w:rsid w:val="00201144"/>
    <w:rsid w:val="00215C6C"/>
    <w:rsid w:val="0021640E"/>
    <w:rsid w:val="00221E3F"/>
    <w:rsid w:val="00222A2A"/>
    <w:rsid w:val="00224848"/>
    <w:rsid w:val="002258FE"/>
    <w:rsid w:val="00230095"/>
    <w:rsid w:val="0023143A"/>
    <w:rsid w:val="00234BB7"/>
    <w:rsid w:val="0024419F"/>
    <w:rsid w:val="002461ED"/>
    <w:rsid w:val="002565B4"/>
    <w:rsid w:val="00266B1A"/>
    <w:rsid w:val="002702EC"/>
    <w:rsid w:val="0027286C"/>
    <w:rsid w:val="002734E5"/>
    <w:rsid w:val="0028212D"/>
    <w:rsid w:val="00282DB7"/>
    <w:rsid w:val="00285738"/>
    <w:rsid w:val="00286CD4"/>
    <w:rsid w:val="002911E1"/>
    <w:rsid w:val="002915E2"/>
    <w:rsid w:val="00291781"/>
    <w:rsid w:val="00293883"/>
    <w:rsid w:val="00294776"/>
    <w:rsid w:val="00295935"/>
    <w:rsid w:val="002A2530"/>
    <w:rsid w:val="002A47A0"/>
    <w:rsid w:val="002A5EBC"/>
    <w:rsid w:val="002A6F8E"/>
    <w:rsid w:val="002A763F"/>
    <w:rsid w:val="002B0186"/>
    <w:rsid w:val="002B2ED9"/>
    <w:rsid w:val="002B35D6"/>
    <w:rsid w:val="002C3582"/>
    <w:rsid w:val="002C45D6"/>
    <w:rsid w:val="002C4703"/>
    <w:rsid w:val="002D1F90"/>
    <w:rsid w:val="002D2C32"/>
    <w:rsid w:val="002D6EB5"/>
    <w:rsid w:val="002E54EB"/>
    <w:rsid w:val="002F027E"/>
    <w:rsid w:val="002F2E01"/>
    <w:rsid w:val="002F331A"/>
    <w:rsid w:val="002F62DF"/>
    <w:rsid w:val="002F671F"/>
    <w:rsid w:val="003006E3"/>
    <w:rsid w:val="003040B0"/>
    <w:rsid w:val="00304118"/>
    <w:rsid w:val="003055FB"/>
    <w:rsid w:val="003077D7"/>
    <w:rsid w:val="00310AEC"/>
    <w:rsid w:val="00310B82"/>
    <w:rsid w:val="003121A0"/>
    <w:rsid w:val="00316030"/>
    <w:rsid w:val="00317858"/>
    <w:rsid w:val="00322121"/>
    <w:rsid w:val="00322C17"/>
    <w:rsid w:val="00326CF9"/>
    <w:rsid w:val="00327DC3"/>
    <w:rsid w:val="003321D0"/>
    <w:rsid w:val="00341330"/>
    <w:rsid w:val="00342701"/>
    <w:rsid w:val="003427C6"/>
    <w:rsid w:val="00343CEE"/>
    <w:rsid w:val="00352C1B"/>
    <w:rsid w:val="00355E46"/>
    <w:rsid w:val="00363E52"/>
    <w:rsid w:val="00366202"/>
    <w:rsid w:val="00383779"/>
    <w:rsid w:val="00383A8E"/>
    <w:rsid w:val="00385A6B"/>
    <w:rsid w:val="00386E6A"/>
    <w:rsid w:val="003950A6"/>
    <w:rsid w:val="00396810"/>
    <w:rsid w:val="003A31E3"/>
    <w:rsid w:val="003A478D"/>
    <w:rsid w:val="003B0972"/>
    <w:rsid w:val="003B3120"/>
    <w:rsid w:val="003B3BE8"/>
    <w:rsid w:val="003C0538"/>
    <w:rsid w:val="003C378A"/>
    <w:rsid w:val="003C5DBE"/>
    <w:rsid w:val="003C6ADC"/>
    <w:rsid w:val="003C6F0A"/>
    <w:rsid w:val="003D0208"/>
    <w:rsid w:val="003D0558"/>
    <w:rsid w:val="003D2D4D"/>
    <w:rsid w:val="003E0F86"/>
    <w:rsid w:val="003E44BB"/>
    <w:rsid w:val="003E44C1"/>
    <w:rsid w:val="003E485F"/>
    <w:rsid w:val="003E4A80"/>
    <w:rsid w:val="003E4FC3"/>
    <w:rsid w:val="003E5CAA"/>
    <w:rsid w:val="003E6C3C"/>
    <w:rsid w:val="003E76BC"/>
    <w:rsid w:val="003F01E9"/>
    <w:rsid w:val="003F2E0A"/>
    <w:rsid w:val="003F7602"/>
    <w:rsid w:val="004043BE"/>
    <w:rsid w:val="00410174"/>
    <w:rsid w:val="00417198"/>
    <w:rsid w:val="00420C43"/>
    <w:rsid w:val="00426492"/>
    <w:rsid w:val="00430BD8"/>
    <w:rsid w:val="004315B4"/>
    <w:rsid w:val="00431987"/>
    <w:rsid w:val="004335D2"/>
    <w:rsid w:val="004378FA"/>
    <w:rsid w:val="00441C1F"/>
    <w:rsid w:val="00443546"/>
    <w:rsid w:val="00443F1F"/>
    <w:rsid w:val="00451D19"/>
    <w:rsid w:val="004567BD"/>
    <w:rsid w:val="00457EEE"/>
    <w:rsid w:val="00465871"/>
    <w:rsid w:val="0046722F"/>
    <w:rsid w:val="0047145A"/>
    <w:rsid w:val="004722B9"/>
    <w:rsid w:val="004754F1"/>
    <w:rsid w:val="004812C4"/>
    <w:rsid w:val="00481F1C"/>
    <w:rsid w:val="0048710B"/>
    <w:rsid w:val="004906AA"/>
    <w:rsid w:val="004973D1"/>
    <w:rsid w:val="004A1438"/>
    <w:rsid w:val="004A3C0D"/>
    <w:rsid w:val="004A444D"/>
    <w:rsid w:val="004A4576"/>
    <w:rsid w:val="004A6F47"/>
    <w:rsid w:val="004B00C8"/>
    <w:rsid w:val="004B13E1"/>
    <w:rsid w:val="004B2A24"/>
    <w:rsid w:val="004B4FE9"/>
    <w:rsid w:val="004B5650"/>
    <w:rsid w:val="004B584A"/>
    <w:rsid w:val="004C1750"/>
    <w:rsid w:val="004C5875"/>
    <w:rsid w:val="004D237F"/>
    <w:rsid w:val="004D2A54"/>
    <w:rsid w:val="004D5DE2"/>
    <w:rsid w:val="004D6E4F"/>
    <w:rsid w:val="004E1F62"/>
    <w:rsid w:val="004E6332"/>
    <w:rsid w:val="004E64F9"/>
    <w:rsid w:val="004F0A25"/>
    <w:rsid w:val="004F36BF"/>
    <w:rsid w:val="005008A3"/>
    <w:rsid w:val="0050276D"/>
    <w:rsid w:val="00507779"/>
    <w:rsid w:val="0051620A"/>
    <w:rsid w:val="00520840"/>
    <w:rsid w:val="00520935"/>
    <w:rsid w:val="0052094B"/>
    <w:rsid w:val="00527958"/>
    <w:rsid w:val="00530B1B"/>
    <w:rsid w:val="00531D4F"/>
    <w:rsid w:val="00532AAB"/>
    <w:rsid w:val="005339D7"/>
    <w:rsid w:val="00534DAE"/>
    <w:rsid w:val="005355A2"/>
    <w:rsid w:val="00540521"/>
    <w:rsid w:val="00541EEB"/>
    <w:rsid w:val="0054599F"/>
    <w:rsid w:val="00554B3D"/>
    <w:rsid w:val="005558D0"/>
    <w:rsid w:val="0056297D"/>
    <w:rsid w:val="005656FD"/>
    <w:rsid w:val="00566629"/>
    <w:rsid w:val="005668B3"/>
    <w:rsid w:val="00570D31"/>
    <w:rsid w:val="00571D15"/>
    <w:rsid w:val="005766CA"/>
    <w:rsid w:val="00580A05"/>
    <w:rsid w:val="00585E71"/>
    <w:rsid w:val="00590403"/>
    <w:rsid w:val="00590762"/>
    <w:rsid w:val="005916FD"/>
    <w:rsid w:val="00596305"/>
    <w:rsid w:val="00596C9D"/>
    <w:rsid w:val="00597C6D"/>
    <w:rsid w:val="005A0EB1"/>
    <w:rsid w:val="005A507E"/>
    <w:rsid w:val="005A62CF"/>
    <w:rsid w:val="005A6703"/>
    <w:rsid w:val="005A7984"/>
    <w:rsid w:val="005B198A"/>
    <w:rsid w:val="005B1D9F"/>
    <w:rsid w:val="005B36FD"/>
    <w:rsid w:val="005B441B"/>
    <w:rsid w:val="005C282A"/>
    <w:rsid w:val="005C2FC5"/>
    <w:rsid w:val="005C7EB9"/>
    <w:rsid w:val="005D4530"/>
    <w:rsid w:val="005D5FF3"/>
    <w:rsid w:val="005E02CF"/>
    <w:rsid w:val="005E7A4A"/>
    <w:rsid w:val="005F160F"/>
    <w:rsid w:val="00601D2C"/>
    <w:rsid w:val="00607015"/>
    <w:rsid w:val="00611684"/>
    <w:rsid w:val="00612E66"/>
    <w:rsid w:val="00612FE2"/>
    <w:rsid w:val="0061440E"/>
    <w:rsid w:val="0061679A"/>
    <w:rsid w:val="006213DD"/>
    <w:rsid w:val="00622919"/>
    <w:rsid w:val="00623B38"/>
    <w:rsid w:val="006243C3"/>
    <w:rsid w:val="00626CEF"/>
    <w:rsid w:val="006275A0"/>
    <w:rsid w:val="0063336A"/>
    <w:rsid w:val="0063693F"/>
    <w:rsid w:val="00637F03"/>
    <w:rsid w:val="00640D03"/>
    <w:rsid w:val="00640E47"/>
    <w:rsid w:val="00644DBE"/>
    <w:rsid w:val="0064501C"/>
    <w:rsid w:val="006530B4"/>
    <w:rsid w:val="00655B00"/>
    <w:rsid w:val="006609A2"/>
    <w:rsid w:val="00660F11"/>
    <w:rsid w:val="006610B9"/>
    <w:rsid w:val="006639C0"/>
    <w:rsid w:val="00665224"/>
    <w:rsid w:val="006810F1"/>
    <w:rsid w:val="0068470D"/>
    <w:rsid w:val="00684B5F"/>
    <w:rsid w:val="0068704F"/>
    <w:rsid w:val="006916F9"/>
    <w:rsid w:val="006948F9"/>
    <w:rsid w:val="006A1C60"/>
    <w:rsid w:val="006B0AB8"/>
    <w:rsid w:val="006B7C26"/>
    <w:rsid w:val="006B7C8D"/>
    <w:rsid w:val="006C2CFE"/>
    <w:rsid w:val="006C614B"/>
    <w:rsid w:val="006D0701"/>
    <w:rsid w:val="006F3227"/>
    <w:rsid w:val="006F3504"/>
    <w:rsid w:val="00702854"/>
    <w:rsid w:val="007040CC"/>
    <w:rsid w:val="00704A73"/>
    <w:rsid w:val="007130CF"/>
    <w:rsid w:val="00713ED9"/>
    <w:rsid w:val="007140B3"/>
    <w:rsid w:val="00714E35"/>
    <w:rsid w:val="00714EF4"/>
    <w:rsid w:val="007158EB"/>
    <w:rsid w:val="00715A8E"/>
    <w:rsid w:val="00715C66"/>
    <w:rsid w:val="00716DC5"/>
    <w:rsid w:val="00721F53"/>
    <w:rsid w:val="0072412F"/>
    <w:rsid w:val="00727128"/>
    <w:rsid w:val="00731F6B"/>
    <w:rsid w:val="00732771"/>
    <w:rsid w:val="007370EA"/>
    <w:rsid w:val="00737C3A"/>
    <w:rsid w:val="00743F7F"/>
    <w:rsid w:val="007454AB"/>
    <w:rsid w:val="00746992"/>
    <w:rsid w:val="007470E4"/>
    <w:rsid w:val="00764077"/>
    <w:rsid w:val="00765812"/>
    <w:rsid w:val="007702D5"/>
    <w:rsid w:val="00772C6A"/>
    <w:rsid w:val="00776667"/>
    <w:rsid w:val="00777F5B"/>
    <w:rsid w:val="00783ACA"/>
    <w:rsid w:val="00784E10"/>
    <w:rsid w:val="007930B7"/>
    <w:rsid w:val="00793239"/>
    <w:rsid w:val="00794AEA"/>
    <w:rsid w:val="007957D6"/>
    <w:rsid w:val="00797982"/>
    <w:rsid w:val="00797BCD"/>
    <w:rsid w:val="007A2565"/>
    <w:rsid w:val="007A25F2"/>
    <w:rsid w:val="007A37BD"/>
    <w:rsid w:val="007B1A0A"/>
    <w:rsid w:val="007B7F0A"/>
    <w:rsid w:val="007C2AC1"/>
    <w:rsid w:val="007E16EA"/>
    <w:rsid w:val="007E76B4"/>
    <w:rsid w:val="007F16FC"/>
    <w:rsid w:val="007F32A9"/>
    <w:rsid w:val="007F4DF4"/>
    <w:rsid w:val="00800677"/>
    <w:rsid w:val="00804F5C"/>
    <w:rsid w:val="00810EEC"/>
    <w:rsid w:val="00812890"/>
    <w:rsid w:val="00813995"/>
    <w:rsid w:val="00814F5D"/>
    <w:rsid w:val="00816F54"/>
    <w:rsid w:val="00821042"/>
    <w:rsid w:val="008217C5"/>
    <w:rsid w:val="00822838"/>
    <w:rsid w:val="00824575"/>
    <w:rsid w:val="00825929"/>
    <w:rsid w:val="00835230"/>
    <w:rsid w:val="0084087D"/>
    <w:rsid w:val="00840EFB"/>
    <w:rsid w:val="00841BFF"/>
    <w:rsid w:val="008445B1"/>
    <w:rsid w:val="00845CC7"/>
    <w:rsid w:val="00846E07"/>
    <w:rsid w:val="0085262E"/>
    <w:rsid w:val="0085271A"/>
    <w:rsid w:val="00854A10"/>
    <w:rsid w:val="00856683"/>
    <w:rsid w:val="00857A3C"/>
    <w:rsid w:val="00860D4A"/>
    <w:rsid w:val="00861372"/>
    <w:rsid w:val="00862751"/>
    <w:rsid w:val="008635A3"/>
    <w:rsid w:val="00870289"/>
    <w:rsid w:val="00877308"/>
    <w:rsid w:val="0087767D"/>
    <w:rsid w:val="00885BBC"/>
    <w:rsid w:val="0088712B"/>
    <w:rsid w:val="00893297"/>
    <w:rsid w:val="00893719"/>
    <w:rsid w:val="00893EC2"/>
    <w:rsid w:val="008A69EB"/>
    <w:rsid w:val="008B0C25"/>
    <w:rsid w:val="008B3A14"/>
    <w:rsid w:val="008C04F6"/>
    <w:rsid w:val="008C0E80"/>
    <w:rsid w:val="008D39A0"/>
    <w:rsid w:val="008E088B"/>
    <w:rsid w:val="008E1042"/>
    <w:rsid w:val="008E10A4"/>
    <w:rsid w:val="008E6738"/>
    <w:rsid w:val="008E763C"/>
    <w:rsid w:val="008F00BC"/>
    <w:rsid w:val="008F108C"/>
    <w:rsid w:val="008F1997"/>
    <w:rsid w:val="008F1C91"/>
    <w:rsid w:val="008F2782"/>
    <w:rsid w:val="008F3E1F"/>
    <w:rsid w:val="008F5987"/>
    <w:rsid w:val="008F7396"/>
    <w:rsid w:val="00900F80"/>
    <w:rsid w:val="009025F1"/>
    <w:rsid w:val="00902941"/>
    <w:rsid w:val="0091085F"/>
    <w:rsid w:val="00917171"/>
    <w:rsid w:val="00922781"/>
    <w:rsid w:val="00924E2E"/>
    <w:rsid w:val="0092537F"/>
    <w:rsid w:val="00926949"/>
    <w:rsid w:val="00927D4E"/>
    <w:rsid w:val="00936C09"/>
    <w:rsid w:val="009430D5"/>
    <w:rsid w:val="00947156"/>
    <w:rsid w:val="0094731D"/>
    <w:rsid w:val="00952B10"/>
    <w:rsid w:val="009545A1"/>
    <w:rsid w:val="00962550"/>
    <w:rsid w:val="00966C9F"/>
    <w:rsid w:val="00981BF3"/>
    <w:rsid w:val="00993C2E"/>
    <w:rsid w:val="00994372"/>
    <w:rsid w:val="009A3569"/>
    <w:rsid w:val="009A6B15"/>
    <w:rsid w:val="009B1B0D"/>
    <w:rsid w:val="009B29CA"/>
    <w:rsid w:val="009B4A80"/>
    <w:rsid w:val="009B503E"/>
    <w:rsid w:val="009C082C"/>
    <w:rsid w:val="009C3488"/>
    <w:rsid w:val="009C6F50"/>
    <w:rsid w:val="009E471A"/>
    <w:rsid w:val="009E7BBF"/>
    <w:rsid w:val="009F4757"/>
    <w:rsid w:val="00A01416"/>
    <w:rsid w:val="00A03864"/>
    <w:rsid w:val="00A05CFF"/>
    <w:rsid w:val="00A0697E"/>
    <w:rsid w:val="00A06DC8"/>
    <w:rsid w:val="00A13438"/>
    <w:rsid w:val="00A146C9"/>
    <w:rsid w:val="00A14BD5"/>
    <w:rsid w:val="00A171B4"/>
    <w:rsid w:val="00A17A4F"/>
    <w:rsid w:val="00A246BB"/>
    <w:rsid w:val="00A3080C"/>
    <w:rsid w:val="00A32746"/>
    <w:rsid w:val="00A36349"/>
    <w:rsid w:val="00A364C8"/>
    <w:rsid w:val="00A378D4"/>
    <w:rsid w:val="00A37A80"/>
    <w:rsid w:val="00A4375C"/>
    <w:rsid w:val="00A45AFD"/>
    <w:rsid w:val="00A45F7D"/>
    <w:rsid w:val="00A474EA"/>
    <w:rsid w:val="00A4788D"/>
    <w:rsid w:val="00A47FB2"/>
    <w:rsid w:val="00A51561"/>
    <w:rsid w:val="00A56153"/>
    <w:rsid w:val="00A611AD"/>
    <w:rsid w:val="00A65AA4"/>
    <w:rsid w:val="00A65AB4"/>
    <w:rsid w:val="00A665CE"/>
    <w:rsid w:val="00A73180"/>
    <w:rsid w:val="00A75D8F"/>
    <w:rsid w:val="00A8044D"/>
    <w:rsid w:val="00A82317"/>
    <w:rsid w:val="00A8286E"/>
    <w:rsid w:val="00A82A12"/>
    <w:rsid w:val="00A832D4"/>
    <w:rsid w:val="00A9086F"/>
    <w:rsid w:val="00A9171F"/>
    <w:rsid w:val="00A94CC7"/>
    <w:rsid w:val="00AA2416"/>
    <w:rsid w:val="00AB00A9"/>
    <w:rsid w:val="00AB1FDF"/>
    <w:rsid w:val="00AB4911"/>
    <w:rsid w:val="00AC0D49"/>
    <w:rsid w:val="00AC107C"/>
    <w:rsid w:val="00AC473B"/>
    <w:rsid w:val="00AD0062"/>
    <w:rsid w:val="00AD16BA"/>
    <w:rsid w:val="00AD16F7"/>
    <w:rsid w:val="00AD37DB"/>
    <w:rsid w:val="00AD3C43"/>
    <w:rsid w:val="00AE2794"/>
    <w:rsid w:val="00AE4EFD"/>
    <w:rsid w:val="00AF18B1"/>
    <w:rsid w:val="00AF277A"/>
    <w:rsid w:val="00AF6287"/>
    <w:rsid w:val="00B00701"/>
    <w:rsid w:val="00B0172E"/>
    <w:rsid w:val="00B02D32"/>
    <w:rsid w:val="00B0580B"/>
    <w:rsid w:val="00B05830"/>
    <w:rsid w:val="00B10CF2"/>
    <w:rsid w:val="00B12F30"/>
    <w:rsid w:val="00B13D1F"/>
    <w:rsid w:val="00B14112"/>
    <w:rsid w:val="00B1592C"/>
    <w:rsid w:val="00B1605A"/>
    <w:rsid w:val="00B2032F"/>
    <w:rsid w:val="00B21A01"/>
    <w:rsid w:val="00B32A38"/>
    <w:rsid w:val="00B343DA"/>
    <w:rsid w:val="00B3549B"/>
    <w:rsid w:val="00B42CE8"/>
    <w:rsid w:val="00B454CC"/>
    <w:rsid w:val="00B478F9"/>
    <w:rsid w:val="00B47B7B"/>
    <w:rsid w:val="00B50E74"/>
    <w:rsid w:val="00B534CB"/>
    <w:rsid w:val="00B53A38"/>
    <w:rsid w:val="00B53E3A"/>
    <w:rsid w:val="00B568C2"/>
    <w:rsid w:val="00B62CF1"/>
    <w:rsid w:val="00B63443"/>
    <w:rsid w:val="00B63465"/>
    <w:rsid w:val="00B65877"/>
    <w:rsid w:val="00B7205C"/>
    <w:rsid w:val="00B852D9"/>
    <w:rsid w:val="00B87851"/>
    <w:rsid w:val="00B92F7B"/>
    <w:rsid w:val="00B930DD"/>
    <w:rsid w:val="00B95EA9"/>
    <w:rsid w:val="00B96375"/>
    <w:rsid w:val="00BA0CB2"/>
    <w:rsid w:val="00BA25E2"/>
    <w:rsid w:val="00BA5E6E"/>
    <w:rsid w:val="00BB5A1D"/>
    <w:rsid w:val="00BB793F"/>
    <w:rsid w:val="00BC012A"/>
    <w:rsid w:val="00BC1875"/>
    <w:rsid w:val="00BC257A"/>
    <w:rsid w:val="00BC274B"/>
    <w:rsid w:val="00BC5588"/>
    <w:rsid w:val="00BC6314"/>
    <w:rsid w:val="00BD06AA"/>
    <w:rsid w:val="00BD12B3"/>
    <w:rsid w:val="00BD4ADB"/>
    <w:rsid w:val="00BD4D06"/>
    <w:rsid w:val="00BD5291"/>
    <w:rsid w:val="00BE270F"/>
    <w:rsid w:val="00BE5523"/>
    <w:rsid w:val="00BE6129"/>
    <w:rsid w:val="00BF1DB9"/>
    <w:rsid w:val="00BF57A3"/>
    <w:rsid w:val="00BF64C0"/>
    <w:rsid w:val="00BF73D9"/>
    <w:rsid w:val="00C0262A"/>
    <w:rsid w:val="00C03403"/>
    <w:rsid w:val="00C05777"/>
    <w:rsid w:val="00C0713F"/>
    <w:rsid w:val="00C11EA2"/>
    <w:rsid w:val="00C127C3"/>
    <w:rsid w:val="00C130EA"/>
    <w:rsid w:val="00C13B4B"/>
    <w:rsid w:val="00C13E83"/>
    <w:rsid w:val="00C161A7"/>
    <w:rsid w:val="00C16BB8"/>
    <w:rsid w:val="00C21A15"/>
    <w:rsid w:val="00C22C79"/>
    <w:rsid w:val="00C27969"/>
    <w:rsid w:val="00C30698"/>
    <w:rsid w:val="00C31533"/>
    <w:rsid w:val="00C34A76"/>
    <w:rsid w:val="00C35BC3"/>
    <w:rsid w:val="00C46B01"/>
    <w:rsid w:val="00C50DBD"/>
    <w:rsid w:val="00C519DF"/>
    <w:rsid w:val="00C5391B"/>
    <w:rsid w:val="00C5415A"/>
    <w:rsid w:val="00C55186"/>
    <w:rsid w:val="00C64842"/>
    <w:rsid w:val="00C65411"/>
    <w:rsid w:val="00C66DEC"/>
    <w:rsid w:val="00C6707F"/>
    <w:rsid w:val="00C72521"/>
    <w:rsid w:val="00C94198"/>
    <w:rsid w:val="00CA007E"/>
    <w:rsid w:val="00CA1840"/>
    <w:rsid w:val="00CB5E6E"/>
    <w:rsid w:val="00CE0845"/>
    <w:rsid w:val="00CE13C6"/>
    <w:rsid w:val="00CE3F34"/>
    <w:rsid w:val="00CE408A"/>
    <w:rsid w:val="00CE455B"/>
    <w:rsid w:val="00CE559E"/>
    <w:rsid w:val="00CF44F3"/>
    <w:rsid w:val="00CF4F4C"/>
    <w:rsid w:val="00CF538F"/>
    <w:rsid w:val="00D04C17"/>
    <w:rsid w:val="00D07AA4"/>
    <w:rsid w:val="00D13692"/>
    <w:rsid w:val="00D13810"/>
    <w:rsid w:val="00D16EF6"/>
    <w:rsid w:val="00D2094B"/>
    <w:rsid w:val="00D316E4"/>
    <w:rsid w:val="00D35D77"/>
    <w:rsid w:val="00D434A3"/>
    <w:rsid w:val="00D52769"/>
    <w:rsid w:val="00D52FF8"/>
    <w:rsid w:val="00D5320F"/>
    <w:rsid w:val="00D56DF6"/>
    <w:rsid w:val="00D643F7"/>
    <w:rsid w:val="00D64795"/>
    <w:rsid w:val="00D658A1"/>
    <w:rsid w:val="00D72356"/>
    <w:rsid w:val="00D7385A"/>
    <w:rsid w:val="00D83699"/>
    <w:rsid w:val="00D87B50"/>
    <w:rsid w:val="00D93E34"/>
    <w:rsid w:val="00DA3D37"/>
    <w:rsid w:val="00DA4AE6"/>
    <w:rsid w:val="00DA69CD"/>
    <w:rsid w:val="00DB0137"/>
    <w:rsid w:val="00DB1B00"/>
    <w:rsid w:val="00DB1FFD"/>
    <w:rsid w:val="00DB3C43"/>
    <w:rsid w:val="00DB5028"/>
    <w:rsid w:val="00DB5592"/>
    <w:rsid w:val="00DB6CC6"/>
    <w:rsid w:val="00DC4D17"/>
    <w:rsid w:val="00DC50BA"/>
    <w:rsid w:val="00DD0FC7"/>
    <w:rsid w:val="00DD20E7"/>
    <w:rsid w:val="00DD3C1C"/>
    <w:rsid w:val="00DD50D6"/>
    <w:rsid w:val="00DD5B53"/>
    <w:rsid w:val="00DD605E"/>
    <w:rsid w:val="00DE162D"/>
    <w:rsid w:val="00DE1F63"/>
    <w:rsid w:val="00DE2E79"/>
    <w:rsid w:val="00DE430D"/>
    <w:rsid w:val="00DE56BD"/>
    <w:rsid w:val="00DE7642"/>
    <w:rsid w:val="00DF0F6C"/>
    <w:rsid w:val="00DF2DE0"/>
    <w:rsid w:val="00DF65CD"/>
    <w:rsid w:val="00DF7510"/>
    <w:rsid w:val="00E03296"/>
    <w:rsid w:val="00E048E3"/>
    <w:rsid w:val="00E052F9"/>
    <w:rsid w:val="00E16A9D"/>
    <w:rsid w:val="00E25A4C"/>
    <w:rsid w:val="00E26B11"/>
    <w:rsid w:val="00E26FDD"/>
    <w:rsid w:val="00E3364C"/>
    <w:rsid w:val="00E33F1F"/>
    <w:rsid w:val="00E34A55"/>
    <w:rsid w:val="00E36F3B"/>
    <w:rsid w:val="00E4214C"/>
    <w:rsid w:val="00E46AEB"/>
    <w:rsid w:val="00E51BE5"/>
    <w:rsid w:val="00E5412B"/>
    <w:rsid w:val="00E659A7"/>
    <w:rsid w:val="00E66E49"/>
    <w:rsid w:val="00E66FFC"/>
    <w:rsid w:val="00E67F47"/>
    <w:rsid w:val="00E71F9A"/>
    <w:rsid w:val="00E73312"/>
    <w:rsid w:val="00E77C41"/>
    <w:rsid w:val="00E80349"/>
    <w:rsid w:val="00E82718"/>
    <w:rsid w:val="00E8273E"/>
    <w:rsid w:val="00E82EAF"/>
    <w:rsid w:val="00E84040"/>
    <w:rsid w:val="00E84135"/>
    <w:rsid w:val="00E8465A"/>
    <w:rsid w:val="00E84ED0"/>
    <w:rsid w:val="00E86F35"/>
    <w:rsid w:val="00E87115"/>
    <w:rsid w:val="00E90519"/>
    <w:rsid w:val="00E90BD8"/>
    <w:rsid w:val="00EA29B3"/>
    <w:rsid w:val="00EA4866"/>
    <w:rsid w:val="00EA5F24"/>
    <w:rsid w:val="00EB38B6"/>
    <w:rsid w:val="00EB5550"/>
    <w:rsid w:val="00EC426F"/>
    <w:rsid w:val="00EC43C7"/>
    <w:rsid w:val="00EC6687"/>
    <w:rsid w:val="00ED2EC0"/>
    <w:rsid w:val="00ED3DE3"/>
    <w:rsid w:val="00ED68D0"/>
    <w:rsid w:val="00ED7D6E"/>
    <w:rsid w:val="00EF3531"/>
    <w:rsid w:val="00EF51C6"/>
    <w:rsid w:val="00EF6CF5"/>
    <w:rsid w:val="00EF7BF2"/>
    <w:rsid w:val="00F037FE"/>
    <w:rsid w:val="00F102F9"/>
    <w:rsid w:val="00F10C54"/>
    <w:rsid w:val="00F12864"/>
    <w:rsid w:val="00F13061"/>
    <w:rsid w:val="00F1352C"/>
    <w:rsid w:val="00F1423C"/>
    <w:rsid w:val="00F17773"/>
    <w:rsid w:val="00F2088F"/>
    <w:rsid w:val="00F2266F"/>
    <w:rsid w:val="00F2350D"/>
    <w:rsid w:val="00F34CDE"/>
    <w:rsid w:val="00F36B5A"/>
    <w:rsid w:val="00F50F2D"/>
    <w:rsid w:val="00F53610"/>
    <w:rsid w:val="00F54158"/>
    <w:rsid w:val="00F625D9"/>
    <w:rsid w:val="00F66591"/>
    <w:rsid w:val="00F66D83"/>
    <w:rsid w:val="00F67E1A"/>
    <w:rsid w:val="00F71D44"/>
    <w:rsid w:val="00F752A0"/>
    <w:rsid w:val="00F764C3"/>
    <w:rsid w:val="00F823E7"/>
    <w:rsid w:val="00F83894"/>
    <w:rsid w:val="00F93087"/>
    <w:rsid w:val="00F96536"/>
    <w:rsid w:val="00FA6DE9"/>
    <w:rsid w:val="00FB0201"/>
    <w:rsid w:val="00FB35EF"/>
    <w:rsid w:val="00FB5D16"/>
    <w:rsid w:val="00FB7DDD"/>
    <w:rsid w:val="00FC1FD7"/>
    <w:rsid w:val="00FC74F4"/>
    <w:rsid w:val="00FD04AB"/>
    <w:rsid w:val="00FD506F"/>
    <w:rsid w:val="00FD57F9"/>
    <w:rsid w:val="00FE1506"/>
    <w:rsid w:val="00FE181E"/>
    <w:rsid w:val="00FE1B43"/>
    <w:rsid w:val="00FE314D"/>
    <w:rsid w:val="00FE4377"/>
    <w:rsid w:val="00FE62F0"/>
    <w:rsid w:val="00FF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09391-AFAC-4A06-8B8B-A3B9843D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F4"/>
    <w:pPr>
      <w:jc w:val="left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C3C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45F7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F7D"/>
    <w:rPr>
      <w:rFonts w:eastAsia="Times New Roman" w:cs="Times New Roman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5F7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F7D"/>
    <w:rPr>
      <w:rFonts w:eastAsia="Times New Roman" w:cs="Times New Roman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A45F7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5F7D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A45F7D"/>
    <w:rPr>
      <w:vertAlign w:val="superscript"/>
    </w:rPr>
  </w:style>
  <w:style w:type="paragraph" w:styleId="ac">
    <w:name w:val="Body Text"/>
    <w:basedOn w:val="a"/>
    <w:link w:val="ad"/>
    <w:rsid w:val="00317858"/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317858"/>
    <w:rPr>
      <w:rFonts w:eastAsia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607015"/>
    <w:pPr>
      <w:jc w:val="left"/>
    </w:pPr>
    <w:rPr>
      <w:rFonts w:asciiTheme="minorHAnsi" w:eastAsiaTheme="minorEastAsia" w:hAnsiTheme="minorHAnsi"/>
      <w:sz w:val="22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31F6B"/>
  </w:style>
  <w:style w:type="character" w:styleId="af">
    <w:name w:val="Hyperlink"/>
    <w:basedOn w:val="a0"/>
    <w:uiPriority w:val="99"/>
    <w:unhideWhenUsed/>
    <w:rsid w:val="00743F7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043BE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4043B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">
    <w:name w:val="st"/>
    <w:basedOn w:val="a0"/>
    <w:rsid w:val="007454AB"/>
  </w:style>
  <w:style w:type="character" w:styleId="af2">
    <w:name w:val="Emphasis"/>
    <w:basedOn w:val="a0"/>
    <w:uiPriority w:val="20"/>
    <w:qFormat/>
    <w:rsid w:val="00745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gov.ua/ua/documents/constitution/konstituciya-ukrayini-rozdil-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esident.gov.ua/documents/5802015-19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Ser_osv/47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D9B4-13C5-486C-B12E-03B591CA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28836</Words>
  <Characters>16438</Characters>
  <Application>Microsoft Office Word</Application>
  <DocSecurity>0</DocSecurity>
  <Lines>136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Kotusenko O.</cp:lastModifiedBy>
  <cp:revision>3</cp:revision>
  <cp:lastPrinted>2016-02-29T07:23:00Z</cp:lastPrinted>
  <dcterms:created xsi:type="dcterms:W3CDTF">2018-06-19T12:08:00Z</dcterms:created>
  <dcterms:modified xsi:type="dcterms:W3CDTF">2018-06-19T12:08:00Z</dcterms:modified>
</cp:coreProperties>
</file>