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522" w:rsidRDefault="00644522" w:rsidP="009E49D1">
      <w:pPr>
        <w:jc w:val="both"/>
        <w:rPr>
          <w:rFonts w:ascii="Times New Roman" w:hAnsi="Times New Roman" w:cs="Times New Roman"/>
          <w:b/>
          <w:bCs/>
          <w:color w:val="FF0000"/>
          <w:sz w:val="32"/>
          <w:szCs w:val="32"/>
          <w:lang w:val="en-US"/>
        </w:rPr>
      </w:pPr>
    </w:p>
    <w:p w:rsidR="00644522" w:rsidRPr="00644522" w:rsidRDefault="00644522" w:rsidP="00644522">
      <w:pPr>
        <w:tabs>
          <w:tab w:val="left" w:pos="5550"/>
        </w:tabs>
        <w:jc w:val="both"/>
        <w:rPr>
          <w:rFonts w:ascii="Times New Roman" w:hAnsi="Times New Roman" w:cs="Times New Roman"/>
          <w:b/>
          <w:bCs/>
          <w:sz w:val="32"/>
          <w:szCs w:val="32"/>
          <w:lang w:val="uk-UA"/>
        </w:rPr>
      </w:pPr>
      <w:r w:rsidRPr="00644522">
        <w:rPr>
          <w:rFonts w:ascii="Times New Roman" w:hAnsi="Times New Roman" w:cs="Times New Roman"/>
          <w:b/>
          <w:bCs/>
          <w:sz w:val="32"/>
          <w:szCs w:val="32"/>
          <w:lang w:val="uk-UA"/>
        </w:rPr>
        <w:t>ПОГОДЖЕНО</w:t>
      </w:r>
      <w:r>
        <w:rPr>
          <w:rFonts w:ascii="Times New Roman" w:hAnsi="Times New Roman" w:cs="Times New Roman"/>
          <w:b/>
          <w:bCs/>
          <w:sz w:val="32"/>
          <w:szCs w:val="32"/>
          <w:lang w:val="uk-UA"/>
        </w:rPr>
        <w:tab/>
        <w:t>ЗАТВЕРДЖУЮ</w:t>
      </w:r>
    </w:p>
    <w:p w:rsidR="00644522" w:rsidRPr="00644522" w:rsidRDefault="00644522" w:rsidP="00644522">
      <w:pPr>
        <w:tabs>
          <w:tab w:val="left" w:pos="5550"/>
        </w:tabs>
        <w:spacing w:after="0"/>
        <w:jc w:val="both"/>
        <w:rPr>
          <w:rFonts w:ascii="Times New Roman" w:hAnsi="Times New Roman" w:cs="Times New Roman"/>
          <w:bCs/>
          <w:sz w:val="28"/>
          <w:szCs w:val="28"/>
          <w:lang w:val="uk-UA"/>
        </w:rPr>
      </w:pPr>
      <w:r w:rsidRPr="00644522">
        <w:rPr>
          <w:rFonts w:ascii="Times New Roman" w:hAnsi="Times New Roman" w:cs="Times New Roman"/>
          <w:bCs/>
          <w:sz w:val="28"/>
          <w:szCs w:val="28"/>
          <w:lang w:val="uk-UA"/>
        </w:rPr>
        <w:t>Педагогічною радою</w:t>
      </w:r>
      <w:r>
        <w:rPr>
          <w:rFonts w:ascii="Times New Roman" w:hAnsi="Times New Roman" w:cs="Times New Roman"/>
          <w:bCs/>
          <w:sz w:val="28"/>
          <w:szCs w:val="28"/>
          <w:lang w:val="uk-UA"/>
        </w:rPr>
        <w:tab/>
        <w:t xml:space="preserve">Директор </w:t>
      </w:r>
    </w:p>
    <w:p w:rsidR="00644522" w:rsidRPr="00644522" w:rsidRDefault="00644522" w:rsidP="00644522">
      <w:pPr>
        <w:tabs>
          <w:tab w:val="left" w:pos="5550"/>
        </w:tabs>
        <w:spacing w:after="0"/>
        <w:jc w:val="both"/>
        <w:rPr>
          <w:rFonts w:ascii="Times New Roman" w:hAnsi="Times New Roman" w:cs="Times New Roman"/>
          <w:bCs/>
          <w:sz w:val="28"/>
          <w:szCs w:val="28"/>
          <w:lang w:val="uk-UA"/>
        </w:rPr>
      </w:pPr>
      <w:r w:rsidRPr="00644522">
        <w:rPr>
          <w:rFonts w:ascii="Times New Roman" w:hAnsi="Times New Roman" w:cs="Times New Roman"/>
          <w:bCs/>
          <w:sz w:val="28"/>
          <w:szCs w:val="28"/>
          <w:lang w:val="uk-UA"/>
        </w:rPr>
        <w:t>Протокол № 3 від 30.05. 2023 р.</w:t>
      </w:r>
      <w:r>
        <w:rPr>
          <w:rFonts w:ascii="Times New Roman" w:hAnsi="Times New Roman" w:cs="Times New Roman"/>
          <w:bCs/>
          <w:sz w:val="28"/>
          <w:szCs w:val="28"/>
          <w:lang w:val="uk-UA"/>
        </w:rPr>
        <w:tab/>
        <w:t>___________ Яна ДОВГАЛЮК</w:t>
      </w:r>
    </w:p>
    <w:p w:rsidR="00644522" w:rsidRPr="00644522" w:rsidRDefault="00644522" w:rsidP="00644522">
      <w:pPr>
        <w:spacing w:after="0"/>
        <w:jc w:val="both"/>
        <w:rPr>
          <w:rFonts w:ascii="Times New Roman" w:hAnsi="Times New Roman" w:cs="Times New Roman"/>
          <w:bCs/>
          <w:sz w:val="28"/>
          <w:szCs w:val="28"/>
        </w:rPr>
      </w:pPr>
    </w:p>
    <w:p w:rsidR="00644522" w:rsidRPr="00644522" w:rsidRDefault="00644522" w:rsidP="00644522">
      <w:pPr>
        <w:spacing w:after="0"/>
        <w:jc w:val="both"/>
        <w:rPr>
          <w:rFonts w:ascii="Times New Roman" w:hAnsi="Times New Roman" w:cs="Times New Roman"/>
          <w:b/>
          <w:bCs/>
          <w:sz w:val="32"/>
          <w:szCs w:val="32"/>
        </w:rPr>
      </w:pPr>
    </w:p>
    <w:p w:rsidR="00644522" w:rsidRPr="00644522" w:rsidRDefault="00644522" w:rsidP="009E49D1">
      <w:pPr>
        <w:jc w:val="both"/>
        <w:rPr>
          <w:rFonts w:ascii="Times New Roman" w:hAnsi="Times New Roman" w:cs="Times New Roman"/>
          <w:b/>
          <w:bCs/>
          <w:color w:val="FF0000"/>
          <w:sz w:val="32"/>
          <w:szCs w:val="32"/>
        </w:rPr>
      </w:pPr>
    </w:p>
    <w:p w:rsidR="00644522" w:rsidRPr="00644522" w:rsidRDefault="00644522" w:rsidP="009E49D1">
      <w:pPr>
        <w:jc w:val="both"/>
        <w:rPr>
          <w:rFonts w:ascii="Times New Roman" w:hAnsi="Times New Roman" w:cs="Times New Roman"/>
          <w:b/>
          <w:bCs/>
          <w:color w:val="FF0000"/>
          <w:sz w:val="32"/>
          <w:szCs w:val="32"/>
        </w:rPr>
      </w:pPr>
    </w:p>
    <w:p w:rsidR="00644522" w:rsidRDefault="00644522" w:rsidP="009E49D1">
      <w:pPr>
        <w:jc w:val="both"/>
        <w:rPr>
          <w:rFonts w:ascii="Times New Roman" w:hAnsi="Times New Roman" w:cs="Times New Roman"/>
          <w:b/>
          <w:bCs/>
          <w:color w:val="FF0000"/>
          <w:sz w:val="32"/>
          <w:szCs w:val="32"/>
          <w:lang w:val="uk-UA"/>
        </w:rPr>
      </w:pPr>
    </w:p>
    <w:p w:rsidR="00D77E53" w:rsidRDefault="00D77E53" w:rsidP="009E49D1">
      <w:pPr>
        <w:jc w:val="both"/>
        <w:rPr>
          <w:rFonts w:ascii="Times New Roman" w:hAnsi="Times New Roman" w:cs="Times New Roman"/>
          <w:b/>
          <w:bCs/>
          <w:color w:val="FF0000"/>
          <w:sz w:val="32"/>
          <w:szCs w:val="32"/>
          <w:lang w:val="uk-UA"/>
        </w:rPr>
      </w:pPr>
    </w:p>
    <w:p w:rsidR="00D77E53" w:rsidRPr="00D77E53" w:rsidRDefault="00D77E53" w:rsidP="009E49D1">
      <w:pPr>
        <w:jc w:val="both"/>
        <w:rPr>
          <w:rFonts w:ascii="Times New Roman" w:hAnsi="Times New Roman" w:cs="Times New Roman"/>
          <w:b/>
          <w:bCs/>
          <w:color w:val="FF0000"/>
          <w:sz w:val="32"/>
          <w:szCs w:val="32"/>
          <w:lang w:val="uk-UA"/>
        </w:rPr>
      </w:pPr>
      <w:r>
        <w:rPr>
          <w:rFonts w:ascii="Times New Roman" w:hAnsi="Times New Roman" w:cs="Times New Roman"/>
          <w:b/>
          <w:bCs/>
          <w:color w:val="FF0000"/>
          <w:sz w:val="32"/>
          <w:szCs w:val="32"/>
          <w:lang w:val="uk-UA"/>
        </w:rPr>
        <w:t xml:space="preserve"> </w:t>
      </w:r>
    </w:p>
    <w:p w:rsidR="00644522" w:rsidRPr="00D77E53" w:rsidRDefault="00644522" w:rsidP="00D77E53">
      <w:pPr>
        <w:tabs>
          <w:tab w:val="left" w:pos="2115"/>
        </w:tabs>
        <w:jc w:val="center"/>
        <w:rPr>
          <w:rFonts w:ascii="Times New Roman" w:hAnsi="Times New Roman" w:cs="Times New Roman"/>
          <w:b/>
          <w:bCs/>
          <w:sz w:val="48"/>
          <w:szCs w:val="48"/>
          <w:lang w:val="uk-UA"/>
        </w:rPr>
      </w:pPr>
      <w:r w:rsidRPr="00D77E53">
        <w:rPr>
          <w:rFonts w:ascii="Times New Roman" w:hAnsi="Times New Roman" w:cs="Times New Roman"/>
          <w:b/>
          <w:bCs/>
          <w:sz w:val="48"/>
          <w:szCs w:val="48"/>
          <w:lang w:val="uk-UA"/>
        </w:rPr>
        <w:t>Стратегія розвитку</w:t>
      </w:r>
    </w:p>
    <w:p w:rsidR="00644522" w:rsidRPr="00D77E53" w:rsidRDefault="00644522" w:rsidP="00D77E53">
      <w:pPr>
        <w:tabs>
          <w:tab w:val="left" w:pos="2115"/>
        </w:tabs>
        <w:jc w:val="center"/>
        <w:rPr>
          <w:rFonts w:ascii="Times New Roman" w:hAnsi="Times New Roman" w:cs="Times New Roman"/>
          <w:b/>
          <w:bCs/>
          <w:sz w:val="32"/>
          <w:szCs w:val="32"/>
          <w:lang w:val="uk-UA"/>
        </w:rPr>
      </w:pPr>
      <w:r w:rsidRPr="00D77E53">
        <w:rPr>
          <w:rFonts w:ascii="Times New Roman" w:hAnsi="Times New Roman" w:cs="Times New Roman"/>
          <w:b/>
          <w:bCs/>
          <w:sz w:val="32"/>
          <w:szCs w:val="32"/>
          <w:lang w:val="uk-UA"/>
        </w:rPr>
        <w:t>ЗАГАЛЬНОЇ СЕРЕДНЬОЇ ОСВІТИ</w:t>
      </w:r>
    </w:p>
    <w:p w:rsidR="00644522" w:rsidRPr="00D77E53" w:rsidRDefault="00644522" w:rsidP="00D77E53">
      <w:pPr>
        <w:tabs>
          <w:tab w:val="left" w:pos="2115"/>
        </w:tabs>
        <w:jc w:val="center"/>
        <w:rPr>
          <w:rFonts w:ascii="Times New Roman" w:hAnsi="Times New Roman" w:cs="Times New Roman"/>
          <w:b/>
          <w:bCs/>
          <w:sz w:val="32"/>
          <w:szCs w:val="32"/>
          <w:lang w:val="uk-UA"/>
        </w:rPr>
      </w:pPr>
      <w:r w:rsidRPr="00D77E53">
        <w:rPr>
          <w:rFonts w:ascii="Times New Roman" w:hAnsi="Times New Roman" w:cs="Times New Roman"/>
          <w:b/>
          <w:bCs/>
          <w:sz w:val="32"/>
          <w:szCs w:val="32"/>
          <w:lang w:val="uk-UA"/>
        </w:rPr>
        <w:t>«ДАНИЧІВСЬКА ПОЧАТКОВА ШКОЛА»</w:t>
      </w:r>
    </w:p>
    <w:p w:rsidR="00644522" w:rsidRPr="00D77E53" w:rsidRDefault="00644522" w:rsidP="00D77E53">
      <w:pPr>
        <w:tabs>
          <w:tab w:val="left" w:pos="2115"/>
        </w:tabs>
        <w:jc w:val="center"/>
        <w:rPr>
          <w:rFonts w:ascii="Times New Roman" w:hAnsi="Times New Roman" w:cs="Times New Roman"/>
          <w:b/>
          <w:bCs/>
          <w:sz w:val="32"/>
          <w:szCs w:val="32"/>
          <w:lang w:val="uk-UA"/>
        </w:rPr>
      </w:pPr>
      <w:r w:rsidRPr="00D77E53">
        <w:rPr>
          <w:rFonts w:ascii="Times New Roman" w:hAnsi="Times New Roman" w:cs="Times New Roman"/>
          <w:b/>
          <w:bCs/>
          <w:sz w:val="32"/>
          <w:szCs w:val="32"/>
          <w:lang w:val="uk-UA"/>
        </w:rPr>
        <w:t xml:space="preserve">КОРЕЦЬКОЇ </w:t>
      </w:r>
      <w:r w:rsidR="00D77E53" w:rsidRPr="00D77E53">
        <w:rPr>
          <w:rFonts w:ascii="Times New Roman" w:hAnsi="Times New Roman" w:cs="Times New Roman"/>
          <w:b/>
          <w:bCs/>
          <w:sz w:val="32"/>
          <w:szCs w:val="32"/>
          <w:lang w:val="uk-UA"/>
        </w:rPr>
        <w:t>МІСЬКОЇ РАДИ</w:t>
      </w:r>
    </w:p>
    <w:p w:rsidR="00D77E53" w:rsidRPr="00D77E53" w:rsidRDefault="00D77E53" w:rsidP="00D77E53">
      <w:pPr>
        <w:tabs>
          <w:tab w:val="left" w:pos="2115"/>
        </w:tabs>
        <w:jc w:val="center"/>
        <w:rPr>
          <w:rFonts w:ascii="Times New Roman" w:hAnsi="Times New Roman" w:cs="Times New Roman"/>
          <w:b/>
          <w:bCs/>
          <w:sz w:val="32"/>
          <w:szCs w:val="32"/>
          <w:lang w:val="uk-UA"/>
        </w:rPr>
      </w:pPr>
      <w:r w:rsidRPr="00D77E53">
        <w:rPr>
          <w:rFonts w:ascii="Times New Roman" w:hAnsi="Times New Roman" w:cs="Times New Roman"/>
          <w:b/>
          <w:bCs/>
          <w:sz w:val="32"/>
          <w:szCs w:val="32"/>
          <w:lang w:val="uk-UA"/>
        </w:rPr>
        <w:t>НА 2023- 2028 НАВЧАЛЬНИЙ РІК</w:t>
      </w:r>
    </w:p>
    <w:p w:rsidR="00644522" w:rsidRPr="00644522" w:rsidRDefault="00644522" w:rsidP="009E49D1">
      <w:pPr>
        <w:jc w:val="both"/>
        <w:rPr>
          <w:rFonts w:ascii="Times New Roman" w:hAnsi="Times New Roman" w:cs="Times New Roman"/>
          <w:b/>
          <w:bCs/>
          <w:color w:val="FF0000"/>
          <w:sz w:val="32"/>
          <w:szCs w:val="32"/>
        </w:rPr>
      </w:pPr>
    </w:p>
    <w:p w:rsidR="00644522" w:rsidRPr="00644522" w:rsidRDefault="00644522" w:rsidP="009E49D1">
      <w:pPr>
        <w:jc w:val="both"/>
        <w:rPr>
          <w:rFonts w:ascii="Times New Roman" w:hAnsi="Times New Roman" w:cs="Times New Roman"/>
          <w:b/>
          <w:bCs/>
          <w:color w:val="FF0000"/>
          <w:sz w:val="32"/>
          <w:szCs w:val="32"/>
        </w:rPr>
      </w:pPr>
    </w:p>
    <w:p w:rsidR="00644522" w:rsidRPr="00644522" w:rsidRDefault="00644522" w:rsidP="009E49D1">
      <w:pPr>
        <w:jc w:val="both"/>
        <w:rPr>
          <w:rFonts w:ascii="Times New Roman" w:hAnsi="Times New Roman" w:cs="Times New Roman"/>
          <w:b/>
          <w:bCs/>
          <w:color w:val="FF0000"/>
          <w:sz w:val="32"/>
          <w:szCs w:val="32"/>
        </w:rPr>
      </w:pPr>
    </w:p>
    <w:p w:rsidR="00644522" w:rsidRPr="00644522" w:rsidRDefault="00644522" w:rsidP="009E49D1">
      <w:pPr>
        <w:jc w:val="both"/>
        <w:rPr>
          <w:rFonts w:ascii="Times New Roman" w:hAnsi="Times New Roman" w:cs="Times New Roman"/>
          <w:b/>
          <w:bCs/>
          <w:color w:val="FF0000"/>
          <w:sz w:val="32"/>
          <w:szCs w:val="32"/>
        </w:rPr>
      </w:pPr>
    </w:p>
    <w:p w:rsidR="00644522" w:rsidRPr="00644522" w:rsidRDefault="00644522" w:rsidP="009E49D1">
      <w:pPr>
        <w:jc w:val="both"/>
        <w:rPr>
          <w:rFonts w:ascii="Times New Roman" w:hAnsi="Times New Roman" w:cs="Times New Roman"/>
          <w:b/>
          <w:bCs/>
          <w:color w:val="FF0000"/>
          <w:sz w:val="32"/>
          <w:szCs w:val="32"/>
        </w:rPr>
      </w:pPr>
    </w:p>
    <w:p w:rsidR="00644522" w:rsidRPr="00644522" w:rsidRDefault="00644522" w:rsidP="009E49D1">
      <w:pPr>
        <w:jc w:val="both"/>
        <w:rPr>
          <w:rFonts w:ascii="Times New Roman" w:hAnsi="Times New Roman" w:cs="Times New Roman"/>
          <w:b/>
          <w:bCs/>
          <w:color w:val="FF0000"/>
          <w:sz w:val="32"/>
          <w:szCs w:val="32"/>
        </w:rPr>
      </w:pPr>
    </w:p>
    <w:p w:rsidR="00644522" w:rsidRPr="00644522" w:rsidRDefault="00644522" w:rsidP="009E49D1">
      <w:pPr>
        <w:jc w:val="both"/>
        <w:rPr>
          <w:rFonts w:ascii="Times New Roman" w:hAnsi="Times New Roman" w:cs="Times New Roman"/>
          <w:b/>
          <w:bCs/>
          <w:color w:val="FF0000"/>
          <w:sz w:val="32"/>
          <w:szCs w:val="32"/>
        </w:rPr>
      </w:pPr>
    </w:p>
    <w:p w:rsidR="00644522" w:rsidRPr="00644522" w:rsidRDefault="00644522" w:rsidP="009E49D1">
      <w:pPr>
        <w:jc w:val="both"/>
        <w:rPr>
          <w:rFonts w:ascii="Times New Roman" w:hAnsi="Times New Roman" w:cs="Times New Roman"/>
          <w:b/>
          <w:bCs/>
          <w:color w:val="FF0000"/>
          <w:sz w:val="32"/>
          <w:szCs w:val="32"/>
        </w:rPr>
      </w:pPr>
    </w:p>
    <w:p w:rsidR="00644522" w:rsidRPr="00644522" w:rsidRDefault="00644522" w:rsidP="009E49D1">
      <w:pPr>
        <w:jc w:val="both"/>
        <w:rPr>
          <w:rFonts w:ascii="Times New Roman" w:hAnsi="Times New Roman" w:cs="Times New Roman"/>
          <w:b/>
          <w:bCs/>
          <w:color w:val="FF0000"/>
          <w:sz w:val="32"/>
          <w:szCs w:val="32"/>
        </w:rPr>
      </w:pPr>
    </w:p>
    <w:p w:rsidR="00644522" w:rsidRPr="00644522" w:rsidRDefault="00644522" w:rsidP="009E49D1">
      <w:pPr>
        <w:jc w:val="both"/>
        <w:rPr>
          <w:rFonts w:ascii="Times New Roman" w:hAnsi="Times New Roman" w:cs="Times New Roman"/>
          <w:b/>
          <w:bCs/>
          <w:color w:val="FF0000"/>
          <w:sz w:val="32"/>
          <w:szCs w:val="32"/>
        </w:rPr>
      </w:pPr>
    </w:p>
    <w:p w:rsidR="00644522" w:rsidRPr="00644522" w:rsidRDefault="00644522" w:rsidP="009E49D1">
      <w:pPr>
        <w:jc w:val="both"/>
        <w:rPr>
          <w:rFonts w:ascii="Times New Roman" w:hAnsi="Times New Roman" w:cs="Times New Roman"/>
          <w:b/>
          <w:bCs/>
          <w:color w:val="FF0000"/>
          <w:sz w:val="32"/>
          <w:szCs w:val="32"/>
        </w:rPr>
      </w:pPr>
    </w:p>
    <w:p w:rsidR="00644522" w:rsidRPr="00644522" w:rsidRDefault="00644522" w:rsidP="009E49D1">
      <w:pPr>
        <w:jc w:val="both"/>
        <w:rPr>
          <w:rFonts w:ascii="Times New Roman" w:hAnsi="Times New Roman" w:cs="Times New Roman"/>
          <w:b/>
          <w:bCs/>
          <w:color w:val="FF0000"/>
          <w:sz w:val="32"/>
          <w:szCs w:val="32"/>
        </w:rPr>
      </w:pPr>
    </w:p>
    <w:p w:rsidR="009E49D1" w:rsidRPr="00997E7D" w:rsidRDefault="009E49D1" w:rsidP="009E49D1">
      <w:pPr>
        <w:spacing w:after="0" w:line="360" w:lineRule="auto"/>
        <w:jc w:val="both"/>
        <w:rPr>
          <w:rFonts w:ascii="Times New Roman" w:hAnsi="Times New Roman" w:cs="Times New Roman"/>
          <w:sz w:val="28"/>
          <w:szCs w:val="28"/>
          <w:lang w:val="uk-UA"/>
        </w:rPr>
      </w:pPr>
      <w:r w:rsidRPr="00997E7D">
        <w:rPr>
          <w:rFonts w:ascii="Times New Roman" w:hAnsi="Times New Roman" w:cs="Times New Roman"/>
          <w:b/>
          <w:bCs/>
          <w:sz w:val="28"/>
          <w:szCs w:val="28"/>
          <w:lang w:val="uk-UA"/>
        </w:rPr>
        <w:lastRenderedPageBreak/>
        <w:t>Мета стратегії розвитку школи</w:t>
      </w:r>
      <w:r w:rsidRPr="00997E7D">
        <w:rPr>
          <w:rFonts w:ascii="Times New Roman" w:hAnsi="Times New Roman" w:cs="Times New Roman"/>
          <w:sz w:val="28"/>
          <w:szCs w:val="28"/>
          <w:lang w:val="uk-UA"/>
        </w:rPr>
        <w:t> – визначити перспективи розвитку школи як закладу, що надає якісну сучасну освіту шляхом вільного творчого навчання відповідно до суспільних потреб, зумовлених розвитком української держави.</w:t>
      </w:r>
    </w:p>
    <w:p w:rsidR="009E49D1" w:rsidRPr="00997E7D" w:rsidRDefault="009E49D1" w:rsidP="009E49D1">
      <w:pPr>
        <w:spacing w:after="0" w:line="360" w:lineRule="auto"/>
        <w:ind w:firstLine="567"/>
        <w:jc w:val="both"/>
        <w:rPr>
          <w:rFonts w:ascii="Times New Roman" w:hAnsi="Times New Roman" w:cs="Times New Roman"/>
          <w:sz w:val="28"/>
          <w:szCs w:val="28"/>
          <w:lang w:val="uk-UA"/>
        </w:rPr>
      </w:pPr>
      <w:r w:rsidRPr="00997E7D">
        <w:rPr>
          <w:rFonts w:ascii="Times New Roman" w:hAnsi="Times New Roman" w:cs="Times New Roman"/>
          <w:sz w:val="28"/>
          <w:szCs w:val="28"/>
          <w:lang w:val="uk-UA"/>
        </w:rPr>
        <w:t>Освіта є основою інтелектуального, фізичного і культурного розвитку особистості, її успішної соціалізації, економічного добробуту, запорукою розвитку суспільства.</w:t>
      </w:r>
    </w:p>
    <w:p w:rsidR="009E49D1" w:rsidRPr="00997E7D" w:rsidRDefault="009E49D1" w:rsidP="009E49D1">
      <w:pPr>
        <w:spacing w:after="0" w:line="360" w:lineRule="auto"/>
        <w:ind w:firstLine="567"/>
        <w:jc w:val="both"/>
        <w:rPr>
          <w:rFonts w:ascii="Times New Roman" w:hAnsi="Times New Roman" w:cs="Times New Roman"/>
          <w:sz w:val="28"/>
          <w:szCs w:val="28"/>
          <w:lang w:val="uk-UA"/>
        </w:rPr>
      </w:pPr>
      <w:r w:rsidRPr="00997E7D">
        <w:rPr>
          <w:rFonts w:ascii="Times New Roman" w:hAnsi="Times New Roman" w:cs="Times New Roman"/>
          <w:b/>
          <w:bCs/>
          <w:sz w:val="28"/>
          <w:szCs w:val="28"/>
          <w:lang w:val="uk-UA"/>
        </w:rPr>
        <w:t>Загальна мета діяльності закладу</w:t>
      </w:r>
      <w:r w:rsidRPr="00997E7D">
        <w:rPr>
          <w:rFonts w:ascii="Times New Roman" w:hAnsi="Times New Roman" w:cs="Times New Roman"/>
          <w:sz w:val="28"/>
          <w:szCs w:val="28"/>
          <w:lang w:val="uk-UA"/>
        </w:rPr>
        <w:t>–реалізація Державних стандартів у галузі освіти, створення умов для підвищення рівня розвитку кожної дитини, її самореалізації; здійснення ефективної підготовки випускників до майбутнього життя. Кожен здобувач освіти під час освітнього процесу повинен отримати знання та компетентності, які знадобляться йому в самостійному дорослому житті.</w:t>
      </w:r>
    </w:p>
    <w:p w:rsidR="009E49D1" w:rsidRPr="00997E7D" w:rsidRDefault="009E49D1" w:rsidP="009E49D1">
      <w:pPr>
        <w:spacing w:after="0" w:line="360" w:lineRule="auto"/>
        <w:ind w:firstLine="567"/>
        <w:jc w:val="both"/>
        <w:rPr>
          <w:rFonts w:ascii="Times New Roman" w:hAnsi="Times New Roman" w:cs="Times New Roman"/>
          <w:sz w:val="28"/>
          <w:szCs w:val="28"/>
        </w:rPr>
      </w:pPr>
      <w:r w:rsidRPr="00997E7D">
        <w:rPr>
          <w:rFonts w:ascii="Times New Roman" w:hAnsi="Times New Roman" w:cs="Times New Roman"/>
          <w:b/>
          <w:bCs/>
          <w:sz w:val="28"/>
          <w:szCs w:val="28"/>
        </w:rPr>
        <w:t>Основні завдання закладу освіти:</w:t>
      </w:r>
    </w:p>
    <w:p w:rsidR="009E49D1" w:rsidRPr="00997E7D" w:rsidRDefault="009E49D1" w:rsidP="009E49D1">
      <w:pPr>
        <w:spacing w:after="0" w:line="360" w:lineRule="auto"/>
        <w:ind w:firstLine="567"/>
        <w:jc w:val="both"/>
        <w:rPr>
          <w:rFonts w:ascii="Times New Roman" w:hAnsi="Times New Roman" w:cs="Times New Roman"/>
          <w:sz w:val="28"/>
          <w:szCs w:val="28"/>
        </w:rPr>
      </w:pPr>
      <w:r w:rsidRPr="00997E7D">
        <w:rPr>
          <w:rFonts w:ascii="Times New Roman" w:hAnsi="Times New Roman" w:cs="Times New Roman"/>
          <w:sz w:val="28"/>
          <w:szCs w:val="28"/>
        </w:rPr>
        <w:sym w:font="Symbol" w:char="F0B7"/>
      </w:r>
      <w:r w:rsidRPr="00997E7D">
        <w:rPr>
          <w:rFonts w:ascii="Times New Roman" w:hAnsi="Times New Roman" w:cs="Times New Roman"/>
          <w:sz w:val="28"/>
          <w:szCs w:val="28"/>
        </w:rPr>
        <w:t xml:space="preserve">створення </w:t>
      </w:r>
      <w:proofErr w:type="gramStart"/>
      <w:r w:rsidRPr="00997E7D">
        <w:rPr>
          <w:rFonts w:ascii="Times New Roman" w:hAnsi="Times New Roman" w:cs="Times New Roman"/>
          <w:sz w:val="28"/>
          <w:szCs w:val="28"/>
        </w:rPr>
        <w:t>р</w:t>
      </w:r>
      <w:proofErr w:type="gramEnd"/>
      <w:r w:rsidRPr="00997E7D">
        <w:rPr>
          <w:rFonts w:ascii="Times New Roman" w:hAnsi="Times New Roman" w:cs="Times New Roman"/>
          <w:sz w:val="28"/>
          <w:szCs w:val="28"/>
        </w:rPr>
        <w:t xml:space="preserve">івного доступу для здобуття учнями якісної освіти; </w:t>
      </w:r>
    </w:p>
    <w:p w:rsidR="009E49D1" w:rsidRPr="00997E7D" w:rsidRDefault="009E49D1" w:rsidP="009E49D1">
      <w:pPr>
        <w:spacing w:after="0" w:line="360" w:lineRule="auto"/>
        <w:ind w:firstLine="567"/>
        <w:jc w:val="both"/>
        <w:rPr>
          <w:rFonts w:ascii="Times New Roman" w:hAnsi="Times New Roman" w:cs="Times New Roman"/>
          <w:sz w:val="28"/>
          <w:szCs w:val="28"/>
        </w:rPr>
      </w:pPr>
      <w:r w:rsidRPr="00997E7D">
        <w:rPr>
          <w:rFonts w:ascii="Times New Roman" w:hAnsi="Times New Roman" w:cs="Times New Roman"/>
          <w:sz w:val="28"/>
          <w:szCs w:val="28"/>
        </w:rPr>
        <w:sym w:font="Symbol" w:char="F0B7"/>
      </w:r>
      <w:r w:rsidRPr="00997E7D">
        <w:rPr>
          <w:rFonts w:ascii="Times New Roman" w:hAnsi="Times New Roman" w:cs="Times New Roman"/>
          <w:sz w:val="28"/>
          <w:szCs w:val="28"/>
        </w:rPr>
        <w:t xml:space="preserve">розвиток природних позитивних нахилів, здібностей і обдарованості учнів, потреби і вміння самовдосконалюватись; </w:t>
      </w:r>
    </w:p>
    <w:p w:rsidR="009E49D1" w:rsidRPr="00997E7D" w:rsidRDefault="009E49D1" w:rsidP="009E49D1">
      <w:pPr>
        <w:spacing w:after="0" w:line="360" w:lineRule="auto"/>
        <w:ind w:firstLine="567"/>
        <w:jc w:val="both"/>
        <w:rPr>
          <w:rFonts w:ascii="Times New Roman" w:hAnsi="Times New Roman" w:cs="Times New Roman"/>
          <w:sz w:val="28"/>
          <w:szCs w:val="28"/>
        </w:rPr>
      </w:pPr>
      <w:r w:rsidRPr="00997E7D">
        <w:rPr>
          <w:rFonts w:ascii="Times New Roman" w:hAnsi="Times New Roman" w:cs="Times New Roman"/>
          <w:sz w:val="28"/>
          <w:szCs w:val="28"/>
        </w:rPr>
        <w:sym w:font="Symbol" w:char="F0B7"/>
      </w:r>
      <w:r w:rsidRPr="00997E7D">
        <w:rPr>
          <w:rFonts w:ascii="Times New Roman" w:hAnsi="Times New Roman" w:cs="Times New Roman"/>
          <w:sz w:val="28"/>
          <w:szCs w:val="28"/>
        </w:rPr>
        <w:t xml:space="preserve">надання учням можливостей </w:t>
      </w:r>
      <w:proofErr w:type="gramStart"/>
      <w:r w:rsidRPr="00997E7D">
        <w:rPr>
          <w:rFonts w:ascii="Times New Roman" w:hAnsi="Times New Roman" w:cs="Times New Roman"/>
          <w:sz w:val="28"/>
          <w:szCs w:val="28"/>
        </w:rPr>
        <w:t>для</w:t>
      </w:r>
      <w:proofErr w:type="gramEnd"/>
      <w:r w:rsidRPr="00997E7D">
        <w:rPr>
          <w:rFonts w:ascii="Times New Roman" w:hAnsi="Times New Roman" w:cs="Times New Roman"/>
          <w:sz w:val="28"/>
          <w:szCs w:val="28"/>
        </w:rPr>
        <w:t xml:space="preserve"> </w:t>
      </w:r>
      <w:proofErr w:type="gramStart"/>
      <w:r w:rsidRPr="00997E7D">
        <w:rPr>
          <w:rFonts w:ascii="Times New Roman" w:hAnsi="Times New Roman" w:cs="Times New Roman"/>
          <w:sz w:val="28"/>
          <w:szCs w:val="28"/>
        </w:rPr>
        <w:t>реал</w:t>
      </w:r>
      <w:proofErr w:type="gramEnd"/>
      <w:r w:rsidRPr="00997E7D">
        <w:rPr>
          <w:rFonts w:ascii="Times New Roman" w:hAnsi="Times New Roman" w:cs="Times New Roman"/>
          <w:sz w:val="28"/>
          <w:szCs w:val="28"/>
        </w:rPr>
        <w:t xml:space="preserve">ізації індивідуальних творчих потреб; </w:t>
      </w:r>
    </w:p>
    <w:p w:rsidR="009E49D1" w:rsidRPr="00997E7D" w:rsidRDefault="009E49D1" w:rsidP="009E49D1">
      <w:pPr>
        <w:spacing w:after="0" w:line="360" w:lineRule="auto"/>
        <w:ind w:firstLine="567"/>
        <w:jc w:val="both"/>
        <w:rPr>
          <w:rFonts w:ascii="Times New Roman" w:hAnsi="Times New Roman" w:cs="Times New Roman"/>
          <w:sz w:val="28"/>
          <w:szCs w:val="28"/>
        </w:rPr>
      </w:pPr>
      <w:r w:rsidRPr="00997E7D">
        <w:rPr>
          <w:rFonts w:ascii="Times New Roman" w:hAnsi="Times New Roman" w:cs="Times New Roman"/>
          <w:sz w:val="28"/>
          <w:szCs w:val="28"/>
        </w:rPr>
        <w:sym w:font="Symbol" w:char="F0B7"/>
      </w:r>
      <w:r w:rsidRPr="00997E7D">
        <w:rPr>
          <w:rFonts w:ascii="Times New Roman" w:hAnsi="Times New Roman" w:cs="Times New Roman"/>
          <w:sz w:val="28"/>
          <w:szCs w:val="28"/>
        </w:rPr>
        <w:t xml:space="preserve">удосконалення інформаційного простору; </w:t>
      </w:r>
    </w:p>
    <w:p w:rsidR="009E49D1" w:rsidRPr="00997E7D" w:rsidRDefault="009E49D1" w:rsidP="009E49D1">
      <w:pPr>
        <w:spacing w:after="0" w:line="360" w:lineRule="auto"/>
        <w:ind w:firstLine="567"/>
        <w:jc w:val="both"/>
        <w:rPr>
          <w:rFonts w:ascii="Times New Roman" w:hAnsi="Times New Roman" w:cs="Times New Roman"/>
          <w:sz w:val="28"/>
          <w:szCs w:val="28"/>
        </w:rPr>
      </w:pPr>
      <w:r w:rsidRPr="00997E7D">
        <w:rPr>
          <w:rFonts w:ascii="Times New Roman" w:hAnsi="Times New Roman" w:cs="Times New Roman"/>
          <w:sz w:val="28"/>
          <w:szCs w:val="28"/>
        </w:rPr>
        <w:sym w:font="Symbol" w:char="F0B7"/>
      </w:r>
      <w:r w:rsidRPr="00997E7D">
        <w:rPr>
          <w:rFonts w:ascii="Times New Roman" w:hAnsi="Times New Roman" w:cs="Times New Roman"/>
          <w:sz w:val="28"/>
          <w:szCs w:val="28"/>
        </w:rPr>
        <w:t xml:space="preserve">створення умов для </w:t>
      </w:r>
      <w:proofErr w:type="gramStart"/>
      <w:r w:rsidRPr="00997E7D">
        <w:rPr>
          <w:rFonts w:ascii="Times New Roman" w:hAnsi="Times New Roman" w:cs="Times New Roman"/>
          <w:sz w:val="28"/>
          <w:szCs w:val="28"/>
        </w:rPr>
        <w:t>св</w:t>
      </w:r>
      <w:proofErr w:type="gramEnd"/>
      <w:r w:rsidRPr="00997E7D">
        <w:rPr>
          <w:rFonts w:ascii="Times New Roman" w:hAnsi="Times New Roman" w:cs="Times New Roman"/>
          <w:sz w:val="28"/>
          <w:szCs w:val="28"/>
        </w:rPr>
        <w:t>ідомого вибору дитиною сфери професійної діяльності.</w:t>
      </w:r>
    </w:p>
    <w:p w:rsidR="009E49D1" w:rsidRPr="00997E7D" w:rsidRDefault="009E49D1" w:rsidP="009E49D1">
      <w:pPr>
        <w:spacing w:after="0" w:line="360" w:lineRule="auto"/>
        <w:ind w:firstLine="567"/>
        <w:jc w:val="both"/>
        <w:rPr>
          <w:rFonts w:ascii="Times New Roman" w:hAnsi="Times New Roman" w:cs="Times New Roman"/>
          <w:b/>
          <w:bCs/>
          <w:sz w:val="28"/>
          <w:szCs w:val="28"/>
          <w:lang w:val="uk-UA"/>
        </w:rPr>
      </w:pPr>
      <w:r w:rsidRPr="00997E7D">
        <w:rPr>
          <w:rFonts w:ascii="Times New Roman" w:hAnsi="Times New Roman" w:cs="Times New Roman"/>
          <w:b/>
          <w:bCs/>
          <w:sz w:val="28"/>
          <w:szCs w:val="28"/>
        </w:rPr>
        <w:t>Нормативна база Про</w:t>
      </w:r>
      <w:r w:rsidRPr="00997E7D">
        <w:rPr>
          <w:rFonts w:ascii="Times New Roman" w:hAnsi="Times New Roman" w:cs="Times New Roman"/>
          <w:b/>
          <w:bCs/>
          <w:sz w:val="28"/>
          <w:szCs w:val="28"/>
          <w:lang w:val="uk-UA"/>
        </w:rPr>
        <w:t>екту</w:t>
      </w:r>
    </w:p>
    <w:p w:rsidR="009E49D1" w:rsidRPr="00382310" w:rsidRDefault="009E49D1" w:rsidP="009E49D1">
      <w:pPr>
        <w:spacing w:after="0" w:line="360" w:lineRule="auto"/>
        <w:ind w:firstLine="567"/>
        <w:jc w:val="both"/>
        <w:rPr>
          <w:rFonts w:ascii="Times New Roman" w:hAnsi="Times New Roman" w:cs="Times New Roman"/>
          <w:b/>
          <w:bCs/>
          <w:sz w:val="28"/>
          <w:szCs w:val="28"/>
        </w:rPr>
      </w:pPr>
      <w:r w:rsidRPr="00997E7D">
        <w:rPr>
          <w:rFonts w:ascii="Times New Roman" w:hAnsi="Times New Roman" w:cs="Times New Roman"/>
          <w:sz w:val="28"/>
          <w:szCs w:val="28"/>
        </w:rPr>
        <w:t>Конституція України, Закон України “Про освіту”, Державна національна програма “Освіта” (Україна ХХІ століття), Національна доктрина розвитку освіти в Україні та інші нормативні документи МОН України</w:t>
      </w:r>
    </w:p>
    <w:p w:rsidR="009E49D1" w:rsidRDefault="009E49D1" w:rsidP="009E49D1">
      <w:pPr>
        <w:spacing w:after="0" w:line="360" w:lineRule="auto"/>
        <w:ind w:firstLine="567"/>
        <w:jc w:val="both"/>
        <w:rPr>
          <w:rFonts w:ascii="Times New Roman" w:hAnsi="Times New Roman" w:cs="Times New Roman"/>
          <w:b/>
          <w:bCs/>
          <w:sz w:val="28"/>
          <w:szCs w:val="28"/>
          <w:lang w:val="uk-UA"/>
        </w:rPr>
      </w:pPr>
    </w:p>
    <w:p w:rsidR="009E49D1" w:rsidRPr="00997E7D" w:rsidRDefault="009E49D1" w:rsidP="009E49D1">
      <w:pPr>
        <w:spacing w:after="0" w:line="360" w:lineRule="auto"/>
        <w:ind w:firstLine="567"/>
        <w:jc w:val="both"/>
        <w:rPr>
          <w:rFonts w:ascii="Times New Roman" w:hAnsi="Times New Roman" w:cs="Times New Roman"/>
          <w:b/>
          <w:bCs/>
          <w:sz w:val="28"/>
          <w:szCs w:val="28"/>
          <w:lang w:val="uk-UA"/>
        </w:rPr>
      </w:pPr>
      <w:r w:rsidRPr="00997E7D">
        <w:rPr>
          <w:rFonts w:ascii="Times New Roman" w:hAnsi="Times New Roman" w:cs="Times New Roman"/>
          <w:b/>
          <w:bCs/>
          <w:sz w:val="28"/>
          <w:szCs w:val="28"/>
          <w:lang w:val="uk-UA"/>
        </w:rPr>
        <w:t>Принципи діяльності закладу освіти.</w:t>
      </w:r>
    </w:p>
    <w:p w:rsidR="009E49D1" w:rsidRPr="00997E7D" w:rsidRDefault="009E49D1" w:rsidP="009E49D1">
      <w:pPr>
        <w:spacing w:after="0" w:line="360" w:lineRule="auto"/>
        <w:ind w:firstLine="567"/>
        <w:jc w:val="both"/>
        <w:rPr>
          <w:rFonts w:ascii="Times New Roman" w:hAnsi="Times New Roman" w:cs="Times New Roman"/>
          <w:sz w:val="28"/>
          <w:szCs w:val="28"/>
          <w:lang w:val="uk-UA"/>
        </w:rPr>
      </w:pPr>
      <w:r w:rsidRPr="00D95F5F">
        <w:rPr>
          <w:rFonts w:ascii="Times New Roman" w:hAnsi="Times New Roman" w:cs="Times New Roman"/>
          <w:b/>
          <w:i/>
          <w:iCs/>
          <w:color w:val="C45911" w:themeColor="accent2" w:themeShade="BF"/>
          <w:sz w:val="28"/>
          <w:szCs w:val="28"/>
          <w:lang w:val="uk-UA"/>
        </w:rPr>
        <w:t>Якість</w:t>
      </w:r>
      <w:r w:rsidRPr="00D95F5F">
        <w:rPr>
          <w:rFonts w:ascii="Times New Roman" w:hAnsi="Times New Roman" w:cs="Times New Roman"/>
          <w:b/>
          <w:color w:val="C45911" w:themeColor="accent2" w:themeShade="BF"/>
          <w:sz w:val="28"/>
          <w:szCs w:val="28"/>
          <w:lang w:val="uk-UA"/>
        </w:rPr>
        <w:t>:</w:t>
      </w:r>
      <w:r w:rsidRPr="00997E7D">
        <w:rPr>
          <w:rFonts w:ascii="Times New Roman" w:hAnsi="Times New Roman" w:cs="Times New Roman"/>
          <w:sz w:val="28"/>
          <w:szCs w:val="28"/>
          <w:lang w:val="uk-UA"/>
        </w:rPr>
        <w:t xml:space="preserve"> заклад надає знання відповідно до державних стандартів освіти.</w:t>
      </w:r>
    </w:p>
    <w:p w:rsidR="009E49D1" w:rsidRPr="00997E7D" w:rsidRDefault="009E49D1" w:rsidP="009E49D1">
      <w:pPr>
        <w:spacing w:after="0" w:line="360" w:lineRule="auto"/>
        <w:ind w:firstLine="567"/>
        <w:jc w:val="both"/>
        <w:rPr>
          <w:rFonts w:ascii="Times New Roman" w:hAnsi="Times New Roman" w:cs="Times New Roman"/>
          <w:sz w:val="28"/>
          <w:szCs w:val="28"/>
          <w:lang w:val="uk-UA"/>
        </w:rPr>
      </w:pPr>
      <w:r w:rsidRPr="00D95F5F">
        <w:rPr>
          <w:rFonts w:ascii="Times New Roman" w:hAnsi="Times New Roman" w:cs="Times New Roman"/>
          <w:b/>
          <w:i/>
          <w:iCs/>
          <w:color w:val="FF0000"/>
          <w:sz w:val="28"/>
          <w:szCs w:val="28"/>
          <w:lang w:val="uk-UA"/>
        </w:rPr>
        <w:t>Успішність</w:t>
      </w:r>
      <w:r w:rsidRPr="00D95F5F">
        <w:rPr>
          <w:rFonts w:ascii="Times New Roman" w:hAnsi="Times New Roman" w:cs="Times New Roman"/>
          <w:b/>
          <w:color w:val="FF0000"/>
          <w:sz w:val="28"/>
          <w:szCs w:val="28"/>
          <w:lang w:val="uk-UA"/>
        </w:rPr>
        <w:t>:</w:t>
      </w:r>
      <w:r>
        <w:rPr>
          <w:rFonts w:ascii="Times New Roman" w:hAnsi="Times New Roman" w:cs="Times New Roman"/>
          <w:sz w:val="28"/>
          <w:szCs w:val="28"/>
          <w:lang w:val="uk-UA"/>
        </w:rPr>
        <w:t xml:space="preserve">навчальний </w:t>
      </w:r>
      <w:r w:rsidRPr="00997E7D">
        <w:rPr>
          <w:rFonts w:ascii="Times New Roman" w:hAnsi="Times New Roman" w:cs="Times New Roman"/>
          <w:sz w:val="28"/>
          <w:szCs w:val="28"/>
          <w:lang w:val="uk-UA"/>
        </w:rPr>
        <w:t>заклад прагне сформувати успішну, всебічно розвинену особистість.</w:t>
      </w:r>
    </w:p>
    <w:p w:rsidR="009E49D1" w:rsidRPr="00997E7D" w:rsidRDefault="009E49D1" w:rsidP="009E49D1">
      <w:pPr>
        <w:spacing w:after="0" w:line="360" w:lineRule="auto"/>
        <w:ind w:firstLine="567"/>
        <w:jc w:val="both"/>
        <w:rPr>
          <w:rFonts w:ascii="Times New Roman" w:hAnsi="Times New Roman" w:cs="Times New Roman"/>
          <w:sz w:val="28"/>
          <w:szCs w:val="28"/>
          <w:lang w:val="uk-UA"/>
        </w:rPr>
      </w:pPr>
      <w:r w:rsidRPr="00D95F5F">
        <w:rPr>
          <w:rFonts w:ascii="Times New Roman" w:hAnsi="Times New Roman" w:cs="Times New Roman"/>
          <w:b/>
          <w:i/>
          <w:iCs/>
          <w:color w:val="00B050"/>
          <w:sz w:val="28"/>
          <w:szCs w:val="28"/>
          <w:lang w:val="uk-UA"/>
        </w:rPr>
        <w:lastRenderedPageBreak/>
        <w:t>Мотивація</w:t>
      </w:r>
      <w:r w:rsidRPr="00D95F5F">
        <w:rPr>
          <w:rFonts w:ascii="Times New Roman" w:hAnsi="Times New Roman" w:cs="Times New Roman"/>
          <w:b/>
          <w:color w:val="00B050"/>
          <w:sz w:val="28"/>
          <w:szCs w:val="28"/>
          <w:lang w:val="uk-UA"/>
        </w:rPr>
        <w:t>:</w:t>
      </w:r>
      <w:r>
        <w:rPr>
          <w:rFonts w:ascii="Times New Roman" w:hAnsi="Times New Roman" w:cs="Times New Roman"/>
          <w:sz w:val="28"/>
          <w:szCs w:val="28"/>
          <w:lang w:val="uk-UA"/>
        </w:rPr>
        <w:t>формування в учнів прийомів</w:t>
      </w:r>
      <w:r w:rsidRPr="00997E7D">
        <w:rPr>
          <w:rFonts w:ascii="Times New Roman" w:hAnsi="Times New Roman" w:cs="Times New Roman"/>
          <w:sz w:val="28"/>
          <w:szCs w:val="28"/>
          <w:lang w:val="uk-UA"/>
        </w:rPr>
        <w:t xml:space="preserve"> самостійного набуття знань, пізнавальних інтересів, життєвих компетенцій, активної життєвої позиції</w:t>
      </w:r>
    </w:p>
    <w:p w:rsidR="009E49D1" w:rsidRPr="00997E7D" w:rsidRDefault="009E49D1" w:rsidP="009E49D1">
      <w:pPr>
        <w:spacing w:after="0" w:line="360" w:lineRule="auto"/>
        <w:ind w:firstLine="567"/>
        <w:jc w:val="both"/>
        <w:rPr>
          <w:rFonts w:ascii="Times New Roman" w:hAnsi="Times New Roman" w:cs="Times New Roman"/>
          <w:sz w:val="28"/>
          <w:szCs w:val="28"/>
          <w:lang w:val="uk-UA"/>
        </w:rPr>
      </w:pPr>
      <w:r w:rsidRPr="00D95F5F">
        <w:rPr>
          <w:rFonts w:ascii="Times New Roman" w:hAnsi="Times New Roman" w:cs="Times New Roman"/>
          <w:b/>
          <w:i/>
          <w:iCs/>
          <w:color w:val="2F5496" w:themeColor="accent5" w:themeShade="BF"/>
          <w:sz w:val="28"/>
          <w:szCs w:val="28"/>
          <w:lang w:val="uk-UA"/>
        </w:rPr>
        <w:t>Участь</w:t>
      </w:r>
      <w:r w:rsidRPr="00D95F5F">
        <w:rPr>
          <w:rFonts w:ascii="Times New Roman" w:hAnsi="Times New Roman" w:cs="Times New Roman"/>
          <w:b/>
          <w:color w:val="2F5496" w:themeColor="accent5" w:themeShade="BF"/>
          <w:sz w:val="28"/>
          <w:szCs w:val="28"/>
          <w:lang w:val="uk-UA"/>
        </w:rPr>
        <w:t>:</w:t>
      </w:r>
      <w:r w:rsidRPr="00997E7D">
        <w:rPr>
          <w:rFonts w:ascii="Times New Roman" w:hAnsi="Times New Roman" w:cs="Times New Roman"/>
          <w:sz w:val="28"/>
          <w:szCs w:val="28"/>
          <w:lang w:val="uk-UA"/>
        </w:rPr>
        <w:t xml:space="preserve"> всі учасники освітнього процесу отримують інформацію про освітній процес і мають можливість впливати на нього.</w:t>
      </w:r>
    </w:p>
    <w:p w:rsidR="009E49D1" w:rsidRPr="00997E7D" w:rsidRDefault="009E49D1" w:rsidP="009E49D1">
      <w:pPr>
        <w:spacing w:after="0" w:line="360" w:lineRule="auto"/>
        <w:ind w:firstLine="567"/>
        <w:jc w:val="both"/>
        <w:rPr>
          <w:rFonts w:ascii="Times New Roman" w:hAnsi="Times New Roman" w:cs="Times New Roman"/>
          <w:sz w:val="28"/>
          <w:szCs w:val="28"/>
          <w:lang w:val="uk-UA"/>
        </w:rPr>
      </w:pPr>
      <w:r w:rsidRPr="00D95F5F">
        <w:rPr>
          <w:rFonts w:ascii="Times New Roman" w:hAnsi="Times New Roman" w:cs="Times New Roman"/>
          <w:b/>
          <w:i/>
          <w:iCs/>
          <w:color w:val="BF8F00" w:themeColor="accent4" w:themeShade="BF"/>
          <w:sz w:val="28"/>
          <w:szCs w:val="28"/>
          <w:lang w:val="uk-UA"/>
        </w:rPr>
        <w:t>Лідерство</w:t>
      </w:r>
      <w:r w:rsidRPr="00D95F5F">
        <w:rPr>
          <w:rFonts w:ascii="Times New Roman" w:hAnsi="Times New Roman" w:cs="Times New Roman"/>
          <w:b/>
          <w:color w:val="BF8F00" w:themeColor="accent4" w:themeShade="BF"/>
          <w:sz w:val="28"/>
          <w:szCs w:val="28"/>
          <w:lang w:val="uk-UA"/>
        </w:rPr>
        <w:t>:</w:t>
      </w:r>
      <w:r w:rsidRPr="00997E7D">
        <w:rPr>
          <w:rFonts w:ascii="Times New Roman" w:hAnsi="Times New Roman" w:cs="Times New Roman"/>
          <w:sz w:val="28"/>
          <w:szCs w:val="28"/>
          <w:lang w:val="uk-UA"/>
        </w:rPr>
        <w:t xml:space="preserve"> заклад освіти впроваджує нові форми і методи навчання цікаві для учнів.</w:t>
      </w:r>
    </w:p>
    <w:p w:rsidR="009E49D1" w:rsidRPr="00997E7D" w:rsidRDefault="009E49D1" w:rsidP="009E49D1">
      <w:pPr>
        <w:spacing w:after="0" w:line="360" w:lineRule="auto"/>
        <w:ind w:firstLine="567"/>
        <w:jc w:val="both"/>
        <w:rPr>
          <w:rFonts w:ascii="Times New Roman" w:hAnsi="Times New Roman" w:cs="Times New Roman"/>
          <w:sz w:val="28"/>
          <w:szCs w:val="28"/>
          <w:lang w:val="uk-UA"/>
        </w:rPr>
      </w:pPr>
      <w:r w:rsidRPr="00D95F5F">
        <w:rPr>
          <w:rFonts w:ascii="Times New Roman" w:hAnsi="Times New Roman" w:cs="Times New Roman"/>
          <w:b/>
          <w:i/>
          <w:iCs/>
          <w:color w:val="7030A0"/>
          <w:sz w:val="28"/>
          <w:szCs w:val="28"/>
          <w:lang w:val="uk-UA"/>
        </w:rPr>
        <w:t>Партнерство</w:t>
      </w:r>
      <w:r w:rsidRPr="00D95F5F">
        <w:rPr>
          <w:rFonts w:ascii="Times New Roman" w:hAnsi="Times New Roman" w:cs="Times New Roman"/>
          <w:b/>
          <w:color w:val="7030A0"/>
          <w:sz w:val="28"/>
          <w:szCs w:val="28"/>
          <w:lang w:val="uk-UA"/>
        </w:rPr>
        <w:t>:</w:t>
      </w:r>
      <w:r w:rsidRPr="00997E7D">
        <w:rPr>
          <w:rFonts w:ascii="Times New Roman" w:hAnsi="Times New Roman" w:cs="Times New Roman"/>
          <w:sz w:val="28"/>
          <w:szCs w:val="28"/>
          <w:lang w:val="uk-UA"/>
        </w:rPr>
        <w:t xml:space="preserve"> всі учасники освітнього процесу працюють разом.</w:t>
      </w:r>
    </w:p>
    <w:p w:rsidR="009E49D1" w:rsidRPr="00997E7D" w:rsidRDefault="009E49D1" w:rsidP="009E49D1">
      <w:pPr>
        <w:spacing w:after="0" w:line="360" w:lineRule="auto"/>
        <w:ind w:firstLine="567"/>
        <w:jc w:val="both"/>
        <w:rPr>
          <w:rFonts w:ascii="Times New Roman" w:hAnsi="Times New Roman" w:cs="Times New Roman"/>
          <w:sz w:val="28"/>
          <w:szCs w:val="28"/>
          <w:lang w:val="uk-UA"/>
        </w:rPr>
      </w:pPr>
      <w:r w:rsidRPr="00D95F5F">
        <w:rPr>
          <w:rFonts w:ascii="Times New Roman" w:hAnsi="Times New Roman" w:cs="Times New Roman"/>
          <w:b/>
          <w:i/>
          <w:iCs/>
          <w:color w:val="C00000"/>
          <w:sz w:val="28"/>
          <w:szCs w:val="28"/>
          <w:lang w:val="uk-UA"/>
        </w:rPr>
        <w:t>Інтернаціональність мислення</w:t>
      </w:r>
      <w:r w:rsidRPr="00D95F5F">
        <w:rPr>
          <w:rFonts w:ascii="Times New Roman" w:hAnsi="Times New Roman" w:cs="Times New Roman"/>
          <w:b/>
          <w:color w:val="C00000"/>
          <w:sz w:val="28"/>
          <w:szCs w:val="28"/>
          <w:lang w:val="uk-UA"/>
        </w:rPr>
        <w:t>:</w:t>
      </w:r>
      <w:r w:rsidRPr="00997E7D">
        <w:rPr>
          <w:rFonts w:ascii="Times New Roman" w:hAnsi="Times New Roman" w:cs="Times New Roman"/>
          <w:sz w:val="28"/>
          <w:szCs w:val="28"/>
          <w:lang w:val="uk-UA"/>
        </w:rPr>
        <w:t xml:space="preserve"> кожна дитина – особистість.</w:t>
      </w:r>
    </w:p>
    <w:p w:rsidR="009E49D1" w:rsidRPr="00D95F5F" w:rsidRDefault="009E49D1" w:rsidP="009E49D1">
      <w:pPr>
        <w:spacing w:after="0" w:line="360" w:lineRule="auto"/>
        <w:jc w:val="both"/>
        <w:rPr>
          <w:rStyle w:val="a3"/>
          <w:sz w:val="40"/>
          <w:szCs w:val="40"/>
        </w:rPr>
      </w:pPr>
      <w:r w:rsidRPr="00D95F5F">
        <w:rPr>
          <w:rStyle w:val="a3"/>
          <w:sz w:val="40"/>
          <w:szCs w:val="40"/>
        </w:rPr>
        <w:t>Бренд-імідж</w:t>
      </w:r>
    </w:p>
    <w:p w:rsidR="00745A47" w:rsidRDefault="009E49D1" w:rsidP="009E49D1">
      <w:pPr>
        <w:spacing w:after="0" w:line="360" w:lineRule="auto"/>
        <w:ind w:firstLine="567"/>
        <w:jc w:val="both"/>
        <w:rPr>
          <w:rFonts w:ascii="Times New Roman" w:hAnsi="Times New Roman" w:cs="Times New Roman"/>
          <w:sz w:val="28"/>
          <w:szCs w:val="28"/>
          <w:lang w:val="uk-UA"/>
        </w:rPr>
      </w:pPr>
      <w:r w:rsidRPr="00997E7D">
        <w:rPr>
          <w:rFonts w:ascii="Times New Roman" w:hAnsi="Times New Roman" w:cs="Times New Roman"/>
          <w:sz w:val="28"/>
          <w:szCs w:val="28"/>
          <w:lang w:val="uk-UA"/>
        </w:rPr>
        <w:t xml:space="preserve">    Найважливішим здобутком та візитною карткою навчального закладу є духовне та патріотичне виховання школярів;  </w:t>
      </w:r>
    </w:p>
    <w:p w:rsidR="009E49D1" w:rsidRPr="0046565E" w:rsidRDefault="00745A47" w:rsidP="00745A4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ЗЗСО «Даничівська початкова школа» - </w:t>
      </w:r>
      <w:r w:rsidR="009E49D1" w:rsidRPr="00997E7D">
        <w:rPr>
          <w:rFonts w:ascii="Times New Roman" w:hAnsi="Times New Roman" w:cs="Times New Roman"/>
          <w:sz w:val="28"/>
          <w:szCs w:val="28"/>
          <w:lang w:val="uk-UA"/>
        </w:rPr>
        <w:t>це той соціальний інститут, який особливу увагу при</w:t>
      </w:r>
      <w:r>
        <w:rPr>
          <w:rFonts w:ascii="Times New Roman" w:hAnsi="Times New Roman" w:cs="Times New Roman"/>
          <w:sz w:val="28"/>
          <w:szCs w:val="28"/>
          <w:lang w:val="uk-UA"/>
        </w:rPr>
        <w:t>діляє наданню якісної освіти, формує  майбутній інтелект</w:t>
      </w:r>
      <w:r w:rsidR="009E49D1" w:rsidRPr="00997E7D">
        <w:rPr>
          <w:rFonts w:ascii="Times New Roman" w:hAnsi="Times New Roman" w:cs="Times New Roman"/>
          <w:sz w:val="28"/>
          <w:szCs w:val="28"/>
          <w:lang w:val="uk-UA"/>
        </w:rPr>
        <w:t>,</w:t>
      </w:r>
      <w:r>
        <w:rPr>
          <w:rFonts w:ascii="Times New Roman" w:hAnsi="Times New Roman" w:cs="Times New Roman"/>
          <w:sz w:val="28"/>
          <w:szCs w:val="28"/>
          <w:lang w:val="uk-UA"/>
        </w:rPr>
        <w:t xml:space="preserve"> самосвідомость нації, забезпечення</w:t>
      </w:r>
      <w:r w:rsidR="009E49D1" w:rsidRPr="00997E7D">
        <w:rPr>
          <w:rFonts w:ascii="Times New Roman" w:hAnsi="Times New Roman" w:cs="Times New Roman"/>
          <w:sz w:val="28"/>
          <w:szCs w:val="28"/>
          <w:lang w:val="uk-UA"/>
        </w:rPr>
        <w:t xml:space="preserve"> його ф</w:t>
      </w:r>
      <w:r>
        <w:rPr>
          <w:rFonts w:ascii="Times New Roman" w:hAnsi="Times New Roman" w:cs="Times New Roman"/>
          <w:sz w:val="28"/>
          <w:szCs w:val="28"/>
          <w:lang w:val="uk-UA"/>
        </w:rPr>
        <w:t>ізичного  й духовного  здоров’я.</w:t>
      </w:r>
    </w:p>
    <w:p w:rsidR="009E49D1" w:rsidRDefault="009E49D1" w:rsidP="009E49D1">
      <w:pPr>
        <w:spacing w:after="0" w:line="360" w:lineRule="auto"/>
        <w:ind w:firstLine="567"/>
        <w:jc w:val="both"/>
        <w:rPr>
          <w:rFonts w:ascii="Times New Roman" w:hAnsi="Times New Roman" w:cs="Times New Roman"/>
          <w:noProof/>
          <w:sz w:val="28"/>
          <w:szCs w:val="28"/>
          <w:lang w:val="uk-UA" w:eastAsia="ru-RU"/>
        </w:rPr>
      </w:pPr>
    </w:p>
    <w:p w:rsidR="00A959B1" w:rsidRDefault="00A959B1" w:rsidP="009E49D1">
      <w:pPr>
        <w:spacing w:after="0" w:line="360" w:lineRule="auto"/>
        <w:ind w:firstLine="567"/>
        <w:jc w:val="both"/>
        <w:rPr>
          <w:rFonts w:ascii="Times New Roman" w:hAnsi="Times New Roman" w:cs="Times New Roman"/>
          <w:noProof/>
          <w:sz w:val="28"/>
          <w:szCs w:val="28"/>
          <w:lang w:val="uk-UA" w:eastAsia="ru-RU"/>
        </w:rPr>
      </w:pPr>
    </w:p>
    <w:p w:rsidR="00A959B1" w:rsidRDefault="00A959B1" w:rsidP="009E49D1">
      <w:pPr>
        <w:spacing w:after="0" w:line="360" w:lineRule="auto"/>
        <w:ind w:firstLine="567"/>
        <w:jc w:val="both"/>
        <w:rPr>
          <w:rFonts w:ascii="Times New Roman" w:hAnsi="Times New Roman" w:cs="Times New Roman"/>
          <w:noProof/>
          <w:sz w:val="28"/>
          <w:szCs w:val="28"/>
          <w:lang w:val="uk-UA" w:eastAsia="ru-RU"/>
        </w:rPr>
      </w:pPr>
    </w:p>
    <w:p w:rsidR="00A959B1" w:rsidRDefault="00A959B1" w:rsidP="009E49D1">
      <w:pPr>
        <w:spacing w:after="0" w:line="360" w:lineRule="auto"/>
        <w:ind w:firstLine="567"/>
        <w:jc w:val="both"/>
        <w:rPr>
          <w:rFonts w:ascii="Times New Roman" w:hAnsi="Times New Roman" w:cs="Times New Roman"/>
          <w:noProof/>
          <w:sz w:val="28"/>
          <w:szCs w:val="28"/>
          <w:lang w:val="uk-UA" w:eastAsia="ru-RU"/>
        </w:rPr>
      </w:pPr>
    </w:p>
    <w:p w:rsidR="00A959B1" w:rsidRDefault="00A959B1" w:rsidP="009E49D1">
      <w:pPr>
        <w:spacing w:after="0" w:line="360" w:lineRule="auto"/>
        <w:ind w:firstLine="567"/>
        <w:jc w:val="both"/>
        <w:rPr>
          <w:rFonts w:ascii="Times New Roman" w:hAnsi="Times New Roman" w:cs="Times New Roman"/>
          <w:noProof/>
          <w:sz w:val="28"/>
          <w:szCs w:val="28"/>
          <w:lang w:val="uk-UA" w:eastAsia="ru-RU"/>
        </w:rPr>
      </w:pPr>
    </w:p>
    <w:p w:rsidR="00A959B1" w:rsidRDefault="00A959B1" w:rsidP="009E49D1">
      <w:pPr>
        <w:spacing w:after="0" w:line="360" w:lineRule="auto"/>
        <w:ind w:firstLine="567"/>
        <w:jc w:val="both"/>
        <w:rPr>
          <w:rFonts w:ascii="Times New Roman" w:hAnsi="Times New Roman" w:cs="Times New Roman"/>
          <w:noProof/>
          <w:sz w:val="28"/>
          <w:szCs w:val="28"/>
          <w:lang w:val="uk-UA" w:eastAsia="ru-RU"/>
        </w:rPr>
      </w:pPr>
    </w:p>
    <w:p w:rsidR="00A959B1" w:rsidRDefault="00A959B1" w:rsidP="009E49D1">
      <w:pPr>
        <w:spacing w:after="0" w:line="360" w:lineRule="auto"/>
        <w:ind w:firstLine="567"/>
        <w:jc w:val="both"/>
        <w:rPr>
          <w:rFonts w:ascii="Times New Roman" w:hAnsi="Times New Roman" w:cs="Times New Roman"/>
          <w:noProof/>
          <w:sz w:val="28"/>
          <w:szCs w:val="28"/>
          <w:lang w:val="uk-UA" w:eastAsia="ru-RU"/>
        </w:rPr>
      </w:pPr>
    </w:p>
    <w:p w:rsidR="00A959B1" w:rsidRDefault="00A959B1" w:rsidP="009E49D1">
      <w:pPr>
        <w:spacing w:after="0" w:line="360" w:lineRule="auto"/>
        <w:ind w:firstLine="567"/>
        <w:jc w:val="both"/>
        <w:rPr>
          <w:rFonts w:ascii="Times New Roman" w:hAnsi="Times New Roman" w:cs="Times New Roman"/>
          <w:noProof/>
          <w:sz w:val="28"/>
          <w:szCs w:val="28"/>
          <w:lang w:val="uk-UA" w:eastAsia="ru-RU"/>
        </w:rPr>
      </w:pPr>
    </w:p>
    <w:p w:rsidR="00A959B1" w:rsidRDefault="00A959B1" w:rsidP="009E49D1">
      <w:pPr>
        <w:spacing w:after="0" w:line="360" w:lineRule="auto"/>
        <w:ind w:firstLine="567"/>
        <w:jc w:val="both"/>
        <w:rPr>
          <w:rFonts w:ascii="Times New Roman" w:hAnsi="Times New Roman" w:cs="Times New Roman"/>
          <w:noProof/>
          <w:sz w:val="28"/>
          <w:szCs w:val="28"/>
          <w:lang w:val="uk-UA" w:eastAsia="ru-RU"/>
        </w:rPr>
      </w:pPr>
    </w:p>
    <w:p w:rsidR="00A959B1" w:rsidRDefault="00A959B1" w:rsidP="009E49D1">
      <w:pPr>
        <w:spacing w:after="0" w:line="360" w:lineRule="auto"/>
        <w:ind w:firstLine="567"/>
        <w:jc w:val="both"/>
        <w:rPr>
          <w:rFonts w:ascii="Times New Roman" w:hAnsi="Times New Roman" w:cs="Times New Roman"/>
          <w:noProof/>
          <w:sz w:val="28"/>
          <w:szCs w:val="28"/>
          <w:lang w:val="uk-UA" w:eastAsia="ru-RU"/>
        </w:rPr>
      </w:pPr>
    </w:p>
    <w:p w:rsidR="00A959B1" w:rsidRDefault="00A959B1" w:rsidP="009E49D1">
      <w:pPr>
        <w:spacing w:after="0" w:line="360" w:lineRule="auto"/>
        <w:ind w:firstLine="567"/>
        <w:jc w:val="both"/>
        <w:rPr>
          <w:rFonts w:ascii="Times New Roman" w:hAnsi="Times New Roman" w:cs="Times New Roman"/>
          <w:noProof/>
          <w:sz w:val="28"/>
          <w:szCs w:val="28"/>
          <w:lang w:val="uk-UA" w:eastAsia="ru-RU"/>
        </w:rPr>
      </w:pPr>
    </w:p>
    <w:p w:rsidR="00A959B1" w:rsidRDefault="00A959B1" w:rsidP="009E49D1">
      <w:pPr>
        <w:spacing w:after="0" w:line="360" w:lineRule="auto"/>
        <w:ind w:firstLine="567"/>
        <w:jc w:val="both"/>
        <w:rPr>
          <w:rFonts w:ascii="Times New Roman" w:hAnsi="Times New Roman" w:cs="Times New Roman"/>
          <w:noProof/>
          <w:sz w:val="28"/>
          <w:szCs w:val="28"/>
          <w:lang w:val="uk-UA" w:eastAsia="ru-RU"/>
        </w:rPr>
      </w:pPr>
    </w:p>
    <w:p w:rsidR="00A959B1" w:rsidRDefault="00A959B1" w:rsidP="009E49D1">
      <w:pPr>
        <w:spacing w:after="0" w:line="360" w:lineRule="auto"/>
        <w:ind w:firstLine="567"/>
        <w:jc w:val="both"/>
        <w:rPr>
          <w:rFonts w:ascii="Times New Roman" w:hAnsi="Times New Roman" w:cs="Times New Roman"/>
          <w:noProof/>
          <w:sz w:val="28"/>
          <w:szCs w:val="28"/>
          <w:lang w:val="uk-UA" w:eastAsia="ru-RU"/>
        </w:rPr>
      </w:pPr>
    </w:p>
    <w:p w:rsidR="00A959B1" w:rsidRDefault="00A959B1" w:rsidP="009E49D1">
      <w:pPr>
        <w:spacing w:after="0" w:line="360" w:lineRule="auto"/>
        <w:ind w:firstLine="567"/>
        <w:jc w:val="both"/>
        <w:rPr>
          <w:rFonts w:ascii="Times New Roman" w:hAnsi="Times New Roman" w:cs="Times New Roman"/>
          <w:noProof/>
          <w:sz w:val="28"/>
          <w:szCs w:val="28"/>
          <w:lang w:val="uk-UA" w:eastAsia="ru-RU"/>
        </w:rPr>
      </w:pPr>
    </w:p>
    <w:p w:rsidR="00A959B1" w:rsidRDefault="00A959B1" w:rsidP="009E49D1">
      <w:pPr>
        <w:spacing w:after="0" w:line="360" w:lineRule="auto"/>
        <w:ind w:firstLine="567"/>
        <w:jc w:val="both"/>
        <w:rPr>
          <w:rFonts w:ascii="Times New Roman" w:hAnsi="Times New Roman" w:cs="Times New Roman"/>
          <w:noProof/>
          <w:sz w:val="28"/>
          <w:szCs w:val="28"/>
          <w:lang w:val="uk-UA" w:eastAsia="ru-RU"/>
        </w:rPr>
      </w:pPr>
    </w:p>
    <w:p w:rsidR="00A959B1" w:rsidRDefault="00A959B1" w:rsidP="009E49D1">
      <w:pPr>
        <w:spacing w:after="0" w:line="360" w:lineRule="auto"/>
        <w:ind w:firstLine="567"/>
        <w:jc w:val="both"/>
        <w:rPr>
          <w:rFonts w:ascii="Times New Roman" w:hAnsi="Times New Roman" w:cs="Times New Roman"/>
          <w:noProof/>
          <w:sz w:val="28"/>
          <w:szCs w:val="28"/>
          <w:lang w:val="uk-UA" w:eastAsia="ru-RU"/>
        </w:rPr>
      </w:pPr>
    </w:p>
    <w:p w:rsidR="00A959B1" w:rsidRDefault="00A959B1" w:rsidP="009E49D1">
      <w:pPr>
        <w:spacing w:after="0" w:line="360" w:lineRule="auto"/>
        <w:ind w:firstLine="567"/>
        <w:jc w:val="both"/>
        <w:rPr>
          <w:rFonts w:ascii="Times New Roman" w:hAnsi="Times New Roman" w:cs="Times New Roman"/>
          <w:noProof/>
          <w:sz w:val="28"/>
          <w:szCs w:val="28"/>
          <w:lang w:val="uk-UA" w:eastAsia="ru-RU"/>
        </w:rPr>
      </w:pPr>
    </w:p>
    <w:p w:rsidR="00A959B1" w:rsidRPr="0046565E" w:rsidRDefault="00A959B1" w:rsidP="009E49D1">
      <w:pPr>
        <w:spacing w:after="0" w:line="360" w:lineRule="auto"/>
        <w:ind w:firstLine="567"/>
        <w:jc w:val="both"/>
        <w:rPr>
          <w:rFonts w:ascii="Times New Roman" w:hAnsi="Times New Roman" w:cs="Times New Roman"/>
          <w:noProof/>
          <w:sz w:val="28"/>
          <w:szCs w:val="28"/>
          <w:lang w:val="uk-UA" w:eastAsia="ru-RU"/>
        </w:rPr>
      </w:pPr>
    </w:p>
    <w:p w:rsidR="009E49D1" w:rsidRPr="00382310" w:rsidRDefault="009E49D1" w:rsidP="009E49D1">
      <w:pPr>
        <w:spacing w:after="0" w:line="360" w:lineRule="auto"/>
        <w:ind w:firstLine="567"/>
        <w:rPr>
          <w:rFonts w:ascii="Times New Roman" w:hAnsi="Times New Roman" w:cs="Times New Roman"/>
          <w:sz w:val="32"/>
          <w:szCs w:val="32"/>
          <w:lang w:val="uk-UA"/>
        </w:rPr>
      </w:pPr>
      <w:r w:rsidRPr="00382310">
        <w:rPr>
          <w:rFonts w:ascii="Times New Roman" w:hAnsi="Times New Roman" w:cs="Times New Roman"/>
          <w:b/>
          <w:i/>
          <w:iCs/>
          <w:color w:val="002060"/>
          <w:sz w:val="32"/>
          <w:szCs w:val="32"/>
          <w:u w:val="single"/>
          <w:lang w:val="uk-UA"/>
        </w:rPr>
        <w:t>Стр</w:t>
      </w:r>
      <w:r w:rsidRPr="00382310">
        <w:rPr>
          <w:rFonts w:ascii="Times New Roman" w:hAnsi="Times New Roman" w:cs="Times New Roman"/>
          <w:b/>
          <w:bCs/>
          <w:i/>
          <w:iCs/>
          <w:color w:val="002060"/>
          <w:sz w:val="32"/>
          <w:szCs w:val="32"/>
          <w:u w:val="single"/>
          <w:lang w:val="uk-UA"/>
        </w:rPr>
        <w:t>уктура перспективного плану</w:t>
      </w:r>
    </w:p>
    <w:p w:rsidR="009E49D1" w:rsidRPr="00382310" w:rsidRDefault="009E49D1" w:rsidP="009E49D1">
      <w:pPr>
        <w:spacing w:after="0" w:line="360" w:lineRule="auto"/>
        <w:jc w:val="both"/>
        <w:rPr>
          <w:rFonts w:ascii="Times New Roman" w:hAnsi="Times New Roman" w:cs="Times New Roman"/>
          <w:color w:val="002060"/>
          <w:sz w:val="28"/>
          <w:szCs w:val="28"/>
          <w:lang w:val="uk-UA"/>
        </w:rPr>
      </w:pPr>
      <w:r w:rsidRPr="00382310">
        <w:rPr>
          <w:rFonts w:ascii="Times New Roman" w:hAnsi="Times New Roman" w:cs="Times New Roman"/>
          <w:color w:val="002060"/>
          <w:sz w:val="28"/>
          <w:szCs w:val="28"/>
          <w:lang w:val="uk-UA"/>
        </w:rPr>
        <w:t>І. Основні перспективні з</w:t>
      </w:r>
      <w:r w:rsidR="00745A47">
        <w:rPr>
          <w:rFonts w:ascii="Times New Roman" w:hAnsi="Times New Roman" w:cs="Times New Roman"/>
          <w:color w:val="002060"/>
          <w:sz w:val="28"/>
          <w:szCs w:val="28"/>
          <w:lang w:val="uk-UA"/>
        </w:rPr>
        <w:t>авдання розвитку закладу на 2023– 2028</w:t>
      </w:r>
      <w:r w:rsidRPr="00382310">
        <w:rPr>
          <w:rFonts w:ascii="Times New Roman" w:hAnsi="Times New Roman" w:cs="Times New Roman"/>
          <w:color w:val="002060"/>
          <w:sz w:val="28"/>
          <w:szCs w:val="28"/>
          <w:lang w:val="uk-UA"/>
        </w:rPr>
        <w:t xml:space="preserve"> рр.</w:t>
      </w:r>
    </w:p>
    <w:p w:rsidR="009E49D1" w:rsidRPr="00382310" w:rsidRDefault="009E49D1" w:rsidP="009E49D1">
      <w:pPr>
        <w:spacing w:after="0" w:line="360" w:lineRule="auto"/>
        <w:jc w:val="both"/>
        <w:rPr>
          <w:rFonts w:ascii="Times New Roman" w:hAnsi="Times New Roman" w:cs="Times New Roman"/>
          <w:color w:val="002060"/>
          <w:sz w:val="28"/>
          <w:szCs w:val="28"/>
          <w:lang w:val="uk-UA"/>
        </w:rPr>
      </w:pPr>
      <w:r w:rsidRPr="00382310">
        <w:rPr>
          <w:rFonts w:ascii="Times New Roman" w:hAnsi="Times New Roman" w:cs="Times New Roman"/>
          <w:color w:val="002060"/>
          <w:sz w:val="28"/>
          <w:szCs w:val="28"/>
          <w:lang w:val="uk-UA"/>
        </w:rPr>
        <w:t>ІІ. Головні завдання організації освітнього процесу на різних циклах</w:t>
      </w:r>
    </w:p>
    <w:p w:rsidR="009E49D1" w:rsidRPr="00382310" w:rsidRDefault="009E49D1" w:rsidP="009E49D1">
      <w:pPr>
        <w:spacing w:after="0" w:line="360" w:lineRule="auto"/>
        <w:jc w:val="both"/>
        <w:rPr>
          <w:rFonts w:ascii="Times New Roman" w:hAnsi="Times New Roman" w:cs="Times New Roman"/>
          <w:color w:val="002060"/>
          <w:sz w:val="28"/>
          <w:szCs w:val="28"/>
          <w:lang w:val="uk-UA"/>
        </w:rPr>
      </w:pPr>
      <w:r w:rsidRPr="00382310">
        <w:rPr>
          <w:rFonts w:ascii="Times New Roman" w:hAnsi="Times New Roman" w:cs="Times New Roman"/>
          <w:color w:val="002060"/>
          <w:sz w:val="28"/>
          <w:szCs w:val="28"/>
          <w:lang w:val="uk-UA"/>
        </w:rPr>
        <w:t xml:space="preserve"> 1.Перший та другий цикли початкової освіти</w:t>
      </w:r>
    </w:p>
    <w:p w:rsidR="009E49D1" w:rsidRPr="00382310" w:rsidRDefault="00745A47" w:rsidP="00745A47">
      <w:pPr>
        <w:spacing w:after="0" w:line="360" w:lineRule="auto"/>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2. Дошкільна освіта</w:t>
      </w:r>
    </w:p>
    <w:p w:rsidR="009E49D1" w:rsidRPr="00382310" w:rsidRDefault="009E49D1" w:rsidP="009E49D1">
      <w:pPr>
        <w:spacing w:after="0" w:line="360" w:lineRule="auto"/>
        <w:jc w:val="both"/>
        <w:rPr>
          <w:rFonts w:ascii="Times New Roman" w:hAnsi="Times New Roman" w:cs="Times New Roman"/>
          <w:color w:val="002060"/>
          <w:sz w:val="28"/>
          <w:szCs w:val="28"/>
          <w:lang w:val="uk-UA"/>
        </w:rPr>
      </w:pPr>
      <w:r w:rsidRPr="00382310">
        <w:rPr>
          <w:rFonts w:ascii="Times New Roman" w:hAnsi="Times New Roman" w:cs="Times New Roman"/>
          <w:color w:val="002060"/>
          <w:sz w:val="28"/>
          <w:szCs w:val="28"/>
          <w:lang w:val="uk-UA"/>
        </w:rPr>
        <w:t xml:space="preserve"> 4.Організація освітнього процесу за новим Державним стандартом базової   середньої освіти</w:t>
      </w:r>
    </w:p>
    <w:p w:rsidR="009E49D1" w:rsidRPr="00382310" w:rsidRDefault="009E49D1" w:rsidP="009E49D1">
      <w:pPr>
        <w:spacing w:after="0" w:line="360" w:lineRule="auto"/>
        <w:jc w:val="both"/>
        <w:rPr>
          <w:rFonts w:ascii="Times New Roman" w:hAnsi="Times New Roman" w:cs="Times New Roman"/>
          <w:color w:val="002060"/>
          <w:sz w:val="28"/>
          <w:szCs w:val="28"/>
          <w:lang w:val="uk-UA"/>
        </w:rPr>
      </w:pPr>
      <w:r w:rsidRPr="00382310">
        <w:rPr>
          <w:rFonts w:ascii="Times New Roman" w:hAnsi="Times New Roman" w:cs="Times New Roman"/>
          <w:color w:val="002060"/>
          <w:sz w:val="28"/>
          <w:szCs w:val="28"/>
          <w:lang w:val="uk-UA"/>
        </w:rPr>
        <w:t>ІІІ. Паспорт перспективного плану розвитку</w:t>
      </w:r>
    </w:p>
    <w:p w:rsidR="009E49D1" w:rsidRPr="00382310" w:rsidRDefault="009E49D1" w:rsidP="009E49D1">
      <w:pPr>
        <w:spacing w:after="0" w:line="360" w:lineRule="auto"/>
        <w:jc w:val="both"/>
        <w:rPr>
          <w:rFonts w:ascii="Times New Roman" w:hAnsi="Times New Roman" w:cs="Times New Roman"/>
          <w:color w:val="002060"/>
          <w:sz w:val="28"/>
          <w:szCs w:val="28"/>
          <w:lang w:val="uk-UA"/>
        </w:rPr>
      </w:pPr>
      <w:r w:rsidRPr="00382310">
        <w:rPr>
          <w:rFonts w:ascii="Times New Roman" w:hAnsi="Times New Roman" w:cs="Times New Roman"/>
          <w:color w:val="002060"/>
          <w:sz w:val="28"/>
          <w:szCs w:val="28"/>
          <w:lang w:val="uk-UA"/>
        </w:rPr>
        <w:t>ІV. Управління освітнім процесом</w:t>
      </w:r>
    </w:p>
    <w:p w:rsidR="009E49D1" w:rsidRPr="00382310" w:rsidRDefault="009E49D1" w:rsidP="009E49D1">
      <w:pPr>
        <w:spacing w:after="0" w:line="360" w:lineRule="auto"/>
        <w:jc w:val="both"/>
        <w:rPr>
          <w:rFonts w:ascii="Times New Roman" w:hAnsi="Times New Roman" w:cs="Times New Roman"/>
          <w:color w:val="002060"/>
          <w:sz w:val="28"/>
          <w:szCs w:val="28"/>
          <w:lang w:val="uk-UA"/>
        </w:rPr>
      </w:pPr>
      <w:r w:rsidRPr="00382310">
        <w:rPr>
          <w:rFonts w:ascii="Times New Roman" w:hAnsi="Times New Roman" w:cs="Times New Roman"/>
          <w:color w:val="002060"/>
          <w:sz w:val="28"/>
          <w:szCs w:val="28"/>
          <w:lang w:val="uk-UA"/>
        </w:rPr>
        <w:t>V. Учнівське самоврядування. Парламент школи (Parliament Schools)</w:t>
      </w:r>
    </w:p>
    <w:p w:rsidR="009E49D1" w:rsidRPr="00382310" w:rsidRDefault="009E49D1" w:rsidP="009E49D1">
      <w:pPr>
        <w:spacing w:after="0" w:line="360" w:lineRule="auto"/>
        <w:jc w:val="both"/>
        <w:rPr>
          <w:rFonts w:ascii="Times New Roman" w:hAnsi="Times New Roman" w:cs="Times New Roman"/>
          <w:color w:val="002060"/>
          <w:sz w:val="28"/>
          <w:szCs w:val="28"/>
          <w:lang w:val="uk-UA"/>
        </w:rPr>
      </w:pPr>
      <w:r w:rsidRPr="00382310">
        <w:rPr>
          <w:rFonts w:ascii="Times New Roman" w:hAnsi="Times New Roman" w:cs="Times New Roman"/>
          <w:color w:val="002060"/>
          <w:sz w:val="28"/>
          <w:szCs w:val="28"/>
          <w:lang w:val="uk-UA"/>
        </w:rPr>
        <w:t>VІ.Ключові принципи діяльності педагогічного колективу школи</w:t>
      </w:r>
    </w:p>
    <w:p w:rsidR="009E49D1" w:rsidRPr="00382310" w:rsidRDefault="009E49D1" w:rsidP="009E49D1">
      <w:pPr>
        <w:spacing w:after="0" w:line="360" w:lineRule="auto"/>
        <w:jc w:val="both"/>
        <w:rPr>
          <w:rFonts w:ascii="Times New Roman" w:hAnsi="Times New Roman" w:cs="Times New Roman"/>
          <w:color w:val="002060"/>
          <w:sz w:val="28"/>
          <w:szCs w:val="28"/>
          <w:lang w:val="uk-UA"/>
        </w:rPr>
      </w:pPr>
      <w:r w:rsidRPr="00382310">
        <w:rPr>
          <w:rFonts w:ascii="Times New Roman" w:hAnsi="Times New Roman" w:cs="Times New Roman"/>
          <w:color w:val="002060"/>
          <w:sz w:val="28"/>
          <w:szCs w:val="28"/>
          <w:lang w:val="uk-UA"/>
        </w:rPr>
        <w:t>VІ</w:t>
      </w:r>
      <w:r w:rsidRPr="00382310">
        <w:rPr>
          <w:rFonts w:ascii="Times New Roman" w:hAnsi="Times New Roman" w:cs="Times New Roman"/>
          <w:color w:val="002060"/>
          <w:sz w:val="28"/>
          <w:szCs w:val="28"/>
          <w:lang w:val="en-US"/>
        </w:rPr>
        <w:t>I</w:t>
      </w:r>
      <w:r w:rsidRPr="00382310">
        <w:rPr>
          <w:rFonts w:ascii="Times New Roman" w:hAnsi="Times New Roman" w:cs="Times New Roman"/>
          <w:color w:val="002060"/>
          <w:sz w:val="28"/>
          <w:szCs w:val="28"/>
          <w:lang w:val="uk-UA"/>
        </w:rPr>
        <w:t>.Програма інформатизації навчального закладу</w:t>
      </w:r>
    </w:p>
    <w:p w:rsidR="009E49D1" w:rsidRPr="00382310" w:rsidRDefault="009E49D1" w:rsidP="009E49D1">
      <w:pPr>
        <w:spacing w:after="0" w:line="360" w:lineRule="auto"/>
        <w:jc w:val="both"/>
        <w:rPr>
          <w:rFonts w:ascii="Times New Roman" w:hAnsi="Times New Roman" w:cs="Times New Roman"/>
          <w:color w:val="002060"/>
          <w:sz w:val="28"/>
          <w:szCs w:val="28"/>
          <w:lang w:val="uk-UA"/>
        </w:rPr>
      </w:pPr>
      <w:r>
        <w:rPr>
          <w:rFonts w:ascii="Times New Roman" w:hAnsi="Times New Roman" w:cs="Times New Roman"/>
          <w:noProof/>
          <w:color w:val="002060"/>
          <w:sz w:val="28"/>
          <w:szCs w:val="28"/>
          <w:lang w:eastAsia="ru-RU"/>
        </w:rPr>
        <w:drawing>
          <wp:anchor distT="0" distB="0" distL="114300" distR="114300" simplePos="0" relativeHeight="251659264" behindDoc="1" locked="0" layoutInCell="1" allowOverlap="1">
            <wp:simplePos x="0" y="0"/>
            <wp:positionH relativeFrom="column">
              <wp:posOffset>15240</wp:posOffset>
            </wp:positionH>
            <wp:positionV relativeFrom="paragraph">
              <wp:posOffset>2540</wp:posOffset>
            </wp:positionV>
            <wp:extent cx="5048250" cy="3657600"/>
            <wp:effectExtent l="1905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48250" cy="3657600"/>
                    </a:xfrm>
                    <a:prstGeom prst="rect">
                      <a:avLst/>
                    </a:prstGeom>
                  </pic:spPr>
                </pic:pic>
              </a:graphicData>
            </a:graphic>
          </wp:anchor>
        </w:drawing>
      </w:r>
      <w:r w:rsidRPr="00382310">
        <w:rPr>
          <w:rFonts w:ascii="Times New Roman" w:hAnsi="Times New Roman" w:cs="Times New Roman"/>
          <w:color w:val="002060"/>
          <w:sz w:val="28"/>
          <w:szCs w:val="28"/>
          <w:lang w:val="uk-UA"/>
        </w:rPr>
        <w:t>VIIІ. Короткий зміст заходів щодо інформатизації закладу</w:t>
      </w:r>
    </w:p>
    <w:p w:rsidR="009E49D1" w:rsidRPr="00382310" w:rsidRDefault="009E49D1" w:rsidP="009E49D1">
      <w:pPr>
        <w:spacing w:after="0" w:line="360" w:lineRule="auto"/>
        <w:jc w:val="both"/>
        <w:rPr>
          <w:rFonts w:ascii="Times New Roman" w:hAnsi="Times New Roman" w:cs="Times New Roman"/>
          <w:color w:val="002060"/>
          <w:sz w:val="28"/>
          <w:szCs w:val="28"/>
          <w:lang w:val="uk-UA"/>
        </w:rPr>
      </w:pPr>
      <w:r w:rsidRPr="00382310">
        <w:rPr>
          <w:rFonts w:ascii="Times New Roman" w:hAnsi="Times New Roman" w:cs="Times New Roman"/>
          <w:color w:val="002060"/>
          <w:sz w:val="28"/>
          <w:szCs w:val="28"/>
          <w:lang w:val="uk-UA"/>
        </w:rPr>
        <w:t>І</w:t>
      </w:r>
      <w:r w:rsidRPr="00382310">
        <w:rPr>
          <w:rFonts w:ascii="Times New Roman" w:hAnsi="Times New Roman" w:cs="Times New Roman"/>
          <w:color w:val="002060"/>
          <w:sz w:val="28"/>
          <w:szCs w:val="28"/>
          <w:lang w:val="en-US"/>
        </w:rPr>
        <w:t>X</w:t>
      </w:r>
      <w:r w:rsidRPr="00382310">
        <w:rPr>
          <w:rFonts w:ascii="Times New Roman" w:hAnsi="Times New Roman" w:cs="Times New Roman"/>
          <w:color w:val="002060"/>
          <w:sz w:val="28"/>
          <w:szCs w:val="28"/>
          <w:lang w:val="uk-UA"/>
        </w:rPr>
        <w:t>. «Заклад освіти – толерантне середовище»</w:t>
      </w:r>
    </w:p>
    <w:p w:rsidR="009E49D1" w:rsidRPr="00382310" w:rsidRDefault="009E49D1" w:rsidP="009E49D1">
      <w:pPr>
        <w:spacing w:after="0" w:line="360" w:lineRule="auto"/>
        <w:jc w:val="both"/>
        <w:rPr>
          <w:rFonts w:ascii="Times New Roman" w:hAnsi="Times New Roman" w:cs="Times New Roman"/>
          <w:color w:val="002060"/>
          <w:sz w:val="28"/>
          <w:szCs w:val="28"/>
          <w:lang w:val="uk-UA"/>
        </w:rPr>
      </w:pPr>
      <w:r w:rsidRPr="00382310">
        <w:rPr>
          <w:rFonts w:ascii="Times New Roman" w:hAnsi="Times New Roman" w:cs="Times New Roman"/>
          <w:color w:val="002060"/>
          <w:sz w:val="28"/>
          <w:szCs w:val="28"/>
          <w:lang w:val="en-US"/>
        </w:rPr>
        <w:t>X</w:t>
      </w:r>
      <w:r w:rsidRPr="00382310">
        <w:rPr>
          <w:rFonts w:ascii="Times New Roman" w:hAnsi="Times New Roman" w:cs="Times New Roman"/>
          <w:color w:val="002060"/>
          <w:sz w:val="28"/>
          <w:szCs w:val="28"/>
          <w:lang w:val="uk-UA"/>
        </w:rPr>
        <w:t>. Пріоритетні напрямки виховного процесу</w:t>
      </w:r>
    </w:p>
    <w:p w:rsidR="009E49D1" w:rsidRPr="00382310" w:rsidRDefault="009E49D1" w:rsidP="009E49D1">
      <w:pPr>
        <w:spacing w:after="0" w:line="360" w:lineRule="auto"/>
        <w:jc w:val="both"/>
        <w:rPr>
          <w:rFonts w:ascii="Times New Roman" w:hAnsi="Times New Roman" w:cs="Times New Roman"/>
          <w:color w:val="002060"/>
          <w:sz w:val="28"/>
          <w:szCs w:val="28"/>
          <w:lang w:val="uk-UA"/>
        </w:rPr>
      </w:pPr>
      <w:bookmarkStart w:id="0" w:name="_Hlk74264429"/>
      <w:r w:rsidRPr="00382310">
        <w:rPr>
          <w:rFonts w:ascii="Times New Roman" w:hAnsi="Times New Roman" w:cs="Times New Roman"/>
          <w:color w:val="002060"/>
          <w:sz w:val="28"/>
          <w:szCs w:val="28"/>
          <w:lang w:val="en-US"/>
        </w:rPr>
        <w:t>X</w:t>
      </w:r>
      <w:bookmarkEnd w:id="0"/>
      <w:r w:rsidRPr="00382310">
        <w:rPr>
          <w:rFonts w:ascii="Times New Roman" w:hAnsi="Times New Roman" w:cs="Times New Roman"/>
          <w:color w:val="002060"/>
          <w:sz w:val="28"/>
          <w:szCs w:val="28"/>
          <w:lang w:val="en-US"/>
        </w:rPr>
        <w:t>I</w:t>
      </w:r>
      <w:r w:rsidRPr="00382310">
        <w:rPr>
          <w:rFonts w:ascii="Times New Roman" w:hAnsi="Times New Roman" w:cs="Times New Roman"/>
          <w:color w:val="002060"/>
          <w:sz w:val="28"/>
          <w:szCs w:val="28"/>
          <w:lang w:val="uk-UA"/>
        </w:rPr>
        <w:t>. Розви</w:t>
      </w:r>
      <w:r w:rsidR="00607661">
        <w:rPr>
          <w:rFonts w:ascii="Times New Roman" w:hAnsi="Times New Roman" w:cs="Times New Roman"/>
          <w:color w:val="002060"/>
          <w:sz w:val="28"/>
          <w:szCs w:val="28"/>
          <w:lang w:val="uk-UA"/>
        </w:rPr>
        <w:t>ток кадрового потенціалу на 2023-2028</w:t>
      </w:r>
      <w:r w:rsidRPr="00382310">
        <w:rPr>
          <w:rFonts w:ascii="Times New Roman" w:hAnsi="Times New Roman" w:cs="Times New Roman"/>
          <w:color w:val="002060"/>
          <w:sz w:val="28"/>
          <w:szCs w:val="28"/>
          <w:lang w:val="uk-UA"/>
        </w:rPr>
        <w:t xml:space="preserve"> рр.</w:t>
      </w:r>
    </w:p>
    <w:p w:rsidR="009E49D1" w:rsidRPr="00382310" w:rsidRDefault="009E49D1" w:rsidP="009E49D1">
      <w:pPr>
        <w:spacing w:after="0" w:line="360" w:lineRule="auto"/>
        <w:jc w:val="both"/>
        <w:rPr>
          <w:rFonts w:ascii="Times New Roman" w:hAnsi="Times New Roman" w:cs="Times New Roman"/>
          <w:color w:val="002060"/>
          <w:sz w:val="28"/>
          <w:szCs w:val="28"/>
          <w:lang w:val="uk-UA"/>
        </w:rPr>
      </w:pPr>
      <w:r w:rsidRPr="00382310">
        <w:rPr>
          <w:rFonts w:ascii="Times New Roman" w:hAnsi="Times New Roman" w:cs="Times New Roman"/>
          <w:color w:val="002060"/>
          <w:sz w:val="28"/>
          <w:szCs w:val="28"/>
          <w:lang w:val="uk-UA"/>
        </w:rPr>
        <w:t xml:space="preserve">  1.План розвитку кадрового забезпечення</w:t>
      </w:r>
    </w:p>
    <w:p w:rsidR="009E49D1" w:rsidRPr="00382310" w:rsidRDefault="009E49D1" w:rsidP="009E49D1">
      <w:pPr>
        <w:spacing w:after="0" w:line="360" w:lineRule="auto"/>
        <w:jc w:val="both"/>
        <w:rPr>
          <w:rFonts w:ascii="Times New Roman" w:hAnsi="Times New Roman" w:cs="Times New Roman"/>
          <w:color w:val="002060"/>
          <w:sz w:val="28"/>
          <w:szCs w:val="28"/>
          <w:lang w:val="uk-UA"/>
        </w:rPr>
      </w:pPr>
      <w:r w:rsidRPr="00382310">
        <w:rPr>
          <w:rFonts w:ascii="Times New Roman" w:hAnsi="Times New Roman" w:cs="Times New Roman"/>
          <w:color w:val="002060"/>
          <w:sz w:val="28"/>
          <w:szCs w:val="28"/>
          <w:lang w:val="uk-UA"/>
        </w:rPr>
        <w:t xml:space="preserve">  2.В межах виконання плану розвитку кадрового забезпечення</w:t>
      </w:r>
    </w:p>
    <w:p w:rsidR="009E49D1" w:rsidRPr="00382310" w:rsidRDefault="009E49D1" w:rsidP="009E49D1">
      <w:pPr>
        <w:spacing w:after="0" w:line="360" w:lineRule="auto"/>
        <w:jc w:val="both"/>
        <w:rPr>
          <w:rFonts w:ascii="Times New Roman" w:hAnsi="Times New Roman" w:cs="Times New Roman"/>
          <w:color w:val="002060"/>
          <w:sz w:val="28"/>
          <w:szCs w:val="28"/>
          <w:lang w:val="uk-UA"/>
        </w:rPr>
      </w:pPr>
      <w:r w:rsidRPr="00382310">
        <w:rPr>
          <w:rFonts w:ascii="Times New Roman" w:hAnsi="Times New Roman" w:cs="Times New Roman"/>
          <w:color w:val="002060"/>
          <w:sz w:val="28"/>
          <w:szCs w:val="28"/>
          <w:lang w:val="uk-UA"/>
        </w:rPr>
        <w:t xml:space="preserve">  3. Атестація</w:t>
      </w:r>
      <w:r w:rsidR="00607661">
        <w:rPr>
          <w:rFonts w:ascii="Times New Roman" w:hAnsi="Times New Roman" w:cs="Times New Roman"/>
          <w:color w:val="002060"/>
          <w:sz w:val="28"/>
          <w:szCs w:val="28"/>
          <w:lang w:val="uk-UA"/>
        </w:rPr>
        <w:t xml:space="preserve"> педагогічних працівників у 2023-2028</w:t>
      </w:r>
      <w:r w:rsidRPr="00382310">
        <w:rPr>
          <w:rFonts w:ascii="Times New Roman" w:hAnsi="Times New Roman" w:cs="Times New Roman"/>
          <w:color w:val="002060"/>
          <w:sz w:val="28"/>
          <w:szCs w:val="28"/>
          <w:lang w:val="uk-UA"/>
        </w:rPr>
        <w:t xml:space="preserve"> роках.</w:t>
      </w:r>
    </w:p>
    <w:p w:rsidR="009E49D1" w:rsidRPr="00382310" w:rsidRDefault="009E49D1" w:rsidP="009E49D1">
      <w:pPr>
        <w:spacing w:after="0" w:line="360" w:lineRule="auto"/>
        <w:jc w:val="both"/>
        <w:rPr>
          <w:rFonts w:ascii="Times New Roman" w:hAnsi="Times New Roman" w:cs="Times New Roman"/>
          <w:color w:val="002060"/>
          <w:sz w:val="28"/>
          <w:szCs w:val="28"/>
          <w:lang w:val="uk-UA"/>
        </w:rPr>
      </w:pPr>
      <w:r w:rsidRPr="00382310">
        <w:rPr>
          <w:rFonts w:ascii="Times New Roman" w:hAnsi="Times New Roman" w:cs="Times New Roman"/>
          <w:color w:val="002060"/>
          <w:sz w:val="28"/>
          <w:szCs w:val="28"/>
          <w:lang w:val="uk-UA"/>
        </w:rPr>
        <w:t xml:space="preserve">  4.Курсова перепідготовка</w:t>
      </w:r>
    </w:p>
    <w:p w:rsidR="009E49D1" w:rsidRPr="00382310" w:rsidRDefault="009E49D1" w:rsidP="009E49D1">
      <w:pPr>
        <w:spacing w:after="0" w:line="360" w:lineRule="auto"/>
        <w:jc w:val="both"/>
        <w:rPr>
          <w:rFonts w:ascii="Times New Roman" w:hAnsi="Times New Roman" w:cs="Times New Roman"/>
          <w:color w:val="002060"/>
          <w:sz w:val="28"/>
          <w:szCs w:val="28"/>
          <w:lang w:val="uk-UA"/>
        </w:rPr>
      </w:pPr>
      <w:r w:rsidRPr="00382310">
        <w:rPr>
          <w:rFonts w:ascii="Times New Roman" w:hAnsi="Times New Roman" w:cs="Times New Roman"/>
          <w:color w:val="002060"/>
          <w:sz w:val="28"/>
          <w:szCs w:val="28"/>
          <w:lang w:val="uk-UA"/>
        </w:rPr>
        <w:t xml:space="preserve">  5. Очікувані результати</w:t>
      </w:r>
    </w:p>
    <w:p w:rsidR="009E49D1" w:rsidRPr="00382310" w:rsidRDefault="009E49D1" w:rsidP="009E49D1">
      <w:pPr>
        <w:spacing w:after="0" w:line="360" w:lineRule="auto"/>
        <w:jc w:val="both"/>
        <w:rPr>
          <w:rFonts w:ascii="Times New Roman" w:hAnsi="Times New Roman" w:cs="Times New Roman"/>
          <w:color w:val="002060"/>
          <w:sz w:val="28"/>
          <w:szCs w:val="28"/>
          <w:lang w:val="uk-UA"/>
        </w:rPr>
      </w:pPr>
      <w:r w:rsidRPr="00382310">
        <w:rPr>
          <w:rFonts w:ascii="Times New Roman" w:hAnsi="Times New Roman" w:cs="Times New Roman"/>
          <w:color w:val="002060"/>
          <w:sz w:val="28"/>
          <w:szCs w:val="28"/>
          <w:lang w:val="uk-UA"/>
        </w:rPr>
        <w:t xml:space="preserve">  6.Перспективний план проходження атестації в</w:t>
      </w:r>
      <w:r w:rsidR="00607661">
        <w:rPr>
          <w:rFonts w:ascii="Times New Roman" w:hAnsi="Times New Roman" w:cs="Times New Roman"/>
          <w:color w:val="002060"/>
          <w:sz w:val="28"/>
          <w:szCs w:val="28"/>
          <w:lang w:val="uk-UA"/>
        </w:rPr>
        <w:t xml:space="preserve"> 2023-2028</w:t>
      </w:r>
      <w:r w:rsidRPr="00382310">
        <w:rPr>
          <w:rFonts w:ascii="Times New Roman" w:hAnsi="Times New Roman" w:cs="Times New Roman"/>
          <w:color w:val="002060"/>
          <w:sz w:val="28"/>
          <w:szCs w:val="28"/>
          <w:lang w:val="uk-UA"/>
        </w:rPr>
        <w:t xml:space="preserve"> рр.</w:t>
      </w:r>
    </w:p>
    <w:p w:rsidR="009E49D1" w:rsidRPr="00382310" w:rsidRDefault="009E49D1" w:rsidP="009E49D1">
      <w:pPr>
        <w:spacing w:after="0" w:line="360" w:lineRule="auto"/>
        <w:jc w:val="both"/>
        <w:rPr>
          <w:rFonts w:ascii="Times New Roman" w:hAnsi="Times New Roman" w:cs="Times New Roman"/>
          <w:color w:val="002060"/>
          <w:sz w:val="28"/>
          <w:szCs w:val="28"/>
          <w:lang w:val="uk-UA"/>
        </w:rPr>
      </w:pPr>
      <w:r w:rsidRPr="00382310">
        <w:rPr>
          <w:rFonts w:ascii="Times New Roman" w:hAnsi="Times New Roman" w:cs="Times New Roman"/>
          <w:color w:val="002060"/>
          <w:sz w:val="28"/>
          <w:szCs w:val="28"/>
          <w:lang w:val="uk-UA"/>
        </w:rPr>
        <w:t xml:space="preserve">  7. Методичний аспект</w:t>
      </w:r>
    </w:p>
    <w:p w:rsidR="009E49D1" w:rsidRPr="00382310" w:rsidRDefault="009E49D1" w:rsidP="009E49D1">
      <w:pPr>
        <w:spacing w:after="0" w:line="360" w:lineRule="auto"/>
        <w:jc w:val="both"/>
        <w:rPr>
          <w:rFonts w:ascii="Times New Roman" w:hAnsi="Times New Roman" w:cs="Times New Roman"/>
          <w:b/>
          <w:bCs/>
          <w:sz w:val="28"/>
          <w:szCs w:val="28"/>
        </w:rPr>
      </w:pPr>
      <w:r w:rsidRPr="00382310">
        <w:rPr>
          <w:rFonts w:ascii="Times New Roman" w:hAnsi="Times New Roman" w:cs="Times New Roman"/>
          <w:color w:val="002060"/>
          <w:sz w:val="28"/>
          <w:szCs w:val="28"/>
          <w:lang w:val="en-US"/>
        </w:rPr>
        <w:t>X</w:t>
      </w:r>
      <w:r w:rsidRPr="00382310">
        <w:rPr>
          <w:rFonts w:ascii="Times New Roman" w:hAnsi="Times New Roman" w:cs="Times New Roman"/>
          <w:color w:val="002060"/>
          <w:sz w:val="28"/>
          <w:szCs w:val="28"/>
          <w:lang w:val="uk-UA"/>
        </w:rPr>
        <w:t>І</w:t>
      </w:r>
      <w:r w:rsidRPr="00382310">
        <w:rPr>
          <w:rFonts w:ascii="Times New Roman" w:hAnsi="Times New Roman" w:cs="Times New Roman"/>
          <w:color w:val="002060"/>
          <w:sz w:val="28"/>
          <w:szCs w:val="28"/>
          <w:lang w:val="en-US"/>
        </w:rPr>
        <w:t>I</w:t>
      </w:r>
      <w:r w:rsidRPr="00382310">
        <w:rPr>
          <w:rFonts w:ascii="Times New Roman" w:hAnsi="Times New Roman" w:cs="Times New Roman"/>
          <w:color w:val="002060"/>
          <w:sz w:val="28"/>
          <w:szCs w:val="28"/>
        </w:rPr>
        <w:t>.</w:t>
      </w:r>
      <w:r w:rsidRPr="00382310">
        <w:rPr>
          <w:rFonts w:ascii="Times New Roman" w:hAnsi="Times New Roman" w:cs="Times New Roman"/>
          <w:color w:val="002060"/>
          <w:sz w:val="28"/>
          <w:szCs w:val="28"/>
          <w:lang w:val="uk-UA"/>
        </w:rPr>
        <w:t xml:space="preserve"> Забезпечення оптимальних умов роботи освітньої бібліотеки</w:t>
      </w:r>
    </w:p>
    <w:p w:rsidR="009E49D1" w:rsidRPr="00382310" w:rsidRDefault="009E49D1" w:rsidP="009E49D1">
      <w:pPr>
        <w:spacing w:after="0" w:line="360" w:lineRule="auto"/>
        <w:jc w:val="both"/>
        <w:rPr>
          <w:rFonts w:ascii="Times New Roman" w:hAnsi="Times New Roman" w:cs="Times New Roman"/>
          <w:color w:val="002060"/>
          <w:sz w:val="28"/>
          <w:szCs w:val="28"/>
        </w:rPr>
      </w:pPr>
      <w:r w:rsidRPr="00382310">
        <w:rPr>
          <w:rFonts w:ascii="Times New Roman" w:hAnsi="Times New Roman" w:cs="Times New Roman"/>
          <w:color w:val="002060"/>
          <w:sz w:val="28"/>
          <w:szCs w:val="28"/>
          <w:lang w:val="en-US"/>
        </w:rPr>
        <w:t>X</w:t>
      </w:r>
      <w:r w:rsidRPr="00382310">
        <w:rPr>
          <w:rFonts w:ascii="Times New Roman" w:hAnsi="Times New Roman" w:cs="Times New Roman"/>
          <w:color w:val="002060"/>
          <w:sz w:val="28"/>
          <w:szCs w:val="28"/>
          <w:lang w:val="uk-UA"/>
        </w:rPr>
        <w:t>І</w:t>
      </w:r>
      <w:r w:rsidRPr="00382310">
        <w:rPr>
          <w:rFonts w:ascii="Times New Roman" w:hAnsi="Times New Roman" w:cs="Times New Roman"/>
          <w:color w:val="002060"/>
          <w:sz w:val="28"/>
          <w:szCs w:val="28"/>
          <w:lang w:val="en-US"/>
        </w:rPr>
        <w:t>II</w:t>
      </w:r>
      <w:r w:rsidRPr="00382310">
        <w:rPr>
          <w:rFonts w:ascii="Times New Roman" w:hAnsi="Times New Roman" w:cs="Times New Roman"/>
          <w:color w:val="002060"/>
          <w:sz w:val="28"/>
          <w:szCs w:val="28"/>
        </w:rPr>
        <w:t xml:space="preserve">. Матеріально-технічна база </w:t>
      </w:r>
      <w:r w:rsidRPr="00382310">
        <w:rPr>
          <w:rFonts w:ascii="Times New Roman" w:hAnsi="Times New Roman" w:cs="Times New Roman"/>
          <w:color w:val="002060"/>
          <w:sz w:val="28"/>
          <w:szCs w:val="28"/>
          <w:lang w:val="uk-UA"/>
        </w:rPr>
        <w:t>школи</w:t>
      </w:r>
    </w:p>
    <w:p w:rsidR="009E49D1" w:rsidRDefault="009E49D1" w:rsidP="009E49D1">
      <w:pPr>
        <w:spacing w:after="0" w:line="360" w:lineRule="auto"/>
        <w:jc w:val="both"/>
        <w:rPr>
          <w:rFonts w:ascii="Times New Roman" w:hAnsi="Times New Roman" w:cs="Times New Roman"/>
          <w:color w:val="002060"/>
          <w:sz w:val="28"/>
          <w:szCs w:val="28"/>
          <w:lang w:val="uk-UA"/>
        </w:rPr>
      </w:pPr>
      <w:r w:rsidRPr="00382310">
        <w:rPr>
          <w:rFonts w:ascii="Times New Roman" w:hAnsi="Times New Roman" w:cs="Times New Roman"/>
          <w:color w:val="002060"/>
          <w:sz w:val="28"/>
          <w:szCs w:val="28"/>
          <w:lang w:val="en-US"/>
        </w:rPr>
        <w:t>XIV</w:t>
      </w:r>
      <w:r w:rsidRPr="00382310">
        <w:rPr>
          <w:rFonts w:ascii="Times New Roman" w:hAnsi="Times New Roman" w:cs="Times New Roman"/>
          <w:color w:val="002060"/>
          <w:sz w:val="28"/>
          <w:szCs w:val="28"/>
          <w:lang w:val="uk-UA"/>
        </w:rPr>
        <w:t>.Робота профспілкового комітету школи</w:t>
      </w:r>
    </w:p>
    <w:p w:rsidR="00607661" w:rsidRDefault="00607661" w:rsidP="009E49D1">
      <w:pPr>
        <w:spacing w:after="0" w:line="360" w:lineRule="auto"/>
        <w:jc w:val="both"/>
        <w:rPr>
          <w:rFonts w:ascii="Times New Roman" w:hAnsi="Times New Roman" w:cs="Times New Roman"/>
          <w:color w:val="002060"/>
          <w:sz w:val="28"/>
          <w:szCs w:val="28"/>
          <w:lang w:val="uk-UA"/>
        </w:rPr>
      </w:pPr>
    </w:p>
    <w:p w:rsidR="00607661" w:rsidRDefault="00607661" w:rsidP="009E49D1">
      <w:pPr>
        <w:spacing w:after="0" w:line="360" w:lineRule="auto"/>
        <w:jc w:val="both"/>
        <w:rPr>
          <w:rFonts w:ascii="Times New Roman" w:hAnsi="Times New Roman" w:cs="Times New Roman"/>
          <w:color w:val="002060"/>
          <w:sz w:val="28"/>
          <w:szCs w:val="28"/>
          <w:lang w:val="uk-UA"/>
        </w:rPr>
      </w:pPr>
    </w:p>
    <w:p w:rsidR="00607661" w:rsidRDefault="00607661" w:rsidP="009E49D1">
      <w:pPr>
        <w:spacing w:after="0" w:line="360" w:lineRule="auto"/>
        <w:jc w:val="both"/>
        <w:rPr>
          <w:rFonts w:ascii="Times New Roman" w:hAnsi="Times New Roman" w:cs="Times New Roman"/>
          <w:color w:val="002060"/>
          <w:sz w:val="28"/>
          <w:szCs w:val="28"/>
          <w:lang w:val="uk-UA"/>
        </w:rPr>
      </w:pPr>
    </w:p>
    <w:p w:rsidR="00607661" w:rsidRPr="00A959B1" w:rsidRDefault="00607661" w:rsidP="009E49D1">
      <w:pPr>
        <w:spacing w:after="0" w:line="360" w:lineRule="auto"/>
        <w:jc w:val="both"/>
        <w:rPr>
          <w:rFonts w:ascii="Times New Roman" w:hAnsi="Times New Roman" w:cs="Times New Roman"/>
          <w:color w:val="002060"/>
          <w:sz w:val="28"/>
          <w:szCs w:val="28"/>
          <w:lang w:val="uk-UA"/>
        </w:rPr>
      </w:pPr>
    </w:p>
    <w:p w:rsidR="00607661" w:rsidRDefault="00607661" w:rsidP="00607661">
      <w:pPr>
        <w:spacing w:after="0" w:line="360" w:lineRule="auto"/>
        <w:ind w:firstLine="567"/>
        <w:jc w:val="both"/>
        <w:rPr>
          <w:rFonts w:ascii="Times New Roman" w:hAnsi="Times New Roman" w:cs="Times New Roman"/>
          <w:sz w:val="28"/>
          <w:szCs w:val="28"/>
          <w:lang w:val="uk-UA"/>
        </w:rPr>
      </w:pPr>
      <w:r w:rsidRPr="00C5114A">
        <w:rPr>
          <w:rFonts w:ascii="Times New Roman" w:hAnsi="Times New Roman" w:cs="Times New Roman"/>
          <w:color w:val="833C0B" w:themeColor="accent2" w:themeShade="80"/>
          <w:sz w:val="32"/>
          <w:szCs w:val="32"/>
          <w:lang w:val="uk-UA"/>
        </w:rPr>
        <w:lastRenderedPageBreak/>
        <w:t xml:space="preserve">І. </w:t>
      </w:r>
      <w:r w:rsidRPr="00C5114A">
        <w:rPr>
          <w:rFonts w:ascii="Times New Roman" w:hAnsi="Times New Roman" w:cs="Times New Roman"/>
          <w:b/>
          <w:bCs/>
          <w:i/>
          <w:iCs/>
          <w:color w:val="833C0B" w:themeColor="accent2" w:themeShade="80"/>
          <w:sz w:val="32"/>
          <w:szCs w:val="32"/>
          <w:lang w:val="uk-UA"/>
        </w:rPr>
        <w:t>Основними перспективними завданнями</w:t>
      </w:r>
      <w:r w:rsidRPr="00793D70">
        <w:rPr>
          <w:rFonts w:ascii="Times New Roman" w:hAnsi="Times New Roman" w:cs="Times New Roman"/>
          <w:sz w:val="28"/>
          <w:szCs w:val="28"/>
          <w:lang w:val="uk-UA"/>
        </w:rPr>
        <w:t xml:space="preserve"> розвитку закладу </w:t>
      </w:r>
    </w:p>
    <w:p w:rsidR="00607661" w:rsidRPr="00793D70" w:rsidRDefault="00607661" w:rsidP="0060766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2023– 2028</w:t>
      </w:r>
      <w:r w:rsidRPr="00793D70">
        <w:rPr>
          <w:rFonts w:ascii="Times New Roman" w:hAnsi="Times New Roman" w:cs="Times New Roman"/>
          <w:sz w:val="28"/>
          <w:szCs w:val="28"/>
          <w:lang w:val="uk-UA"/>
        </w:rPr>
        <w:t> роки є:</w:t>
      </w:r>
    </w:p>
    <w:p w:rsidR="00607661" w:rsidRPr="00793D70" w:rsidRDefault="00607661" w:rsidP="00607661">
      <w:pPr>
        <w:spacing w:after="0" w:line="360" w:lineRule="auto"/>
        <w:ind w:firstLine="567"/>
        <w:jc w:val="both"/>
        <w:rPr>
          <w:rFonts w:ascii="Times New Roman" w:hAnsi="Times New Roman" w:cs="Times New Roman"/>
          <w:sz w:val="28"/>
          <w:szCs w:val="28"/>
          <w:lang w:val="uk-UA"/>
        </w:rPr>
      </w:pPr>
      <w:r w:rsidRPr="00793D70">
        <w:rPr>
          <w:rFonts w:ascii="Times New Roman" w:hAnsi="Times New Roman" w:cs="Times New Roman"/>
          <w:sz w:val="28"/>
          <w:szCs w:val="28"/>
          <w:lang w:val="uk-UA"/>
        </w:rPr>
        <w:t>1. Формування багатомірного освітнього простору для здобувачів освіти, всебічного розвитку особистості, як найвищої цінності суспільства, її талантів, інтелектуальних, творчих і фізичних здібностей.</w:t>
      </w:r>
    </w:p>
    <w:p w:rsidR="00607661" w:rsidRPr="00793D70" w:rsidRDefault="00607661" w:rsidP="00607661">
      <w:pPr>
        <w:spacing w:after="0" w:line="360" w:lineRule="auto"/>
        <w:ind w:firstLine="567"/>
        <w:jc w:val="both"/>
        <w:rPr>
          <w:rFonts w:ascii="Times New Roman" w:hAnsi="Times New Roman" w:cs="Times New Roman"/>
          <w:sz w:val="28"/>
          <w:szCs w:val="28"/>
          <w:lang w:val="uk-UA"/>
        </w:rPr>
      </w:pPr>
      <w:r w:rsidRPr="00793D70">
        <w:rPr>
          <w:rFonts w:ascii="Times New Roman" w:hAnsi="Times New Roman" w:cs="Times New Roman"/>
          <w:sz w:val="28"/>
          <w:szCs w:val="28"/>
          <w:lang w:val="uk-UA"/>
        </w:rPr>
        <w:t>2. Забезпечення якості надання освітніх послуг на початковому</w:t>
      </w:r>
      <w:r>
        <w:rPr>
          <w:rFonts w:ascii="Times New Roman" w:hAnsi="Times New Roman" w:cs="Times New Roman"/>
          <w:sz w:val="28"/>
          <w:szCs w:val="28"/>
          <w:lang w:val="uk-UA"/>
        </w:rPr>
        <w:t xml:space="preserve"> рівні</w:t>
      </w:r>
      <w:r w:rsidRPr="00793D70">
        <w:rPr>
          <w:rFonts w:ascii="Times New Roman" w:hAnsi="Times New Roman" w:cs="Times New Roman"/>
          <w:sz w:val="28"/>
          <w:szCs w:val="28"/>
          <w:lang w:val="uk-UA"/>
        </w:rPr>
        <w:t xml:space="preserve"> освіти.</w:t>
      </w:r>
    </w:p>
    <w:p w:rsidR="00607661" w:rsidRPr="00793D70" w:rsidRDefault="00607661" w:rsidP="00607661">
      <w:pPr>
        <w:spacing w:after="0" w:line="360" w:lineRule="auto"/>
        <w:ind w:firstLine="567"/>
        <w:jc w:val="both"/>
        <w:rPr>
          <w:rFonts w:ascii="Times New Roman" w:hAnsi="Times New Roman" w:cs="Times New Roman"/>
          <w:sz w:val="28"/>
          <w:szCs w:val="28"/>
          <w:lang w:val="uk-UA"/>
        </w:rPr>
      </w:pPr>
      <w:r w:rsidRPr="00793D70">
        <w:rPr>
          <w:rFonts w:ascii="Times New Roman" w:hAnsi="Times New Roman" w:cs="Times New Roman"/>
          <w:sz w:val="28"/>
          <w:szCs w:val="28"/>
          <w:lang w:val="uk-UA"/>
        </w:rPr>
        <w:t>3. Формування цінностей і необхідних для самореалізації здобувачів освіти компетентностей.</w:t>
      </w:r>
    </w:p>
    <w:p w:rsidR="00607661" w:rsidRPr="00793D70" w:rsidRDefault="00607661" w:rsidP="00607661">
      <w:pPr>
        <w:spacing w:after="0" w:line="360" w:lineRule="auto"/>
        <w:ind w:firstLine="567"/>
        <w:jc w:val="both"/>
        <w:rPr>
          <w:rFonts w:ascii="Times New Roman" w:hAnsi="Times New Roman" w:cs="Times New Roman"/>
          <w:sz w:val="28"/>
          <w:szCs w:val="28"/>
          <w:lang w:val="uk-UA"/>
        </w:rPr>
      </w:pPr>
      <w:r w:rsidRPr="00793D70">
        <w:rPr>
          <w:rFonts w:ascii="Times New Roman" w:hAnsi="Times New Roman" w:cs="Times New Roman"/>
          <w:sz w:val="28"/>
          <w:szCs w:val="28"/>
          <w:lang w:val="uk-UA"/>
        </w:rPr>
        <w:t>4. Гуманістична направленість педагогічного процесу, повага до особистості учасників освітнього процесу.</w:t>
      </w:r>
    </w:p>
    <w:p w:rsidR="00607661" w:rsidRPr="00793D70" w:rsidRDefault="00607661" w:rsidP="00607661">
      <w:pPr>
        <w:spacing w:after="0" w:line="360" w:lineRule="auto"/>
        <w:ind w:firstLine="567"/>
        <w:jc w:val="both"/>
        <w:rPr>
          <w:rFonts w:ascii="Times New Roman" w:hAnsi="Times New Roman" w:cs="Times New Roman"/>
          <w:sz w:val="28"/>
          <w:szCs w:val="28"/>
          <w:lang w:val="uk-UA"/>
        </w:rPr>
      </w:pPr>
      <w:r w:rsidRPr="00793D70">
        <w:rPr>
          <w:rFonts w:ascii="Times New Roman" w:hAnsi="Times New Roman" w:cs="Times New Roman"/>
          <w:sz w:val="28"/>
          <w:szCs w:val="28"/>
          <w:lang w:val="uk-UA"/>
        </w:rPr>
        <w:t>6. Надання освітніх послуг через форми здобуття освіти згідно чинного законодавст</w:t>
      </w:r>
      <w:r w:rsidR="002F08FD">
        <w:rPr>
          <w:rFonts w:ascii="Times New Roman" w:hAnsi="Times New Roman" w:cs="Times New Roman"/>
          <w:sz w:val="28"/>
          <w:szCs w:val="28"/>
          <w:lang w:val="uk-UA"/>
        </w:rPr>
        <w:t>ва (очна, дистанційна, сімейна</w:t>
      </w:r>
      <w:r w:rsidRPr="00793D70">
        <w:rPr>
          <w:rFonts w:ascii="Times New Roman" w:hAnsi="Times New Roman" w:cs="Times New Roman"/>
          <w:sz w:val="28"/>
          <w:szCs w:val="28"/>
          <w:lang w:val="uk-UA"/>
        </w:rPr>
        <w:t>, педагогічний патронаж).</w:t>
      </w:r>
    </w:p>
    <w:p w:rsidR="00607661" w:rsidRPr="00793D70" w:rsidRDefault="00607661" w:rsidP="00607661">
      <w:pPr>
        <w:spacing w:after="0" w:line="360" w:lineRule="auto"/>
        <w:ind w:firstLine="567"/>
        <w:jc w:val="both"/>
        <w:rPr>
          <w:rFonts w:ascii="Times New Roman" w:hAnsi="Times New Roman" w:cs="Times New Roman"/>
          <w:sz w:val="28"/>
          <w:szCs w:val="28"/>
          <w:lang w:val="uk-UA"/>
        </w:rPr>
      </w:pPr>
      <w:r w:rsidRPr="00793D70">
        <w:rPr>
          <w:rFonts w:ascii="Times New Roman" w:hAnsi="Times New Roman" w:cs="Times New Roman"/>
          <w:sz w:val="28"/>
          <w:szCs w:val="28"/>
          <w:lang w:val="uk-UA"/>
        </w:rPr>
        <w:t>7. Виховання відповідальних громадян, які здатні до свідомого суспільного вибору та спрямування своєї діяльності на користь іншим людям, громадськості, суспільства.</w:t>
      </w:r>
    </w:p>
    <w:p w:rsidR="00607661" w:rsidRPr="00793D70" w:rsidRDefault="00607661" w:rsidP="00607661">
      <w:pPr>
        <w:spacing w:after="0" w:line="360" w:lineRule="auto"/>
        <w:ind w:firstLine="567"/>
        <w:jc w:val="both"/>
        <w:rPr>
          <w:rFonts w:ascii="Times New Roman" w:hAnsi="Times New Roman" w:cs="Times New Roman"/>
          <w:sz w:val="28"/>
          <w:szCs w:val="28"/>
          <w:lang w:val="uk-UA"/>
        </w:rPr>
      </w:pPr>
      <w:r w:rsidRPr="00793D70">
        <w:rPr>
          <w:rFonts w:ascii="Times New Roman" w:hAnsi="Times New Roman" w:cs="Times New Roman"/>
          <w:sz w:val="28"/>
          <w:szCs w:val="28"/>
          <w:lang w:val="uk-UA"/>
        </w:rPr>
        <w:t>8. Розвиток творчої ініціативи та академічної свободи педагогів в пошуках нових форм і методів педагогічної діяльності для надання якісних освітніх послуг.</w:t>
      </w:r>
    </w:p>
    <w:p w:rsidR="00607661" w:rsidRPr="00793D70" w:rsidRDefault="00607661" w:rsidP="00607661">
      <w:pPr>
        <w:spacing w:after="0" w:line="360" w:lineRule="auto"/>
        <w:ind w:firstLine="567"/>
        <w:jc w:val="both"/>
        <w:rPr>
          <w:rFonts w:ascii="Times New Roman" w:hAnsi="Times New Roman" w:cs="Times New Roman"/>
          <w:sz w:val="28"/>
          <w:szCs w:val="28"/>
          <w:lang w:val="uk-UA"/>
        </w:rPr>
      </w:pPr>
      <w:r w:rsidRPr="00793D70">
        <w:rPr>
          <w:rFonts w:ascii="Times New Roman" w:hAnsi="Times New Roman" w:cs="Times New Roman"/>
          <w:sz w:val="28"/>
          <w:szCs w:val="28"/>
          <w:lang w:val="uk-UA"/>
        </w:rPr>
        <w:t>9. Розвиток в здобувачів освіти пізнавальних інтересів і здібностей, потреби глибокого і творчого оволодіння знаннями, навчання самостійного набуття знань, прагнення постійно знайомитися з найновішими досягненнями науки і техніки.</w:t>
      </w:r>
    </w:p>
    <w:p w:rsidR="00607661" w:rsidRDefault="00607661" w:rsidP="00607661">
      <w:pPr>
        <w:spacing w:after="0" w:line="360" w:lineRule="auto"/>
        <w:ind w:firstLine="567"/>
        <w:jc w:val="both"/>
        <w:rPr>
          <w:rFonts w:ascii="Times New Roman" w:hAnsi="Times New Roman" w:cs="Times New Roman"/>
          <w:sz w:val="28"/>
          <w:szCs w:val="28"/>
          <w:lang w:val="uk-UA"/>
        </w:rPr>
      </w:pPr>
      <w:r w:rsidRPr="00793D70">
        <w:rPr>
          <w:rFonts w:ascii="Times New Roman" w:hAnsi="Times New Roman" w:cs="Times New Roman"/>
          <w:sz w:val="28"/>
          <w:szCs w:val="28"/>
          <w:lang w:val="uk-UA"/>
        </w:rPr>
        <w:t>10. Прищеплення здобувачам освіти шанобливого ставлення до культури,</w:t>
      </w:r>
    </w:p>
    <w:p w:rsidR="00607661" w:rsidRPr="00793D70" w:rsidRDefault="00607661" w:rsidP="00607661">
      <w:pPr>
        <w:spacing w:after="0" w:line="360" w:lineRule="auto"/>
        <w:jc w:val="both"/>
        <w:rPr>
          <w:rFonts w:ascii="Times New Roman" w:hAnsi="Times New Roman" w:cs="Times New Roman"/>
          <w:sz w:val="28"/>
          <w:szCs w:val="28"/>
          <w:lang w:val="uk-UA"/>
        </w:rPr>
      </w:pPr>
      <w:r w:rsidRPr="00793D70">
        <w:rPr>
          <w:rFonts w:ascii="Times New Roman" w:hAnsi="Times New Roman" w:cs="Times New Roman"/>
          <w:sz w:val="28"/>
          <w:szCs w:val="28"/>
          <w:lang w:val="uk-UA"/>
        </w:rPr>
        <w:t>звичаїв, традицій усіх народів, що населяють Україну.</w:t>
      </w:r>
    </w:p>
    <w:p w:rsidR="00607661" w:rsidRPr="00793D70" w:rsidRDefault="00607661" w:rsidP="00607661">
      <w:pPr>
        <w:spacing w:after="0" w:line="360" w:lineRule="auto"/>
        <w:ind w:firstLine="567"/>
        <w:jc w:val="both"/>
        <w:rPr>
          <w:rFonts w:ascii="Times New Roman" w:hAnsi="Times New Roman" w:cs="Times New Roman"/>
          <w:sz w:val="28"/>
          <w:szCs w:val="28"/>
          <w:lang w:val="uk-UA"/>
        </w:rPr>
      </w:pPr>
      <w:r w:rsidRPr="00793D70">
        <w:rPr>
          <w:rFonts w:ascii="Times New Roman" w:hAnsi="Times New Roman" w:cs="Times New Roman"/>
          <w:sz w:val="28"/>
          <w:szCs w:val="28"/>
          <w:lang w:val="uk-UA"/>
        </w:rPr>
        <w:t>11. Врахування вікових і індивідуальних особливостей здобувачів освіти і вибір оптимальної системи способів навчання і виховання з врахуванням індивідуальних рис характеру кожної дитини.</w:t>
      </w:r>
    </w:p>
    <w:p w:rsidR="00607661" w:rsidRPr="00793D70" w:rsidRDefault="00607661" w:rsidP="00607661">
      <w:pPr>
        <w:spacing w:after="0" w:line="360" w:lineRule="auto"/>
        <w:ind w:firstLine="567"/>
        <w:jc w:val="both"/>
        <w:rPr>
          <w:rFonts w:ascii="Times New Roman" w:hAnsi="Times New Roman" w:cs="Times New Roman"/>
          <w:sz w:val="28"/>
          <w:szCs w:val="28"/>
          <w:lang w:val="uk-UA"/>
        </w:rPr>
      </w:pPr>
      <w:r w:rsidRPr="00793D70">
        <w:rPr>
          <w:rFonts w:ascii="Times New Roman" w:hAnsi="Times New Roman" w:cs="Times New Roman"/>
          <w:sz w:val="28"/>
          <w:szCs w:val="28"/>
          <w:lang w:val="uk-UA"/>
        </w:rPr>
        <w:t>12. Створення умов для надання освітніх послуг особам з особливими освітніми потребами ( інклюзивне, індивідуальне навчання).</w:t>
      </w:r>
    </w:p>
    <w:p w:rsidR="00607661" w:rsidRPr="00793D70" w:rsidRDefault="00607661" w:rsidP="00607661">
      <w:pPr>
        <w:spacing w:after="0" w:line="360" w:lineRule="auto"/>
        <w:ind w:firstLine="567"/>
        <w:jc w:val="both"/>
        <w:rPr>
          <w:rFonts w:ascii="Times New Roman" w:hAnsi="Times New Roman" w:cs="Times New Roman"/>
          <w:sz w:val="28"/>
          <w:szCs w:val="28"/>
          <w:lang w:val="uk-UA"/>
        </w:rPr>
      </w:pPr>
      <w:r w:rsidRPr="00793D70">
        <w:rPr>
          <w:rFonts w:ascii="Times New Roman" w:hAnsi="Times New Roman" w:cs="Times New Roman"/>
          <w:sz w:val="28"/>
          <w:szCs w:val="28"/>
          <w:lang w:val="uk-UA"/>
        </w:rPr>
        <w:lastRenderedPageBreak/>
        <w:t>13. Виховання свідомого відношення до всіх видів діяльності і людських відносин на основі самостійності та творчої активності здобувачів освіти.</w:t>
      </w:r>
    </w:p>
    <w:p w:rsidR="00607661" w:rsidRPr="00793D70" w:rsidRDefault="00607661" w:rsidP="00607661">
      <w:pPr>
        <w:spacing w:after="0" w:line="360" w:lineRule="auto"/>
        <w:ind w:firstLine="567"/>
        <w:jc w:val="both"/>
        <w:rPr>
          <w:rFonts w:ascii="Times New Roman" w:hAnsi="Times New Roman" w:cs="Times New Roman"/>
          <w:sz w:val="28"/>
          <w:szCs w:val="28"/>
          <w:lang w:val="uk-UA"/>
        </w:rPr>
      </w:pPr>
      <w:r w:rsidRPr="00793D70">
        <w:rPr>
          <w:rFonts w:ascii="Times New Roman" w:hAnsi="Times New Roman" w:cs="Times New Roman"/>
          <w:sz w:val="28"/>
          <w:szCs w:val="28"/>
          <w:lang w:val="uk-UA"/>
        </w:rPr>
        <w:t>14. Збереження та зміцнення морального та фізичного здоров’я учасників освітнього процесу.</w:t>
      </w:r>
    </w:p>
    <w:p w:rsidR="00607661" w:rsidRPr="00793D70" w:rsidRDefault="00607661" w:rsidP="00607661">
      <w:pPr>
        <w:spacing w:after="0" w:line="360" w:lineRule="auto"/>
        <w:ind w:firstLine="567"/>
        <w:jc w:val="both"/>
        <w:rPr>
          <w:rFonts w:ascii="Times New Roman" w:hAnsi="Times New Roman" w:cs="Times New Roman"/>
          <w:sz w:val="28"/>
          <w:szCs w:val="28"/>
          <w:lang w:val="uk-UA"/>
        </w:rPr>
      </w:pPr>
      <w:r w:rsidRPr="00793D70">
        <w:rPr>
          <w:rFonts w:ascii="Times New Roman" w:hAnsi="Times New Roman" w:cs="Times New Roman"/>
          <w:sz w:val="28"/>
          <w:szCs w:val="28"/>
          <w:lang w:val="uk-UA"/>
        </w:rPr>
        <w:t>15. Підвищення професійного рівня кадрового по</w:t>
      </w:r>
      <w:r w:rsidRPr="00793D70">
        <w:rPr>
          <w:rFonts w:ascii="Times New Roman" w:hAnsi="Times New Roman" w:cs="Times New Roman"/>
          <w:sz w:val="28"/>
          <w:szCs w:val="28"/>
          <w:lang w:val="uk-UA"/>
        </w:rPr>
        <w:softHyphen/>
        <w:t>тенціалу згідно Положення про атестацію та сертифікацію педагогічних працівників.</w:t>
      </w:r>
    </w:p>
    <w:p w:rsidR="00607661" w:rsidRPr="00793D70" w:rsidRDefault="00607661" w:rsidP="002F08FD">
      <w:pPr>
        <w:spacing w:after="0" w:line="360" w:lineRule="auto"/>
        <w:ind w:firstLine="567"/>
        <w:jc w:val="both"/>
        <w:rPr>
          <w:rFonts w:ascii="Times New Roman" w:hAnsi="Times New Roman" w:cs="Times New Roman"/>
          <w:sz w:val="28"/>
          <w:szCs w:val="28"/>
          <w:lang w:val="uk-UA"/>
        </w:rPr>
      </w:pPr>
      <w:r w:rsidRPr="00793D70">
        <w:rPr>
          <w:rFonts w:ascii="Times New Roman" w:hAnsi="Times New Roman" w:cs="Times New Roman"/>
          <w:sz w:val="28"/>
          <w:szCs w:val="28"/>
          <w:lang w:val="uk-UA"/>
        </w:rPr>
        <w:t>16. Забезпечення прозорості та інформаційної відкритості з приводу роботи закладу на власному веб сайті.</w:t>
      </w:r>
    </w:p>
    <w:p w:rsidR="00607661" w:rsidRDefault="00607661" w:rsidP="00607661">
      <w:pPr>
        <w:spacing w:after="0"/>
        <w:jc w:val="both"/>
        <w:rPr>
          <w:sz w:val="28"/>
          <w:szCs w:val="28"/>
          <w:lang w:val="uk-UA"/>
        </w:rPr>
      </w:pPr>
      <w:bookmarkStart w:id="1" w:name="_Hlk74248359"/>
    </w:p>
    <w:p w:rsidR="00607661" w:rsidRDefault="00607661" w:rsidP="00607661">
      <w:pPr>
        <w:jc w:val="both"/>
        <w:rPr>
          <w:sz w:val="28"/>
          <w:szCs w:val="28"/>
          <w:lang w:val="uk-UA"/>
        </w:rPr>
      </w:pPr>
    </w:p>
    <w:p w:rsidR="00607661" w:rsidRDefault="00607661" w:rsidP="00607661">
      <w:pPr>
        <w:jc w:val="both"/>
        <w:rPr>
          <w:sz w:val="28"/>
          <w:szCs w:val="28"/>
          <w:lang w:val="uk-UA"/>
        </w:rPr>
      </w:pPr>
    </w:p>
    <w:p w:rsidR="00607661" w:rsidRDefault="00607661" w:rsidP="00607661">
      <w:pPr>
        <w:jc w:val="both"/>
        <w:rPr>
          <w:sz w:val="28"/>
          <w:szCs w:val="28"/>
          <w:lang w:val="uk-UA"/>
        </w:rPr>
      </w:pPr>
    </w:p>
    <w:p w:rsidR="002F08FD" w:rsidRDefault="002F08FD" w:rsidP="00607661">
      <w:pPr>
        <w:jc w:val="both"/>
        <w:rPr>
          <w:sz w:val="28"/>
          <w:szCs w:val="28"/>
          <w:lang w:val="uk-UA"/>
        </w:rPr>
      </w:pPr>
    </w:p>
    <w:p w:rsidR="002F08FD" w:rsidRDefault="002F08FD" w:rsidP="00607661">
      <w:pPr>
        <w:jc w:val="both"/>
        <w:rPr>
          <w:sz w:val="28"/>
          <w:szCs w:val="28"/>
          <w:lang w:val="uk-UA"/>
        </w:rPr>
      </w:pPr>
    </w:p>
    <w:p w:rsidR="002F08FD" w:rsidRDefault="002F08FD" w:rsidP="00607661">
      <w:pPr>
        <w:jc w:val="both"/>
        <w:rPr>
          <w:sz w:val="28"/>
          <w:szCs w:val="28"/>
          <w:lang w:val="uk-UA"/>
        </w:rPr>
      </w:pPr>
    </w:p>
    <w:p w:rsidR="002F08FD" w:rsidRDefault="002F08FD" w:rsidP="00607661">
      <w:pPr>
        <w:jc w:val="both"/>
        <w:rPr>
          <w:sz w:val="28"/>
          <w:szCs w:val="28"/>
          <w:lang w:val="uk-UA"/>
        </w:rPr>
      </w:pPr>
    </w:p>
    <w:p w:rsidR="002F08FD" w:rsidRDefault="002F08FD" w:rsidP="00607661">
      <w:pPr>
        <w:jc w:val="both"/>
        <w:rPr>
          <w:sz w:val="28"/>
          <w:szCs w:val="28"/>
          <w:lang w:val="uk-UA"/>
        </w:rPr>
      </w:pPr>
    </w:p>
    <w:p w:rsidR="002F08FD" w:rsidRDefault="002F08FD" w:rsidP="00607661">
      <w:pPr>
        <w:jc w:val="both"/>
        <w:rPr>
          <w:sz w:val="28"/>
          <w:szCs w:val="28"/>
          <w:lang w:val="uk-UA"/>
        </w:rPr>
      </w:pPr>
    </w:p>
    <w:p w:rsidR="002F08FD" w:rsidRDefault="002F08FD" w:rsidP="00607661">
      <w:pPr>
        <w:jc w:val="both"/>
        <w:rPr>
          <w:sz w:val="28"/>
          <w:szCs w:val="28"/>
          <w:lang w:val="uk-UA"/>
        </w:rPr>
      </w:pPr>
    </w:p>
    <w:p w:rsidR="002F08FD" w:rsidRDefault="002F08FD" w:rsidP="00607661">
      <w:pPr>
        <w:jc w:val="both"/>
        <w:rPr>
          <w:sz w:val="28"/>
          <w:szCs w:val="28"/>
          <w:lang w:val="uk-UA"/>
        </w:rPr>
      </w:pPr>
    </w:p>
    <w:p w:rsidR="002F08FD" w:rsidRDefault="002F08FD" w:rsidP="00607661">
      <w:pPr>
        <w:jc w:val="both"/>
        <w:rPr>
          <w:sz w:val="28"/>
          <w:szCs w:val="28"/>
          <w:lang w:val="uk-UA"/>
        </w:rPr>
      </w:pPr>
    </w:p>
    <w:p w:rsidR="002F08FD" w:rsidRDefault="002F08FD" w:rsidP="00607661">
      <w:pPr>
        <w:jc w:val="both"/>
        <w:rPr>
          <w:sz w:val="28"/>
          <w:szCs w:val="28"/>
          <w:lang w:val="uk-UA"/>
        </w:rPr>
      </w:pPr>
    </w:p>
    <w:p w:rsidR="002F08FD" w:rsidRDefault="002F08FD" w:rsidP="00607661">
      <w:pPr>
        <w:jc w:val="both"/>
        <w:rPr>
          <w:sz w:val="28"/>
          <w:szCs w:val="28"/>
          <w:lang w:val="uk-UA"/>
        </w:rPr>
      </w:pPr>
    </w:p>
    <w:p w:rsidR="002F08FD" w:rsidRDefault="002F08FD" w:rsidP="00607661">
      <w:pPr>
        <w:jc w:val="both"/>
        <w:rPr>
          <w:sz w:val="28"/>
          <w:szCs w:val="28"/>
          <w:lang w:val="uk-UA"/>
        </w:rPr>
      </w:pPr>
    </w:p>
    <w:p w:rsidR="002F08FD" w:rsidRDefault="002F08FD" w:rsidP="00607661">
      <w:pPr>
        <w:jc w:val="both"/>
        <w:rPr>
          <w:sz w:val="28"/>
          <w:szCs w:val="28"/>
          <w:lang w:val="uk-UA"/>
        </w:rPr>
      </w:pPr>
    </w:p>
    <w:p w:rsidR="002F08FD" w:rsidRDefault="002F08FD" w:rsidP="00607661">
      <w:pPr>
        <w:jc w:val="both"/>
        <w:rPr>
          <w:sz w:val="28"/>
          <w:szCs w:val="28"/>
          <w:lang w:val="uk-UA"/>
        </w:rPr>
      </w:pPr>
    </w:p>
    <w:p w:rsidR="002F08FD" w:rsidRDefault="002F08FD" w:rsidP="00607661">
      <w:pPr>
        <w:jc w:val="both"/>
        <w:rPr>
          <w:sz w:val="28"/>
          <w:szCs w:val="28"/>
          <w:lang w:val="uk-UA"/>
        </w:rPr>
      </w:pPr>
    </w:p>
    <w:p w:rsidR="002F08FD" w:rsidRDefault="002F08FD" w:rsidP="00607661">
      <w:pPr>
        <w:jc w:val="both"/>
        <w:rPr>
          <w:sz w:val="28"/>
          <w:szCs w:val="28"/>
          <w:lang w:val="uk-UA"/>
        </w:rPr>
      </w:pPr>
    </w:p>
    <w:p w:rsidR="002F08FD" w:rsidRDefault="002F08FD" w:rsidP="00607661">
      <w:pPr>
        <w:jc w:val="both"/>
        <w:rPr>
          <w:sz w:val="28"/>
          <w:szCs w:val="28"/>
          <w:lang w:val="uk-UA"/>
        </w:rPr>
      </w:pPr>
    </w:p>
    <w:p w:rsidR="002F08FD" w:rsidRDefault="002F08FD" w:rsidP="00607661">
      <w:pPr>
        <w:jc w:val="both"/>
        <w:rPr>
          <w:sz w:val="28"/>
          <w:szCs w:val="28"/>
          <w:lang w:val="uk-UA"/>
        </w:rPr>
      </w:pPr>
    </w:p>
    <w:p w:rsidR="00607661" w:rsidRDefault="00607661" w:rsidP="00607661">
      <w:pPr>
        <w:jc w:val="both"/>
        <w:rPr>
          <w:sz w:val="28"/>
          <w:szCs w:val="28"/>
          <w:lang w:val="uk-UA"/>
        </w:rPr>
      </w:pPr>
    </w:p>
    <w:p w:rsidR="00607661" w:rsidRDefault="00607661" w:rsidP="00607661">
      <w:pPr>
        <w:jc w:val="both"/>
        <w:rPr>
          <w:sz w:val="28"/>
          <w:szCs w:val="28"/>
          <w:lang w:val="uk-UA"/>
        </w:rPr>
      </w:pPr>
      <w:r>
        <w:rPr>
          <w:noProof/>
          <w:sz w:val="28"/>
          <w:szCs w:val="28"/>
          <w:lang w:eastAsia="ru-RU"/>
        </w:rPr>
        <w:drawing>
          <wp:inline distT="0" distB="0" distL="0" distR="0">
            <wp:extent cx="5648445" cy="307848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66233" cy="3088175"/>
                    </a:xfrm>
                    <a:prstGeom prst="rect">
                      <a:avLst/>
                    </a:prstGeom>
                  </pic:spPr>
                </pic:pic>
              </a:graphicData>
            </a:graphic>
          </wp:inline>
        </w:drawing>
      </w:r>
    </w:p>
    <w:p w:rsidR="00607661" w:rsidRPr="00C5114A" w:rsidRDefault="00607661" w:rsidP="00607661">
      <w:pPr>
        <w:jc w:val="center"/>
        <w:rPr>
          <w:rFonts w:ascii="Times New Roman" w:hAnsi="Times New Roman" w:cs="Times New Roman"/>
          <w:b/>
          <w:bCs/>
          <w:i/>
          <w:iCs/>
          <w:color w:val="2E74B5" w:themeColor="accent1" w:themeShade="BF"/>
          <w:sz w:val="32"/>
          <w:szCs w:val="32"/>
        </w:rPr>
      </w:pPr>
      <w:r w:rsidRPr="00C5114A">
        <w:rPr>
          <w:rFonts w:ascii="Times New Roman" w:hAnsi="Times New Roman" w:cs="Times New Roman"/>
          <w:b/>
          <w:bCs/>
          <w:i/>
          <w:iCs/>
          <w:color w:val="2E74B5" w:themeColor="accent1" w:themeShade="BF"/>
          <w:sz w:val="32"/>
          <w:szCs w:val="32"/>
          <w:lang w:val="uk-UA"/>
        </w:rPr>
        <w:t xml:space="preserve">ІІ. Головні </w:t>
      </w:r>
      <w:r w:rsidRPr="00C5114A">
        <w:rPr>
          <w:rFonts w:ascii="Times New Roman" w:hAnsi="Times New Roman" w:cs="Times New Roman"/>
          <w:b/>
          <w:bCs/>
          <w:i/>
          <w:iCs/>
          <w:color w:val="2E74B5" w:themeColor="accent1" w:themeShade="BF"/>
          <w:sz w:val="32"/>
          <w:szCs w:val="32"/>
        </w:rPr>
        <w:t>завдання організації освітнього процесу на різних циклах</w:t>
      </w:r>
    </w:p>
    <w:p w:rsidR="00607661" w:rsidRPr="00793D70" w:rsidRDefault="00607661" w:rsidP="00607661">
      <w:pPr>
        <w:spacing w:after="0" w:line="360" w:lineRule="auto"/>
        <w:ind w:firstLine="567"/>
        <w:jc w:val="both"/>
        <w:rPr>
          <w:rFonts w:ascii="Times New Roman" w:hAnsi="Times New Roman" w:cs="Times New Roman"/>
          <w:b/>
          <w:i/>
          <w:iCs/>
          <w:sz w:val="28"/>
          <w:szCs w:val="28"/>
        </w:rPr>
      </w:pPr>
      <w:bookmarkStart w:id="2" w:name="_Hlk74253624"/>
      <w:bookmarkEnd w:id="1"/>
      <w:r w:rsidRPr="00793D70">
        <w:rPr>
          <w:rFonts w:ascii="Times New Roman" w:hAnsi="Times New Roman" w:cs="Times New Roman"/>
          <w:b/>
          <w:i/>
          <w:iCs/>
          <w:sz w:val="28"/>
          <w:szCs w:val="28"/>
          <w:lang w:val="uk-UA"/>
        </w:rPr>
        <w:t>1.</w:t>
      </w:r>
      <w:r w:rsidRPr="00793D70">
        <w:rPr>
          <w:rFonts w:ascii="Times New Roman" w:hAnsi="Times New Roman" w:cs="Times New Roman"/>
          <w:b/>
          <w:i/>
          <w:iCs/>
          <w:sz w:val="28"/>
          <w:szCs w:val="28"/>
        </w:rPr>
        <w:t xml:space="preserve">Перший </w:t>
      </w:r>
      <w:r w:rsidRPr="00793D70">
        <w:rPr>
          <w:rFonts w:ascii="Times New Roman" w:hAnsi="Times New Roman" w:cs="Times New Roman"/>
          <w:b/>
          <w:i/>
          <w:iCs/>
          <w:sz w:val="28"/>
          <w:szCs w:val="28"/>
          <w:lang w:val="uk-UA"/>
        </w:rPr>
        <w:t>та</w:t>
      </w:r>
      <w:r w:rsidRPr="00793D70">
        <w:rPr>
          <w:rFonts w:ascii="Times New Roman" w:hAnsi="Times New Roman" w:cs="Times New Roman"/>
          <w:b/>
          <w:i/>
          <w:iCs/>
          <w:sz w:val="28"/>
          <w:szCs w:val="28"/>
        </w:rPr>
        <w:t xml:space="preserve"> другий цикл</w:t>
      </w:r>
      <w:r w:rsidRPr="00793D70">
        <w:rPr>
          <w:rFonts w:ascii="Times New Roman" w:hAnsi="Times New Roman" w:cs="Times New Roman"/>
          <w:b/>
          <w:i/>
          <w:iCs/>
          <w:sz w:val="28"/>
          <w:szCs w:val="28"/>
          <w:lang w:val="uk-UA"/>
        </w:rPr>
        <w:t>и</w:t>
      </w:r>
      <w:r w:rsidRPr="00793D70">
        <w:rPr>
          <w:rFonts w:ascii="Times New Roman" w:hAnsi="Times New Roman" w:cs="Times New Roman"/>
          <w:b/>
          <w:i/>
          <w:iCs/>
          <w:sz w:val="28"/>
          <w:szCs w:val="28"/>
        </w:rPr>
        <w:t xml:space="preserve"> початкової освіти</w:t>
      </w:r>
    </w:p>
    <w:bookmarkEnd w:id="2"/>
    <w:p w:rsidR="00607661" w:rsidRPr="00793D70" w:rsidRDefault="00607661" w:rsidP="00607661">
      <w:pPr>
        <w:spacing w:after="0" w:line="360" w:lineRule="auto"/>
        <w:ind w:firstLine="567"/>
        <w:jc w:val="both"/>
        <w:rPr>
          <w:rFonts w:ascii="Times New Roman" w:hAnsi="Times New Roman" w:cs="Times New Roman"/>
          <w:sz w:val="28"/>
          <w:szCs w:val="28"/>
        </w:rPr>
      </w:pPr>
      <w:r w:rsidRPr="00793D70">
        <w:rPr>
          <w:rFonts w:ascii="Times New Roman" w:hAnsi="Times New Roman" w:cs="Times New Roman"/>
          <w:sz w:val="28"/>
          <w:szCs w:val="28"/>
        </w:rPr>
        <w:t xml:space="preserve"> Початкова освіта, зберігає наступність із дошкільним періодом дитинства, забезпечує подальше становлення особистості дитини, її інтелектуальний, соціальний, фізичний розвиток. Пріоритетами в початкових класах є виховні, загальнонавчальні і розвивальні функції. Поряд із традиційними цілями освітнього процесу на цьому циклі навчання визначається пріоритет формування базових знань, умінь та навичок, проголошується мета розвитку пізнавальної мотивації учня та розвитку його життєвих навичок. Призначення початкової освіти полягає в становленні життєвих навичок особистості учня. Освітній процес, який відбувається в 1-4 класах, має два основні завдання:</w:t>
      </w:r>
    </w:p>
    <w:p w:rsidR="00607661" w:rsidRPr="00793D70" w:rsidRDefault="00607661" w:rsidP="00607661">
      <w:pPr>
        <w:spacing w:after="0" w:line="360" w:lineRule="auto"/>
        <w:ind w:firstLine="567"/>
        <w:jc w:val="both"/>
        <w:rPr>
          <w:rFonts w:ascii="Times New Roman" w:hAnsi="Times New Roman" w:cs="Times New Roman"/>
          <w:sz w:val="28"/>
          <w:szCs w:val="28"/>
        </w:rPr>
      </w:pPr>
      <w:r w:rsidRPr="00793D70">
        <w:rPr>
          <w:rFonts w:ascii="Times New Roman" w:hAnsi="Times New Roman" w:cs="Times New Roman"/>
          <w:sz w:val="28"/>
          <w:szCs w:val="28"/>
        </w:rPr>
        <w:t xml:space="preserve"> - по-перше, це включення дитини до життя в закладі освіти, її інтеграція до виховного простору;</w:t>
      </w:r>
    </w:p>
    <w:p w:rsidR="00607661" w:rsidRDefault="00607661" w:rsidP="00607661">
      <w:pPr>
        <w:spacing w:after="0" w:line="360" w:lineRule="auto"/>
        <w:ind w:firstLine="567"/>
        <w:jc w:val="both"/>
        <w:rPr>
          <w:rFonts w:ascii="Times New Roman" w:hAnsi="Times New Roman" w:cs="Times New Roman"/>
          <w:sz w:val="28"/>
          <w:szCs w:val="28"/>
          <w:lang w:val="uk-UA"/>
        </w:rPr>
      </w:pPr>
      <w:r w:rsidRPr="00793D70">
        <w:rPr>
          <w:rFonts w:ascii="Times New Roman" w:hAnsi="Times New Roman" w:cs="Times New Roman"/>
          <w:sz w:val="28"/>
          <w:szCs w:val="28"/>
        </w:rPr>
        <w:t xml:space="preserve"> - </w:t>
      </w:r>
      <w:proofErr w:type="gramStart"/>
      <w:r w:rsidRPr="00793D70">
        <w:rPr>
          <w:rFonts w:ascii="Times New Roman" w:hAnsi="Times New Roman" w:cs="Times New Roman"/>
          <w:sz w:val="28"/>
          <w:szCs w:val="28"/>
        </w:rPr>
        <w:t>по-друге</w:t>
      </w:r>
      <w:proofErr w:type="gramEnd"/>
      <w:r w:rsidRPr="00793D70">
        <w:rPr>
          <w:rFonts w:ascii="Times New Roman" w:hAnsi="Times New Roman" w:cs="Times New Roman"/>
          <w:sz w:val="28"/>
          <w:szCs w:val="28"/>
        </w:rPr>
        <w:t xml:space="preserve">, це розвиток життєвих навичок учня. </w:t>
      </w:r>
    </w:p>
    <w:p w:rsidR="00607661" w:rsidRPr="00793D70" w:rsidRDefault="00607661" w:rsidP="00607661">
      <w:pPr>
        <w:spacing w:after="0" w:line="360" w:lineRule="auto"/>
        <w:ind w:firstLine="567"/>
        <w:jc w:val="both"/>
        <w:rPr>
          <w:rFonts w:ascii="Times New Roman" w:hAnsi="Times New Roman" w:cs="Times New Roman"/>
          <w:sz w:val="28"/>
          <w:szCs w:val="28"/>
        </w:rPr>
      </w:pPr>
      <w:r w:rsidRPr="00793D70">
        <w:rPr>
          <w:rFonts w:ascii="Times New Roman" w:hAnsi="Times New Roman" w:cs="Times New Roman"/>
          <w:sz w:val="28"/>
          <w:szCs w:val="28"/>
        </w:rPr>
        <w:t xml:space="preserve">Реалізація першого завдання передбачає надання допомоги педагогічно занедбаним дітям; </w:t>
      </w:r>
    </w:p>
    <w:p w:rsidR="00607661" w:rsidRPr="00793D70" w:rsidRDefault="00607661" w:rsidP="00607661">
      <w:pPr>
        <w:spacing w:after="0" w:line="360" w:lineRule="auto"/>
        <w:ind w:firstLine="567"/>
        <w:jc w:val="both"/>
        <w:rPr>
          <w:rFonts w:ascii="Times New Roman" w:hAnsi="Times New Roman" w:cs="Times New Roman"/>
          <w:sz w:val="28"/>
          <w:szCs w:val="28"/>
          <w:lang w:val="uk-UA"/>
        </w:rPr>
      </w:pPr>
      <w:r w:rsidRPr="00793D70">
        <w:rPr>
          <w:rFonts w:ascii="Times New Roman" w:hAnsi="Times New Roman" w:cs="Times New Roman"/>
          <w:sz w:val="28"/>
          <w:szCs w:val="28"/>
        </w:rPr>
        <w:t xml:space="preserve">- заохочення до навчання дітей, які не виявляють зацікавленості в ньому. </w:t>
      </w:r>
    </w:p>
    <w:p w:rsidR="00607661" w:rsidRPr="007F0666" w:rsidRDefault="00607661" w:rsidP="00607661">
      <w:pPr>
        <w:spacing w:after="0" w:line="360" w:lineRule="auto"/>
        <w:ind w:firstLine="567"/>
        <w:jc w:val="both"/>
        <w:rPr>
          <w:rFonts w:ascii="Times New Roman" w:hAnsi="Times New Roman" w:cs="Times New Roman"/>
          <w:sz w:val="28"/>
          <w:szCs w:val="28"/>
          <w:lang w:val="uk-UA"/>
        </w:rPr>
      </w:pPr>
      <w:r w:rsidRPr="00234F9F">
        <w:rPr>
          <w:rFonts w:ascii="Times New Roman" w:hAnsi="Times New Roman" w:cs="Times New Roman"/>
          <w:sz w:val="28"/>
          <w:szCs w:val="28"/>
          <w:lang w:val="uk-UA"/>
        </w:rPr>
        <w:lastRenderedPageBreak/>
        <w:t xml:space="preserve">Реалізація другого завдання полягає у формуванні життєвих навичок різноманітного спектру простих умінь, без яких успішна й навіть нормальна життєдіяльність людини є неможливою. У молодших школярів формується розгорнута навчальна діяльність шляхом оволодіння організаційними, логікомовленнєвими, пізнавальними і контрольнооцінювальними уміннями і навичками, набуття особистого досвіду культури поведінки в соціальному і природному оточенні, співпраці в різних видах діяльності. </w:t>
      </w:r>
      <w:r w:rsidRPr="007F0666">
        <w:rPr>
          <w:rFonts w:ascii="Times New Roman" w:hAnsi="Times New Roman" w:cs="Times New Roman"/>
          <w:sz w:val="28"/>
          <w:szCs w:val="28"/>
          <w:lang w:val="uk-UA"/>
        </w:rPr>
        <w:t xml:space="preserve">Освітніми результатами цього циклу освіти є повноцінні мовленнєві, читацькі, обчислювальні уміння й навички, узагальнені знання про рідний край, реальний світ у його зв’язках і залежностях, національна самосвідомість та екологічна культура. У </w:t>
      </w:r>
      <w:r>
        <w:rPr>
          <w:rFonts w:ascii="Times New Roman" w:hAnsi="Times New Roman" w:cs="Times New Roman"/>
          <w:sz w:val="28"/>
          <w:szCs w:val="28"/>
          <w:lang w:val="uk-UA"/>
        </w:rPr>
        <w:t xml:space="preserve">них </w:t>
      </w:r>
      <w:r w:rsidRPr="007F0666">
        <w:rPr>
          <w:rFonts w:ascii="Times New Roman" w:hAnsi="Times New Roman" w:cs="Times New Roman"/>
          <w:sz w:val="28"/>
          <w:szCs w:val="28"/>
          <w:lang w:val="uk-UA"/>
        </w:rPr>
        <w:t>достатньо розвинені мислення, уява, пам’ять, сенсорні уміння, здатність до творчого самовираження, особистісно цілісного ставлення до праці, мистецтва, здоров’я, уміння виконувати нескладні творчі завдання.</w:t>
      </w:r>
    </w:p>
    <w:p w:rsidR="00607661" w:rsidRPr="00234F9F" w:rsidRDefault="00607661" w:rsidP="00607661">
      <w:pPr>
        <w:spacing w:after="0" w:line="360" w:lineRule="auto"/>
        <w:ind w:firstLine="567"/>
        <w:jc w:val="both"/>
        <w:rPr>
          <w:rFonts w:ascii="Times New Roman" w:hAnsi="Times New Roman" w:cs="Times New Roman"/>
          <w:b/>
          <w:i/>
          <w:sz w:val="28"/>
          <w:szCs w:val="28"/>
          <w:lang w:val="uk-UA"/>
        </w:rPr>
      </w:pPr>
      <w:r w:rsidRPr="00234F9F">
        <w:rPr>
          <w:rFonts w:ascii="Times New Roman" w:hAnsi="Times New Roman" w:cs="Times New Roman"/>
          <w:b/>
          <w:i/>
          <w:sz w:val="28"/>
          <w:szCs w:val="28"/>
        </w:rPr>
        <w:t xml:space="preserve">Перший </w:t>
      </w:r>
      <w:r w:rsidRPr="00234F9F">
        <w:rPr>
          <w:rFonts w:ascii="Times New Roman" w:hAnsi="Times New Roman" w:cs="Times New Roman"/>
          <w:b/>
          <w:i/>
          <w:sz w:val="28"/>
          <w:szCs w:val="28"/>
          <w:lang w:val="uk-UA"/>
        </w:rPr>
        <w:t xml:space="preserve">та </w:t>
      </w:r>
      <w:r w:rsidRPr="00234F9F">
        <w:rPr>
          <w:rFonts w:ascii="Times New Roman" w:hAnsi="Times New Roman" w:cs="Times New Roman"/>
          <w:b/>
          <w:i/>
          <w:sz w:val="28"/>
          <w:szCs w:val="28"/>
        </w:rPr>
        <w:t>другий цикл</w:t>
      </w:r>
      <w:r w:rsidRPr="00234F9F">
        <w:rPr>
          <w:rFonts w:ascii="Times New Roman" w:hAnsi="Times New Roman" w:cs="Times New Roman"/>
          <w:b/>
          <w:i/>
          <w:sz w:val="28"/>
          <w:szCs w:val="28"/>
          <w:lang w:val="uk-UA"/>
        </w:rPr>
        <w:t>и</w:t>
      </w:r>
      <w:r w:rsidRPr="00234F9F">
        <w:rPr>
          <w:rFonts w:ascii="Times New Roman" w:hAnsi="Times New Roman" w:cs="Times New Roman"/>
          <w:b/>
          <w:i/>
          <w:sz w:val="28"/>
          <w:szCs w:val="28"/>
        </w:rPr>
        <w:t xml:space="preserve"> базової середньої освіти </w:t>
      </w:r>
    </w:p>
    <w:p w:rsidR="00607661" w:rsidRPr="00234F9F" w:rsidRDefault="00607661" w:rsidP="00607661">
      <w:pPr>
        <w:spacing w:after="0" w:line="360" w:lineRule="auto"/>
        <w:ind w:firstLine="567"/>
        <w:jc w:val="both"/>
        <w:rPr>
          <w:rFonts w:ascii="Times New Roman" w:hAnsi="Times New Roman" w:cs="Times New Roman"/>
          <w:sz w:val="28"/>
          <w:szCs w:val="28"/>
          <w:lang w:val="uk-UA"/>
        </w:rPr>
      </w:pPr>
      <w:r w:rsidRPr="00793D70">
        <w:rPr>
          <w:rFonts w:ascii="Times New Roman" w:hAnsi="Times New Roman" w:cs="Times New Roman"/>
          <w:sz w:val="28"/>
          <w:szCs w:val="28"/>
          <w:lang w:val="uk-UA"/>
        </w:rPr>
        <w:t xml:space="preserve">Ці цикли дають базову загальну середню освіту, що є фундаментом загальноосвітньої підготовки всіх школярів, формує у них готовність до вибору і реалізації форми подальшого одержання освіти і профілю навчання. </w:t>
      </w:r>
      <w:r w:rsidRPr="00793D70">
        <w:rPr>
          <w:rFonts w:ascii="Times New Roman" w:hAnsi="Times New Roman" w:cs="Times New Roman"/>
          <w:sz w:val="28"/>
          <w:szCs w:val="28"/>
        </w:rPr>
        <w:t>Цикли базової освіти в своєму складі можуть містити класи з допрофільним вивченням окремих предметів. На цьому етапі завершується формування цілісної культури світу, оволодіння способами пізнавальної і комунікативної діяльності, вміння одержувати з різних джерел інформацію, переробляти і застосовувати знання.</w:t>
      </w:r>
    </w:p>
    <w:p w:rsidR="00607661" w:rsidRPr="00234F9F" w:rsidRDefault="00607661" w:rsidP="00607661">
      <w:pPr>
        <w:spacing w:after="0" w:line="360" w:lineRule="auto"/>
        <w:ind w:firstLine="567"/>
        <w:jc w:val="both"/>
        <w:rPr>
          <w:rFonts w:ascii="Times New Roman" w:hAnsi="Times New Roman" w:cs="Times New Roman"/>
          <w:b/>
          <w:sz w:val="28"/>
          <w:szCs w:val="28"/>
          <w:lang w:val="uk-UA"/>
        </w:rPr>
      </w:pPr>
      <w:bookmarkStart w:id="3" w:name="_Hlk74253753"/>
      <w:r w:rsidRPr="00234F9F">
        <w:rPr>
          <w:rFonts w:ascii="Times New Roman" w:hAnsi="Times New Roman" w:cs="Times New Roman"/>
          <w:b/>
          <w:sz w:val="28"/>
          <w:szCs w:val="28"/>
          <w:lang w:val="uk-UA"/>
        </w:rPr>
        <w:t>4.</w:t>
      </w:r>
      <w:r w:rsidRPr="00234F9F">
        <w:rPr>
          <w:rFonts w:ascii="Times New Roman" w:hAnsi="Times New Roman" w:cs="Times New Roman"/>
          <w:b/>
          <w:iCs/>
          <w:sz w:val="28"/>
          <w:szCs w:val="28"/>
          <w:lang w:val="uk-UA"/>
        </w:rPr>
        <w:t>Організація освітнього процесу за новим Державним стандартом базової середньої освіти</w:t>
      </w:r>
    </w:p>
    <w:bookmarkEnd w:id="3"/>
    <w:p w:rsidR="00607661" w:rsidRPr="00793D70" w:rsidRDefault="00607661" w:rsidP="00607661">
      <w:pPr>
        <w:spacing w:after="0" w:line="360" w:lineRule="auto"/>
        <w:ind w:firstLine="567"/>
        <w:jc w:val="both"/>
        <w:rPr>
          <w:rFonts w:ascii="Times New Roman" w:hAnsi="Times New Roman" w:cs="Times New Roman"/>
          <w:sz w:val="28"/>
          <w:szCs w:val="28"/>
          <w:lang w:val="uk-UA"/>
        </w:rPr>
      </w:pPr>
      <w:r w:rsidRPr="00793D70">
        <w:rPr>
          <w:rFonts w:ascii="Times New Roman" w:hAnsi="Times New Roman" w:cs="Times New Roman"/>
          <w:sz w:val="28"/>
          <w:szCs w:val="28"/>
          <w:lang w:val="uk-UA"/>
        </w:rPr>
        <w:t xml:space="preserve"> Д</w:t>
      </w:r>
      <w:r w:rsidRPr="00793D70">
        <w:rPr>
          <w:rFonts w:ascii="Times New Roman" w:hAnsi="Times New Roman" w:cs="Times New Roman"/>
          <w:sz w:val="28"/>
          <w:szCs w:val="28"/>
        </w:rPr>
        <w:t>ержавний стандарт є основою для розроблення типових освітніх програм, а також інших освітніх програм згідно з вимогами, передбаченими статтею 11 Закону України «Про повну загальну середню освіту».</w:t>
      </w:r>
    </w:p>
    <w:p w:rsidR="00607661" w:rsidRDefault="00607661" w:rsidP="00607661">
      <w:pPr>
        <w:spacing w:after="0"/>
        <w:jc w:val="both"/>
        <w:rPr>
          <w:sz w:val="28"/>
          <w:szCs w:val="28"/>
          <w:lang w:val="uk-UA"/>
        </w:rPr>
      </w:pPr>
    </w:p>
    <w:p w:rsidR="00607661" w:rsidRPr="003B2586" w:rsidRDefault="00607661" w:rsidP="00607661">
      <w:pPr>
        <w:spacing w:after="0" w:line="360" w:lineRule="auto"/>
        <w:jc w:val="center"/>
        <w:rPr>
          <w:rFonts w:ascii="Times New Roman" w:hAnsi="Times New Roman" w:cs="Times New Roman"/>
          <w:b/>
          <w:sz w:val="28"/>
          <w:szCs w:val="28"/>
        </w:rPr>
      </w:pPr>
      <w:r w:rsidRPr="003B2586">
        <w:rPr>
          <w:rFonts w:ascii="Times New Roman" w:hAnsi="Times New Roman" w:cs="Times New Roman"/>
          <w:b/>
          <w:sz w:val="28"/>
          <w:szCs w:val="28"/>
        </w:rPr>
        <w:t>11 КЛЮЧОВИХ КОМПЕТЕНТНОСТЕЙ УЧНІВ</w:t>
      </w:r>
    </w:p>
    <w:p w:rsidR="00607661" w:rsidRPr="003B2586" w:rsidRDefault="00607661" w:rsidP="00607661">
      <w:pPr>
        <w:pStyle w:val="a4"/>
        <w:numPr>
          <w:ilvl w:val="0"/>
          <w:numId w:val="1"/>
        </w:numPr>
        <w:spacing w:line="360" w:lineRule="auto"/>
        <w:ind w:left="567" w:hanging="567"/>
        <w:rPr>
          <w:rFonts w:ascii="Times New Roman" w:hAnsi="Times New Roman" w:cs="Times New Roman"/>
          <w:sz w:val="28"/>
          <w:szCs w:val="28"/>
        </w:rPr>
      </w:pPr>
      <w:r>
        <w:rPr>
          <w:rFonts w:ascii="Times New Roman" w:hAnsi="Times New Roman" w:cs="Times New Roman"/>
          <w:sz w:val="28"/>
          <w:szCs w:val="28"/>
          <w:lang w:val="uk-UA"/>
        </w:rPr>
        <w:t>в</w:t>
      </w:r>
      <w:r w:rsidRPr="003B2586">
        <w:rPr>
          <w:rFonts w:ascii="Times New Roman" w:hAnsi="Times New Roman" w:cs="Times New Roman"/>
          <w:sz w:val="28"/>
          <w:szCs w:val="28"/>
        </w:rPr>
        <w:t>ільне володіння державною мовою;</w:t>
      </w:r>
    </w:p>
    <w:p w:rsidR="00607661" w:rsidRPr="003B2586" w:rsidRDefault="00607661" w:rsidP="00607661">
      <w:pPr>
        <w:pStyle w:val="a4"/>
        <w:numPr>
          <w:ilvl w:val="0"/>
          <w:numId w:val="1"/>
        </w:numPr>
        <w:spacing w:line="360" w:lineRule="auto"/>
        <w:ind w:left="567" w:hanging="567"/>
        <w:rPr>
          <w:rFonts w:ascii="Times New Roman" w:hAnsi="Times New Roman" w:cs="Times New Roman"/>
          <w:sz w:val="28"/>
          <w:szCs w:val="28"/>
        </w:rPr>
      </w:pPr>
      <w:r w:rsidRPr="003B2586">
        <w:rPr>
          <w:rFonts w:ascii="Times New Roman" w:hAnsi="Times New Roman" w:cs="Times New Roman"/>
          <w:sz w:val="28"/>
          <w:szCs w:val="28"/>
        </w:rPr>
        <w:t xml:space="preserve">здатність спілкуватися </w:t>
      </w:r>
      <w:proofErr w:type="gramStart"/>
      <w:r w:rsidRPr="003B2586">
        <w:rPr>
          <w:rFonts w:ascii="Times New Roman" w:hAnsi="Times New Roman" w:cs="Times New Roman"/>
          <w:sz w:val="28"/>
          <w:szCs w:val="28"/>
        </w:rPr>
        <w:t>р</w:t>
      </w:r>
      <w:proofErr w:type="gramEnd"/>
      <w:r w:rsidRPr="003B2586">
        <w:rPr>
          <w:rFonts w:ascii="Times New Roman" w:hAnsi="Times New Roman" w:cs="Times New Roman"/>
          <w:sz w:val="28"/>
          <w:szCs w:val="28"/>
        </w:rPr>
        <w:t>ідною (у разі відмінності від державної) та іноземними мовами;</w:t>
      </w:r>
    </w:p>
    <w:p w:rsidR="00607661" w:rsidRPr="003B2586" w:rsidRDefault="00607661" w:rsidP="00607661">
      <w:pPr>
        <w:pStyle w:val="a4"/>
        <w:numPr>
          <w:ilvl w:val="0"/>
          <w:numId w:val="1"/>
        </w:numPr>
        <w:spacing w:line="360" w:lineRule="auto"/>
        <w:ind w:left="567" w:hanging="567"/>
        <w:rPr>
          <w:rFonts w:ascii="Times New Roman" w:hAnsi="Times New Roman" w:cs="Times New Roman"/>
          <w:sz w:val="28"/>
          <w:szCs w:val="28"/>
        </w:rPr>
      </w:pPr>
      <w:r w:rsidRPr="003B2586">
        <w:rPr>
          <w:rFonts w:ascii="Times New Roman" w:hAnsi="Times New Roman" w:cs="Times New Roman"/>
          <w:sz w:val="28"/>
          <w:szCs w:val="28"/>
        </w:rPr>
        <w:lastRenderedPageBreak/>
        <w:t>математична компетентність;</w:t>
      </w:r>
    </w:p>
    <w:p w:rsidR="00607661" w:rsidRPr="003B2586" w:rsidRDefault="00607661" w:rsidP="00607661">
      <w:pPr>
        <w:pStyle w:val="a4"/>
        <w:spacing w:line="360" w:lineRule="auto"/>
        <w:ind w:left="567" w:hanging="567"/>
        <w:jc w:val="center"/>
        <w:rPr>
          <w:rFonts w:ascii="Times New Roman" w:hAnsi="Times New Roman" w:cs="Times New Roman"/>
          <w:b/>
          <w:i/>
          <w:sz w:val="28"/>
          <w:szCs w:val="28"/>
          <w:lang w:val="uk-UA"/>
        </w:rPr>
      </w:pPr>
      <w:r w:rsidRPr="003B2586">
        <w:rPr>
          <w:rFonts w:ascii="Times New Roman" w:hAnsi="Times New Roman" w:cs="Times New Roman"/>
          <w:b/>
          <w:i/>
          <w:sz w:val="28"/>
          <w:szCs w:val="28"/>
        </w:rPr>
        <w:t>компетентності у галузі природни</w:t>
      </w:r>
      <w:r>
        <w:rPr>
          <w:rFonts w:ascii="Times New Roman" w:hAnsi="Times New Roman" w:cs="Times New Roman"/>
          <w:b/>
          <w:i/>
          <w:sz w:val="28"/>
          <w:szCs w:val="28"/>
        </w:rPr>
        <w:t>чих наук, техніки та технологій</w:t>
      </w:r>
      <w:r>
        <w:rPr>
          <w:rFonts w:ascii="Times New Roman" w:hAnsi="Times New Roman" w:cs="Times New Roman"/>
          <w:b/>
          <w:i/>
          <w:sz w:val="28"/>
          <w:szCs w:val="28"/>
          <w:lang w:val="uk-UA"/>
        </w:rPr>
        <w:t>:</w:t>
      </w:r>
    </w:p>
    <w:p w:rsidR="00607661" w:rsidRPr="003B2586" w:rsidRDefault="00607661" w:rsidP="00607661">
      <w:pPr>
        <w:pStyle w:val="a4"/>
        <w:numPr>
          <w:ilvl w:val="0"/>
          <w:numId w:val="2"/>
        </w:numPr>
        <w:spacing w:line="360" w:lineRule="auto"/>
        <w:ind w:left="567" w:hanging="567"/>
        <w:rPr>
          <w:rFonts w:ascii="Times New Roman" w:hAnsi="Times New Roman" w:cs="Times New Roman"/>
          <w:sz w:val="28"/>
          <w:szCs w:val="28"/>
        </w:rPr>
      </w:pPr>
      <w:r w:rsidRPr="003B2586">
        <w:rPr>
          <w:rFonts w:ascii="Times New Roman" w:hAnsi="Times New Roman" w:cs="Times New Roman"/>
          <w:sz w:val="28"/>
          <w:szCs w:val="28"/>
        </w:rPr>
        <w:t>інноваційність;</w:t>
      </w:r>
    </w:p>
    <w:p w:rsidR="00607661" w:rsidRPr="003B2586" w:rsidRDefault="00607661" w:rsidP="00607661">
      <w:pPr>
        <w:pStyle w:val="a4"/>
        <w:numPr>
          <w:ilvl w:val="0"/>
          <w:numId w:val="2"/>
        </w:numPr>
        <w:spacing w:line="360" w:lineRule="auto"/>
        <w:ind w:left="567" w:hanging="567"/>
        <w:rPr>
          <w:rFonts w:ascii="Times New Roman" w:hAnsi="Times New Roman" w:cs="Times New Roman"/>
          <w:sz w:val="28"/>
          <w:szCs w:val="28"/>
        </w:rPr>
      </w:pPr>
      <w:r w:rsidRPr="003B2586">
        <w:rPr>
          <w:rFonts w:ascii="Times New Roman" w:hAnsi="Times New Roman" w:cs="Times New Roman"/>
          <w:sz w:val="28"/>
          <w:szCs w:val="28"/>
        </w:rPr>
        <w:t>екологічна компетентність;</w:t>
      </w:r>
    </w:p>
    <w:p w:rsidR="00607661" w:rsidRPr="003B2586" w:rsidRDefault="00607661" w:rsidP="00607661">
      <w:pPr>
        <w:pStyle w:val="a4"/>
        <w:numPr>
          <w:ilvl w:val="0"/>
          <w:numId w:val="2"/>
        </w:numPr>
        <w:spacing w:line="360" w:lineRule="auto"/>
        <w:ind w:left="567" w:hanging="567"/>
        <w:rPr>
          <w:rFonts w:ascii="Times New Roman" w:hAnsi="Times New Roman" w:cs="Times New Roman"/>
          <w:sz w:val="28"/>
          <w:szCs w:val="28"/>
        </w:rPr>
      </w:pPr>
      <w:r w:rsidRPr="003B2586">
        <w:rPr>
          <w:rFonts w:ascii="Times New Roman" w:hAnsi="Times New Roman" w:cs="Times New Roman"/>
          <w:sz w:val="28"/>
          <w:szCs w:val="28"/>
        </w:rPr>
        <w:t>інформаційно-комунікаційна;</w:t>
      </w:r>
    </w:p>
    <w:p w:rsidR="00607661" w:rsidRPr="003B2586" w:rsidRDefault="00607661" w:rsidP="00607661">
      <w:pPr>
        <w:pStyle w:val="a4"/>
        <w:numPr>
          <w:ilvl w:val="0"/>
          <w:numId w:val="2"/>
        </w:numPr>
        <w:spacing w:line="360" w:lineRule="auto"/>
        <w:ind w:left="567" w:hanging="567"/>
        <w:rPr>
          <w:rFonts w:ascii="Times New Roman" w:hAnsi="Times New Roman" w:cs="Times New Roman"/>
          <w:sz w:val="28"/>
          <w:szCs w:val="28"/>
        </w:rPr>
      </w:pPr>
      <w:r w:rsidRPr="003B2586">
        <w:rPr>
          <w:rFonts w:ascii="Times New Roman" w:hAnsi="Times New Roman" w:cs="Times New Roman"/>
          <w:sz w:val="28"/>
          <w:szCs w:val="28"/>
        </w:rPr>
        <w:t>навчання протягом життя;</w:t>
      </w:r>
    </w:p>
    <w:p w:rsidR="00607661" w:rsidRPr="003B2586" w:rsidRDefault="00607661" w:rsidP="00607661">
      <w:pPr>
        <w:pStyle w:val="a4"/>
        <w:numPr>
          <w:ilvl w:val="0"/>
          <w:numId w:val="2"/>
        </w:numPr>
        <w:spacing w:line="360" w:lineRule="auto"/>
        <w:ind w:left="567" w:hanging="567"/>
        <w:rPr>
          <w:rFonts w:ascii="Times New Roman" w:hAnsi="Times New Roman" w:cs="Times New Roman"/>
          <w:sz w:val="28"/>
          <w:szCs w:val="28"/>
        </w:rPr>
      </w:pPr>
      <w:r w:rsidRPr="003B2586">
        <w:rPr>
          <w:rFonts w:ascii="Times New Roman" w:hAnsi="Times New Roman" w:cs="Times New Roman"/>
          <w:sz w:val="28"/>
          <w:szCs w:val="28"/>
        </w:rPr>
        <w:t xml:space="preserve">громадянські та </w:t>
      </w:r>
      <w:proofErr w:type="gramStart"/>
      <w:r w:rsidRPr="003B2586">
        <w:rPr>
          <w:rFonts w:ascii="Times New Roman" w:hAnsi="Times New Roman" w:cs="Times New Roman"/>
          <w:sz w:val="28"/>
          <w:szCs w:val="28"/>
        </w:rPr>
        <w:t>соц</w:t>
      </w:r>
      <w:proofErr w:type="gramEnd"/>
      <w:r w:rsidRPr="003B2586">
        <w:rPr>
          <w:rFonts w:ascii="Times New Roman" w:hAnsi="Times New Roman" w:cs="Times New Roman"/>
          <w:sz w:val="28"/>
          <w:szCs w:val="28"/>
        </w:rPr>
        <w:t>іальні компетентності;</w:t>
      </w:r>
    </w:p>
    <w:p w:rsidR="00607661" w:rsidRPr="003B2586" w:rsidRDefault="00607661" w:rsidP="00607661">
      <w:pPr>
        <w:pStyle w:val="a4"/>
        <w:numPr>
          <w:ilvl w:val="0"/>
          <w:numId w:val="2"/>
        </w:numPr>
        <w:spacing w:line="360" w:lineRule="auto"/>
        <w:ind w:left="567" w:hanging="567"/>
        <w:rPr>
          <w:rFonts w:ascii="Times New Roman" w:hAnsi="Times New Roman" w:cs="Times New Roman"/>
          <w:sz w:val="28"/>
          <w:szCs w:val="28"/>
        </w:rPr>
      </w:pPr>
      <w:r w:rsidRPr="003B2586">
        <w:rPr>
          <w:rFonts w:ascii="Times New Roman" w:hAnsi="Times New Roman" w:cs="Times New Roman"/>
          <w:sz w:val="28"/>
          <w:szCs w:val="28"/>
        </w:rPr>
        <w:t>культурна компетентність;</w:t>
      </w:r>
    </w:p>
    <w:p w:rsidR="00607661" w:rsidRPr="003B2586" w:rsidRDefault="00607661" w:rsidP="00607661">
      <w:pPr>
        <w:pStyle w:val="a4"/>
        <w:numPr>
          <w:ilvl w:val="0"/>
          <w:numId w:val="2"/>
        </w:numPr>
        <w:spacing w:after="0" w:line="360" w:lineRule="auto"/>
        <w:ind w:left="567" w:hanging="567"/>
        <w:rPr>
          <w:rFonts w:ascii="Times New Roman" w:hAnsi="Times New Roman" w:cs="Times New Roman"/>
          <w:sz w:val="28"/>
          <w:szCs w:val="28"/>
        </w:rPr>
      </w:pPr>
      <w:proofErr w:type="gramStart"/>
      <w:r w:rsidRPr="003B2586">
        <w:rPr>
          <w:rFonts w:ascii="Times New Roman" w:hAnsi="Times New Roman" w:cs="Times New Roman"/>
          <w:sz w:val="28"/>
          <w:szCs w:val="28"/>
        </w:rPr>
        <w:t>п</w:t>
      </w:r>
      <w:proofErr w:type="gramEnd"/>
      <w:r w:rsidRPr="003B2586">
        <w:rPr>
          <w:rFonts w:ascii="Times New Roman" w:hAnsi="Times New Roman" w:cs="Times New Roman"/>
          <w:sz w:val="28"/>
          <w:szCs w:val="28"/>
        </w:rPr>
        <w:t>ідприємливість і фінансова грамотність</w:t>
      </w:r>
    </w:p>
    <w:p w:rsidR="00607661" w:rsidRDefault="00607661" w:rsidP="00607661">
      <w:pPr>
        <w:spacing w:after="0" w:line="360" w:lineRule="auto"/>
        <w:rPr>
          <w:rFonts w:ascii="Times New Roman" w:hAnsi="Times New Roman" w:cs="Times New Roman"/>
          <w:sz w:val="28"/>
          <w:szCs w:val="28"/>
          <w:lang w:val="uk-UA"/>
        </w:rPr>
      </w:pPr>
    </w:p>
    <w:p w:rsidR="00607661" w:rsidRPr="003B2586" w:rsidRDefault="00607661" w:rsidP="00607661">
      <w:pPr>
        <w:spacing w:after="0" w:line="360" w:lineRule="auto"/>
        <w:jc w:val="center"/>
        <w:rPr>
          <w:rFonts w:ascii="Times New Roman" w:hAnsi="Times New Roman" w:cs="Times New Roman"/>
          <w:b/>
          <w:sz w:val="28"/>
          <w:szCs w:val="28"/>
          <w:lang w:val="uk-UA"/>
        </w:rPr>
      </w:pPr>
      <w:r w:rsidRPr="003B2586">
        <w:rPr>
          <w:rFonts w:ascii="Times New Roman" w:hAnsi="Times New Roman" w:cs="Times New Roman"/>
          <w:b/>
          <w:sz w:val="28"/>
          <w:szCs w:val="28"/>
          <w:lang w:val="uk-UA"/>
        </w:rPr>
        <w:t>9 ОСВІТНІХ ГАЛУЗЕЙ</w:t>
      </w:r>
    </w:p>
    <w:p w:rsidR="00607661" w:rsidRPr="003B2586" w:rsidRDefault="007E5333" w:rsidP="00607661">
      <w:pPr>
        <w:pStyle w:val="a4"/>
        <w:numPr>
          <w:ilvl w:val="0"/>
          <w:numId w:val="3"/>
        </w:numPr>
        <w:spacing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Мовно-літературна</w:t>
      </w:r>
      <w:bookmarkStart w:id="4" w:name="_GoBack"/>
      <w:bookmarkEnd w:id="4"/>
      <w:r w:rsidR="00607661" w:rsidRPr="003B2586">
        <w:rPr>
          <w:rFonts w:ascii="Times New Roman" w:hAnsi="Times New Roman" w:cs="Times New Roman"/>
          <w:sz w:val="28"/>
          <w:szCs w:val="28"/>
          <w:lang w:val="uk-UA"/>
        </w:rPr>
        <w:t>;</w:t>
      </w:r>
    </w:p>
    <w:p w:rsidR="00607661" w:rsidRPr="003B2586" w:rsidRDefault="007E5333" w:rsidP="00607661">
      <w:pPr>
        <w:pStyle w:val="a4"/>
        <w:numPr>
          <w:ilvl w:val="0"/>
          <w:numId w:val="3"/>
        </w:numPr>
        <w:spacing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математична</w:t>
      </w:r>
      <w:r w:rsidR="00607661" w:rsidRPr="003B2586">
        <w:rPr>
          <w:rFonts w:ascii="Times New Roman" w:hAnsi="Times New Roman" w:cs="Times New Roman"/>
          <w:sz w:val="28"/>
          <w:szCs w:val="28"/>
          <w:lang w:val="uk-UA"/>
        </w:rPr>
        <w:t>;</w:t>
      </w:r>
    </w:p>
    <w:p w:rsidR="00607661" w:rsidRPr="003B2586" w:rsidRDefault="007E5333" w:rsidP="00607661">
      <w:pPr>
        <w:pStyle w:val="a4"/>
        <w:numPr>
          <w:ilvl w:val="0"/>
          <w:numId w:val="3"/>
        </w:numPr>
        <w:spacing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природнича </w:t>
      </w:r>
      <w:r w:rsidR="00607661" w:rsidRPr="003B2586">
        <w:rPr>
          <w:rFonts w:ascii="Times New Roman" w:hAnsi="Times New Roman" w:cs="Times New Roman"/>
          <w:sz w:val="28"/>
          <w:szCs w:val="28"/>
          <w:lang w:val="uk-UA"/>
        </w:rPr>
        <w:t>;</w:t>
      </w:r>
    </w:p>
    <w:p w:rsidR="00607661" w:rsidRPr="003B2586" w:rsidRDefault="007E5333" w:rsidP="00607661">
      <w:pPr>
        <w:pStyle w:val="a4"/>
        <w:numPr>
          <w:ilvl w:val="0"/>
          <w:numId w:val="3"/>
        </w:numPr>
        <w:spacing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технологічна </w:t>
      </w:r>
      <w:r w:rsidR="00607661" w:rsidRPr="003B2586">
        <w:rPr>
          <w:rFonts w:ascii="Times New Roman" w:hAnsi="Times New Roman" w:cs="Times New Roman"/>
          <w:sz w:val="28"/>
          <w:szCs w:val="28"/>
          <w:lang w:val="uk-UA"/>
        </w:rPr>
        <w:t>;</w:t>
      </w:r>
    </w:p>
    <w:p w:rsidR="00607661" w:rsidRPr="003B2586" w:rsidRDefault="007E5333" w:rsidP="00607661">
      <w:pPr>
        <w:pStyle w:val="a4"/>
        <w:numPr>
          <w:ilvl w:val="0"/>
          <w:numId w:val="3"/>
        </w:numPr>
        <w:spacing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інформатична </w:t>
      </w:r>
      <w:r w:rsidR="00607661" w:rsidRPr="003B2586">
        <w:rPr>
          <w:rFonts w:ascii="Times New Roman" w:hAnsi="Times New Roman" w:cs="Times New Roman"/>
          <w:sz w:val="28"/>
          <w:szCs w:val="28"/>
          <w:lang w:val="uk-UA"/>
        </w:rPr>
        <w:t>;</w:t>
      </w:r>
    </w:p>
    <w:p w:rsidR="00607661" w:rsidRPr="003B2586" w:rsidRDefault="00607661" w:rsidP="00607661">
      <w:pPr>
        <w:pStyle w:val="a4"/>
        <w:numPr>
          <w:ilvl w:val="0"/>
          <w:numId w:val="3"/>
        </w:numPr>
        <w:spacing w:line="360" w:lineRule="auto"/>
        <w:ind w:left="567" w:hanging="567"/>
        <w:jc w:val="both"/>
        <w:rPr>
          <w:rFonts w:ascii="Times New Roman" w:hAnsi="Times New Roman" w:cs="Times New Roman"/>
          <w:sz w:val="28"/>
          <w:szCs w:val="28"/>
          <w:lang w:val="uk-UA"/>
        </w:rPr>
      </w:pPr>
      <w:r w:rsidRPr="003B2586">
        <w:rPr>
          <w:rFonts w:ascii="Times New Roman" w:hAnsi="Times New Roman" w:cs="Times New Roman"/>
          <w:sz w:val="28"/>
          <w:szCs w:val="28"/>
          <w:lang w:val="uk-UA"/>
        </w:rPr>
        <w:t>соціальна і зд</w:t>
      </w:r>
      <w:r w:rsidR="007E5333">
        <w:rPr>
          <w:rFonts w:ascii="Times New Roman" w:hAnsi="Times New Roman" w:cs="Times New Roman"/>
          <w:sz w:val="28"/>
          <w:szCs w:val="28"/>
          <w:lang w:val="uk-UA"/>
        </w:rPr>
        <w:t xml:space="preserve">оров’язбережувальна </w:t>
      </w:r>
      <w:r w:rsidRPr="003B2586">
        <w:rPr>
          <w:rFonts w:ascii="Times New Roman" w:hAnsi="Times New Roman" w:cs="Times New Roman"/>
          <w:sz w:val="28"/>
          <w:szCs w:val="28"/>
          <w:lang w:val="uk-UA"/>
        </w:rPr>
        <w:t>;</w:t>
      </w:r>
    </w:p>
    <w:p w:rsidR="00607661" w:rsidRPr="003B2586" w:rsidRDefault="00607661" w:rsidP="00607661">
      <w:pPr>
        <w:pStyle w:val="a4"/>
        <w:numPr>
          <w:ilvl w:val="0"/>
          <w:numId w:val="3"/>
        </w:numPr>
        <w:spacing w:line="360" w:lineRule="auto"/>
        <w:ind w:left="567" w:hanging="567"/>
        <w:jc w:val="both"/>
        <w:rPr>
          <w:rFonts w:ascii="Times New Roman" w:hAnsi="Times New Roman" w:cs="Times New Roman"/>
          <w:sz w:val="28"/>
          <w:szCs w:val="28"/>
          <w:lang w:val="uk-UA"/>
        </w:rPr>
      </w:pPr>
      <w:r w:rsidRPr="003B2586">
        <w:rPr>
          <w:rFonts w:ascii="Times New Roman" w:hAnsi="Times New Roman" w:cs="Times New Roman"/>
          <w:sz w:val="28"/>
          <w:szCs w:val="28"/>
          <w:lang w:val="uk-UA"/>
        </w:rPr>
        <w:t>громадянська</w:t>
      </w:r>
      <w:r w:rsidR="007E5333">
        <w:rPr>
          <w:rFonts w:ascii="Times New Roman" w:hAnsi="Times New Roman" w:cs="Times New Roman"/>
          <w:sz w:val="28"/>
          <w:szCs w:val="28"/>
          <w:lang w:val="uk-UA"/>
        </w:rPr>
        <w:t xml:space="preserve"> та історична </w:t>
      </w:r>
      <w:r w:rsidRPr="003B2586">
        <w:rPr>
          <w:rFonts w:ascii="Times New Roman" w:hAnsi="Times New Roman" w:cs="Times New Roman"/>
          <w:sz w:val="28"/>
          <w:szCs w:val="28"/>
          <w:lang w:val="uk-UA"/>
        </w:rPr>
        <w:t>;</w:t>
      </w:r>
    </w:p>
    <w:p w:rsidR="00607661" w:rsidRPr="003B2586" w:rsidRDefault="007E5333" w:rsidP="00607661">
      <w:pPr>
        <w:pStyle w:val="a4"/>
        <w:numPr>
          <w:ilvl w:val="0"/>
          <w:numId w:val="3"/>
        </w:numPr>
        <w:spacing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мистецька</w:t>
      </w:r>
      <w:r w:rsidR="00607661" w:rsidRPr="003B2586">
        <w:rPr>
          <w:rFonts w:ascii="Times New Roman" w:hAnsi="Times New Roman" w:cs="Times New Roman"/>
          <w:sz w:val="28"/>
          <w:szCs w:val="28"/>
          <w:lang w:val="uk-UA"/>
        </w:rPr>
        <w:t>;</w:t>
      </w:r>
    </w:p>
    <w:p w:rsidR="00607661" w:rsidRPr="003B2586" w:rsidRDefault="007E5333" w:rsidP="00607661">
      <w:pPr>
        <w:pStyle w:val="a4"/>
        <w:numPr>
          <w:ilvl w:val="0"/>
          <w:numId w:val="3"/>
        </w:numPr>
        <w:spacing w:after="0"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фізична культура</w:t>
      </w:r>
      <w:r w:rsidR="00607661" w:rsidRPr="003B2586">
        <w:rPr>
          <w:rFonts w:ascii="Times New Roman" w:hAnsi="Times New Roman" w:cs="Times New Roman"/>
          <w:sz w:val="28"/>
          <w:szCs w:val="28"/>
          <w:lang w:val="uk-UA"/>
        </w:rPr>
        <w:t>.</w:t>
      </w:r>
    </w:p>
    <w:p w:rsidR="00607661" w:rsidRPr="003B2586" w:rsidRDefault="00607661" w:rsidP="00607661">
      <w:pPr>
        <w:spacing w:after="0" w:line="360" w:lineRule="auto"/>
        <w:ind w:firstLine="567"/>
        <w:jc w:val="both"/>
        <w:rPr>
          <w:rFonts w:ascii="Times New Roman" w:hAnsi="Times New Roman" w:cs="Times New Roman"/>
          <w:b/>
          <w:i/>
          <w:sz w:val="28"/>
          <w:szCs w:val="28"/>
          <w:lang w:val="uk-UA"/>
        </w:rPr>
      </w:pPr>
      <w:r w:rsidRPr="003B2586">
        <w:rPr>
          <w:rFonts w:ascii="Times New Roman" w:hAnsi="Times New Roman" w:cs="Times New Roman"/>
          <w:b/>
          <w:i/>
          <w:sz w:val="28"/>
          <w:szCs w:val="28"/>
          <w:lang w:val="uk-UA"/>
        </w:rPr>
        <w:t>Для кожної освітньої галузі визначено:</w:t>
      </w:r>
    </w:p>
    <w:p w:rsidR="00607661" w:rsidRPr="003B2586" w:rsidRDefault="00607661" w:rsidP="00607661">
      <w:pPr>
        <w:pStyle w:val="a4"/>
        <w:numPr>
          <w:ilvl w:val="0"/>
          <w:numId w:val="4"/>
        </w:numPr>
        <w:spacing w:line="360" w:lineRule="auto"/>
        <w:ind w:left="567" w:hanging="567"/>
        <w:jc w:val="both"/>
        <w:rPr>
          <w:rFonts w:ascii="Times New Roman" w:hAnsi="Times New Roman" w:cs="Times New Roman"/>
          <w:sz w:val="28"/>
          <w:szCs w:val="28"/>
          <w:lang w:val="uk-UA"/>
        </w:rPr>
      </w:pPr>
      <w:r w:rsidRPr="003B2586">
        <w:rPr>
          <w:rFonts w:ascii="Times New Roman" w:hAnsi="Times New Roman" w:cs="Times New Roman"/>
          <w:sz w:val="28"/>
          <w:szCs w:val="28"/>
          <w:lang w:val="uk-UA"/>
        </w:rPr>
        <w:t>мету, єдину для всіх рівнів загальної середньої освіти;</w:t>
      </w:r>
    </w:p>
    <w:p w:rsidR="00607661" w:rsidRPr="00CC36A0" w:rsidRDefault="00607661" w:rsidP="00607661">
      <w:pPr>
        <w:pStyle w:val="a4"/>
        <w:numPr>
          <w:ilvl w:val="0"/>
          <w:numId w:val="4"/>
        </w:numPr>
        <w:spacing w:line="360" w:lineRule="auto"/>
        <w:ind w:left="567" w:hanging="567"/>
        <w:jc w:val="both"/>
        <w:rPr>
          <w:rFonts w:ascii="Times New Roman" w:hAnsi="Times New Roman" w:cs="Times New Roman"/>
          <w:sz w:val="28"/>
          <w:szCs w:val="28"/>
          <w:lang w:val="uk-UA"/>
        </w:rPr>
      </w:pPr>
      <w:r w:rsidRPr="003B2586">
        <w:rPr>
          <w:rFonts w:ascii="Times New Roman" w:hAnsi="Times New Roman" w:cs="Times New Roman"/>
          <w:sz w:val="28"/>
          <w:szCs w:val="28"/>
          <w:lang w:val="uk-UA"/>
        </w:rPr>
        <w:t xml:space="preserve">компетентнісний потенціал, що позначає здатність кожної освітньої галузі формувати всі ключові компетентності </w:t>
      </w:r>
      <w:r w:rsidRPr="00CC36A0">
        <w:rPr>
          <w:rFonts w:ascii="Times New Roman" w:hAnsi="Times New Roman" w:cs="Times New Roman"/>
          <w:sz w:val="28"/>
          <w:szCs w:val="28"/>
          <w:lang w:val="uk-UA"/>
        </w:rPr>
        <w:t>через розвиток умінь і ставлень та базові знання;</w:t>
      </w:r>
    </w:p>
    <w:p w:rsidR="00607661" w:rsidRPr="003B2586" w:rsidRDefault="00607661" w:rsidP="00607661">
      <w:pPr>
        <w:pStyle w:val="a4"/>
        <w:numPr>
          <w:ilvl w:val="0"/>
          <w:numId w:val="4"/>
        </w:numPr>
        <w:spacing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обо</w:t>
      </w:r>
      <w:r w:rsidRPr="003B2586">
        <w:rPr>
          <w:rFonts w:ascii="Times New Roman" w:hAnsi="Times New Roman" w:cs="Times New Roman"/>
          <w:sz w:val="28"/>
          <w:szCs w:val="28"/>
          <w:lang w:val="uk-UA"/>
        </w:rPr>
        <w:t>в’я зкові результати навчання учнів;</w:t>
      </w:r>
    </w:p>
    <w:p w:rsidR="00607661" w:rsidRDefault="00607661" w:rsidP="00607661">
      <w:pPr>
        <w:spacing w:after="0" w:line="360" w:lineRule="auto"/>
        <w:jc w:val="center"/>
        <w:rPr>
          <w:rFonts w:ascii="Times New Roman" w:hAnsi="Times New Roman" w:cs="Times New Roman"/>
          <w:b/>
          <w:sz w:val="28"/>
          <w:szCs w:val="28"/>
          <w:lang w:val="uk-UA"/>
        </w:rPr>
      </w:pPr>
    </w:p>
    <w:p w:rsidR="00607661" w:rsidRPr="003B2586" w:rsidRDefault="00607661" w:rsidP="00607661">
      <w:pPr>
        <w:spacing w:after="0" w:line="360" w:lineRule="auto"/>
        <w:jc w:val="center"/>
        <w:rPr>
          <w:rFonts w:ascii="Times New Roman" w:hAnsi="Times New Roman" w:cs="Times New Roman"/>
          <w:b/>
          <w:sz w:val="28"/>
          <w:szCs w:val="28"/>
          <w:lang w:val="uk-UA"/>
        </w:rPr>
      </w:pPr>
      <w:r w:rsidRPr="003B2586">
        <w:rPr>
          <w:rFonts w:ascii="Times New Roman" w:hAnsi="Times New Roman" w:cs="Times New Roman"/>
          <w:b/>
          <w:sz w:val="28"/>
          <w:szCs w:val="28"/>
          <w:lang w:val="uk-UA"/>
        </w:rPr>
        <w:t>4 КОМПОНЕНТИ ВИМОГ ДО РЕЗУЛЬТАТІВ НАВЧАННЯ УЧНІВ</w:t>
      </w:r>
    </w:p>
    <w:p w:rsidR="00607661" w:rsidRPr="003B2586" w:rsidRDefault="00607661" w:rsidP="00607661">
      <w:pPr>
        <w:pStyle w:val="a4"/>
        <w:numPr>
          <w:ilvl w:val="0"/>
          <w:numId w:val="5"/>
        </w:numPr>
        <w:spacing w:line="360" w:lineRule="auto"/>
        <w:jc w:val="both"/>
        <w:rPr>
          <w:rFonts w:ascii="Times New Roman" w:hAnsi="Times New Roman" w:cs="Times New Roman"/>
          <w:sz w:val="28"/>
          <w:szCs w:val="28"/>
          <w:lang w:val="uk-UA"/>
        </w:rPr>
      </w:pPr>
      <w:r w:rsidRPr="003B2586">
        <w:rPr>
          <w:rFonts w:ascii="Times New Roman" w:hAnsi="Times New Roman" w:cs="Times New Roman"/>
          <w:sz w:val="28"/>
          <w:szCs w:val="28"/>
          <w:lang w:val="uk-UA"/>
        </w:rPr>
        <w:t>Групи результатів навчання учнів, що охоплюють споріднені загальні результати;</w:t>
      </w:r>
    </w:p>
    <w:p w:rsidR="00607661" w:rsidRPr="00CC36A0" w:rsidRDefault="00607661" w:rsidP="00607661">
      <w:pPr>
        <w:pStyle w:val="a4"/>
        <w:numPr>
          <w:ilvl w:val="0"/>
          <w:numId w:val="5"/>
        </w:numPr>
        <w:spacing w:line="360" w:lineRule="auto"/>
        <w:jc w:val="both"/>
        <w:rPr>
          <w:rFonts w:ascii="Times New Roman" w:hAnsi="Times New Roman" w:cs="Times New Roman"/>
          <w:sz w:val="28"/>
          <w:szCs w:val="28"/>
          <w:lang w:val="uk-UA"/>
        </w:rPr>
      </w:pPr>
      <w:r w:rsidRPr="003B2586">
        <w:rPr>
          <w:rFonts w:ascii="Times New Roman" w:hAnsi="Times New Roman" w:cs="Times New Roman"/>
          <w:sz w:val="28"/>
          <w:szCs w:val="28"/>
          <w:lang w:val="uk-UA"/>
        </w:rPr>
        <w:lastRenderedPageBreak/>
        <w:t xml:space="preserve"> спільні для всіх рівнів загальної середньої освіти загальні результати навчання учнів, завдяки яким реалізується </w:t>
      </w:r>
      <w:r w:rsidRPr="00CC36A0">
        <w:rPr>
          <w:rFonts w:ascii="Times New Roman" w:hAnsi="Times New Roman" w:cs="Times New Roman"/>
          <w:sz w:val="28"/>
          <w:szCs w:val="28"/>
          <w:lang w:val="uk-UA"/>
        </w:rPr>
        <w:t>компетентнісний потенціал галузі;</w:t>
      </w:r>
    </w:p>
    <w:p w:rsidR="00607661" w:rsidRPr="00CC36A0" w:rsidRDefault="00607661" w:rsidP="00607661">
      <w:pPr>
        <w:pStyle w:val="a4"/>
        <w:numPr>
          <w:ilvl w:val="0"/>
          <w:numId w:val="5"/>
        </w:numPr>
        <w:spacing w:line="360" w:lineRule="auto"/>
        <w:jc w:val="both"/>
        <w:rPr>
          <w:rFonts w:ascii="Times New Roman" w:hAnsi="Times New Roman" w:cs="Times New Roman"/>
          <w:sz w:val="28"/>
          <w:szCs w:val="28"/>
          <w:lang w:val="uk-UA"/>
        </w:rPr>
      </w:pPr>
      <w:r w:rsidRPr="003B2586">
        <w:rPr>
          <w:rFonts w:ascii="Times New Roman" w:hAnsi="Times New Roman" w:cs="Times New Roman"/>
          <w:sz w:val="28"/>
          <w:szCs w:val="28"/>
          <w:lang w:val="uk-UA"/>
        </w:rPr>
        <w:t xml:space="preserve">конкретні результати навчання учнів, що визначають їхній </w:t>
      </w:r>
      <w:r w:rsidRPr="00CC36A0">
        <w:rPr>
          <w:rFonts w:ascii="Times New Roman" w:hAnsi="Times New Roman" w:cs="Times New Roman"/>
          <w:sz w:val="28"/>
          <w:szCs w:val="28"/>
          <w:lang w:val="uk-UA"/>
        </w:rPr>
        <w:t>навчальний прогрес за освітніми циклами;</w:t>
      </w:r>
    </w:p>
    <w:p w:rsidR="00653DB6" w:rsidRDefault="00607661" w:rsidP="00653DB6">
      <w:pPr>
        <w:pStyle w:val="a4"/>
        <w:numPr>
          <w:ilvl w:val="0"/>
          <w:numId w:val="5"/>
        </w:numPr>
        <w:spacing w:line="360" w:lineRule="auto"/>
        <w:jc w:val="both"/>
        <w:rPr>
          <w:rFonts w:ascii="Times New Roman" w:hAnsi="Times New Roman" w:cs="Times New Roman"/>
          <w:sz w:val="28"/>
          <w:szCs w:val="28"/>
          <w:lang w:val="uk-UA"/>
        </w:rPr>
      </w:pPr>
      <w:r w:rsidRPr="003B2586">
        <w:rPr>
          <w:rFonts w:ascii="Times New Roman" w:hAnsi="Times New Roman" w:cs="Times New Roman"/>
          <w:sz w:val="28"/>
          <w:szCs w:val="28"/>
          <w:lang w:val="uk-UA"/>
        </w:rPr>
        <w:t xml:space="preserve"> орієнтири для оцінювання, на основі яких визначається </w:t>
      </w:r>
      <w:r w:rsidRPr="00CC36A0">
        <w:rPr>
          <w:rFonts w:ascii="Times New Roman" w:hAnsi="Times New Roman" w:cs="Times New Roman"/>
          <w:sz w:val="28"/>
          <w:szCs w:val="28"/>
          <w:lang w:val="uk-UA"/>
        </w:rPr>
        <w:t>рівень досягнення учнями результатів навчання на завершення відповідного циклу</w:t>
      </w:r>
    </w:p>
    <w:p w:rsidR="00653DB6" w:rsidRPr="00653DB6" w:rsidRDefault="00653DB6" w:rsidP="00653DB6">
      <w:pPr>
        <w:pStyle w:val="a4"/>
        <w:numPr>
          <w:ilvl w:val="0"/>
          <w:numId w:val="5"/>
        </w:numPr>
        <w:spacing w:line="360" w:lineRule="auto"/>
        <w:jc w:val="both"/>
        <w:rPr>
          <w:rFonts w:ascii="Times New Roman" w:hAnsi="Times New Roman" w:cs="Times New Roman"/>
          <w:sz w:val="28"/>
          <w:szCs w:val="28"/>
          <w:lang w:val="uk-UA"/>
        </w:rPr>
      </w:pPr>
    </w:p>
    <w:p w:rsidR="00653DB6" w:rsidRDefault="00653DB6" w:rsidP="00653DB6">
      <w:pPr>
        <w:spacing w:line="360" w:lineRule="auto"/>
        <w:ind w:left="360"/>
        <w:jc w:val="both"/>
        <w:rPr>
          <w:rFonts w:ascii="Times New Roman" w:hAnsi="Times New Roman" w:cs="Times New Roman"/>
          <w:b/>
          <w:sz w:val="28"/>
          <w:szCs w:val="28"/>
          <w:lang w:val="uk-UA"/>
        </w:rPr>
      </w:pPr>
      <w:r w:rsidRPr="00653DB6">
        <w:rPr>
          <w:rFonts w:ascii="Times New Roman" w:hAnsi="Times New Roman" w:cs="Times New Roman"/>
          <w:b/>
          <w:sz w:val="28"/>
          <w:szCs w:val="28"/>
          <w:lang w:val="uk-UA"/>
        </w:rPr>
        <w:t>2. Дошкільна освіта</w:t>
      </w:r>
    </w:p>
    <w:p w:rsidR="00653DB6" w:rsidRDefault="00653DB6" w:rsidP="00653DB6">
      <w:pPr>
        <w:spacing w:line="360" w:lineRule="auto"/>
        <w:ind w:left="360"/>
        <w:jc w:val="both"/>
        <w:rPr>
          <w:rFonts w:ascii="Times New Roman" w:hAnsi="Times New Roman" w:cs="Times New Roman"/>
          <w:sz w:val="28"/>
          <w:szCs w:val="28"/>
          <w:lang w:val="uk-UA"/>
        </w:rPr>
      </w:pPr>
      <w:r w:rsidRPr="00653DB6">
        <w:rPr>
          <w:rFonts w:ascii="Times New Roman" w:hAnsi="Times New Roman" w:cs="Times New Roman"/>
          <w:sz w:val="28"/>
          <w:szCs w:val="28"/>
          <w:lang w:val="uk-UA"/>
        </w:rPr>
        <w:t>Пріоритетом нашого закладу є забезпечення здорового способу життя всього дошкільного колективу завдяки створенню такого середовища, яке б сприяло зміцненню здоров'я всіх його членів, виховання у малят відповідального ставлення до власного здоров’я й здоров’я оточуючих, як до найвищої індивідуальної та суспільної цінності. Це досягалося шляхом розвитку валеологічної освіти, повноцінного медичного обслуговування, оптимізації рухового режиму життя дітей, навчально-виховного процесу, створення екологічно сприятливого життєвого простору, використання засобів фізичного виховання та фізкультурно-оздоровчої роботи.</w:t>
      </w:r>
    </w:p>
    <w:p w:rsidR="00653DB6" w:rsidRDefault="00653DB6" w:rsidP="00653DB6">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Робота дошкільного підрозділу</w:t>
      </w:r>
      <w:r w:rsidRPr="00653DB6">
        <w:rPr>
          <w:rFonts w:ascii="Times New Roman" w:hAnsi="Times New Roman" w:cs="Times New Roman"/>
          <w:sz w:val="28"/>
          <w:szCs w:val="28"/>
        </w:rPr>
        <w:t xml:space="preserve"> була спрямована на створення єдиного освітнього простору «садок</w:t>
      </w:r>
      <w:r w:rsidRPr="00653DB6">
        <w:rPr>
          <w:rFonts w:ascii="Times New Roman" w:hAnsi="Times New Roman" w:cs="Times New Roman"/>
          <w:sz w:val="28"/>
          <w:szCs w:val="28"/>
          <w:lang w:val="uk-UA"/>
        </w:rPr>
        <w:t>-</w:t>
      </w:r>
      <w:r w:rsidRPr="00653DB6">
        <w:rPr>
          <w:rFonts w:ascii="Times New Roman" w:hAnsi="Times New Roman" w:cs="Times New Roman"/>
          <w:sz w:val="28"/>
          <w:szCs w:val="28"/>
        </w:rPr>
        <w:t xml:space="preserve">школа». </w:t>
      </w:r>
    </w:p>
    <w:p w:rsidR="00653DB6" w:rsidRPr="00653DB6" w:rsidRDefault="00653DB6" w:rsidP="00653DB6">
      <w:pPr>
        <w:spacing w:line="360" w:lineRule="auto"/>
        <w:ind w:left="360"/>
        <w:jc w:val="both"/>
        <w:rPr>
          <w:rFonts w:ascii="Times New Roman" w:hAnsi="Times New Roman" w:cs="Times New Roman"/>
          <w:sz w:val="28"/>
          <w:szCs w:val="28"/>
          <w:lang w:val="uk-UA"/>
        </w:rPr>
      </w:pPr>
      <w:r w:rsidRPr="00653DB6">
        <w:rPr>
          <w:rFonts w:ascii="Times New Roman" w:hAnsi="Times New Roman" w:cs="Times New Roman"/>
          <w:sz w:val="28"/>
          <w:szCs w:val="28"/>
        </w:rPr>
        <w:t xml:space="preserve">Спрямовувалась робота педагогічного колективу на співпрацю з початковою освітою в контексті наступності дошкільної та початкової освіти. Продовжувалась робота над розвитком партнерських відносин між родинами та дошкільним закладом. Вихователі дошкільного підрозділу створили в групах і продовжують наповнювати народознавчі куточки з метою формування патріотично налаштованої особистості, для якої вагомою є роль народних традицій та обрядів, привертають увагу дошкільників до цінностей предків, створюють позитивний настрій, розкривають основи правомірної поведінки, навчають проявляти толерантність щодо всього </w:t>
      </w:r>
      <w:r w:rsidRPr="00653DB6">
        <w:rPr>
          <w:rFonts w:ascii="Times New Roman" w:hAnsi="Times New Roman" w:cs="Times New Roman"/>
          <w:sz w:val="28"/>
          <w:szCs w:val="28"/>
        </w:rPr>
        <w:lastRenderedPageBreak/>
        <w:t>живого. Так у процесі ознайомлення з традиціями й звичаями емоційний досвід дітей збагачується новими враженнями, розширюється коло їхніх знань про довкілля, зокрема про близьких людей та свою Батьківщину.</w:t>
      </w:r>
    </w:p>
    <w:p w:rsidR="00653DB6" w:rsidRPr="00653DB6" w:rsidRDefault="00653DB6" w:rsidP="00653DB6">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ПРІОРИТЕТНІ ЗАВДАННЯ НА 2023/2028</w:t>
      </w:r>
      <w:r w:rsidRPr="00653DB6">
        <w:rPr>
          <w:rFonts w:ascii="Times New Roman" w:hAnsi="Times New Roman" w:cs="Times New Roman"/>
          <w:sz w:val="28"/>
          <w:szCs w:val="28"/>
          <w:lang w:val="uk-UA"/>
        </w:rPr>
        <w:t xml:space="preserve"> НАВЧАЛЬНИЙ РІК</w:t>
      </w:r>
    </w:p>
    <w:p w:rsidR="00653DB6" w:rsidRPr="00653DB6" w:rsidRDefault="00653DB6" w:rsidP="00653DB6">
      <w:pPr>
        <w:spacing w:line="360" w:lineRule="auto"/>
        <w:ind w:left="360"/>
        <w:jc w:val="both"/>
        <w:rPr>
          <w:rFonts w:ascii="Times New Roman" w:hAnsi="Times New Roman" w:cs="Times New Roman"/>
          <w:sz w:val="28"/>
          <w:szCs w:val="28"/>
          <w:lang w:val="uk-UA"/>
        </w:rPr>
      </w:pPr>
      <w:r w:rsidRPr="00653DB6">
        <w:rPr>
          <w:rFonts w:ascii="Times New Roman" w:hAnsi="Times New Roman" w:cs="Times New Roman"/>
          <w:sz w:val="28"/>
          <w:szCs w:val="28"/>
          <w:lang w:val="uk-UA"/>
        </w:rPr>
        <w:t>1. Впровадження сучасних підходів до логіко-математичного розвитку</w:t>
      </w:r>
    </w:p>
    <w:p w:rsidR="00653DB6" w:rsidRPr="00653DB6" w:rsidRDefault="00653DB6" w:rsidP="00653DB6">
      <w:pPr>
        <w:spacing w:line="360" w:lineRule="auto"/>
        <w:ind w:left="360"/>
        <w:jc w:val="both"/>
        <w:rPr>
          <w:rFonts w:ascii="Times New Roman" w:hAnsi="Times New Roman" w:cs="Times New Roman"/>
          <w:sz w:val="28"/>
          <w:szCs w:val="28"/>
          <w:lang w:val="uk-UA"/>
        </w:rPr>
      </w:pPr>
      <w:r w:rsidRPr="00653DB6">
        <w:rPr>
          <w:rFonts w:ascii="Times New Roman" w:hAnsi="Times New Roman" w:cs="Times New Roman"/>
          <w:sz w:val="28"/>
          <w:szCs w:val="28"/>
          <w:lang w:val="uk-UA"/>
        </w:rPr>
        <w:t>дошкільників в процесі розумово-пізнавальної діяльності.</w:t>
      </w:r>
    </w:p>
    <w:p w:rsidR="00653DB6" w:rsidRPr="00653DB6" w:rsidRDefault="00653DB6" w:rsidP="00653DB6">
      <w:pPr>
        <w:spacing w:line="360" w:lineRule="auto"/>
        <w:ind w:left="360"/>
        <w:jc w:val="both"/>
        <w:rPr>
          <w:rFonts w:ascii="Times New Roman" w:hAnsi="Times New Roman" w:cs="Times New Roman"/>
          <w:sz w:val="28"/>
          <w:szCs w:val="28"/>
          <w:lang w:val="uk-UA"/>
        </w:rPr>
      </w:pPr>
      <w:r w:rsidRPr="00653DB6">
        <w:rPr>
          <w:rFonts w:ascii="Times New Roman" w:hAnsi="Times New Roman" w:cs="Times New Roman"/>
          <w:sz w:val="28"/>
          <w:szCs w:val="28"/>
          <w:lang w:val="uk-UA"/>
        </w:rPr>
        <w:t>2. Продовжувати формувати в дошкільників мо</w:t>
      </w:r>
      <w:r>
        <w:rPr>
          <w:rFonts w:ascii="Times New Roman" w:hAnsi="Times New Roman" w:cs="Times New Roman"/>
          <w:sz w:val="28"/>
          <w:szCs w:val="28"/>
          <w:lang w:val="uk-UA"/>
        </w:rPr>
        <w:t xml:space="preserve">вленнєві вміння і навички через </w:t>
      </w:r>
      <w:r w:rsidRPr="00653DB6">
        <w:rPr>
          <w:rFonts w:ascii="Times New Roman" w:hAnsi="Times New Roman" w:cs="Times New Roman"/>
          <w:sz w:val="28"/>
          <w:szCs w:val="28"/>
          <w:lang w:val="uk-UA"/>
        </w:rPr>
        <w:t>різні види діяльності, зокрема театралізовану діяльність.</w:t>
      </w:r>
    </w:p>
    <w:p w:rsidR="00653DB6" w:rsidRPr="00653DB6" w:rsidRDefault="00653DB6" w:rsidP="00653DB6">
      <w:pPr>
        <w:spacing w:line="360" w:lineRule="auto"/>
        <w:ind w:left="360"/>
        <w:jc w:val="both"/>
        <w:rPr>
          <w:rFonts w:ascii="Times New Roman" w:hAnsi="Times New Roman" w:cs="Times New Roman"/>
          <w:sz w:val="28"/>
          <w:szCs w:val="28"/>
          <w:lang w:val="uk-UA"/>
        </w:rPr>
      </w:pPr>
      <w:r w:rsidRPr="00653DB6">
        <w:rPr>
          <w:rFonts w:ascii="Times New Roman" w:hAnsi="Times New Roman" w:cs="Times New Roman"/>
          <w:sz w:val="28"/>
          <w:szCs w:val="28"/>
          <w:lang w:val="uk-UA"/>
        </w:rPr>
        <w:t>3. Продовжувати впрова</w:t>
      </w:r>
      <w:r>
        <w:rPr>
          <w:rFonts w:ascii="Times New Roman" w:hAnsi="Times New Roman" w:cs="Times New Roman"/>
          <w:sz w:val="28"/>
          <w:szCs w:val="28"/>
          <w:lang w:val="uk-UA"/>
        </w:rPr>
        <w:t>дження програми «Дитина</w:t>
      </w:r>
      <w:r w:rsidRPr="00653DB6">
        <w:rPr>
          <w:rFonts w:ascii="Times New Roman" w:hAnsi="Times New Roman" w:cs="Times New Roman"/>
          <w:sz w:val="28"/>
          <w:szCs w:val="28"/>
          <w:lang w:val="uk-UA"/>
        </w:rPr>
        <w:t xml:space="preserve">» в </w:t>
      </w:r>
      <w:r>
        <w:rPr>
          <w:rFonts w:ascii="Times New Roman" w:hAnsi="Times New Roman" w:cs="Times New Roman"/>
          <w:sz w:val="28"/>
          <w:szCs w:val="28"/>
          <w:lang w:val="uk-UA"/>
        </w:rPr>
        <w:t>різновіковій групі.</w:t>
      </w:r>
    </w:p>
    <w:p w:rsidR="00653DB6" w:rsidRPr="00653DB6" w:rsidRDefault="00653DB6" w:rsidP="00653DB6">
      <w:pPr>
        <w:spacing w:line="360" w:lineRule="auto"/>
        <w:ind w:left="360"/>
        <w:jc w:val="both"/>
        <w:rPr>
          <w:rFonts w:ascii="Times New Roman" w:hAnsi="Times New Roman" w:cs="Times New Roman"/>
          <w:sz w:val="28"/>
          <w:szCs w:val="28"/>
          <w:lang w:val="uk-UA"/>
        </w:rPr>
      </w:pPr>
      <w:r w:rsidRPr="00653DB6">
        <w:rPr>
          <w:rFonts w:ascii="Times New Roman" w:hAnsi="Times New Roman" w:cs="Times New Roman"/>
          <w:sz w:val="28"/>
          <w:szCs w:val="28"/>
          <w:lang w:val="uk-UA"/>
        </w:rPr>
        <w:t>4. Забезпечити збільшення відсотка відвідування дитячого садка з метою</w:t>
      </w:r>
    </w:p>
    <w:p w:rsidR="00653DB6" w:rsidRPr="00653DB6" w:rsidRDefault="00653DB6" w:rsidP="00653DB6">
      <w:pPr>
        <w:spacing w:line="360" w:lineRule="auto"/>
        <w:ind w:left="360"/>
        <w:jc w:val="both"/>
        <w:rPr>
          <w:rFonts w:ascii="Times New Roman" w:hAnsi="Times New Roman" w:cs="Times New Roman"/>
          <w:sz w:val="28"/>
          <w:szCs w:val="28"/>
          <w:lang w:val="uk-UA"/>
        </w:rPr>
      </w:pPr>
      <w:r w:rsidRPr="00653DB6">
        <w:rPr>
          <w:rFonts w:ascii="Times New Roman" w:hAnsi="Times New Roman" w:cs="Times New Roman"/>
          <w:sz w:val="28"/>
          <w:szCs w:val="28"/>
          <w:lang w:val="uk-UA"/>
        </w:rPr>
        <w:t>поліпшення дошкільної освіти дітей мікрорайону.</w:t>
      </w:r>
    </w:p>
    <w:p w:rsidR="00653DB6" w:rsidRPr="00653DB6" w:rsidRDefault="00653DB6" w:rsidP="00653DB6">
      <w:pPr>
        <w:spacing w:line="360" w:lineRule="auto"/>
        <w:ind w:left="360"/>
        <w:jc w:val="both"/>
        <w:rPr>
          <w:rFonts w:ascii="Times New Roman" w:hAnsi="Times New Roman" w:cs="Times New Roman"/>
          <w:sz w:val="28"/>
          <w:szCs w:val="28"/>
          <w:lang w:val="uk-UA"/>
        </w:rPr>
      </w:pPr>
      <w:r w:rsidRPr="00653DB6">
        <w:rPr>
          <w:rFonts w:ascii="Times New Roman" w:hAnsi="Times New Roman" w:cs="Times New Roman"/>
          <w:sz w:val="28"/>
          <w:szCs w:val="28"/>
          <w:lang w:val="uk-UA"/>
        </w:rPr>
        <w:t>5. Осучаснити форми методичної та самоосвітньої роботи педагогів.</w:t>
      </w:r>
    </w:p>
    <w:p w:rsidR="00653DB6" w:rsidRPr="00653DB6" w:rsidRDefault="00653DB6" w:rsidP="00653DB6">
      <w:pPr>
        <w:spacing w:line="360" w:lineRule="auto"/>
        <w:ind w:left="360"/>
        <w:jc w:val="both"/>
        <w:rPr>
          <w:rFonts w:ascii="Times New Roman" w:hAnsi="Times New Roman" w:cs="Times New Roman"/>
          <w:sz w:val="28"/>
          <w:szCs w:val="28"/>
          <w:lang w:val="uk-UA"/>
        </w:rPr>
      </w:pPr>
      <w:r w:rsidRPr="00653DB6">
        <w:rPr>
          <w:rFonts w:ascii="Times New Roman" w:hAnsi="Times New Roman" w:cs="Times New Roman"/>
          <w:sz w:val="28"/>
          <w:szCs w:val="28"/>
          <w:lang w:val="uk-UA"/>
        </w:rPr>
        <w:t>6. Забезпечити якісний кадровий склад педколективу.</w:t>
      </w:r>
      <w:r w:rsidRPr="00653DB6">
        <w:rPr>
          <w:rFonts w:ascii="Times New Roman" w:hAnsi="Times New Roman" w:cs="Times New Roman"/>
          <w:sz w:val="28"/>
          <w:szCs w:val="28"/>
          <w:lang w:val="uk-UA"/>
        </w:rPr>
        <w:cr/>
      </w:r>
    </w:p>
    <w:p w:rsidR="00024108" w:rsidRDefault="00024108">
      <w:pPr>
        <w:rPr>
          <w:lang w:val="uk-UA"/>
        </w:rPr>
      </w:pPr>
    </w:p>
    <w:p w:rsidR="00474EAC" w:rsidRDefault="00474EAC">
      <w:pPr>
        <w:rPr>
          <w:lang w:val="uk-UA"/>
        </w:rPr>
      </w:pPr>
    </w:p>
    <w:p w:rsidR="00474EAC" w:rsidRDefault="00474EAC">
      <w:pPr>
        <w:rPr>
          <w:lang w:val="uk-UA"/>
        </w:rPr>
      </w:pPr>
    </w:p>
    <w:p w:rsidR="00474EAC" w:rsidRDefault="00474EAC">
      <w:pPr>
        <w:rPr>
          <w:lang w:val="uk-UA"/>
        </w:rPr>
      </w:pPr>
    </w:p>
    <w:p w:rsidR="00474EAC" w:rsidRDefault="00474EAC">
      <w:pPr>
        <w:rPr>
          <w:lang w:val="uk-UA"/>
        </w:rPr>
      </w:pPr>
    </w:p>
    <w:p w:rsidR="00474EAC" w:rsidRDefault="00474EAC">
      <w:pPr>
        <w:rPr>
          <w:lang w:val="uk-UA"/>
        </w:rPr>
      </w:pPr>
    </w:p>
    <w:p w:rsidR="00474EAC" w:rsidRDefault="00474EAC">
      <w:pPr>
        <w:rPr>
          <w:lang w:val="uk-UA"/>
        </w:rPr>
      </w:pPr>
    </w:p>
    <w:p w:rsidR="00474EAC" w:rsidRDefault="00474EAC">
      <w:pPr>
        <w:rPr>
          <w:lang w:val="uk-UA"/>
        </w:rPr>
      </w:pPr>
    </w:p>
    <w:p w:rsidR="00474EAC" w:rsidRDefault="00474EAC">
      <w:pPr>
        <w:rPr>
          <w:lang w:val="uk-UA"/>
        </w:rPr>
      </w:pPr>
    </w:p>
    <w:p w:rsidR="00474EAC" w:rsidRDefault="00474EAC">
      <w:pPr>
        <w:rPr>
          <w:lang w:val="uk-UA"/>
        </w:rPr>
      </w:pPr>
    </w:p>
    <w:p w:rsidR="00474EAC" w:rsidRDefault="00474EAC">
      <w:pPr>
        <w:rPr>
          <w:lang w:val="uk-UA"/>
        </w:rPr>
      </w:pPr>
    </w:p>
    <w:p w:rsidR="00474EAC" w:rsidRDefault="00474EAC">
      <w:pPr>
        <w:rPr>
          <w:lang w:val="uk-UA"/>
        </w:rPr>
      </w:pPr>
    </w:p>
    <w:p w:rsidR="00474EAC" w:rsidRDefault="00474EAC">
      <w:pPr>
        <w:rPr>
          <w:lang w:val="uk-UA"/>
        </w:rPr>
      </w:pPr>
    </w:p>
    <w:p w:rsidR="00BA15F1" w:rsidRDefault="00BA15F1">
      <w:pPr>
        <w:rPr>
          <w:lang w:val="uk-UA"/>
        </w:rPr>
      </w:pPr>
    </w:p>
    <w:p w:rsidR="00653DB6" w:rsidRDefault="00653DB6">
      <w:pPr>
        <w:rPr>
          <w:lang w:val="uk-UA"/>
        </w:rPr>
      </w:pPr>
    </w:p>
    <w:p w:rsidR="00474EAC" w:rsidRPr="00D95F5F" w:rsidRDefault="00474EAC" w:rsidP="00474EAC">
      <w:pPr>
        <w:spacing w:after="0" w:line="360" w:lineRule="auto"/>
        <w:jc w:val="center"/>
        <w:rPr>
          <w:rFonts w:ascii="Times New Roman" w:hAnsi="Times New Roman" w:cs="Times New Roman"/>
          <w:b/>
          <w:bCs/>
          <w:color w:val="C00000"/>
          <w:sz w:val="32"/>
          <w:szCs w:val="32"/>
          <w:lang w:val="uk-UA"/>
        </w:rPr>
      </w:pPr>
      <w:r w:rsidRPr="00D95F5F">
        <w:rPr>
          <w:rFonts w:ascii="Times New Roman" w:hAnsi="Times New Roman" w:cs="Times New Roman"/>
          <w:b/>
          <w:bCs/>
          <w:color w:val="C00000"/>
          <w:sz w:val="32"/>
          <w:szCs w:val="32"/>
          <w:lang w:val="uk-UA"/>
        </w:rPr>
        <w:lastRenderedPageBreak/>
        <w:t xml:space="preserve">ІІІ. </w:t>
      </w:r>
      <w:r w:rsidRPr="00D95F5F">
        <w:rPr>
          <w:rFonts w:ascii="Times New Roman" w:hAnsi="Times New Roman" w:cs="Times New Roman"/>
          <w:b/>
          <w:bCs/>
          <w:i/>
          <w:iCs/>
          <w:color w:val="C00000"/>
          <w:sz w:val="32"/>
          <w:szCs w:val="32"/>
          <w:lang w:val="uk-UA"/>
        </w:rPr>
        <w:t>Паспорт перспективного плану розвитку</w:t>
      </w:r>
    </w:p>
    <w:tbl>
      <w:tblPr>
        <w:tblStyle w:val="a5"/>
        <w:tblW w:w="0" w:type="auto"/>
        <w:tblLook w:val="04A0"/>
      </w:tblPr>
      <w:tblGrid>
        <w:gridCol w:w="3114"/>
        <w:gridCol w:w="6237"/>
        <w:gridCol w:w="328"/>
      </w:tblGrid>
      <w:tr w:rsidR="00474EAC" w:rsidRPr="009F4A63" w:rsidTr="00BA15F1">
        <w:tc>
          <w:tcPr>
            <w:tcW w:w="3114" w:type="dxa"/>
          </w:tcPr>
          <w:p w:rsidR="00474EAC" w:rsidRPr="00CC36A0" w:rsidRDefault="00474EAC" w:rsidP="00BA15F1">
            <w:pPr>
              <w:spacing w:line="360" w:lineRule="auto"/>
              <w:jc w:val="both"/>
              <w:rPr>
                <w:rFonts w:ascii="Times New Roman" w:hAnsi="Times New Roman" w:cs="Times New Roman"/>
                <w:sz w:val="28"/>
                <w:szCs w:val="28"/>
                <w:lang w:val="uk-UA"/>
              </w:rPr>
            </w:pPr>
            <w:r w:rsidRPr="00CC36A0">
              <w:rPr>
                <w:rFonts w:ascii="Times New Roman" w:hAnsi="Times New Roman" w:cs="Times New Roman"/>
                <w:sz w:val="28"/>
                <w:szCs w:val="28"/>
                <w:lang w:val="uk-UA"/>
              </w:rPr>
              <w:t>Статус плану розвитку</w:t>
            </w:r>
          </w:p>
        </w:tc>
        <w:tc>
          <w:tcPr>
            <w:tcW w:w="6237" w:type="dxa"/>
          </w:tcPr>
          <w:p w:rsidR="00474EAC" w:rsidRPr="00CC36A0" w:rsidRDefault="00474EAC" w:rsidP="00BA15F1">
            <w:pPr>
              <w:spacing w:line="360" w:lineRule="auto"/>
              <w:jc w:val="both"/>
              <w:rPr>
                <w:rFonts w:ascii="Times New Roman" w:hAnsi="Times New Roman" w:cs="Times New Roman"/>
                <w:sz w:val="28"/>
                <w:szCs w:val="28"/>
                <w:lang w:val="uk-UA"/>
              </w:rPr>
            </w:pPr>
            <w:r w:rsidRPr="00CC36A0">
              <w:rPr>
                <w:rFonts w:ascii="Times New Roman" w:hAnsi="Times New Roman" w:cs="Times New Roman"/>
                <w:sz w:val="28"/>
                <w:szCs w:val="28"/>
                <w:lang w:val="uk-UA"/>
              </w:rPr>
              <w:t xml:space="preserve">План розвитку </w:t>
            </w:r>
            <w:r>
              <w:rPr>
                <w:rFonts w:ascii="Times New Roman" w:hAnsi="Times New Roman" w:cs="Times New Roman"/>
                <w:sz w:val="28"/>
                <w:szCs w:val="28"/>
                <w:lang w:val="uk-UA"/>
              </w:rPr>
              <w:t xml:space="preserve">ЗАКЛАДУ ЗАГАЛЬНОЇ СЕРЕДНЬОЇ ОВІТИ «Даничівська початкова школа» Корецької міської </w:t>
            </w:r>
            <w:r w:rsidRPr="00CC36A0">
              <w:rPr>
                <w:rFonts w:ascii="Times New Roman" w:hAnsi="Times New Roman" w:cs="Times New Roman"/>
                <w:sz w:val="28"/>
                <w:szCs w:val="28"/>
                <w:lang w:val="uk-UA"/>
              </w:rPr>
              <w:t xml:space="preserve">ради </w:t>
            </w:r>
            <w:r>
              <w:rPr>
                <w:rFonts w:ascii="Times New Roman" w:hAnsi="Times New Roman" w:cs="Times New Roman"/>
                <w:sz w:val="28"/>
                <w:szCs w:val="28"/>
                <w:lang w:val="uk-UA"/>
              </w:rPr>
              <w:t>Рівненського району, Рівненської області, с. Даничів.</w:t>
            </w:r>
          </w:p>
        </w:tc>
        <w:tc>
          <w:tcPr>
            <w:tcW w:w="328" w:type="dxa"/>
          </w:tcPr>
          <w:p w:rsidR="00474EAC" w:rsidRPr="00CC36A0" w:rsidRDefault="00474EAC" w:rsidP="00BA15F1">
            <w:pPr>
              <w:spacing w:line="360" w:lineRule="auto"/>
              <w:jc w:val="both"/>
              <w:rPr>
                <w:rFonts w:ascii="Times New Roman" w:hAnsi="Times New Roman" w:cs="Times New Roman"/>
                <w:b/>
                <w:bCs/>
                <w:sz w:val="28"/>
                <w:szCs w:val="28"/>
                <w:lang w:val="uk-UA"/>
              </w:rPr>
            </w:pPr>
          </w:p>
        </w:tc>
      </w:tr>
      <w:tr w:rsidR="00474EAC" w:rsidRPr="00CC36A0" w:rsidTr="00BA15F1">
        <w:tc>
          <w:tcPr>
            <w:tcW w:w="3114" w:type="dxa"/>
          </w:tcPr>
          <w:p w:rsidR="00474EAC" w:rsidRPr="00CC36A0" w:rsidRDefault="00474EAC" w:rsidP="00BA15F1">
            <w:pPr>
              <w:spacing w:line="360" w:lineRule="auto"/>
              <w:jc w:val="both"/>
              <w:rPr>
                <w:rFonts w:ascii="Times New Roman" w:hAnsi="Times New Roman" w:cs="Times New Roman"/>
                <w:sz w:val="28"/>
                <w:szCs w:val="28"/>
                <w:lang w:val="uk-UA"/>
              </w:rPr>
            </w:pPr>
            <w:r w:rsidRPr="00CC36A0">
              <w:rPr>
                <w:rFonts w:ascii="Times New Roman" w:hAnsi="Times New Roman" w:cs="Times New Roman"/>
                <w:sz w:val="28"/>
                <w:szCs w:val="28"/>
                <w:lang w:val="uk-UA"/>
              </w:rPr>
              <w:t>Загальні відомості про навчальний заклад</w:t>
            </w:r>
          </w:p>
        </w:tc>
        <w:tc>
          <w:tcPr>
            <w:tcW w:w="6237" w:type="dxa"/>
          </w:tcPr>
          <w:p w:rsidR="00474EAC" w:rsidRDefault="00474EAC" w:rsidP="00BA15F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Заклад загальної середньої освіти «Даничівська початкова школа».</w:t>
            </w:r>
          </w:p>
          <w:p w:rsidR="00474EAC" w:rsidRPr="00CC36A0" w:rsidRDefault="00474EAC" w:rsidP="00BA15F1">
            <w:pPr>
              <w:spacing w:line="360" w:lineRule="auto"/>
              <w:jc w:val="both"/>
              <w:rPr>
                <w:rFonts w:ascii="Times New Roman" w:hAnsi="Times New Roman" w:cs="Times New Roman"/>
                <w:sz w:val="28"/>
                <w:szCs w:val="28"/>
              </w:rPr>
            </w:pPr>
            <w:r w:rsidRPr="00CC36A0">
              <w:rPr>
                <w:rFonts w:ascii="Times New Roman" w:hAnsi="Times New Roman" w:cs="Times New Roman"/>
                <w:sz w:val="28"/>
                <w:szCs w:val="28"/>
              </w:rPr>
              <w:t>Форма власності — комунальна.</w:t>
            </w:r>
          </w:p>
          <w:p w:rsidR="00474EAC" w:rsidRPr="00CC36A0" w:rsidRDefault="00474EAC" w:rsidP="00BA15F1">
            <w:pPr>
              <w:spacing w:line="360" w:lineRule="auto"/>
              <w:jc w:val="both"/>
              <w:rPr>
                <w:rFonts w:ascii="Times New Roman" w:hAnsi="Times New Roman" w:cs="Times New Roman"/>
                <w:sz w:val="28"/>
                <w:szCs w:val="28"/>
              </w:rPr>
            </w:pPr>
            <w:r w:rsidRPr="00CC36A0">
              <w:rPr>
                <w:rFonts w:ascii="Times New Roman" w:hAnsi="Times New Roman" w:cs="Times New Roman"/>
                <w:sz w:val="28"/>
                <w:szCs w:val="28"/>
              </w:rPr>
              <w:t>Власник —</w:t>
            </w:r>
            <w:r>
              <w:rPr>
                <w:rFonts w:ascii="Times New Roman" w:hAnsi="Times New Roman" w:cs="Times New Roman"/>
                <w:sz w:val="28"/>
                <w:szCs w:val="28"/>
                <w:lang w:val="uk-UA"/>
              </w:rPr>
              <w:t xml:space="preserve">Корецька міська </w:t>
            </w:r>
            <w:r w:rsidRPr="00CC36A0">
              <w:rPr>
                <w:rFonts w:ascii="Times New Roman" w:hAnsi="Times New Roman" w:cs="Times New Roman"/>
                <w:sz w:val="28"/>
                <w:szCs w:val="28"/>
              </w:rPr>
              <w:t>рада.</w:t>
            </w:r>
          </w:p>
          <w:p w:rsidR="00474EAC" w:rsidRPr="007F5276" w:rsidRDefault="00474EAC" w:rsidP="00BA15F1">
            <w:pPr>
              <w:spacing w:line="360" w:lineRule="auto"/>
              <w:jc w:val="both"/>
              <w:rPr>
                <w:rFonts w:ascii="Times New Roman" w:hAnsi="Times New Roman" w:cs="Times New Roman"/>
                <w:sz w:val="28"/>
                <w:szCs w:val="28"/>
                <w:lang w:val="uk-UA"/>
              </w:rPr>
            </w:pPr>
            <w:r w:rsidRPr="00CC36A0">
              <w:rPr>
                <w:rFonts w:ascii="Times New Roman" w:hAnsi="Times New Roman" w:cs="Times New Roman"/>
                <w:sz w:val="28"/>
                <w:szCs w:val="28"/>
              </w:rPr>
              <w:t xml:space="preserve">Юридична адреса — </w:t>
            </w:r>
            <w:r>
              <w:rPr>
                <w:rFonts w:ascii="Times New Roman" w:hAnsi="Times New Roman" w:cs="Times New Roman"/>
                <w:sz w:val="28"/>
                <w:szCs w:val="28"/>
                <w:lang w:val="uk-UA"/>
              </w:rPr>
              <w:t>Рівненський район, Рівненська область, с. Даничів, вул. Шевченка, буд. 53.</w:t>
            </w:r>
          </w:p>
          <w:p w:rsidR="00474EAC" w:rsidRDefault="00474EAC" w:rsidP="00BA15F1">
            <w:pPr>
              <w:spacing w:line="360" w:lineRule="auto"/>
              <w:jc w:val="both"/>
              <w:rPr>
                <w:rFonts w:ascii="Times New Roman" w:hAnsi="Times New Roman" w:cs="Times New Roman"/>
                <w:sz w:val="28"/>
                <w:szCs w:val="28"/>
                <w:lang w:val="uk-UA"/>
              </w:rPr>
            </w:pPr>
            <w:r w:rsidRPr="00CC36A0">
              <w:rPr>
                <w:rFonts w:ascii="Times New Roman" w:hAnsi="Times New Roman" w:cs="Times New Roman"/>
                <w:sz w:val="28"/>
                <w:szCs w:val="28"/>
              </w:rPr>
              <w:t xml:space="preserve">Кількість класів — </w:t>
            </w:r>
            <w:r>
              <w:rPr>
                <w:rFonts w:ascii="Times New Roman" w:hAnsi="Times New Roman" w:cs="Times New Roman"/>
                <w:sz w:val="28"/>
                <w:szCs w:val="28"/>
                <w:lang w:val="uk-UA"/>
              </w:rPr>
              <w:t>4</w:t>
            </w:r>
          </w:p>
          <w:p w:rsidR="00474EAC" w:rsidRPr="007F5276" w:rsidRDefault="00474EAC" w:rsidP="00BA15F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Дошкільний гупа – 1.</w:t>
            </w:r>
          </w:p>
          <w:p w:rsidR="00474EAC" w:rsidRPr="00CC36A0" w:rsidRDefault="00474EAC" w:rsidP="00BA15F1">
            <w:pPr>
              <w:spacing w:line="360" w:lineRule="auto"/>
              <w:jc w:val="both"/>
              <w:rPr>
                <w:rFonts w:ascii="Times New Roman" w:hAnsi="Times New Roman" w:cs="Times New Roman"/>
                <w:sz w:val="28"/>
                <w:szCs w:val="28"/>
              </w:rPr>
            </w:pPr>
            <w:r w:rsidRPr="00CC36A0">
              <w:rPr>
                <w:rFonts w:ascii="Times New Roman" w:hAnsi="Times New Roman" w:cs="Times New Roman"/>
                <w:sz w:val="28"/>
                <w:szCs w:val="28"/>
              </w:rPr>
              <w:t xml:space="preserve">Місць за проектом — </w:t>
            </w:r>
            <w:r w:rsidR="00644522">
              <w:rPr>
                <w:rFonts w:ascii="Times New Roman" w:hAnsi="Times New Roman" w:cs="Times New Roman"/>
                <w:sz w:val="28"/>
                <w:szCs w:val="28"/>
              </w:rPr>
              <w:t>1</w:t>
            </w:r>
            <w:r w:rsidR="00644522">
              <w:rPr>
                <w:rFonts w:ascii="Times New Roman" w:hAnsi="Times New Roman" w:cs="Times New Roman"/>
                <w:sz w:val="28"/>
                <w:szCs w:val="28"/>
                <w:lang w:val="uk-UA"/>
              </w:rPr>
              <w:t>4</w:t>
            </w:r>
            <w:r w:rsidR="00BA15F1" w:rsidRPr="00BA15F1">
              <w:rPr>
                <w:rFonts w:ascii="Times New Roman" w:hAnsi="Times New Roman" w:cs="Times New Roman"/>
                <w:sz w:val="28"/>
                <w:szCs w:val="28"/>
              </w:rPr>
              <w:t>0</w:t>
            </w:r>
            <w:r w:rsidRPr="00BA15F1">
              <w:rPr>
                <w:rFonts w:ascii="Times New Roman" w:hAnsi="Times New Roman" w:cs="Times New Roman"/>
                <w:sz w:val="28"/>
                <w:szCs w:val="28"/>
              </w:rPr>
              <w:t>.</w:t>
            </w:r>
          </w:p>
          <w:p w:rsidR="00474EAC" w:rsidRDefault="00474EAC" w:rsidP="00BA15F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Кількість учнів — 17 </w:t>
            </w:r>
          </w:p>
          <w:p w:rsidR="00474EAC" w:rsidRPr="00CC36A0" w:rsidRDefault="00474EAC" w:rsidP="00BA15F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дошкільнят - 17</w:t>
            </w:r>
            <w:r>
              <w:rPr>
                <w:rFonts w:ascii="Times New Roman" w:hAnsi="Times New Roman" w:cs="Times New Roman"/>
                <w:sz w:val="28"/>
                <w:szCs w:val="28"/>
              </w:rPr>
              <w:t>(станом на 31</w:t>
            </w:r>
            <w:r w:rsidRPr="00CC36A0">
              <w:rPr>
                <w:rFonts w:ascii="Times New Roman" w:hAnsi="Times New Roman" w:cs="Times New Roman"/>
                <w:sz w:val="28"/>
                <w:szCs w:val="28"/>
              </w:rPr>
              <w:t>.0</w:t>
            </w:r>
            <w:r>
              <w:rPr>
                <w:rFonts w:ascii="Times New Roman" w:hAnsi="Times New Roman" w:cs="Times New Roman"/>
                <w:sz w:val="28"/>
                <w:szCs w:val="28"/>
              </w:rPr>
              <w:t>5</w:t>
            </w:r>
            <w:r w:rsidRPr="00CC36A0">
              <w:rPr>
                <w:rFonts w:ascii="Times New Roman" w:hAnsi="Times New Roman" w:cs="Times New Roman"/>
                <w:sz w:val="28"/>
                <w:szCs w:val="28"/>
              </w:rPr>
              <w:t>.202</w:t>
            </w:r>
            <w:r>
              <w:rPr>
                <w:rFonts w:ascii="Times New Roman" w:hAnsi="Times New Roman" w:cs="Times New Roman"/>
                <w:sz w:val="28"/>
                <w:szCs w:val="28"/>
              </w:rPr>
              <w:t>3</w:t>
            </w:r>
            <w:r w:rsidRPr="00CC36A0">
              <w:rPr>
                <w:rFonts w:ascii="Times New Roman" w:hAnsi="Times New Roman" w:cs="Times New Roman"/>
                <w:sz w:val="28"/>
                <w:szCs w:val="28"/>
              </w:rPr>
              <w:t>).</w:t>
            </w:r>
          </w:p>
        </w:tc>
        <w:tc>
          <w:tcPr>
            <w:tcW w:w="328" w:type="dxa"/>
          </w:tcPr>
          <w:p w:rsidR="00474EAC" w:rsidRPr="00CC36A0" w:rsidRDefault="00474EAC" w:rsidP="00BA15F1">
            <w:pPr>
              <w:spacing w:line="360" w:lineRule="auto"/>
              <w:jc w:val="both"/>
              <w:rPr>
                <w:rFonts w:ascii="Times New Roman" w:hAnsi="Times New Roman" w:cs="Times New Roman"/>
                <w:b/>
                <w:bCs/>
                <w:sz w:val="28"/>
                <w:szCs w:val="28"/>
                <w:lang w:val="uk-UA"/>
              </w:rPr>
            </w:pPr>
          </w:p>
        </w:tc>
      </w:tr>
      <w:tr w:rsidR="00474EAC" w:rsidRPr="00CC36A0" w:rsidTr="00BA15F1">
        <w:tc>
          <w:tcPr>
            <w:tcW w:w="3114" w:type="dxa"/>
          </w:tcPr>
          <w:p w:rsidR="00474EAC" w:rsidRPr="00CC36A0" w:rsidRDefault="00474EAC" w:rsidP="00BA15F1">
            <w:pPr>
              <w:spacing w:line="360" w:lineRule="auto"/>
              <w:jc w:val="both"/>
              <w:rPr>
                <w:rFonts w:ascii="Times New Roman" w:hAnsi="Times New Roman" w:cs="Times New Roman"/>
                <w:sz w:val="28"/>
                <w:szCs w:val="28"/>
                <w:lang w:val="uk-UA"/>
              </w:rPr>
            </w:pPr>
            <w:r w:rsidRPr="00CC36A0">
              <w:rPr>
                <w:rFonts w:ascii="Times New Roman" w:hAnsi="Times New Roman" w:cs="Times New Roman"/>
                <w:sz w:val="28"/>
                <w:szCs w:val="28"/>
                <w:lang w:val="uk-UA"/>
              </w:rPr>
              <w:t>Програма</w:t>
            </w:r>
          </w:p>
          <w:p w:rsidR="00474EAC" w:rsidRPr="00CC36A0" w:rsidRDefault="00474EAC" w:rsidP="00BA15F1">
            <w:pPr>
              <w:spacing w:line="360" w:lineRule="auto"/>
              <w:jc w:val="both"/>
              <w:rPr>
                <w:rFonts w:ascii="Times New Roman" w:hAnsi="Times New Roman" w:cs="Times New Roman"/>
                <w:sz w:val="28"/>
                <w:szCs w:val="28"/>
                <w:lang w:val="uk-UA"/>
              </w:rPr>
            </w:pPr>
            <w:r w:rsidRPr="00CC36A0">
              <w:rPr>
                <w:rFonts w:ascii="Times New Roman" w:hAnsi="Times New Roman" w:cs="Times New Roman"/>
                <w:sz w:val="28"/>
                <w:szCs w:val="28"/>
                <w:lang w:val="uk-UA"/>
              </w:rPr>
              <w:t>обласного науково-методичного проєкту</w:t>
            </w:r>
          </w:p>
        </w:tc>
        <w:tc>
          <w:tcPr>
            <w:tcW w:w="6237" w:type="dxa"/>
          </w:tcPr>
          <w:p w:rsidR="00474EAC" w:rsidRPr="00CC36A0" w:rsidRDefault="00474EAC" w:rsidP="00BA15F1">
            <w:pPr>
              <w:spacing w:line="360" w:lineRule="auto"/>
              <w:jc w:val="both"/>
              <w:rPr>
                <w:rFonts w:ascii="Times New Roman" w:hAnsi="Times New Roman" w:cs="Times New Roman"/>
                <w:sz w:val="28"/>
                <w:szCs w:val="28"/>
              </w:rPr>
            </w:pPr>
            <w:r w:rsidRPr="00CC36A0">
              <w:rPr>
                <w:rFonts w:ascii="Times New Roman" w:hAnsi="Times New Roman" w:cs="Times New Roman"/>
                <w:sz w:val="28"/>
                <w:szCs w:val="28"/>
              </w:rPr>
              <w:t xml:space="preserve">«Педагогічні стратегії розвитку самоефективної особистості в освітньому просторі Нової української школи»2020 – 2023 </w:t>
            </w:r>
            <w:r>
              <w:rPr>
                <w:rFonts w:ascii="Times New Roman" w:hAnsi="Times New Roman" w:cs="Times New Roman"/>
                <w:sz w:val="28"/>
                <w:szCs w:val="28"/>
              </w:rPr>
              <w:t>р</w:t>
            </w:r>
            <w:r w:rsidRPr="00CC36A0">
              <w:rPr>
                <w:rFonts w:ascii="Times New Roman" w:hAnsi="Times New Roman" w:cs="Times New Roman"/>
                <w:sz w:val="28"/>
                <w:szCs w:val="28"/>
              </w:rPr>
              <w:t>р.</w:t>
            </w:r>
          </w:p>
        </w:tc>
        <w:tc>
          <w:tcPr>
            <w:tcW w:w="328" w:type="dxa"/>
          </w:tcPr>
          <w:p w:rsidR="00474EAC" w:rsidRPr="00CC36A0" w:rsidRDefault="00474EAC" w:rsidP="00BA15F1">
            <w:pPr>
              <w:spacing w:line="360" w:lineRule="auto"/>
              <w:jc w:val="both"/>
              <w:rPr>
                <w:rFonts w:ascii="Times New Roman" w:hAnsi="Times New Roman" w:cs="Times New Roman"/>
                <w:b/>
                <w:bCs/>
                <w:sz w:val="28"/>
                <w:szCs w:val="28"/>
                <w:lang w:val="uk-UA"/>
              </w:rPr>
            </w:pPr>
          </w:p>
        </w:tc>
      </w:tr>
      <w:tr w:rsidR="00474EAC" w:rsidRPr="00CC36A0" w:rsidTr="00BA15F1">
        <w:tc>
          <w:tcPr>
            <w:tcW w:w="3114" w:type="dxa"/>
          </w:tcPr>
          <w:p w:rsidR="00474EAC" w:rsidRPr="00CC36A0" w:rsidRDefault="00474EAC" w:rsidP="00BA15F1">
            <w:pPr>
              <w:spacing w:line="360" w:lineRule="auto"/>
              <w:jc w:val="both"/>
              <w:rPr>
                <w:rFonts w:ascii="Times New Roman" w:hAnsi="Times New Roman" w:cs="Times New Roman"/>
                <w:sz w:val="28"/>
                <w:szCs w:val="28"/>
                <w:lang w:val="uk-UA"/>
              </w:rPr>
            </w:pPr>
            <w:r w:rsidRPr="00CC36A0">
              <w:rPr>
                <w:rFonts w:ascii="Times New Roman" w:hAnsi="Times New Roman" w:cs="Times New Roman"/>
                <w:sz w:val="28"/>
                <w:szCs w:val="28"/>
                <w:lang w:val="uk-UA"/>
              </w:rPr>
              <w:t>Методична проблема школи</w:t>
            </w:r>
          </w:p>
        </w:tc>
        <w:tc>
          <w:tcPr>
            <w:tcW w:w="6237" w:type="dxa"/>
          </w:tcPr>
          <w:p w:rsidR="00474EAC" w:rsidRPr="00CC36A0" w:rsidRDefault="00474EAC" w:rsidP="00BA15F1">
            <w:pPr>
              <w:spacing w:line="360" w:lineRule="auto"/>
              <w:jc w:val="both"/>
              <w:rPr>
                <w:rFonts w:ascii="Times New Roman" w:hAnsi="Times New Roman" w:cs="Times New Roman"/>
                <w:sz w:val="28"/>
                <w:szCs w:val="28"/>
                <w:lang w:val="uk-UA"/>
              </w:rPr>
            </w:pPr>
            <w:bookmarkStart w:id="5" w:name="_Hlk74262022"/>
            <w:r w:rsidRPr="00CC36A0">
              <w:rPr>
                <w:rFonts w:ascii="Times New Roman" w:hAnsi="Times New Roman" w:cs="Times New Roman"/>
                <w:sz w:val="28"/>
                <w:szCs w:val="28"/>
                <w:lang w:val="uk-UA"/>
              </w:rPr>
              <w:t xml:space="preserve">«Забезпечення комфортних умов для розвитку самоефективної особистості в освітньому просторі НУШ» </w:t>
            </w:r>
            <w:bookmarkEnd w:id="5"/>
            <w:r>
              <w:rPr>
                <w:rFonts w:ascii="Times New Roman" w:hAnsi="Times New Roman" w:cs="Times New Roman"/>
                <w:sz w:val="28"/>
                <w:szCs w:val="28"/>
                <w:lang w:val="uk-UA"/>
              </w:rPr>
              <w:t>на 2023-2026р</w:t>
            </w:r>
            <w:r w:rsidRPr="00CC36A0">
              <w:rPr>
                <w:rFonts w:ascii="Times New Roman" w:hAnsi="Times New Roman" w:cs="Times New Roman"/>
                <w:sz w:val="28"/>
                <w:szCs w:val="28"/>
                <w:lang w:val="uk-UA"/>
              </w:rPr>
              <w:t>р.</w:t>
            </w:r>
          </w:p>
        </w:tc>
        <w:tc>
          <w:tcPr>
            <w:tcW w:w="328" w:type="dxa"/>
          </w:tcPr>
          <w:p w:rsidR="00474EAC" w:rsidRPr="00CC36A0" w:rsidRDefault="00474EAC" w:rsidP="00BA15F1">
            <w:pPr>
              <w:spacing w:line="360" w:lineRule="auto"/>
              <w:jc w:val="both"/>
              <w:rPr>
                <w:rFonts w:ascii="Times New Roman" w:hAnsi="Times New Roman" w:cs="Times New Roman"/>
                <w:b/>
                <w:bCs/>
                <w:sz w:val="28"/>
                <w:szCs w:val="28"/>
                <w:lang w:val="uk-UA"/>
              </w:rPr>
            </w:pPr>
          </w:p>
        </w:tc>
      </w:tr>
      <w:tr w:rsidR="00474EAC" w:rsidRPr="009F4A63" w:rsidTr="00BA15F1">
        <w:tc>
          <w:tcPr>
            <w:tcW w:w="3114" w:type="dxa"/>
          </w:tcPr>
          <w:p w:rsidR="00474EAC" w:rsidRPr="00CC36A0" w:rsidRDefault="00474EAC" w:rsidP="00BA15F1">
            <w:pPr>
              <w:spacing w:line="360" w:lineRule="auto"/>
              <w:jc w:val="both"/>
              <w:rPr>
                <w:rFonts w:ascii="Times New Roman" w:hAnsi="Times New Roman" w:cs="Times New Roman"/>
                <w:sz w:val="28"/>
                <w:szCs w:val="28"/>
                <w:lang w:val="uk-UA"/>
              </w:rPr>
            </w:pPr>
            <w:r w:rsidRPr="00CC36A0">
              <w:rPr>
                <w:rFonts w:ascii="Times New Roman" w:hAnsi="Times New Roman" w:cs="Times New Roman"/>
                <w:sz w:val="28"/>
                <w:szCs w:val="28"/>
                <w:lang w:val="uk-UA"/>
              </w:rPr>
              <w:t>Мета проекту розвитку школи</w:t>
            </w:r>
          </w:p>
        </w:tc>
        <w:tc>
          <w:tcPr>
            <w:tcW w:w="6237" w:type="dxa"/>
          </w:tcPr>
          <w:p w:rsidR="00474EAC" w:rsidRPr="00CC36A0" w:rsidRDefault="00474EAC" w:rsidP="00BA15F1">
            <w:pPr>
              <w:spacing w:line="360" w:lineRule="auto"/>
              <w:jc w:val="both"/>
              <w:rPr>
                <w:rFonts w:ascii="Times New Roman" w:hAnsi="Times New Roman" w:cs="Times New Roman"/>
                <w:sz w:val="28"/>
                <w:szCs w:val="28"/>
                <w:lang w:val="uk-UA"/>
              </w:rPr>
            </w:pPr>
            <w:r w:rsidRPr="00CC36A0">
              <w:rPr>
                <w:rFonts w:ascii="Times New Roman" w:hAnsi="Times New Roman" w:cs="Times New Roman"/>
                <w:sz w:val="28"/>
                <w:szCs w:val="28"/>
                <w:lang w:val="uk-UA"/>
              </w:rPr>
              <w:t>1.</w:t>
            </w:r>
            <w:r>
              <w:rPr>
                <w:rFonts w:ascii="Times New Roman" w:hAnsi="Times New Roman" w:cs="Times New Roman"/>
                <w:sz w:val="28"/>
                <w:szCs w:val="28"/>
                <w:lang w:val="uk-UA"/>
              </w:rPr>
              <w:t>С</w:t>
            </w:r>
            <w:r w:rsidRPr="00CC36A0">
              <w:rPr>
                <w:rFonts w:ascii="Times New Roman" w:hAnsi="Times New Roman" w:cs="Times New Roman"/>
                <w:sz w:val="28"/>
                <w:szCs w:val="28"/>
                <w:lang w:val="uk-UA"/>
              </w:rPr>
              <w:t>творення необхідних умов для отримання (учнями, які навчаються) високої, якісної конкурентоспроможної освіти, щозабезпечить їх професійний і соціальний успіх всучасному світі.</w:t>
            </w:r>
          </w:p>
          <w:p w:rsidR="00474EAC" w:rsidRPr="00CC36A0" w:rsidRDefault="00474EAC" w:rsidP="00BA15F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2.С</w:t>
            </w:r>
            <w:r w:rsidRPr="00CC36A0">
              <w:rPr>
                <w:rFonts w:ascii="Times New Roman" w:hAnsi="Times New Roman" w:cs="Times New Roman"/>
                <w:sz w:val="28"/>
                <w:szCs w:val="28"/>
                <w:lang w:val="uk-UA"/>
              </w:rPr>
              <w:t>творення системи інтерактивної взаємодії соціуму і освітнього простору школи як інструменту вихованнягармонійно розвиненої і соціально відповідальної особистості</w:t>
            </w:r>
            <w:r>
              <w:rPr>
                <w:rFonts w:ascii="Times New Roman" w:hAnsi="Times New Roman" w:cs="Times New Roman"/>
                <w:sz w:val="28"/>
                <w:szCs w:val="28"/>
                <w:lang w:val="uk-UA"/>
              </w:rPr>
              <w:t>.</w:t>
            </w:r>
          </w:p>
        </w:tc>
        <w:tc>
          <w:tcPr>
            <w:tcW w:w="328" w:type="dxa"/>
          </w:tcPr>
          <w:p w:rsidR="00474EAC" w:rsidRPr="00CC36A0" w:rsidRDefault="00474EAC" w:rsidP="00BA15F1">
            <w:pPr>
              <w:spacing w:line="360" w:lineRule="auto"/>
              <w:jc w:val="both"/>
              <w:rPr>
                <w:rFonts w:ascii="Times New Roman" w:hAnsi="Times New Roman" w:cs="Times New Roman"/>
                <w:b/>
                <w:bCs/>
                <w:sz w:val="28"/>
                <w:szCs w:val="28"/>
                <w:lang w:val="uk-UA"/>
              </w:rPr>
            </w:pPr>
          </w:p>
        </w:tc>
      </w:tr>
      <w:tr w:rsidR="00474EAC" w:rsidRPr="009F4A63" w:rsidTr="00BA15F1">
        <w:tc>
          <w:tcPr>
            <w:tcW w:w="3114" w:type="dxa"/>
          </w:tcPr>
          <w:p w:rsidR="00474EAC" w:rsidRPr="00CC36A0" w:rsidRDefault="00474EAC" w:rsidP="00BA15F1">
            <w:pPr>
              <w:spacing w:line="360" w:lineRule="auto"/>
              <w:jc w:val="both"/>
              <w:rPr>
                <w:rFonts w:ascii="Times New Roman" w:hAnsi="Times New Roman" w:cs="Times New Roman"/>
                <w:sz w:val="28"/>
                <w:szCs w:val="28"/>
                <w:lang w:val="uk-UA"/>
              </w:rPr>
            </w:pPr>
            <w:r w:rsidRPr="00CC36A0">
              <w:rPr>
                <w:rFonts w:ascii="Times New Roman" w:hAnsi="Times New Roman" w:cs="Times New Roman"/>
                <w:sz w:val="28"/>
                <w:szCs w:val="28"/>
                <w:lang w:val="uk-UA"/>
              </w:rPr>
              <w:lastRenderedPageBreak/>
              <w:t>Напрямки і завдання проекту</w:t>
            </w:r>
          </w:p>
        </w:tc>
        <w:tc>
          <w:tcPr>
            <w:tcW w:w="6237" w:type="dxa"/>
          </w:tcPr>
          <w:p w:rsidR="00474EAC" w:rsidRPr="00CC36A0" w:rsidRDefault="00474EAC" w:rsidP="00BA15F1">
            <w:pPr>
              <w:spacing w:line="360" w:lineRule="auto"/>
              <w:jc w:val="both"/>
              <w:rPr>
                <w:rFonts w:ascii="Times New Roman" w:hAnsi="Times New Roman" w:cs="Times New Roman"/>
                <w:sz w:val="28"/>
                <w:szCs w:val="28"/>
                <w:lang w:val="uk-UA"/>
              </w:rPr>
            </w:pPr>
            <w:r w:rsidRPr="00CC36A0">
              <w:rPr>
                <w:rFonts w:ascii="Times New Roman" w:hAnsi="Times New Roman" w:cs="Times New Roman"/>
                <w:sz w:val="28"/>
                <w:szCs w:val="28"/>
                <w:lang w:val="uk-UA"/>
              </w:rPr>
              <w:t>Напрямки розвитку Школи:</w:t>
            </w:r>
          </w:p>
          <w:p w:rsidR="00474EAC" w:rsidRPr="00CC36A0" w:rsidRDefault="00474EAC" w:rsidP="00BA15F1">
            <w:pPr>
              <w:spacing w:line="360" w:lineRule="auto"/>
              <w:jc w:val="both"/>
              <w:rPr>
                <w:rFonts w:ascii="Times New Roman" w:hAnsi="Times New Roman" w:cs="Times New Roman"/>
                <w:sz w:val="28"/>
                <w:szCs w:val="28"/>
                <w:lang w:val="uk-UA"/>
              </w:rPr>
            </w:pPr>
            <w:r w:rsidRPr="00CC36A0">
              <w:rPr>
                <w:rFonts w:ascii="Times New Roman" w:hAnsi="Times New Roman" w:cs="Times New Roman"/>
                <w:sz w:val="28"/>
                <w:szCs w:val="28"/>
                <w:lang w:val="uk-UA"/>
              </w:rPr>
              <w:t>- «Сучасна школа»;</w:t>
            </w:r>
          </w:p>
          <w:p w:rsidR="00474EAC" w:rsidRPr="00CC36A0" w:rsidRDefault="00474EAC" w:rsidP="00BA15F1">
            <w:pPr>
              <w:spacing w:line="360" w:lineRule="auto"/>
              <w:jc w:val="both"/>
              <w:rPr>
                <w:rFonts w:ascii="Times New Roman" w:hAnsi="Times New Roman" w:cs="Times New Roman"/>
                <w:sz w:val="28"/>
                <w:szCs w:val="28"/>
                <w:lang w:val="uk-UA"/>
              </w:rPr>
            </w:pPr>
            <w:r w:rsidRPr="00CC36A0">
              <w:rPr>
                <w:rFonts w:ascii="Times New Roman" w:hAnsi="Times New Roman" w:cs="Times New Roman"/>
                <w:sz w:val="28"/>
                <w:szCs w:val="28"/>
                <w:lang w:val="uk-UA"/>
              </w:rPr>
              <w:t>- «Успіх кожної дитини»;</w:t>
            </w:r>
          </w:p>
          <w:p w:rsidR="00474EAC" w:rsidRPr="00CC36A0" w:rsidRDefault="00474EAC" w:rsidP="00BA15F1">
            <w:pPr>
              <w:spacing w:line="360" w:lineRule="auto"/>
              <w:jc w:val="both"/>
              <w:rPr>
                <w:rFonts w:ascii="Times New Roman" w:hAnsi="Times New Roman" w:cs="Times New Roman"/>
                <w:sz w:val="28"/>
                <w:szCs w:val="28"/>
                <w:lang w:val="uk-UA"/>
              </w:rPr>
            </w:pPr>
            <w:r w:rsidRPr="00CC36A0">
              <w:rPr>
                <w:rFonts w:ascii="Times New Roman" w:hAnsi="Times New Roman" w:cs="Times New Roman"/>
                <w:sz w:val="28"/>
                <w:szCs w:val="28"/>
                <w:lang w:val="uk-UA"/>
              </w:rPr>
              <w:t>- «Цифрове загальноосвітнє середовище »;</w:t>
            </w:r>
          </w:p>
          <w:p w:rsidR="00474EAC" w:rsidRPr="00CC36A0" w:rsidRDefault="00474EAC" w:rsidP="00BA15F1">
            <w:pPr>
              <w:spacing w:line="360" w:lineRule="auto"/>
              <w:jc w:val="both"/>
              <w:rPr>
                <w:rFonts w:ascii="Times New Roman" w:hAnsi="Times New Roman" w:cs="Times New Roman"/>
                <w:sz w:val="28"/>
                <w:szCs w:val="28"/>
                <w:lang w:val="uk-UA"/>
              </w:rPr>
            </w:pPr>
            <w:r w:rsidRPr="00CC36A0">
              <w:rPr>
                <w:rFonts w:ascii="Times New Roman" w:hAnsi="Times New Roman" w:cs="Times New Roman"/>
                <w:sz w:val="28"/>
                <w:szCs w:val="28"/>
                <w:lang w:val="uk-UA"/>
              </w:rPr>
              <w:t>- «Підтримка сімей: багатодітних, неповних, з дітьми пі</w:t>
            </w:r>
            <w:r>
              <w:rPr>
                <w:rFonts w:ascii="Times New Roman" w:hAnsi="Times New Roman" w:cs="Times New Roman"/>
                <w:sz w:val="28"/>
                <w:szCs w:val="28"/>
                <w:lang w:val="uk-UA"/>
              </w:rPr>
              <w:t>д опікою, сиріт, воїнів АТО і т.д</w:t>
            </w:r>
            <w:r w:rsidRPr="00CC36A0">
              <w:rPr>
                <w:rFonts w:ascii="Times New Roman" w:hAnsi="Times New Roman" w:cs="Times New Roman"/>
                <w:sz w:val="28"/>
                <w:szCs w:val="28"/>
                <w:lang w:val="uk-UA"/>
              </w:rPr>
              <w:t>»;</w:t>
            </w:r>
          </w:p>
          <w:p w:rsidR="00474EAC" w:rsidRPr="00CC36A0" w:rsidRDefault="00474EAC" w:rsidP="00BA15F1">
            <w:pPr>
              <w:spacing w:line="360" w:lineRule="auto"/>
              <w:jc w:val="both"/>
              <w:rPr>
                <w:rFonts w:ascii="Times New Roman" w:hAnsi="Times New Roman" w:cs="Times New Roman"/>
                <w:sz w:val="28"/>
                <w:szCs w:val="28"/>
                <w:lang w:val="uk-UA"/>
              </w:rPr>
            </w:pPr>
            <w:r w:rsidRPr="00CC36A0">
              <w:rPr>
                <w:rFonts w:ascii="Times New Roman" w:hAnsi="Times New Roman" w:cs="Times New Roman"/>
                <w:sz w:val="28"/>
                <w:szCs w:val="28"/>
                <w:lang w:val="uk-UA"/>
              </w:rPr>
              <w:t>- «Учитель майбутнього»;</w:t>
            </w:r>
          </w:p>
          <w:p w:rsidR="00474EAC" w:rsidRPr="00CC36A0" w:rsidRDefault="00474EAC" w:rsidP="00BA15F1">
            <w:pPr>
              <w:spacing w:line="360" w:lineRule="auto"/>
              <w:jc w:val="both"/>
              <w:rPr>
                <w:rFonts w:ascii="Times New Roman" w:hAnsi="Times New Roman" w:cs="Times New Roman"/>
                <w:sz w:val="28"/>
                <w:szCs w:val="28"/>
                <w:lang w:val="uk-UA"/>
              </w:rPr>
            </w:pPr>
            <w:r w:rsidRPr="00CC36A0">
              <w:rPr>
                <w:rFonts w:ascii="Times New Roman" w:hAnsi="Times New Roman" w:cs="Times New Roman"/>
                <w:sz w:val="28"/>
                <w:szCs w:val="28"/>
                <w:lang w:val="uk-UA"/>
              </w:rPr>
              <w:t>- «Соціальна активність».</w:t>
            </w:r>
          </w:p>
          <w:p w:rsidR="00474EAC" w:rsidRPr="00CC36A0" w:rsidRDefault="00474EAC" w:rsidP="00BA15F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CC36A0">
              <w:rPr>
                <w:rFonts w:ascii="Times New Roman" w:hAnsi="Times New Roman" w:cs="Times New Roman"/>
                <w:sz w:val="28"/>
                <w:szCs w:val="28"/>
                <w:lang w:val="uk-UA"/>
              </w:rPr>
              <w:t>авдання:</w:t>
            </w:r>
          </w:p>
          <w:p w:rsidR="00474EAC" w:rsidRPr="00CC36A0" w:rsidRDefault="00474EAC" w:rsidP="00BA15F1">
            <w:pPr>
              <w:spacing w:line="360" w:lineRule="auto"/>
              <w:jc w:val="both"/>
              <w:rPr>
                <w:rFonts w:ascii="Times New Roman" w:hAnsi="Times New Roman" w:cs="Times New Roman"/>
                <w:sz w:val="28"/>
                <w:szCs w:val="28"/>
                <w:lang w:val="uk-UA"/>
              </w:rPr>
            </w:pPr>
            <w:r w:rsidRPr="00CC36A0">
              <w:rPr>
                <w:rFonts w:ascii="Times New Roman" w:hAnsi="Times New Roman" w:cs="Times New Roman"/>
                <w:sz w:val="28"/>
                <w:szCs w:val="28"/>
                <w:lang w:val="uk-UA"/>
              </w:rPr>
              <w:t>1. Підвищення конкурентоспроможності освіти за допомогою оновлення змісту і технологій викладання загальноосвітніх програм, залучення всіх учасників системи освіти (навчаються, педагоги, батьки (законні представники), роботодавці і представники громадських об'єднань) в розвиток Школи, а також за рахунок оновлення матеріально-технічної бази Школи;</w:t>
            </w:r>
          </w:p>
          <w:p w:rsidR="00474EAC" w:rsidRPr="00CC36A0" w:rsidRDefault="00474EAC" w:rsidP="00BA15F1">
            <w:pPr>
              <w:spacing w:line="360" w:lineRule="auto"/>
              <w:jc w:val="both"/>
              <w:rPr>
                <w:rFonts w:ascii="Times New Roman" w:hAnsi="Times New Roman" w:cs="Times New Roman"/>
                <w:sz w:val="28"/>
                <w:szCs w:val="28"/>
                <w:lang w:val="uk-UA"/>
              </w:rPr>
            </w:pPr>
            <w:r w:rsidRPr="00CC36A0">
              <w:rPr>
                <w:rFonts w:ascii="Times New Roman" w:hAnsi="Times New Roman" w:cs="Times New Roman"/>
                <w:sz w:val="28"/>
                <w:szCs w:val="28"/>
                <w:lang w:val="uk-UA"/>
              </w:rPr>
              <w:t>2. Створення умов для забезпечення доступності виховання гармонійно розвиненою і соціально відповідальної особистості шляхом оновлення</w:t>
            </w:r>
          </w:p>
          <w:p w:rsidR="00474EAC" w:rsidRPr="00CC36A0" w:rsidRDefault="00474EAC" w:rsidP="00BA15F1">
            <w:pPr>
              <w:spacing w:line="360" w:lineRule="auto"/>
              <w:jc w:val="both"/>
              <w:rPr>
                <w:rFonts w:ascii="Times New Roman" w:hAnsi="Times New Roman" w:cs="Times New Roman"/>
                <w:sz w:val="28"/>
                <w:szCs w:val="28"/>
                <w:lang w:val="uk-UA"/>
              </w:rPr>
            </w:pPr>
            <w:r w:rsidRPr="00CC36A0">
              <w:rPr>
                <w:rFonts w:ascii="Times New Roman" w:hAnsi="Times New Roman" w:cs="Times New Roman"/>
                <w:sz w:val="28"/>
                <w:szCs w:val="28"/>
                <w:lang w:val="uk-UA"/>
              </w:rPr>
              <w:t>змісту і методів здоров'язберігаючих</w:t>
            </w:r>
            <w:r>
              <w:rPr>
                <w:rFonts w:ascii="Times New Roman" w:hAnsi="Times New Roman" w:cs="Times New Roman"/>
                <w:sz w:val="28"/>
                <w:szCs w:val="28"/>
                <w:lang w:val="uk-UA"/>
              </w:rPr>
              <w:t xml:space="preserve"> компетентностей</w:t>
            </w:r>
            <w:r w:rsidRPr="00CC36A0">
              <w:rPr>
                <w:rFonts w:ascii="Times New Roman" w:hAnsi="Times New Roman" w:cs="Times New Roman"/>
                <w:sz w:val="28"/>
                <w:szCs w:val="28"/>
                <w:lang w:val="uk-UA"/>
              </w:rPr>
              <w:t xml:space="preserve"> індивідуалізації освіти, підтримки обдарованих дітей та дітей з вадами здоров’я, модернізаціїінфраструктури від</w:t>
            </w:r>
            <w:r>
              <w:rPr>
                <w:rFonts w:ascii="Times New Roman" w:hAnsi="Times New Roman" w:cs="Times New Roman"/>
                <w:sz w:val="28"/>
                <w:szCs w:val="28"/>
                <w:lang w:val="uk-UA"/>
              </w:rPr>
              <w:t>ділення додаткової освіти дітей;</w:t>
            </w:r>
          </w:p>
          <w:p w:rsidR="00474EAC" w:rsidRPr="00CC36A0" w:rsidRDefault="00474EAC" w:rsidP="00BA15F1">
            <w:pPr>
              <w:spacing w:line="360" w:lineRule="auto"/>
              <w:jc w:val="both"/>
              <w:rPr>
                <w:rFonts w:ascii="Times New Roman" w:hAnsi="Times New Roman" w:cs="Times New Roman"/>
                <w:sz w:val="28"/>
                <w:szCs w:val="28"/>
                <w:lang w:val="uk-UA"/>
              </w:rPr>
            </w:pPr>
            <w:r w:rsidRPr="00CC36A0">
              <w:rPr>
                <w:rFonts w:ascii="Times New Roman" w:hAnsi="Times New Roman" w:cs="Times New Roman"/>
                <w:sz w:val="28"/>
                <w:szCs w:val="28"/>
                <w:lang w:val="uk-UA"/>
              </w:rPr>
              <w:t>3. Оновлення інформаційно-комунікаційної інфраструктури Школи шляхом створення сучасної та безпечної цифрової освітнього середовища, що забезпечує формування цінності до саморозвитку та самоосвіти в учнів всіх рівнів;</w:t>
            </w:r>
          </w:p>
          <w:p w:rsidR="00474EAC" w:rsidRPr="00CC36A0" w:rsidRDefault="00474EAC" w:rsidP="00BA15F1">
            <w:pPr>
              <w:spacing w:line="360" w:lineRule="auto"/>
              <w:jc w:val="both"/>
              <w:rPr>
                <w:rFonts w:ascii="Times New Roman" w:hAnsi="Times New Roman" w:cs="Times New Roman"/>
                <w:sz w:val="28"/>
                <w:szCs w:val="28"/>
                <w:lang w:val="uk-UA"/>
              </w:rPr>
            </w:pPr>
            <w:r w:rsidRPr="00CC36A0">
              <w:rPr>
                <w:rFonts w:ascii="Times New Roman" w:hAnsi="Times New Roman" w:cs="Times New Roman"/>
                <w:sz w:val="28"/>
                <w:szCs w:val="28"/>
                <w:lang w:val="uk-UA"/>
              </w:rPr>
              <w:t xml:space="preserve">4.Забезпечення безперервного характеру </w:t>
            </w:r>
            <w:r w:rsidRPr="00CC36A0">
              <w:rPr>
                <w:rFonts w:ascii="Times New Roman" w:hAnsi="Times New Roman" w:cs="Times New Roman"/>
                <w:sz w:val="28"/>
                <w:szCs w:val="28"/>
                <w:lang w:val="uk-UA"/>
              </w:rPr>
              <w:lastRenderedPageBreak/>
              <w:t xml:space="preserve">професійно-особистісного розвитку педагогічних кадрів шляхом впровадження національної системи професійного зростання педагогів; </w:t>
            </w:r>
          </w:p>
          <w:p w:rsidR="00474EAC" w:rsidRPr="00CC36A0" w:rsidRDefault="00474EAC" w:rsidP="00BA15F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CC36A0">
              <w:rPr>
                <w:rFonts w:ascii="Times New Roman" w:hAnsi="Times New Roman" w:cs="Times New Roman"/>
                <w:sz w:val="28"/>
                <w:szCs w:val="28"/>
                <w:lang w:val="uk-UA"/>
              </w:rPr>
              <w:t>Створення умов для підвищення компетентності батьків  в питаннях освіти і виховання майбутніх громадян України;</w:t>
            </w:r>
          </w:p>
          <w:p w:rsidR="00474EAC" w:rsidRPr="00EF24A8" w:rsidRDefault="00474EAC" w:rsidP="00BA15F1">
            <w:pPr>
              <w:spacing w:line="360" w:lineRule="auto"/>
              <w:jc w:val="both"/>
              <w:rPr>
                <w:rFonts w:ascii="Times New Roman" w:hAnsi="Times New Roman" w:cs="Times New Roman"/>
                <w:sz w:val="28"/>
                <w:szCs w:val="28"/>
                <w:lang w:val="uk-UA"/>
              </w:rPr>
            </w:pPr>
            <w:r w:rsidRPr="00CC36A0">
              <w:rPr>
                <w:rFonts w:ascii="Times New Roman" w:hAnsi="Times New Roman" w:cs="Times New Roman"/>
                <w:sz w:val="28"/>
                <w:szCs w:val="28"/>
                <w:lang w:val="uk-UA"/>
              </w:rPr>
              <w:t>6. Створення умов для виховання гармонійно розвиненої і соціально відповідальної особистості шляхом розвитку волонтерства , реалізації талантів і здібностей учнів в форматі громадськихпроектів.</w:t>
            </w:r>
          </w:p>
        </w:tc>
        <w:tc>
          <w:tcPr>
            <w:tcW w:w="328" w:type="dxa"/>
          </w:tcPr>
          <w:p w:rsidR="00474EAC" w:rsidRPr="00CC36A0" w:rsidRDefault="00474EAC" w:rsidP="00BA15F1">
            <w:pPr>
              <w:spacing w:line="360" w:lineRule="auto"/>
              <w:jc w:val="both"/>
              <w:rPr>
                <w:rFonts w:ascii="Times New Roman" w:hAnsi="Times New Roman" w:cs="Times New Roman"/>
                <w:b/>
                <w:bCs/>
                <w:sz w:val="28"/>
                <w:szCs w:val="28"/>
                <w:lang w:val="uk-UA"/>
              </w:rPr>
            </w:pPr>
          </w:p>
        </w:tc>
      </w:tr>
      <w:tr w:rsidR="00474EAC" w:rsidRPr="00CC36A0" w:rsidTr="00BA15F1">
        <w:tc>
          <w:tcPr>
            <w:tcW w:w="3114" w:type="dxa"/>
          </w:tcPr>
          <w:p w:rsidR="00474EAC" w:rsidRPr="00CC36A0" w:rsidRDefault="00474EAC" w:rsidP="00BA15F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Термін </w:t>
            </w:r>
            <w:r w:rsidRPr="00CC36A0">
              <w:rPr>
                <w:rFonts w:ascii="Times New Roman" w:hAnsi="Times New Roman" w:cs="Times New Roman"/>
                <w:sz w:val="28"/>
                <w:szCs w:val="28"/>
                <w:lang w:val="uk-UA"/>
              </w:rPr>
              <w:t>і етапи реалізації проекту</w:t>
            </w:r>
          </w:p>
        </w:tc>
        <w:tc>
          <w:tcPr>
            <w:tcW w:w="6237" w:type="dxa"/>
          </w:tcPr>
          <w:p w:rsidR="00474EAC" w:rsidRPr="00CC36A0" w:rsidRDefault="00474EAC" w:rsidP="00BA15F1">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Серпень 2023</w:t>
            </w:r>
            <w:r w:rsidRPr="00CC36A0">
              <w:rPr>
                <w:rFonts w:ascii="Times New Roman" w:hAnsi="Times New Roman" w:cs="Times New Roman"/>
                <w:sz w:val="28"/>
                <w:szCs w:val="28"/>
                <w:lang w:val="uk-UA"/>
              </w:rPr>
              <w:t>- ли</w:t>
            </w:r>
            <w:r>
              <w:rPr>
                <w:rFonts w:ascii="Times New Roman" w:hAnsi="Times New Roman" w:cs="Times New Roman"/>
                <w:sz w:val="28"/>
                <w:szCs w:val="28"/>
                <w:lang w:val="uk-UA"/>
              </w:rPr>
              <w:t>пень 2028</w:t>
            </w:r>
            <w:r w:rsidRPr="00CC36A0">
              <w:rPr>
                <w:rFonts w:ascii="Times New Roman" w:hAnsi="Times New Roman" w:cs="Times New Roman"/>
                <w:sz w:val="28"/>
                <w:szCs w:val="28"/>
                <w:lang w:val="uk-UA"/>
              </w:rPr>
              <w:t>рр</w:t>
            </w:r>
            <w:r>
              <w:rPr>
                <w:rFonts w:ascii="Times New Roman" w:hAnsi="Times New Roman" w:cs="Times New Roman"/>
                <w:sz w:val="28"/>
                <w:szCs w:val="28"/>
                <w:lang w:val="uk-UA"/>
              </w:rPr>
              <w:t>.</w:t>
            </w:r>
          </w:p>
        </w:tc>
        <w:tc>
          <w:tcPr>
            <w:tcW w:w="328" w:type="dxa"/>
          </w:tcPr>
          <w:p w:rsidR="00474EAC" w:rsidRPr="00CC36A0" w:rsidRDefault="00474EAC" w:rsidP="00BA15F1">
            <w:pPr>
              <w:spacing w:line="360" w:lineRule="auto"/>
              <w:jc w:val="both"/>
              <w:rPr>
                <w:rFonts w:ascii="Times New Roman" w:hAnsi="Times New Roman" w:cs="Times New Roman"/>
                <w:b/>
                <w:bCs/>
                <w:sz w:val="28"/>
                <w:szCs w:val="28"/>
                <w:lang w:val="uk-UA"/>
              </w:rPr>
            </w:pPr>
          </w:p>
        </w:tc>
      </w:tr>
      <w:tr w:rsidR="00474EAC" w:rsidRPr="00CC36A0" w:rsidTr="00BA15F1">
        <w:trPr>
          <w:trHeight w:val="982"/>
        </w:trPr>
        <w:tc>
          <w:tcPr>
            <w:tcW w:w="3114" w:type="dxa"/>
          </w:tcPr>
          <w:p w:rsidR="00474EAC" w:rsidRPr="00CC36A0" w:rsidRDefault="00474EAC" w:rsidP="00BA15F1">
            <w:pPr>
              <w:spacing w:line="360" w:lineRule="auto"/>
              <w:jc w:val="both"/>
              <w:rPr>
                <w:rFonts w:ascii="Times New Roman" w:hAnsi="Times New Roman" w:cs="Times New Roman"/>
                <w:sz w:val="28"/>
                <w:szCs w:val="28"/>
                <w:lang w:val="uk-UA"/>
              </w:rPr>
            </w:pPr>
            <w:r w:rsidRPr="00CC36A0">
              <w:rPr>
                <w:rFonts w:ascii="Times New Roman" w:hAnsi="Times New Roman" w:cs="Times New Roman"/>
                <w:sz w:val="28"/>
                <w:szCs w:val="28"/>
                <w:lang w:val="uk-UA"/>
              </w:rPr>
              <w:t>Очікуванікінцеві</w:t>
            </w:r>
          </w:p>
          <w:p w:rsidR="00474EAC" w:rsidRPr="00CC36A0" w:rsidRDefault="00474EAC" w:rsidP="00BA15F1">
            <w:pPr>
              <w:spacing w:line="360" w:lineRule="auto"/>
              <w:jc w:val="both"/>
              <w:rPr>
                <w:rFonts w:ascii="Times New Roman" w:hAnsi="Times New Roman" w:cs="Times New Roman"/>
                <w:sz w:val="28"/>
                <w:szCs w:val="28"/>
                <w:lang w:val="uk-UA"/>
              </w:rPr>
            </w:pPr>
            <w:r w:rsidRPr="00CC36A0">
              <w:rPr>
                <w:rFonts w:ascii="Times New Roman" w:hAnsi="Times New Roman" w:cs="Times New Roman"/>
                <w:sz w:val="28"/>
                <w:szCs w:val="28"/>
                <w:lang w:val="uk-UA"/>
              </w:rPr>
              <w:t>результати,</w:t>
            </w:r>
          </w:p>
          <w:p w:rsidR="00474EAC" w:rsidRPr="00CC36A0" w:rsidRDefault="00474EAC" w:rsidP="00BA15F1">
            <w:pPr>
              <w:spacing w:line="360" w:lineRule="auto"/>
              <w:jc w:val="both"/>
              <w:rPr>
                <w:rFonts w:ascii="Times New Roman" w:hAnsi="Times New Roman" w:cs="Times New Roman"/>
                <w:sz w:val="28"/>
                <w:szCs w:val="28"/>
                <w:lang w:val="uk-UA"/>
              </w:rPr>
            </w:pPr>
            <w:r w:rsidRPr="00CC36A0">
              <w:rPr>
                <w:rFonts w:ascii="Times New Roman" w:hAnsi="Times New Roman" w:cs="Times New Roman"/>
                <w:sz w:val="28"/>
                <w:szCs w:val="28"/>
                <w:lang w:val="uk-UA"/>
              </w:rPr>
              <w:t>найважливіші</w:t>
            </w:r>
          </w:p>
          <w:p w:rsidR="00474EAC" w:rsidRPr="00CC36A0" w:rsidRDefault="00474EAC" w:rsidP="00BA15F1">
            <w:pPr>
              <w:spacing w:line="360" w:lineRule="auto"/>
              <w:jc w:val="both"/>
              <w:rPr>
                <w:rFonts w:ascii="Times New Roman" w:hAnsi="Times New Roman" w:cs="Times New Roman"/>
                <w:sz w:val="28"/>
                <w:szCs w:val="28"/>
                <w:lang w:val="uk-UA"/>
              </w:rPr>
            </w:pPr>
            <w:r w:rsidRPr="00CC36A0">
              <w:rPr>
                <w:rFonts w:ascii="Times New Roman" w:hAnsi="Times New Roman" w:cs="Times New Roman"/>
                <w:sz w:val="28"/>
                <w:szCs w:val="28"/>
                <w:lang w:val="uk-UA"/>
              </w:rPr>
              <w:t>цільовіпоказники</w:t>
            </w:r>
          </w:p>
          <w:p w:rsidR="00474EAC" w:rsidRPr="00CC36A0" w:rsidRDefault="00474EAC" w:rsidP="00BA15F1">
            <w:pPr>
              <w:spacing w:line="360" w:lineRule="auto"/>
              <w:jc w:val="both"/>
              <w:rPr>
                <w:rFonts w:ascii="Times New Roman" w:hAnsi="Times New Roman" w:cs="Times New Roman"/>
                <w:sz w:val="28"/>
                <w:szCs w:val="28"/>
                <w:lang w:val="uk-UA"/>
              </w:rPr>
            </w:pPr>
            <w:r w:rsidRPr="00CC36A0">
              <w:rPr>
                <w:rFonts w:ascii="Times New Roman" w:hAnsi="Times New Roman" w:cs="Times New Roman"/>
                <w:sz w:val="28"/>
                <w:szCs w:val="28"/>
                <w:lang w:val="uk-UA"/>
              </w:rPr>
              <w:t>проекту</w:t>
            </w:r>
          </w:p>
          <w:p w:rsidR="00474EAC" w:rsidRPr="00CC36A0" w:rsidRDefault="00474EAC" w:rsidP="00BA15F1">
            <w:pPr>
              <w:spacing w:line="360" w:lineRule="auto"/>
              <w:jc w:val="both"/>
              <w:rPr>
                <w:rFonts w:ascii="Times New Roman" w:hAnsi="Times New Roman" w:cs="Times New Roman"/>
                <w:b/>
                <w:bCs/>
                <w:sz w:val="28"/>
                <w:szCs w:val="28"/>
                <w:lang w:val="uk-UA"/>
              </w:rPr>
            </w:pPr>
          </w:p>
        </w:tc>
        <w:tc>
          <w:tcPr>
            <w:tcW w:w="6237" w:type="dxa"/>
          </w:tcPr>
          <w:p w:rsidR="00474EAC" w:rsidRPr="00CC36A0" w:rsidRDefault="00474EAC" w:rsidP="00BA15F1">
            <w:pPr>
              <w:spacing w:line="360" w:lineRule="auto"/>
              <w:jc w:val="both"/>
              <w:rPr>
                <w:rFonts w:ascii="Times New Roman" w:hAnsi="Times New Roman" w:cs="Times New Roman"/>
                <w:sz w:val="28"/>
                <w:szCs w:val="28"/>
                <w:lang w:val="uk-UA"/>
              </w:rPr>
            </w:pPr>
            <w:r w:rsidRPr="00CC36A0">
              <w:rPr>
                <w:rFonts w:ascii="Times New Roman" w:hAnsi="Times New Roman" w:cs="Times New Roman"/>
                <w:sz w:val="28"/>
                <w:szCs w:val="28"/>
                <w:lang w:val="uk-UA"/>
              </w:rPr>
              <w:t xml:space="preserve">1.Забезпечення </w:t>
            </w:r>
            <w:r>
              <w:rPr>
                <w:rFonts w:ascii="Times New Roman" w:hAnsi="Times New Roman" w:cs="Times New Roman"/>
                <w:sz w:val="28"/>
                <w:szCs w:val="28"/>
                <w:lang w:val="uk-UA"/>
              </w:rPr>
              <w:t>високого рівня</w:t>
            </w:r>
            <w:r w:rsidRPr="00CC36A0">
              <w:rPr>
                <w:rFonts w:ascii="Times New Roman" w:hAnsi="Times New Roman" w:cs="Times New Roman"/>
                <w:sz w:val="28"/>
                <w:szCs w:val="28"/>
                <w:lang w:val="uk-UA"/>
              </w:rPr>
              <w:t xml:space="preserve"> якості освіти відповідно до оновлених показників оцін</w:t>
            </w:r>
            <w:r>
              <w:rPr>
                <w:rFonts w:ascii="Times New Roman" w:hAnsi="Times New Roman" w:cs="Times New Roman"/>
                <w:sz w:val="28"/>
                <w:szCs w:val="28"/>
                <w:lang w:val="uk-UA"/>
              </w:rPr>
              <w:t>ки якості освіти.</w:t>
            </w:r>
          </w:p>
          <w:p w:rsidR="00474EAC" w:rsidRPr="00CC36A0" w:rsidRDefault="00474EAC" w:rsidP="00BA15F1">
            <w:pPr>
              <w:spacing w:line="360" w:lineRule="auto"/>
              <w:jc w:val="both"/>
              <w:rPr>
                <w:rFonts w:ascii="Times New Roman" w:hAnsi="Times New Roman" w:cs="Times New Roman"/>
                <w:sz w:val="28"/>
                <w:szCs w:val="28"/>
                <w:lang w:val="uk-UA"/>
              </w:rPr>
            </w:pPr>
            <w:r w:rsidRPr="00CC36A0">
              <w:rPr>
                <w:rFonts w:ascii="Times New Roman" w:hAnsi="Times New Roman" w:cs="Times New Roman"/>
                <w:sz w:val="28"/>
                <w:szCs w:val="28"/>
                <w:lang w:val="uk-UA"/>
              </w:rPr>
              <w:t xml:space="preserve">2. Забезпечення позитивної динаміки розвитку Школи відповідно до цільових показників стратегії розвитку </w:t>
            </w:r>
            <w:r>
              <w:rPr>
                <w:rFonts w:ascii="Times New Roman" w:hAnsi="Times New Roman" w:cs="Times New Roman"/>
                <w:sz w:val="28"/>
                <w:szCs w:val="28"/>
                <w:lang w:val="uk-UA"/>
              </w:rPr>
              <w:t>освіти Рівненської області і України до 2028</w:t>
            </w:r>
            <w:r w:rsidRPr="00CC36A0">
              <w:rPr>
                <w:rFonts w:ascii="Times New Roman" w:hAnsi="Times New Roman" w:cs="Times New Roman"/>
                <w:sz w:val="28"/>
                <w:szCs w:val="28"/>
                <w:lang w:val="uk-UA"/>
              </w:rPr>
              <w:t xml:space="preserve"> року.</w:t>
            </w:r>
          </w:p>
          <w:p w:rsidR="00474EAC" w:rsidRPr="00CC36A0" w:rsidRDefault="00474EAC" w:rsidP="00BA15F1">
            <w:pPr>
              <w:spacing w:line="360" w:lineRule="auto"/>
              <w:jc w:val="both"/>
              <w:rPr>
                <w:rFonts w:ascii="Times New Roman" w:hAnsi="Times New Roman" w:cs="Times New Roman"/>
                <w:sz w:val="28"/>
                <w:szCs w:val="28"/>
                <w:lang w:val="uk-UA"/>
              </w:rPr>
            </w:pPr>
            <w:r w:rsidRPr="00CC36A0">
              <w:rPr>
                <w:rFonts w:ascii="Times New Roman" w:hAnsi="Times New Roman" w:cs="Times New Roman"/>
                <w:sz w:val="28"/>
                <w:szCs w:val="28"/>
                <w:lang w:val="uk-UA"/>
              </w:rPr>
              <w:t>3. Формування позитивного іміджу Школи в соціальному оточенні, районної та обласної системах освіти за рахунок високої результативності освіти та інноваційної активності школи у сучасній системі освіти.</w:t>
            </w:r>
          </w:p>
        </w:tc>
        <w:tc>
          <w:tcPr>
            <w:tcW w:w="328" w:type="dxa"/>
          </w:tcPr>
          <w:p w:rsidR="00474EAC" w:rsidRPr="00CC36A0" w:rsidRDefault="00474EAC" w:rsidP="00BA15F1">
            <w:pPr>
              <w:spacing w:line="360" w:lineRule="auto"/>
              <w:jc w:val="both"/>
              <w:rPr>
                <w:rFonts w:ascii="Times New Roman" w:hAnsi="Times New Roman" w:cs="Times New Roman"/>
                <w:b/>
                <w:bCs/>
                <w:sz w:val="28"/>
                <w:szCs w:val="28"/>
                <w:lang w:val="uk-UA"/>
              </w:rPr>
            </w:pPr>
          </w:p>
        </w:tc>
      </w:tr>
      <w:tr w:rsidR="00474EAC" w:rsidRPr="00CC36A0" w:rsidTr="00BA15F1">
        <w:tc>
          <w:tcPr>
            <w:tcW w:w="3114" w:type="dxa"/>
          </w:tcPr>
          <w:p w:rsidR="00474EAC" w:rsidRPr="00CC36A0" w:rsidRDefault="00474EAC" w:rsidP="00BA15F1">
            <w:pPr>
              <w:spacing w:line="360" w:lineRule="auto"/>
              <w:jc w:val="both"/>
              <w:rPr>
                <w:rFonts w:ascii="Times New Roman" w:hAnsi="Times New Roman" w:cs="Times New Roman"/>
                <w:sz w:val="28"/>
                <w:szCs w:val="28"/>
                <w:lang w:val="uk-UA"/>
              </w:rPr>
            </w:pPr>
            <w:r w:rsidRPr="00CC36A0">
              <w:rPr>
                <w:rFonts w:ascii="Times New Roman" w:hAnsi="Times New Roman" w:cs="Times New Roman"/>
                <w:sz w:val="28"/>
                <w:szCs w:val="28"/>
                <w:lang w:val="uk-UA"/>
              </w:rPr>
              <w:t>Система організації контролю</w:t>
            </w:r>
          </w:p>
        </w:tc>
        <w:tc>
          <w:tcPr>
            <w:tcW w:w="6237" w:type="dxa"/>
          </w:tcPr>
          <w:p w:rsidR="00474EAC" w:rsidRPr="00CC36A0" w:rsidRDefault="00474EAC" w:rsidP="00BA15F1">
            <w:pPr>
              <w:spacing w:line="360" w:lineRule="auto"/>
              <w:jc w:val="both"/>
              <w:rPr>
                <w:rFonts w:ascii="Times New Roman" w:hAnsi="Times New Roman" w:cs="Times New Roman"/>
                <w:sz w:val="28"/>
                <w:szCs w:val="28"/>
                <w:lang w:val="uk-UA"/>
              </w:rPr>
            </w:pPr>
            <w:r w:rsidRPr="00CC36A0">
              <w:rPr>
                <w:rFonts w:ascii="Times New Roman" w:hAnsi="Times New Roman" w:cs="Times New Roman"/>
                <w:sz w:val="28"/>
                <w:szCs w:val="28"/>
                <w:lang w:val="uk-UA"/>
              </w:rPr>
              <w:t>Постійний контроль вико</w:t>
            </w:r>
            <w:r>
              <w:rPr>
                <w:rFonts w:ascii="Times New Roman" w:hAnsi="Times New Roman" w:cs="Times New Roman"/>
                <w:sz w:val="28"/>
                <w:szCs w:val="28"/>
                <w:lang w:val="uk-UA"/>
              </w:rPr>
              <w:t xml:space="preserve">нання програми здійснює Директор </w:t>
            </w:r>
            <w:r w:rsidRPr="00CC36A0">
              <w:rPr>
                <w:rFonts w:ascii="Times New Roman" w:hAnsi="Times New Roman" w:cs="Times New Roman"/>
                <w:sz w:val="28"/>
                <w:szCs w:val="28"/>
                <w:lang w:val="uk-UA"/>
              </w:rPr>
              <w:t>школи. Результати контролю представляються щорічно на засіданні</w:t>
            </w:r>
          </w:p>
          <w:p w:rsidR="00474EAC" w:rsidRPr="00CC36A0" w:rsidRDefault="00474EAC" w:rsidP="00BA15F1">
            <w:pPr>
              <w:spacing w:line="360" w:lineRule="auto"/>
              <w:jc w:val="both"/>
              <w:rPr>
                <w:rFonts w:ascii="Times New Roman" w:hAnsi="Times New Roman" w:cs="Times New Roman"/>
                <w:sz w:val="28"/>
                <w:szCs w:val="28"/>
                <w:lang w:val="uk-UA"/>
              </w:rPr>
            </w:pPr>
            <w:r w:rsidRPr="00CC36A0">
              <w:rPr>
                <w:rFonts w:ascii="Times New Roman" w:hAnsi="Times New Roman" w:cs="Times New Roman"/>
                <w:sz w:val="28"/>
                <w:szCs w:val="28"/>
                <w:lang w:val="uk-UA"/>
              </w:rPr>
              <w:t>педагогічної р</w:t>
            </w:r>
            <w:r>
              <w:rPr>
                <w:rFonts w:ascii="Times New Roman" w:hAnsi="Times New Roman" w:cs="Times New Roman"/>
                <w:sz w:val="28"/>
                <w:szCs w:val="28"/>
                <w:lang w:val="uk-UA"/>
              </w:rPr>
              <w:t xml:space="preserve">ади, </w:t>
            </w:r>
            <w:r w:rsidRPr="00CC36A0">
              <w:rPr>
                <w:rFonts w:ascii="Times New Roman" w:hAnsi="Times New Roman" w:cs="Times New Roman"/>
                <w:sz w:val="28"/>
                <w:szCs w:val="28"/>
                <w:lang w:val="uk-UA"/>
              </w:rPr>
              <w:t xml:space="preserve"> публікуються на сайті закладу освіти.</w:t>
            </w:r>
          </w:p>
        </w:tc>
        <w:tc>
          <w:tcPr>
            <w:tcW w:w="328" w:type="dxa"/>
          </w:tcPr>
          <w:p w:rsidR="00474EAC" w:rsidRPr="00CC36A0" w:rsidRDefault="00474EAC" w:rsidP="00BA15F1">
            <w:pPr>
              <w:spacing w:line="360" w:lineRule="auto"/>
              <w:jc w:val="both"/>
              <w:rPr>
                <w:rFonts w:ascii="Times New Roman" w:hAnsi="Times New Roman" w:cs="Times New Roman"/>
                <w:b/>
                <w:bCs/>
                <w:sz w:val="28"/>
                <w:szCs w:val="28"/>
                <w:lang w:val="uk-UA"/>
              </w:rPr>
            </w:pPr>
          </w:p>
        </w:tc>
      </w:tr>
      <w:tr w:rsidR="00474EAC" w:rsidRPr="00CC36A0" w:rsidTr="00BA15F1">
        <w:tc>
          <w:tcPr>
            <w:tcW w:w="3114" w:type="dxa"/>
          </w:tcPr>
          <w:p w:rsidR="00474EAC" w:rsidRPr="00CC36A0" w:rsidRDefault="00474EAC" w:rsidP="00BA15F1">
            <w:pPr>
              <w:spacing w:line="360" w:lineRule="auto"/>
              <w:jc w:val="both"/>
              <w:rPr>
                <w:rFonts w:ascii="Times New Roman" w:hAnsi="Times New Roman" w:cs="Times New Roman"/>
                <w:sz w:val="28"/>
                <w:szCs w:val="28"/>
                <w:lang w:val="uk-UA"/>
              </w:rPr>
            </w:pPr>
            <w:r w:rsidRPr="00CC36A0">
              <w:rPr>
                <w:rFonts w:ascii="Times New Roman" w:hAnsi="Times New Roman" w:cs="Times New Roman"/>
                <w:sz w:val="28"/>
                <w:szCs w:val="28"/>
                <w:lang w:val="uk-UA"/>
              </w:rPr>
              <w:t xml:space="preserve">Обсяг і джерела </w:t>
            </w:r>
            <w:r w:rsidRPr="00CC36A0">
              <w:rPr>
                <w:rFonts w:ascii="Times New Roman" w:hAnsi="Times New Roman" w:cs="Times New Roman"/>
                <w:sz w:val="28"/>
                <w:szCs w:val="28"/>
                <w:lang w:val="uk-UA"/>
              </w:rPr>
              <w:lastRenderedPageBreak/>
              <w:t>фінансування</w:t>
            </w:r>
          </w:p>
        </w:tc>
        <w:tc>
          <w:tcPr>
            <w:tcW w:w="6237" w:type="dxa"/>
          </w:tcPr>
          <w:p w:rsidR="00474EAC" w:rsidRPr="00CC36A0" w:rsidRDefault="00474EAC" w:rsidP="00BA15F1">
            <w:pPr>
              <w:spacing w:line="360" w:lineRule="auto"/>
              <w:jc w:val="both"/>
              <w:rPr>
                <w:rFonts w:ascii="Times New Roman" w:hAnsi="Times New Roman" w:cs="Times New Roman"/>
                <w:sz w:val="28"/>
                <w:szCs w:val="28"/>
                <w:lang w:val="uk-UA"/>
              </w:rPr>
            </w:pPr>
            <w:r w:rsidRPr="00CC36A0">
              <w:rPr>
                <w:rFonts w:ascii="Times New Roman" w:hAnsi="Times New Roman" w:cs="Times New Roman"/>
                <w:sz w:val="28"/>
                <w:szCs w:val="28"/>
                <w:lang w:val="uk-UA"/>
              </w:rPr>
              <w:lastRenderedPageBreak/>
              <w:t xml:space="preserve">Щорічна субвенція з регіонального бюджету на </w:t>
            </w:r>
            <w:r w:rsidRPr="00CC36A0">
              <w:rPr>
                <w:rFonts w:ascii="Times New Roman" w:hAnsi="Times New Roman" w:cs="Times New Roman"/>
                <w:sz w:val="28"/>
                <w:szCs w:val="28"/>
                <w:lang w:val="uk-UA"/>
              </w:rPr>
              <w:lastRenderedPageBreak/>
              <w:t>виконання затвердженого державного завдання -Залучення додаткових ресурсів за рахунок включення школи в цільові програми, розвиток додаткових освітніх послуг.</w:t>
            </w:r>
          </w:p>
        </w:tc>
        <w:tc>
          <w:tcPr>
            <w:tcW w:w="328" w:type="dxa"/>
          </w:tcPr>
          <w:p w:rsidR="00474EAC" w:rsidRPr="00CC36A0" w:rsidRDefault="00474EAC" w:rsidP="00BA15F1">
            <w:pPr>
              <w:spacing w:line="360" w:lineRule="auto"/>
              <w:jc w:val="both"/>
              <w:rPr>
                <w:rFonts w:ascii="Times New Roman" w:hAnsi="Times New Roman" w:cs="Times New Roman"/>
                <w:b/>
                <w:bCs/>
                <w:sz w:val="28"/>
                <w:szCs w:val="28"/>
                <w:lang w:val="uk-UA"/>
              </w:rPr>
            </w:pPr>
          </w:p>
        </w:tc>
      </w:tr>
      <w:tr w:rsidR="00474EAC" w:rsidRPr="009F4A63" w:rsidTr="00BA15F1">
        <w:tc>
          <w:tcPr>
            <w:tcW w:w="3114" w:type="dxa"/>
          </w:tcPr>
          <w:p w:rsidR="00474EAC" w:rsidRPr="00CC36A0" w:rsidRDefault="00474EAC" w:rsidP="00BA15F1">
            <w:pPr>
              <w:spacing w:line="360" w:lineRule="auto"/>
              <w:jc w:val="both"/>
              <w:rPr>
                <w:rFonts w:ascii="Times New Roman" w:hAnsi="Times New Roman" w:cs="Times New Roman"/>
                <w:sz w:val="28"/>
                <w:szCs w:val="28"/>
                <w:lang w:val="uk-UA"/>
              </w:rPr>
            </w:pPr>
            <w:r w:rsidRPr="00CC36A0">
              <w:rPr>
                <w:rFonts w:ascii="Times New Roman" w:hAnsi="Times New Roman" w:cs="Times New Roman"/>
                <w:sz w:val="28"/>
                <w:szCs w:val="28"/>
                <w:lang w:val="uk-UA"/>
              </w:rPr>
              <w:lastRenderedPageBreak/>
              <w:t>Сайт школи</w:t>
            </w:r>
          </w:p>
        </w:tc>
        <w:tc>
          <w:tcPr>
            <w:tcW w:w="6237" w:type="dxa"/>
          </w:tcPr>
          <w:p w:rsidR="00474EAC" w:rsidRPr="00644522" w:rsidRDefault="00474EAC" w:rsidP="00644522">
            <w:pPr>
              <w:spacing w:line="360" w:lineRule="auto"/>
              <w:jc w:val="both"/>
              <w:rPr>
                <w:rFonts w:ascii="Times New Roman" w:hAnsi="Times New Roman" w:cs="Times New Roman"/>
                <w:sz w:val="28"/>
                <w:szCs w:val="28"/>
                <w:lang w:val="uk-UA"/>
              </w:rPr>
            </w:pPr>
            <w:r w:rsidRPr="00644522">
              <w:rPr>
                <w:rFonts w:ascii="Times New Roman" w:hAnsi="Times New Roman" w:cs="Times New Roman"/>
                <w:sz w:val="28"/>
                <w:szCs w:val="28"/>
                <w:lang w:val="uk-UA"/>
              </w:rPr>
              <w:t>http://</w:t>
            </w:r>
            <w:r w:rsidR="00644522" w:rsidRPr="00644522">
              <w:rPr>
                <w:rFonts w:ascii="Times New Roman" w:hAnsi="Times New Roman" w:cs="Times New Roman"/>
                <w:sz w:val="28"/>
                <w:szCs w:val="28"/>
                <w:lang w:val="en-US"/>
              </w:rPr>
              <w:t>danychiv</w:t>
            </w:r>
            <w:r w:rsidR="00644522" w:rsidRPr="00644522">
              <w:rPr>
                <w:rFonts w:ascii="Times New Roman" w:hAnsi="Times New Roman" w:cs="Times New Roman"/>
                <w:sz w:val="28"/>
                <w:szCs w:val="28"/>
                <w:lang w:val="uk-UA"/>
              </w:rPr>
              <w:t>.</w:t>
            </w:r>
            <w:r w:rsidR="00644522" w:rsidRPr="00644522">
              <w:rPr>
                <w:rFonts w:ascii="Times New Roman" w:hAnsi="Times New Roman" w:cs="Times New Roman"/>
                <w:sz w:val="28"/>
                <w:szCs w:val="28"/>
                <w:lang w:val="en-US"/>
              </w:rPr>
              <w:t>e</w:t>
            </w:r>
            <w:r w:rsidR="00644522" w:rsidRPr="00644522">
              <w:rPr>
                <w:rFonts w:ascii="Times New Roman" w:hAnsi="Times New Roman" w:cs="Times New Roman"/>
                <w:sz w:val="28"/>
                <w:szCs w:val="28"/>
                <w:lang w:val="uk-UA"/>
              </w:rPr>
              <w:t>-</w:t>
            </w:r>
            <w:r w:rsidR="00644522" w:rsidRPr="00644522">
              <w:rPr>
                <w:rFonts w:ascii="Times New Roman" w:hAnsi="Times New Roman" w:cs="Times New Roman"/>
                <w:sz w:val="28"/>
                <w:szCs w:val="28"/>
                <w:lang w:val="en-US"/>
              </w:rPr>
              <w:t>schools</w:t>
            </w:r>
            <w:r w:rsidR="00644522" w:rsidRPr="00644522">
              <w:rPr>
                <w:rFonts w:ascii="Times New Roman" w:hAnsi="Times New Roman" w:cs="Times New Roman"/>
                <w:sz w:val="28"/>
                <w:szCs w:val="28"/>
                <w:lang w:val="uk-UA"/>
              </w:rPr>
              <w:t>.</w:t>
            </w:r>
            <w:r w:rsidR="00644522" w:rsidRPr="00644522">
              <w:rPr>
                <w:rFonts w:ascii="Times New Roman" w:hAnsi="Times New Roman" w:cs="Times New Roman"/>
                <w:sz w:val="28"/>
                <w:szCs w:val="28"/>
                <w:lang w:val="en-US"/>
              </w:rPr>
              <w:t>info</w:t>
            </w:r>
          </w:p>
        </w:tc>
        <w:tc>
          <w:tcPr>
            <w:tcW w:w="328" w:type="dxa"/>
          </w:tcPr>
          <w:p w:rsidR="00474EAC" w:rsidRPr="00CC36A0" w:rsidRDefault="00474EAC" w:rsidP="00BA15F1">
            <w:pPr>
              <w:spacing w:line="360" w:lineRule="auto"/>
              <w:jc w:val="both"/>
              <w:rPr>
                <w:rFonts w:ascii="Times New Roman" w:hAnsi="Times New Roman" w:cs="Times New Roman"/>
                <w:b/>
                <w:bCs/>
                <w:sz w:val="28"/>
                <w:szCs w:val="28"/>
                <w:lang w:val="uk-UA"/>
              </w:rPr>
            </w:pPr>
          </w:p>
        </w:tc>
      </w:tr>
    </w:tbl>
    <w:p w:rsidR="00474EAC" w:rsidRDefault="00474EAC" w:rsidP="00474EAC">
      <w:pPr>
        <w:spacing w:after="0" w:line="360" w:lineRule="auto"/>
        <w:rPr>
          <w:rFonts w:ascii="Times New Roman" w:hAnsi="Times New Roman" w:cs="Times New Roman"/>
          <w:b/>
          <w:bCs/>
          <w:color w:val="385623" w:themeColor="accent6" w:themeShade="80"/>
          <w:sz w:val="28"/>
          <w:szCs w:val="28"/>
          <w:lang w:val="uk-UA"/>
        </w:rPr>
      </w:pPr>
      <w:bookmarkStart w:id="6" w:name="_Hlk74248543"/>
    </w:p>
    <w:p w:rsidR="00474EAC" w:rsidRPr="00C5114A" w:rsidRDefault="00474EAC" w:rsidP="00474EAC">
      <w:pPr>
        <w:spacing w:after="0" w:line="360" w:lineRule="auto"/>
        <w:ind w:firstLine="567"/>
        <w:rPr>
          <w:rFonts w:ascii="Times New Roman" w:hAnsi="Times New Roman" w:cs="Times New Roman"/>
          <w:b/>
          <w:bCs/>
          <w:i/>
          <w:iCs/>
          <w:color w:val="385623" w:themeColor="accent6" w:themeShade="80"/>
          <w:sz w:val="32"/>
          <w:szCs w:val="32"/>
          <w:lang w:val="uk-UA"/>
        </w:rPr>
      </w:pPr>
      <w:r w:rsidRPr="00C5114A">
        <w:rPr>
          <w:rFonts w:ascii="Times New Roman" w:hAnsi="Times New Roman" w:cs="Times New Roman"/>
          <w:b/>
          <w:bCs/>
          <w:i/>
          <w:iCs/>
          <w:color w:val="385623" w:themeColor="accent6" w:themeShade="80"/>
          <w:sz w:val="32"/>
          <w:szCs w:val="32"/>
          <w:lang w:val="uk-UA"/>
        </w:rPr>
        <w:t>І</w:t>
      </w:r>
      <w:r w:rsidRPr="00C5114A">
        <w:rPr>
          <w:rFonts w:ascii="Times New Roman" w:hAnsi="Times New Roman" w:cs="Times New Roman"/>
          <w:b/>
          <w:bCs/>
          <w:i/>
          <w:iCs/>
          <w:color w:val="385623" w:themeColor="accent6" w:themeShade="80"/>
          <w:sz w:val="32"/>
          <w:szCs w:val="32"/>
        </w:rPr>
        <w:t>V</w:t>
      </w:r>
      <w:r w:rsidRPr="00C5114A">
        <w:rPr>
          <w:rFonts w:ascii="Times New Roman" w:hAnsi="Times New Roman" w:cs="Times New Roman"/>
          <w:b/>
          <w:bCs/>
          <w:i/>
          <w:iCs/>
          <w:color w:val="385623" w:themeColor="accent6" w:themeShade="80"/>
          <w:sz w:val="32"/>
          <w:szCs w:val="32"/>
          <w:lang w:val="uk-UA"/>
        </w:rPr>
        <w:t>. Управління освітнім процесом</w:t>
      </w:r>
    </w:p>
    <w:bookmarkEnd w:id="6"/>
    <w:p w:rsidR="00474EAC" w:rsidRPr="00EF24A8" w:rsidRDefault="00474EAC" w:rsidP="00474EAC">
      <w:pPr>
        <w:spacing w:after="0" w:line="360" w:lineRule="auto"/>
        <w:ind w:firstLine="567"/>
        <w:jc w:val="both"/>
        <w:rPr>
          <w:rFonts w:ascii="Times New Roman" w:hAnsi="Times New Roman" w:cs="Times New Roman"/>
          <w:sz w:val="28"/>
          <w:szCs w:val="28"/>
          <w:lang w:val="uk-UA"/>
        </w:rPr>
      </w:pPr>
      <w:r w:rsidRPr="00EF24A8">
        <w:rPr>
          <w:rFonts w:ascii="Times New Roman" w:hAnsi="Times New Roman" w:cs="Times New Roman"/>
          <w:b/>
          <w:i/>
          <w:sz w:val="28"/>
          <w:szCs w:val="28"/>
          <w:lang w:val="uk-UA"/>
        </w:rPr>
        <w:t>Мета управлінської діяльності:</w:t>
      </w:r>
      <w:r w:rsidRPr="00EF24A8">
        <w:rPr>
          <w:rFonts w:ascii="Times New Roman" w:hAnsi="Times New Roman" w:cs="Times New Roman"/>
          <w:sz w:val="28"/>
          <w:szCs w:val="28"/>
          <w:lang w:val="uk-UA"/>
        </w:rPr>
        <w:t xml:space="preserve"> координація дій усіх учасників освітнього процесу, створення умов для їх продуктивної творчої діяльності.</w:t>
      </w:r>
    </w:p>
    <w:p w:rsidR="00474EAC" w:rsidRPr="00EF24A8" w:rsidRDefault="00474EAC" w:rsidP="00474EAC">
      <w:pPr>
        <w:spacing w:after="0" w:line="360" w:lineRule="auto"/>
        <w:ind w:firstLine="567"/>
        <w:jc w:val="both"/>
        <w:rPr>
          <w:rFonts w:ascii="Times New Roman" w:hAnsi="Times New Roman" w:cs="Times New Roman"/>
          <w:b/>
          <w:i/>
          <w:sz w:val="28"/>
          <w:szCs w:val="28"/>
        </w:rPr>
      </w:pPr>
      <w:r w:rsidRPr="00EF24A8">
        <w:rPr>
          <w:rFonts w:ascii="Times New Roman" w:hAnsi="Times New Roman" w:cs="Times New Roman"/>
          <w:b/>
          <w:i/>
          <w:sz w:val="28"/>
          <w:szCs w:val="28"/>
        </w:rPr>
        <w:t xml:space="preserve">Основні завдання: </w:t>
      </w:r>
    </w:p>
    <w:p w:rsidR="00474EAC" w:rsidRPr="00EF24A8" w:rsidRDefault="00474EAC" w:rsidP="00474EAC">
      <w:pPr>
        <w:spacing w:after="0" w:line="360" w:lineRule="auto"/>
        <w:ind w:firstLine="567"/>
        <w:jc w:val="both"/>
        <w:rPr>
          <w:rFonts w:ascii="Times New Roman" w:hAnsi="Times New Roman" w:cs="Times New Roman"/>
          <w:sz w:val="28"/>
          <w:szCs w:val="28"/>
        </w:rPr>
      </w:pPr>
      <w:r w:rsidRPr="00EF24A8">
        <w:rPr>
          <w:rFonts w:ascii="Times New Roman" w:hAnsi="Times New Roman" w:cs="Times New Roman"/>
          <w:sz w:val="28"/>
          <w:szCs w:val="28"/>
        </w:rPr>
        <w:t xml:space="preserve">1. Управління якістю освітнього процесу на основі інноваційних технологій та освітнього моніторингу. </w:t>
      </w:r>
    </w:p>
    <w:p w:rsidR="00474EAC" w:rsidRPr="00EF24A8" w:rsidRDefault="00474EAC" w:rsidP="00474EAC">
      <w:pPr>
        <w:spacing w:after="0" w:line="360" w:lineRule="auto"/>
        <w:ind w:firstLine="567"/>
        <w:jc w:val="both"/>
        <w:rPr>
          <w:rFonts w:ascii="Times New Roman" w:hAnsi="Times New Roman" w:cs="Times New Roman"/>
          <w:sz w:val="28"/>
          <w:szCs w:val="28"/>
        </w:rPr>
      </w:pPr>
      <w:r w:rsidRPr="00EF24A8">
        <w:rPr>
          <w:rFonts w:ascii="Times New Roman" w:hAnsi="Times New Roman" w:cs="Times New Roman"/>
          <w:sz w:val="28"/>
          <w:szCs w:val="28"/>
        </w:rPr>
        <w:t xml:space="preserve">2. Забезпечення відповідної підготовки педагогів, здатних якісно надавати освітні послуги здобувачам освіти. </w:t>
      </w:r>
    </w:p>
    <w:p w:rsidR="00474EAC" w:rsidRPr="00EF24A8" w:rsidRDefault="00474EAC" w:rsidP="00474EAC">
      <w:pPr>
        <w:spacing w:after="0" w:line="360" w:lineRule="auto"/>
        <w:ind w:firstLine="567"/>
        <w:jc w:val="both"/>
        <w:rPr>
          <w:rFonts w:ascii="Times New Roman" w:hAnsi="Times New Roman" w:cs="Times New Roman"/>
          <w:sz w:val="28"/>
          <w:szCs w:val="28"/>
        </w:rPr>
      </w:pPr>
      <w:r w:rsidRPr="00EF24A8">
        <w:rPr>
          <w:rFonts w:ascii="Times New Roman" w:hAnsi="Times New Roman" w:cs="Times New Roman"/>
          <w:sz w:val="28"/>
          <w:szCs w:val="28"/>
        </w:rPr>
        <w:t>3. Виконання завдань розвитку, спрямованих на самореалізацію особистості.</w:t>
      </w:r>
    </w:p>
    <w:p w:rsidR="00474EAC" w:rsidRPr="00EF24A8" w:rsidRDefault="00474EAC" w:rsidP="00474EAC">
      <w:pPr>
        <w:spacing w:after="0" w:line="360" w:lineRule="auto"/>
        <w:ind w:firstLine="567"/>
        <w:jc w:val="both"/>
        <w:rPr>
          <w:rFonts w:ascii="Times New Roman" w:hAnsi="Times New Roman" w:cs="Times New Roman"/>
          <w:sz w:val="28"/>
          <w:szCs w:val="28"/>
        </w:rPr>
      </w:pPr>
      <w:r w:rsidRPr="00EF24A8">
        <w:rPr>
          <w:rFonts w:ascii="Times New Roman" w:hAnsi="Times New Roman" w:cs="Times New Roman"/>
          <w:sz w:val="28"/>
          <w:szCs w:val="28"/>
        </w:rPr>
        <w:t xml:space="preserve"> 4. Створення умов для продуктивної творчої діяльності та проходження підвищення кваліфікації і сертифікації педагогів. </w:t>
      </w:r>
    </w:p>
    <w:p w:rsidR="00474EAC" w:rsidRPr="00EF24A8" w:rsidRDefault="00474EAC" w:rsidP="00474EAC">
      <w:pPr>
        <w:spacing w:after="0" w:line="360" w:lineRule="auto"/>
        <w:ind w:firstLine="567"/>
        <w:jc w:val="both"/>
        <w:rPr>
          <w:rFonts w:ascii="Times New Roman" w:hAnsi="Times New Roman" w:cs="Times New Roman"/>
          <w:b/>
          <w:i/>
          <w:sz w:val="28"/>
          <w:szCs w:val="28"/>
        </w:rPr>
      </w:pPr>
      <w:r w:rsidRPr="00EF24A8">
        <w:rPr>
          <w:rFonts w:ascii="Times New Roman" w:hAnsi="Times New Roman" w:cs="Times New Roman"/>
          <w:b/>
          <w:i/>
          <w:sz w:val="28"/>
          <w:szCs w:val="28"/>
        </w:rPr>
        <w:t>Шляхи реалізації:</w:t>
      </w:r>
    </w:p>
    <w:p w:rsidR="00474EAC" w:rsidRDefault="00474EAC" w:rsidP="00474EAC">
      <w:pPr>
        <w:spacing w:after="0" w:line="360" w:lineRule="auto"/>
        <w:ind w:firstLine="567"/>
        <w:jc w:val="both"/>
        <w:rPr>
          <w:rFonts w:ascii="Times New Roman" w:hAnsi="Times New Roman" w:cs="Times New Roman"/>
          <w:sz w:val="28"/>
          <w:szCs w:val="28"/>
          <w:lang w:val="uk-UA"/>
        </w:rPr>
      </w:pPr>
      <w:r w:rsidRPr="00EF24A8">
        <w:rPr>
          <w:rFonts w:ascii="Times New Roman" w:hAnsi="Times New Roman" w:cs="Times New Roman"/>
          <w:sz w:val="28"/>
          <w:szCs w:val="28"/>
        </w:rPr>
        <w:t xml:space="preserve"> 1. Впровадження в практику роботи закладу освіти інноваційних технологій. </w:t>
      </w:r>
    </w:p>
    <w:p w:rsidR="00474EAC" w:rsidRPr="00EF24A8" w:rsidRDefault="00474EAC" w:rsidP="00474EAC">
      <w:pPr>
        <w:spacing w:after="0" w:line="360" w:lineRule="auto"/>
        <w:ind w:firstLine="567"/>
        <w:jc w:val="both"/>
        <w:rPr>
          <w:rFonts w:ascii="Times New Roman" w:hAnsi="Times New Roman" w:cs="Times New Roman"/>
          <w:sz w:val="28"/>
          <w:szCs w:val="28"/>
        </w:rPr>
      </w:pPr>
      <w:r w:rsidRPr="00EF24A8">
        <w:rPr>
          <w:rFonts w:ascii="Times New Roman" w:hAnsi="Times New Roman" w:cs="Times New Roman"/>
          <w:sz w:val="28"/>
          <w:szCs w:val="28"/>
        </w:rPr>
        <w:t xml:space="preserve">2. Створення сприятливого мікроклімату серед учасників </w:t>
      </w:r>
      <w:r>
        <w:rPr>
          <w:rFonts w:ascii="Times New Roman" w:hAnsi="Times New Roman" w:cs="Times New Roman"/>
          <w:sz w:val="28"/>
          <w:szCs w:val="28"/>
        </w:rPr>
        <w:t>освітнього процесу для успішно</w:t>
      </w:r>
      <w:r>
        <w:rPr>
          <w:rFonts w:ascii="Times New Roman" w:hAnsi="Times New Roman" w:cs="Times New Roman"/>
          <w:sz w:val="28"/>
          <w:szCs w:val="28"/>
          <w:lang w:val="uk-UA"/>
        </w:rPr>
        <w:t>ї</w:t>
      </w:r>
      <w:r w:rsidRPr="00EF24A8">
        <w:rPr>
          <w:rFonts w:ascii="Times New Roman" w:hAnsi="Times New Roman" w:cs="Times New Roman"/>
          <w:sz w:val="28"/>
          <w:szCs w:val="28"/>
        </w:rPr>
        <w:t xml:space="preserve"> реалізації їх творчого потенціалу.</w:t>
      </w:r>
    </w:p>
    <w:p w:rsidR="00474EAC" w:rsidRPr="00EF24A8" w:rsidRDefault="00474EAC" w:rsidP="00474EAC">
      <w:pPr>
        <w:spacing w:after="0" w:line="360" w:lineRule="auto"/>
        <w:ind w:firstLine="567"/>
        <w:jc w:val="both"/>
        <w:rPr>
          <w:rFonts w:ascii="Times New Roman" w:hAnsi="Times New Roman" w:cs="Times New Roman"/>
          <w:sz w:val="28"/>
          <w:szCs w:val="28"/>
        </w:rPr>
      </w:pPr>
      <w:r w:rsidRPr="00EF24A8">
        <w:rPr>
          <w:rFonts w:ascii="Times New Roman" w:hAnsi="Times New Roman" w:cs="Times New Roman"/>
          <w:sz w:val="28"/>
          <w:szCs w:val="28"/>
        </w:rPr>
        <w:t xml:space="preserve"> 3. Забезпечення виконання замовлень педагогічних працівників щодо підвищення їх фахового рівня через заняття самоосвітою.</w:t>
      </w:r>
    </w:p>
    <w:p w:rsidR="00474EAC" w:rsidRPr="00EF24A8" w:rsidRDefault="00474EAC" w:rsidP="00474EAC">
      <w:pPr>
        <w:spacing w:after="0" w:line="360" w:lineRule="auto"/>
        <w:ind w:firstLine="567"/>
        <w:jc w:val="both"/>
        <w:rPr>
          <w:rFonts w:ascii="Times New Roman" w:hAnsi="Times New Roman" w:cs="Times New Roman"/>
          <w:sz w:val="28"/>
          <w:szCs w:val="28"/>
        </w:rPr>
      </w:pPr>
      <w:r w:rsidRPr="00EF24A8">
        <w:rPr>
          <w:rFonts w:ascii="Times New Roman" w:hAnsi="Times New Roman" w:cs="Times New Roman"/>
          <w:sz w:val="28"/>
          <w:szCs w:val="28"/>
        </w:rPr>
        <w:t xml:space="preserve"> 4. Підримка ініціативи кожного учасника освітнього процесу в його самореалізації. </w:t>
      </w:r>
    </w:p>
    <w:p w:rsidR="00474EAC" w:rsidRPr="00EF24A8" w:rsidRDefault="00474EAC" w:rsidP="00474EAC">
      <w:pPr>
        <w:spacing w:after="0" w:line="360" w:lineRule="auto"/>
        <w:ind w:firstLine="567"/>
        <w:jc w:val="both"/>
        <w:rPr>
          <w:rFonts w:ascii="Times New Roman" w:hAnsi="Times New Roman" w:cs="Times New Roman"/>
          <w:sz w:val="28"/>
          <w:szCs w:val="28"/>
        </w:rPr>
      </w:pPr>
      <w:r w:rsidRPr="00EF24A8">
        <w:rPr>
          <w:rFonts w:ascii="Times New Roman" w:hAnsi="Times New Roman" w:cs="Times New Roman"/>
          <w:sz w:val="28"/>
          <w:szCs w:val="28"/>
        </w:rPr>
        <w:t xml:space="preserve">5. Розкриття творчого потенціалу учасників освітнього процесу. </w:t>
      </w:r>
    </w:p>
    <w:p w:rsidR="00474EAC" w:rsidRPr="00EF24A8" w:rsidRDefault="00474EAC" w:rsidP="00474EAC">
      <w:pPr>
        <w:spacing w:after="0" w:line="360" w:lineRule="auto"/>
        <w:ind w:firstLine="567"/>
        <w:jc w:val="both"/>
        <w:rPr>
          <w:rFonts w:ascii="Times New Roman" w:hAnsi="Times New Roman" w:cs="Times New Roman"/>
          <w:sz w:val="28"/>
          <w:szCs w:val="28"/>
        </w:rPr>
      </w:pPr>
      <w:r w:rsidRPr="00EF24A8">
        <w:rPr>
          <w:rFonts w:ascii="Times New Roman" w:hAnsi="Times New Roman" w:cs="Times New Roman"/>
          <w:sz w:val="28"/>
          <w:szCs w:val="28"/>
        </w:rPr>
        <w:t xml:space="preserve">6. Стимулювання творчості учасників освітнього процесу. </w:t>
      </w:r>
    </w:p>
    <w:p w:rsidR="00474EAC" w:rsidRPr="00EF24A8" w:rsidRDefault="00474EAC" w:rsidP="00474EAC">
      <w:pPr>
        <w:spacing w:after="0" w:line="360" w:lineRule="auto"/>
        <w:ind w:firstLine="567"/>
        <w:jc w:val="both"/>
        <w:rPr>
          <w:rFonts w:ascii="Times New Roman" w:hAnsi="Times New Roman" w:cs="Times New Roman"/>
          <w:b/>
          <w:i/>
          <w:sz w:val="28"/>
          <w:szCs w:val="28"/>
        </w:rPr>
      </w:pPr>
      <w:r w:rsidRPr="00EF24A8">
        <w:rPr>
          <w:rFonts w:ascii="Times New Roman" w:hAnsi="Times New Roman" w:cs="Times New Roman"/>
          <w:b/>
          <w:i/>
          <w:sz w:val="28"/>
          <w:szCs w:val="28"/>
        </w:rPr>
        <w:t>Організаційно-педагогічну модель управлінської діяльності складають:</w:t>
      </w:r>
    </w:p>
    <w:p w:rsidR="00474EAC" w:rsidRPr="00EF24A8" w:rsidRDefault="00474EAC" w:rsidP="00474EAC">
      <w:pPr>
        <w:spacing w:after="0" w:line="360" w:lineRule="auto"/>
        <w:jc w:val="both"/>
        <w:rPr>
          <w:rFonts w:ascii="Times New Roman" w:hAnsi="Times New Roman" w:cs="Times New Roman"/>
          <w:sz w:val="28"/>
          <w:szCs w:val="28"/>
        </w:rPr>
      </w:pPr>
      <w:r w:rsidRPr="00EF24A8">
        <w:rPr>
          <w:rFonts w:ascii="Times New Roman" w:hAnsi="Times New Roman" w:cs="Times New Roman"/>
          <w:sz w:val="28"/>
          <w:szCs w:val="28"/>
        </w:rPr>
        <w:t xml:space="preserve"> • загальні збори;</w:t>
      </w:r>
    </w:p>
    <w:p w:rsidR="00474EAC" w:rsidRPr="00EF24A8" w:rsidRDefault="00474EAC" w:rsidP="00474EAC">
      <w:pPr>
        <w:spacing w:after="0" w:line="360" w:lineRule="auto"/>
        <w:jc w:val="both"/>
        <w:rPr>
          <w:rFonts w:ascii="Times New Roman" w:hAnsi="Times New Roman" w:cs="Times New Roman"/>
          <w:sz w:val="28"/>
          <w:szCs w:val="28"/>
        </w:rPr>
      </w:pPr>
      <w:r w:rsidRPr="00EF24A8">
        <w:rPr>
          <w:rFonts w:ascii="Times New Roman" w:hAnsi="Times New Roman" w:cs="Times New Roman"/>
          <w:sz w:val="28"/>
          <w:szCs w:val="28"/>
        </w:rPr>
        <w:lastRenderedPageBreak/>
        <w:t xml:space="preserve"> • педагогічна рада;</w:t>
      </w:r>
    </w:p>
    <w:p w:rsidR="00474EAC" w:rsidRPr="00EF24A8" w:rsidRDefault="00474EAC" w:rsidP="00474EAC">
      <w:pPr>
        <w:spacing w:after="0" w:line="360" w:lineRule="auto"/>
        <w:jc w:val="both"/>
        <w:rPr>
          <w:rFonts w:ascii="Times New Roman" w:hAnsi="Times New Roman" w:cs="Times New Roman"/>
          <w:sz w:val="28"/>
          <w:szCs w:val="28"/>
        </w:rPr>
      </w:pPr>
      <w:r w:rsidRPr="00EF24A8">
        <w:rPr>
          <w:rFonts w:ascii="Times New Roman" w:hAnsi="Times New Roman" w:cs="Times New Roman"/>
          <w:sz w:val="28"/>
          <w:szCs w:val="28"/>
        </w:rPr>
        <w:t xml:space="preserve"> • рада школи; </w:t>
      </w:r>
    </w:p>
    <w:p w:rsidR="00474EAC" w:rsidRPr="00EF24A8" w:rsidRDefault="00474EAC" w:rsidP="00474EAC">
      <w:pPr>
        <w:spacing w:after="0" w:line="360" w:lineRule="auto"/>
        <w:ind w:firstLine="567"/>
        <w:jc w:val="both"/>
        <w:rPr>
          <w:rFonts w:ascii="Times New Roman" w:hAnsi="Times New Roman" w:cs="Times New Roman"/>
          <w:b/>
          <w:i/>
          <w:sz w:val="28"/>
          <w:szCs w:val="28"/>
        </w:rPr>
      </w:pPr>
      <w:r w:rsidRPr="00EF24A8">
        <w:rPr>
          <w:rFonts w:ascii="Times New Roman" w:hAnsi="Times New Roman" w:cs="Times New Roman"/>
          <w:b/>
          <w:i/>
          <w:sz w:val="28"/>
          <w:szCs w:val="28"/>
        </w:rPr>
        <w:t xml:space="preserve">Механізм управлінської діяльності включає: </w:t>
      </w:r>
    </w:p>
    <w:p w:rsidR="00474EAC" w:rsidRPr="00EF24A8" w:rsidRDefault="00474EAC" w:rsidP="00474EAC">
      <w:pPr>
        <w:spacing w:after="0" w:line="360" w:lineRule="auto"/>
        <w:jc w:val="both"/>
        <w:rPr>
          <w:rFonts w:ascii="Times New Roman" w:hAnsi="Times New Roman" w:cs="Times New Roman"/>
          <w:sz w:val="28"/>
          <w:szCs w:val="28"/>
        </w:rPr>
      </w:pPr>
      <w:r w:rsidRPr="00EF24A8">
        <w:rPr>
          <w:rFonts w:ascii="Times New Roman" w:hAnsi="Times New Roman" w:cs="Times New Roman"/>
          <w:sz w:val="28"/>
          <w:szCs w:val="28"/>
        </w:rPr>
        <w:t xml:space="preserve">діагностику, керування освітньою діяльністю, моніторинг. </w:t>
      </w:r>
    </w:p>
    <w:p w:rsidR="00474EAC" w:rsidRPr="00EF24A8" w:rsidRDefault="00474EAC" w:rsidP="00474EAC">
      <w:pPr>
        <w:spacing w:after="0" w:line="360" w:lineRule="auto"/>
        <w:ind w:firstLine="567"/>
        <w:jc w:val="both"/>
        <w:rPr>
          <w:rFonts w:ascii="Times New Roman" w:hAnsi="Times New Roman" w:cs="Times New Roman"/>
          <w:sz w:val="28"/>
          <w:szCs w:val="28"/>
        </w:rPr>
      </w:pPr>
      <w:r w:rsidRPr="00EF24A8">
        <w:rPr>
          <w:rFonts w:ascii="Times New Roman" w:hAnsi="Times New Roman" w:cs="Times New Roman"/>
          <w:sz w:val="28"/>
          <w:szCs w:val="28"/>
        </w:rPr>
        <w:t>Річне планування здійснюється з викорис</w:t>
      </w:r>
      <w:r>
        <w:rPr>
          <w:rFonts w:ascii="Times New Roman" w:hAnsi="Times New Roman" w:cs="Times New Roman"/>
          <w:sz w:val="28"/>
          <w:szCs w:val="28"/>
        </w:rPr>
        <w:t>танням перспективного плану</w:t>
      </w:r>
      <w:r w:rsidRPr="00EF24A8">
        <w:rPr>
          <w:rFonts w:ascii="Times New Roman" w:hAnsi="Times New Roman" w:cs="Times New Roman"/>
          <w:sz w:val="28"/>
          <w:szCs w:val="28"/>
        </w:rPr>
        <w:t xml:space="preserve">. </w:t>
      </w:r>
      <w:r>
        <w:rPr>
          <w:rFonts w:ascii="Times New Roman" w:hAnsi="Times New Roman" w:cs="Times New Roman"/>
          <w:sz w:val="28"/>
          <w:szCs w:val="28"/>
          <w:lang w:val="uk-UA"/>
        </w:rPr>
        <w:t xml:space="preserve"> Він </w:t>
      </w:r>
      <w:r w:rsidRPr="00EF24A8">
        <w:rPr>
          <w:rFonts w:ascii="Times New Roman" w:hAnsi="Times New Roman" w:cs="Times New Roman"/>
          <w:sz w:val="28"/>
          <w:szCs w:val="28"/>
        </w:rPr>
        <w:t>будується на основі щорічного звіту про діяльність закладу освіти протягом навчального року, аналізу стану освітнього процесу згідно з Стратегією.</w:t>
      </w:r>
    </w:p>
    <w:p w:rsidR="00474EAC" w:rsidRPr="00EF24A8" w:rsidRDefault="00474EAC" w:rsidP="00474EAC">
      <w:pPr>
        <w:spacing w:after="0" w:line="360" w:lineRule="auto"/>
        <w:ind w:firstLine="567"/>
        <w:jc w:val="both"/>
        <w:rPr>
          <w:rFonts w:ascii="Times New Roman" w:hAnsi="Times New Roman" w:cs="Times New Roman"/>
          <w:sz w:val="28"/>
          <w:szCs w:val="28"/>
        </w:rPr>
      </w:pPr>
      <w:r w:rsidRPr="00EF24A8">
        <w:rPr>
          <w:rFonts w:ascii="Times New Roman" w:hAnsi="Times New Roman" w:cs="Times New Roman"/>
          <w:sz w:val="28"/>
          <w:szCs w:val="28"/>
        </w:rPr>
        <w:t xml:space="preserve"> При плануванні різних напрямків діяльності використовується структурування, постановка мети, визначення завдань, прогнозування результатів, складання алгоритму дій на кожному етапі.</w:t>
      </w:r>
    </w:p>
    <w:p w:rsidR="00474EAC" w:rsidRPr="009C6D8D" w:rsidRDefault="00474EAC" w:rsidP="009C6D8D">
      <w:pPr>
        <w:spacing w:after="0" w:line="360" w:lineRule="auto"/>
        <w:ind w:firstLine="567"/>
        <w:jc w:val="both"/>
        <w:rPr>
          <w:rFonts w:ascii="Times New Roman" w:hAnsi="Times New Roman" w:cs="Times New Roman"/>
          <w:sz w:val="28"/>
          <w:szCs w:val="28"/>
        </w:rPr>
      </w:pPr>
      <w:r w:rsidRPr="00EF24A8">
        <w:rPr>
          <w:rFonts w:ascii="Times New Roman" w:hAnsi="Times New Roman" w:cs="Times New Roman"/>
          <w:sz w:val="28"/>
          <w:szCs w:val="28"/>
        </w:rPr>
        <w:t xml:space="preserve"> Плани підлягають моніторингу стану виконання в кінці року. З метою демократизації контролю в управлінській діяльності передбачається залучення до нього працівників всіх ланок закладу, робота педагогів в режимі акаде</w:t>
      </w:r>
      <w:r w:rsidR="009C6D8D">
        <w:rPr>
          <w:rFonts w:ascii="Times New Roman" w:hAnsi="Times New Roman" w:cs="Times New Roman"/>
          <w:sz w:val="28"/>
          <w:szCs w:val="28"/>
        </w:rPr>
        <w:t>мічної свободи і доброчесності.</w:t>
      </w:r>
    </w:p>
    <w:p w:rsidR="009C6D8D" w:rsidRPr="00C5114A" w:rsidRDefault="009C6D8D" w:rsidP="009C6D8D">
      <w:pPr>
        <w:jc w:val="center"/>
        <w:rPr>
          <w:rFonts w:ascii="Times New Roman" w:hAnsi="Times New Roman" w:cs="Times New Roman"/>
          <w:b/>
          <w:bCs/>
          <w:i/>
          <w:iCs/>
          <w:color w:val="FF0000"/>
          <w:sz w:val="32"/>
          <w:szCs w:val="32"/>
        </w:rPr>
      </w:pPr>
      <w:r w:rsidRPr="00C5114A">
        <w:rPr>
          <w:rFonts w:ascii="Times New Roman" w:hAnsi="Times New Roman" w:cs="Times New Roman"/>
          <w:b/>
          <w:bCs/>
          <w:i/>
          <w:iCs/>
          <w:color w:val="FF0000"/>
          <w:sz w:val="32"/>
          <w:szCs w:val="32"/>
          <w:lang w:val="en-US"/>
        </w:rPr>
        <w:t>V</w:t>
      </w:r>
      <w:r w:rsidRPr="00C5114A">
        <w:rPr>
          <w:rFonts w:ascii="Times New Roman" w:hAnsi="Times New Roman" w:cs="Times New Roman"/>
          <w:b/>
          <w:bCs/>
          <w:i/>
          <w:iCs/>
          <w:color w:val="FF0000"/>
          <w:sz w:val="32"/>
          <w:szCs w:val="32"/>
        </w:rPr>
        <w:t>.</w:t>
      </w:r>
      <w:r w:rsidRPr="00C5114A">
        <w:rPr>
          <w:rFonts w:ascii="Times New Roman" w:hAnsi="Times New Roman" w:cs="Times New Roman"/>
          <w:b/>
          <w:bCs/>
          <w:i/>
          <w:iCs/>
          <w:color w:val="FF0000"/>
          <w:sz w:val="32"/>
          <w:szCs w:val="32"/>
          <w:lang w:val="uk-UA"/>
        </w:rPr>
        <w:t xml:space="preserve"> Ключові</w:t>
      </w:r>
      <w:r w:rsidRPr="00C5114A">
        <w:rPr>
          <w:rFonts w:ascii="Times New Roman" w:hAnsi="Times New Roman" w:cs="Times New Roman"/>
          <w:b/>
          <w:bCs/>
          <w:i/>
          <w:iCs/>
          <w:color w:val="FF0000"/>
          <w:sz w:val="32"/>
          <w:szCs w:val="32"/>
        </w:rPr>
        <w:t xml:space="preserve"> принципи діяльностіпедагогічного колективу </w:t>
      </w:r>
      <w:r w:rsidRPr="00C5114A">
        <w:rPr>
          <w:rFonts w:ascii="Times New Roman" w:hAnsi="Times New Roman" w:cs="Times New Roman"/>
          <w:b/>
          <w:bCs/>
          <w:i/>
          <w:iCs/>
          <w:color w:val="FF0000"/>
          <w:sz w:val="32"/>
          <w:szCs w:val="32"/>
          <w:lang w:val="uk-UA"/>
        </w:rPr>
        <w:t>школи</w:t>
      </w:r>
    </w:p>
    <w:p w:rsidR="009C6D8D" w:rsidRPr="00484B7B" w:rsidRDefault="009C6D8D" w:rsidP="009C6D8D">
      <w:pPr>
        <w:spacing w:after="0" w:line="360" w:lineRule="auto"/>
        <w:jc w:val="both"/>
        <w:rPr>
          <w:rFonts w:ascii="Times New Roman" w:hAnsi="Times New Roman" w:cs="Times New Roman"/>
          <w:b/>
          <w:i/>
          <w:sz w:val="28"/>
          <w:szCs w:val="28"/>
        </w:rPr>
      </w:pPr>
      <w:r w:rsidRPr="00484B7B">
        <w:rPr>
          <w:rFonts w:ascii="Times New Roman" w:hAnsi="Times New Roman" w:cs="Times New Roman"/>
          <w:b/>
          <w:i/>
          <w:sz w:val="28"/>
          <w:szCs w:val="28"/>
        </w:rPr>
        <w:t xml:space="preserve">Пріоритетними принципами діяльності педагогічного колективу </w:t>
      </w:r>
      <w:r w:rsidRPr="00484B7B">
        <w:rPr>
          <w:rFonts w:ascii="Times New Roman" w:hAnsi="Times New Roman" w:cs="Times New Roman"/>
          <w:b/>
          <w:i/>
          <w:sz w:val="28"/>
          <w:szCs w:val="28"/>
          <w:lang w:val="uk-UA"/>
        </w:rPr>
        <w:t xml:space="preserve">школи </w:t>
      </w:r>
      <w:r w:rsidRPr="00484B7B">
        <w:rPr>
          <w:rFonts w:ascii="Times New Roman" w:hAnsi="Times New Roman" w:cs="Times New Roman"/>
          <w:b/>
          <w:i/>
          <w:sz w:val="28"/>
          <w:szCs w:val="28"/>
        </w:rPr>
        <w:t>є:</w:t>
      </w:r>
    </w:p>
    <w:p w:rsidR="009C6D8D" w:rsidRPr="00484B7B" w:rsidRDefault="009C6D8D" w:rsidP="009C6D8D">
      <w:pPr>
        <w:pStyle w:val="a4"/>
        <w:numPr>
          <w:ilvl w:val="0"/>
          <w:numId w:val="8"/>
        </w:numPr>
        <w:spacing w:after="0" w:line="360" w:lineRule="auto"/>
        <w:ind w:left="0" w:firstLine="0"/>
        <w:jc w:val="both"/>
        <w:rPr>
          <w:rFonts w:ascii="Times New Roman" w:hAnsi="Times New Roman" w:cs="Times New Roman"/>
          <w:sz w:val="28"/>
          <w:szCs w:val="28"/>
        </w:rPr>
      </w:pPr>
      <w:r w:rsidRPr="00484B7B">
        <w:rPr>
          <w:rFonts w:ascii="Times New Roman" w:hAnsi="Times New Roman" w:cs="Times New Roman"/>
          <w:sz w:val="28"/>
          <w:szCs w:val="28"/>
        </w:rPr>
        <w:t>демократизація управління – співробітництво, партнерство, взаємоповага, взаємодопомога;</w:t>
      </w:r>
    </w:p>
    <w:p w:rsidR="009C6D8D" w:rsidRPr="00484B7B" w:rsidRDefault="009C6D8D" w:rsidP="009C6D8D">
      <w:pPr>
        <w:pStyle w:val="a4"/>
        <w:numPr>
          <w:ilvl w:val="0"/>
          <w:numId w:val="8"/>
        </w:numPr>
        <w:spacing w:after="0" w:line="360" w:lineRule="auto"/>
        <w:ind w:left="0" w:firstLine="0"/>
        <w:jc w:val="both"/>
        <w:rPr>
          <w:rFonts w:ascii="Times New Roman" w:hAnsi="Times New Roman" w:cs="Times New Roman"/>
          <w:sz w:val="28"/>
          <w:szCs w:val="28"/>
        </w:rPr>
      </w:pPr>
      <w:r w:rsidRPr="00484B7B">
        <w:rPr>
          <w:rFonts w:ascii="Times New Roman" w:hAnsi="Times New Roman" w:cs="Times New Roman"/>
          <w:sz w:val="28"/>
          <w:szCs w:val="28"/>
        </w:rPr>
        <w:t>перевага управління справами, а не людьми; перехід від надмірного адміністрування до ділового спілкування;</w:t>
      </w:r>
    </w:p>
    <w:p w:rsidR="009C6D8D" w:rsidRPr="00484B7B" w:rsidRDefault="009C6D8D" w:rsidP="009C6D8D">
      <w:pPr>
        <w:pStyle w:val="a4"/>
        <w:numPr>
          <w:ilvl w:val="0"/>
          <w:numId w:val="8"/>
        </w:numPr>
        <w:spacing w:after="0" w:line="360" w:lineRule="auto"/>
        <w:ind w:left="0" w:firstLine="0"/>
        <w:jc w:val="both"/>
        <w:rPr>
          <w:rFonts w:ascii="Times New Roman" w:hAnsi="Times New Roman" w:cs="Times New Roman"/>
          <w:sz w:val="28"/>
          <w:szCs w:val="28"/>
        </w:rPr>
      </w:pPr>
      <w:r w:rsidRPr="00484B7B">
        <w:rPr>
          <w:rFonts w:ascii="Times New Roman" w:hAnsi="Times New Roman" w:cs="Times New Roman"/>
          <w:sz w:val="28"/>
          <w:szCs w:val="28"/>
        </w:rPr>
        <w:t xml:space="preserve">колегіальність у прийняті управлінських </w:t>
      </w:r>
      <w:proofErr w:type="gramStart"/>
      <w:r w:rsidRPr="00484B7B">
        <w:rPr>
          <w:rFonts w:ascii="Times New Roman" w:hAnsi="Times New Roman" w:cs="Times New Roman"/>
          <w:sz w:val="28"/>
          <w:szCs w:val="28"/>
        </w:rPr>
        <w:t>р</w:t>
      </w:r>
      <w:proofErr w:type="gramEnd"/>
      <w:r w:rsidRPr="00484B7B">
        <w:rPr>
          <w:rFonts w:ascii="Times New Roman" w:hAnsi="Times New Roman" w:cs="Times New Roman"/>
          <w:sz w:val="28"/>
          <w:szCs w:val="28"/>
        </w:rPr>
        <w:t>ішень; скорочення дій розпорядчих документів; розвиток неурядових,суспільних освітянських спілок, об’єднань);</w:t>
      </w:r>
    </w:p>
    <w:p w:rsidR="009C6D8D" w:rsidRPr="00484B7B" w:rsidRDefault="009C6D8D" w:rsidP="009C6D8D">
      <w:pPr>
        <w:pStyle w:val="a4"/>
        <w:numPr>
          <w:ilvl w:val="0"/>
          <w:numId w:val="8"/>
        </w:numPr>
        <w:spacing w:after="0" w:line="360" w:lineRule="auto"/>
        <w:ind w:left="0" w:firstLine="0"/>
        <w:jc w:val="both"/>
        <w:rPr>
          <w:rFonts w:ascii="Times New Roman" w:hAnsi="Times New Roman" w:cs="Times New Roman"/>
          <w:sz w:val="28"/>
          <w:szCs w:val="28"/>
        </w:rPr>
      </w:pPr>
      <w:r w:rsidRPr="00484B7B">
        <w:rPr>
          <w:rFonts w:ascii="Times New Roman" w:hAnsi="Times New Roman" w:cs="Times New Roman"/>
          <w:sz w:val="28"/>
          <w:szCs w:val="28"/>
        </w:rPr>
        <w:t xml:space="preserve">гуманізація (гармонізація стосунків </w:t>
      </w:r>
      <w:proofErr w:type="gramStart"/>
      <w:r w:rsidRPr="00484B7B">
        <w:rPr>
          <w:rFonts w:ascii="Times New Roman" w:hAnsi="Times New Roman" w:cs="Times New Roman"/>
          <w:sz w:val="28"/>
          <w:szCs w:val="28"/>
        </w:rPr>
        <w:t>м</w:t>
      </w:r>
      <w:proofErr w:type="gramEnd"/>
      <w:r w:rsidRPr="00484B7B">
        <w:rPr>
          <w:rFonts w:ascii="Times New Roman" w:hAnsi="Times New Roman" w:cs="Times New Roman"/>
          <w:sz w:val="28"/>
          <w:szCs w:val="28"/>
        </w:rPr>
        <w:t xml:space="preserve">іж усіма учасниками педагогічного процесу; створення сприятливих умовдля творчої самореалізації усіх суб’єктів навчально-виховного процесу; </w:t>
      </w:r>
    </w:p>
    <w:p w:rsidR="009C6D8D" w:rsidRPr="00484B7B" w:rsidRDefault="009C6D8D" w:rsidP="009C6D8D">
      <w:pPr>
        <w:pStyle w:val="a4"/>
        <w:numPr>
          <w:ilvl w:val="0"/>
          <w:numId w:val="8"/>
        </w:numPr>
        <w:spacing w:after="0" w:line="360" w:lineRule="auto"/>
        <w:ind w:left="0" w:firstLine="0"/>
        <w:jc w:val="both"/>
        <w:rPr>
          <w:rFonts w:ascii="Times New Roman" w:hAnsi="Times New Roman" w:cs="Times New Roman"/>
          <w:sz w:val="28"/>
          <w:szCs w:val="28"/>
        </w:rPr>
      </w:pPr>
      <w:r w:rsidRPr="00484B7B">
        <w:rPr>
          <w:rFonts w:ascii="Times New Roman" w:hAnsi="Times New Roman" w:cs="Times New Roman"/>
          <w:sz w:val="28"/>
          <w:szCs w:val="28"/>
        </w:rPr>
        <w:t>утвердження особистості як найбільшоїцінності у суспільстві; діяльність за принципом – учитель не просить, а пропону</w:t>
      </w:r>
      <w:proofErr w:type="gramStart"/>
      <w:r w:rsidRPr="00484B7B">
        <w:rPr>
          <w:rFonts w:ascii="Times New Roman" w:hAnsi="Times New Roman" w:cs="Times New Roman"/>
          <w:sz w:val="28"/>
          <w:szCs w:val="28"/>
        </w:rPr>
        <w:t>є;</w:t>
      </w:r>
      <w:proofErr w:type="gramEnd"/>
      <w:r w:rsidRPr="00484B7B">
        <w:rPr>
          <w:rFonts w:ascii="Times New Roman" w:hAnsi="Times New Roman" w:cs="Times New Roman"/>
          <w:sz w:val="28"/>
          <w:szCs w:val="28"/>
        </w:rPr>
        <w:t xml:space="preserve"> створення умов не лише для</w:t>
      </w:r>
    </w:p>
    <w:p w:rsidR="009C6D8D" w:rsidRPr="00484B7B" w:rsidRDefault="009C6D8D" w:rsidP="009C6D8D">
      <w:pPr>
        <w:pStyle w:val="a4"/>
        <w:spacing w:after="0" w:line="360" w:lineRule="auto"/>
        <w:ind w:left="0"/>
        <w:jc w:val="both"/>
        <w:rPr>
          <w:rFonts w:ascii="Times New Roman" w:hAnsi="Times New Roman" w:cs="Times New Roman"/>
          <w:sz w:val="28"/>
          <w:szCs w:val="28"/>
        </w:rPr>
      </w:pPr>
      <w:r w:rsidRPr="00484B7B">
        <w:rPr>
          <w:rFonts w:ascii="Times New Roman" w:hAnsi="Times New Roman" w:cs="Times New Roman"/>
          <w:sz w:val="28"/>
          <w:szCs w:val="28"/>
        </w:rPr>
        <w:t>реалізації цілей освітньої організації, але й для професійного росту працівника, його самовираження</w:t>
      </w:r>
      <w:proofErr w:type="gramStart"/>
      <w:r w:rsidRPr="00484B7B">
        <w:rPr>
          <w:rFonts w:ascii="Times New Roman" w:hAnsi="Times New Roman" w:cs="Times New Roman"/>
          <w:sz w:val="28"/>
          <w:szCs w:val="28"/>
        </w:rPr>
        <w:t>,о</w:t>
      </w:r>
      <w:proofErr w:type="gramEnd"/>
      <w:r w:rsidRPr="00484B7B">
        <w:rPr>
          <w:rFonts w:ascii="Times New Roman" w:hAnsi="Times New Roman" w:cs="Times New Roman"/>
          <w:sz w:val="28"/>
          <w:szCs w:val="28"/>
        </w:rPr>
        <w:t>собистісного вдосконалення);</w:t>
      </w:r>
    </w:p>
    <w:p w:rsidR="009C6D8D" w:rsidRPr="00484B7B" w:rsidRDefault="009C6D8D" w:rsidP="009C6D8D">
      <w:pPr>
        <w:pStyle w:val="a4"/>
        <w:numPr>
          <w:ilvl w:val="0"/>
          <w:numId w:val="8"/>
        </w:numPr>
        <w:spacing w:after="0" w:line="360" w:lineRule="auto"/>
        <w:ind w:left="0" w:firstLine="0"/>
        <w:jc w:val="both"/>
        <w:rPr>
          <w:rFonts w:ascii="Times New Roman" w:hAnsi="Times New Roman" w:cs="Times New Roman"/>
          <w:sz w:val="28"/>
          <w:szCs w:val="28"/>
        </w:rPr>
      </w:pPr>
      <w:r w:rsidRPr="00484B7B">
        <w:rPr>
          <w:rFonts w:ascii="Times New Roman" w:hAnsi="Times New Roman" w:cs="Times New Roman"/>
          <w:sz w:val="28"/>
          <w:szCs w:val="28"/>
        </w:rPr>
        <w:lastRenderedPageBreak/>
        <w:t xml:space="preserve">особистісно-зорієнтований </w:t>
      </w:r>
      <w:proofErr w:type="gramStart"/>
      <w:r w:rsidRPr="00484B7B">
        <w:rPr>
          <w:rFonts w:ascii="Times New Roman" w:hAnsi="Times New Roman" w:cs="Times New Roman"/>
          <w:sz w:val="28"/>
          <w:szCs w:val="28"/>
        </w:rPr>
        <w:t>п</w:t>
      </w:r>
      <w:proofErr w:type="gramEnd"/>
      <w:r w:rsidRPr="00484B7B">
        <w:rPr>
          <w:rFonts w:ascii="Times New Roman" w:hAnsi="Times New Roman" w:cs="Times New Roman"/>
          <w:sz w:val="28"/>
          <w:szCs w:val="28"/>
        </w:rPr>
        <w:t>ідхід (розуміння свободи вибору людини у обр</w:t>
      </w:r>
      <w:r>
        <w:rPr>
          <w:rFonts w:ascii="Times New Roman" w:hAnsi="Times New Roman" w:cs="Times New Roman"/>
          <w:sz w:val="28"/>
          <w:szCs w:val="28"/>
        </w:rPr>
        <w:t>анні шляхів до самоактуалізації</w:t>
      </w:r>
      <w:r>
        <w:rPr>
          <w:rFonts w:ascii="Times New Roman" w:hAnsi="Times New Roman" w:cs="Times New Roman"/>
          <w:sz w:val="28"/>
          <w:szCs w:val="28"/>
          <w:lang w:val="uk-UA"/>
        </w:rPr>
        <w:t>;</w:t>
      </w:r>
    </w:p>
    <w:p w:rsidR="009C6D8D" w:rsidRPr="00484B7B" w:rsidRDefault="009C6D8D" w:rsidP="009C6D8D">
      <w:pPr>
        <w:pStyle w:val="a4"/>
        <w:numPr>
          <w:ilvl w:val="0"/>
          <w:numId w:val="8"/>
        </w:numPr>
        <w:spacing w:after="0" w:line="360" w:lineRule="auto"/>
        <w:ind w:left="0" w:firstLine="0"/>
        <w:jc w:val="both"/>
        <w:rPr>
          <w:rFonts w:ascii="Times New Roman" w:hAnsi="Times New Roman" w:cs="Times New Roman"/>
          <w:sz w:val="28"/>
          <w:szCs w:val="28"/>
        </w:rPr>
      </w:pPr>
      <w:r w:rsidRPr="00484B7B">
        <w:rPr>
          <w:rFonts w:ascii="Times New Roman" w:hAnsi="Times New Roman" w:cs="Times New Roman"/>
          <w:sz w:val="28"/>
          <w:szCs w:val="28"/>
        </w:rPr>
        <w:t xml:space="preserve">створення умов для досягнення особистісного росту; безоцінне прийняття іншої людини у </w:t>
      </w:r>
      <w:proofErr w:type="gramStart"/>
      <w:r w:rsidRPr="00484B7B">
        <w:rPr>
          <w:rFonts w:ascii="Times New Roman" w:hAnsi="Times New Roman" w:cs="Times New Roman"/>
          <w:sz w:val="28"/>
          <w:szCs w:val="28"/>
        </w:rPr>
        <w:t>м</w:t>
      </w:r>
      <w:proofErr w:type="gramEnd"/>
      <w:r w:rsidRPr="00484B7B">
        <w:rPr>
          <w:rFonts w:ascii="Times New Roman" w:hAnsi="Times New Roman" w:cs="Times New Roman"/>
          <w:sz w:val="28"/>
          <w:szCs w:val="28"/>
        </w:rPr>
        <w:t xml:space="preserve">іжособистіснихстосунках; </w:t>
      </w:r>
    </w:p>
    <w:p w:rsidR="009C6D8D" w:rsidRPr="00484B7B" w:rsidRDefault="009C6D8D" w:rsidP="009C6D8D">
      <w:pPr>
        <w:pStyle w:val="a4"/>
        <w:numPr>
          <w:ilvl w:val="0"/>
          <w:numId w:val="8"/>
        </w:numPr>
        <w:spacing w:after="0" w:line="360" w:lineRule="auto"/>
        <w:ind w:left="0" w:firstLine="0"/>
        <w:jc w:val="both"/>
        <w:rPr>
          <w:rFonts w:ascii="Times New Roman" w:hAnsi="Times New Roman" w:cs="Times New Roman"/>
          <w:sz w:val="28"/>
          <w:szCs w:val="28"/>
        </w:rPr>
      </w:pPr>
      <w:r w:rsidRPr="00484B7B">
        <w:rPr>
          <w:rFonts w:ascii="Times New Roman" w:hAnsi="Times New Roman" w:cs="Times New Roman"/>
          <w:sz w:val="28"/>
          <w:szCs w:val="28"/>
        </w:rPr>
        <w:t>прийняття гуманістичних принципі</w:t>
      </w:r>
      <w:proofErr w:type="gramStart"/>
      <w:r w:rsidRPr="00484B7B">
        <w:rPr>
          <w:rFonts w:ascii="Times New Roman" w:hAnsi="Times New Roman" w:cs="Times New Roman"/>
          <w:sz w:val="28"/>
          <w:szCs w:val="28"/>
        </w:rPr>
        <w:t>в</w:t>
      </w:r>
      <w:proofErr w:type="gramEnd"/>
      <w:r w:rsidRPr="00484B7B">
        <w:rPr>
          <w:rFonts w:ascii="Times New Roman" w:hAnsi="Times New Roman" w:cs="Times New Roman"/>
          <w:sz w:val="28"/>
          <w:szCs w:val="28"/>
        </w:rPr>
        <w:t xml:space="preserve"> </w:t>
      </w:r>
      <w:proofErr w:type="gramStart"/>
      <w:r w:rsidRPr="00484B7B">
        <w:rPr>
          <w:rFonts w:ascii="Times New Roman" w:hAnsi="Times New Roman" w:cs="Times New Roman"/>
          <w:sz w:val="28"/>
          <w:szCs w:val="28"/>
        </w:rPr>
        <w:t>як</w:t>
      </w:r>
      <w:proofErr w:type="gramEnd"/>
      <w:r w:rsidRPr="00484B7B">
        <w:rPr>
          <w:rFonts w:ascii="Times New Roman" w:hAnsi="Times New Roman" w:cs="Times New Roman"/>
          <w:sz w:val="28"/>
          <w:szCs w:val="28"/>
        </w:rPr>
        <w:t xml:space="preserve"> принципів внутрішньо особистісних; </w:t>
      </w:r>
    </w:p>
    <w:p w:rsidR="009C6D8D" w:rsidRPr="00484B7B" w:rsidRDefault="009C6D8D" w:rsidP="009C6D8D">
      <w:pPr>
        <w:pStyle w:val="a4"/>
        <w:numPr>
          <w:ilvl w:val="0"/>
          <w:numId w:val="8"/>
        </w:numPr>
        <w:spacing w:after="0" w:line="360" w:lineRule="auto"/>
        <w:ind w:left="0" w:firstLine="0"/>
        <w:jc w:val="both"/>
        <w:rPr>
          <w:rFonts w:ascii="Times New Roman" w:hAnsi="Times New Roman" w:cs="Times New Roman"/>
          <w:sz w:val="28"/>
          <w:szCs w:val="28"/>
        </w:rPr>
      </w:pPr>
      <w:r w:rsidRPr="00484B7B">
        <w:rPr>
          <w:rFonts w:ascii="Times New Roman" w:hAnsi="Times New Roman" w:cs="Times New Roman"/>
          <w:sz w:val="28"/>
          <w:szCs w:val="28"/>
        </w:rPr>
        <w:t>прийняття факту, що волята вибі</w:t>
      </w:r>
      <w:proofErr w:type="gramStart"/>
      <w:r w:rsidRPr="00484B7B">
        <w:rPr>
          <w:rFonts w:ascii="Times New Roman" w:hAnsi="Times New Roman" w:cs="Times New Roman"/>
          <w:sz w:val="28"/>
          <w:szCs w:val="28"/>
        </w:rPr>
        <w:t>р</w:t>
      </w:r>
      <w:proofErr w:type="gramEnd"/>
      <w:r w:rsidRPr="00484B7B">
        <w:rPr>
          <w:rFonts w:ascii="Times New Roman" w:hAnsi="Times New Roman" w:cs="Times New Roman"/>
          <w:sz w:val="28"/>
          <w:szCs w:val="28"/>
        </w:rPr>
        <w:t xml:space="preserve"> людини індивідуальні, неповторні, самобутні);</w:t>
      </w:r>
    </w:p>
    <w:p w:rsidR="009C6D8D" w:rsidRPr="00484B7B" w:rsidRDefault="009C6D8D" w:rsidP="009C6D8D">
      <w:pPr>
        <w:pStyle w:val="a4"/>
        <w:numPr>
          <w:ilvl w:val="0"/>
          <w:numId w:val="8"/>
        </w:numPr>
        <w:spacing w:after="0" w:line="360" w:lineRule="auto"/>
        <w:ind w:left="0" w:firstLine="0"/>
        <w:jc w:val="both"/>
        <w:rPr>
          <w:rFonts w:ascii="Times New Roman" w:hAnsi="Times New Roman" w:cs="Times New Roman"/>
          <w:sz w:val="28"/>
          <w:szCs w:val="28"/>
        </w:rPr>
      </w:pPr>
      <w:r w:rsidRPr="00484B7B">
        <w:rPr>
          <w:rFonts w:ascii="Times New Roman" w:hAnsi="Times New Roman" w:cs="Times New Roman"/>
          <w:sz w:val="28"/>
          <w:szCs w:val="28"/>
        </w:rPr>
        <w:t xml:space="preserve">модернізація (інтенсивне використання в розвитку теорії та практики управління </w:t>
      </w:r>
      <w:proofErr w:type="gramStart"/>
      <w:r w:rsidRPr="00484B7B">
        <w:rPr>
          <w:rFonts w:ascii="Times New Roman" w:hAnsi="Times New Roman" w:cs="Times New Roman"/>
          <w:sz w:val="28"/>
          <w:szCs w:val="28"/>
        </w:rPr>
        <w:t>соц</w:t>
      </w:r>
      <w:proofErr w:type="gramEnd"/>
      <w:r w:rsidRPr="00484B7B">
        <w:rPr>
          <w:rFonts w:ascii="Times New Roman" w:hAnsi="Times New Roman" w:cs="Times New Roman"/>
          <w:sz w:val="28"/>
          <w:szCs w:val="28"/>
        </w:rPr>
        <w:t xml:space="preserve">іально-педагогічнимисистемами інформаційно-комунікативних технологій; </w:t>
      </w:r>
    </w:p>
    <w:p w:rsidR="009C6D8D" w:rsidRPr="00484B7B" w:rsidRDefault="009C6D8D" w:rsidP="009C6D8D">
      <w:pPr>
        <w:pStyle w:val="a4"/>
        <w:numPr>
          <w:ilvl w:val="0"/>
          <w:numId w:val="8"/>
        </w:numPr>
        <w:spacing w:after="0" w:line="360" w:lineRule="auto"/>
        <w:ind w:left="0" w:firstLine="0"/>
        <w:jc w:val="both"/>
        <w:rPr>
          <w:rFonts w:ascii="Times New Roman" w:hAnsi="Times New Roman" w:cs="Times New Roman"/>
          <w:sz w:val="28"/>
          <w:szCs w:val="28"/>
        </w:rPr>
      </w:pPr>
      <w:r w:rsidRPr="00484B7B">
        <w:rPr>
          <w:rFonts w:ascii="Times New Roman" w:hAnsi="Times New Roman" w:cs="Times New Roman"/>
          <w:sz w:val="28"/>
          <w:szCs w:val="28"/>
        </w:rPr>
        <w:t xml:space="preserve">створення єдиної системи збору, обробки та зберіганняінформації, </w:t>
      </w:r>
    </w:p>
    <w:p w:rsidR="009C6D8D" w:rsidRPr="00A13889" w:rsidRDefault="009C6D8D" w:rsidP="009C6D8D">
      <w:pPr>
        <w:pStyle w:val="a4"/>
        <w:spacing w:after="0" w:line="360" w:lineRule="auto"/>
        <w:ind w:left="0"/>
        <w:jc w:val="both"/>
        <w:rPr>
          <w:rFonts w:ascii="Times New Roman" w:hAnsi="Times New Roman" w:cs="Times New Roman"/>
          <w:sz w:val="28"/>
          <w:szCs w:val="28"/>
        </w:rPr>
      </w:pPr>
      <w:r w:rsidRPr="00484B7B">
        <w:rPr>
          <w:rFonts w:ascii="Times New Roman" w:hAnsi="Times New Roman" w:cs="Times New Roman"/>
          <w:sz w:val="28"/>
          <w:szCs w:val="28"/>
        </w:rPr>
        <w:t>залучення ресу</w:t>
      </w:r>
      <w:proofErr w:type="gramStart"/>
      <w:r w:rsidRPr="00484B7B">
        <w:rPr>
          <w:rFonts w:ascii="Times New Roman" w:hAnsi="Times New Roman" w:cs="Times New Roman"/>
          <w:sz w:val="28"/>
          <w:szCs w:val="28"/>
        </w:rPr>
        <w:t>рсів і мо</w:t>
      </w:r>
      <w:proofErr w:type="gramEnd"/>
      <w:r w:rsidRPr="00484B7B">
        <w:rPr>
          <w:rFonts w:ascii="Times New Roman" w:hAnsi="Times New Roman" w:cs="Times New Roman"/>
          <w:sz w:val="28"/>
          <w:szCs w:val="28"/>
        </w:rPr>
        <w:t xml:space="preserve">жливостей глобальної мережі Інтернет; </w:t>
      </w:r>
    </w:p>
    <w:p w:rsidR="009C6D8D" w:rsidRPr="00A13889" w:rsidRDefault="009C6D8D" w:rsidP="009C6D8D">
      <w:pPr>
        <w:pStyle w:val="a4"/>
        <w:numPr>
          <w:ilvl w:val="0"/>
          <w:numId w:val="8"/>
        </w:numPr>
        <w:spacing w:after="0" w:line="360" w:lineRule="auto"/>
        <w:ind w:left="0" w:firstLine="0"/>
        <w:jc w:val="both"/>
        <w:rPr>
          <w:rFonts w:ascii="Times New Roman" w:hAnsi="Times New Roman" w:cs="Times New Roman"/>
          <w:sz w:val="28"/>
          <w:szCs w:val="28"/>
        </w:rPr>
      </w:pPr>
      <w:r w:rsidRPr="00484B7B">
        <w:rPr>
          <w:rFonts w:ascii="Times New Roman" w:hAnsi="Times New Roman" w:cs="Times New Roman"/>
          <w:sz w:val="28"/>
          <w:szCs w:val="28"/>
        </w:rPr>
        <w:t>модернізація структур управління</w:t>
      </w:r>
      <w:proofErr w:type="gramStart"/>
      <w:r w:rsidRPr="00484B7B">
        <w:rPr>
          <w:rFonts w:ascii="Times New Roman" w:hAnsi="Times New Roman" w:cs="Times New Roman"/>
          <w:sz w:val="28"/>
          <w:szCs w:val="28"/>
        </w:rPr>
        <w:t>,</w:t>
      </w:r>
      <w:r w:rsidRPr="00A13889">
        <w:rPr>
          <w:rFonts w:ascii="Times New Roman" w:hAnsi="Times New Roman" w:cs="Times New Roman"/>
          <w:sz w:val="28"/>
          <w:szCs w:val="28"/>
        </w:rPr>
        <w:t>ф</w:t>
      </w:r>
      <w:proofErr w:type="gramEnd"/>
      <w:r w:rsidRPr="00A13889">
        <w:rPr>
          <w:rFonts w:ascii="Times New Roman" w:hAnsi="Times New Roman" w:cs="Times New Roman"/>
          <w:sz w:val="28"/>
          <w:szCs w:val="28"/>
        </w:rPr>
        <w:t>ункцій і методів управлінської діяльності, перехід до нових управлінських технологій);</w:t>
      </w:r>
    </w:p>
    <w:p w:rsidR="009C6D8D" w:rsidRPr="00484B7B" w:rsidRDefault="009C6D8D" w:rsidP="009C6D8D">
      <w:pPr>
        <w:pStyle w:val="a4"/>
        <w:numPr>
          <w:ilvl w:val="0"/>
          <w:numId w:val="8"/>
        </w:numPr>
        <w:spacing w:after="0" w:line="360" w:lineRule="auto"/>
        <w:ind w:left="0" w:firstLine="0"/>
        <w:jc w:val="both"/>
        <w:rPr>
          <w:rFonts w:ascii="Times New Roman" w:hAnsi="Times New Roman" w:cs="Times New Roman"/>
          <w:sz w:val="28"/>
          <w:szCs w:val="28"/>
        </w:rPr>
      </w:pPr>
      <w:r w:rsidRPr="00484B7B">
        <w:rPr>
          <w:rFonts w:ascii="Times New Roman" w:hAnsi="Times New Roman" w:cs="Times New Roman"/>
          <w:sz w:val="28"/>
          <w:szCs w:val="28"/>
        </w:rPr>
        <w:t>диференціація і мобільність (створення умов для становлення багатопрофільного, варіативного навчання;</w:t>
      </w:r>
    </w:p>
    <w:p w:rsidR="009C6D8D" w:rsidRPr="007736C2" w:rsidRDefault="009C6D8D" w:rsidP="009C6D8D">
      <w:pPr>
        <w:pStyle w:val="a4"/>
        <w:numPr>
          <w:ilvl w:val="0"/>
          <w:numId w:val="8"/>
        </w:numPr>
        <w:spacing w:after="0" w:line="360" w:lineRule="auto"/>
        <w:ind w:left="0" w:firstLine="0"/>
        <w:jc w:val="both"/>
        <w:rPr>
          <w:rFonts w:ascii="Times New Roman" w:hAnsi="Times New Roman" w:cs="Times New Roman"/>
          <w:sz w:val="28"/>
          <w:szCs w:val="28"/>
        </w:rPr>
      </w:pPr>
      <w:r w:rsidRPr="00484B7B">
        <w:rPr>
          <w:rFonts w:ascii="Times New Roman" w:hAnsi="Times New Roman" w:cs="Times New Roman"/>
          <w:sz w:val="28"/>
          <w:szCs w:val="28"/>
        </w:rPr>
        <w:t xml:space="preserve">обізнаність керівника з розвитком </w:t>
      </w:r>
      <w:proofErr w:type="gramStart"/>
      <w:r w:rsidRPr="00484B7B">
        <w:rPr>
          <w:rFonts w:ascii="Times New Roman" w:hAnsi="Times New Roman" w:cs="Times New Roman"/>
          <w:sz w:val="28"/>
          <w:szCs w:val="28"/>
        </w:rPr>
        <w:t>св</w:t>
      </w:r>
      <w:proofErr w:type="gramEnd"/>
      <w:r w:rsidRPr="00484B7B">
        <w:rPr>
          <w:rFonts w:ascii="Times New Roman" w:hAnsi="Times New Roman" w:cs="Times New Roman"/>
          <w:sz w:val="28"/>
          <w:szCs w:val="28"/>
        </w:rPr>
        <w:t>ітового і, зокрема, європейського освітнього простору й адекватна реакція на</w:t>
      </w:r>
      <w:r w:rsidRPr="007736C2">
        <w:rPr>
          <w:rFonts w:ascii="Times New Roman" w:hAnsi="Times New Roman" w:cs="Times New Roman"/>
          <w:sz w:val="28"/>
          <w:szCs w:val="28"/>
        </w:rPr>
        <w:t xml:space="preserve">процеси реформування національної школи; </w:t>
      </w:r>
    </w:p>
    <w:p w:rsidR="009C6D8D" w:rsidRPr="007736C2" w:rsidRDefault="009C6D8D" w:rsidP="009C6D8D">
      <w:pPr>
        <w:pStyle w:val="a4"/>
        <w:numPr>
          <w:ilvl w:val="0"/>
          <w:numId w:val="8"/>
        </w:numPr>
        <w:spacing w:after="0" w:line="360" w:lineRule="auto"/>
        <w:ind w:left="0" w:firstLine="0"/>
        <w:jc w:val="both"/>
        <w:rPr>
          <w:rFonts w:ascii="Times New Roman" w:hAnsi="Times New Roman" w:cs="Times New Roman"/>
          <w:sz w:val="28"/>
          <w:szCs w:val="28"/>
        </w:rPr>
      </w:pPr>
      <w:r w:rsidRPr="007736C2">
        <w:rPr>
          <w:rFonts w:ascii="Times New Roman" w:hAnsi="Times New Roman" w:cs="Times New Roman"/>
          <w:sz w:val="28"/>
          <w:szCs w:val="28"/>
        </w:rPr>
        <w:t>створення сприятливих умов для орієнтації учні</w:t>
      </w:r>
      <w:proofErr w:type="gramStart"/>
      <w:r w:rsidRPr="007736C2">
        <w:rPr>
          <w:rFonts w:ascii="Times New Roman" w:hAnsi="Times New Roman" w:cs="Times New Roman"/>
          <w:sz w:val="28"/>
          <w:szCs w:val="28"/>
        </w:rPr>
        <w:t>в</w:t>
      </w:r>
      <w:proofErr w:type="gramEnd"/>
      <w:r w:rsidRPr="007736C2">
        <w:rPr>
          <w:rFonts w:ascii="Times New Roman" w:hAnsi="Times New Roman" w:cs="Times New Roman"/>
          <w:sz w:val="28"/>
          <w:szCs w:val="28"/>
        </w:rPr>
        <w:t xml:space="preserve"> на певну майбутнюпрофесійну діяльність через врахування індивідуальних особливостей, інтересів і потреб учнів);</w:t>
      </w:r>
    </w:p>
    <w:p w:rsidR="009C6D8D" w:rsidRPr="007736C2" w:rsidRDefault="009C6D8D" w:rsidP="009C6D8D">
      <w:pPr>
        <w:pStyle w:val="a4"/>
        <w:numPr>
          <w:ilvl w:val="0"/>
          <w:numId w:val="8"/>
        </w:numPr>
        <w:spacing w:after="0" w:line="360" w:lineRule="auto"/>
        <w:ind w:left="0" w:firstLine="0"/>
        <w:jc w:val="both"/>
        <w:rPr>
          <w:rFonts w:ascii="Times New Roman" w:hAnsi="Times New Roman" w:cs="Times New Roman"/>
          <w:sz w:val="28"/>
          <w:szCs w:val="28"/>
        </w:rPr>
      </w:pPr>
      <w:r w:rsidRPr="00484B7B">
        <w:rPr>
          <w:rFonts w:ascii="Times New Roman" w:hAnsi="Times New Roman" w:cs="Times New Roman"/>
          <w:sz w:val="28"/>
          <w:szCs w:val="28"/>
        </w:rPr>
        <w:t xml:space="preserve">забезпечення практичної спрямованості освіти та орієнтація змісту навчально-методичних </w:t>
      </w:r>
      <w:proofErr w:type="gramStart"/>
      <w:r w:rsidRPr="00484B7B">
        <w:rPr>
          <w:rFonts w:ascii="Times New Roman" w:hAnsi="Times New Roman" w:cs="Times New Roman"/>
          <w:sz w:val="28"/>
          <w:szCs w:val="28"/>
        </w:rPr>
        <w:t>матер</w:t>
      </w:r>
      <w:proofErr w:type="gramEnd"/>
      <w:r w:rsidRPr="00484B7B">
        <w:rPr>
          <w:rFonts w:ascii="Times New Roman" w:hAnsi="Times New Roman" w:cs="Times New Roman"/>
          <w:sz w:val="28"/>
          <w:szCs w:val="28"/>
        </w:rPr>
        <w:t>іалів на</w:t>
      </w:r>
      <w:r w:rsidRPr="007736C2">
        <w:rPr>
          <w:rFonts w:ascii="Times New Roman" w:hAnsi="Times New Roman" w:cs="Times New Roman"/>
          <w:sz w:val="28"/>
          <w:szCs w:val="28"/>
        </w:rPr>
        <w:t>практичне застосування учнями теоретичних знань і вмінь для життя та діяльності в реальному суспільстві;</w:t>
      </w:r>
    </w:p>
    <w:p w:rsidR="009C6D8D" w:rsidRPr="007736C2" w:rsidRDefault="009C6D8D" w:rsidP="009C6D8D">
      <w:pPr>
        <w:pStyle w:val="a4"/>
        <w:numPr>
          <w:ilvl w:val="0"/>
          <w:numId w:val="8"/>
        </w:numPr>
        <w:spacing w:after="0" w:line="360" w:lineRule="auto"/>
        <w:ind w:left="0" w:firstLine="0"/>
        <w:jc w:val="both"/>
        <w:rPr>
          <w:rFonts w:ascii="Times New Roman" w:hAnsi="Times New Roman" w:cs="Times New Roman"/>
          <w:sz w:val="28"/>
          <w:szCs w:val="28"/>
        </w:rPr>
      </w:pPr>
      <w:r w:rsidRPr="00484B7B">
        <w:rPr>
          <w:rFonts w:ascii="Times New Roman" w:hAnsi="Times New Roman" w:cs="Times New Roman"/>
          <w:sz w:val="28"/>
          <w:szCs w:val="28"/>
        </w:rPr>
        <w:t xml:space="preserve">формування вміння самостійно аналізувати </w:t>
      </w:r>
      <w:proofErr w:type="gramStart"/>
      <w:r w:rsidRPr="00484B7B">
        <w:rPr>
          <w:rFonts w:ascii="Times New Roman" w:hAnsi="Times New Roman" w:cs="Times New Roman"/>
          <w:sz w:val="28"/>
          <w:szCs w:val="28"/>
        </w:rPr>
        <w:t>р</w:t>
      </w:r>
      <w:proofErr w:type="gramEnd"/>
      <w:r w:rsidRPr="00484B7B">
        <w:rPr>
          <w:rFonts w:ascii="Times New Roman" w:hAnsi="Times New Roman" w:cs="Times New Roman"/>
          <w:sz w:val="28"/>
          <w:szCs w:val="28"/>
        </w:rPr>
        <w:t>ізноманітні ситуації, що виникають у навчально-виховному просторі,</w:t>
      </w:r>
      <w:r w:rsidRPr="007736C2">
        <w:rPr>
          <w:rFonts w:ascii="Times New Roman" w:hAnsi="Times New Roman" w:cs="Times New Roman"/>
          <w:sz w:val="28"/>
          <w:szCs w:val="28"/>
        </w:rPr>
        <w:t xml:space="preserve">вміння приймати рішення і діяти в правовому полі (вирішення питання якості і доступності освіти; </w:t>
      </w:r>
    </w:p>
    <w:p w:rsidR="009C6D8D" w:rsidRPr="007736C2" w:rsidRDefault="009C6D8D" w:rsidP="009C6D8D">
      <w:pPr>
        <w:pStyle w:val="a4"/>
        <w:numPr>
          <w:ilvl w:val="0"/>
          <w:numId w:val="8"/>
        </w:numPr>
        <w:spacing w:after="0" w:line="360" w:lineRule="auto"/>
        <w:ind w:left="0" w:firstLine="0"/>
        <w:jc w:val="both"/>
        <w:rPr>
          <w:rFonts w:ascii="Times New Roman" w:hAnsi="Times New Roman" w:cs="Times New Roman"/>
          <w:sz w:val="28"/>
          <w:szCs w:val="28"/>
        </w:rPr>
      </w:pPr>
      <w:r w:rsidRPr="007736C2">
        <w:rPr>
          <w:rFonts w:ascii="Times New Roman" w:hAnsi="Times New Roman" w:cs="Times New Roman"/>
          <w:sz w:val="28"/>
          <w:szCs w:val="28"/>
        </w:rPr>
        <w:t>інтегрування вєвропейський освітній прості</w:t>
      </w:r>
      <w:proofErr w:type="gramStart"/>
      <w:r w:rsidRPr="007736C2">
        <w:rPr>
          <w:rFonts w:ascii="Times New Roman" w:hAnsi="Times New Roman" w:cs="Times New Roman"/>
          <w:sz w:val="28"/>
          <w:szCs w:val="28"/>
        </w:rPr>
        <w:t>р</w:t>
      </w:r>
      <w:proofErr w:type="gramEnd"/>
      <w:r w:rsidRPr="007736C2">
        <w:rPr>
          <w:rFonts w:ascii="Times New Roman" w:hAnsi="Times New Roman" w:cs="Times New Roman"/>
          <w:sz w:val="28"/>
          <w:szCs w:val="28"/>
        </w:rPr>
        <w:t xml:space="preserve">; </w:t>
      </w:r>
    </w:p>
    <w:p w:rsidR="009C6D8D" w:rsidRPr="00484B7B" w:rsidRDefault="009C6D8D" w:rsidP="009C6D8D">
      <w:pPr>
        <w:pStyle w:val="a4"/>
        <w:numPr>
          <w:ilvl w:val="0"/>
          <w:numId w:val="8"/>
        </w:numPr>
        <w:spacing w:after="0" w:line="360" w:lineRule="auto"/>
        <w:ind w:left="0" w:firstLine="0"/>
        <w:jc w:val="both"/>
        <w:rPr>
          <w:rFonts w:ascii="Times New Roman" w:hAnsi="Times New Roman" w:cs="Times New Roman"/>
          <w:sz w:val="28"/>
          <w:szCs w:val="28"/>
        </w:rPr>
      </w:pPr>
      <w:r w:rsidRPr="00484B7B">
        <w:rPr>
          <w:rFonts w:ascii="Times New Roman" w:hAnsi="Times New Roman" w:cs="Times New Roman"/>
          <w:sz w:val="28"/>
          <w:szCs w:val="28"/>
        </w:rPr>
        <w:lastRenderedPageBreak/>
        <w:t xml:space="preserve">варіативність (забезпечення можливості </w:t>
      </w:r>
      <w:proofErr w:type="gramStart"/>
      <w:r w:rsidRPr="00484B7B">
        <w:rPr>
          <w:rFonts w:ascii="Times New Roman" w:hAnsi="Times New Roman" w:cs="Times New Roman"/>
          <w:sz w:val="28"/>
          <w:szCs w:val="28"/>
        </w:rPr>
        <w:t>широкого</w:t>
      </w:r>
      <w:proofErr w:type="gramEnd"/>
      <w:r w:rsidRPr="00484B7B">
        <w:rPr>
          <w:rFonts w:ascii="Times New Roman" w:hAnsi="Times New Roman" w:cs="Times New Roman"/>
          <w:sz w:val="28"/>
          <w:szCs w:val="28"/>
        </w:rPr>
        <w:t xml:space="preserve"> вибору змісту, форм </w:t>
      </w:r>
      <w:r>
        <w:rPr>
          <w:rFonts w:ascii="Times New Roman" w:hAnsi="Times New Roman" w:cs="Times New Roman"/>
          <w:sz w:val="28"/>
          <w:szCs w:val="28"/>
        </w:rPr>
        <w:t>і засобів навчання та виховання</w:t>
      </w:r>
      <w:r>
        <w:rPr>
          <w:rFonts w:ascii="Times New Roman" w:hAnsi="Times New Roman" w:cs="Times New Roman"/>
          <w:sz w:val="28"/>
          <w:szCs w:val="28"/>
          <w:lang w:val="uk-UA"/>
        </w:rPr>
        <w:t>;</w:t>
      </w:r>
    </w:p>
    <w:p w:rsidR="009C6D8D" w:rsidRPr="007736C2" w:rsidRDefault="009C6D8D" w:rsidP="009C6D8D">
      <w:pPr>
        <w:pStyle w:val="a4"/>
        <w:numPr>
          <w:ilvl w:val="0"/>
          <w:numId w:val="8"/>
        </w:numPr>
        <w:spacing w:after="0" w:line="360" w:lineRule="auto"/>
        <w:ind w:left="0" w:firstLine="0"/>
        <w:jc w:val="both"/>
        <w:rPr>
          <w:rFonts w:ascii="Times New Roman" w:hAnsi="Times New Roman" w:cs="Times New Roman"/>
          <w:sz w:val="28"/>
          <w:szCs w:val="28"/>
        </w:rPr>
      </w:pPr>
      <w:r w:rsidRPr="00484B7B">
        <w:rPr>
          <w:rFonts w:ascii="Times New Roman" w:hAnsi="Times New Roman" w:cs="Times New Roman"/>
          <w:sz w:val="28"/>
          <w:szCs w:val="28"/>
        </w:rPr>
        <w:t xml:space="preserve">альтернативність у задоволенні духовних запитів особистості, її інтелектуальних та </w:t>
      </w:r>
      <w:proofErr w:type="gramStart"/>
      <w:r w:rsidRPr="00484B7B">
        <w:rPr>
          <w:rFonts w:ascii="Times New Roman" w:hAnsi="Times New Roman" w:cs="Times New Roman"/>
          <w:sz w:val="28"/>
          <w:szCs w:val="28"/>
        </w:rPr>
        <w:t>п</w:t>
      </w:r>
      <w:proofErr w:type="gramEnd"/>
      <w:r w:rsidRPr="00484B7B">
        <w:rPr>
          <w:rFonts w:ascii="Times New Roman" w:hAnsi="Times New Roman" w:cs="Times New Roman"/>
          <w:sz w:val="28"/>
          <w:szCs w:val="28"/>
        </w:rPr>
        <w:t>ізнавальних можливостей та</w:t>
      </w:r>
      <w:r w:rsidRPr="007736C2">
        <w:rPr>
          <w:rFonts w:ascii="Times New Roman" w:hAnsi="Times New Roman" w:cs="Times New Roman"/>
          <w:sz w:val="28"/>
          <w:szCs w:val="28"/>
        </w:rPr>
        <w:t xml:space="preserve">інтересів; </w:t>
      </w:r>
    </w:p>
    <w:p w:rsidR="009C6D8D" w:rsidRPr="007736C2" w:rsidRDefault="009C6D8D" w:rsidP="009C6D8D">
      <w:pPr>
        <w:pStyle w:val="a4"/>
        <w:numPr>
          <w:ilvl w:val="0"/>
          <w:numId w:val="8"/>
        </w:numPr>
        <w:spacing w:after="0" w:line="360" w:lineRule="auto"/>
        <w:ind w:left="0" w:firstLine="0"/>
        <w:jc w:val="both"/>
        <w:rPr>
          <w:rFonts w:ascii="Times New Roman" w:hAnsi="Times New Roman" w:cs="Times New Roman"/>
          <w:sz w:val="28"/>
          <w:szCs w:val="28"/>
        </w:rPr>
      </w:pPr>
      <w:r w:rsidRPr="00484B7B">
        <w:rPr>
          <w:rFonts w:ascii="Times New Roman" w:hAnsi="Times New Roman" w:cs="Times New Roman"/>
          <w:sz w:val="28"/>
          <w:szCs w:val="28"/>
        </w:rPr>
        <w:t xml:space="preserve">поглиблення й розширення практичної спрямованості навчальних </w:t>
      </w:r>
    </w:p>
    <w:p w:rsidR="009C6D8D" w:rsidRPr="00484B7B" w:rsidRDefault="009C6D8D" w:rsidP="009C6D8D">
      <w:pPr>
        <w:pStyle w:val="a4"/>
        <w:spacing w:after="0" w:line="360" w:lineRule="auto"/>
        <w:ind w:left="0"/>
        <w:jc w:val="both"/>
        <w:rPr>
          <w:rFonts w:ascii="Times New Roman" w:hAnsi="Times New Roman" w:cs="Times New Roman"/>
          <w:sz w:val="28"/>
          <w:szCs w:val="28"/>
        </w:rPr>
      </w:pPr>
      <w:r w:rsidRPr="00484B7B">
        <w:rPr>
          <w:rFonts w:ascii="Times New Roman" w:hAnsi="Times New Roman" w:cs="Times New Roman"/>
          <w:sz w:val="28"/>
          <w:szCs w:val="28"/>
        </w:rPr>
        <w:t>програм, диференціація таіндивідуалізація навчальн</w:t>
      </w:r>
      <w:proofErr w:type="gramStart"/>
      <w:r w:rsidRPr="00484B7B">
        <w:rPr>
          <w:rFonts w:ascii="Times New Roman" w:hAnsi="Times New Roman" w:cs="Times New Roman"/>
          <w:sz w:val="28"/>
          <w:szCs w:val="28"/>
        </w:rPr>
        <w:t>о-</w:t>
      </w:r>
      <w:proofErr w:type="gramEnd"/>
      <w:r w:rsidRPr="00484B7B">
        <w:rPr>
          <w:rFonts w:ascii="Times New Roman" w:hAnsi="Times New Roman" w:cs="Times New Roman"/>
          <w:sz w:val="28"/>
          <w:szCs w:val="28"/>
        </w:rPr>
        <w:t xml:space="preserve"> виховного процесу;</w:t>
      </w:r>
    </w:p>
    <w:p w:rsidR="009C6D8D" w:rsidRPr="007736C2" w:rsidRDefault="009C6D8D" w:rsidP="009C6D8D">
      <w:pPr>
        <w:pStyle w:val="a4"/>
        <w:numPr>
          <w:ilvl w:val="0"/>
          <w:numId w:val="8"/>
        </w:numPr>
        <w:spacing w:after="0" w:line="360" w:lineRule="auto"/>
        <w:ind w:left="0" w:firstLine="0"/>
        <w:jc w:val="both"/>
        <w:rPr>
          <w:rFonts w:ascii="Times New Roman" w:hAnsi="Times New Roman" w:cs="Times New Roman"/>
          <w:sz w:val="28"/>
          <w:szCs w:val="28"/>
        </w:rPr>
      </w:pPr>
      <w:r w:rsidRPr="00484B7B">
        <w:rPr>
          <w:rFonts w:ascii="Times New Roman" w:hAnsi="Times New Roman" w:cs="Times New Roman"/>
          <w:sz w:val="28"/>
          <w:szCs w:val="28"/>
        </w:rPr>
        <w:t xml:space="preserve">науковість передбачає розробку базових документів і навчальних матеріалів з урахуванням сучасного </w:t>
      </w:r>
      <w:proofErr w:type="gramStart"/>
      <w:r w:rsidRPr="00484B7B">
        <w:rPr>
          <w:rFonts w:ascii="Times New Roman" w:hAnsi="Times New Roman" w:cs="Times New Roman"/>
          <w:sz w:val="28"/>
          <w:szCs w:val="28"/>
        </w:rPr>
        <w:t>р</w:t>
      </w:r>
      <w:proofErr w:type="gramEnd"/>
      <w:r w:rsidRPr="00484B7B">
        <w:rPr>
          <w:rFonts w:ascii="Times New Roman" w:hAnsi="Times New Roman" w:cs="Times New Roman"/>
          <w:sz w:val="28"/>
          <w:szCs w:val="28"/>
        </w:rPr>
        <w:t>івня</w:t>
      </w:r>
      <w:r w:rsidRPr="007736C2">
        <w:rPr>
          <w:rFonts w:ascii="Times New Roman" w:hAnsi="Times New Roman" w:cs="Times New Roman"/>
          <w:sz w:val="28"/>
          <w:szCs w:val="28"/>
        </w:rPr>
        <w:t>розвитку науки для забезпечення формування в учнів наукового світогляду та цілісної картини сприйняття світу;</w:t>
      </w:r>
    </w:p>
    <w:p w:rsidR="009C6D8D" w:rsidRPr="007736C2" w:rsidRDefault="009C6D8D" w:rsidP="009C6D8D">
      <w:pPr>
        <w:pStyle w:val="a4"/>
        <w:numPr>
          <w:ilvl w:val="0"/>
          <w:numId w:val="8"/>
        </w:numPr>
        <w:spacing w:after="0" w:line="360" w:lineRule="auto"/>
        <w:ind w:left="0" w:firstLine="0"/>
        <w:jc w:val="both"/>
        <w:rPr>
          <w:rFonts w:ascii="Times New Roman" w:hAnsi="Times New Roman" w:cs="Times New Roman"/>
          <w:sz w:val="28"/>
          <w:szCs w:val="28"/>
        </w:rPr>
      </w:pPr>
      <w:r w:rsidRPr="00484B7B">
        <w:rPr>
          <w:rFonts w:ascii="Times New Roman" w:hAnsi="Times New Roman" w:cs="Times New Roman"/>
          <w:sz w:val="28"/>
          <w:szCs w:val="28"/>
        </w:rPr>
        <w:t>наступність і неперервність передбачає врахування вимог національної освітньої політики та чинного</w:t>
      </w:r>
      <w:r>
        <w:rPr>
          <w:rFonts w:ascii="Times New Roman" w:hAnsi="Times New Roman" w:cs="Times New Roman"/>
          <w:sz w:val="28"/>
          <w:szCs w:val="28"/>
        </w:rPr>
        <w:t>законодавства</w:t>
      </w:r>
      <w:r>
        <w:rPr>
          <w:rFonts w:ascii="Times New Roman" w:hAnsi="Times New Roman" w:cs="Times New Roman"/>
          <w:sz w:val="28"/>
          <w:szCs w:val="28"/>
          <w:lang w:val="uk-UA"/>
        </w:rPr>
        <w:t>,</w:t>
      </w:r>
      <w:r w:rsidRPr="007736C2">
        <w:rPr>
          <w:rFonts w:ascii="Times New Roman" w:hAnsi="Times New Roman" w:cs="Times New Roman"/>
          <w:sz w:val="28"/>
          <w:szCs w:val="28"/>
        </w:rPr>
        <w:t xml:space="preserve"> існуючих навчальних планів і програм; </w:t>
      </w:r>
    </w:p>
    <w:p w:rsidR="009C6D8D" w:rsidRPr="007736C2" w:rsidRDefault="009C6D8D" w:rsidP="009C6D8D">
      <w:pPr>
        <w:pStyle w:val="a4"/>
        <w:numPr>
          <w:ilvl w:val="0"/>
          <w:numId w:val="8"/>
        </w:numPr>
        <w:spacing w:after="0" w:line="360" w:lineRule="auto"/>
        <w:ind w:left="0" w:firstLine="0"/>
        <w:jc w:val="both"/>
        <w:rPr>
          <w:rFonts w:ascii="Times New Roman" w:hAnsi="Times New Roman" w:cs="Times New Roman"/>
          <w:sz w:val="28"/>
          <w:szCs w:val="28"/>
        </w:rPr>
      </w:pPr>
      <w:r w:rsidRPr="007736C2">
        <w:rPr>
          <w:rFonts w:ascii="Times New Roman" w:hAnsi="Times New Roman" w:cs="Times New Roman"/>
          <w:sz w:val="28"/>
          <w:szCs w:val="28"/>
        </w:rPr>
        <w:t xml:space="preserve">поетапне, відповідно до вікових особливостей, розширенняобсягу знань, що охоплюють </w:t>
      </w:r>
      <w:proofErr w:type="gramStart"/>
      <w:r w:rsidRPr="007736C2">
        <w:rPr>
          <w:rFonts w:ascii="Times New Roman" w:hAnsi="Times New Roman" w:cs="Times New Roman"/>
          <w:sz w:val="28"/>
          <w:szCs w:val="28"/>
        </w:rPr>
        <w:t>вс</w:t>
      </w:r>
      <w:proofErr w:type="gramEnd"/>
      <w:r w:rsidRPr="007736C2">
        <w:rPr>
          <w:rFonts w:ascii="Times New Roman" w:hAnsi="Times New Roman" w:cs="Times New Roman"/>
          <w:sz w:val="28"/>
          <w:szCs w:val="28"/>
        </w:rPr>
        <w:t>і ланки навчального закладу;</w:t>
      </w:r>
    </w:p>
    <w:p w:rsidR="009C6D8D" w:rsidRPr="007736C2" w:rsidRDefault="009C6D8D" w:rsidP="009C6D8D">
      <w:pPr>
        <w:pStyle w:val="a4"/>
        <w:numPr>
          <w:ilvl w:val="0"/>
          <w:numId w:val="8"/>
        </w:numPr>
        <w:spacing w:after="0" w:line="360" w:lineRule="auto"/>
        <w:ind w:left="0" w:firstLine="0"/>
        <w:jc w:val="both"/>
        <w:rPr>
          <w:rFonts w:ascii="Times New Roman" w:hAnsi="Times New Roman" w:cs="Times New Roman"/>
          <w:sz w:val="28"/>
          <w:szCs w:val="28"/>
        </w:rPr>
      </w:pPr>
      <w:r w:rsidRPr="00484B7B">
        <w:rPr>
          <w:rFonts w:ascii="Times New Roman" w:hAnsi="Times New Roman" w:cs="Times New Roman"/>
          <w:sz w:val="28"/>
          <w:szCs w:val="28"/>
        </w:rPr>
        <w:t>полікультурність означає наповненість освітнього середовища навчального закладу ідеєю універсальності прав</w:t>
      </w:r>
      <w:r w:rsidRPr="007736C2">
        <w:rPr>
          <w:rFonts w:ascii="Times New Roman" w:hAnsi="Times New Roman" w:cs="Times New Roman"/>
          <w:sz w:val="28"/>
          <w:szCs w:val="28"/>
        </w:rPr>
        <w:t xml:space="preserve">людини та етнокультурного розмаїття </w:t>
      </w:r>
      <w:proofErr w:type="gramStart"/>
      <w:r w:rsidRPr="007736C2">
        <w:rPr>
          <w:rFonts w:ascii="Times New Roman" w:hAnsi="Times New Roman" w:cs="Times New Roman"/>
          <w:sz w:val="28"/>
          <w:szCs w:val="28"/>
        </w:rPr>
        <w:t>св</w:t>
      </w:r>
      <w:proofErr w:type="gramEnd"/>
      <w:r w:rsidRPr="007736C2">
        <w:rPr>
          <w:rFonts w:ascii="Times New Roman" w:hAnsi="Times New Roman" w:cs="Times New Roman"/>
          <w:sz w:val="28"/>
          <w:szCs w:val="28"/>
        </w:rPr>
        <w:t xml:space="preserve">іту, правової рівності національних культур; </w:t>
      </w:r>
    </w:p>
    <w:p w:rsidR="009C6D8D" w:rsidRPr="007736C2" w:rsidRDefault="009C6D8D" w:rsidP="009C6D8D">
      <w:pPr>
        <w:pStyle w:val="a4"/>
        <w:numPr>
          <w:ilvl w:val="0"/>
          <w:numId w:val="8"/>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lang w:val="uk-UA"/>
        </w:rPr>
        <w:t>в</w:t>
      </w:r>
      <w:r w:rsidRPr="007736C2">
        <w:rPr>
          <w:rFonts w:ascii="Times New Roman" w:hAnsi="Times New Roman" w:cs="Times New Roman"/>
          <w:sz w:val="28"/>
          <w:szCs w:val="28"/>
        </w:rPr>
        <w:t>ихованняособистості на засадах міжетнічної толерантності та поваги до представників інших культур, поваги до своєїнаціональної самобутності в контексті світової культури;</w:t>
      </w:r>
    </w:p>
    <w:p w:rsidR="009C6D8D" w:rsidRPr="00484B7B" w:rsidRDefault="009C6D8D" w:rsidP="009C6D8D">
      <w:pPr>
        <w:pStyle w:val="a4"/>
        <w:numPr>
          <w:ilvl w:val="0"/>
          <w:numId w:val="8"/>
        </w:numPr>
        <w:spacing w:after="0" w:line="360" w:lineRule="auto"/>
        <w:ind w:left="0" w:firstLine="0"/>
        <w:jc w:val="both"/>
        <w:rPr>
          <w:rFonts w:ascii="Times New Roman" w:hAnsi="Times New Roman" w:cs="Times New Roman"/>
          <w:sz w:val="28"/>
          <w:szCs w:val="28"/>
        </w:rPr>
      </w:pPr>
      <w:r w:rsidRPr="00484B7B">
        <w:rPr>
          <w:rFonts w:ascii="Times New Roman" w:hAnsi="Times New Roman" w:cs="Times New Roman"/>
          <w:sz w:val="28"/>
          <w:szCs w:val="28"/>
        </w:rPr>
        <w:t>перспективність (забезпечення випередження в змі</w:t>
      </w:r>
      <w:proofErr w:type="gramStart"/>
      <w:r w:rsidRPr="00484B7B">
        <w:rPr>
          <w:rFonts w:ascii="Times New Roman" w:hAnsi="Times New Roman" w:cs="Times New Roman"/>
          <w:sz w:val="28"/>
          <w:szCs w:val="28"/>
        </w:rPr>
        <w:t>ст</w:t>
      </w:r>
      <w:proofErr w:type="gramEnd"/>
      <w:r w:rsidRPr="00484B7B">
        <w:rPr>
          <w:rFonts w:ascii="Times New Roman" w:hAnsi="Times New Roman" w:cs="Times New Roman"/>
          <w:sz w:val="28"/>
          <w:szCs w:val="28"/>
        </w:rPr>
        <w:t xml:space="preserve">і навчання у </w:t>
      </w:r>
    </w:p>
    <w:p w:rsidR="009C6D8D" w:rsidRPr="009C6D8D" w:rsidRDefault="009C6D8D" w:rsidP="009C6D8D">
      <w:pPr>
        <w:spacing w:after="0" w:line="360" w:lineRule="auto"/>
        <w:jc w:val="both"/>
        <w:rPr>
          <w:rFonts w:ascii="Times New Roman" w:hAnsi="Times New Roman" w:cs="Times New Roman"/>
          <w:sz w:val="28"/>
          <w:szCs w:val="28"/>
        </w:rPr>
      </w:pPr>
      <w:r w:rsidRPr="00484B7B">
        <w:rPr>
          <w:rFonts w:ascii="Times New Roman" w:hAnsi="Times New Roman" w:cs="Times New Roman"/>
          <w:sz w:val="28"/>
          <w:szCs w:val="28"/>
        </w:rPr>
        <w:t>відповідності з сучасними потребамисуспільної практики).</w:t>
      </w:r>
      <w:r w:rsidRPr="00484B7B">
        <w:rPr>
          <w:rFonts w:ascii="Times New Roman" w:hAnsi="Times New Roman" w:cs="Times New Roman"/>
          <w:sz w:val="28"/>
          <w:szCs w:val="28"/>
        </w:rPr>
        <w:cr/>
      </w:r>
      <w:bookmarkStart w:id="7" w:name="_Hlk74255935"/>
      <w:r w:rsidRPr="00CF505D">
        <w:rPr>
          <w:rFonts w:ascii="Times New Roman" w:hAnsi="Times New Roman" w:cs="Times New Roman"/>
          <w:b/>
          <w:bCs/>
          <w:i/>
          <w:iCs/>
          <w:color w:val="7030A0"/>
          <w:sz w:val="32"/>
          <w:szCs w:val="32"/>
        </w:rPr>
        <w:t>V</w:t>
      </w:r>
      <w:r w:rsidRPr="00CF505D">
        <w:rPr>
          <w:rFonts w:ascii="Times New Roman" w:hAnsi="Times New Roman" w:cs="Times New Roman"/>
          <w:b/>
          <w:bCs/>
          <w:i/>
          <w:iCs/>
          <w:color w:val="7030A0"/>
          <w:sz w:val="32"/>
          <w:szCs w:val="32"/>
          <w:lang w:val="en-US"/>
        </w:rPr>
        <w:t>I</w:t>
      </w:r>
      <w:r w:rsidRPr="00CF505D">
        <w:rPr>
          <w:rFonts w:ascii="Times New Roman" w:hAnsi="Times New Roman" w:cs="Times New Roman"/>
          <w:b/>
          <w:bCs/>
          <w:i/>
          <w:iCs/>
          <w:color w:val="7030A0"/>
          <w:sz w:val="32"/>
          <w:szCs w:val="32"/>
        </w:rPr>
        <w:t xml:space="preserve">.Програма інформатизації </w:t>
      </w:r>
      <w:r w:rsidRPr="00CF505D">
        <w:rPr>
          <w:rFonts w:ascii="Times New Roman" w:hAnsi="Times New Roman" w:cs="Times New Roman"/>
          <w:b/>
          <w:bCs/>
          <w:i/>
          <w:iCs/>
          <w:color w:val="7030A0"/>
          <w:sz w:val="32"/>
          <w:szCs w:val="32"/>
          <w:lang w:val="uk-UA"/>
        </w:rPr>
        <w:t>навчального закладу</w:t>
      </w:r>
    </w:p>
    <w:bookmarkEnd w:id="7"/>
    <w:p w:rsidR="009C6D8D" w:rsidRPr="007736C2" w:rsidRDefault="009C6D8D" w:rsidP="009C6D8D">
      <w:pPr>
        <w:spacing w:after="0" w:line="360" w:lineRule="auto"/>
        <w:jc w:val="both"/>
        <w:rPr>
          <w:rFonts w:ascii="Times New Roman" w:hAnsi="Times New Roman" w:cs="Times New Roman"/>
          <w:b/>
          <w:i/>
          <w:sz w:val="28"/>
          <w:szCs w:val="28"/>
        </w:rPr>
      </w:pPr>
      <w:r w:rsidRPr="007736C2">
        <w:rPr>
          <w:rFonts w:ascii="Times New Roman" w:hAnsi="Times New Roman" w:cs="Times New Roman"/>
          <w:b/>
          <w:i/>
          <w:sz w:val="28"/>
          <w:szCs w:val="28"/>
        </w:rPr>
        <w:t>Мета програми:</w:t>
      </w:r>
    </w:p>
    <w:p w:rsidR="009C6D8D" w:rsidRPr="007736C2" w:rsidRDefault="009C6D8D" w:rsidP="009C6D8D">
      <w:pPr>
        <w:pStyle w:val="a4"/>
        <w:numPr>
          <w:ilvl w:val="1"/>
          <w:numId w:val="6"/>
        </w:numPr>
        <w:spacing w:after="0" w:line="360" w:lineRule="auto"/>
        <w:ind w:left="0" w:firstLine="0"/>
        <w:jc w:val="both"/>
        <w:rPr>
          <w:rFonts w:ascii="Times New Roman" w:hAnsi="Times New Roman" w:cs="Times New Roman"/>
          <w:sz w:val="28"/>
          <w:szCs w:val="28"/>
        </w:rPr>
      </w:pPr>
      <w:r w:rsidRPr="007736C2">
        <w:rPr>
          <w:rFonts w:ascii="Times New Roman" w:hAnsi="Times New Roman" w:cs="Times New Roman"/>
          <w:sz w:val="28"/>
          <w:szCs w:val="28"/>
        </w:rPr>
        <w:t xml:space="preserve">поліпшення якості освіти через </w:t>
      </w:r>
      <w:proofErr w:type="gramStart"/>
      <w:r w:rsidRPr="007736C2">
        <w:rPr>
          <w:rFonts w:ascii="Times New Roman" w:hAnsi="Times New Roman" w:cs="Times New Roman"/>
          <w:sz w:val="28"/>
          <w:szCs w:val="28"/>
        </w:rPr>
        <w:t>п</w:t>
      </w:r>
      <w:proofErr w:type="gramEnd"/>
      <w:r w:rsidRPr="007736C2">
        <w:rPr>
          <w:rFonts w:ascii="Times New Roman" w:hAnsi="Times New Roman" w:cs="Times New Roman"/>
          <w:sz w:val="28"/>
          <w:szCs w:val="28"/>
        </w:rPr>
        <w:t xml:space="preserve">ідвищення інформаційної культури й професійної ІКТ компетентності педагогічного колективу закладу; </w:t>
      </w:r>
    </w:p>
    <w:p w:rsidR="009C6D8D" w:rsidRPr="007736C2" w:rsidRDefault="009C6D8D" w:rsidP="009C6D8D">
      <w:pPr>
        <w:pStyle w:val="a4"/>
        <w:numPr>
          <w:ilvl w:val="1"/>
          <w:numId w:val="6"/>
        </w:numPr>
        <w:spacing w:after="0" w:line="360" w:lineRule="auto"/>
        <w:ind w:left="0" w:firstLine="0"/>
        <w:jc w:val="both"/>
        <w:rPr>
          <w:rFonts w:ascii="Times New Roman" w:hAnsi="Times New Roman" w:cs="Times New Roman"/>
          <w:sz w:val="28"/>
          <w:szCs w:val="28"/>
        </w:rPr>
      </w:pPr>
      <w:r w:rsidRPr="007736C2">
        <w:rPr>
          <w:rFonts w:ascii="Times New Roman" w:hAnsi="Times New Roman" w:cs="Times New Roman"/>
          <w:sz w:val="28"/>
          <w:szCs w:val="28"/>
        </w:rPr>
        <w:t xml:space="preserve">забезпечення ефективності освітнього процесу, реалізація сучасної системи освітніх </w:t>
      </w:r>
      <w:proofErr w:type="gramStart"/>
      <w:r w:rsidRPr="007736C2">
        <w:rPr>
          <w:rFonts w:ascii="Times New Roman" w:hAnsi="Times New Roman" w:cs="Times New Roman"/>
          <w:sz w:val="28"/>
          <w:szCs w:val="28"/>
        </w:rPr>
        <w:t>пр</w:t>
      </w:r>
      <w:proofErr w:type="gramEnd"/>
      <w:r w:rsidRPr="007736C2">
        <w:rPr>
          <w:rFonts w:ascii="Times New Roman" w:hAnsi="Times New Roman" w:cs="Times New Roman"/>
          <w:sz w:val="28"/>
          <w:szCs w:val="28"/>
        </w:rPr>
        <w:t>іоритетів, формування ІКТ компетентності учнів.</w:t>
      </w:r>
    </w:p>
    <w:p w:rsidR="009C6D8D" w:rsidRPr="007736C2" w:rsidRDefault="009C6D8D" w:rsidP="009C6D8D">
      <w:pPr>
        <w:pStyle w:val="a4"/>
        <w:spacing w:after="0" w:line="360" w:lineRule="auto"/>
        <w:ind w:left="0"/>
        <w:jc w:val="both"/>
        <w:rPr>
          <w:rFonts w:ascii="Times New Roman" w:hAnsi="Times New Roman" w:cs="Times New Roman"/>
          <w:b/>
          <w:i/>
          <w:iCs/>
          <w:sz w:val="28"/>
          <w:szCs w:val="28"/>
        </w:rPr>
      </w:pPr>
      <w:r w:rsidRPr="007736C2">
        <w:rPr>
          <w:rFonts w:ascii="Times New Roman" w:hAnsi="Times New Roman" w:cs="Times New Roman"/>
          <w:b/>
          <w:i/>
          <w:iCs/>
          <w:sz w:val="28"/>
          <w:szCs w:val="28"/>
        </w:rPr>
        <w:t>Основні напрями реалізації програми:</w:t>
      </w:r>
    </w:p>
    <w:p w:rsidR="009C6D8D" w:rsidRPr="007736C2" w:rsidRDefault="009C6D8D" w:rsidP="009C6D8D">
      <w:pPr>
        <w:pStyle w:val="a4"/>
        <w:numPr>
          <w:ilvl w:val="1"/>
          <w:numId w:val="6"/>
        </w:numPr>
        <w:spacing w:after="0" w:line="360" w:lineRule="auto"/>
        <w:ind w:left="0" w:firstLine="0"/>
        <w:jc w:val="both"/>
        <w:rPr>
          <w:rFonts w:ascii="Times New Roman" w:hAnsi="Times New Roman" w:cs="Times New Roman"/>
          <w:sz w:val="28"/>
          <w:szCs w:val="28"/>
        </w:rPr>
      </w:pPr>
      <w:r w:rsidRPr="007736C2">
        <w:rPr>
          <w:rFonts w:ascii="Times New Roman" w:hAnsi="Times New Roman" w:cs="Times New Roman"/>
          <w:sz w:val="28"/>
          <w:szCs w:val="28"/>
        </w:rPr>
        <w:t>удосконалення сучасного єдиного інформаційного простору школи;</w:t>
      </w:r>
    </w:p>
    <w:p w:rsidR="009C6D8D" w:rsidRPr="007736C2" w:rsidRDefault="009C6D8D" w:rsidP="009C6D8D">
      <w:pPr>
        <w:pStyle w:val="a4"/>
        <w:numPr>
          <w:ilvl w:val="1"/>
          <w:numId w:val="6"/>
        </w:numPr>
        <w:spacing w:after="0" w:line="360" w:lineRule="auto"/>
        <w:ind w:left="0" w:firstLine="0"/>
        <w:jc w:val="both"/>
        <w:rPr>
          <w:rFonts w:ascii="Times New Roman" w:hAnsi="Times New Roman" w:cs="Times New Roman"/>
          <w:sz w:val="28"/>
          <w:szCs w:val="28"/>
        </w:rPr>
      </w:pPr>
      <w:r w:rsidRPr="007736C2">
        <w:rPr>
          <w:rFonts w:ascii="Times New Roman" w:hAnsi="Times New Roman" w:cs="Times New Roman"/>
          <w:sz w:val="28"/>
          <w:szCs w:val="28"/>
        </w:rPr>
        <w:lastRenderedPageBreak/>
        <w:t xml:space="preserve">автоматизація організаційної діяльності закладу із впровадженням нових мережевих технологій; </w:t>
      </w:r>
    </w:p>
    <w:p w:rsidR="009C6D8D" w:rsidRPr="007736C2" w:rsidRDefault="009C6D8D" w:rsidP="009C6D8D">
      <w:pPr>
        <w:pStyle w:val="a4"/>
        <w:numPr>
          <w:ilvl w:val="1"/>
          <w:numId w:val="6"/>
        </w:numPr>
        <w:spacing w:after="0" w:line="360" w:lineRule="auto"/>
        <w:ind w:left="0" w:firstLine="0"/>
        <w:jc w:val="both"/>
        <w:rPr>
          <w:rFonts w:ascii="Times New Roman" w:hAnsi="Times New Roman" w:cs="Times New Roman"/>
          <w:sz w:val="28"/>
          <w:szCs w:val="28"/>
        </w:rPr>
      </w:pPr>
      <w:r w:rsidRPr="007736C2">
        <w:rPr>
          <w:rFonts w:ascii="Times New Roman" w:hAnsi="Times New Roman" w:cs="Times New Roman"/>
          <w:sz w:val="28"/>
          <w:szCs w:val="28"/>
        </w:rPr>
        <w:t>використання інформаційних технологій для безперервної професійної освіти педагогів і оптимізації навчального процесу; забезпечення умов для формування інформаційної культури учні</w:t>
      </w:r>
      <w:proofErr w:type="gramStart"/>
      <w:r w:rsidRPr="007736C2">
        <w:rPr>
          <w:rFonts w:ascii="Times New Roman" w:hAnsi="Times New Roman" w:cs="Times New Roman"/>
          <w:sz w:val="28"/>
          <w:szCs w:val="28"/>
        </w:rPr>
        <w:t>в</w:t>
      </w:r>
      <w:proofErr w:type="gramEnd"/>
      <w:r w:rsidRPr="007736C2">
        <w:rPr>
          <w:rFonts w:ascii="Times New Roman" w:hAnsi="Times New Roman" w:cs="Times New Roman"/>
          <w:sz w:val="28"/>
          <w:szCs w:val="28"/>
        </w:rPr>
        <w:t>;</w:t>
      </w:r>
    </w:p>
    <w:p w:rsidR="009C6D8D" w:rsidRPr="007736C2" w:rsidRDefault="009C6D8D" w:rsidP="009C6D8D">
      <w:pPr>
        <w:pStyle w:val="a4"/>
        <w:numPr>
          <w:ilvl w:val="1"/>
          <w:numId w:val="6"/>
        </w:numPr>
        <w:spacing w:after="0" w:line="360" w:lineRule="auto"/>
        <w:ind w:left="0" w:firstLine="0"/>
        <w:jc w:val="both"/>
        <w:rPr>
          <w:rFonts w:ascii="Times New Roman" w:hAnsi="Times New Roman" w:cs="Times New Roman"/>
          <w:sz w:val="28"/>
          <w:szCs w:val="28"/>
        </w:rPr>
      </w:pPr>
      <w:r w:rsidRPr="007736C2">
        <w:rPr>
          <w:rFonts w:ascii="Times New Roman" w:hAnsi="Times New Roman" w:cs="Times New Roman"/>
          <w:sz w:val="28"/>
          <w:szCs w:val="28"/>
        </w:rPr>
        <w:t xml:space="preserve">створення умов для взаємодії школи з громадою через єдиний інформаційний </w:t>
      </w:r>
      <w:proofErr w:type="gramStart"/>
      <w:r w:rsidRPr="007736C2">
        <w:rPr>
          <w:rFonts w:ascii="Times New Roman" w:hAnsi="Times New Roman" w:cs="Times New Roman"/>
          <w:sz w:val="28"/>
          <w:szCs w:val="28"/>
        </w:rPr>
        <w:t>прост</w:t>
      </w:r>
      <w:proofErr w:type="gramEnd"/>
      <w:r w:rsidRPr="007736C2">
        <w:rPr>
          <w:rFonts w:ascii="Times New Roman" w:hAnsi="Times New Roman" w:cs="Times New Roman"/>
          <w:sz w:val="28"/>
          <w:szCs w:val="28"/>
        </w:rPr>
        <w:t>ір.</w:t>
      </w:r>
    </w:p>
    <w:p w:rsidR="009C6D8D" w:rsidRPr="007736C2" w:rsidRDefault="009C6D8D" w:rsidP="009C6D8D">
      <w:pPr>
        <w:pStyle w:val="a4"/>
        <w:spacing w:after="0" w:line="360" w:lineRule="auto"/>
        <w:jc w:val="both"/>
        <w:rPr>
          <w:rFonts w:ascii="Times New Roman" w:hAnsi="Times New Roman" w:cs="Times New Roman"/>
          <w:b/>
          <w:i/>
          <w:sz w:val="28"/>
          <w:szCs w:val="28"/>
        </w:rPr>
      </w:pPr>
      <w:r w:rsidRPr="007736C2">
        <w:rPr>
          <w:rFonts w:ascii="Times New Roman" w:hAnsi="Times New Roman" w:cs="Times New Roman"/>
          <w:b/>
          <w:i/>
          <w:sz w:val="28"/>
          <w:szCs w:val="28"/>
        </w:rPr>
        <w:t xml:space="preserve">Основні завдання програми: </w:t>
      </w:r>
    </w:p>
    <w:p w:rsidR="009C6D8D" w:rsidRPr="007736C2" w:rsidRDefault="009C6D8D" w:rsidP="009C6D8D">
      <w:pPr>
        <w:pStyle w:val="a4"/>
        <w:numPr>
          <w:ilvl w:val="1"/>
          <w:numId w:val="6"/>
        </w:numPr>
        <w:spacing w:after="0" w:line="360" w:lineRule="auto"/>
        <w:ind w:left="0" w:firstLine="0"/>
        <w:jc w:val="both"/>
        <w:rPr>
          <w:rFonts w:ascii="Times New Roman" w:hAnsi="Times New Roman" w:cs="Times New Roman"/>
          <w:sz w:val="28"/>
          <w:szCs w:val="28"/>
        </w:rPr>
      </w:pPr>
      <w:r w:rsidRPr="007736C2">
        <w:rPr>
          <w:rFonts w:ascii="Times New Roman" w:hAnsi="Times New Roman" w:cs="Times New Roman"/>
          <w:sz w:val="28"/>
          <w:szCs w:val="28"/>
        </w:rPr>
        <w:t xml:space="preserve">створення оптимальних умов для оволодіння педагогами та учнями </w:t>
      </w:r>
      <w:r w:rsidRPr="007736C2">
        <w:rPr>
          <w:rFonts w:ascii="Times New Roman" w:hAnsi="Times New Roman" w:cs="Times New Roman"/>
          <w:sz w:val="28"/>
          <w:szCs w:val="28"/>
          <w:lang w:val="uk-UA"/>
        </w:rPr>
        <w:t>школи</w:t>
      </w:r>
      <w:r w:rsidRPr="007736C2">
        <w:rPr>
          <w:rFonts w:ascii="Times New Roman" w:hAnsi="Times New Roman" w:cs="Times New Roman"/>
          <w:sz w:val="28"/>
          <w:szCs w:val="28"/>
        </w:rPr>
        <w:t xml:space="preserve"> інформаційними технологіями та впровадження ІКТ в освітній процес;</w:t>
      </w:r>
    </w:p>
    <w:p w:rsidR="009C6D8D" w:rsidRPr="007736C2" w:rsidRDefault="009C6D8D" w:rsidP="009C6D8D">
      <w:pPr>
        <w:pStyle w:val="a4"/>
        <w:numPr>
          <w:ilvl w:val="1"/>
          <w:numId w:val="6"/>
        </w:numPr>
        <w:spacing w:after="0" w:line="360" w:lineRule="auto"/>
        <w:ind w:left="0" w:firstLine="0"/>
        <w:jc w:val="both"/>
        <w:rPr>
          <w:rFonts w:ascii="Times New Roman" w:hAnsi="Times New Roman" w:cs="Times New Roman"/>
          <w:sz w:val="28"/>
          <w:szCs w:val="28"/>
        </w:rPr>
      </w:pPr>
      <w:r w:rsidRPr="007736C2">
        <w:rPr>
          <w:rFonts w:ascii="Times New Roman" w:hAnsi="Times New Roman" w:cs="Times New Roman"/>
          <w:sz w:val="28"/>
          <w:szCs w:val="28"/>
        </w:rPr>
        <w:t xml:space="preserve">розвиток інформаційної культури й </w:t>
      </w:r>
      <w:proofErr w:type="gramStart"/>
      <w:r w:rsidRPr="007736C2">
        <w:rPr>
          <w:rFonts w:ascii="Times New Roman" w:hAnsi="Times New Roman" w:cs="Times New Roman"/>
          <w:sz w:val="28"/>
          <w:szCs w:val="28"/>
        </w:rPr>
        <w:t>п</w:t>
      </w:r>
      <w:proofErr w:type="gramEnd"/>
      <w:r w:rsidRPr="007736C2">
        <w:rPr>
          <w:rFonts w:ascii="Times New Roman" w:hAnsi="Times New Roman" w:cs="Times New Roman"/>
          <w:sz w:val="28"/>
          <w:szCs w:val="28"/>
        </w:rPr>
        <w:t xml:space="preserve">ідвищення ІКТ компетентності педагогів </w:t>
      </w:r>
      <w:r w:rsidRPr="007736C2">
        <w:rPr>
          <w:rFonts w:ascii="Times New Roman" w:hAnsi="Times New Roman" w:cs="Times New Roman"/>
          <w:sz w:val="28"/>
          <w:szCs w:val="28"/>
          <w:lang w:val="uk-UA"/>
        </w:rPr>
        <w:t>навчального закладу</w:t>
      </w:r>
      <w:r w:rsidRPr="007736C2">
        <w:rPr>
          <w:rFonts w:ascii="Times New Roman" w:hAnsi="Times New Roman" w:cs="Times New Roman"/>
          <w:sz w:val="28"/>
          <w:szCs w:val="28"/>
        </w:rPr>
        <w:t xml:space="preserve">; </w:t>
      </w:r>
    </w:p>
    <w:p w:rsidR="009C6D8D" w:rsidRPr="007736C2" w:rsidRDefault="009C6D8D" w:rsidP="009C6D8D">
      <w:pPr>
        <w:pStyle w:val="a4"/>
        <w:numPr>
          <w:ilvl w:val="1"/>
          <w:numId w:val="6"/>
        </w:numPr>
        <w:spacing w:after="0" w:line="360" w:lineRule="auto"/>
        <w:ind w:left="0" w:firstLine="0"/>
        <w:jc w:val="both"/>
        <w:rPr>
          <w:rFonts w:ascii="Times New Roman" w:hAnsi="Times New Roman" w:cs="Times New Roman"/>
          <w:sz w:val="28"/>
          <w:szCs w:val="28"/>
        </w:rPr>
      </w:pPr>
      <w:r w:rsidRPr="007736C2">
        <w:rPr>
          <w:rFonts w:ascii="Times New Roman" w:hAnsi="Times New Roman" w:cs="Times New Roman"/>
          <w:sz w:val="28"/>
          <w:szCs w:val="28"/>
        </w:rPr>
        <w:t xml:space="preserve">створення умов для самореалізації й </w:t>
      </w:r>
      <w:proofErr w:type="gramStart"/>
      <w:r w:rsidRPr="007736C2">
        <w:rPr>
          <w:rFonts w:ascii="Times New Roman" w:hAnsi="Times New Roman" w:cs="Times New Roman"/>
          <w:sz w:val="28"/>
          <w:szCs w:val="28"/>
        </w:rPr>
        <w:t>п</w:t>
      </w:r>
      <w:proofErr w:type="gramEnd"/>
      <w:r w:rsidRPr="007736C2">
        <w:rPr>
          <w:rFonts w:ascii="Times New Roman" w:hAnsi="Times New Roman" w:cs="Times New Roman"/>
          <w:sz w:val="28"/>
          <w:szCs w:val="28"/>
        </w:rPr>
        <w:t xml:space="preserve">ідвищення ІКТ компетентності учнів </w:t>
      </w:r>
      <w:r w:rsidRPr="007736C2">
        <w:rPr>
          <w:rFonts w:ascii="Times New Roman" w:hAnsi="Times New Roman" w:cs="Times New Roman"/>
          <w:sz w:val="28"/>
          <w:szCs w:val="28"/>
          <w:lang w:val="uk-UA"/>
        </w:rPr>
        <w:t>загальноосвітньої школи</w:t>
      </w:r>
      <w:r w:rsidRPr="007736C2">
        <w:rPr>
          <w:rFonts w:ascii="Times New Roman" w:hAnsi="Times New Roman" w:cs="Times New Roman"/>
          <w:sz w:val="28"/>
          <w:szCs w:val="28"/>
        </w:rPr>
        <w:t xml:space="preserve">; </w:t>
      </w:r>
    </w:p>
    <w:p w:rsidR="009C6D8D" w:rsidRPr="007736C2" w:rsidRDefault="009C6D8D" w:rsidP="009C6D8D">
      <w:pPr>
        <w:pStyle w:val="a4"/>
        <w:numPr>
          <w:ilvl w:val="1"/>
          <w:numId w:val="6"/>
        </w:numPr>
        <w:spacing w:after="0" w:line="360" w:lineRule="auto"/>
        <w:ind w:left="0" w:firstLine="0"/>
        <w:jc w:val="both"/>
        <w:rPr>
          <w:rFonts w:ascii="Times New Roman" w:hAnsi="Times New Roman" w:cs="Times New Roman"/>
          <w:sz w:val="28"/>
          <w:szCs w:val="28"/>
        </w:rPr>
      </w:pPr>
      <w:r w:rsidRPr="007736C2">
        <w:rPr>
          <w:rFonts w:ascii="Times New Roman" w:hAnsi="Times New Roman" w:cs="Times New Roman"/>
          <w:sz w:val="28"/>
          <w:szCs w:val="28"/>
        </w:rPr>
        <w:t xml:space="preserve">формування та вдосконалення сучасного єдиного інформаційно-освітнього простору школи; </w:t>
      </w:r>
    </w:p>
    <w:p w:rsidR="009C6D8D" w:rsidRPr="007736C2" w:rsidRDefault="009C6D8D" w:rsidP="009C6D8D">
      <w:pPr>
        <w:pStyle w:val="a4"/>
        <w:numPr>
          <w:ilvl w:val="1"/>
          <w:numId w:val="6"/>
        </w:numPr>
        <w:spacing w:after="0" w:line="360" w:lineRule="auto"/>
        <w:ind w:left="0" w:firstLine="0"/>
        <w:jc w:val="both"/>
        <w:rPr>
          <w:rFonts w:ascii="Times New Roman" w:hAnsi="Times New Roman" w:cs="Times New Roman"/>
          <w:sz w:val="28"/>
          <w:szCs w:val="28"/>
        </w:rPr>
      </w:pPr>
      <w:r w:rsidRPr="007736C2">
        <w:rPr>
          <w:rFonts w:ascii="Times New Roman" w:hAnsi="Times New Roman" w:cs="Times New Roman"/>
          <w:sz w:val="28"/>
          <w:szCs w:val="28"/>
        </w:rPr>
        <w:t xml:space="preserve">реалізація компетентнісного </w:t>
      </w:r>
      <w:proofErr w:type="gramStart"/>
      <w:r w:rsidRPr="007736C2">
        <w:rPr>
          <w:rFonts w:ascii="Times New Roman" w:hAnsi="Times New Roman" w:cs="Times New Roman"/>
          <w:sz w:val="28"/>
          <w:szCs w:val="28"/>
        </w:rPr>
        <w:t>п</w:t>
      </w:r>
      <w:proofErr w:type="gramEnd"/>
      <w:r w:rsidRPr="007736C2">
        <w:rPr>
          <w:rFonts w:ascii="Times New Roman" w:hAnsi="Times New Roman" w:cs="Times New Roman"/>
          <w:sz w:val="28"/>
          <w:szCs w:val="28"/>
        </w:rPr>
        <w:t>ідходу до інформаційного забезпечення освітнього процесу;</w:t>
      </w:r>
    </w:p>
    <w:p w:rsidR="009C6D8D" w:rsidRPr="007736C2" w:rsidRDefault="009C6D8D" w:rsidP="009C6D8D">
      <w:pPr>
        <w:pStyle w:val="a4"/>
        <w:numPr>
          <w:ilvl w:val="1"/>
          <w:numId w:val="6"/>
        </w:numPr>
        <w:spacing w:after="0" w:line="360" w:lineRule="auto"/>
        <w:ind w:left="0" w:firstLine="0"/>
        <w:jc w:val="both"/>
        <w:rPr>
          <w:rFonts w:ascii="Times New Roman" w:hAnsi="Times New Roman" w:cs="Times New Roman"/>
          <w:sz w:val="28"/>
          <w:szCs w:val="28"/>
        </w:rPr>
      </w:pPr>
      <w:r w:rsidRPr="007736C2">
        <w:rPr>
          <w:rFonts w:ascii="Times New Roman" w:hAnsi="Times New Roman" w:cs="Times New Roman"/>
          <w:sz w:val="28"/>
          <w:szCs w:val="28"/>
        </w:rPr>
        <w:t xml:space="preserve">впровадження інформаційних технологій у процес </w:t>
      </w:r>
      <w:proofErr w:type="gramStart"/>
      <w:r w:rsidRPr="007736C2">
        <w:rPr>
          <w:rFonts w:ascii="Times New Roman" w:hAnsi="Times New Roman" w:cs="Times New Roman"/>
          <w:sz w:val="28"/>
          <w:szCs w:val="28"/>
        </w:rPr>
        <w:t>п</w:t>
      </w:r>
      <w:proofErr w:type="gramEnd"/>
      <w:r w:rsidRPr="007736C2">
        <w:rPr>
          <w:rFonts w:ascii="Times New Roman" w:hAnsi="Times New Roman" w:cs="Times New Roman"/>
          <w:sz w:val="28"/>
          <w:szCs w:val="28"/>
        </w:rPr>
        <w:t xml:space="preserve">ідготовки вчителів до уроку; </w:t>
      </w:r>
    </w:p>
    <w:p w:rsidR="009C6D8D" w:rsidRPr="007736C2" w:rsidRDefault="009C6D8D" w:rsidP="009C6D8D">
      <w:pPr>
        <w:pStyle w:val="a4"/>
        <w:numPr>
          <w:ilvl w:val="1"/>
          <w:numId w:val="6"/>
        </w:numPr>
        <w:spacing w:after="0" w:line="360" w:lineRule="auto"/>
        <w:ind w:left="0" w:firstLine="0"/>
        <w:jc w:val="both"/>
        <w:rPr>
          <w:rFonts w:ascii="Times New Roman" w:hAnsi="Times New Roman" w:cs="Times New Roman"/>
          <w:sz w:val="28"/>
          <w:szCs w:val="28"/>
        </w:rPr>
      </w:pPr>
      <w:r w:rsidRPr="007736C2">
        <w:rPr>
          <w:rFonts w:ascii="Times New Roman" w:hAnsi="Times New Roman" w:cs="Times New Roman"/>
          <w:sz w:val="28"/>
          <w:szCs w:val="28"/>
        </w:rPr>
        <w:t>використання засобів сучасних інформаційних технологій у проектно-дослідницькій і конкурсній діяльності учні</w:t>
      </w:r>
      <w:proofErr w:type="gramStart"/>
      <w:r w:rsidRPr="007736C2">
        <w:rPr>
          <w:rFonts w:ascii="Times New Roman" w:hAnsi="Times New Roman" w:cs="Times New Roman"/>
          <w:sz w:val="28"/>
          <w:szCs w:val="28"/>
        </w:rPr>
        <w:t>в</w:t>
      </w:r>
      <w:proofErr w:type="gramEnd"/>
      <w:r w:rsidRPr="007736C2">
        <w:rPr>
          <w:rFonts w:ascii="Times New Roman" w:hAnsi="Times New Roman" w:cs="Times New Roman"/>
          <w:sz w:val="28"/>
          <w:szCs w:val="28"/>
        </w:rPr>
        <w:t>;</w:t>
      </w:r>
    </w:p>
    <w:p w:rsidR="009C6D8D" w:rsidRPr="007736C2" w:rsidRDefault="009C6D8D" w:rsidP="009C6D8D">
      <w:pPr>
        <w:pStyle w:val="a4"/>
        <w:numPr>
          <w:ilvl w:val="1"/>
          <w:numId w:val="6"/>
        </w:numPr>
        <w:spacing w:after="0" w:line="360" w:lineRule="auto"/>
        <w:ind w:left="0" w:firstLine="0"/>
        <w:jc w:val="both"/>
        <w:rPr>
          <w:rFonts w:ascii="Times New Roman" w:hAnsi="Times New Roman" w:cs="Times New Roman"/>
          <w:sz w:val="28"/>
          <w:szCs w:val="28"/>
        </w:rPr>
      </w:pPr>
      <w:r w:rsidRPr="007736C2">
        <w:rPr>
          <w:rFonts w:ascii="Times New Roman" w:hAnsi="Times New Roman" w:cs="Times New Roman"/>
          <w:sz w:val="28"/>
          <w:szCs w:val="28"/>
        </w:rPr>
        <w:t>організація елементів дистанційної освітньої діяльності учні</w:t>
      </w:r>
      <w:proofErr w:type="gramStart"/>
      <w:r w:rsidRPr="007736C2">
        <w:rPr>
          <w:rFonts w:ascii="Times New Roman" w:hAnsi="Times New Roman" w:cs="Times New Roman"/>
          <w:sz w:val="28"/>
          <w:szCs w:val="28"/>
        </w:rPr>
        <w:t>в</w:t>
      </w:r>
      <w:proofErr w:type="gramEnd"/>
      <w:r w:rsidRPr="007736C2">
        <w:rPr>
          <w:rFonts w:ascii="Times New Roman" w:hAnsi="Times New Roman" w:cs="Times New Roman"/>
          <w:sz w:val="28"/>
          <w:szCs w:val="28"/>
        </w:rPr>
        <w:t xml:space="preserve"> та позаурочної консультативної роботи педагогів;</w:t>
      </w:r>
    </w:p>
    <w:p w:rsidR="009C6D8D" w:rsidRPr="007736C2" w:rsidRDefault="009C6D8D" w:rsidP="009C6D8D">
      <w:pPr>
        <w:pStyle w:val="a4"/>
        <w:numPr>
          <w:ilvl w:val="1"/>
          <w:numId w:val="6"/>
        </w:numPr>
        <w:spacing w:after="0" w:line="360" w:lineRule="auto"/>
        <w:ind w:left="0" w:firstLine="0"/>
        <w:jc w:val="both"/>
        <w:rPr>
          <w:rFonts w:ascii="Times New Roman" w:hAnsi="Times New Roman" w:cs="Times New Roman"/>
          <w:sz w:val="28"/>
          <w:szCs w:val="28"/>
        </w:rPr>
      </w:pPr>
      <w:r w:rsidRPr="007736C2">
        <w:rPr>
          <w:rFonts w:ascii="Times New Roman" w:hAnsi="Times New Roman" w:cs="Times New Roman"/>
          <w:sz w:val="28"/>
          <w:szCs w:val="28"/>
        </w:rPr>
        <w:t xml:space="preserve">оптимізація взаємодії </w:t>
      </w:r>
      <w:r w:rsidRPr="007736C2">
        <w:rPr>
          <w:rFonts w:ascii="Times New Roman" w:hAnsi="Times New Roman" w:cs="Times New Roman"/>
          <w:sz w:val="28"/>
          <w:szCs w:val="28"/>
          <w:lang w:val="uk-UA"/>
        </w:rPr>
        <w:t>школи</w:t>
      </w:r>
      <w:r w:rsidRPr="007736C2">
        <w:rPr>
          <w:rFonts w:ascii="Times New Roman" w:hAnsi="Times New Roman" w:cs="Times New Roman"/>
          <w:sz w:val="28"/>
          <w:szCs w:val="28"/>
        </w:rPr>
        <w:t xml:space="preserve"> з інформаційним простором </w:t>
      </w:r>
      <w:r w:rsidRPr="007736C2">
        <w:rPr>
          <w:rFonts w:ascii="Times New Roman" w:hAnsi="Times New Roman" w:cs="Times New Roman"/>
          <w:sz w:val="28"/>
          <w:szCs w:val="28"/>
          <w:lang w:val="uk-UA"/>
        </w:rPr>
        <w:t>Дніпропетровської області</w:t>
      </w:r>
      <w:r w:rsidRPr="007736C2">
        <w:rPr>
          <w:rFonts w:ascii="Times New Roman" w:hAnsi="Times New Roman" w:cs="Times New Roman"/>
          <w:sz w:val="28"/>
          <w:szCs w:val="28"/>
        </w:rPr>
        <w:t xml:space="preserve">, України, </w:t>
      </w:r>
      <w:proofErr w:type="gramStart"/>
      <w:r w:rsidRPr="007736C2">
        <w:rPr>
          <w:rFonts w:ascii="Times New Roman" w:hAnsi="Times New Roman" w:cs="Times New Roman"/>
          <w:sz w:val="28"/>
          <w:szCs w:val="28"/>
        </w:rPr>
        <w:t>св</w:t>
      </w:r>
      <w:proofErr w:type="gramEnd"/>
      <w:r w:rsidRPr="007736C2">
        <w:rPr>
          <w:rFonts w:ascii="Times New Roman" w:hAnsi="Times New Roman" w:cs="Times New Roman"/>
          <w:sz w:val="28"/>
          <w:szCs w:val="28"/>
        </w:rPr>
        <w:t>іту.</w:t>
      </w:r>
    </w:p>
    <w:p w:rsidR="009C6D8D" w:rsidRPr="007736C2" w:rsidRDefault="009C6D8D" w:rsidP="009C6D8D">
      <w:pPr>
        <w:pStyle w:val="a4"/>
        <w:spacing w:after="0" w:line="360" w:lineRule="auto"/>
        <w:ind w:left="0"/>
        <w:jc w:val="both"/>
        <w:rPr>
          <w:rFonts w:ascii="Times New Roman" w:hAnsi="Times New Roman" w:cs="Times New Roman"/>
          <w:b/>
          <w:i/>
          <w:sz w:val="28"/>
          <w:szCs w:val="28"/>
        </w:rPr>
      </w:pPr>
      <w:r w:rsidRPr="007736C2">
        <w:rPr>
          <w:rFonts w:ascii="Times New Roman" w:hAnsi="Times New Roman" w:cs="Times New Roman"/>
          <w:b/>
          <w:i/>
          <w:sz w:val="28"/>
          <w:szCs w:val="28"/>
        </w:rPr>
        <w:t xml:space="preserve">Принципи програми інформатизації: </w:t>
      </w:r>
    </w:p>
    <w:p w:rsidR="009C6D8D" w:rsidRPr="007736C2" w:rsidRDefault="009C6D8D" w:rsidP="009C6D8D">
      <w:pPr>
        <w:pStyle w:val="a4"/>
        <w:numPr>
          <w:ilvl w:val="1"/>
          <w:numId w:val="6"/>
        </w:numPr>
        <w:spacing w:after="0" w:line="360" w:lineRule="auto"/>
        <w:ind w:left="0" w:firstLine="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4384" behindDoc="0" locked="0" layoutInCell="1" allowOverlap="1">
            <wp:simplePos x="0" y="0"/>
            <wp:positionH relativeFrom="margin">
              <wp:posOffset>462915</wp:posOffset>
            </wp:positionH>
            <wp:positionV relativeFrom="margin">
              <wp:posOffset>3928110</wp:posOffset>
            </wp:positionV>
            <wp:extent cx="5193030" cy="3895725"/>
            <wp:effectExtent l="19050" t="0" r="7620" b="0"/>
            <wp:wrapSquare wrapText="bothSides"/>
            <wp:docPr id="9" name="Рисунок 2" descr="C:\Users\ISTORIK\Desktop\999614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TORIK\Desktop\999614766.jpg"/>
                    <pic:cNvPicPr>
                      <a:picLocks noChangeAspect="1" noChangeArrowheads="1"/>
                    </pic:cNvPicPr>
                  </pic:nvPicPr>
                  <pic:blipFill>
                    <a:blip r:embed="rId7" cstate="print"/>
                    <a:srcRect/>
                    <a:stretch>
                      <a:fillRect/>
                    </a:stretch>
                  </pic:blipFill>
                  <pic:spPr bwMode="auto">
                    <a:xfrm>
                      <a:off x="0" y="0"/>
                      <a:ext cx="5193030" cy="3895725"/>
                    </a:xfrm>
                    <a:prstGeom prst="rect">
                      <a:avLst/>
                    </a:prstGeom>
                    <a:noFill/>
                    <a:ln w="9525">
                      <a:noFill/>
                      <a:miter lim="800000"/>
                      <a:headEnd/>
                      <a:tailEnd/>
                    </a:ln>
                  </pic:spPr>
                </pic:pic>
              </a:graphicData>
            </a:graphic>
          </wp:anchor>
        </w:drawing>
      </w:r>
      <w:r>
        <w:rPr>
          <w:rFonts w:ascii="Times New Roman" w:hAnsi="Times New Roman" w:cs="Times New Roman"/>
          <w:sz w:val="28"/>
          <w:szCs w:val="28"/>
          <w:lang w:val="uk-UA"/>
        </w:rPr>
        <w:t>опір</w:t>
      </w:r>
      <w:r w:rsidRPr="007736C2">
        <w:rPr>
          <w:rFonts w:ascii="Times New Roman" w:hAnsi="Times New Roman" w:cs="Times New Roman"/>
          <w:sz w:val="28"/>
          <w:szCs w:val="28"/>
        </w:rPr>
        <w:t xml:space="preserve"> виключно на ліцензійне або вільне програмне забезпечення, виховання в усіх учасників процесу інформатизації поваги дозакону й законних прав розробників програмного забезпечення;</w:t>
      </w:r>
    </w:p>
    <w:p w:rsidR="009C6D8D" w:rsidRDefault="009C6D8D" w:rsidP="009C6D8D">
      <w:pPr>
        <w:pStyle w:val="a4"/>
        <w:numPr>
          <w:ilvl w:val="1"/>
          <w:numId w:val="6"/>
        </w:numPr>
        <w:spacing w:after="0" w:line="360" w:lineRule="auto"/>
        <w:ind w:left="0" w:firstLine="0"/>
        <w:jc w:val="both"/>
        <w:rPr>
          <w:rFonts w:ascii="Times New Roman" w:hAnsi="Times New Roman" w:cs="Times New Roman"/>
          <w:sz w:val="28"/>
          <w:szCs w:val="28"/>
        </w:rPr>
      </w:pPr>
      <w:r w:rsidRPr="007736C2">
        <w:rPr>
          <w:rFonts w:ascii="Times New Roman" w:hAnsi="Times New Roman" w:cs="Times New Roman"/>
          <w:sz w:val="28"/>
          <w:szCs w:val="28"/>
        </w:rPr>
        <w:t xml:space="preserve">дотримання норм інформаційного захисту в роботі з персональними даними в інформаційних системах, </w:t>
      </w:r>
      <w:proofErr w:type="gramStart"/>
      <w:r w:rsidRPr="007736C2">
        <w:rPr>
          <w:rFonts w:ascii="Times New Roman" w:hAnsi="Times New Roman" w:cs="Times New Roman"/>
          <w:sz w:val="28"/>
          <w:szCs w:val="28"/>
        </w:rPr>
        <w:t>у</w:t>
      </w:r>
      <w:proofErr w:type="gramEnd"/>
      <w:r w:rsidRPr="007736C2">
        <w:rPr>
          <w:rFonts w:ascii="Times New Roman" w:hAnsi="Times New Roman" w:cs="Times New Roman"/>
          <w:sz w:val="28"/>
          <w:szCs w:val="28"/>
        </w:rPr>
        <w:t xml:space="preserve"> базах даних.</w:t>
      </w:r>
    </w:p>
    <w:p w:rsidR="009C6D8D" w:rsidRPr="00B46336" w:rsidRDefault="009C6D8D" w:rsidP="009C6D8D">
      <w:pPr>
        <w:pStyle w:val="a4"/>
        <w:spacing w:after="0" w:line="360" w:lineRule="auto"/>
        <w:ind w:left="0"/>
        <w:jc w:val="both"/>
        <w:rPr>
          <w:rFonts w:ascii="Times New Roman" w:hAnsi="Times New Roman" w:cs="Times New Roman"/>
          <w:sz w:val="28"/>
          <w:szCs w:val="28"/>
          <w:lang w:val="uk-UA"/>
        </w:rPr>
      </w:pPr>
    </w:p>
    <w:p w:rsidR="009C6D8D" w:rsidRDefault="009C6D8D" w:rsidP="009C6D8D">
      <w:pPr>
        <w:spacing w:after="0" w:line="360" w:lineRule="auto"/>
        <w:jc w:val="both"/>
        <w:rPr>
          <w:b/>
          <w:bCs/>
          <w:sz w:val="28"/>
          <w:szCs w:val="28"/>
          <w:lang w:val="uk-UA"/>
        </w:rPr>
      </w:pPr>
      <w:bookmarkStart w:id="8" w:name="_Hlk74304399"/>
    </w:p>
    <w:p w:rsidR="009C6D8D" w:rsidRDefault="009C6D8D" w:rsidP="009C6D8D">
      <w:pPr>
        <w:spacing w:after="0"/>
        <w:jc w:val="both"/>
        <w:rPr>
          <w:b/>
          <w:bCs/>
          <w:sz w:val="28"/>
          <w:szCs w:val="28"/>
          <w:lang w:val="uk-UA"/>
        </w:rPr>
      </w:pPr>
    </w:p>
    <w:p w:rsidR="009C6D8D" w:rsidRDefault="009C6D8D" w:rsidP="009C6D8D">
      <w:pPr>
        <w:jc w:val="both"/>
        <w:rPr>
          <w:b/>
          <w:bCs/>
          <w:sz w:val="28"/>
          <w:szCs w:val="28"/>
          <w:lang w:val="uk-UA"/>
        </w:rPr>
      </w:pPr>
    </w:p>
    <w:p w:rsidR="009C6D8D" w:rsidRDefault="009C6D8D" w:rsidP="009C6D8D">
      <w:pPr>
        <w:jc w:val="both"/>
        <w:rPr>
          <w:b/>
          <w:bCs/>
          <w:sz w:val="28"/>
          <w:szCs w:val="28"/>
          <w:lang w:val="uk-UA"/>
        </w:rPr>
      </w:pPr>
    </w:p>
    <w:p w:rsidR="009C6D8D" w:rsidRDefault="009C6D8D" w:rsidP="009C6D8D">
      <w:pPr>
        <w:spacing w:after="0" w:line="360" w:lineRule="auto"/>
        <w:jc w:val="center"/>
        <w:rPr>
          <w:rFonts w:ascii="Times New Roman" w:hAnsi="Times New Roman" w:cs="Times New Roman"/>
          <w:b/>
          <w:bCs/>
          <w:i/>
          <w:iCs/>
          <w:color w:val="00B0F0"/>
          <w:sz w:val="32"/>
          <w:szCs w:val="32"/>
        </w:rPr>
      </w:pPr>
    </w:p>
    <w:p w:rsidR="009C6D8D" w:rsidRDefault="009C6D8D" w:rsidP="009C6D8D">
      <w:pPr>
        <w:spacing w:after="0" w:line="360" w:lineRule="auto"/>
        <w:jc w:val="center"/>
        <w:rPr>
          <w:rFonts w:ascii="Times New Roman" w:hAnsi="Times New Roman" w:cs="Times New Roman"/>
          <w:b/>
          <w:bCs/>
          <w:i/>
          <w:iCs/>
          <w:color w:val="00B0F0"/>
          <w:sz w:val="32"/>
          <w:szCs w:val="32"/>
        </w:rPr>
      </w:pPr>
    </w:p>
    <w:p w:rsidR="009C6D8D" w:rsidRDefault="009C6D8D" w:rsidP="009C6D8D">
      <w:pPr>
        <w:spacing w:after="0" w:line="360" w:lineRule="auto"/>
        <w:jc w:val="center"/>
        <w:rPr>
          <w:rFonts w:ascii="Times New Roman" w:hAnsi="Times New Roman" w:cs="Times New Roman"/>
          <w:b/>
          <w:bCs/>
          <w:i/>
          <w:iCs/>
          <w:color w:val="C00000"/>
          <w:sz w:val="32"/>
          <w:szCs w:val="32"/>
        </w:rPr>
      </w:pPr>
    </w:p>
    <w:p w:rsidR="009C6D8D" w:rsidRDefault="009C6D8D" w:rsidP="009C6D8D">
      <w:pPr>
        <w:spacing w:after="0" w:line="360" w:lineRule="auto"/>
        <w:jc w:val="center"/>
        <w:rPr>
          <w:rFonts w:ascii="Times New Roman" w:hAnsi="Times New Roman" w:cs="Times New Roman"/>
          <w:b/>
          <w:bCs/>
          <w:i/>
          <w:iCs/>
          <w:color w:val="C00000"/>
          <w:sz w:val="32"/>
          <w:szCs w:val="32"/>
        </w:rPr>
      </w:pPr>
    </w:p>
    <w:p w:rsidR="009C6D8D" w:rsidRDefault="009C6D8D" w:rsidP="009C6D8D">
      <w:pPr>
        <w:spacing w:after="0" w:line="360" w:lineRule="auto"/>
        <w:jc w:val="center"/>
        <w:rPr>
          <w:rFonts w:ascii="Times New Roman" w:hAnsi="Times New Roman" w:cs="Times New Roman"/>
          <w:b/>
          <w:bCs/>
          <w:i/>
          <w:iCs/>
          <w:color w:val="C00000"/>
          <w:sz w:val="32"/>
          <w:szCs w:val="32"/>
        </w:rPr>
      </w:pPr>
    </w:p>
    <w:p w:rsidR="009C6D8D" w:rsidRDefault="009C6D8D" w:rsidP="009C6D8D">
      <w:pPr>
        <w:spacing w:after="0" w:line="360" w:lineRule="auto"/>
        <w:jc w:val="center"/>
        <w:rPr>
          <w:rFonts w:ascii="Times New Roman" w:hAnsi="Times New Roman" w:cs="Times New Roman"/>
          <w:b/>
          <w:bCs/>
          <w:i/>
          <w:iCs/>
          <w:color w:val="C00000"/>
          <w:sz w:val="32"/>
          <w:szCs w:val="32"/>
        </w:rPr>
      </w:pPr>
    </w:p>
    <w:p w:rsidR="009C6D8D" w:rsidRDefault="009C6D8D" w:rsidP="009C6D8D">
      <w:pPr>
        <w:spacing w:after="0" w:line="360" w:lineRule="auto"/>
        <w:jc w:val="center"/>
        <w:rPr>
          <w:rFonts w:ascii="Times New Roman" w:hAnsi="Times New Roman" w:cs="Times New Roman"/>
          <w:b/>
          <w:bCs/>
          <w:i/>
          <w:iCs/>
          <w:color w:val="C00000"/>
          <w:sz w:val="32"/>
          <w:szCs w:val="32"/>
        </w:rPr>
      </w:pPr>
    </w:p>
    <w:p w:rsidR="009C6D8D" w:rsidRDefault="009C6D8D" w:rsidP="009C6D8D">
      <w:pPr>
        <w:spacing w:after="0" w:line="360" w:lineRule="auto"/>
        <w:jc w:val="center"/>
        <w:rPr>
          <w:rFonts w:ascii="Times New Roman" w:hAnsi="Times New Roman" w:cs="Times New Roman"/>
          <w:b/>
          <w:bCs/>
          <w:i/>
          <w:iCs/>
          <w:color w:val="C00000"/>
          <w:sz w:val="32"/>
          <w:szCs w:val="32"/>
        </w:rPr>
      </w:pPr>
    </w:p>
    <w:p w:rsidR="009C6D8D" w:rsidRDefault="009C6D8D" w:rsidP="009C6D8D">
      <w:pPr>
        <w:spacing w:after="0" w:line="360" w:lineRule="auto"/>
        <w:jc w:val="center"/>
        <w:rPr>
          <w:rFonts w:ascii="Times New Roman" w:hAnsi="Times New Roman" w:cs="Times New Roman"/>
          <w:b/>
          <w:bCs/>
          <w:i/>
          <w:iCs/>
          <w:color w:val="C00000"/>
          <w:sz w:val="32"/>
          <w:szCs w:val="32"/>
        </w:rPr>
      </w:pPr>
    </w:p>
    <w:p w:rsidR="009C6D8D" w:rsidRDefault="009C6D8D" w:rsidP="009C6D8D">
      <w:pPr>
        <w:spacing w:after="0" w:line="360" w:lineRule="auto"/>
        <w:jc w:val="center"/>
        <w:rPr>
          <w:rFonts w:ascii="Times New Roman" w:hAnsi="Times New Roman" w:cs="Times New Roman"/>
          <w:b/>
          <w:bCs/>
          <w:i/>
          <w:iCs/>
          <w:color w:val="C00000"/>
          <w:sz w:val="32"/>
          <w:szCs w:val="32"/>
        </w:rPr>
      </w:pPr>
    </w:p>
    <w:p w:rsidR="009C6D8D" w:rsidRPr="00CF505D" w:rsidRDefault="009C6D8D" w:rsidP="009C6D8D">
      <w:pPr>
        <w:spacing w:after="0" w:line="360" w:lineRule="auto"/>
        <w:jc w:val="center"/>
        <w:rPr>
          <w:rFonts w:ascii="Times New Roman" w:hAnsi="Times New Roman" w:cs="Times New Roman"/>
          <w:b/>
          <w:bCs/>
          <w:i/>
          <w:iCs/>
          <w:color w:val="C00000"/>
          <w:sz w:val="32"/>
          <w:szCs w:val="32"/>
          <w:lang w:val="uk-UA"/>
        </w:rPr>
      </w:pPr>
      <w:r w:rsidRPr="00CF505D">
        <w:rPr>
          <w:rFonts w:ascii="Times New Roman" w:hAnsi="Times New Roman" w:cs="Times New Roman"/>
          <w:b/>
          <w:bCs/>
          <w:i/>
          <w:iCs/>
          <w:color w:val="C00000"/>
          <w:sz w:val="32"/>
          <w:szCs w:val="32"/>
          <w:lang w:val="en-US"/>
        </w:rPr>
        <w:t>VII</w:t>
      </w:r>
      <w:r w:rsidRPr="00CF505D">
        <w:rPr>
          <w:rFonts w:ascii="Times New Roman" w:hAnsi="Times New Roman" w:cs="Times New Roman"/>
          <w:b/>
          <w:bCs/>
          <w:i/>
          <w:iCs/>
          <w:color w:val="C00000"/>
          <w:sz w:val="32"/>
          <w:szCs w:val="32"/>
          <w:lang w:val="uk-UA"/>
        </w:rPr>
        <w:t>Короткий зміст заходів щодо інформатизації закладу</w:t>
      </w:r>
    </w:p>
    <w:bookmarkEnd w:id="8"/>
    <w:p w:rsidR="009C6D8D" w:rsidRPr="00B80B0C" w:rsidRDefault="009C6D8D" w:rsidP="009C6D8D">
      <w:pPr>
        <w:spacing w:after="0" w:line="360" w:lineRule="auto"/>
        <w:ind w:firstLine="567"/>
        <w:jc w:val="center"/>
        <w:rPr>
          <w:rFonts w:ascii="Times New Roman" w:hAnsi="Times New Roman" w:cs="Times New Roman"/>
          <w:b/>
          <w:i/>
          <w:sz w:val="28"/>
          <w:szCs w:val="28"/>
          <w:lang w:val="uk-UA"/>
        </w:rPr>
      </w:pPr>
      <w:r w:rsidRPr="00B80B0C">
        <w:rPr>
          <w:rFonts w:ascii="Times New Roman" w:hAnsi="Times New Roman" w:cs="Times New Roman"/>
          <w:b/>
          <w:i/>
          <w:sz w:val="28"/>
          <w:szCs w:val="28"/>
          <w:lang w:val="uk-UA"/>
        </w:rPr>
        <w:t>І етап (202</w:t>
      </w:r>
      <w:r w:rsidR="00491BF4">
        <w:rPr>
          <w:rFonts w:ascii="Times New Roman" w:hAnsi="Times New Roman" w:cs="Times New Roman"/>
          <w:b/>
          <w:i/>
          <w:sz w:val="28"/>
          <w:szCs w:val="28"/>
          <w:lang w:val="uk-UA"/>
        </w:rPr>
        <w:t>3</w:t>
      </w:r>
      <w:r w:rsidRPr="00B80B0C">
        <w:rPr>
          <w:rFonts w:ascii="Times New Roman" w:hAnsi="Times New Roman" w:cs="Times New Roman"/>
          <w:b/>
          <w:i/>
          <w:sz w:val="28"/>
          <w:szCs w:val="28"/>
          <w:lang w:val="uk-UA"/>
        </w:rPr>
        <w:t>–202</w:t>
      </w:r>
      <w:r w:rsidR="00491BF4">
        <w:rPr>
          <w:rFonts w:ascii="Times New Roman" w:hAnsi="Times New Roman" w:cs="Times New Roman"/>
          <w:b/>
          <w:i/>
          <w:sz w:val="28"/>
          <w:szCs w:val="28"/>
          <w:lang w:val="uk-UA"/>
        </w:rPr>
        <w:t>4</w:t>
      </w:r>
      <w:r w:rsidRPr="00B80B0C">
        <w:rPr>
          <w:rFonts w:ascii="Times New Roman" w:hAnsi="Times New Roman" w:cs="Times New Roman"/>
          <w:b/>
          <w:i/>
          <w:sz w:val="28"/>
          <w:szCs w:val="28"/>
          <w:lang w:val="uk-UA"/>
        </w:rPr>
        <w:t xml:space="preserve"> навчальний рік)</w:t>
      </w:r>
    </w:p>
    <w:p w:rsidR="009C6D8D" w:rsidRPr="00B80B0C" w:rsidRDefault="009C6D8D" w:rsidP="009C6D8D">
      <w:pPr>
        <w:spacing w:after="0" w:line="360" w:lineRule="auto"/>
        <w:ind w:firstLine="567"/>
        <w:jc w:val="both"/>
        <w:rPr>
          <w:rFonts w:ascii="Times New Roman" w:hAnsi="Times New Roman" w:cs="Times New Roman"/>
          <w:sz w:val="28"/>
          <w:szCs w:val="28"/>
          <w:lang w:val="uk-UA"/>
        </w:rPr>
      </w:pPr>
      <w:r w:rsidRPr="00B80B0C">
        <w:rPr>
          <w:rFonts w:ascii="Times New Roman" w:hAnsi="Times New Roman" w:cs="Times New Roman"/>
          <w:sz w:val="28"/>
          <w:szCs w:val="28"/>
          <w:lang w:val="uk-UA"/>
        </w:rPr>
        <w:t xml:space="preserve"> 1. Діагностування рівня інформаційної культури й ІКТ-компетентності педагогів школи.</w:t>
      </w:r>
    </w:p>
    <w:p w:rsidR="009C6D8D" w:rsidRPr="00B80B0C" w:rsidRDefault="009C6D8D" w:rsidP="009C6D8D">
      <w:pPr>
        <w:spacing w:after="0" w:line="360" w:lineRule="auto"/>
        <w:ind w:firstLine="567"/>
        <w:jc w:val="both"/>
        <w:rPr>
          <w:rFonts w:ascii="Times New Roman" w:hAnsi="Times New Roman" w:cs="Times New Roman"/>
          <w:sz w:val="28"/>
          <w:szCs w:val="28"/>
        </w:rPr>
      </w:pPr>
      <w:r w:rsidRPr="00B80B0C">
        <w:rPr>
          <w:rFonts w:ascii="Times New Roman" w:hAnsi="Times New Roman" w:cs="Times New Roman"/>
          <w:sz w:val="28"/>
          <w:szCs w:val="28"/>
        </w:rPr>
        <w:lastRenderedPageBreak/>
        <w:t xml:space="preserve">2. Організація очних та он-лайн консультацій </w:t>
      </w:r>
      <w:proofErr w:type="gramStart"/>
      <w:r w:rsidRPr="00B80B0C">
        <w:rPr>
          <w:rFonts w:ascii="Times New Roman" w:hAnsi="Times New Roman" w:cs="Times New Roman"/>
          <w:sz w:val="28"/>
          <w:szCs w:val="28"/>
        </w:rPr>
        <w:t>для</w:t>
      </w:r>
      <w:proofErr w:type="gramEnd"/>
      <w:r w:rsidRPr="00B80B0C">
        <w:rPr>
          <w:rFonts w:ascii="Times New Roman" w:hAnsi="Times New Roman" w:cs="Times New Roman"/>
          <w:sz w:val="28"/>
          <w:szCs w:val="28"/>
        </w:rPr>
        <w:t xml:space="preserve"> </w:t>
      </w:r>
      <w:proofErr w:type="gramStart"/>
      <w:r w:rsidRPr="00B80B0C">
        <w:rPr>
          <w:rFonts w:ascii="Times New Roman" w:hAnsi="Times New Roman" w:cs="Times New Roman"/>
          <w:sz w:val="28"/>
          <w:szCs w:val="28"/>
        </w:rPr>
        <w:t>педагог</w:t>
      </w:r>
      <w:proofErr w:type="gramEnd"/>
      <w:r w:rsidRPr="00B80B0C">
        <w:rPr>
          <w:rFonts w:ascii="Times New Roman" w:hAnsi="Times New Roman" w:cs="Times New Roman"/>
          <w:sz w:val="28"/>
          <w:szCs w:val="28"/>
        </w:rPr>
        <w:t xml:space="preserve">ів </w:t>
      </w:r>
      <w:r w:rsidRPr="00B80B0C">
        <w:rPr>
          <w:rFonts w:ascii="Times New Roman" w:hAnsi="Times New Roman" w:cs="Times New Roman"/>
          <w:sz w:val="28"/>
          <w:szCs w:val="28"/>
          <w:lang w:val="uk-UA"/>
        </w:rPr>
        <w:t>школи</w:t>
      </w:r>
      <w:r w:rsidRPr="00B80B0C">
        <w:rPr>
          <w:rFonts w:ascii="Times New Roman" w:hAnsi="Times New Roman" w:cs="Times New Roman"/>
          <w:sz w:val="28"/>
          <w:szCs w:val="28"/>
        </w:rPr>
        <w:t xml:space="preserve"> з питань інформаційних технологій тавпровадження використання електрон</w:t>
      </w:r>
      <w:r>
        <w:rPr>
          <w:rFonts w:ascii="Times New Roman" w:hAnsi="Times New Roman" w:cs="Times New Roman"/>
          <w:sz w:val="28"/>
          <w:szCs w:val="28"/>
        </w:rPr>
        <w:t xml:space="preserve">них освітніх платформ в </w:t>
      </w:r>
      <w:r>
        <w:rPr>
          <w:rFonts w:ascii="Times New Roman" w:hAnsi="Times New Roman" w:cs="Times New Roman"/>
          <w:sz w:val="28"/>
          <w:szCs w:val="28"/>
          <w:lang w:val="uk-UA"/>
        </w:rPr>
        <w:t>навчальний</w:t>
      </w:r>
      <w:r w:rsidRPr="00B80B0C">
        <w:rPr>
          <w:rFonts w:ascii="Times New Roman" w:hAnsi="Times New Roman" w:cs="Times New Roman"/>
          <w:sz w:val="28"/>
          <w:szCs w:val="28"/>
        </w:rPr>
        <w:t xml:space="preserve"> процес.</w:t>
      </w:r>
    </w:p>
    <w:p w:rsidR="009C6D8D" w:rsidRPr="00B80B0C" w:rsidRDefault="009C6D8D" w:rsidP="009C6D8D">
      <w:pPr>
        <w:spacing w:after="0" w:line="360" w:lineRule="auto"/>
        <w:ind w:firstLine="567"/>
        <w:jc w:val="both"/>
        <w:rPr>
          <w:rFonts w:ascii="Times New Roman" w:hAnsi="Times New Roman" w:cs="Times New Roman"/>
          <w:sz w:val="28"/>
          <w:szCs w:val="28"/>
        </w:rPr>
      </w:pPr>
      <w:r w:rsidRPr="00B80B0C">
        <w:rPr>
          <w:rFonts w:ascii="Times New Roman" w:hAnsi="Times New Roman" w:cs="Times New Roman"/>
          <w:sz w:val="28"/>
          <w:szCs w:val="28"/>
        </w:rPr>
        <w:t xml:space="preserve"> 3. Організація роботи творчих груп з питань інфор</w:t>
      </w:r>
      <w:r>
        <w:rPr>
          <w:rFonts w:ascii="Times New Roman" w:hAnsi="Times New Roman" w:cs="Times New Roman"/>
          <w:sz w:val="28"/>
          <w:szCs w:val="28"/>
        </w:rPr>
        <w:t xml:space="preserve">маційної культури, </w:t>
      </w:r>
      <w:r w:rsidRPr="00B80B0C">
        <w:rPr>
          <w:rFonts w:ascii="Times New Roman" w:hAnsi="Times New Roman" w:cs="Times New Roman"/>
          <w:sz w:val="28"/>
          <w:szCs w:val="28"/>
        </w:rPr>
        <w:t xml:space="preserve"> технологій та використанняелектронних освітніх платформ в освітній процес.</w:t>
      </w:r>
    </w:p>
    <w:p w:rsidR="009C6D8D" w:rsidRPr="00B80B0C" w:rsidRDefault="009C6D8D" w:rsidP="009C6D8D">
      <w:pPr>
        <w:spacing w:after="0" w:line="360" w:lineRule="auto"/>
        <w:ind w:firstLine="567"/>
        <w:jc w:val="both"/>
        <w:rPr>
          <w:rFonts w:ascii="Times New Roman" w:hAnsi="Times New Roman" w:cs="Times New Roman"/>
          <w:sz w:val="28"/>
          <w:szCs w:val="28"/>
        </w:rPr>
      </w:pPr>
      <w:r w:rsidRPr="00B80B0C">
        <w:rPr>
          <w:rFonts w:ascii="Times New Roman" w:hAnsi="Times New Roman" w:cs="Times New Roman"/>
          <w:sz w:val="28"/>
          <w:szCs w:val="28"/>
        </w:rPr>
        <w:t xml:space="preserve"> 4. Навчання педагогів щодо використання електронних освітніх платформ на базі </w:t>
      </w:r>
      <w:r w:rsidRPr="00B80B0C">
        <w:rPr>
          <w:rFonts w:ascii="Times New Roman" w:hAnsi="Times New Roman" w:cs="Times New Roman"/>
          <w:sz w:val="28"/>
          <w:szCs w:val="28"/>
          <w:lang w:val="uk-UA"/>
        </w:rPr>
        <w:t>школи</w:t>
      </w:r>
      <w:r w:rsidRPr="00B80B0C">
        <w:rPr>
          <w:rFonts w:ascii="Times New Roman" w:hAnsi="Times New Roman" w:cs="Times New Roman"/>
          <w:sz w:val="28"/>
          <w:szCs w:val="28"/>
        </w:rPr>
        <w:t>.</w:t>
      </w:r>
    </w:p>
    <w:p w:rsidR="009C6D8D" w:rsidRPr="00B80B0C" w:rsidRDefault="009C6D8D" w:rsidP="009C6D8D">
      <w:pPr>
        <w:spacing w:after="0" w:line="360" w:lineRule="auto"/>
        <w:ind w:firstLine="567"/>
        <w:jc w:val="both"/>
        <w:rPr>
          <w:rFonts w:ascii="Times New Roman" w:hAnsi="Times New Roman" w:cs="Times New Roman"/>
          <w:sz w:val="28"/>
          <w:szCs w:val="28"/>
        </w:rPr>
      </w:pPr>
      <w:r w:rsidRPr="00B80B0C">
        <w:rPr>
          <w:rFonts w:ascii="Times New Roman" w:hAnsi="Times New Roman" w:cs="Times New Roman"/>
          <w:sz w:val="28"/>
          <w:szCs w:val="28"/>
        </w:rPr>
        <w:t xml:space="preserve"> 5. Підтримання безпечних і комфортних умов для роботи користувачів – учасників освітнього процесу.</w:t>
      </w:r>
    </w:p>
    <w:p w:rsidR="009C6D8D" w:rsidRPr="00B80B0C" w:rsidRDefault="00491BF4" w:rsidP="00491BF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 </w:t>
      </w:r>
      <w:r w:rsidR="009C6D8D" w:rsidRPr="00B80B0C">
        <w:rPr>
          <w:rFonts w:ascii="Times New Roman" w:hAnsi="Times New Roman" w:cs="Times New Roman"/>
          <w:sz w:val="28"/>
          <w:szCs w:val="28"/>
        </w:rPr>
        <w:t xml:space="preserve">Залучення педагогів </w:t>
      </w:r>
      <w:r w:rsidR="009C6D8D" w:rsidRPr="00B80B0C">
        <w:rPr>
          <w:rFonts w:ascii="Times New Roman" w:hAnsi="Times New Roman" w:cs="Times New Roman"/>
          <w:sz w:val="28"/>
          <w:szCs w:val="28"/>
          <w:lang w:val="uk-UA"/>
        </w:rPr>
        <w:t>школи</w:t>
      </w:r>
      <w:r w:rsidR="009C6D8D" w:rsidRPr="00B80B0C">
        <w:rPr>
          <w:rFonts w:ascii="Times New Roman" w:hAnsi="Times New Roman" w:cs="Times New Roman"/>
          <w:sz w:val="28"/>
          <w:szCs w:val="28"/>
        </w:rPr>
        <w:t xml:space="preserve"> до наповнення </w:t>
      </w:r>
      <w:r w:rsidR="009C6D8D" w:rsidRPr="00B80B0C">
        <w:rPr>
          <w:rFonts w:ascii="Times New Roman" w:hAnsi="Times New Roman" w:cs="Times New Roman"/>
          <w:sz w:val="28"/>
          <w:szCs w:val="28"/>
          <w:lang w:val="uk-UA"/>
        </w:rPr>
        <w:t>шкільного</w:t>
      </w:r>
      <w:r w:rsidR="009C6D8D" w:rsidRPr="00B80B0C">
        <w:rPr>
          <w:rFonts w:ascii="Times New Roman" w:hAnsi="Times New Roman" w:cs="Times New Roman"/>
          <w:sz w:val="28"/>
          <w:szCs w:val="28"/>
        </w:rPr>
        <w:t xml:space="preserve"> сайту інформаційними та методичними матеріалами.</w:t>
      </w:r>
    </w:p>
    <w:p w:rsidR="009C6D8D" w:rsidRPr="00B80B0C" w:rsidRDefault="00491BF4" w:rsidP="009C6D8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7.</w:t>
      </w:r>
      <w:r w:rsidR="009C6D8D" w:rsidRPr="00B80B0C">
        <w:rPr>
          <w:rFonts w:ascii="Times New Roman" w:hAnsi="Times New Roman" w:cs="Times New Roman"/>
          <w:sz w:val="28"/>
          <w:szCs w:val="28"/>
        </w:rPr>
        <w:t xml:space="preserve"> Здійснення контролю за рівнем ІКТ компетентності та використання електронних освітніх платформ педагогів</w:t>
      </w:r>
      <w:r w:rsidR="009C6D8D" w:rsidRPr="00B80B0C">
        <w:rPr>
          <w:rFonts w:ascii="Times New Roman" w:hAnsi="Times New Roman" w:cs="Times New Roman"/>
          <w:sz w:val="28"/>
          <w:szCs w:val="28"/>
          <w:lang w:val="uk-UA"/>
        </w:rPr>
        <w:t xml:space="preserve"> школи</w:t>
      </w:r>
      <w:r w:rsidR="009C6D8D" w:rsidRPr="00B80B0C">
        <w:rPr>
          <w:rFonts w:ascii="Times New Roman" w:hAnsi="Times New Roman" w:cs="Times New Roman"/>
          <w:sz w:val="28"/>
          <w:szCs w:val="28"/>
        </w:rPr>
        <w:t>.</w:t>
      </w:r>
    </w:p>
    <w:p w:rsidR="009C6D8D" w:rsidRPr="00B80B0C" w:rsidRDefault="009C6D8D" w:rsidP="009C6D8D">
      <w:pPr>
        <w:spacing w:after="0" w:line="360" w:lineRule="auto"/>
        <w:ind w:firstLine="567"/>
        <w:jc w:val="center"/>
        <w:rPr>
          <w:rFonts w:ascii="Times New Roman" w:hAnsi="Times New Roman" w:cs="Times New Roman"/>
          <w:b/>
          <w:i/>
          <w:sz w:val="28"/>
          <w:szCs w:val="28"/>
        </w:rPr>
      </w:pPr>
      <w:r w:rsidRPr="00B80B0C">
        <w:rPr>
          <w:rFonts w:ascii="Times New Roman" w:hAnsi="Times New Roman" w:cs="Times New Roman"/>
          <w:b/>
          <w:i/>
          <w:sz w:val="28"/>
          <w:szCs w:val="28"/>
        </w:rPr>
        <w:t>ІІ етап (202</w:t>
      </w:r>
      <w:r w:rsidR="00491BF4">
        <w:rPr>
          <w:rFonts w:ascii="Times New Roman" w:hAnsi="Times New Roman" w:cs="Times New Roman"/>
          <w:b/>
          <w:i/>
          <w:sz w:val="28"/>
          <w:szCs w:val="28"/>
          <w:lang w:val="uk-UA"/>
        </w:rPr>
        <w:t>4</w:t>
      </w:r>
      <w:r w:rsidRPr="00B80B0C">
        <w:rPr>
          <w:rFonts w:ascii="Times New Roman" w:hAnsi="Times New Roman" w:cs="Times New Roman"/>
          <w:b/>
          <w:i/>
          <w:sz w:val="28"/>
          <w:szCs w:val="28"/>
        </w:rPr>
        <w:t>–202</w:t>
      </w:r>
      <w:r w:rsidR="00491BF4">
        <w:rPr>
          <w:rFonts w:ascii="Times New Roman" w:hAnsi="Times New Roman" w:cs="Times New Roman"/>
          <w:b/>
          <w:i/>
          <w:sz w:val="28"/>
          <w:szCs w:val="28"/>
          <w:lang w:val="uk-UA"/>
        </w:rPr>
        <w:t>5</w:t>
      </w:r>
      <w:r w:rsidRPr="00B80B0C">
        <w:rPr>
          <w:rFonts w:ascii="Times New Roman" w:hAnsi="Times New Roman" w:cs="Times New Roman"/>
          <w:b/>
          <w:i/>
          <w:sz w:val="28"/>
          <w:szCs w:val="28"/>
        </w:rPr>
        <w:t xml:space="preserve"> навчальний рік)</w:t>
      </w:r>
    </w:p>
    <w:p w:rsidR="009C6D8D" w:rsidRPr="00B80B0C" w:rsidRDefault="009C6D8D" w:rsidP="009C6D8D">
      <w:pPr>
        <w:spacing w:after="0" w:line="360" w:lineRule="auto"/>
        <w:ind w:firstLine="567"/>
        <w:jc w:val="both"/>
        <w:rPr>
          <w:rFonts w:ascii="Times New Roman" w:hAnsi="Times New Roman" w:cs="Times New Roman"/>
          <w:sz w:val="28"/>
          <w:szCs w:val="28"/>
        </w:rPr>
      </w:pPr>
      <w:r w:rsidRPr="00B80B0C">
        <w:rPr>
          <w:rFonts w:ascii="Times New Roman" w:hAnsi="Times New Roman" w:cs="Times New Roman"/>
          <w:sz w:val="28"/>
          <w:szCs w:val="28"/>
        </w:rPr>
        <w:t xml:space="preserve"> 1</w:t>
      </w:r>
      <w:r w:rsidR="00491BF4">
        <w:rPr>
          <w:rFonts w:ascii="Times New Roman" w:hAnsi="Times New Roman" w:cs="Times New Roman"/>
          <w:sz w:val="28"/>
          <w:szCs w:val="28"/>
        </w:rPr>
        <w:t>. Створення нових розділів та ст</w:t>
      </w:r>
      <w:r w:rsidRPr="00B80B0C">
        <w:rPr>
          <w:rFonts w:ascii="Times New Roman" w:hAnsi="Times New Roman" w:cs="Times New Roman"/>
          <w:sz w:val="28"/>
          <w:szCs w:val="28"/>
        </w:rPr>
        <w:t xml:space="preserve">орінок на </w:t>
      </w:r>
      <w:r w:rsidRPr="00B80B0C">
        <w:rPr>
          <w:rFonts w:ascii="Times New Roman" w:hAnsi="Times New Roman" w:cs="Times New Roman"/>
          <w:sz w:val="28"/>
          <w:szCs w:val="28"/>
          <w:lang w:val="uk-UA"/>
        </w:rPr>
        <w:t>школи</w:t>
      </w:r>
      <w:r w:rsidRPr="00B80B0C">
        <w:rPr>
          <w:rFonts w:ascii="Times New Roman" w:hAnsi="Times New Roman" w:cs="Times New Roman"/>
          <w:sz w:val="28"/>
          <w:szCs w:val="28"/>
        </w:rPr>
        <w:t xml:space="preserve"> сайті матеріалами різноманітної тематики.</w:t>
      </w:r>
    </w:p>
    <w:p w:rsidR="009C6D8D" w:rsidRPr="00B80B0C" w:rsidRDefault="009C6D8D" w:rsidP="009C6D8D">
      <w:pPr>
        <w:spacing w:after="0" w:line="360" w:lineRule="auto"/>
        <w:ind w:firstLine="567"/>
        <w:jc w:val="both"/>
        <w:rPr>
          <w:rFonts w:ascii="Times New Roman" w:hAnsi="Times New Roman" w:cs="Times New Roman"/>
          <w:sz w:val="28"/>
          <w:szCs w:val="28"/>
        </w:rPr>
      </w:pPr>
      <w:r w:rsidRPr="00B80B0C">
        <w:rPr>
          <w:rFonts w:ascii="Times New Roman" w:hAnsi="Times New Roman" w:cs="Times New Roman"/>
          <w:sz w:val="28"/>
          <w:szCs w:val="28"/>
        </w:rPr>
        <w:t xml:space="preserve"> 2. Поповнення бази бібліотечно-інформаційного центру електронними книгами, підручниками, енциклопедіями,відео- та медіа матеріалами.</w:t>
      </w:r>
    </w:p>
    <w:p w:rsidR="009C6D8D" w:rsidRPr="00B80B0C" w:rsidRDefault="009C6D8D" w:rsidP="009C6D8D">
      <w:pPr>
        <w:spacing w:after="0" w:line="360" w:lineRule="auto"/>
        <w:ind w:firstLine="567"/>
        <w:jc w:val="both"/>
        <w:rPr>
          <w:rFonts w:ascii="Times New Roman" w:hAnsi="Times New Roman" w:cs="Times New Roman"/>
          <w:sz w:val="28"/>
          <w:szCs w:val="28"/>
        </w:rPr>
      </w:pPr>
      <w:r w:rsidRPr="00B80B0C">
        <w:rPr>
          <w:rFonts w:ascii="Times New Roman" w:hAnsi="Times New Roman" w:cs="Times New Roman"/>
          <w:sz w:val="28"/>
          <w:szCs w:val="28"/>
        </w:rPr>
        <w:t xml:space="preserve"> 3. Поповнення бази технічного центру </w:t>
      </w:r>
      <w:r w:rsidRPr="00B80B0C">
        <w:rPr>
          <w:rFonts w:ascii="Times New Roman" w:hAnsi="Times New Roman" w:cs="Times New Roman"/>
          <w:sz w:val="28"/>
          <w:szCs w:val="28"/>
          <w:lang w:val="uk-UA"/>
        </w:rPr>
        <w:t>школи</w:t>
      </w:r>
      <w:r w:rsidRPr="00B80B0C">
        <w:rPr>
          <w:rFonts w:ascii="Times New Roman" w:hAnsi="Times New Roman" w:cs="Times New Roman"/>
          <w:sz w:val="28"/>
          <w:szCs w:val="28"/>
        </w:rPr>
        <w:t xml:space="preserve"> фото-, відео- та медіа матеріалами, інших електроннихрозробок супроводу навчальних занять із предметів шкільного курсу.</w:t>
      </w:r>
    </w:p>
    <w:p w:rsidR="009C6D8D" w:rsidRPr="00B80B0C" w:rsidRDefault="009C6D8D" w:rsidP="00491BF4">
      <w:pPr>
        <w:spacing w:after="0" w:line="360" w:lineRule="auto"/>
        <w:ind w:firstLine="567"/>
        <w:jc w:val="both"/>
        <w:rPr>
          <w:rFonts w:ascii="Times New Roman" w:hAnsi="Times New Roman" w:cs="Times New Roman"/>
          <w:sz w:val="28"/>
          <w:szCs w:val="28"/>
        </w:rPr>
      </w:pPr>
    </w:p>
    <w:p w:rsidR="009C6D8D" w:rsidRPr="00B80B0C" w:rsidRDefault="009C6D8D" w:rsidP="009C6D8D">
      <w:pPr>
        <w:spacing w:after="0" w:line="36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ІІІ етап (202</w:t>
      </w:r>
      <w:r w:rsidR="00491BF4">
        <w:rPr>
          <w:rFonts w:ascii="Times New Roman" w:hAnsi="Times New Roman" w:cs="Times New Roman"/>
          <w:b/>
          <w:i/>
          <w:sz w:val="28"/>
          <w:szCs w:val="28"/>
          <w:lang w:val="uk-UA"/>
        </w:rPr>
        <w:t>5</w:t>
      </w:r>
      <w:r>
        <w:rPr>
          <w:rFonts w:ascii="Times New Roman" w:hAnsi="Times New Roman" w:cs="Times New Roman"/>
          <w:b/>
          <w:i/>
          <w:sz w:val="28"/>
          <w:szCs w:val="28"/>
        </w:rPr>
        <w:t>–202</w:t>
      </w:r>
      <w:r w:rsidR="00491BF4">
        <w:rPr>
          <w:rFonts w:ascii="Times New Roman" w:hAnsi="Times New Roman" w:cs="Times New Roman"/>
          <w:b/>
          <w:i/>
          <w:sz w:val="28"/>
          <w:szCs w:val="28"/>
          <w:lang w:val="uk-UA"/>
        </w:rPr>
        <w:t>6</w:t>
      </w:r>
      <w:r w:rsidRPr="00B80B0C">
        <w:rPr>
          <w:rFonts w:ascii="Times New Roman" w:hAnsi="Times New Roman" w:cs="Times New Roman"/>
          <w:b/>
          <w:i/>
          <w:sz w:val="28"/>
          <w:szCs w:val="28"/>
        </w:rPr>
        <w:t xml:space="preserve"> навчальний рік)</w:t>
      </w:r>
    </w:p>
    <w:p w:rsidR="009C6D8D" w:rsidRPr="00B80B0C" w:rsidRDefault="009C6D8D" w:rsidP="009C6D8D">
      <w:pPr>
        <w:spacing w:after="0" w:line="360" w:lineRule="auto"/>
        <w:ind w:firstLine="567"/>
        <w:jc w:val="both"/>
        <w:rPr>
          <w:rFonts w:ascii="Times New Roman" w:hAnsi="Times New Roman" w:cs="Times New Roman"/>
          <w:sz w:val="28"/>
          <w:szCs w:val="28"/>
        </w:rPr>
      </w:pPr>
      <w:r w:rsidRPr="00B80B0C">
        <w:rPr>
          <w:rFonts w:ascii="Times New Roman" w:hAnsi="Times New Roman" w:cs="Times New Roman"/>
          <w:sz w:val="28"/>
          <w:szCs w:val="28"/>
        </w:rPr>
        <w:t xml:space="preserve"> 1. Діагностування рівня інформаційної культури й ІКТ компетентності учнів </w:t>
      </w:r>
      <w:r w:rsidRPr="00B80B0C">
        <w:rPr>
          <w:rFonts w:ascii="Times New Roman" w:hAnsi="Times New Roman" w:cs="Times New Roman"/>
          <w:sz w:val="28"/>
          <w:szCs w:val="28"/>
          <w:lang w:val="uk-UA"/>
        </w:rPr>
        <w:t>школи</w:t>
      </w:r>
      <w:r w:rsidRPr="00B80B0C">
        <w:rPr>
          <w:rFonts w:ascii="Times New Roman" w:hAnsi="Times New Roman" w:cs="Times New Roman"/>
          <w:sz w:val="28"/>
          <w:szCs w:val="28"/>
        </w:rPr>
        <w:t>.</w:t>
      </w:r>
    </w:p>
    <w:p w:rsidR="009C6D8D" w:rsidRPr="00B80B0C" w:rsidRDefault="009C6D8D" w:rsidP="009C6D8D">
      <w:pPr>
        <w:spacing w:after="0" w:line="360" w:lineRule="auto"/>
        <w:ind w:firstLine="567"/>
        <w:jc w:val="both"/>
        <w:rPr>
          <w:rFonts w:ascii="Times New Roman" w:hAnsi="Times New Roman" w:cs="Times New Roman"/>
          <w:sz w:val="28"/>
          <w:szCs w:val="28"/>
        </w:rPr>
      </w:pPr>
      <w:r w:rsidRPr="00B80B0C">
        <w:rPr>
          <w:rFonts w:ascii="Times New Roman" w:hAnsi="Times New Roman" w:cs="Times New Roman"/>
          <w:sz w:val="28"/>
          <w:szCs w:val="28"/>
        </w:rPr>
        <w:t xml:space="preserve"> 2. Організація факультативних курсів, додаткових занять, очних та он-лайн консультацій для учнів </w:t>
      </w:r>
      <w:r w:rsidRPr="00B80B0C">
        <w:rPr>
          <w:rFonts w:ascii="Times New Roman" w:hAnsi="Times New Roman" w:cs="Times New Roman"/>
          <w:sz w:val="28"/>
          <w:szCs w:val="28"/>
          <w:lang w:val="uk-UA"/>
        </w:rPr>
        <w:t>школи</w:t>
      </w:r>
      <w:r w:rsidRPr="00B80B0C">
        <w:rPr>
          <w:rFonts w:ascii="Times New Roman" w:hAnsi="Times New Roman" w:cs="Times New Roman"/>
          <w:sz w:val="28"/>
          <w:szCs w:val="28"/>
        </w:rPr>
        <w:t xml:space="preserve"> зпитань інформаційних технологій.</w:t>
      </w:r>
    </w:p>
    <w:p w:rsidR="009C6D8D" w:rsidRPr="00B80B0C" w:rsidRDefault="009C6D8D" w:rsidP="009C6D8D">
      <w:pPr>
        <w:spacing w:after="0" w:line="360" w:lineRule="auto"/>
        <w:ind w:firstLine="567"/>
        <w:jc w:val="both"/>
        <w:rPr>
          <w:rFonts w:ascii="Times New Roman" w:hAnsi="Times New Roman" w:cs="Times New Roman"/>
          <w:sz w:val="28"/>
          <w:szCs w:val="28"/>
        </w:rPr>
      </w:pPr>
      <w:r w:rsidRPr="00B80B0C">
        <w:rPr>
          <w:rFonts w:ascii="Times New Roman" w:hAnsi="Times New Roman" w:cs="Times New Roman"/>
          <w:sz w:val="28"/>
          <w:szCs w:val="28"/>
        </w:rPr>
        <w:t xml:space="preserve"> 3. Організація спільної проектної діяльності вчителів та учнів з питань інформаційної культури, інформаційнихтехнологій.</w:t>
      </w:r>
    </w:p>
    <w:p w:rsidR="009C6D8D" w:rsidRPr="00B80B0C" w:rsidRDefault="009C6D8D" w:rsidP="009C6D8D">
      <w:pPr>
        <w:spacing w:after="0" w:line="360" w:lineRule="auto"/>
        <w:ind w:firstLine="567"/>
        <w:jc w:val="both"/>
        <w:rPr>
          <w:rFonts w:ascii="Times New Roman" w:hAnsi="Times New Roman" w:cs="Times New Roman"/>
          <w:sz w:val="28"/>
          <w:szCs w:val="28"/>
        </w:rPr>
      </w:pPr>
      <w:r w:rsidRPr="00B80B0C">
        <w:rPr>
          <w:rFonts w:ascii="Times New Roman" w:hAnsi="Times New Roman" w:cs="Times New Roman"/>
          <w:sz w:val="28"/>
          <w:szCs w:val="28"/>
        </w:rPr>
        <w:t xml:space="preserve"> 4. Підтримання безпечних і комфортних умов для роботи учнів –користувачів.</w:t>
      </w:r>
    </w:p>
    <w:p w:rsidR="009C6D8D" w:rsidRPr="00B80B0C" w:rsidRDefault="00491BF4" w:rsidP="009C6D8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5</w:t>
      </w:r>
      <w:r w:rsidR="009C6D8D" w:rsidRPr="00B80B0C">
        <w:rPr>
          <w:rFonts w:ascii="Times New Roman" w:hAnsi="Times New Roman" w:cs="Times New Roman"/>
          <w:sz w:val="28"/>
          <w:szCs w:val="28"/>
        </w:rPr>
        <w:t xml:space="preserve">. Залучення учнів </w:t>
      </w:r>
      <w:r w:rsidR="009C6D8D" w:rsidRPr="00B80B0C">
        <w:rPr>
          <w:rFonts w:ascii="Times New Roman" w:hAnsi="Times New Roman" w:cs="Times New Roman"/>
          <w:sz w:val="28"/>
          <w:szCs w:val="28"/>
          <w:lang w:val="uk-UA"/>
        </w:rPr>
        <w:t>школи</w:t>
      </w:r>
      <w:r w:rsidR="009C6D8D" w:rsidRPr="00B80B0C">
        <w:rPr>
          <w:rFonts w:ascii="Times New Roman" w:hAnsi="Times New Roman" w:cs="Times New Roman"/>
          <w:sz w:val="28"/>
          <w:szCs w:val="28"/>
        </w:rPr>
        <w:t xml:space="preserve"> до наповнення </w:t>
      </w:r>
      <w:r w:rsidR="009C6D8D" w:rsidRPr="00B80B0C">
        <w:rPr>
          <w:rFonts w:ascii="Times New Roman" w:hAnsi="Times New Roman" w:cs="Times New Roman"/>
          <w:sz w:val="28"/>
          <w:szCs w:val="28"/>
          <w:lang w:val="uk-UA"/>
        </w:rPr>
        <w:t>шкільного</w:t>
      </w:r>
      <w:r w:rsidR="009C6D8D" w:rsidRPr="00B80B0C">
        <w:rPr>
          <w:rFonts w:ascii="Times New Roman" w:hAnsi="Times New Roman" w:cs="Times New Roman"/>
          <w:sz w:val="28"/>
          <w:szCs w:val="28"/>
        </w:rPr>
        <w:t xml:space="preserve"> сайту інформаційними матеріалами та творчими роботами.</w:t>
      </w:r>
    </w:p>
    <w:p w:rsidR="009C6D8D" w:rsidRPr="00B80B0C" w:rsidRDefault="00491BF4" w:rsidP="009C6D8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009C6D8D" w:rsidRPr="00B80B0C">
        <w:rPr>
          <w:rFonts w:ascii="Times New Roman" w:hAnsi="Times New Roman" w:cs="Times New Roman"/>
          <w:sz w:val="28"/>
          <w:szCs w:val="28"/>
        </w:rPr>
        <w:t xml:space="preserve">. Здійснення контролю за рівнем ІКТ-компетентності учнів </w:t>
      </w:r>
      <w:r w:rsidR="009C6D8D" w:rsidRPr="00B80B0C">
        <w:rPr>
          <w:rFonts w:ascii="Times New Roman" w:hAnsi="Times New Roman" w:cs="Times New Roman"/>
          <w:sz w:val="28"/>
          <w:szCs w:val="28"/>
          <w:lang w:val="uk-UA"/>
        </w:rPr>
        <w:t>школи</w:t>
      </w:r>
      <w:r w:rsidR="009C6D8D" w:rsidRPr="00B80B0C">
        <w:rPr>
          <w:rFonts w:ascii="Times New Roman" w:hAnsi="Times New Roman" w:cs="Times New Roman"/>
          <w:sz w:val="28"/>
          <w:szCs w:val="28"/>
        </w:rPr>
        <w:t>.</w:t>
      </w:r>
    </w:p>
    <w:p w:rsidR="009C6D8D" w:rsidRPr="00B80B0C" w:rsidRDefault="009C6D8D" w:rsidP="009C6D8D">
      <w:pPr>
        <w:spacing w:after="0" w:line="360" w:lineRule="auto"/>
        <w:ind w:firstLine="567"/>
        <w:jc w:val="center"/>
        <w:rPr>
          <w:rFonts w:ascii="Times New Roman" w:hAnsi="Times New Roman" w:cs="Times New Roman"/>
          <w:b/>
          <w:i/>
          <w:sz w:val="28"/>
          <w:szCs w:val="28"/>
        </w:rPr>
      </w:pPr>
      <w:r w:rsidRPr="00B80B0C">
        <w:rPr>
          <w:rFonts w:ascii="Times New Roman" w:hAnsi="Times New Roman" w:cs="Times New Roman"/>
          <w:b/>
          <w:i/>
          <w:sz w:val="28"/>
          <w:szCs w:val="28"/>
        </w:rPr>
        <w:t>ІV етап (202</w:t>
      </w:r>
      <w:r w:rsidR="00491BF4">
        <w:rPr>
          <w:rFonts w:ascii="Times New Roman" w:hAnsi="Times New Roman" w:cs="Times New Roman"/>
          <w:b/>
          <w:i/>
          <w:sz w:val="28"/>
          <w:szCs w:val="28"/>
          <w:lang w:val="uk-UA"/>
        </w:rPr>
        <w:t>6</w:t>
      </w:r>
      <w:r w:rsidRPr="00B80B0C">
        <w:rPr>
          <w:rFonts w:ascii="Times New Roman" w:hAnsi="Times New Roman" w:cs="Times New Roman"/>
          <w:b/>
          <w:i/>
          <w:sz w:val="28"/>
          <w:szCs w:val="28"/>
        </w:rPr>
        <w:t>–202</w:t>
      </w:r>
      <w:r w:rsidR="00491BF4">
        <w:rPr>
          <w:rFonts w:ascii="Times New Roman" w:hAnsi="Times New Roman" w:cs="Times New Roman"/>
          <w:b/>
          <w:i/>
          <w:sz w:val="28"/>
          <w:szCs w:val="28"/>
        </w:rPr>
        <w:t>7</w:t>
      </w:r>
      <w:r w:rsidRPr="00B80B0C">
        <w:rPr>
          <w:rFonts w:ascii="Times New Roman" w:hAnsi="Times New Roman" w:cs="Times New Roman"/>
          <w:b/>
          <w:i/>
          <w:sz w:val="28"/>
          <w:szCs w:val="28"/>
        </w:rPr>
        <w:t xml:space="preserve"> навчальний рік)</w:t>
      </w:r>
    </w:p>
    <w:p w:rsidR="009C6D8D" w:rsidRPr="00B80B0C" w:rsidRDefault="009C6D8D" w:rsidP="009C6D8D">
      <w:pPr>
        <w:spacing w:after="0" w:line="360" w:lineRule="auto"/>
        <w:ind w:firstLine="567"/>
        <w:jc w:val="both"/>
        <w:rPr>
          <w:rFonts w:ascii="Times New Roman" w:hAnsi="Times New Roman" w:cs="Times New Roman"/>
          <w:sz w:val="28"/>
          <w:szCs w:val="28"/>
        </w:rPr>
      </w:pPr>
      <w:r w:rsidRPr="00B80B0C">
        <w:rPr>
          <w:rFonts w:ascii="Times New Roman" w:hAnsi="Times New Roman" w:cs="Times New Roman"/>
          <w:sz w:val="28"/>
          <w:szCs w:val="28"/>
        </w:rPr>
        <w:t xml:space="preserve"> 1. Вивчення ефективності використання можливостей локальної мережі, всесвітньої мережі Інтернет длябезперервного навчання </w:t>
      </w:r>
      <w:r w:rsidRPr="00B80B0C">
        <w:rPr>
          <w:rFonts w:ascii="Times New Roman" w:hAnsi="Times New Roman" w:cs="Times New Roman"/>
          <w:sz w:val="28"/>
          <w:szCs w:val="28"/>
          <w:lang w:val="uk-UA"/>
        </w:rPr>
        <w:t>школярів</w:t>
      </w:r>
      <w:r w:rsidRPr="00B80B0C">
        <w:rPr>
          <w:rFonts w:ascii="Times New Roman" w:hAnsi="Times New Roman" w:cs="Times New Roman"/>
          <w:sz w:val="28"/>
          <w:szCs w:val="28"/>
        </w:rPr>
        <w:t>.</w:t>
      </w:r>
    </w:p>
    <w:p w:rsidR="009C6D8D" w:rsidRPr="00B80B0C" w:rsidRDefault="009C6D8D" w:rsidP="009C6D8D">
      <w:pPr>
        <w:spacing w:after="0" w:line="360" w:lineRule="auto"/>
        <w:ind w:firstLine="567"/>
        <w:jc w:val="both"/>
        <w:rPr>
          <w:rFonts w:ascii="Times New Roman" w:hAnsi="Times New Roman" w:cs="Times New Roman"/>
          <w:sz w:val="28"/>
          <w:szCs w:val="28"/>
        </w:rPr>
      </w:pPr>
      <w:r w:rsidRPr="00B80B0C">
        <w:rPr>
          <w:rFonts w:ascii="Times New Roman" w:hAnsi="Times New Roman" w:cs="Times New Roman"/>
          <w:sz w:val="28"/>
          <w:szCs w:val="28"/>
        </w:rPr>
        <w:t xml:space="preserve"> 2. Розширення можливостей </w:t>
      </w:r>
      <w:r w:rsidRPr="00B80B0C">
        <w:rPr>
          <w:rFonts w:ascii="Times New Roman" w:hAnsi="Times New Roman" w:cs="Times New Roman"/>
          <w:sz w:val="28"/>
          <w:szCs w:val="28"/>
          <w:lang w:val="uk-UA"/>
        </w:rPr>
        <w:t>шкільного</w:t>
      </w:r>
      <w:r w:rsidRPr="00B80B0C">
        <w:rPr>
          <w:rFonts w:ascii="Times New Roman" w:hAnsi="Times New Roman" w:cs="Times New Roman"/>
          <w:sz w:val="28"/>
          <w:szCs w:val="28"/>
        </w:rPr>
        <w:t xml:space="preserve"> сайту для самоконтролю учнями за рівнем власних навчальнихдосягнень (щоденник.ua), навчання учнів у канікулярний період.</w:t>
      </w:r>
    </w:p>
    <w:p w:rsidR="009C6D8D" w:rsidRPr="00B80B0C" w:rsidRDefault="009C6D8D" w:rsidP="009C6D8D">
      <w:pPr>
        <w:spacing w:after="0" w:line="360" w:lineRule="auto"/>
        <w:ind w:firstLine="567"/>
        <w:jc w:val="both"/>
        <w:rPr>
          <w:rFonts w:ascii="Times New Roman" w:hAnsi="Times New Roman" w:cs="Times New Roman"/>
          <w:sz w:val="28"/>
          <w:szCs w:val="28"/>
        </w:rPr>
      </w:pPr>
      <w:r w:rsidRPr="00B80B0C">
        <w:rPr>
          <w:rFonts w:ascii="Times New Roman" w:hAnsi="Times New Roman" w:cs="Times New Roman"/>
          <w:sz w:val="28"/>
          <w:szCs w:val="28"/>
        </w:rPr>
        <w:t xml:space="preserve"> 3. Створення на сайті </w:t>
      </w:r>
      <w:r w:rsidRPr="00B80B0C">
        <w:rPr>
          <w:rFonts w:ascii="Times New Roman" w:hAnsi="Times New Roman" w:cs="Times New Roman"/>
          <w:sz w:val="28"/>
          <w:szCs w:val="28"/>
          <w:lang w:val="uk-UA"/>
        </w:rPr>
        <w:t>школи</w:t>
      </w:r>
      <w:r w:rsidRPr="00B80B0C">
        <w:rPr>
          <w:rFonts w:ascii="Times New Roman" w:hAnsi="Times New Roman" w:cs="Times New Roman"/>
          <w:sz w:val="28"/>
          <w:szCs w:val="28"/>
        </w:rPr>
        <w:t xml:space="preserve"> бази даних для здійснення дистанційного навчання: відеозаписів з кращимиуроками, позакласними та виховними заходами, навчальними методичними матеріалами, навчальним відео,корисними комп’ютерними програмами (free) використання електронних освітніх платформ,тощо.</w:t>
      </w:r>
    </w:p>
    <w:p w:rsidR="009C6D8D" w:rsidRPr="00B80B0C" w:rsidRDefault="00491BF4" w:rsidP="009C6D8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4</w:t>
      </w:r>
      <w:r w:rsidR="009C6D8D" w:rsidRPr="00B80B0C">
        <w:rPr>
          <w:rFonts w:ascii="Times New Roman" w:hAnsi="Times New Roman" w:cs="Times New Roman"/>
          <w:sz w:val="28"/>
          <w:szCs w:val="28"/>
        </w:rPr>
        <w:t xml:space="preserve">. Створення учнями </w:t>
      </w:r>
      <w:proofErr w:type="gramStart"/>
      <w:r w:rsidR="009C6D8D" w:rsidRPr="00B80B0C">
        <w:rPr>
          <w:rFonts w:ascii="Times New Roman" w:hAnsi="Times New Roman" w:cs="Times New Roman"/>
          <w:sz w:val="28"/>
          <w:szCs w:val="28"/>
        </w:rPr>
        <w:t>п</w:t>
      </w:r>
      <w:proofErr w:type="gramEnd"/>
      <w:r w:rsidR="009C6D8D" w:rsidRPr="00B80B0C">
        <w:rPr>
          <w:rFonts w:ascii="Times New Roman" w:hAnsi="Times New Roman" w:cs="Times New Roman"/>
          <w:sz w:val="28"/>
          <w:szCs w:val="28"/>
        </w:rPr>
        <w:t>ід керівництвом вчителів проектів та спеціальних програм, які зацікавлять  іпропагуватимуть ідеї б</w:t>
      </w:r>
      <w:r w:rsidR="009C6D8D">
        <w:rPr>
          <w:rFonts w:ascii="Times New Roman" w:hAnsi="Times New Roman" w:cs="Times New Roman"/>
          <w:sz w:val="28"/>
          <w:szCs w:val="28"/>
        </w:rPr>
        <w:t>езперервної дистанційної освіти</w:t>
      </w:r>
      <w:r w:rsidR="009C6D8D" w:rsidRPr="00B80B0C">
        <w:rPr>
          <w:rFonts w:ascii="Times New Roman" w:hAnsi="Times New Roman" w:cs="Times New Roman"/>
          <w:sz w:val="28"/>
          <w:szCs w:val="28"/>
        </w:rPr>
        <w:t>.</w:t>
      </w:r>
    </w:p>
    <w:p w:rsidR="009C6D8D" w:rsidRPr="00B80B0C" w:rsidRDefault="009C6D8D" w:rsidP="009C6D8D">
      <w:pPr>
        <w:spacing w:after="0" w:line="360" w:lineRule="auto"/>
        <w:ind w:firstLine="567"/>
        <w:jc w:val="center"/>
        <w:rPr>
          <w:rFonts w:ascii="Times New Roman" w:hAnsi="Times New Roman" w:cs="Times New Roman"/>
          <w:b/>
          <w:i/>
          <w:sz w:val="28"/>
          <w:szCs w:val="28"/>
        </w:rPr>
      </w:pPr>
      <w:r w:rsidRPr="00B80B0C">
        <w:rPr>
          <w:rFonts w:ascii="Times New Roman" w:hAnsi="Times New Roman" w:cs="Times New Roman"/>
          <w:b/>
          <w:i/>
          <w:sz w:val="28"/>
          <w:szCs w:val="28"/>
        </w:rPr>
        <w:t>V етап (202</w:t>
      </w:r>
      <w:r w:rsidR="00491BF4">
        <w:rPr>
          <w:rFonts w:ascii="Times New Roman" w:hAnsi="Times New Roman" w:cs="Times New Roman"/>
          <w:b/>
          <w:i/>
          <w:sz w:val="28"/>
          <w:szCs w:val="28"/>
          <w:lang w:val="uk-UA"/>
        </w:rPr>
        <w:t>7</w:t>
      </w:r>
      <w:r w:rsidRPr="00B80B0C">
        <w:rPr>
          <w:rFonts w:ascii="Times New Roman" w:hAnsi="Times New Roman" w:cs="Times New Roman"/>
          <w:b/>
          <w:i/>
          <w:sz w:val="28"/>
          <w:szCs w:val="28"/>
        </w:rPr>
        <w:t>–202</w:t>
      </w:r>
      <w:r w:rsidR="00491BF4">
        <w:rPr>
          <w:rFonts w:ascii="Times New Roman" w:hAnsi="Times New Roman" w:cs="Times New Roman"/>
          <w:b/>
          <w:i/>
          <w:sz w:val="28"/>
          <w:szCs w:val="28"/>
          <w:lang w:val="uk-UA"/>
        </w:rPr>
        <w:t>8</w:t>
      </w:r>
      <w:r w:rsidRPr="00B80B0C">
        <w:rPr>
          <w:rFonts w:ascii="Times New Roman" w:hAnsi="Times New Roman" w:cs="Times New Roman"/>
          <w:b/>
          <w:i/>
          <w:sz w:val="28"/>
          <w:szCs w:val="28"/>
        </w:rPr>
        <w:t xml:space="preserve"> навчальний рік)</w:t>
      </w:r>
    </w:p>
    <w:p w:rsidR="009C6D8D" w:rsidRPr="00B80B0C" w:rsidRDefault="009C6D8D" w:rsidP="009C6D8D">
      <w:pPr>
        <w:spacing w:after="0" w:line="360" w:lineRule="auto"/>
        <w:ind w:firstLine="567"/>
        <w:jc w:val="both"/>
        <w:rPr>
          <w:rFonts w:ascii="Times New Roman" w:hAnsi="Times New Roman" w:cs="Times New Roman"/>
          <w:sz w:val="28"/>
          <w:szCs w:val="28"/>
        </w:rPr>
      </w:pPr>
      <w:r w:rsidRPr="00B80B0C">
        <w:rPr>
          <w:rFonts w:ascii="Times New Roman" w:hAnsi="Times New Roman" w:cs="Times New Roman"/>
          <w:sz w:val="28"/>
          <w:szCs w:val="28"/>
        </w:rPr>
        <w:t xml:space="preserve"> 1. Широке залучення педагогів </w:t>
      </w:r>
      <w:r w:rsidRPr="00B80B0C">
        <w:rPr>
          <w:rFonts w:ascii="Times New Roman" w:hAnsi="Times New Roman" w:cs="Times New Roman"/>
          <w:sz w:val="28"/>
          <w:szCs w:val="28"/>
          <w:lang w:val="uk-UA"/>
        </w:rPr>
        <w:t>школи</w:t>
      </w:r>
      <w:r w:rsidRPr="00B80B0C">
        <w:rPr>
          <w:rFonts w:ascii="Times New Roman" w:hAnsi="Times New Roman" w:cs="Times New Roman"/>
          <w:sz w:val="28"/>
          <w:szCs w:val="28"/>
        </w:rPr>
        <w:t xml:space="preserve">, учнів та їх батьків до суспільних проектів, які проводяться засобамиінформаційно-комунікативних технологій в </w:t>
      </w:r>
      <w:r w:rsidR="00491BF4">
        <w:rPr>
          <w:rFonts w:ascii="Times New Roman" w:hAnsi="Times New Roman" w:cs="Times New Roman"/>
          <w:sz w:val="28"/>
          <w:szCs w:val="28"/>
          <w:lang w:val="uk-UA"/>
        </w:rPr>
        <w:t>Рівненській області</w:t>
      </w:r>
      <w:r w:rsidRPr="00B80B0C">
        <w:rPr>
          <w:rFonts w:ascii="Times New Roman" w:hAnsi="Times New Roman" w:cs="Times New Roman"/>
          <w:sz w:val="28"/>
          <w:szCs w:val="28"/>
        </w:rPr>
        <w:t>, Україні, світі.</w:t>
      </w:r>
    </w:p>
    <w:p w:rsidR="009C6D8D" w:rsidRPr="00B80B0C" w:rsidRDefault="009C6D8D" w:rsidP="009C6D8D">
      <w:pPr>
        <w:spacing w:after="0" w:line="360" w:lineRule="auto"/>
        <w:ind w:firstLine="567"/>
        <w:jc w:val="both"/>
        <w:rPr>
          <w:rFonts w:ascii="Times New Roman" w:hAnsi="Times New Roman" w:cs="Times New Roman"/>
          <w:sz w:val="28"/>
          <w:szCs w:val="28"/>
        </w:rPr>
      </w:pPr>
      <w:r w:rsidRPr="00B80B0C">
        <w:rPr>
          <w:rFonts w:ascii="Times New Roman" w:hAnsi="Times New Roman" w:cs="Times New Roman"/>
          <w:sz w:val="28"/>
          <w:szCs w:val="28"/>
        </w:rPr>
        <w:t xml:space="preserve"> 2. Регулярне та повне інформування </w:t>
      </w:r>
      <w:r w:rsidR="00491BF4">
        <w:rPr>
          <w:rFonts w:ascii="Times New Roman" w:hAnsi="Times New Roman" w:cs="Times New Roman"/>
          <w:sz w:val="28"/>
          <w:szCs w:val="28"/>
          <w:lang w:val="uk-UA"/>
        </w:rPr>
        <w:t xml:space="preserve">Корецької </w:t>
      </w:r>
      <w:r w:rsidRPr="00B80B0C">
        <w:rPr>
          <w:rFonts w:ascii="Times New Roman" w:hAnsi="Times New Roman" w:cs="Times New Roman"/>
          <w:sz w:val="28"/>
          <w:szCs w:val="28"/>
        </w:rPr>
        <w:t xml:space="preserve">громади про всі аспекти діяльності </w:t>
      </w:r>
      <w:r w:rsidRPr="00B80B0C">
        <w:rPr>
          <w:rFonts w:ascii="Times New Roman" w:hAnsi="Times New Roman" w:cs="Times New Roman"/>
          <w:sz w:val="28"/>
          <w:szCs w:val="28"/>
          <w:lang w:val="uk-UA"/>
        </w:rPr>
        <w:t xml:space="preserve">школи </w:t>
      </w:r>
      <w:r w:rsidRPr="00B80B0C">
        <w:rPr>
          <w:rFonts w:ascii="Times New Roman" w:hAnsi="Times New Roman" w:cs="Times New Roman"/>
          <w:sz w:val="28"/>
          <w:szCs w:val="28"/>
        </w:rPr>
        <w:t>(розміщення матеріалів на</w:t>
      </w:r>
      <w:r w:rsidRPr="00B80B0C">
        <w:rPr>
          <w:rFonts w:ascii="Times New Roman" w:hAnsi="Times New Roman" w:cs="Times New Roman"/>
          <w:sz w:val="28"/>
          <w:szCs w:val="28"/>
          <w:lang w:val="uk-UA"/>
        </w:rPr>
        <w:t xml:space="preserve"> шкільному</w:t>
      </w:r>
      <w:r w:rsidRPr="00B80B0C">
        <w:rPr>
          <w:rFonts w:ascii="Times New Roman" w:hAnsi="Times New Roman" w:cs="Times New Roman"/>
          <w:sz w:val="28"/>
          <w:szCs w:val="28"/>
        </w:rPr>
        <w:t xml:space="preserve"> сайті, співпраця з сайтами та періодичними виданнями </w:t>
      </w:r>
      <w:r w:rsidR="00491BF4">
        <w:rPr>
          <w:rFonts w:ascii="Times New Roman" w:hAnsi="Times New Roman" w:cs="Times New Roman"/>
          <w:sz w:val="28"/>
          <w:szCs w:val="28"/>
          <w:lang w:val="uk-UA"/>
        </w:rPr>
        <w:t xml:space="preserve">Рівненського району, Рівненської області </w:t>
      </w:r>
      <w:r w:rsidRPr="00B80B0C">
        <w:rPr>
          <w:rFonts w:ascii="Times New Roman" w:hAnsi="Times New Roman" w:cs="Times New Roman"/>
          <w:sz w:val="28"/>
          <w:szCs w:val="28"/>
        </w:rPr>
        <w:t>та України).</w:t>
      </w:r>
    </w:p>
    <w:p w:rsidR="009C6D8D" w:rsidRPr="00B80B0C" w:rsidRDefault="009C6D8D" w:rsidP="009C6D8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w:t>
      </w:r>
      <w:r w:rsidRPr="00B80B0C">
        <w:rPr>
          <w:rFonts w:ascii="Times New Roman" w:hAnsi="Times New Roman" w:cs="Times New Roman"/>
          <w:sz w:val="28"/>
          <w:szCs w:val="28"/>
        </w:rPr>
        <w:t>Залучення до співпраці кращих навчальних закладів області, країни, світу.</w:t>
      </w:r>
    </w:p>
    <w:p w:rsidR="009C6D8D" w:rsidRPr="00F63F44" w:rsidRDefault="009C6D8D" w:rsidP="009C6D8D">
      <w:pPr>
        <w:spacing w:after="0" w:line="360" w:lineRule="auto"/>
        <w:ind w:firstLine="567"/>
        <w:jc w:val="both"/>
        <w:rPr>
          <w:sz w:val="28"/>
          <w:szCs w:val="28"/>
        </w:rPr>
      </w:pPr>
    </w:p>
    <w:p w:rsidR="009C6D8D" w:rsidRDefault="009C6D8D" w:rsidP="009C6D8D">
      <w:pPr>
        <w:jc w:val="both"/>
        <w:rPr>
          <w:b/>
          <w:bCs/>
          <w:sz w:val="28"/>
          <w:szCs w:val="28"/>
          <w:lang w:val="uk-UA"/>
        </w:rPr>
      </w:pPr>
      <w:bookmarkStart w:id="9" w:name="_Hlk74248593"/>
    </w:p>
    <w:p w:rsidR="009C6D8D" w:rsidRDefault="009C6D8D" w:rsidP="009C6D8D">
      <w:pPr>
        <w:jc w:val="both"/>
        <w:rPr>
          <w:b/>
          <w:bCs/>
          <w:sz w:val="28"/>
          <w:szCs w:val="28"/>
          <w:lang w:val="uk-UA"/>
        </w:rPr>
      </w:pPr>
    </w:p>
    <w:p w:rsidR="00491BF4" w:rsidRDefault="00491BF4" w:rsidP="00491BF4">
      <w:pPr>
        <w:spacing w:after="0" w:line="360" w:lineRule="auto"/>
        <w:rPr>
          <w:b/>
          <w:bCs/>
          <w:sz w:val="28"/>
          <w:szCs w:val="28"/>
          <w:lang w:val="uk-UA"/>
        </w:rPr>
      </w:pPr>
    </w:p>
    <w:p w:rsidR="009C6D8D" w:rsidRPr="00C5114A" w:rsidRDefault="009C6D8D" w:rsidP="00491BF4">
      <w:pPr>
        <w:spacing w:after="0" w:line="360" w:lineRule="auto"/>
        <w:rPr>
          <w:rFonts w:ascii="Times New Roman" w:hAnsi="Times New Roman" w:cs="Times New Roman"/>
          <w:b/>
          <w:bCs/>
          <w:i/>
          <w:iCs/>
          <w:color w:val="7030A0"/>
          <w:sz w:val="32"/>
          <w:szCs w:val="32"/>
        </w:rPr>
      </w:pPr>
      <w:r w:rsidRPr="00C5114A">
        <w:rPr>
          <w:rFonts w:ascii="Times New Roman" w:hAnsi="Times New Roman" w:cs="Times New Roman"/>
          <w:b/>
          <w:bCs/>
          <w:i/>
          <w:iCs/>
          <w:color w:val="7030A0"/>
          <w:sz w:val="32"/>
          <w:szCs w:val="32"/>
          <w:lang w:val="en-US"/>
        </w:rPr>
        <w:lastRenderedPageBreak/>
        <w:t>VII</w:t>
      </w:r>
      <w:r w:rsidRPr="00C5114A">
        <w:rPr>
          <w:rFonts w:ascii="Times New Roman" w:hAnsi="Times New Roman" w:cs="Times New Roman"/>
          <w:b/>
          <w:bCs/>
          <w:i/>
          <w:iCs/>
          <w:color w:val="7030A0"/>
          <w:sz w:val="32"/>
          <w:szCs w:val="32"/>
          <w:lang w:val="uk-UA"/>
        </w:rPr>
        <w:t>.</w:t>
      </w:r>
      <w:r w:rsidRPr="00C5114A">
        <w:rPr>
          <w:rFonts w:ascii="Times New Roman" w:hAnsi="Times New Roman" w:cs="Times New Roman"/>
          <w:b/>
          <w:bCs/>
          <w:i/>
          <w:iCs/>
          <w:color w:val="7030A0"/>
          <w:sz w:val="32"/>
          <w:szCs w:val="32"/>
        </w:rPr>
        <w:t xml:space="preserve"> «Заклад освіти – толерантне середовище»</w:t>
      </w:r>
    </w:p>
    <w:bookmarkEnd w:id="9"/>
    <w:p w:rsidR="009C6D8D" w:rsidRPr="00B80B0C" w:rsidRDefault="009C6D8D" w:rsidP="009C6D8D">
      <w:pPr>
        <w:spacing w:after="0" w:line="360" w:lineRule="auto"/>
        <w:ind w:firstLine="567"/>
        <w:jc w:val="both"/>
        <w:rPr>
          <w:rFonts w:ascii="Times New Roman" w:hAnsi="Times New Roman" w:cs="Times New Roman"/>
          <w:sz w:val="28"/>
          <w:szCs w:val="28"/>
        </w:rPr>
      </w:pPr>
      <w:r w:rsidRPr="00B80B0C">
        <w:rPr>
          <w:rFonts w:ascii="Times New Roman" w:hAnsi="Times New Roman" w:cs="Times New Roman"/>
          <w:b/>
          <w:sz w:val="28"/>
          <w:szCs w:val="28"/>
        </w:rPr>
        <w:t>Мета:</w:t>
      </w:r>
      <w:r w:rsidRPr="00B80B0C">
        <w:rPr>
          <w:rFonts w:ascii="Times New Roman" w:hAnsi="Times New Roman" w:cs="Times New Roman"/>
          <w:sz w:val="28"/>
          <w:szCs w:val="28"/>
        </w:rPr>
        <w:t>сприяти розвитку ос</w:t>
      </w:r>
      <w:r>
        <w:rPr>
          <w:rFonts w:ascii="Times New Roman" w:hAnsi="Times New Roman" w:cs="Times New Roman"/>
          <w:sz w:val="28"/>
          <w:szCs w:val="28"/>
        </w:rPr>
        <w:t>обистості дитини, формуванню її</w:t>
      </w:r>
      <w:r w:rsidRPr="00B80B0C">
        <w:rPr>
          <w:rFonts w:ascii="Times New Roman" w:hAnsi="Times New Roman" w:cs="Times New Roman"/>
          <w:sz w:val="28"/>
          <w:szCs w:val="28"/>
        </w:rPr>
        <w:t>інтелектуального та морального потенціалу; формув</w:t>
      </w:r>
      <w:r>
        <w:rPr>
          <w:rFonts w:ascii="Times New Roman" w:hAnsi="Times New Roman" w:cs="Times New Roman"/>
          <w:sz w:val="28"/>
          <w:szCs w:val="28"/>
        </w:rPr>
        <w:t>а</w:t>
      </w:r>
      <w:r>
        <w:rPr>
          <w:rFonts w:ascii="Times New Roman" w:hAnsi="Times New Roman" w:cs="Times New Roman"/>
          <w:sz w:val="28"/>
          <w:szCs w:val="28"/>
          <w:lang w:val="uk-UA"/>
        </w:rPr>
        <w:t>ти</w:t>
      </w:r>
      <w:r w:rsidRPr="00B80B0C">
        <w:rPr>
          <w:rFonts w:ascii="Times New Roman" w:hAnsi="Times New Roman" w:cs="Times New Roman"/>
          <w:sz w:val="28"/>
          <w:szCs w:val="28"/>
        </w:rPr>
        <w:t>патріота України, гідного громадянина, який усвідомлює свою приналежність до су</w:t>
      </w:r>
      <w:r>
        <w:rPr>
          <w:rFonts w:ascii="Times New Roman" w:hAnsi="Times New Roman" w:cs="Times New Roman"/>
          <w:sz w:val="28"/>
          <w:szCs w:val="28"/>
        </w:rPr>
        <w:t>часної Європ</w:t>
      </w:r>
      <w:r>
        <w:rPr>
          <w:rFonts w:ascii="Times New Roman" w:hAnsi="Times New Roman" w:cs="Times New Roman"/>
          <w:sz w:val="28"/>
          <w:szCs w:val="28"/>
          <w:lang w:val="uk-UA"/>
        </w:rPr>
        <w:t>и.</w:t>
      </w:r>
    </w:p>
    <w:p w:rsidR="009C6D8D" w:rsidRPr="00B80B0C" w:rsidRDefault="009C6D8D" w:rsidP="009C6D8D">
      <w:pPr>
        <w:spacing w:after="0" w:line="360" w:lineRule="auto"/>
        <w:ind w:firstLine="567"/>
        <w:jc w:val="both"/>
        <w:rPr>
          <w:rFonts w:ascii="Times New Roman" w:hAnsi="Times New Roman" w:cs="Times New Roman"/>
          <w:b/>
          <w:i/>
          <w:sz w:val="28"/>
          <w:szCs w:val="28"/>
        </w:rPr>
      </w:pPr>
      <w:r w:rsidRPr="00B80B0C">
        <w:rPr>
          <w:rFonts w:ascii="Times New Roman" w:hAnsi="Times New Roman" w:cs="Times New Roman"/>
          <w:b/>
          <w:i/>
          <w:sz w:val="28"/>
          <w:szCs w:val="28"/>
        </w:rPr>
        <w:t xml:space="preserve">Основні завдання: </w:t>
      </w:r>
    </w:p>
    <w:p w:rsidR="009C6D8D" w:rsidRDefault="009C6D8D" w:rsidP="009C6D8D">
      <w:pPr>
        <w:spacing w:after="0" w:line="360" w:lineRule="auto"/>
        <w:ind w:firstLine="567"/>
        <w:jc w:val="both"/>
        <w:rPr>
          <w:rFonts w:ascii="Times New Roman" w:hAnsi="Times New Roman" w:cs="Times New Roman"/>
          <w:sz w:val="28"/>
          <w:szCs w:val="28"/>
          <w:lang w:val="uk-UA"/>
        </w:rPr>
      </w:pPr>
      <w:r w:rsidRPr="00B80B0C">
        <w:rPr>
          <w:rFonts w:ascii="Times New Roman" w:hAnsi="Times New Roman" w:cs="Times New Roman"/>
          <w:sz w:val="28"/>
          <w:szCs w:val="28"/>
        </w:rPr>
        <w:t xml:space="preserve">1.Координація зусиль педагогічної, батьківської громадськості для попередження булінгу, протиправних дій та вчинків серед здобувачів освіти; </w:t>
      </w:r>
    </w:p>
    <w:p w:rsidR="009C6D8D" w:rsidRPr="00B80B0C" w:rsidRDefault="009C6D8D" w:rsidP="009C6D8D">
      <w:pPr>
        <w:spacing w:after="0" w:line="360" w:lineRule="auto"/>
        <w:ind w:firstLine="567"/>
        <w:jc w:val="both"/>
        <w:rPr>
          <w:rFonts w:ascii="Times New Roman" w:hAnsi="Times New Roman" w:cs="Times New Roman"/>
          <w:sz w:val="28"/>
          <w:szCs w:val="28"/>
        </w:rPr>
      </w:pPr>
      <w:r w:rsidRPr="00B80B0C">
        <w:rPr>
          <w:rFonts w:ascii="Times New Roman" w:hAnsi="Times New Roman" w:cs="Times New Roman"/>
          <w:sz w:val="28"/>
          <w:szCs w:val="28"/>
        </w:rPr>
        <w:t xml:space="preserve">2.Організація профілактичної роботи на основі глибокого вивчення причин і умов, які сприяють скоєнню здобувачами освіти правопорушень; </w:t>
      </w:r>
    </w:p>
    <w:p w:rsidR="009C6D8D" w:rsidRPr="00B80B0C" w:rsidRDefault="009C6D8D" w:rsidP="009C6D8D">
      <w:pPr>
        <w:spacing w:after="0" w:line="360" w:lineRule="auto"/>
        <w:ind w:firstLine="567"/>
        <w:jc w:val="both"/>
        <w:rPr>
          <w:rFonts w:ascii="Times New Roman" w:hAnsi="Times New Roman" w:cs="Times New Roman"/>
          <w:sz w:val="28"/>
          <w:szCs w:val="28"/>
        </w:rPr>
      </w:pPr>
      <w:r w:rsidRPr="00B80B0C">
        <w:rPr>
          <w:rFonts w:ascii="Times New Roman" w:hAnsi="Times New Roman" w:cs="Times New Roman"/>
          <w:sz w:val="28"/>
          <w:szCs w:val="28"/>
        </w:rPr>
        <w:t xml:space="preserve">3.Забезпечення організації змістовного дозвілля й відпочинку; </w:t>
      </w:r>
    </w:p>
    <w:p w:rsidR="009C6D8D" w:rsidRPr="00B80B0C" w:rsidRDefault="009C6D8D" w:rsidP="009C6D8D">
      <w:pPr>
        <w:spacing w:after="0" w:line="360" w:lineRule="auto"/>
        <w:ind w:firstLine="567"/>
        <w:jc w:val="both"/>
        <w:rPr>
          <w:rFonts w:ascii="Times New Roman" w:hAnsi="Times New Roman" w:cs="Times New Roman"/>
          <w:sz w:val="28"/>
          <w:szCs w:val="28"/>
        </w:rPr>
      </w:pPr>
      <w:r w:rsidRPr="00B80B0C">
        <w:rPr>
          <w:rFonts w:ascii="Times New Roman" w:hAnsi="Times New Roman" w:cs="Times New Roman"/>
          <w:sz w:val="28"/>
          <w:szCs w:val="28"/>
        </w:rPr>
        <w:t>4.Поліпшення роботи класних керівників, приділення уваги соціально-психологопедагогічній допомозі здо</w:t>
      </w:r>
      <w:r>
        <w:rPr>
          <w:rFonts w:ascii="Times New Roman" w:hAnsi="Times New Roman" w:cs="Times New Roman"/>
          <w:sz w:val="28"/>
          <w:szCs w:val="28"/>
        </w:rPr>
        <w:t>бувачам освіти та їхнім батькам</w:t>
      </w:r>
      <w:r>
        <w:rPr>
          <w:rFonts w:ascii="Times New Roman" w:hAnsi="Times New Roman" w:cs="Times New Roman"/>
          <w:sz w:val="28"/>
          <w:szCs w:val="28"/>
          <w:lang w:val="uk-UA"/>
        </w:rPr>
        <w:t>;</w:t>
      </w:r>
    </w:p>
    <w:p w:rsidR="009C6D8D" w:rsidRPr="00035363" w:rsidRDefault="009C6D8D" w:rsidP="009C6D8D">
      <w:pPr>
        <w:spacing w:after="0" w:line="360" w:lineRule="auto"/>
        <w:ind w:firstLine="567"/>
        <w:jc w:val="both"/>
        <w:rPr>
          <w:rFonts w:ascii="Times New Roman" w:hAnsi="Times New Roman" w:cs="Times New Roman"/>
          <w:sz w:val="28"/>
          <w:szCs w:val="28"/>
          <w:lang w:val="uk-UA"/>
        </w:rPr>
      </w:pPr>
      <w:r w:rsidRPr="00B80B0C">
        <w:rPr>
          <w:rFonts w:ascii="Times New Roman" w:hAnsi="Times New Roman" w:cs="Times New Roman"/>
          <w:sz w:val="28"/>
          <w:szCs w:val="28"/>
        </w:rPr>
        <w:t xml:space="preserve"> 5.Налагодження правової пропаганди й освіти через нао</w:t>
      </w:r>
      <w:r>
        <w:rPr>
          <w:rFonts w:ascii="Times New Roman" w:hAnsi="Times New Roman" w:cs="Times New Roman"/>
          <w:sz w:val="28"/>
          <w:szCs w:val="28"/>
        </w:rPr>
        <w:t>чну агітацію та шкільних медіа─захист</w:t>
      </w:r>
      <w:r w:rsidRPr="00B80B0C">
        <w:rPr>
          <w:rFonts w:ascii="Times New Roman" w:hAnsi="Times New Roman" w:cs="Times New Roman"/>
          <w:sz w:val="28"/>
          <w:szCs w:val="28"/>
        </w:rPr>
        <w:t xml:space="preserve"> прав та інтересів неповнолітніх;</w:t>
      </w:r>
    </w:p>
    <w:p w:rsidR="009C6D8D" w:rsidRPr="00035363" w:rsidRDefault="009C6D8D" w:rsidP="009C6D8D">
      <w:pPr>
        <w:spacing w:after="0" w:line="360" w:lineRule="auto"/>
        <w:ind w:firstLine="567"/>
        <w:jc w:val="both"/>
        <w:rPr>
          <w:rFonts w:ascii="Times New Roman" w:hAnsi="Times New Roman" w:cs="Times New Roman"/>
          <w:b/>
          <w:i/>
          <w:sz w:val="28"/>
          <w:szCs w:val="28"/>
        </w:rPr>
      </w:pPr>
      <w:r w:rsidRPr="00035363">
        <w:rPr>
          <w:rFonts w:ascii="Times New Roman" w:hAnsi="Times New Roman" w:cs="Times New Roman"/>
          <w:b/>
          <w:i/>
          <w:sz w:val="28"/>
          <w:szCs w:val="28"/>
        </w:rPr>
        <w:t>Очікувані результати:</w:t>
      </w:r>
    </w:p>
    <w:p w:rsidR="009C6D8D" w:rsidRPr="00B80B0C" w:rsidRDefault="009C6D8D" w:rsidP="009C6D8D">
      <w:pPr>
        <w:spacing w:after="0" w:line="360" w:lineRule="auto"/>
        <w:ind w:firstLine="567"/>
        <w:jc w:val="both"/>
        <w:rPr>
          <w:rFonts w:ascii="Times New Roman" w:hAnsi="Times New Roman" w:cs="Times New Roman"/>
          <w:sz w:val="28"/>
          <w:szCs w:val="28"/>
        </w:rPr>
      </w:pPr>
      <w:r w:rsidRPr="00B80B0C">
        <w:rPr>
          <w:rFonts w:ascii="Times New Roman" w:hAnsi="Times New Roman" w:cs="Times New Roman"/>
          <w:sz w:val="28"/>
          <w:szCs w:val="28"/>
        </w:rPr>
        <w:t xml:space="preserve">1. Створення системи виховної та профілактичної роботи в закладі освіти; </w:t>
      </w:r>
    </w:p>
    <w:p w:rsidR="009C6D8D" w:rsidRDefault="009C6D8D" w:rsidP="009C6D8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2.</w:t>
      </w:r>
      <w:r w:rsidRPr="00B80B0C">
        <w:rPr>
          <w:rFonts w:ascii="Times New Roman" w:hAnsi="Times New Roman" w:cs="Times New Roman"/>
          <w:sz w:val="28"/>
          <w:szCs w:val="28"/>
        </w:rPr>
        <w:t xml:space="preserve">Усвідомлення дітьми негативного впливу на організм шкідливих речовин; </w:t>
      </w:r>
    </w:p>
    <w:p w:rsidR="009C6D8D" w:rsidRPr="00035363" w:rsidRDefault="009C6D8D" w:rsidP="009C6D8D">
      <w:pPr>
        <w:spacing w:after="0" w:line="360" w:lineRule="auto"/>
        <w:ind w:firstLine="567"/>
        <w:jc w:val="both"/>
        <w:rPr>
          <w:rFonts w:ascii="Times New Roman" w:hAnsi="Times New Roman" w:cs="Times New Roman"/>
          <w:sz w:val="28"/>
          <w:szCs w:val="28"/>
          <w:lang w:val="uk-UA"/>
        </w:rPr>
      </w:pPr>
      <w:r w:rsidRPr="00035363">
        <w:rPr>
          <w:rFonts w:ascii="Times New Roman" w:hAnsi="Times New Roman" w:cs="Times New Roman"/>
          <w:sz w:val="28"/>
          <w:szCs w:val="28"/>
          <w:lang w:val="uk-UA"/>
        </w:rPr>
        <w:t>3. Організація змістовного дозвілля та відпочинку здобувачів освіти;</w:t>
      </w:r>
    </w:p>
    <w:p w:rsidR="009C6D8D" w:rsidRPr="00B80B0C" w:rsidRDefault="009C6D8D" w:rsidP="009C6D8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B80B0C">
        <w:rPr>
          <w:rFonts w:ascii="Times New Roman" w:hAnsi="Times New Roman" w:cs="Times New Roman"/>
          <w:sz w:val="28"/>
          <w:szCs w:val="28"/>
        </w:rPr>
        <w:t>Допомога здобувачам освіти і їхнім батькам у захисті своїх прав та інтересів;</w:t>
      </w:r>
    </w:p>
    <w:p w:rsidR="009C6D8D" w:rsidRPr="00B80B0C" w:rsidRDefault="009C6D8D" w:rsidP="009C6D8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B80B0C">
        <w:rPr>
          <w:rFonts w:ascii="Times New Roman" w:hAnsi="Times New Roman" w:cs="Times New Roman"/>
          <w:sz w:val="28"/>
          <w:szCs w:val="28"/>
        </w:rPr>
        <w:t>Навчання дітей знаходити вихід із кризових ситуацій та захищати себе від усіх видів насильства (булінгу);</w:t>
      </w:r>
    </w:p>
    <w:p w:rsidR="009C6D8D" w:rsidRPr="00B80B0C" w:rsidRDefault="009C6D8D" w:rsidP="009C6D8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B80B0C">
        <w:rPr>
          <w:rFonts w:ascii="Times New Roman" w:hAnsi="Times New Roman" w:cs="Times New Roman"/>
          <w:sz w:val="28"/>
          <w:szCs w:val="28"/>
        </w:rPr>
        <w:t xml:space="preserve">Профілактика правопорушень і злочинності серед молоді; </w:t>
      </w:r>
    </w:p>
    <w:p w:rsidR="009C6D8D" w:rsidRPr="00B80B0C" w:rsidRDefault="009C6D8D" w:rsidP="009C6D8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B80B0C">
        <w:rPr>
          <w:rFonts w:ascii="Times New Roman" w:hAnsi="Times New Roman" w:cs="Times New Roman"/>
          <w:sz w:val="28"/>
          <w:szCs w:val="28"/>
        </w:rPr>
        <w:t>Набуття досвіду інформаційно-комунікаційних та комунікативних компетенцій учасників освітнього процесу;</w:t>
      </w:r>
    </w:p>
    <w:p w:rsidR="009C6D8D" w:rsidRDefault="009C6D8D" w:rsidP="009C6D8D">
      <w:pPr>
        <w:spacing w:after="0" w:line="360" w:lineRule="auto"/>
        <w:ind w:firstLine="567"/>
        <w:jc w:val="both"/>
        <w:rPr>
          <w:rFonts w:ascii="Times New Roman" w:hAnsi="Times New Roman" w:cs="Times New Roman"/>
          <w:sz w:val="28"/>
          <w:szCs w:val="28"/>
          <w:lang w:val="uk-UA"/>
        </w:rPr>
      </w:pPr>
      <w:r w:rsidRPr="00B80B0C">
        <w:rPr>
          <w:rFonts w:ascii="Times New Roman" w:hAnsi="Times New Roman" w:cs="Times New Roman"/>
          <w:sz w:val="28"/>
          <w:szCs w:val="28"/>
        </w:rPr>
        <w:t xml:space="preserve"> 8. Створення безпечного толерантного середовища; виховання соціально </w:t>
      </w:r>
    </w:p>
    <w:p w:rsidR="009C6D8D" w:rsidRPr="004F16D5" w:rsidRDefault="009C6D8D" w:rsidP="009C6D8D">
      <w:pPr>
        <w:spacing w:after="0" w:line="360" w:lineRule="auto"/>
        <w:jc w:val="both"/>
        <w:rPr>
          <w:rFonts w:ascii="Times New Roman" w:hAnsi="Times New Roman" w:cs="Times New Roman"/>
          <w:sz w:val="28"/>
          <w:szCs w:val="28"/>
          <w:lang w:val="uk-UA"/>
        </w:rPr>
      </w:pPr>
      <w:r w:rsidRPr="00B80B0C">
        <w:rPr>
          <w:rFonts w:ascii="Times New Roman" w:hAnsi="Times New Roman" w:cs="Times New Roman"/>
          <w:sz w:val="28"/>
          <w:szCs w:val="28"/>
        </w:rPr>
        <w:t xml:space="preserve">активної та комунікативної особистості з високим </w:t>
      </w:r>
      <w:proofErr w:type="gramStart"/>
      <w:r w:rsidRPr="00B80B0C">
        <w:rPr>
          <w:rFonts w:ascii="Times New Roman" w:hAnsi="Times New Roman" w:cs="Times New Roman"/>
          <w:sz w:val="28"/>
          <w:szCs w:val="28"/>
        </w:rPr>
        <w:t>р</w:t>
      </w:r>
      <w:proofErr w:type="gramEnd"/>
      <w:r w:rsidRPr="00B80B0C">
        <w:rPr>
          <w:rFonts w:ascii="Times New Roman" w:hAnsi="Times New Roman" w:cs="Times New Roman"/>
          <w:sz w:val="28"/>
          <w:szCs w:val="28"/>
        </w:rPr>
        <w:t>івнем духовності і моралі</w:t>
      </w:r>
      <w:r>
        <w:rPr>
          <w:rFonts w:ascii="Times New Roman" w:hAnsi="Times New Roman" w:cs="Times New Roman"/>
          <w:sz w:val="28"/>
          <w:szCs w:val="28"/>
          <w:lang w:val="uk-UA"/>
        </w:rPr>
        <w:t>.</w:t>
      </w:r>
    </w:p>
    <w:p w:rsidR="009C6D8D" w:rsidRPr="00C5114A" w:rsidRDefault="009C6D8D" w:rsidP="009C6D8D">
      <w:pPr>
        <w:spacing w:after="0" w:line="360" w:lineRule="auto"/>
        <w:jc w:val="center"/>
        <w:rPr>
          <w:rFonts w:ascii="Times New Roman" w:hAnsi="Times New Roman" w:cs="Times New Roman"/>
          <w:i/>
          <w:iCs/>
          <w:color w:val="7030A0"/>
          <w:sz w:val="32"/>
          <w:szCs w:val="32"/>
        </w:rPr>
      </w:pPr>
      <w:bookmarkStart w:id="10" w:name="_Hlk74260446"/>
      <w:r w:rsidRPr="00C5114A">
        <w:rPr>
          <w:rFonts w:ascii="Times New Roman" w:hAnsi="Times New Roman" w:cs="Times New Roman"/>
          <w:b/>
          <w:bCs/>
          <w:i/>
          <w:iCs/>
          <w:color w:val="7030A0"/>
          <w:sz w:val="32"/>
          <w:szCs w:val="32"/>
        </w:rPr>
        <w:t>VII</w:t>
      </w:r>
      <w:r w:rsidRPr="00C5114A">
        <w:rPr>
          <w:rFonts w:ascii="Times New Roman" w:hAnsi="Times New Roman" w:cs="Times New Roman"/>
          <w:b/>
          <w:bCs/>
          <w:i/>
          <w:iCs/>
          <w:color w:val="7030A0"/>
          <w:sz w:val="32"/>
          <w:szCs w:val="32"/>
          <w:lang w:val="en-US"/>
        </w:rPr>
        <w:t>I</w:t>
      </w:r>
      <w:r w:rsidRPr="00C5114A">
        <w:rPr>
          <w:rFonts w:ascii="Times New Roman" w:hAnsi="Times New Roman" w:cs="Times New Roman"/>
          <w:b/>
          <w:bCs/>
          <w:i/>
          <w:iCs/>
          <w:color w:val="7030A0"/>
          <w:sz w:val="32"/>
          <w:szCs w:val="32"/>
          <w:lang w:val="uk-UA"/>
        </w:rPr>
        <w:t>.</w:t>
      </w:r>
      <w:r w:rsidRPr="00C5114A">
        <w:rPr>
          <w:rFonts w:ascii="Times New Roman" w:hAnsi="Times New Roman" w:cs="Times New Roman"/>
          <w:b/>
          <w:bCs/>
          <w:i/>
          <w:iCs/>
          <w:color w:val="7030A0"/>
          <w:sz w:val="32"/>
          <w:szCs w:val="32"/>
        </w:rPr>
        <w:t xml:space="preserve"> Пріоритетні напрямки виховного процесу</w:t>
      </w:r>
    </w:p>
    <w:bookmarkEnd w:id="10"/>
    <w:p w:rsidR="009C6D8D" w:rsidRPr="004F16D5" w:rsidRDefault="009C6D8D" w:rsidP="009C6D8D">
      <w:pPr>
        <w:pStyle w:val="a4"/>
        <w:numPr>
          <w:ilvl w:val="1"/>
          <w:numId w:val="7"/>
        </w:numPr>
        <w:spacing w:line="360" w:lineRule="auto"/>
        <w:ind w:left="0" w:firstLine="0"/>
        <w:jc w:val="both"/>
        <w:rPr>
          <w:rFonts w:ascii="Times New Roman" w:hAnsi="Times New Roman" w:cs="Times New Roman"/>
          <w:sz w:val="28"/>
          <w:szCs w:val="28"/>
        </w:rPr>
      </w:pPr>
      <w:r w:rsidRPr="004F16D5">
        <w:rPr>
          <w:rFonts w:ascii="Times New Roman" w:hAnsi="Times New Roman" w:cs="Times New Roman"/>
          <w:sz w:val="28"/>
          <w:szCs w:val="28"/>
        </w:rPr>
        <w:t>формування сучасної особистості;</w:t>
      </w:r>
    </w:p>
    <w:p w:rsidR="009C6D8D" w:rsidRPr="004F16D5" w:rsidRDefault="009C6D8D" w:rsidP="009C6D8D">
      <w:pPr>
        <w:pStyle w:val="a4"/>
        <w:numPr>
          <w:ilvl w:val="1"/>
          <w:numId w:val="7"/>
        </w:numPr>
        <w:spacing w:line="360" w:lineRule="auto"/>
        <w:ind w:left="0" w:firstLine="0"/>
        <w:jc w:val="both"/>
        <w:rPr>
          <w:rFonts w:ascii="Times New Roman" w:hAnsi="Times New Roman" w:cs="Times New Roman"/>
          <w:sz w:val="28"/>
          <w:szCs w:val="28"/>
        </w:rPr>
      </w:pPr>
      <w:r w:rsidRPr="004F16D5">
        <w:rPr>
          <w:rFonts w:ascii="Times New Roman" w:hAnsi="Times New Roman" w:cs="Times New Roman"/>
          <w:sz w:val="28"/>
          <w:szCs w:val="28"/>
        </w:rPr>
        <w:lastRenderedPageBreak/>
        <w:t>громадське виховання;</w:t>
      </w:r>
    </w:p>
    <w:p w:rsidR="009C6D8D" w:rsidRPr="004F16D5" w:rsidRDefault="009C6D8D" w:rsidP="009C6D8D">
      <w:pPr>
        <w:pStyle w:val="a4"/>
        <w:numPr>
          <w:ilvl w:val="1"/>
          <w:numId w:val="7"/>
        </w:numPr>
        <w:spacing w:line="360" w:lineRule="auto"/>
        <w:ind w:left="0" w:firstLine="0"/>
        <w:jc w:val="both"/>
        <w:rPr>
          <w:rFonts w:ascii="Times New Roman" w:hAnsi="Times New Roman" w:cs="Times New Roman"/>
          <w:sz w:val="28"/>
          <w:szCs w:val="28"/>
        </w:rPr>
      </w:pPr>
      <w:r w:rsidRPr="004F16D5">
        <w:rPr>
          <w:rFonts w:ascii="Times New Roman" w:hAnsi="Times New Roman" w:cs="Times New Roman"/>
          <w:sz w:val="28"/>
          <w:szCs w:val="28"/>
        </w:rPr>
        <w:t xml:space="preserve">національно-патріотичне виховання; </w:t>
      </w:r>
    </w:p>
    <w:p w:rsidR="009C6D8D" w:rsidRPr="004F16D5" w:rsidRDefault="009C6D8D" w:rsidP="009C6D8D">
      <w:pPr>
        <w:pStyle w:val="a4"/>
        <w:numPr>
          <w:ilvl w:val="1"/>
          <w:numId w:val="7"/>
        </w:numPr>
        <w:spacing w:line="360" w:lineRule="auto"/>
        <w:ind w:left="0" w:firstLine="0"/>
        <w:jc w:val="both"/>
        <w:rPr>
          <w:rFonts w:ascii="Times New Roman" w:hAnsi="Times New Roman" w:cs="Times New Roman"/>
          <w:sz w:val="28"/>
          <w:szCs w:val="28"/>
        </w:rPr>
      </w:pPr>
      <w:r w:rsidRPr="004F16D5">
        <w:rPr>
          <w:rFonts w:ascii="Times New Roman" w:hAnsi="Times New Roman" w:cs="Times New Roman"/>
          <w:sz w:val="28"/>
          <w:szCs w:val="28"/>
        </w:rPr>
        <w:t>превентивне виховання;</w:t>
      </w:r>
    </w:p>
    <w:p w:rsidR="009C6D8D" w:rsidRPr="004F16D5" w:rsidRDefault="009C6D8D" w:rsidP="009C6D8D">
      <w:pPr>
        <w:pStyle w:val="a4"/>
        <w:numPr>
          <w:ilvl w:val="1"/>
          <w:numId w:val="7"/>
        </w:numPr>
        <w:spacing w:line="360" w:lineRule="auto"/>
        <w:ind w:left="0" w:firstLine="0"/>
        <w:jc w:val="both"/>
        <w:rPr>
          <w:rFonts w:ascii="Times New Roman" w:hAnsi="Times New Roman" w:cs="Times New Roman"/>
          <w:sz w:val="28"/>
          <w:szCs w:val="28"/>
        </w:rPr>
      </w:pPr>
      <w:r w:rsidRPr="004F16D5">
        <w:rPr>
          <w:rFonts w:ascii="Times New Roman" w:hAnsi="Times New Roman" w:cs="Times New Roman"/>
          <w:sz w:val="28"/>
          <w:szCs w:val="28"/>
        </w:rPr>
        <w:t xml:space="preserve">фізичне виховання; </w:t>
      </w:r>
    </w:p>
    <w:p w:rsidR="009C6D8D" w:rsidRPr="004F16D5" w:rsidRDefault="009C6D8D" w:rsidP="009C6D8D">
      <w:pPr>
        <w:pStyle w:val="a4"/>
        <w:numPr>
          <w:ilvl w:val="1"/>
          <w:numId w:val="7"/>
        </w:numPr>
        <w:spacing w:line="360" w:lineRule="auto"/>
        <w:ind w:left="0" w:firstLine="0"/>
        <w:jc w:val="both"/>
        <w:rPr>
          <w:rFonts w:ascii="Times New Roman" w:hAnsi="Times New Roman" w:cs="Times New Roman"/>
          <w:sz w:val="28"/>
          <w:szCs w:val="28"/>
        </w:rPr>
      </w:pPr>
      <w:r w:rsidRPr="004F16D5">
        <w:rPr>
          <w:rFonts w:ascii="Times New Roman" w:hAnsi="Times New Roman" w:cs="Times New Roman"/>
          <w:sz w:val="28"/>
          <w:szCs w:val="28"/>
        </w:rPr>
        <w:t>художньо-естетичне виховання;</w:t>
      </w:r>
    </w:p>
    <w:p w:rsidR="009C6D8D" w:rsidRPr="004F16D5" w:rsidRDefault="009C6D8D" w:rsidP="009C6D8D">
      <w:pPr>
        <w:pStyle w:val="a4"/>
        <w:numPr>
          <w:ilvl w:val="1"/>
          <w:numId w:val="7"/>
        </w:numPr>
        <w:spacing w:line="360" w:lineRule="auto"/>
        <w:ind w:left="0" w:firstLine="0"/>
        <w:jc w:val="both"/>
        <w:rPr>
          <w:rFonts w:ascii="Times New Roman" w:hAnsi="Times New Roman" w:cs="Times New Roman"/>
          <w:sz w:val="28"/>
          <w:szCs w:val="28"/>
        </w:rPr>
      </w:pPr>
      <w:r w:rsidRPr="004F16D5">
        <w:rPr>
          <w:rFonts w:ascii="Times New Roman" w:hAnsi="Times New Roman" w:cs="Times New Roman"/>
          <w:sz w:val="28"/>
          <w:szCs w:val="28"/>
        </w:rPr>
        <w:t xml:space="preserve">трудове виховання; </w:t>
      </w:r>
    </w:p>
    <w:p w:rsidR="009C6D8D" w:rsidRPr="004F16D5" w:rsidRDefault="009C6D8D" w:rsidP="009C6D8D">
      <w:pPr>
        <w:pStyle w:val="a4"/>
        <w:numPr>
          <w:ilvl w:val="1"/>
          <w:numId w:val="7"/>
        </w:numPr>
        <w:spacing w:line="360" w:lineRule="auto"/>
        <w:ind w:left="0" w:firstLine="0"/>
        <w:jc w:val="both"/>
        <w:rPr>
          <w:rFonts w:ascii="Times New Roman" w:hAnsi="Times New Roman" w:cs="Times New Roman"/>
          <w:sz w:val="28"/>
          <w:szCs w:val="28"/>
        </w:rPr>
      </w:pPr>
      <w:r w:rsidRPr="004F16D5">
        <w:rPr>
          <w:rFonts w:ascii="Times New Roman" w:hAnsi="Times New Roman" w:cs="Times New Roman"/>
          <w:sz w:val="28"/>
          <w:szCs w:val="28"/>
        </w:rPr>
        <w:t xml:space="preserve">екологічне виховання; </w:t>
      </w:r>
    </w:p>
    <w:p w:rsidR="009C6D8D" w:rsidRPr="004F16D5" w:rsidRDefault="009C6D8D" w:rsidP="009C6D8D">
      <w:pPr>
        <w:pStyle w:val="a4"/>
        <w:numPr>
          <w:ilvl w:val="1"/>
          <w:numId w:val="7"/>
        </w:numPr>
        <w:spacing w:line="360" w:lineRule="auto"/>
        <w:ind w:left="0" w:firstLine="0"/>
        <w:jc w:val="both"/>
        <w:rPr>
          <w:rFonts w:ascii="Times New Roman" w:hAnsi="Times New Roman" w:cs="Times New Roman"/>
          <w:sz w:val="28"/>
          <w:szCs w:val="28"/>
        </w:rPr>
      </w:pPr>
      <w:r w:rsidRPr="004F16D5">
        <w:rPr>
          <w:rFonts w:ascii="Times New Roman" w:hAnsi="Times New Roman" w:cs="Times New Roman"/>
          <w:sz w:val="28"/>
          <w:szCs w:val="28"/>
        </w:rPr>
        <w:t>родинно-сімейне виховання;</w:t>
      </w:r>
    </w:p>
    <w:p w:rsidR="009C6D8D" w:rsidRPr="004F16D5" w:rsidRDefault="009C6D8D" w:rsidP="009C6D8D">
      <w:pPr>
        <w:pStyle w:val="a4"/>
        <w:numPr>
          <w:ilvl w:val="1"/>
          <w:numId w:val="7"/>
        </w:numPr>
        <w:spacing w:line="360" w:lineRule="auto"/>
        <w:ind w:left="0" w:firstLine="0"/>
        <w:jc w:val="both"/>
        <w:rPr>
          <w:rFonts w:ascii="Times New Roman" w:hAnsi="Times New Roman" w:cs="Times New Roman"/>
          <w:sz w:val="28"/>
          <w:szCs w:val="28"/>
        </w:rPr>
      </w:pPr>
      <w:r w:rsidRPr="004F16D5">
        <w:rPr>
          <w:rFonts w:ascii="Times New Roman" w:hAnsi="Times New Roman" w:cs="Times New Roman"/>
          <w:sz w:val="28"/>
          <w:szCs w:val="28"/>
        </w:rPr>
        <w:t>розвиток інтелектуального руху через організацію інтелектуальних ігор;</w:t>
      </w:r>
    </w:p>
    <w:p w:rsidR="009C6D8D" w:rsidRPr="004F16D5" w:rsidRDefault="009C6D8D" w:rsidP="009C6D8D">
      <w:pPr>
        <w:pStyle w:val="a4"/>
        <w:numPr>
          <w:ilvl w:val="1"/>
          <w:numId w:val="7"/>
        </w:numPr>
        <w:spacing w:line="360" w:lineRule="auto"/>
        <w:ind w:left="0" w:firstLine="0"/>
        <w:jc w:val="both"/>
        <w:rPr>
          <w:rFonts w:ascii="Times New Roman" w:hAnsi="Times New Roman" w:cs="Times New Roman"/>
          <w:sz w:val="28"/>
          <w:szCs w:val="28"/>
        </w:rPr>
      </w:pPr>
      <w:r w:rsidRPr="004F16D5">
        <w:rPr>
          <w:rFonts w:ascii="Times New Roman" w:hAnsi="Times New Roman" w:cs="Times New Roman"/>
          <w:sz w:val="28"/>
          <w:szCs w:val="28"/>
        </w:rPr>
        <w:t xml:space="preserve">виховання нетерпимості до </w:t>
      </w:r>
      <w:proofErr w:type="gramStart"/>
      <w:r w:rsidRPr="004F16D5">
        <w:rPr>
          <w:rFonts w:ascii="Times New Roman" w:hAnsi="Times New Roman" w:cs="Times New Roman"/>
          <w:sz w:val="28"/>
          <w:szCs w:val="28"/>
        </w:rPr>
        <w:t>бул</w:t>
      </w:r>
      <w:proofErr w:type="gramEnd"/>
      <w:r w:rsidRPr="004F16D5">
        <w:rPr>
          <w:rFonts w:ascii="Times New Roman" w:hAnsi="Times New Roman" w:cs="Times New Roman"/>
          <w:sz w:val="28"/>
          <w:szCs w:val="28"/>
        </w:rPr>
        <w:t xml:space="preserve">інгу в усіх його проявах. </w:t>
      </w:r>
    </w:p>
    <w:p w:rsidR="009C6D8D" w:rsidRPr="004F16D5" w:rsidRDefault="009C6D8D" w:rsidP="009C6D8D">
      <w:pPr>
        <w:pStyle w:val="a4"/>
        <w:spacing w:line="360" w:lineRule="auto"/>
        <w:ind w:left="0"/>
        <w:jc w:val="both"/>
        <w:rPr>
          <w:rFonts w:ascii="Times New Roman" w:hAnsi="Times New Roman" w:cs="Times New Roman"/>
          <w:b/>
          <w:i/>
          <w:iCs/>
          <w:sz w:val="28"/>
          <w:szCs w:val="28"/>
        </w:rPr>
      </w:pPr>
      <w:r w:rsidRPr="004F16D5">
        <w:rPr>
          <w:rFonts w:ascii="Times New Roman" w:hAnsi="Times New Roman" w:cs="Times New Roman"/>
          <w:b/>
          <w:i/>
          <w:iCs/>
          <w:sz w:val="28"/>
          <w:szCs w:val="28"/>
        </w:rPr>
        <w:t>Система виховних завдань</w:t>
      </w:r>
    </w:p>
    <w:p w:rsidR="009C6D8D" w:rsidRPr="004F16D5" w:rsidRDefault="009C6D8D" w:rsidP="009C6D8D">
      <w:pPr>
        <w:pStyle w:val="a4"/>
        <w:numPr>
          <w:ilvl w:val="1"/>
          <w:numId w:val="7"/>
        </w:numPr>
        <w:spacing w:line="360" w:lineRule="auto"/>
        <w:ind w:left="0" w:firstLine="0"/>
        <w:jc w:val="both"/>
        <w:rPr>
          <w:rFonts w:ascii="Times New Roman" w:hAnsi="Times New Roman" w:cs="Times New Roman"/>
          <w:sz w:val="28"/>
          <w:szCs w:val="28"/>
        </w:rPr>
      </w:pPr>
      <w:r w:rsidRPr="004F16D5">
        <w:rPr>
          <w:rFonts w:ascii="Times New Roman" w:hAnsi="Times New Roman" w:cs="Times New Roman"/>
          <w:sz w:val="28"/>
          <w:szCs w:val="28"/>
        </w:rPr>
        <w:t xml:space="preserve">Формування загальношкільного колективу на засадах учнівського самоврядування; </w:t>
      </w:r>
    </w:p>
    <w:p w:rsidR="009C6D8D" w:rsidRPr="004F16D5" w:rsidRDefault="009C6D8D" w:rsidP="009C6D8D">
      <w:pPr>
        <w:pStyle w:val="a4"/>
        <w:numPr>
          <w:ilvl w:val="1"/>
          <w:numId w:val="7"/>
        </w:numPr>
        <w:spacing w:line="360" w:lineRule="auto"/>
        <w:ind w:left="0" w:firstLine="0"/>
        <w:jc w:val="both"/>
        <w:rPr>
          <w:rFonts w:ascii="Times New Roman" w:hAnsi="Times New Roman" w:cs="Times New Roman"/>
          <w:sz w:val="28"/>
          <w:szCs w:val="28"/>
        </w:rPr>
      </w:pPr>
      <w:r w:rsidRPr="004F16D5">
        <w:rPr>
          <w:rFonts w:ascii="Times New Roman" w:hAnsi="Times New Roman" w:cs="Times New Roman"/>
          <w:sz w:val="28"/>
          <w:szCs w:val="28"/>
        </w:rPr>
        <w:t xml:space="preserve">створення умов для особистісного розвитку учнів, їх адаптації у суспільстві, професійного самовизначення, розвитку мотивації до </w:t>
      </w:r>
      <w:proofErr w:type="gramStart"/>
      <w:r w:rsidRPr="004F16D5">
        <w:rPr>
          <w:rFonts w:ascii="Times New Roman" w:hAnsi="Times New Roman" w:cs="Times New Roman"/>
          <w:sz w:val="28"/>
          <w:szCs w:val="28"/>
        </w:rPr>
        <w:t>п</w:t>
      </w:r>
      <w:proofErr w:type="gramEnd"/>
      <w:r w:rsidRPr="004F16D5">
        <w:rPr>
          <w:rFonts w:ascii="Times New Roman" w:hAnsi="Times New Roman" w:cs="Times New Roman"/>
          <w:sz w:val="28"/>
          <w:szCs w:val="28"/>
        </w:rPr>
        <w:t>ізнавальної та творчої діяльності;</w:t>
      </w:r>
    </w:p>
    <w:p w:rsidR="009C6D8D" w:rsidRPr="004F16D5" w:rsidRDefault="009C6D8D" w:rsidP="009C6D8D">
      <w:pPr>
        <w:pStyle w:val="a4"/>
        <w:numPr>
          <w:ilvl w:val="1"/>
          <w:numId w:val="7"/>
        </w:numPr>
        <w:spacing w:line="360" w:lineRule="auto"/>
        <w:ind w:left="0" w:firstLine="0"/>
        <w:jc w:val="both"/>
        <w:rPr>
          <w:rFonts w:ascii="Times New Roman" w:hAnsi="Times New Roman" w:cs="Times New Roman"/>
          <w:sz w:val="28"/>
          <w:szCs w:val="28"/>
        </w:rPr>
      </w:pPr>
      <w:r w:rsidRPr="004F16D5">
        <w:rPr>
          <w:rFonts w:ascii="Times New Roman" w:hAnsi="Times New Roman" w:cs="Times New Roman"/>
          <w:sz w:val="28"/>
          <w:szCs w:val="28"/>
        </w:rPr>
        <w:t>забезпечення умов для самореалізації особистості відповідно до її здібностей, суспільних і власних інтересі</w:t>
      </w:r>
      <w:proofErr w:type="gramStart"/>
      <w:r w:rsidRPr="004F16D5">
        <w:rPr>
          <w:rFonts w:ascii="Times New Roman" w:hAnsi="Times New Roman" w:cs="Times New Roman"/>
          <w:sz w:val="28"/>
          <w:szCs w:val="28"/>
        </w:rPr>
        <w:t>в</w:t>
      </w:r>
      <w:proofErr w:type="gramEnd"/>
      <w:r w:rsidRPr="004F16D5">
        <w:rPr>
          <w:rFonts w:ascii="Times New Roman" w:hAnsi="Times New Roman" w:cs="Times New Roman"/>
          <w:sz w:val="28"/>
          <w:szCs w:val="28"/>
        </w:rPr>
        <w:t>;</w:t>
      </w:r>
    </w:p>
    <w:p w:rsidR="009C6D8D" w:rsidRPr="004F16D5" w:rsidRDefault="009C6D8D" w:rsidP="009C6D8D">
      <w:pPr>
        <w:pStyle w:val="a4"/>
        <w:numPr>
          <w:ilvl w:val="1"/>
          <w:numId w:val="7"/>
        </w:numPr>
        <w:spacing w:line="360" w:lineRule="auto"/>
        <w:ind w:left="0" w:firstLine="0"/>
        <w:jc w:val="both"/>
        <w:rPr>
          <w:rFonts w:ascii="Times New Roman" w:hAnsi="Times New Roman" w:cs="Times New Roman"/>
          <w:sz w:val="28"/>
          <w:szCs w:val="28"/>
        </w:rPr>
      </w:pPr>
      <w:r w:rsidRPr="004F16D5">
        <w:rPr>
          <w:rFonts w:ascii="Times New Roman" w:hAnsi="Times New Roman" w:cs="Times New Roman"/>
          <w:sz w:val="28"/>
          <w:szCs w:val="28"/>
        </w:rPr>
        <w:t>формування національної самосвідомості і людської гідності;</w:t>
      </w:r>
    </w:p>
    <w:p w:rsidR="009C6D8D" w:rsidRPr="004F16D5" w:rsidRDefault="009C6D8D" w:rsidP="009C6D8D">
      <w:pPr>
        <w:pStyle w:val="a4"/>
        <w:numPr>
          <w:ilvl w:val="1"/>
          <w:numId w:val="7"/>
        </w:numPr>
        <w:spacing w:line="360" w:lineRule="auto"/>
        <w:ind w:left="0" w:firstLine="0"/>
        <w:jc w:val="both"/>
        <w:rPr>
          <w:rFonts w:ascii="Times New Roman" w:hAnsi="Times New Roman" w:cs="Times New Roman"/>
          <w:sz w:val="28"/>
          <w:szCs w:val="28"/>
        </w:rPr>
      </w:pPr>
      <w:r w:rsidRPr="004F16D5">
        <w:rPr>
          <w:rFonts w:ascii="Times New Roman" w:hAnsi="Times New Roman" w:cs="Times New Roman"/>
          <w:sz w:val="28"/>
          <w:szCs w:val="28"/>
        </w:rPr>
        <w:t xml:space="preserve">формування політичної та правової культури, усвідомлення взаємозв’язку </w:t>
      </w:r>
      <w:proofErr w:type="gramStart"/>
      <w:r w:rsidRPr="004F16D5">
        <w:rPr>
          <w:rFonts w:ascii="Times New Roman" w:hAnsi="Times New Roman" w:cs="Times New Roman"/>
          <w:sz w:val="28"/>
          <w:szCs w:val="28"/>
        </w:rPr>
        <w:t>між</w:t>
      </w:r>
      <w:proofErr w:type="gramEnd"/>
      <w:r w:rsidRPr="004F16D5">
        <w:rPr>
          <w:rFonts w:ascii="Times New Roman" w:hAnsi="Times New Roman" w:cs="Times New Roman"/>
          <w:sz w:val="28"/>
          <w:szCs w:val="28"/>
        </w:rPr>
        <w:t xml:space="preserve"> індивідуальними правами та свободами і громадською відповідальністю;</w:t>
      </w:r>
    </w:p>
    <w:p w:rsidR="009C6D8D" w:rsidRPr="004F16D5" w:rsidRDefault="009C6D8D" w:rsidP="009C6D8D">
      <w:pPr>
        <w:pStyle w:val="a4"/>
        <w:numPr>
          <w:ilvl w:val="1"/>
          <w:numId w:val="7"/>
        </w:numPr>
        <w:spacing w:line="360" w:lineRule="auto"/>
        <w:ind w:left="0" w:firstLine="0"/>
        <w:jc w:val="both"/>
        <w:rPr>
          <w:rFonts w:ascii="Times New Roman" w:hAnsi="Times New Roman" w:cs="Times New Roman"/>
          <w:sz w:val="28"/>
          <w:szCs w:val="28"/>
        </w:rPr>
      </w:pPr>
      <w:r w:rsidRPr="004F16D5">
        <w:rPr>
          <w:rFonts w:ascii="Times New Roman" w:hAnsi="Times New Roman" w:cs="Times New Roman"/>
          <w:sz w:val="28"/>
          <w:szCs w:val="28"/>
        </w:rPr>
        <w:t xml:space="preserve">виховання духовної культури особистості то створення умов для вільного формування власної </w:t>
      </w:r>
      <w:proofErr w:type="gramStart"/>
      <w:r w:rsidRPr="004F16D5">
        <w:rPr>
          <w:rFonts w:ascii="Times New Roman" w:hAnsi="Times New Roman" w:cs="Times New Roman"/>
          <w:sz w:val="28"/>
          <w:szCs w:val="28"/>
        </w:rPr>
        <w:t>св</w:t>
      </w:r>
      <w:proofErr w:type="gramEnd"/>
      <w:r w:rsidRPr="004F16D5">
        <w:rPr>
          <w:rFonts w:ascii="Times New Roman" w:hAnsi="Times New Roman" w:cs="Times New Roman"/>
          <w:sz w:val="28"/>
          <w:szCs w:val="28"/>
        </w:rPr>
        <w:t xml:space="preserve">ітоглядної позиції; </w:t>
      </w:r>
    </w:p>
    <w:p w:rsidR="009C6D8D" w:rsidRPr="004F16D5" w:rsidRDefault="009C6D8D" w:rsidP="009C6D8D">
      <w:pPr>
        <w:pStyle w:val="a4"/>
        <w:numPr>
          <w:ilvl w:val="1"/>
          <w:numId w:val="7"/>
        </w:numPr>
        <w:spacing w:line="360" w:lineRule="auto"/>
        <w:ind w:left="0" w:firstLine="0"/>
        <w:jc w:val="both"/>
        <w:rPr>
          <w:rFonts w:ascii="Times New Roman" w:hAnsi="Times New Roman" w:cs="Times New Roman"/>
          <w:sz w:val="28"/>
          <w:szCs w:val="28"/>
        </w:rPr>
      </w:pPr>
      <w:r w:rsidRPr="004F16D5">
        <w:rPr>
          <w:rFonts w:ascii="Times New Roman" w:hAnsi="Times New Roman" w:cs="Times New Roman"/>
          <w:sz w:val="28"/>
          <w:szCs w:val="28"/>
        </w:rPr>
        <w:t xml:space="preserve">утвердження принципів загальнолюдської моралі; </w:t>
      </w:r>
    </w:p>
    <w:p w:rsidR="009C6D8D" w:rsidRPr="004F16D5" w:rsidRDefault="009C6D8D" w:rsidP="009C6D8D">
      <w:pPr>
        <w:pStyle w:val="a4"/>
        <w:numPr>
          <w:ilvl w:val="1"/>
          <w:numId w:val="7"/>
        </w:numPr>
        <w:spacing w:line="360" w:lineRule="auto"/>
        <w:ind w:left="0" w:firstLine="0"/>
        <w:jc w:val="both"/>
        <w:rPr>
          <w:rFonts w:ascii="Times New Roman" w:hAnsi="Times New Roman" w:cs="Times New Roman"/>
          <w:sz w:val="28"/>
          <w:szCs w:val="28"/>
        </w:rPr>
      </w:pPr>
      <w:r w:rsidRPr="004F16D5">
        <w:rPr>
          <w:rFonts w:ascii="Times New Roman" w:hAnsi="Times New Roman" w:cs="Times New Roman"/>
          <w:sz w:val="28"/>
          <w:szCs w:val="28"/>
        </w:rPr>
        <w:t>надання необхідних знань щодо формування вмінь та навичок</w:t>
      </w:r>
    </w:p>
    <w:p w:rsidR="009C6D8D" w:rsidRPr="004F16D5" w:rsidRDefault="009C6D8D" w:rsidP="009C6D8D">
      <w:pPr>
        <w:pStyle w:val="a4"/>
        <w:spacing w:line="360" w:lineRule="auto"/>
        <w:ind w:left="0"/>
        <w:jc w:val="both"/>
        <w:rPr>
          <w:rFonts w:ascii="Times New Roman" w:hAnsi="Times New Roman" w:cs="Times New Roman"/>
          <w:sz w:val="28"/>
          <w:szCs w:val="28"/>
        </w:rPr>
      </w:pPr>
      <w:r w:rsidRPr="004F16D5">
        <w:rPr>
          <w:rFonts w:ascii="Times New Roman" w:hAnsi="Times New Roman" w:cs="Times New Roman"/>
          <w:sz w:val="28"/>
          <w:szCs w:val="28"/>
        </w:rPr>
        <w:t>індивідуального розвитку особистості;</w:t>
      </w:r>
    </w:p>
    <w:p w:rsidR="009C6D8D" w:rsidRPr="004F16D5" w:rsidRDefault="009C6D8D" w:rsidP="009C6D8D">
      <w:pPr>
        <w:pStyle w:val="a4"/>
        <w:numPr>
          <w:ilvl w:val="1"/>
          <w:numId w:val="7"/>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розвиток</w:t>
      </w:r>
      <w:r>
        <w:rPr>
          <w:rFonts w:ascii="Times New Roman" w:hAnsi="Times New Roman" w:cs="Times New Roman"/>
          <w:sz w:val="28"/>
          <w:szCs w:val="28"/>
          <w:lang w:val="uk-UA"/>
        </w:rPr>
        <w:t>у</w:t>
      </w:r>
      <w:r w:rsidRPr="004F16D5">
        <w:rPr>
          <w:rFonts w:ascii="Times New Roman" w:hAnsi="Times New Roman" w:cs="Times New Roman"/>
          <w:sz w:val="28"/>
          <w:szCs w:val="28"/>
        </w:rPr>
        <w:t xml:space="preserve">мінь самостійного долання життєвих труднощів, узагальнення життєвого досвіду, вміння діяти на користь собі та оточуючим; </w:t>
      </w:r>
    </w:p>
    <w:p w:rsidR="009C6D8D" w:rsidRPr="004F16D5" w:rsidRDefault="009C6D8D" w:rsidP="009C6D8D">
      <w:pPr>
        <w:pStyle w:val="a4"/>
        <w:numPr>
          <w:ilvl w:val="1"/>
          <w:numId w:val="7"/>
        </w:numPr>
        <w:spacing w:line="360" w:lineRule="auto"/>
        <w:ind w:left="0" w:firstLine="0"/>
        <w:jc w:val="both"/>
        <w:rPr>
          <w:rFonts w:ascii="Times New Roman" w:hAnsi="Times New Roman" w:cs="Times New Roman"/>
          <w:sz w:val="28"/>
          <w:szCs w:val="28"/>
        </w:rPr>
      </w:pPr>
      <w:r w:rsidRPr="004F16D5">
        <w:rPr>
          <w:rFonts w:ascii="Times New Roman" w:hAnsi="Times New Roman" w:cs="Times New Roman"/>
          <w:sz w:val="28"/>
          <w:szCs w:val="28"/>
        </w:rPr>
        <w:t xml:space="preserve">збереження і зміцнення </w:t>
      </w:r>
      <w:proofErr w:type="gramStart"/>
      <w:r w:rsidRPr="004F16D5">
        <w:rPr>
          <w:rFonts w:ascii="Times New Roman" w:hAnsi="Times New Roman" w:cs="Times New Roman"/>
          <w:sz w:val="28"/>
          <w:szCs w:val="28"/>
        </w:rPr>
        <w:t>морального</w:t>
      </w:r>
      <w:proofErr w:type="gramEnd"/>
      <w:r w:rsidRPr="004F16D5">
        <w:rPr>
          <w:rFonts w:ascii="Times New Roman" w:hAnsi="Times New Roman" w:cs="Times New Roman"/>
          <w:sz w:val="28"/>
          <w:szCs w:val="28"/>
        </w:rPr>
        <w:t xml:space="preserve"> і фізичного здоров’я, формування культури здорового способу життя; </w:t>
      </w:r>
    </w:p>
    <w:p w:rsidR="009C6D8D" w:rsidRPr="004F16D5" w:rsidRDefault="009C6D8D" w:rsidP="009C6D8D">
      <w:pPr>
        <w:pStyle w:val="a4"/>
        <w:numPr>
          <w:ilvl w:val="1"/>
          <w:numId w:val="7"/>
        </w:numPr>
        <w:spacing w:line="360" w:lineRule="auto"/>
        <w:ind w:left="0" w:firstLine="0"/>
        <w:jc w:val="both"/>
        <w:rPr>
          <w:rFonts w:ascii="Times New Roman" w:hAnsi="Times New Roman" w:cs="Times New Roman"/>
          <w:sz w:val="28"/>
          <w:szCs w:val="28"/>
        </w:rPr>
      </w:pPr>
      <w:r w:rsidRPr="004F16D5">
        <w:rPr>
          <w:rFonts w:ascii="Times New Roman" w:hAnsi="Times New Roman" w:cs="Times New Roman"/>
          <w:sz w:val="28"/>
          <w:szCs w:val="28"/>
        </w:rPr>
        <w:lastRenderedPageBreak/>
        <w:t xml:space="preserve">сприяння усвідомленню учнями самоцінності та індивідуальності кожної особистості; </w:t>
      </w:r>
    </w:p>
    <w:p w:rsidR="009C6D8D" w:rsidRPr="004F16D5" w:rsidRDefault="009C6D8D" w:rsidP="009C6D8D">
      <w:pPr>
        <w:pStyle w:val="a4"/>
        <w:numPr>
          <w:ilvl w:val="1"/>
          <w:numId w:val="7"/>
        </w:numPr>
        <w:spacing w:line="360" w:lineRule="auto"/>
        <w:ind w:left="0" w:firstLine="0"/>
        <w:jc w:val="both"/>
        <w:rPr>
          <w:rFonts w:ascii="Times New Roman" w:hAnsi="Times New Roman" w:cs="Times New Roman"/>
          <w:sz w:val="28"/>
          <w:szCs w:val="28"/>
          <w:lang w:val="uk-UA"/>
        </w:rPr>
      </w:pPr>
      <w:r w:rsidRPr="004F16D5">
        <w:rPr>
          <w:rFonts w:ascii="Times New Roman" w:hAnsi="Times New Roman" w:cs="Times New Roman"/>
          <w:sz w:val="28"/>
          <w:szCs w:val="28"/>
        </w:rPr>
        <w:t xml:space="preserve">формування ціннісного ставлення до навколишнього </w:t>
      </w:r>
      <w:proofErr w:type="gramStart"/>
      <w:r w:rsidRPr="004F16D5">
        <w:rPr>
          <w:rFonts w:ascii="Times New Roman" w:hAnsi="Times New Roman" w:cs="Times New Roman"/>
          <w:sz w:val="28"/>
          <w:szCs w:val="28"/>
        </w:rPr>
        <w:t>св</w:t>
      </w:r>
      <w:proofErr w:type="gramEnd"/>
      <w:r w:rsidRPr="004F16D5">
        <w:rPr>
          <w:rFonts w:ascii="Times New Roman" w:hAnsi="Times New Roman" w:cs="Times New Roman"/>
          <w:sz w:val="28"/>
          <w:szCs w:val="28"/>
        </w:rPr>
        <w:t>іту, до історичної і культурної спадщини українського народу і своєї родини.</w:t>
      </w:r>
    </w:p>
    <w:p w:rsidR="009C6D8D" w:rsidRDefault="009C6D8D" w:rsidP="009C6D8D">
      <w:pPr>
        <w:jc w:val="both"/>
        <w:rPr>
          <w:b/>
          <w:bCs/>
          <w:sz w:val="28"/>
          <w:szCs w:val="28"/>
          <w:lang w:val="uk-UA"/>
        </w:rPr>
      </w:pPr>
    </w:p>
    <w:p w:rsidR="009C6D8D" w:rsidRDefault="009C6D8D" w:rsidP="009C6D8D">
      <w:pPr>
        <w:jc w:val="both"/>
        <w:rPr>
          <w:b/>
          <w:bCs/>
          <w:sz w:val="28"/>
          <w:szCs w:val="28"/>
          <w:lang w:val="uk-UA"/>
        </w:rPr>
      </w:pPr>
      <w:r>
        <w:rPr>
          <w:b/>
          <w:bCs/>
          <w:noProof/>
          <w:sz w:val="28"/>
          <w:szCs w:val="28"/>
          <w:lang w:eastAsia="ru-RU"/>
        </w:rPr>
        <w:drawing>
          <wp:inline distT="0" distB="0" distL="0" distR="0">
            <wp:extent cx="5903088" cy="393509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14494" cy="3942699"/>
                    </a:xfrm>
                    <a:prstGeom prst="rect">
                      <a:avLst/>
                    </a:prstGeom>
                  </pic:spPr>
                </pic:pic>
              </a:graphicData>
            </a:graphic>
          </wp:inline>
        </w:drawing>
      </w:r>
    </w:p>
    <w:p w:rsidR="009C6D8D" w:rsidRDefault="009C6D8D" w:rsidP="009C6D8D">
      <w:pPr>
        <w:spacing w:after="0" w:line="360" w:lineRule="auto"/>
        <w:ind w:firstLine="567"/>
        <w:jc w:val="center"/>
        <w:rPr>
          <w:b/>
          <w:bCs/>
          <w:sz w:val="28"/>
          <w:szCs w:val="28"/>
          <w:lang w:val="uk-UA"/>
        </w:rPr>
      </w:pPr>
    </w:p>
    <w:p w:rsidR="009C6D8D" w:rsidRDefault="009C6D8D" w:rsidP="009C6D8D">
      <w:pPr>
        <w:spacing w:after="0" w:line="360" w:lineRule="auto"/>
        <w:ind w:firstLine="567"/>
        <w:jc w:val="center"/>
        <w:rPr>
          <w:rFonts w:ascii="Times New Roman" w:hAnsi="Times New Roman" w:cs="Times New Roman"/>
          <w:b/>
          <w:bCs/>
          <w:i/>
          <w:iCs/>
          <w:color w:val="385623" w:themeColor="accent6" w:themeShade="80"/>
          <w:sz w:val="32"/>
          <w:szCs w:val="32"/>
        </w:rPr>
      </w:pPr>
    </w:p>
    <w:p w:rsidR="009C6D8D" w:rsidRDefault="009C6D8D" w:rsidP="009C6D8D">
      <w:pPr>
        <w:spacing w:after="0" w:line="360" w:lineRule="auto"/>
        <w:ind w:firstLine="567"/>
        <w:jc w:val="center"/>
        <w:rPr>
          <w:rFonts w:ascii="Times New Roman" w:hAnsi="Times New Roman" w:cs="Times New Roman"/>
          <w:b/>
          <w:bCs/>
          <w:i/>
          <w:iCs/>
          <w:color w:val="385623" w:themeColor="accent6" w:themeShade="80"/>
          <w:sz w:val="32"/>
          <w:szCs w:val="32"/>
        </w:rPr>
      </w:pPr>
    </w:p>
    <w:p w:rsidR="009C6D8D" w:rsidRDefault="009C6D8D" w:rsidP="009C6D8D">
      <w:pPr>
        <w:spacing w:after="0" w:line="360" w:lineRule="auto"/>
        <w:ind w:firstLine="567"/>
        <w:jc w:val="center"/>
        <w:rPr>
          <w:rFonts w:ascii="Times New Roman" w:hAnsi="Times New Roman" w:cs="Times New Roman"/>
          <w:b/>
          <w:bCs/>
          <w:i/>
          <w:iCs/>
          <w:color w:val="385623" w:themeColor="accent6" w:themeShade="80"/>
          <w:sz w:val="32"/>
          <w:szCs w:val="32"/>
        </w:rPr>
      </w:pPr>
    </w:p>
    <w:p w:rsidR="009C6D8D" w:rsidRDefault="009C6D8D" w:rsidP="009C6D8D">
      <w:pPr>
        <w:spacing w:after="0" w:line="360" w:lineRule="auto"/>
        <w:ind w:firstLine="567"/>
        <w:jc w:val="center"/>
        <w:rPr>
          <w:rFonts w:ascii="Times New Roman" w:hAnsi="Times New Roman" w:cs="Times New Roman"/>
          <w:b/>
          <w:bCs/>
          <w:i/>
          <w:iCs/>
          <w:color w:val="385623" w:themeColor="accent6" w:themeShade="80"/>
          <w:sz w:val="32"/>
          <w:szCs w:val="32"/>
          <w:lang w:val="en-US"/>
        </w:rPr>
      </w:pPr>
    </w:p>
    <w:p w:rsidR="009C6D8D" w:rsidRDefault="009C6D8D" w:rsidP="009C6D8D">
      <w:pPr>
        <w:spacing w:after="0" w:line="360" w:lineRule="auto"/>
        <w:ind w:firstLine="567"/>
        <w:jc w:val="center"/>
        <w:rPr>
          <w:rFonts w:ascii="Times New Roman" w:hAnsi="Times New Roman" w:cs="Times New Roman"/>
          <w:b/>
          <w:bCs/>
          <w:i/>
          <w:iCs/>
          <w:color w:val="385623" w:themeColor="accent6" w:themeShade="80"/>
          <w:sz w:val="32"/>
          <w:szCs w:val="32"/>
          <w:lang w:val="en-US"/>
        </w:rPr>
      </w:pPr>
    </w:p>
    <w:p w:rsidR="009C6D8D" w:rsidRPr="00C03847" w:rsidRDefault="009C6D8D" w:rsidP="009C6D8D">
      <w:pPr>
        <w:spacing w:after="0" w:line="360" w:lineRule="auto"/>
        <w:ind w:firstLine="567"/>
        <w:jc w:val="center"/>
        <w:rPr>
          <w:rFonts w:ascii="Times New Roman" w:hAnsi="Times New Roman" w:cs="Times New Roman"/>
          <w:b/>
          <w:bCs/>
          <w:i/>
          <w:iCs/>
          <w:color w:val="385623" w:themeColor="accent6" w:themeShade="80"/>
          <w:sz w:val="32"/>
          <w:szCs w:val="32"/>
          <w:lang w:val="uk-UA"/>
        </w:rPr>
      </w:pPr>
      <w:r w:rsidRPr="00C03847">
        <w:rPr>
          <w:rFonts w:ascii="Times New Roman" w:hAnsi="Times New Roman" w:cs="Times New Roman"/>
          <w:b/>
          <w:bCs/>
          <w:i/>
          <w:iCs/>
          <w:color w:val="385623" w:themeColor="accent6" w:themeShade="80"/>
          <w:sz w:val="32"/>
          <w:szCs w:val="32"/>
          <w:lang w:val="en-US"/>
        </w:rPr>
        <w:t>XI</w:t>
      </w:r>
      <w:r w:rsidRPr="00C03847">
        <w:rPr>
          <w:rFonts w:ascii="Times New Roman" w:hAnsi="Times New Roman" w:cs="Times New Roman"/>
          <w:b/>
          <w:bCs/>
          <w:i/>
          <w:iCs/>
          <w:color w:val="385623" w:themeColor="accent6" w:themeShade="80"/>
          <w:sz w:val="32"/>
          <w:szCs w:val="32"/>
          <w:lang w:val="uk-UA"/>
        </w:rPr>
        <w:t>. Тактичні завдання діял</w:t>
      </w:r>
      <w:r w:rsidR="00491BF4">
        <w:rPr>
          <w:rFonts w:ascii="Times New Roman" w:hAnsi="Times New Roman" w:cs="Times New Roman"/>
          <w:b/>
          <w:bCs/>
          <w:i/>
          <w:iCs/>
          <w:color w:val="385623" w:themeColor="accent6" w:themeShade="80"/>
          <w:sz w:val="32"/>
          <w:szCs w:val="32"/>
          <w:lang w:val="uk-UA"/>
        </w:rPr>
        <w:t>ьності ЗЗСО «Даничівська початкова школа»</w:t>
      </w:r>
    </w:p>
    <w:p w:rsidR="009C6D8D" w:rsidRPr="004F16D5" w:rsidRDefault="009C6D8D" w:rsidP="009C6D8D">
      <w:pPr>
        <w:spacing w:after="0" w:line="360" w:lineRule="auto"/>
        <w:ind w:firstLine="567"/>
        <w:jc w:val="both"/>
        <w:rPr>
          <w:rFonts w:ascii="Times New Roman" w:hAnsi="Times New Roman" w:cs="Times New Roman"/>
          <w:sz w:val="28"/>
          <w:szCs w:val="28"/>
        </w:rPr>
      </w:pPr>
      <w:r w:rsidRPr="004F16D5">
        <w:rPr>
          <w:rFonts w:ascii="Times New Roman" w:hAnsi="Times New Roman" w:cs="Times New Roman"/>
          <w:sz w:val="28"/>
          <w:szCs w:val="28"/>
          <w:lang w:val="uk-UA"/>
        </w:rPr>
        <w:t xml:space="preserve">  Створити якісно нові умови для подальшого виконання державної програми «Освіта», Закону України «Про загальну середню освіту», для реалізації Концепції національного виховання учнів, відродження національної </w:t>
      </w:r>
      <w:r w:rsidRPr="004F16D5">
        <w:rPr>
          <w:rFonts w:ascii="Times New Roman" w:hAnsi="Times New Roman" w:cs="Times New Roman"/>
          <w:sz w:val="28"/>
          <w:szCs w:val="28"/>
          <w:lang w:val="uk-UA"/>
        </w:rPr>
        <w:lastRenderedPageBreak/>
        <w:t xml:space="preserve">духовності й залучення до її формування учнів, вчителів, батьків, громадськості. </w:t>
      </w:r>
      <w:r w:rsidRPr="004F16D5">
        <w:rPr>
          <w:rFonts w:ascii="Times New Roman" w:hAnsi="Times New Roman" w:cs="Times New Roman"/>
          <w:sz w:val="28"/>
          <w:szCs w:val="28"/>
        </w:rPr>
        <w:t xml:space="preserve">Спрямовувати роботу педагогічного колективу </w:t>
      </w:r>
      <w:r w:rsidRPr="004F16D5">
        <w:rPr>
          <w:rFonts w:ascii="Times New Roman" w:hAnsi="Times New Roman" w:cs="Times New Roman"/>
          <w:sz w:val="28"/>
          <w:szCs w:val="28"/>
          <w:lang w:val="uk-UA"/>
        </w:rPr>
        <w:t xml:space="preserve">школи </w:t>
      </w:r>
      <w:r w:rsidRPr="004F16D5">
        <w:rPr>
          <w:rFonts w:ascii="Times New Roman" w:hAnsi="Times New Roman" w:cs="Times New Roman"/>
          <w:sz w:val="28"/>
          <w:szCs w:val="28"/>
        </w:rPr>
        <w:t>над реалізацією ключового науково-методичного завданням:«Забезпечення комфортних умов для розвитку самоефективної особистості в освітньому просторі НУШ</w:t>
      </w:r>
      <w:r w:rsidRPr="004F16D5">
        <w:rPr>
          <w:rFonts w:ascii="Times New Roman" w:hAnsi="Times New Roman" w:cs="Times New Roman"/>
          <w:sz w:val="28"/>
          <w:szCs w:val="28"/>
          <w:lang w:val="uk-UA"/>
        </w:rPr>
        <w:t>»</w:t>
      </w:r>
      <w:r w:rsidRPr="004F16D5">
        <w:rPr>
          <w:rFonts w:ascii="Times New Roman" w:hAnsi="Times New Roman" w:cs="Times New Roman"/>
          <w:sz w:val="28"/>
          <w:szCs w:val="28"/>
        </w:rPr>
        <w:t>.</w:t>
      </w:r>
    </w:p>
    <w:p w:rsidR="009C6D8D" w:rsidRPr="004F16D5" w:rsidRDefault="009C6D8D" w:rsidP="00EF7D90">
      <w:pPr>
        <w:spacing w:after="0" w:line="360" w:lineRule="auto"/>
        <w:ind w:firstLine="567"/>
        <w:jc w:val="both"/>
        <w:rPr>
          <w:rFonts w:ascii="Times New Roman" w:hAnsi="Times New Roman" w:cs="Times New Roman"/>
          <w:sz w:val="28"/>
          <w:szCs w:val="28"/>
          <w:lang w:val="uk-UA"/>
        </w:rPr>
      </w:pPr>
      <w:r w:rsidRPr="004F16D5">
        <w:rPr>
          <w:rFonts w:ascii="Times New Roman" w:hAnsi="Times New Roman" w:cs="Times New Roman"/>
          <w:sz w:val="28"/>
          <w:szCs w:val="28"/>
        </w:rPr>
        <w:t xml:space="preserve">  Забезпечити умови для індивідуального розвитку учнів </w:t>
      </w:r>
      <w:r w:rsidRPr="004F16D5">
        <w:rPr>
          <w:rFonts w:ascii="Times New Roman" w:hAnsi="Times New Roman" w:cs="Times New Roman"/>
          <w:sz w:val="28"/>
          <w:szCs w:val="28"/>
          <w:lang w:val="uk-UA"/>
        </w:rPr>
        <w:t>школи</w:t>
      </w:r>
      <w:r w:rsidRPr="004F16D5">
        <w:rPr>
          <w:rFonts w:ascii="Times New Roman" w:hAnsi="Times New Roman" w:cs="Times New Roman"/>
          <w:sz w:val="28"/>
          <w:szCs w:val="28"/>
        </w:rPr>
        <w:t xml:space="preserve">, стимулювання їх творчої активності, найбільш повну її реалізацію в позаурочний час, можливість побудови </w:t>
      </w:r>
      <w:r w:rsidRPr="004F16D5">
        <w:rPr>
          <w:rFonts w:ascii="Times New Roman" w:hAnsi="Times New Roman" w:cs="Times New Roman"/>
          <w:sz w:val="28"/>
          <w:szCs w:val="28"/>
          <w:lang w:val="uk-UA"/>
        </w:rPr>
        <w:t>школярами</w:t>
      </w:r>
      <w:r w:rsidRPr="004F16D5">
        <w:rPr>
          <w:rFonts w:ascii="Times New Roman" w:hAnsi="Times New Roman" w:cs="Times New Roman"/>
          <w:sz w:val="28"/>
          <w:szCs w:val="28"/>
        </w:rPr>
        <w:t xml:space="preserve"> особистих інди</w:t>
      </w:r>
      <w:r w:rsidR="00EF7D90">
        <w:rPr>
          <w:rFonts w:ascii="Times New Roman" w:hAnsi="Times New Roman" w:cs="Times New Roman"/>
          <w:sz w:val="28"/>
          <w:szCs w:val="28"/>
        </w:rPr>
        <w:t>відуальних освітніх траєкторій.</w:t>
      </w:r>
    </w:p>
    <w:p w:rsidR="009C6D8D" w:rsidRDefault="009C6D8D" w:rsidP="00EF7D90">
      <w:pPr>
        <w:spacing w:after="0"/>
        <w:jc w:val="both"/>
        <w:rPr>
          <w:b/>
          <w:bCs/>
          <w:sz w:val="28"/>
          <w:szCs w:val="28"/>
          <w:lang w:val="uk-UA"/>
        </w:rPr>
      </w:pPr>
      <w:bookmarkStart w:id="11" w:name="_Hlk74248658"/>
    </w:p>
    <w:p w:rsidR="009C6D8D" w:rsidRPr="00C03847" w:rsidRDefault="009C6D8D" w:rsidP="009C6D8D">
      <w:pPr>
        <w:spacing w:after="0" w:line="360" w:lineRule="auto"/>
        <w:ind w:firstLine="567"/>
        <w:jc w:val="center"/>
        <w:rPr>
          <w:rFonts w:ascii="Times New Roman" w:hAnsi="Times New Roman" w:cs="Times New Roman"/>
          <w:b/>
          <w:bCs/>
          <w:i/>
          <w:iCs/>
          <w:color w:val="2E74B5" w:themeColor="accent1" w:themeShade="BF"/>
          <w:sz w:val="32"/>
          <w:szCs w:val="32"/>
        </w:rPr>
      </w:pPr>
      <w:r w:rsidRPr="00C03847">
        <w:rPr>
          <w:rFonts w:ascii="Times New Roman" w:hAnsi="Times New Roman" w:cs="Times New Roman"/>
          <w:b/>
          <w:bCs/>
          <w:i/>
          <w:iCs/>
          <w:color w:val="2E74B5" w:themeColor="accent1" w:themeShade="BF"/>
          <w:sz w:val="32"/>
          <w:szCs w:val="32"/>
          <w:lang w:val="en-US"/>
        </w:rPr>
        <w:t>VIII</w:t>
      </w:r>
      <w:r w:rsidRPr="00C03847">
        <w:rPr>
          <w:rFonts w:ascii="Times New Roman" w:hAnsi="Times New Roman" w:cs="Times New Roman"/>
          <w:b/>
          <w:bCs/>
          <w:i/>
          <w:iCs/>
          <w:color w:val="2E74B5" w:themeColor="accent1" w:themeShade="BF"/>
          <w:sz w:val="32"/>
          <w:szCs w:val="32"/>
        </w:rPr>
        <w:t>.Розвиток кадрового потенціалу на 20</w:t>
      </w:r>
      <w:r w:rsidR="00EF7D90">
        <w:rPr>
          <w:rFonts w:ascii="Times New Roman" w:hAnsi="Times New Roman" w:cs="Times New Roman"/>
          <w:b/>
          <w:bCs/>
          <w:i/>
          <w:iCs/>
          <w:color w:val="2E74B5" w:themeColor="accent1" w:themeShade="BF"/>
          <w:sz w:val="32"/>
          <w:szCs w:val="32"/>
          <w:lang w:val="uk-UA"/>
        </w:rPr>
        <w:t>23</w:t>
      </w:r>
      <w:r w:rsidRPr="00C03847">
        <w:rPr>
          <w:rFonts w:ascii="Times New Roman" w:hAnsi="Times New Roman" w:cs="Times New Roman"/>
          <w:b/>
          <w:bCs/>
          <w:i/>
          <w:iCs/>
          <w:color w:val="2E74B5" w:themeColor="accent1" w:themeShade="BF"/>
          <w:sz w:val="32"/>
          <w:szCs w:val="32"/>
        </w:rPr>
        <w:t>-202</w:t>
      </w:r>
      <w:r w:rsidR="00EF7D90">
        <w:rPr>
          <w:rFonts w:ascii="Times New Roman" w:hAnsi="Times New Roman" w:cs="Times New Roman"/>
          <w:b/>
          <w:bCs/>
          <w:i/>
          <w:iCs/>
          <w:color w:val="2E74B5" w:themeColor="accent1" w:themeShade="BF"/>
          <w:sz w:val="32"/>
          <w:szCs w:val="32"/>
          <w:lang w:val="uk-UA"/>
        </w:rPr>
        <w:t>8</w:t>
      </w:r>
      <w:r w:rsidRPr="00C03847">
        <w:rPr>
          <w:rFonts w:ascii="Times New Roman" w:hAnsi="Times New Roman" w:cs="Times New Roman"/>
          <w:b/>
          <w:bCs/>
          <w:i/>
          <w:iCs/>
          <w:color w:val="2E74B5" w:themeColor="accent1" w:themeShade="BF"/>
          <w:sz w:val="32"/>
          <w:szCs w:val="32"/>
        </w:rPr>
        <w:t xml:space="preserve"> рр.</w:t>
      </w:r>
    </w:p>
    <w:bookmarkEnd w:id="11"/>
    <w:p w:rsidR="009C6D8D" w:rsidRPr="004F16D5" w:rsidRDefault="009C6D8D" w:rsidP="009C6D8D">
      <w:pPr>
        <w:spacing w:after="0" w:line="360" w:lineRule="auto"/>
        <w:ind w:firstLine="567"/>
        <w:jc w:val="both"/>
        <w:rPr>
          <w:rFonts w:ascii="Times New Roman" w:hAnsi="Times New Roman" w:cs="Times New Roman"/>
          <w:sz w:val="28"/>
          <w:szCs w:val="28"/>
          <w:lang w:val="uk-UA"/>
        </w:rPr>
      </w:pPr>
      <w:r w:rsidRPr="004F16D5">
        <w:rPr>
          <w:rFonts w:ascii="Times New Roman" w:hAnsi="Times New Roman" w:cs="Times New Roman"/>
          <w:sz w:val="28"/>
          <w:szCs w:val="28"/>
        </w:rPr>
        <w:t xml:space="preserve"> Педагогічний колектив школи складається з людей, абсолютна більшість з яких – учителі за покликанням, віддані своїй роботі і дітям.</w:t>
      </w:r>
      <w:r w:rsidR="00EF7D90">
        <w:rPr>
          <w:rFonts w:ascii="Times New Roman" w:hAnsi="Times New Roman" w:cs="Times New Roman"/>
          <w:sz w:val="28"/>
          <w:szCs w:val="28"/>
        </w:rPr>
        <w:t xml:space="preserve"> Серед членів колективу є </w:t>
      </w:r>
      <w:r w:rsidRPr="004F16D5">
        <w:rPr>
          <w:rFonts w:ascii="Times New Roman" w:hAnsi="Times New Roman" w:cs="Times New Roman"/>
          <w:sz w:val="28"/>
          <w:szCs w:val="28"/>
        </w:rPr>
        <w:t>кваліфіковані спеціалісти, які мають великий досвід здатні творчо підходити до розв’язання завдань, які ставляться перед освітою. Частина вчителів тільки починає іти педагогічною стежкою, але вони мають добрі теоретичні знання по фаху і готові вчитися ефективно застосовувати їх на практиці, переймати досвід старших колег. Такий сплав молодості і досвіду - це колектив, готовий іти крок за кроком до нової якості школи</w:t>
      </w:r>
      <w:r w:rsidRPr="004F16D5">
        <w:rPr>
          <w:rFonts w:ascii="Times New Roman" w:hAnsi="Times New Roman" w:cs="Times New Roman"/>
          <w:sz w:val="28"/>
          <w:szCs w:val="28"/>
          <w:lang w:val="uk-UA"/>
        </w:rPr>
        <w:t>, НУШ</w:t>
      </w:r>
      <w:r>
        <w:rPr>
          <w:rFonts w:ascii="Times New Roman" w:hAnsi="Times New Roman" w:cs="Times New Roman"/>
          <w:sz w:val="28"/>
          <w:szCs w:val="28"/>
          <w:lang w:val="uk-UA"/>
        </w:rPr>
        <w:t>.</w:t>
      </w:r>
    </w:p>
    <w:p w:rsidR="009C6D8D" w:rsidRPr="004F16D5" w:rsidRDefault="009C6D8D" w:rsidP="009C6D8D">
      <w:pPr>
        <w:spacing w:after="0" w:line="360" w:lineRule="auto"/>
        <w:jc w:val="both"/>
        <w:rPr>
          <w:rFonts w:ascii="Times New Roman" w:hAnsi="Times New Roman" w:cs="Times New Roman"/>
          <w:b/>
          <w:bCs/>
          <w:sz w:val="28"/>
          <w:szCs w:val="28"/>
        </w:rPr>
      </w:pPr>
      <w:bookmarkStart w:id="12" w:name="_Hlk74248732"/>
      <w:r w:rsidRPr="004F16D5">
        <w:rPr>
          <w:rFonts w:ascii="Times New Roman" w:hAnsi="Times New Roman" w:cs="Times New Roman"/>
          <w:b/>
          <w:bCs/>
          <w:sz w:val="28"/>
          <w:szCs w:val="28"/>
          <w:lang w:val="en-US"/>
        </w:rPr>
        <w:t>1.</w:t>
      </w:r>
      <w:r w:rsidRPr="004F16D5">
        <w:rPr>
          <w:rFonts w:ascii="Times New Roman" w:hAnsi="Times New Roman" w:cs="Times New Roman"/>
          <w:b/>
          <w:bCs/>
          <w:sz w:val="28"/>
          <w:szCs w:val="28"/>
        </w:rPr>
        <w:t>План розвитку кадрового забезпечення:</w:t>
      </w:r>
    </w:p>
    <w:tbl>
      <w:tblPr>
        <w:tblStyle w:val="a5"/>
        <w:tblW w:w="0" w:type="auto"/>
        <w:tblLook w:val="04A0"/>
      </w:tblPr>
      <w:tblGrid>
        <w:gridCol w:w="616"/>
        <w:gridCol w:w="5854"/>
        <w:gridCol w:w="2710"/>
      </w:tblGrid>
      <w:tr w:rsidR="009C6D8D" w:rsidRPr="004F16D5" w:rsidTr="00BA15F1">
        <w:tc>
          <w:tcPr>
            <w:tcW w:w="616" w:type="dxa"/>
          </w:tcPr>
          <w:bookmarkEnd w:id="12"/>
          <w:p w:rsidR="009C6D8D" w:rsidRPr="004F16D5" w:rsidRDefault="009C6D8D" w:rsidP="00BA15F1">
            <w:pPr>
              <w:spacing w:line="360" w:lineRule="auto"/>
              <w:rPr>
                <w:rFonts w:ascii="Times New Roman" w:hAnsi="Times New Roman" w:cs="Times New Roman"/>
                <w:sz w:val="28"/>
                <w:szCs w:val="28"/>
                <w:lang w:val="uk-UA"/>
              </w:rPr>
            </w:pPr>
            <w:r w:rsidRPr="004F16D5">
              <w:rPr>
                <w:rFonts w:ascii="Times New Roman" w:hAnsi="Times New Roman" w:cs="Times New Roman"/>
                <w:sz w:val="28"/>
                <w:szCs w:val="28"/>
                <w:lang w:val="uk-UA"/>
              </w:rPr>
              <w:t>№ п/п</w:t>
            </w:r>
          </w:p>
        </w:tc>
        <w:tc>
          <w:tcPr>
            <w:tcW w:w="5854" w:type="dxa"/>
          </w:tcPr>
          <w:p w:rsidR="009C6D8D" w:rsidRPr="004F16D5" w:rsidRDefault="009C6D8D" w:rsidP="00BA15F1">
            <w:pPr>
              <w:spacing w:line="360" w:lineRule="auto"/>
              <w:rPr>
                <w:rFonts w:ascii="Times New Roman" w:hAnsi="Times New Roman" w:cs="Times New Roman"/>
                <w:sz w:val="28"/>
                <w:szCs w:val="28"/>
                <w:lang w:val="uk-UA"/>
              </w:rPr>
            </w:pPr>
            <w:r w:rsidRPr="004F16D5">
              <w:rPr>
                <w:rFonts w:ascii="Times New Roman" w:hAnsi="Times New Roman" w:cs="Times New Roman"/>
                <w:sz w:val="28"/>
                <w:szCs w:val="28"/>
                <w:lang w:val="uk-UA"/>
              </w:rPr>
              <w:t xml:space="preserve">                          Зміст заходу</w:t>
            </w:r>
          </w:p>
        </w:tc>
        <w:tc>
          <w:tcPr>
            <w:tcW w:w="2710" w:type="dxa"/>
          </w:tcPr>
          <w:p w:rsidR="009C6D8D" w:rsidRPr="004F16D5" w:rsidRDefault="009C6D8D" w:rsidP="00BA15F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Термін виконання </w:t>
            </w:r>
          </w:p>
        </w:tc>
      </w:tr>
      <w:tr w:rsidR="009C6D8D" w:rsidRPr="004F16D5" w:rsidTr="00BA15F1">
        <w:tc>
          <w:tcPr>
            <w:tcW w:w="616" w:type="dxa"/>
          </w:tcPr>
          <w:p w:rsidR="009C6D8D" w:rsidRPr="004F16D5" w:rsidRDefault="009C6D8D" w:rsidP="00BA15F1">
            <w:pPr>
              <w:spacing w:line="360" w:lineRule="auto"/>
              <w:rPr>
                <w:rFonts w:ascii="Times New Roman" w:hAnsi="Times New Roman" w:cs="Times New Roman"/>
                <w:sz w:val="28"/>
                <w:szCs w:val="28"/>
                <w:lang w:val="uk-UA"/>
              </w:rPr>
            </w:pPr>
            <w:r w:rsidRPr="004F16D5">
              <w:rPr>
                <w:rFonts w:ascii="Times New Roman" w:hAnsi="Times New Roman" w:cs="Times New Roman"/>
                <w:sz w:val="28"/>
                <w:szCs w:val="28"/>
                <w:lang w:val="uk-UA"/>
              </w:rPr>
              <w:t>1.</w:t>
            </w:r>
          </w:p>
        </w:tc>
        <w:tc>
          <w:tcPr>
            <w:tcW w:w="5854" w:type="dxa"/>
          </w:tcPr>
          <w:p w:rsidR="009C6D8D" w:rsidRPr="004F16D5" w:rsidRDefault="009C6D8D" w:rsidP="00BA15F1">
            <w:pPr>
              <w:spacing w:line="360" w:lineRule="auto"/>
              <w:rPr>
                <w:rFonts w:ascii="Times New Roman" w:hAnsi="Times New Roman" w:cs="Times New Roman"/>
                <w:sz w:val="28"/>
                <w:szCs w:val="28"/>
                <w:lang w:val="uk-UA"/>
              </w:rPr>
            </w:pPr>
            <w:r w:rsidRPr="004F16D5">
              <w:rPr>
                <w:rFonts w:ascii="Times New Roman" w:hAnsi="Times New Roman" w:cs="Times New Roman"/>
                <w:sz w:val="28"/>
                <w:szCs w:val="28"/>
                <w:lang w:val="uk-UA"/>
              </w:rPr>
              <w:t>За результатами діяльності представляти педпрацівників до нагородження відповідними грамотами, подяками,</w:t>
            </w:r>
          </w:p>
          <w:p w:rsidR="009C6D8D" w:rsidRPr="004F16D5" w:rsidRDefault="009D19AF" w:rsidP="00BA15F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заохочувальними преміями 2023-2028</w:t>
            </w:r>
            <w:r w:rsidR="009C6D8D" w:rsidRPr="004F16D5">
              <w:rPr>
                <w:rFonts w:ascii="Times New Roman" w:hAnsi="Times New Roman" w:cs="Times New Roman"/>
                <w:sz w:val="28"/>
                <w:szCs w:val="28"/>
                <w:lang w:val="uk-UA"/>
              </w:rPr>
              <w:t xml:space="preserve"> роки</w:t>
            </w:r>
          </w:p>
        </w:tc>
        <w:tc>
          <w:tcPr>
            <w:tcW w:w="2710" w:type="dxa"/>
          </w:tcPr>
          <w:p w:rsidR="009C6D8D" w:rsidRPr="004F16D5" w:rsidRDefault="009D19AF" w:rsidP="00BA15F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2023-2028</w:t>
            </w:r>
            <w:r w:rsidR="009C6D8D" w:rsidRPr="004F16D5">
              <w:rPr>
                <w:rFonts w:ascii="Times New Roman" w:hAnsi="Times New Roman" w:cs="Times New Roman"/>
                <w:sz w:val="28"/>
                <w:szCs w:val="28"/>
                <w:lang w:val="uk-UA"/>
              </w:rPr>
              <w:t xml:space="preserve"> роки</w:t>
            </w:r>
          </w:p>
        </w:tc>
      </w:tr>
      <w:tr w:rsidR="009C6D8D" w:rsidRPr="004F16D5" w:rsidTr="00BA15F1">
        <w:tc>
          <w:tcPr>
            <w:tcW w:w="616" w:type="dxa"/>
          </w:tcPr>
          <w:p w:rsidR="009C6D8D" w:rsidRPr="004F16D5" w:rsidRDefault="009C6D8D" w:rsidP="00BA15F1">
            <w:pPr>
              <w:spacing w:line="360" w:lineRule="auto"/>
              <w:rPr>
                <w:rFonts w:ascii="Times New Roman" w:hAnsi="Times New Roman" w:cs="Times New Roman"/>
                <w:sz w:val="28"/>
                <w:szCs w:val="28"/>
                <w:lang w:val="uk-UA"/>
              </w:rPr>
            </w:pPr>
            <w:r w:rsidRPr="004F16D5">
              <w:rPr>
                <w:rFonts w:ascii="Times New Roman" w:hAnsi="Times New Roman" w:cs="Times New Roman"/>
                <w:sz w:val="28"/>
                <w:szCs w:val="28"/>
                <w:lang w:val="uk-UA"/>
              </w:rPr>
              <w:t>2.</w:t>
            </w:r>
          </w:p>
        </w:tc>
        <w:tc>
          <w:tcPr>
            <w:tcW w:w="5854" w:type="dxa"/>
          </w:tcPr>
          <w:p w:rsidR="009C6D8D" w:rsidRPr="004F16D5" w:rsidRDefault="009C6D8D" w:rsidP="00BA15F1">
            <w:pPr>
              <w:spacing w:line="360" w:lineRule="auto"/>
              <w:rPr>
                <w:rFonts w:ascii="Times New Roman" w:hAnsi="Times New Roman" w:cs="Times New Roman"/>
                <w:sz w:val="28"/>
                <w:szCs w:val="28"/>
                <w:lang w:val="uk-UA"/>
              </w:rPr>
            </w:pPr>
            <w:r w:rsidRPr="004F16D5">
              <w:rPr>
                <w:rFonts w:ascii="Times New Roman" w:hAnsi="Times New Roman" w:cs="Times New Roman"/>
                <w:sz w:val="28"/>
                <w:szCs w:val="28"/>
                <w:lang w:val="uk-UA"/>
              </w:rPr>
              <w:t>Врахування результатів роботи вчителя при</w:t>
            </w:r>
          </w:p>
          <w:p w:rsidR="009C6D8D" w:rsidRPr="004F16D5" w:rsidRDefault="009C6D8D" w:rsidP="00BA15F1">
            <w:pPr>
              <w:spacing w:line="360" w:lineRule="auto"/>
              <w:rPr>
                <w:rFonts w:ascii="Times New Roman" w:hAnsi="Times New Roman" w:cs="Times New Roman"/>
                <w:sz w:val="28"/>
                <w:szCs w:val="28"/>
                <w:lang w:val="uk-UA"/>
              </w:rPr>
            </w:pPr>
            <w:r w:rsidRPr="004F16D5">
              <w:rPr>
                <w:rFonts w:ascii="Times New Roman" w:hAnsi="Times New Roman" w:cs="Times New Roman"/>
                <w:sz w:val="28"/>
                <w:szCs w:val="28"/>
                <w:lang w:val="uk-UA"/>
              </w:rPr>
              <w:t>атестації та врахування результативності</w:t>
            </w:r>
          </w:p>
          <w:p w:rsidR="009C6D8D" w:rsidRPr="004F16D5" w:rsidRDefault="009C6D8D" w:rsidP="00BA15F1">
            <w:pPr>
              <w:spacing w:line="360" w:lineRule="auto"/>
              <w:rPr>
                <w:rFonts w:ascii="Times New Roman" w:hAnsi="Times New Roman" w:cs="Times New Roman"/>
                <w:sz w:val="28"/>
                <w:szCs w:val="28"/>
                <w:lang w:val="uk-UA"/>
              </w:rPr>
            </w:pPr>
            <w:r w:rsidRPr="004F16D5">
              <w:rPr>
                <w:rFonts w:ascii="Times New Roman" w:hAnsi="Times New Roman" w:cs="Times New Roman"/>
                <w:sz w:val="28"/>
                <w:szCs w:val="28"/>
                <w:lang w:val="uk-UA"/>
              </w:rPr>
              <w:t>роботи педагога при розподілі тижневого</w:t>
            </w:r>
          </w:p>
          <w:p w:rsidR="009C6D8D" w:rsidRPr="004F16D5" w:rsidRDefault="009C6D8D" w:rsidP="00BA15F1">
            <w:pPr>
              <w:spacing w:line="360" w:lineRule="auto"/>
              <w:rPr>
                <w:rFonts w:ascii="Times New Roman" w:hAnsi="Times New Roman" w:cs="Times New Roman"/>
                <w:sz w:val="28"/>
                <w:szCs w:val="28"/>
                <w:lang w:val="uk-UA"/>
              </w:rPr>
            </w:pPr>
            <w:r w:rsidRPr="004F16D5">
              <w:rPr>
                <w:rFonts w:ascii="Times New Roman" w:hAnsi="Times New Roman" w:cs="Times New Roman"/>
                <w:sz w:val="28"/>
                <w:szCs w:val="28"/>
                <w:lang w:val="uk-UA"/>
              </w:rPr>
              <w:t>навантаження</w:t>
            </w:r>
          </w:p>
        </w:tc>
        <w:tc>
          <w:tcPr>
            <w:tcW w:w="2710" w:type="dxa"/>
          </w:tcPr>
          <w:p w:rsidR="009C6D8D" w:rsidRPr="004F16D5" w:rsidRDefault="009D19AF" w:rsidP="00BA15F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2023-2028</w:t>
            </w:r>
            <w:r w:rsidR="009C6D8D" w:rsidRPr="004F16D5">
              <w:rPr>
                <w:rFonts w:ascii="Times New Roman" w:hAnsi="Times New Roman" w:cs="Times New Roman"/>
                <w:sz w:val="28"/>
                <w:szCs w:val="28"/>
                <w:lang w:val="uk-UA"/>
              </w:rPr>
              <w:t xml:space="preserve"> роки</w:t>
            </w:r>
          </w:p>
        </w:tc>
      </w:tr>
      <w:tr w:rsidR="009C6D8D" w:rsidRPr="004F16D5" w:rsidTr="00BA15F1">
        <w:tc>
          <w:tcPr>
            <w:tcW w:w="616" w:type="dxa"/>
          </w:tcPr>
          <w:p w:rsidR="009C6D8D" w:rsidRPr="004F16D5" w:rsidRDefault="009C6D8D" w:rsidP="00BA15F1">
            <w:pPr>
              <w:spacing w:line="360" w:lineRule="auto"/>
              <w:rPr>
                <w:rFonts w:ascii="Times New Roman" w:hAnsi="Times New Roman" w:cs="Times New Roman"/>
                <w:sz w:val="28"/>
                <w:szCs w:val="28"/>
                <w:lang w:val="uk-UA"/>
              </w:rPr>
            </w:pPr>
            <w:r w:rsidRPr="004F16D5">
              <w:rPr>
                <w:rFonts w:ascii="Times New Roman" w:hAnsi="Times New Roman" w:cs="Times New Roman"/>
                <w:sz w:val="28"/>
                <w:szCs w:val="28"/>
                <w:lang w:val="uk-UA"/>
              </w:rPr>
              <w:t>3.</w:t>
            </w:r>
          </w:p>
        </w:tc>
        <w:tc>
          <w:tcPr>
            <w:tcW w:w="5854" w:type="dxa"/>
          </w:tcPr>
          <w:p w:rsidR="009C6D8D" w:rsidRPr="004F16D5" w:rsidRDefault="009C6D8D" w:rsidP="00BA15F1">
            <w:pPr>
              <w:spacing w:line="360" w:lineRule="auto"/>
              <w:rPr>
                <w:rFonts w:ascii="Times New Roman" w:hAnsi="Times New Roman" w:cs="Times New Roman"/>
                <w:sz w:val="28"/>
                <w:szCs w:val="28"/>
                <w:lang w:val="uk-UA"/>
              </w:rPr>
            </w:pPr>
            <w:r w:rsidRPr="004F16D5">
              <w:rPr>
                <w:rFonts w:ascii="Times New Roman" w:hAnsi="Times New Roman" w:cs="Times New Roman"/>
                <w:sz w:val="28"/>
                <w:szCs w:val="28"/>
                <w:lang w:val="uk-UA"/>
              </w:rPr>
              <w:t>Забезпечувати умови для своєчасного</w:t>
            </w:r>
          </w:p>
          <w:p w:rsidR="009C6D8D" w:rsidRPr="004F16D5" w:rsidRDefault="009C6D8D" w:rsidP="00BA15F1">
            <w:pPr>
              <w:spacing w:line="360" w:lineRule="auto"/>
              <w:rPr>
                <w:rFonts w:ascii="Times New Roman" w:hAnsi="Times New Roman" w:cs="Times New Roman"/>
                <w:sz w:val="28"/>
                <w:szCs w:val="28"/>
                <w:lang w:val="uk-UA"/>
              </w:rPr>
            </w:pPr>
            <w:r w:rsidRPr="004F16D5">
              <w:rPr>
                <w:rFonts w:ascii="Times New Roman" w:hAnsi="Times New Roman" w:cs="Times New Roman"/>
                <w:sz w:val="28"/>
                <w:szCs w:val="28"/>
                <w:lang w:val="uk-UA"/>
              </w:rPr>
              <w:lastRenderedPageBreak/>
              <w:t>підвищення кваліфікації та професійного</w:t>
            </w:r>
          </w:p>
          <w:p w:rsidR="009C6D8D" w:rsidRPr="004F16D5" w:rsidRDefault="009C6D8D" w:rsidP="00BA15F1">
            <w:pPr>
              <w:spacing w:line="360" w:lineRule="auto"/>
              <w:rPr>
                <w:rFonts w:ascii="Times New Roman" w:hAnsi="Times New Roman" w:cs="Times New Roman"/>
                <w:sz w:val="28"/>
                <w:szCs w:val="28"/>
                <w:lang w:val="uk-UA"/>
              </w:rPr>
            </w:pPr>
            <w:r w:rsidRPr="004F16D5">
              <w:rPr>
                <w:rFonts w:ascii="Times New Roman" w:hAnsi="Times New Roman" w:cs="Times New Roman"/>
                <w:sz w:val="28"/>
                <w:szCs w:val="28"/>
                <w:lang w:val="uk-UA"/>
              </w:rPr>
              <w:t>зростання в міжатестаційний період</w:t>
            </w:r>
          </w:p>
        </w:tc>
        <w:tc>
          <w:tcPr>
            <w:tcW w:w="2710" w:type="dxa"/>
          </w:tcPr>
          <w:p w:rsidR="009C6D8D" w:rsidRPr="004F16D5" w:rsidRDefault="009D19AF" w:rsidP="00BA15F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2023-2028</w:t>
            </w:r>
            <w:r w:rsidR="009C6D8D" w:rsidRPr="004F16D5">
              <w:rPr>
                <w:rFonts w:ascii="Times New Roman" w:hAnsi="Times New Roman" w:cs="Times New Roman"/>
                <w:sz w:val="28"/>
                <w:szCs w:val="28"/>
                <w:lang w:val="uk-UA"/>
              </w:rPr>
              <w:t xml:space="preserve"> роки</w:t>
            </w:r>
          </w:p>
        </w:tc>
      </w:tr>
      <w:tr w:rsidR="009C6D8D" w:rsidRPr="004F16D5" w:rsidTr="00BA15F1">
        <w:tc>
          <w:tcPr>
            <w:tcW w:w="616" w:type="dxa"/>
          </w:tcPr>
          <w:p w:rsidR="009C6D8D" w:rsidRPr="004F16D5" w:rsidRDefault="009C6D8D" w:rsidP="00BA15F1">
            <w:pPr>
              <w:spacing w:line="360" w:lineRule="auto"/>
              <w:rPr>
                <w:rFonts w:ascii="Times New Roman" w:hAnsi="Times New Roman" w:cs="Times New Roman"/>
                <w:sz w:val="28"/>
                <w:szCs w:val="28"/>
                <w:lang w:val="uk-UA"/>
              </w:rPr>
            </w:pPr>
            <w:r w:rsidRPr="004F16D5">
              <w:rPr>
                <w:rFonts w:ascii="Times New Roman" w:hAnsi="Times New Roman" w:cs="Times New Roman"/>
                <w:sz w:val="28"/>
                <w:szCs w:val="28"/>
                <w:lang w:val="uk-UA"/>
              </w:rPr>
              <w:lastRenderedPageBreak/>
              <w:t>4.</w:t>
            </w:r>
          </w:p>
        </w:tc>
        <w:tc>
          <w:tcPr>
            <w:tcW w:w="5854" w:type="dxa"/>
          </w:tcPr>
          <w:p w:rsidR="009C6D8D" w:rsidRPr="004F16D5" w:rsidRDefault="009D19AF" w:rsidP="00BA15F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Визначити на період до 2024</w:t>
            </w:r>
            <w:r w:rsidR="009C6D8D" w:rsidRPr="004F16D5">
              <w:rPr>
                <w:rFonts w:ascii="Times New Roman" w:hAnsi="Times New Roman" w:cs="Times New Roman"/>
                <w:sz w:val="28"/>
                <w:szCs w:val="28"/>
                <w:lang w:val="uk-UA"/>
              </w:rPr>
              <w:t xml:space="preserve"> року потреби в</w:t>
            </w:r>
          </w:p>
          <w:p w:rsidR="009C6D8D" w:rsidRPr="004F16D5" w:rsidRDefault="009C6D8D" w:rsidP="00BA15F1">
            <w:pPr>
              <w:spacing w:line="360" w:lineRule="auto"/>
              <w:rPr>
                <w:rFonts w:ascii="Times New Roman" w:hAnsi="Times New Roman" w:cs="Times New Roman"/>
                <w:sz w:val="28"/>
                <w:szCs w:val="28"/>
                <w:lang w:val="uk-UA"/>
              </w:rPr>
            </w:pPr>
            <w:r w:rsidRPr="004F16D5">
              <w:rPr>
                <w:rFonts w:ascii="Times New Roman" w:hAnsi="Times New Roman" w:cs="Times New Roman"/>
                <w:sz w:val="28"/>
                <w:szCs w:val="28"/>
                <w:lang w:val="uk-UA"/>
              </w:rPr>
              <w:t>педагогічних працівниках</w:t>
            </w:r>
          </w:p>
        </w:tc>
        <w:tc>
          <w:tcPr>
            <w:tcW w:w="2710" w:type="dxa"/>
          </w:tcPr>
          <w:p w:rsidR="009C6D8D" w:rsidRPr="004F16D5" w:rsidRDefault="009D19AF" w:rsidP="00BA15F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До 01.09.2023</w:t>
            </w:r>
            <w:r w:rsidR="009C6D8D" w:rsidRPr="004F16D5">
              <w:rPr>
                <w:rFonts w:ascii="Times New Roman" w:hAnsi="Times New Roman" w:cs="Times New Roman"/>
                <w:sz w:val="28"/>
                <w:szCs w:val="28"/>
                <w:lang w:val="uk-UA"/>
              </w:rPr>
              <w:t xml:space="preserve"> року</w:t>
            </w:r>
          </w:p>
        </w:tc>
      </w:tr>
      <w:tr w:rsidR="009C6D8D" w:rsidRPr="004F16D5" w:rsidTr="00BA15F1">
        <w:tc>
          <w:tcPr>
            <w:tcW w:w="616" w:type="dxa"/>
          </w:tcPr>
          <w:p w:rsidR="009C6D8D" w:rsidRPr="004F16D5" w:rsidRDefault="009C6D8D" w:rsidP="00BA15F1">
            <w:pPr>
              <w:spacing w:line="360" w:lineRule="auto"/>
              <w:rPr>
                <w:rFonts w:ascii="Times New Roman" w:hAnsi="Times New Roman" w:cs="Times New Roman"/>
                <w:sz w:val="28"/>
                <w:szCs w:val="28"/>
                <w:lang w:val="uk-UA"/>
              </w:rPr>
            </w:pPr>
            <w:r w:rsidRPr="004F16D5">
              <w:rPr>
                <w:rFonts w:ascii="Times New Roman" w:hAnsi="Times New Roman" w:cs="Times New Roman"/>
                <w:sz w:val="28"/>
                <w:szCs w:val="28"/>
                <w:lang w:val="uk-UA"/>
              </w:rPr>
              <w:t>5.</w:t>
            </w:r>
          </w:p>
        </w:tc>
        <w:tc>
          <w:tcPr>
            <w:tcW w:w="5854" w:type="dxa"/>
          </w:tcPr>
          <w:p w:rsidR="009C6D8D" w:rsidRPr="004F16D5" w:rsidRDefault="009C6D8D" w:rsidP="00BA15F1">
            <w:pPr>
              <w:spacing w:line="360" w:lineRule="auto"/>
              <w:rPr>
                <w:rFonts w:ascii="Times New Roman" w:hAnsi="Times New Roman" w:cs="Times New Roman"/>
                <w:sz w:val="28"/>
                <w:szCs w:val="28"/>
                <w:lang w:val="uk-UA"/>
              </w:rPr>
            </w:pPr>
            <w:r w:rsidRPr="004F16D5">
              <w:rPr>
                <w:rFonts w:ascii="Times New Roman" w:hAnsi="Times New Roman" w:cs="Times New Roman"/>
                <w:sz w:val="28"/>
                <w:szCs w:val="28"/>
                <w:lang w:val="uk-UA"/>
              </w:rPr>
              <w:t>Розповсюдження досвіду про успіхи учнів та</w:t>
            </w:r>
          </w:p>
          <w:p w:rsidR="009C6D8D" w:rsidRPr="004F16D5" w:rsidRDefault="009C6D8D" w:rsidP="00BA15F1">
            <w:pPr>
              <w:spacing w:line="360" w:lineRule="auto"/>
              <w:rPr>
                <w:rFonts w:ascii="Times New Roman" w:hAnsi="Times New Roman" w:cs="Times New Roman"/>
                <w:sz w:val="28"/>
                <w:szCs w:val="28"/>
                <w:lang w:val="uk-UA"/>
              </w:rPr>
            </w:pPr>
            <w:r w:rsidRPr="004F16D5">
              <w:rPr>
                <w:rFonts w:ascii="Times New Roman" w:hAnsi="Times New Roman" w:cs="Times New Roman"/>
                <w:sz w:val="28"/>
                <w:szCs w:val="28"/>
                <w:lang w:val="uk-UA"/>
              </w:rPr>
              <w:t>вчителів у ЗМІ та на сайті школи</w:t>
            </w:r>
          </w:p>
        </w:tc>
        <w:tc>
          <w:tcPr>
            <w:tcW w:w="2710" w:type="dxa"/>
          </w:tcPr>
          <w:p w:rsidR="009C6D8D" w:rsidRPr="004F16D5" w:rsidRDefault="009D19AF" w:rsidP="00BA15F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2023-2028</w:t>
            </w:r>
            <w:r w:rsidR="009C6D8D" w:rsidRPr="004F16D5">
              <w:rPr>
                <w:rFonts w:ascii="Times New Roman" w:hAnsi="Times New Roman" w:cs="Times New Roman"/>
                <w:sz w:val="28"/>
                <w:szCs w:val="28"/>
                <w:lang w:val="uk-UA"/>
              </w:rPr>
              <w:t xml:space="preserve"> роки</w:t>
            </w:r>
          </w:p>
        </w:tc>
      </w:tr>
      <w:tr w:rsidR="009C6D8D" w:rsidRPr="004F16D5" w:rsidTr="00BA15F1">
        <w:tc>
          <w:tcPr>
            <w:tcW w:w="616" w:type="dxa"/>
          </w:tcPr>
          <w:p w:rsidR="009C6D8D" w:rsidRPr="004F16D5" w:rsidRDefault="009D19AF" w:rsidP="00BA15F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r w:rsidR="009C6D8D" w:rsidRPr="004F16D5">
              <w:rPr>
                <w:rFonts w:ascii="Times New Roman" w:hAnsi="Times New Roman" w:cs="Times New Roman"/>
                <w:sz w:val="28"/>
                <w:szCs w:val="28"/>
                <w:lang w:val="uk-UA"/>
              </w:rPr>
              <w:t>.</w:t>
            </w:r>
          </w:p>
        </w:tc>
        <w:tc>
          <w:tcPr>
            <w:tcW w:w="5854" w:type="dxa"/>
          </w:tcPr>
          <w:p w:rsidR="009C6D8D" w:rsidRPr="004F16D5" w:rsidRDefault="009C6D8D" w:rsidP="00BA15F1">
            <w:pPr>
              <w:spacing w:line="360" w:lineRule="auto"/>
              <w:rPr>
                <w:rFonts w:ascii="Times New Roman" w:hAnsi="Times New Roman" w:cs="Times New Roman"/>
                <w:sz w:val="28"/>
                <w:szCs w:val="28"/>
                <w:lang w:val="uk-UA"/>
              </w:rPr>
            </w:pPr>
            <w:r w:rsidRPr="004F16D5">
              <w:rPr>
                <w:rFonts w:ascii="Times New Roman" w:hAnsi="Times New Roman" w:cs="Times New Roman"/>
                <w:sz w:val="28"/>
                <w:szCs w:val="28"/>
                <w:lang w:val="uk-UA"/>
              </w:rPr>
              <w:t>Забезпечувати умови для участі педагогів у</w:t>
            </w:r>
          </w:p>
          <w:p w:rsidR="009C6D8D" w:rsidRPr="004F16D5" w:rsidRDefault="009C6D8D" w:rsidP="00BA15F1">
            <w:pPr>
              <w:spacing w:line="360" w:lineRule="auto"/>
              <w:rPr>
                <w:rFonts w:ascii="Times New Roman" w:hAnsi="Times New Roman" w:cs="Times New Roman"/>
                <w:sz w:val="28"/>
                <w:szCs w:val="28"/>
                <w:lang w:val="uk-UA"/>
              </w:rPr>
            </w:pPr>
            <w:r w:rsidRPr="004F16D5">
              <w:rPr>
                <w:rFonts w:ascii="Times New Roman" w:hAnsi="Times New Roman" w:cs="Times New Roman"/>
                <w:sz w:val="28"/>
                <w:szCs w:val="28"/>
                <w:lang w:val="uk-UA"/>
              </w:rPr>
              <w:t>конкурсах професійної майстерності,</w:t>
            </w:r>
          </w:p>
          <w:p w:rsidR="009C6D8D" w:rsidRPr="004F16D5" w:rsidRDefault="009C6D8D" w:rsidP="00BA15F1">
            <w:pPr>
              <w:spacing w:line="360" w:lineRule="auto"/>
              <w:rPr>
                <w:rFonts w:ascii="Times New Roman" w:hAnsi="Times New Roman" w:cs="Times New Roman"/>
                <w:sz w:val="28"/>
                <w:szCs w:val="28"/>
                <w:lang w:val="uk-UA"/>
              </w:rPr>
            </w:pPr>
            <w:r w:rsidRPr="004F16D5">
              <w:rPr>
                <w:rFonts w:ascii="Times New Roman" w:hAnsi="Times New Roman" w:cs="Times New Roman"/>
                <w:sz w:val="28"/>
                <w:szCs w:val="28"/>
                <w:lang w:val="uk-UA"/>
              </w:rPr>
              <w:t>здійснення дослідно-експериментальної та</w:t>
            </w:r>
          </w:p>
          <w:p w:rsidR="009C6D8D" w:rsidRPr="004F16D5" w:rsidRDefault="009C6D8D" w:rsidP="00BA15F1">
            <w:pPr>
              <w:spacing w:line="360" w:lineRule="auto"/>
              <w:rPr>
                <w:rFonts w:ascii="Times New Roman" w:hAnsi="Times New Roman" w:cs="Times New Roman"/>
                <w:sz w:val="28"/>
                <w:szCs w:val="28"/>
                <w:lang w:val="uk-UA"/>
              </w:rPr>
            </w:pPr>
            <w:r w:rsidRPr="004F16D5">
              <w:rPr>
                <w:rFonts w:ascii="Times New Roman" w:hAnsi="Times New Roman" w:cs="Times New Roman"/>
                <w:sz w:val="28"/>
                <w:szCs w:val="28"/>
                <w:lang w:val="uk-UA"/>
              </w:rPr>
              <w:t>інноваційної діяльності</w:t>
            </w:r>
          </w:p>
        </w:tc>
        <w:tc>
          <w:tcPr>
            <w:tcW w:w="2710" w:type="dxa"/>
          </w:tcPr>
          <w:p w:rsidR="009C6D8D" w:rsidRPr="004F16D5" w:rsidRDefault="009D19AF" w:rsidP="00BA15F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2023-2028</w:t>
            </w:r>
            <w:r w:rsidR="009C6D8D" w:rsidRPr="004F16D5">
              <w:rPr>
                <w:rFonts w:ascii="Times New Roman" w:hAnsi="Times New Roman" w:cs="Times New Roman"/>
                <w:sz w:val="28"/>
                <w:szCs w:val="28"/>
                <w:lang w:val="uk-UA"/>
              </w:rPr>
              <w:t xml:space="preserve"> роки</w:t>
            </w:r>
          </w:p>
        </w:tc>
      </w:tr>
      <w:tr w:rsidR="009C6D8D" w:rsidRPr="004F16D5" w:rsidTr="00BA15F1">
        <w:tc>
          <w:tcPr>
            <w:tcW w:w="616" w:type="dxa"/>
          </w:tcPr>
          <w:p w:rsidR="009C6D8D" w:rsidRPr="004F16D5" w:rsidRDefault="009C6D8D" w:rsidP="00BA15F1">
            <w:pPr>
              <w:spacing w:line="360" w:lineRule="auto"/>
              <w:rPr>
                <w:rFonts w:ascii="Times New Roman" w:hAnsi="Times New Roman" w:cs="Times New Roman"/>
                <w:sz w:val="28"/>
                <w:szCs w:val="28"/>
                <w:lang w:val="uk-UA"/>
              </w:rPr>
            </w:pPr>
            <w:r w:rsidRPr="004F16D5">
              <w:rPr>
                <w:rFonts w:ascii="Times New Roman" w:hAnsi="Times New Roman" w:cs="Times New Roman"/>
                <w:sz w:val="28"/>
                <w:szCs w:val="28"/>
                <w:lang w:val="uk-UA"/>
              </w:rPr>
              <w:t>8.</w:t>
            </w:r>
          </w:p>
        </w:tc>
        <w:tc>
          <w:tcPr>
            <w:tcW w:w="5854" w:type="dxa"/>
          </w:tcPr>
          <w:p w:rsidR="009C6D8D" w:rsidRPr="004F16D5" w:rsidRDefault="009C6D8D" w:rsidP="00BA15F1">
            <w:pPr>
              <w:spacing w:line="360" w:lineRule="auto"/>
              <w:rPr>
                <w:rFonts w:ascii="Times New Roman" w:hAnsi="Times New Roman" w:cs="Times New Roman"/>
                <w:sz w:val="28"/>
                <w:szCs w:val="28"/>
                <w:lang w:val="uk-UA"/>
              </w:rPr>
            </w:pPr>
            <w:r w:rsidRPr="004F16D5">
              <w:rPr>
                <w:rFonts w:ascii="Times New Roman" w:hAnsi="Times New Roman" w:cs="Times New Roman"/>
                <w:sz w:val="28"/>
                <w:szCs w:val="28"/>
                <w:lang w:val="uk-UA"/>
              </w:rPr>
              <w:t>Проводити рейтингову оцінку педагогічної</w:t>
            </w:r>
          </w:p>
          <w:p w:rsidR="009C6D8D" w:rsidRPr="004F16D5" w:rsidRDefault="009C6D8D" w:rsidP="00BA15F1">
            <w:pPr>
              <w:spacing w:line="360" w:lineRule="auto"/>
              <w:rPr>
                <w:rFonts w:ascii="Times New Roman" w:hAnsi="Times New Roman" w:cs="Times New Roman"/>
                <w:sz w:val="28"/>
                <w:szCs w:val="28"/>
                <w:lang w:val="uk-UA"/>
              </w:rPr>
            </w:pPr>
            <w:r w:rsidRPr="004F16D5">
              <w:rPr>
                <w:rFonts w:ascii="Times New Roman" w:hAnsi="Times New Roman" w:cs="Times New Roman"/>
                <w:sz w:val="28"/>
                <w:szCs w:val="28"/>
                <w:lang w:val="uk-UA"/>
              </w:rPr>
              <w:t>діяльності</w:t>
            </w:r>
          </w:p>
        </w:tc>
        <w:tc>
          <w:tcPr>
            <w:tcW w:w="2710" w:type="dxa"/>
          </w:tcPr>
          <w:p w:rsidR="009C6D8D" w:rsidRPr="004F16D5" w:rsidRDefault="009D19AF" w:rsidP="00BA15F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2023-2028</w:t>
            </w:r>
            <w:r w:rsidR="009C6D8D" w:rsidRPr="004F16D5">
              <w:rPr>
                <w:rFonts w:ascii="Times New Roman" w:hAnsi="Times New Roman" w:cs="Times New Roman"/>
                <w:sz w:val="28"/>
                <w:szCs w:val="28"/>
                <w:lang w:val="uk-UA"/>
              </w:rPr>
              <w:t xml:space="preserve"> роки</w:t>
            </w:r>
          </w:p>
        </w:tc>
      </w:tr>
    </w:tbl>
    <w:p w:rsidR="009C6D8D" w:rsidRPr="004F16D5" w:rsidRDefault="009C6D8D" w:rsidP="009C6D8D">
      <w:pPr>
        <w:spacing w:after="0" w:line="360" w:lineRule="auto"/>
        <w:jc w:val="center"/>
        <w:rPr>
          <w:rFonts w:ascii="Times New Roman" w:hAnsi="Times New Roman" w:cs="Times New Roman"/>
          <w:sz w:val="28"/>
          <w:szCs w:val="28"/>
          <w:lang w:val="uk-UA"/>
        </w:rPr>
      </w:pPr>
      <w:bookmarkStart w:id="13" w:name="_Hlk74248789"/>
      <w:r w:rsidRPr="004A4801">
        <w:rPr>
          <w:rFonts w:ascii="Times New Roman" w:hAnsi="Times New Roman" w:cs="Times New Roman"/>
          <w:b/>
          <w:sz w:val="28"/>
          <w:szCs w:val="28"/>
        </w:rPr>
        <w:t>2</w:t>
      </w:r>
      <w:r w:rsidRPr="004F16D5">
        <w:rPr>
          <w:rFonts w:ascii="Times New Roman" w:hAnsi="Times New Roman" w:cs="Times New Roman"/>
          <w:sz w:val="28"/>
          <w:szCs w:val="28"/>
        </w:rPr>
        <w:t>.</w:t>
      </w:r>
      <w:r w:rsidRPr="004F16D5">
        <w:rPr>
          <w:rFonts w:ascii="Times New Roman" w:hAnsi="Times New Roman" w:cs="Times New Roman"/>
          <w:b/>
          <w:bCs/>
          <w:sz w:val="28"/>
          <w:szCs w:val="28"/>
          <w:lang w:val="uk-UA"/>
        </w:rPr>
        <w:t>В межах виконання плану розвитку кадрового забезпечення провести</w:t>
      </w:r>
      <w:r w:rsidRPr="004F16D5">
        <w:rPr>
          <w:rFonts w:ascii="Times New Roman" w:hAnsi="Times New Roman" w:cs="Times New Roman"/>
          <w:sz w:val="28"/>
          <w:szCs w:val="28"/>
          <w:lang w:val="uk-UA"/>
        </w:rPr>
        <w:t>:</w:t>
      </w:r>
    </w:p>
    <w:bookmarkEnd w:id="13"/>
    <w:p w:rsidR="009C6D8D" w:rsidRPr="004F16D5" w:rsidRDefault="009C6D8D" w:rsidP="009C6D8D">
      <w:pPr>
        <w:spacing w:after="0" w:line="360" w:lineRule="auto"/>
        <w:rPr>
          <w:rFonts w:ascii="Times New Roman" w:hAnsi="Times New Roman" w:cs="Times New Roman"/>
          <w:sz w:val="28"/>
          <w:szCs w:val="28"/>
          <w:lang w:val="uk-UA"/>
        </w:rPr>
      </w:pPr>
      <w:r w:rsidRPr="004F16D5">
        <w:rPr>
          <w:rFonts w:ascii="Times New Roman" w:hAnsi="Times New Roman" w:cs="Times New Roman"/>
          <w:sz w:val="28"/>
          <w:szCs w:val="28"/>
          <w:lang w:val="uk-UA"/>
        </w:rPr>
        <w:t>1. Семінар «Професійна етика вчителя» 20</w:t>
      </w:r>
      <w:r w:rsidR="009D19AF">
        <w:rPr>
          <w:rFonts w:ascii="Times New Roman" w:hAnsi="Times New Roman" w:cs="Times New Roman"/>
          <w:sz w:val="28"/>
          <w:szCs w:val="28"/>
          <w:lang w:val="uk-UA"/>
        </w:rPr>
        <w:t>23</w:t>
      </w:r>
      <w:r w:rsidRPr="004F16D5">
        <w:rPr>
          <w:rFonts w:ascii="Times New Roman" w:hAnsi="Times New Roman" w:cs="Times New Roman"/>
          <w:sz w:val="28"/>
          <w:szCs w:val="28"/>
          <w:lang w:val="uk-UA"/>
        </w:rPr>
        <w:t>-20</w:t>
      </w:r>
      <w:r w:rsidR="009D19AF">
        <w:rPr>
          <w:rFonts w:ascii="Times New Roman" w:hAnsi="Times New Roman" w:cs="Times New Roman"/>
          <w:sz w:val="28"/>
          <w:szCs w:val="28"/>
          <w:lang w:val="uk-UA"/>
        </w:rPr>
        <w:t>24</w:t>
      </w:r>
      <w:r w:rsidRPr="004F16D5">
        <w:rPr>
          <w:rFonts w:ascii="Times New Roman" w:hAnsi="Times New Roman" w:cs="Times New Roman"/>
          <w:sz w:val="28"/>
          <w:szCs w:val="28"/>
          <w:lang w:val="uk-UA"/>
        </w:rPr>
        <w:t xml:space="preserve"> н.р.</w:t>
      </w:r>
    </w:p>
    <w:p w:rsidR="009C6D8D" w:rsidRPr="004F16D5" w:rsidRDefault="009C6D8D" w:rsidP="009C6D8D">
      <w:pPr>
        <w:spacing w:after="0" w:line="360" w:lineRule="auto"/>
        <w:rPr>
          <w:rFonts w:ascii="Times New Roman" w:hAnsi="Times New Roman" w:cs="Times New Roman"/>
          <w:sz w:val="28"/>
          <w:szCs w:val="28"/>
          <w:lang w:val="uk-UA"/>
        </w:rPr>
      </w:pPr>
      <w:r w:rsidRPr="004F16D5">
        <w:rPr>
          <w:rFonts w:ascii="Times New Roman" w:hAnsi="Times New Roman" w:cs="Times New Roman"/>
          <w:sz w:val="28"/>
          <w:szCs w:val="28"/>
          <w:lang w:val="uk-UA"/>
        </w:rPr>
        <w:t>2. Круглий стіл «Імідж сучасного вчителя» 20</w:t>
      </w:r>
      <w:r w:rsidR="009D19AF">
        <w:rPr>
          <w:rFonts w:ascii="Times New Roman" w:hAnsi="Times New Roman" w:cs="Times New Roman"/>
          <w:sz w:val="28"/>
          <w:szCs w:val="28"/>
          <w:lang w:val="uk-UA"/>
        </w:rPr>
        <w:t>23</w:t>
      </w:r>
      <w:r w:rsidRPr="004F16D5">
        <w:rPr>
          <w:rFonts w:ascii="Times New Roman" w:hAnsi="Times New Roman" w:cs="Times New Roman"/>
          <w:sz w:val="28"/>
          <w:szCs w:val="28"/>
          <w:lang w:val="uk-UA"/>
        </w:rPr>
        <w:t>-20</w:t>
      </w:r>
      <w:r w:rsidR="009D19AF">
        <w:rPr>
          <w:rFonts w:ascii="Times New Roman" w:hAnsi="Times New Roman" w:cs="Times New Roman"/>
          <w:sz w:val="28"/>
          <w:szCs w:val="28"/>
          <w:lang w:val="uk-UA"/>
        </w:rPr>
        <w:t>24</w:t>
      </w:r>
      <w:r w:rsidRPr="004F16D5">
        <w:rPr>
          <w:rFonts w:ascii="Times New Roman" w:hAnsi="Times New Roman" w:cs="Times New Roman"/>
          <w:sz w:val="28"/>
          <w:szCs w:val="28"/>
          <w:lang w:val="uk-UA"/>
        </w:rPr>
        <w:t xml:space="preserve"> н.р.</w:t>
      </w:r>
    </w:p>
    <w:p w:rsidR="009C6D8D" w:rsidRPr="004F16D5" w:rsidRDefault="009C6D8D" w:rsidP="009C6D8D">
      <w:pPr>
        <w:spacing w:after="0" w:line="360" w:lineRule="auto"/>
        <w:rPr>
          <w:rFonts w:ascii="Times New Roman" w:hAnsi="Times New Roman" w:cs="Times New Roman"/>
          <w:sz w:val="28"/>
          <w:szCs w:val="28"/>
          <w:lang w:val="uk-UA"/>
        </w:rPr>
      </w:pPr>
      <w:r w:rsidRPr="004F16D5">
        <w:rPr>
          <w:rFonts w:ascii="Times New Roman" w:hAnsi="Times New Roman" w:cs="Times New Roman"/>
          <w:sz w:val="28"/>
          <w:szCs w:val="28"/>
          <w:lang w:val="uk-UA"/>
        </w:rPr>
        <w:t>3. Проведення майстер-класу «Моє захоплення» 202</w:t>
      </w:r>
      <w:r w:rsidR="009D19AF">
        <w:rPr>
          <w:rFonts w:ascii="Times New Roman" w:hAnsi="Times New Roman" w:cs="Times New Roman"/>
          <w:sz w:val="28"/>
          <w:szCs w:val="28"/>
          <w:lang w:val="uk-UA"/>
        </w:rPr>
        <w:t>4</w:t>
      </w:r>
      <w:r w:rsidRPr="004F16D5">
        <w:rPr>
          <w:rFonts w:ascii="Times New Roman" w:hAnsi="Times New Roman" w:cs="Times New Roman"/>
          <w:sz w:val="28"/>
          <w:szCs w:val="28"/>
          <w:lang w:val="uk-UA"/>
        </w:rPr>
        <w:t>-202</w:t>
      </w:r>
      <w:r w:rsidR="009D19AF">
        <w:rPr>
          <w:rFonts w:ascii="Times New Roman" w:hAnsi="Times New Roman" w:cs="Times New Roman"/>
          <w:sz w:val="28"/>
          <w:szCs w:val="28"/>
          <w:lang w:val="uk-UA"/>
        </w:rPr>
        <w:t>5</w:t>
      </w:r>
      <w:r w:rsidRPr="004F16D5">
        <w:rPr>
          <w:rFonts w:ascii="Times New Roman" w:hAnsi="Times New Roman" w:cs="Times New Roman"/>
          <w:sz w:val="28"/>
          <w:szCs w:val="28"/>
          <w:lang w:val="uk-UA"/>
        </w:rPr>
        <w:t xml:space="preserve"> н.р.</w:t>
      </w:r>
    </w:p>
    <w:p w:rsidR="009C6D8D" w:rsidRPr="004F16D5" w:rsidRDefault="009C6D8D" w:rsidP="009C6D8D">
      <w:pPr>
        <w:spacing w:after="0" w:line="360" w:lineRule="auto"/>
        <w:rPr>
          <w:rFonts w:ascii="Times New Roman" w:hAnsi="Times New Roman" w:cs="Times New Roman"/>
          <w:sz w:val="28"/>
          <w:szCs w:val="28"/>
          <w:lang w:val="uk-UA"/>
        </w:rPr>
      </w:pPr>
      <w:r w:rsidRPr="004F16D5">
        <w:rPr>
          <w:rFonts w:ascii="Times New Roman" w:hAnsi="Times New Roman" w:cs="Times New Roman"/>
          <w:sz w:val="28"/>
          <w:szCs w:val="28"/>
          <w:lang w:val="uk-UA"/>
        </w:rPr>
        <w:t>4. Методична рада «Створення умов для педагогічної творчості вчителів»</w:t>
      </w:r>
    </w:p>
    <w:p w:rsidR="009C6D8D" w:rsidRPr="004F16D5" w:rsidRDefault="009C6D8D" w:rsidP="009C6D8D">
      <w:pPr>
        <w:spacing w:after="0" w:line="360" w:lineRule="auto"/>
        <w:rPr>
          <w:rFonts w:ascii="Times New Roman" w:hAnsi="Times New Roman" w:cs="Times New Roman"/>
          <w:sz w:val="28"/>
          <w:szCs w:val="28"/>
          <w:lang w:val="uk-UA"/>
        </w:rPr>
      </w:pPr>
      <w:r w:rsidRPr="004F16D5">
        <w:rPr>
          <w:rFonts w:ascii="Times New Roman" w:hAnsi="Times New Roman" w:cs="Times New Roman"/>
          <w:sz w:val="28"/>
          <w:szCs w:val="28"/>
          <w:lang w:val="uk-UA"/>
        </w:rPr>
        <w:t>2024-2025 н.р.</w:t>
      </w:r>
    </w:p>
    <w:p w:rsidR="009C6D8D" w:rsidRPr="004F16D5" w:rsidRDefault="009C6D8D" w:rsidP="009C6D8D">
      <w:pPr>
        <w:spacing w:after="0" w:line="360" w:lineRule="auto"/>
        <w:rPr>
          <w:rFonts w:ascii="Times New Roman" w:hAnsi="Times New Roman" w:cs="Times New Roman"/>
          <w:sz w:val="28"/>
          <w:szCs w:val="28"/>
          <w:lang w:val="uk-UA"/>
        </w:rPr>
      </w:pPr>
      <w:r w:rsidRPr="004F16D5">
        <w:rPr>
          <w:rFonts w:ascii="Times New Roman" w:hAnsi="Times New Roman" w:cs="Times New Roman"/>
          <w:sz w:val="28"/>
          <w:szCs w:val="28"/>
          <w:lang w:val="uk-UA"/>
        </w:rPr>
        <w:t>5. Круглий стіл «Поділюся цікавинками зі своєї самоосвіти» 2025-2026 н.р.</w:t>
      </w:r>
    </w:p>
    <w:p w:rsidR="009C6D8D" w:rsidRPr="004F16D5" w:rsidRDefault="009C6D8D" w:rsidP="009C6D8D">
      <w:pPr>
        <w:spacing w:after="0" w:line="360" w:lineRule="auto"/>
        <w:jc w:val="both"/>
        <w:rPr>
          <w:rFonts w:ascii="Times New Roman" w:hAnsi="Times New Roman" w:cs="Times New Roman"/>
          <w:b/>
          <w:bCs/>
          <w:sz w:val="28"/>
          <w:szCs w:val="28"/>
          <w:lang w:val="uk-UA"/>
        </w:rPr>
      </w:pPr>
      <w:bookmarkStart w:id="14" w:name="_Hlk74248876"/>
      <w:r w:rsidRPr="004A4801">
        <w:rPr>
          <w:rFonts w:ascii="Times New Roman" w:hAnsi="Times New Roman" w:cs="Times New Roman"/>
          <w:b/>
          <w:sz w:val="28"/>
          <w:szCs w:val="28"/>
          <w:lang w:val="uk-UA"/>
        </w:rPr>
        <w:t>3.</w:t>
      </w:r>
      <w:r w:rsidRPr="004F16D5">
        <w:rPr>
          <w:rFonts w:ascii="Times New Roman" w:hAnsi="Times New Roman" w:cs="Times New Roman"/>
          <w:b/>
          <w:bCs/>
          <w:sz w:val="28"/>
          <w:szCs w:val="28"/>
          <w:lang w:val="uk-UA"/>
        </w:rPr>
        <w:t>Атестація педа</w:t>
      </w:r>
      <w:r w:rsidR="009D19AF">
        <w:rPr>
          <w:rFonts w:ascii="Times New Roman" w:hAnsi="Times New Roman" w:cs="Times New Roman"/>
          <w:b/>
          <w:bCs/>
          <w:sz w:val="28"/>
          <w:szCs w:val="28"/>
          <w:lang w:val="uk-UA"/>
        </w:rPr>
        <w:t>гогічних працівників у 2023-2028</w:t>
      </w:r>
      <w:r w:rsidRPr="004F16D5">
        <w:rPr>
          <w:rFonts w:ascii="Times New Roman" w:hAnsi="Times New Roman" w:cs="Times New Roman"/>
          <w:b/>
          <w:bCs/>
          <w:sz w:val="28"/>
          <w:szCs w:val="28"/>
          <w:lang w:val="uk-UA"/>
        </w:rPr>
        <w:t xml:space="preserve"> роках</w:t>
      </w:r>
    </w:p>
    <w:bookmarkEnd w:id="14"/>
    <w:p w:rsidR="009C6D8D" w:rsidRDefault="009C6D8D" w:rsidP="009C6D8D">
      <w:pPr>
        <w:spacing w:after="0" w:line="360" w:lineRule="auto"/>
        <w:ind w:firstLine="567"/>
        <w:jc w:val="both"/>
        <w:rPr>
          <w:rFonts w:ascii="Times New Roman" w:hAnsi="Times New Roman" w:cs="Times New Roman"/>
          <w:sz w:val="28"/>
          <w:szCs w:val="28"/>
          <w:lang w:val="uk-UA"/>
        </w:rPr>
      </w:pPr>
      <w:r w:rsidRPr="004F16D5">
        <w:rPr>
          <w:rFonts w:ascii="Times New Roman" w:hAnsi="Times New Roman" w:cs="Times New Roman"/>
          <w:sz w:val="28"/>
          <w:szCs w:val="28"/>
          <w:lang w:val="uk-UA"/>
        </w:rPr>
        <w:t>Адміністрація школи систематично проводить роботу з удосконалення й посилення стимулюючої ролі атестації у фаховому зростанні, тому приділяє велику увагу проведенню атестації педагогічних працівників, що дає змогу виявити їх професійну підготовку, фаховий рівень, відповідність посаді. Атестація педагогічних працівників закладів освіти проводиться відповідно до Закону України ,,Про освіту” (ст. 54), Закону України ,,Про загальну середню освіту” (ст.27), Положення про загальноосвітній навчальний заклад, Типового положення про атестацію педагогічних працівників України (затверджене наказом Міністерства освіти і науки, молоді і спорту України від 20 грудня 2011 року № 1473 (із змінами, затвердженими наказом Міністерства освіти і науки України від 08 серпня 2013 року № 1135)</w:t>
      </w:r>
      <w:r>
        <w:rPr>
          <w:rFonts w:ascii="Times New Roman" w:hAnsi="Times New Roman" w:cs="Times New Roman"/>
          <w:sz w:val="28"/>
          <w:szCs w:val="28"/>
          <w:lang w:val="uk-UA"/>
        </w:rPr>
        <w:t>.</w:t>
      </w:r>
    </w:p>
    <w:p w:rsidR="009C6D8D" w:rsidRDefault="009C6D8D" w:rsidP="009C6D8D">
      <w:pPr>
        <w:spacing w:after="0" w:line="360" w:lineRule="auto"/>
        <w:ind w:firstLine="567"/>
        <w:jc w:val="both"/>
        <w:rPr>
          <w:rFonts w:ascii="Times New Roman" w:hAnsi="Times New Roman" w:cs="Times New Roman"/>
          <w:sz w:val="28"/>
          <w:szCs w:val="28"/>
          <w:lang w:val="uk-UA"/>
        </w:rPr>
      </w:pPr>
      <w:r w:rsidRPr="004F16D5">
        <w:rPr>
          <w:rFonts w:ascii="Times New Roman" w:hAnsi="Times New Roman" w:cs="Times New Roman"/>
          <w:sz w:val="28"/>
          <w:szCs w:val="28"/>
          <w:lang w:val="uk-UA"/>
        </w:rPr>
        <w:lastRenderedPageBreak/>
        <w:t xml:space="preserve">Під час атестації вивчаються професійні якості вчителя, його сильні та слабкі сторони, рівень загальної культури, вплив атестації на підвищення результативності роботи школи, створюються оптимальні умови для вивчення та впровадження провідного педагогічного досвіду найкращих вчителів школи.. Атестація педагогічних працівників проводиться з метою активізації їх творчої професійної діяльності, стимулювання безперервної фахової та загальної освіти, якісної роботи, підвищення відповідальності за результати навчання та виховання, забезпечення соціального захисту компетентності педагогічної праці. </w:t>
      </w:r>
      <w:r w:rsidRPr="004F16D5">
        <w:rPr>
          <w:rFonts w:ascii="Times New Roman" w:hAnsi="Times New Roman" w:cs="Times New Roman"/>
          <w:sz w:val="28"/>
          <w:szCs w:val="28"/>
        </w:rPr>
        <w:t>Оцінювання праці вчителя в нинішніх умовах організується так, щоб сприяти його розвитку й саморозвитку. Адже, сучасний вчитель – носій сучасних суспільних змін, його найактуальніше завдання – виховати компетентну, творчу, здатну до продуктивної життєдіяльності в нових с</w:t>
      </w:r>
      <w:r>
        <w:rPr>
          <w:rFonts w:ascii="Times New Roman" w:hAnsi="Times New Roman" w:cs="Times New Roman"/>
          <w:sz w:val="28"/>
          <w:szCs w:val="28"/>
        </w:rPr>
        <w:t xml:space="preserve">успільних умовах особистість. </w:t>
      </w:r>
      <w:r w:rsidRPr="004F16D5">
        <w:rPr>
          <w:rFonts w:ascii="Times New Roman" w:hAnsi="Times New Roman" w:cs="Times New Roman"/>
          <w:sz w:val="28"/>
          <w:szCs w:val="28"/>
        </w:rPr>
        <w:t xml:space="preserve">Виховати таку особистість може лише педагог з високою компетентністю, розвиненими творчими, дослідницькими здібностями, високим духовно-моральним потенціалаом конкурентності, ерудованості, здібностей до безперервної освіти. </w:t>
      </w:r>
    </w:p>
    <w:p w:rsidR="009C6D8D" w:rsidRDefault="009C6D8D" w:rsidP="009C6D8D">
      <w:pPr>
        <w:spacing w:after="0" w:line="360" w:lineRule="auto"/>
        <w:ind w:firstLine="567"/>
        <w:jc w:val="both"/>
        <w:rPr>
          <w:rFonts w:ascii="Times New Roman" w:hAnsi="Times New Roman" w:cs="Times New Roman"/>
          <w:sz w:val="28"/>
          <w:szCs w:val="28"/>
          <w:lang w:val="uk-UA"/>
        </w:rPr>
      </w:pPr>
    </w:p>
    <w:p w:rsidR="009C6D8D" w:rsidRPr="009D19AF" w:rsidRDefault="009D19AF" w:rsidP="009D19AF">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lang w:val="uk-UA"/>
        </w:rPr>
        <w:t xml:space="preserve"> П</w:t>
      </w:r>
      <w:r w:rsidR="009C6D8D" w:rsidRPr="004A4801">
        <w:rPr>
          <w:rFonts w:ascii="Times New Roman" w:hAnsi="Times New Roman" w:cs="Times New Roman"/>
          <w:sz w:val="28"/>
          <w:szCs w:val="28"/>
          <w:lang w:val="uk-UA"/>
        </w:rPr>
        <w:t>роводиться вивчення досвіду роботи вчителів шляхом відвідування уроків, співбесід, учителі проводять ряд ві</w:t>
      </w:r>
      <w:r>
        <w:rPr>
          <w:rFonts w:ascii="Times New Roman" w:hAnsi="Times New Roman" w:cs="Times New Roman"/>
          <w:sz w:val="28"/>
          <w:szCs w:val="28"/>
          <w:lang w:val="uk-UA"/>
        </w:rPr>
        <w:t>дкритих заходів.</w:t>
      </w:r>
      <w:r w:rsidR="009C6D8D" w:rsidRPr="007F0666">
        <w:rPr>
          <w:rFonts w:ascii="Times New Roman" w:hAnsi="Times New Roman" w:cs="Times New Roman"/>
          <w:sz w:val="28"/>
          <w:szCs w:val="28"/>
          <w:lang w:val="uk-UA"/>
        </w:rPr>
        <w:t xml:space="preserve">Атестація педпрацівників проходить прозоро. </w:t>
      </w:r>
    </w:p>
    <w:p w:rsidR="009C6D8D" w:rsidRPr="004F16D5" w:rsidRDefault="009C6D8D" w:rsidP="009C6D8D">
      <w:pPr>
        <w:spacing w:after="0" w:line="360" w:lineRule="auto"/>
        <w:jc w:val="both"/>
        <w:rPr>
          <w:rFonts w:ascii="Times New Roman" w:hAnsi="Times New Roman" w:cs="Times New Roman"/>
          <w:b/>
          <w:bCs/>
          <w:sz w:val="28"/>
          <w:szCs w:val="28"/>
          <w:lang w:val="uk-UA"/>
        </w:rPr>
      </w:pPr>
      <w:bookmarkStart w:id="15" w:name="_Hlk74248935"/>
      <w:r w:rsidRPr="004F16D5">
        <w:rPr>
          <w:rFonts w:ascii="Times New Roman" w:hAnsi="Times New Roman" w:cs="Times New Roman"/>
          <w:b/>
          <w:bCs/>
          <w:sz w:val="28"/>
          <w:szCs w:val="28"/>
        </w:rPr>
        <w:t>4.</w:t>
      </w:r>
      <w:r w:rsidRPr="004F16D5">
        <w:rPr>
          <w:rFonts w:ascii="Times New Roman" w:hAnsi="Times New Roman" w:cs="Times New Roman"/>
          <w:b/>
          <w:bCs/>
          <w:sz w:val="28"/>
          <w:szCs w:val="28"/>
          <w:lang w:val="uk-UA"/>
        </w:rPr>
        <w:t>Курсова перепідготовка:</w:t>
      </w:r>
    </w:p>
    <w:bookmarkEnd w:id="15"/>
    <w:p w:rsidR="009C6D8D" w:rsidRPr="004F16D5" w:rsidRDefault="009C6D8D" w:rsidP="009C6D8D">
      <w:pPr>
        <w:spacing w:after="0" w:line="360" w:lineRule="auto"/>
        <w:ind w:firstLine="567"/>
        <w:jc w:val="both"/>
        <w:rPr>
          <w:rFonts w:ascii="Times New Roman" w:hAnsi="Times New Roman" w:cs="Times New Roman"/>
          <w:sz w:val="28"/>
          <w:szCs w:val="28"/>
          <w:lang w:val="uk-UA"/>
        </w:rPr>
      </w:pPr>
      <w:r w:rsidRPr="007F0666">
        <w:rPr>
          <w:rFonts w:ascii="Times New Roman" w:hAnsi="Times New Roman" w:cs="Times New Roman"/>
          <w:sz w:val="28"/>
          <w:szCs w:val="28"/>
          <w:lang w:val="uk-UA"/>
        </w:rPr>
        <w:t>У забезпеченні неперервності підвищення кваліфікації педагогічних кадрів, з метою підвищення педагогічної майстерності та інтелектуального розвитку сплановане та організоване проходження курсів підвищення кваліфікації педагогічних працівників, а також через прослуховування вебінарів та проходження онлайн-курсів. Всі педагогічні працівники на час атестаційної експертизи вчасно (відповідно до графіків проходження курсової перепідготовки) проходять курси підвищення кваліфікації</w:t>
      </w:r>
      <w:r w:rsidRPr="004F16D5">
        <w:rPr>
          <w:rFonts w:ascii="Times New Roman" w:hAnsi="Times New Roman" w:cs="Times New Roman"/>
          <w:sz w:val="28"/>
          <w:szCs w:val="28"/>
          <w:lang w:val="uk-UA"/>
        </w:rPr>
        <w:t xml:space="preserve"> (офлайн, онлайн, дистанційно, очно)</w:t>
      </w:r>
      <w:r>
        <w:rPr>
          <w:rFonts w:ascii="Times New Roman" w:hAnsi="Times New Roman" w:cs="Times New Roman"/>
          <w:sz w:val="28"/>
          <w:szCs w:val="28"/>
          <w:lang w:val="uk-UA"/>
        </w:rPr>
        <w:t>.</w:t>
      </w:r>
    </w:p>
    <w:p w:rsidR="009C6D8D" w:rsidRPr="004F16D5" w:rsidRDefault="009C6D8D" w:rsidP="009C6D8D">
      <w:pPr>
        <w:spacing w:after="0" w:line="360" w:lineRule="auto"/>
        <w:jc w:val="both"/>
        <w:rPr>
          <w:rFonts w:ascii="Times New Roman" w:hAnsi="Times New Roman" w:cs="Times New Roman"/>
          <w:b/>
          <w:bCs/>
          <w:sz w:val="28"/>
          <w:szCs w:val="28"/>
          <w:lang w:val="uk-UA"/>
        </w:rPr>
      </w:pPr>
      <w:bookmarkStart w:id="16" w:name="_Hlk74249010"/>
      <w:r w:rsidRPr="004F16D5">
        <w:rPr>
          <w:rFonts w:ascii="Times New Roman" w:hAnsi="Times New Roman" w:cs="Times New Roman"/>
          <w:b/>
          <w:bCs/>
          <w:sz w:val="28"/>
          <w:szCs w:val="28"/>
          <w:lang w:val="uk-UA"/>
        </w:rPr>
        <w:t>5. Очікувані результати:</w:t>
      </w:r>
      <w:bookmarkEnd w:id="16"/>
    </w:p>
    <w:p w:rsidR="009C6D8D" w:rsidRDefault="009C6D8D" w:rsidP="009C6D8D">
      <w:pPr>
        <w:spacing w:after="0" w:line="360" w:lineRule="auto"/>
        <w:ind w:firstLine="567"/>
        <w:jc w:val="both"/>
        <w:rPr>
          <w:rFonts w:ascii="Times New Roman" w:hAnsi="Times New Roman" w:cs="Times New Roman"/>
          <w:sz w:val="28"/>
          <w:szCs w:val="28"/>
          <w:lang w:val="uk-UA"/>
        </w:rPr>
      </w:pPr>
      <w:r w:rsidRPr="004F16D5">
        <w:rPr>
          <w:rFonts w:ascii="Times New Roman" w:hAnsi="Times New Roman" w:cs="Times New Roman"/>
          <w:sz w:val="28"/>
          <w:szCs w:val="28"/>
          <w:lang w:val="uk-UA"/>
        </w:rPr>
        <w:lastRenderedPageBreak/>
        <w:t xml:space="preserve">Педагоги, як учасники дидактичної підсистеми сприяють опануванню дитиною компетенцій гармонійної особистості, забезпечують сприятливі умови для фізичного, інтелектуального, психологічного, духовного, соціального становлення особистості школярів, досягнення ними рівня освіченості, який </w:t>
      </w:r>
    </w:p>
    <w:p w:rsidR="009C6D8D" w:rsidRPr="004F16D5" w:rsidRDefault="009C6D8D" w:rsidP="009C6D8D">
      <w:pPr>
        <w:spacing w:after="0" w:line="360" w:lineRule="auto"/>
        <w:jc w:val="both"/>
        <w:rPr>
          <w:rFonts w:ascii="Times New Roman" w:hAnsi="Times New Roman" w:cs="Times New Roman"/>
          <w:sz w:val="28"/>
          <w:szCs w:val="28"/>
          <w:lang w:val="uk-UA"/>
        </w:rPr>
      </w:pPr>
      <w:r w:rsidRPr="004F16D5">
        <w:rPr>
          <w:rFonts w:ascii="Times New Roman" w:hAnsi="Times New Roman" w:cs="Times New Roman"/>
          <w:sz w:val="28"/>
          <w:szCs w:val="28"/>
          <w:lang w:val="uk-UA"/>
        </w:rPr>
        <w:t>відповідає ступеню навчання та потенційним можливостям здобувачів освіти.</w:t>
      </w:r>
    </w:p>
    <w:p w:rsidR="009C6D8D" w:rsidRPr="004F16D5" w:rsidRDefault="009C6D8D" w:rsidP="009C6D8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4F16D5">
        <w:rPr>
          <w:rFonts w:ascii="Times New Roman" w:hAnsi="Times New Roman" w:cs="Times New Roman"/>
          <w:sz w:val="28"/>
          <w:szCs w:val="28"/>
          <w:lang w:val="uk-UA"/>
        </w:rPr>
        <w:t>Зростання позитивного іміджу освітнього закладу та його конкурентоздатності на ринку освітніх послуг;</w:t>
      </w:r>
    </w:p>
    <w:p w:rsidR="009C6D8D" w:rsidRPr="004F16D5" w:rsidRDefault="009C6D8D" w:rsidP="009C6D8D">
      <w:pPr>
        <w:spacing w:after="0" w:line="360" w:lineRule="auto"/>
        <w:ind w:firstLine="567"/>
        <w:jc w:val="both"/>
        <w:rPr>
          <w:rFonts w:ascii="Times New Roman" w:hAnsi="Times New Roman" w:cs="Times New Roman"/>
          <w:sz w:val="28"/>
          <w:szCs w:val="28"/>
          <w:lang w:val="uk-UA"/>
        </w:rPr>
      </w:pPr>
      <w:r w:rsidRPr="004F16D5">
        <w:rPr>
          <w:rFonts w:ascii="Times New Roman" w:hAnsi="Times New Roman" w:cs="Times New Roman"/>
          <w:sz w:val="28"/>
          <w:szCs w:val="28"/>
          <w:lang w:val="uk-UA"/>
        </w:rPr>
        <w:t>2. Особиста відповідальність педагога за результати наданих освітніх послуг;</w:t>
      </w:r>
    </w:p>
    <w:p w:rsidR="009C6D8D" w:rsidRPr="004F16D5" w:rsidRDefault="00E9781D" w:rsidP="00E9781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9C6D8D" w:rsidRPr="004F16D5">
        <w:rPr>
          <w:rFonts w:ascii="Times New Roman" w:hAnsi="Times New Roman" w:cs="Times New Roman"/>
          <w:sz w:val="28"/>
          <w:szCs w:val="28"/>
          <w:lang w:val="uk-UA"/>
        </w:rPr>
        <w:t>Покращення успішність учнів;</w:t>
      </w:r>
    </w:p>
    <w:p w:rsidR="009C6D8D" w:rsidRPr="004F16D5" w:rsidRDefault="00E9781D" w:rsidP="009C6D8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9C6D8D" w:rsidRPr="004F16D5">
        <w:rPr>
          <w:rFonts w:ascii="Times New Roman" w:hAnsi="Times New Roman" w:cs="Times New Roman"/>
          <w:sz w:val="28"/>
          <w:szCs w:val="28"/>
          <w:lang w:val="uk-UA"/>
        </w:rPr>
        <w:t>. Підвищиться професійна майстерність педагогів шляхом проходження</w:t>
      </w:r>
    </w:p>
    <w:p w:rsidR="009C6D8D" w:rsidRPr="004F16D5" w:rsidRDefault="009C6D8D" w:rsidP="009C6D8D">
      <w:pPr>
        <w:spacing w:after="0" w:line="360" w:lineRule="auto"/>
        <w:jc w:val="both"/>
        <w:rPr>
          <w:rFonts w:ascii="Times New Roman" w:hAnsi="Times New Roman" w:cs="Times New Roman"/>
          <w:sz w:val="28"/>
          <w:szCs w:val="28"/>
          <w:lang w:val="uk-UA"/>
        </w:rPr>
      </w:pPr>
      <w:r w:rsidRPr="004F16D5">
        <w:rPr>
          <w:rFonts w:ascii="Times New Roman" w:hAnsi="Times New Roman" w:cs="Times New Roman"/>
          <w:sz w:val="28"/>
          <w:szCs w:val="28"/>
          <w:lang w:val="uk-UA"/>
        </w:rPr>
        <w:t>сертифікації;</w:t>
      </w:r>
    </w:p>
    <w:p w:rsidR="009C6D8D" w:rsidRPr="004F16D5" w:rsidRDefault="00E9781D" w:rsidP="00E9781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9C6D8D" w:rsidRPr="004F16D5">
        <w:rPr>
          <w:rFonts w:ascii="Times New Roman" w:hAnsi="Times New Roman" w:cs="Times New Roman"/>
          <w:sz w:val="28"/>
          <w:szCs w:val="28"/>
          <w:lang w:val="uk-UA"/>
        </w:rPr>
        <w:t>. Підвищення престиж</w:t>
      </w:r>
      <w:r>
        <w:rPr>
          <w:rFonts w:ascii="Times New Roman" w:hAnsi="Times New Roman" w:cs="Times New Roman"/>
          <w:sz w:val="28"/>
          <w:szCs w:val="28"/>
          <w:lang w:val="uk-UA"/>
        </w:rPr>
        <w:t>у</w:t>
      </w:r>
      <w:r w:rsidR="009C6D8D" w:rsidRPr="004F16D5">
        <w:rPr>
          <w:rFonts w:ascii="Times New Roman" w:hAnsi="Times New Roman" w:cs="Times New Roman"/>
          <w:sz w:val="28"/>
          <w:szCs w:val="28"/>
          <w:lang w:val="uk-UA"/>
        </w:rPr>
        <w:t xml:space="preserve"> педагогічної професії;</w:t>
      </w:r>
    </w:p>
    <w:p w:rsidR="009C6D8D" w:rsidRPr="004F16D5" w:rsidRDefault="00E9781D" w:rsidP="009C6D8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9C6D8D" w:rsidRPr="004F16D5">
        <w:rPr>
          <w:rFonts w:ascii="Times New Roman" w:hAnsi="Times New Roman" w:cs="Times New Roman"/>
          <w:sz w:val="28"/>
          <w:szCs w:val="28"/>
          <w:lang w:val="uk-UA"/>
        </w:rPr>
        <w:t>. Розшириться мережа гуртків ;</w:t>
      </w:r>
    </w:p>
    <w:p w:rsidR="009C6D8D" w:rsidRPr="004F16D5" w:rsidRDefault="00E9781D" w:rsidP="009C6D8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9C6D8D" w:rsidRPr="004F16D5">
        <w:rPr>
          <w:rFonts w:ascii="Times New Roman" w:hAnsi="Times New Roman" w:cs="Times New Roman"/>
          <w:sz w:val="28"/>
          <w:szCs w:val="28"/>
          <w:lang w:val="uk-UA"/>
        </w:rPr>
        <w:t>. Посилюватиметься оздоровча спрямованість освітнього процесу,</w:t>
      </w:r>
    </w:p>
    <w:p w:rsidR="009C6D8D" w:rsidRPr="004F16D5" w:rsidRDefault="009C6D8D" w:rsidP="009C6D8D">
      <w:pPr>
        <w:spacing w:after="0" w:line="360" w:lineRule="auto"/>
        <w:jc w:val="both"/>
        <w:rPr>
          <w:rFonts w:ascii="Times New Roman" w:hAnsi="Times New Roman" w:cs="Times New Roman"/>
          <w:sz w:val="28"/>
          <w:szCs w:val="28"/>
          <w:lang w:val="uk-UA"/>
        </w:rPr>
      </w:pPr>
      <w:r w:rsidRPr="004F16D5">
        <w:rPr>
          <w:rFonts w:ascii="Times New Roman" w:hAnsi="Times New Roman" w:cs="Times New Roman"/>
          <w:sz w:val="28"/>
          <w:szCs w:val="28"/>
          <w:lang w:val="uk-UA"/>
        </w:rPr>
        <w:t>комплексний підхід до гармонійного формування всіх компонентівздоров'я;</w:t>
      </w:r>
    </w:p>
    <w:p w:rsidR="009C6D8D" w:rsidRPr="004F16D5" w:rsidRDefault="00E9781D" w:rsidP="009C6D8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9C6D8D" w:rsidRPr="004F16D5">
        <w:rPr>
          <w:rFonts w:ascii="Times New Roman" w:hAnsi="Times New Roman" w:cs="Times New Roman"/>
          <w:sz w:val="28"/>
          <w:szCs w:val="28"/>
          <w:lang w:val="uk-UA"/>
        </w:rPr>
        <w:t>.Упроваджуватимуться інноваційні методи формування життєвої компетентності учнів;</w:t>
      </w:r>
    </w:p>
    <w:p w:rsidR="009C6D8D" w:rsidRPr="004F16D5" w:rsidRDefault="00E9781D" w:rsidP="009C6D8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9C6D8D" w:rsidRPr="004F16D5">
        <w:rPr>
          <w:rFonts w:ascii="Times New Roman" w:hAnsi="Times New Roman" w:cs="Times New Roman"/>
          <w:sz w:val="28"/>
          <w:szCs w:val="28"/>
          <w:lang w:val="uk-UA"/>
        </w:rPr>
        <w:t>. Проводитиметься на високому рівні діагностика та моніторингові дослідження якості освітніх послуг;</w:t>
      </w:r>
    </w:p>
    <w:p w:rsidR="009C6D8D" w:rsidRPr="004F16D5" w:rsidRDefault="00E9781D" w:rsidP="009C6D8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9C6D8D" w:rsidRPr="004F16D5">
        <w:rPr>
          <w:rFonts w:ascii="Times New Roman" w:hAnsi="Times New Roman" w:cs="Times New Roman"/>
          <w:sz w:val="28"/>
          <w:szCs w:val="28"/>
          <w:lang w:val="uk-UA"/>
        </w:rPr>
        <w:t>.Підвищиться професійний рівень педагогічних працівників;</w:t>
      </w:r>
    </w:p>
    <w:p w:rsidR="009C6D8D" w:rsidRPr="004F16D5" w:rsidRDefault="00E9781D" w:rsidP="009C6D8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9C6D8D" w:rsidRPr="004F16D5">
        <w:rPr>
          <w:rFonts w:ascii="Times New Roman" w:hAnsi="Times New Roman" w:cs="Times New Roman"/>
          <w:sz w:val="28"/>
          <w:szCs w:val="28"/>
          <w:lang w:val="uk-UA"/>
        </w:rPr>
        <w:t>.Опрацювання педагогічними працівниками нормативно-правових документів щодо організації навчально-виховного процесу, актуальних проблем методики викладання шкільних дисциплін;</w:t>
      </w:r>
    </w:p>
    <w:p w:rsidR="009C6D8D" w:rsidRPr="004F16D5" w:rsidRDefault="009C6D8D" w:rsidP="009C6D8D">
      <w:pPr>
        <w:spacing w:after="0" w:line="360" w:lineRule="auto"/>
        <w:ind w:firstLine="567"/>
        <w:jc w:val="both"/>
        <w:rPr>
          <w:rFonts w:ascii="Times New Roman" w:hAnsi="Times New Roman" w:cs="Times New Roman"/>
          <w:sz w:val="28"/>
          <w:szCs w:val="28"/>
          <w:lang w:val="uk-UA"/>
        </w:rPr>
      </w:pPr>
      <w:r w:rsidRPr="004F16D5">
        <w:rPr>
          <w:rFonts w:ascii="Times New Roman" w:hAnsi="Times New Roman" w:cs="Times New Roman"/>
          <w:sz w:val="28"/>
          <w:szCs w:val="28"/>
          <w:lang w:val="uk-UA"/>
        </w:rPr>
        <w:t>17.Організація підвищення кваліфікації вчителів;</w:t>
      </w:r>
    </w:p>
    <w:p w:rsidR="009C6D8D" w:rsidRPr="004F16D5" w:rsidRDefault="009C6D8D" w:rsidP="009C6D8D">
      <w:pPr>
        <w:spacing w:after="0" w:line="360" w:lineRule="auto"/>
        <w:ind w:firstLine="567"/>
        <w:jc w:val="both"/>
        <w:rPr>
          <w:rFonts w:ascii="Times New Roman" w:hAnsi="Times New Roman" w:cs="Times New Roman"/>
          <w:sz w:val="28"/>
          <w:szCs w:val="28"/>
          <w:lang w:val="uk-UA"/>
        </w:rPr>
      </w:pPr>
      <w:r w:rsidRPr="004F16D5">
        <w:rPr>
          <w:rFonts w:ascii="Times New Roman" w:hAnsi="Times New Roman" w:cs="Times New Roman"/>
          <w:sz w:val="28"/>
          <w:szCs w:val="28"/>
          <w:lang w:val="uk-UA"/>
        </w:rPr>
        <w:t>18.Підтримка інноваційної діяльності вчителів;</w:t>
      </w:r>
    </w:p>
    <w:p w:rsidR="009C6D8D" w:rsidRDefault="009C6D8D" w:rsidP="009C6D8D">
      <w:pPr>
        <w:spacing w:after="0" w:line="360" w:lineRule="auto"/>
        <w:ind w:firstLine="567"/>
        <w:jc w:val="both"/>
        <w:rPr>
          <w:rFonts w:ascii="Times New Roman" w:hAnsi="Times New Roman" w:cs="Times New Roman"/>
          <w:sz w:val="28"/>
          <w:szCs w:val="28"/>
          <w:lang w:val="uk-UA"/>
        </w:rPr>
      </w:pPr>
      <w:r w:rsidRPr="004F16D5">
        <w:rPr>
          <w:rFonts w:ascii="Times New Roman" w:hAnsi="Times New Roman" w:cs="Times New Roman"/>
          <w:sz w:val="28"/>
          <w:szCs w:val="28"/>
          <w:lang w:val="uk-UA"/>
        </w:rPr>
        <w:t>19.Надання допомоги педагогам у підготовці до атестації.</w:t>
      </w:r>
    </w:p>
    <w:p w:rsidR="00E9781D" w:rsidRDefault="00E9781D" w:rsidP="009C6D8D">
      <w:pPr>
        <w:spacing w:after="0" w:line="360" w:lineRule="auto"/>
        <w:ind w:firstLine="567"/>
        <w:jc w:val="both"/>
        <w:rPr>
          <w:rFonts w:ascii="Times New Roman" w:hAnsi="Times New Roman" w:cs="Times New Roman"/>
          <w:sz w:val="28"/>
          <w:szCs w:val="28"/>
          <w:lang w:val="uk-UA"/>
        </w:rPr>
      </w:pPr>
    </w:p>
    <w:p w:rsidR="00A959B1" w:rsidRDefault="00A959B1" w:rsidP="009C6D8D">
      <w:pPr>
        <w:spacing w:after="0" w:line="360" w:lineRule="auto"/>
        <w:ind w:firstLine="567"/>
        <w:jc w:val="both"/>
        <w:rPr>
          <w:rFonts w:ascii="Times New Roman" w:hAnsi="Times New Roman" w:cs="Times New Roman"/>
          <w:sz w:val="28"/>
          <w:szCs w:val="28"/>
          <w:lang w:val="uk-UA"/>
        </w:rPr>
      </w:pPr>
    </w:p>
    <w:p w:rsidR="00A959B1" w:rsidRDefault="00A959B1" w:rsidP="009C6D8D">
      <w:pPr>
        <w:spacing w:after="0" w:line="360" w:lineRule="auto"/>
        <w:ind w:firstLine="567"/>
        <w:jc w:val="both"/>
        <w:rPr>
          <w:rFonts w:ascii="Times New Roman" w:hAnsi="Times New Roman" w:cs="Times New Roman"/>
          <w:sz w:val="28"/>
          <w:szCs w:val="28"/>
          <w:lang w:val="uk-UA"/>
        </w:rPr>
      </w:pPr>
    </w:p>
    <w:p w:rsidR="00A959B1" w:rsidRPr="004F16D5" w:rsidRDefault="00A959B1" w:rsidP="009C6D8D">
      <w:pPr>
        <w:spacing w:after="0" w:line="360" w:lineRule="auto"/>
        <w:ind w:firstLine="567"/>
        <w:jc w:val="both"/>
        <w:rPr>
          <w:rFonts w:ascii="Times New Roman" w:hAnsi="Times New Roman" w:cs="Times New Roman"/>
          <w:sz w:val="28"/>
          <w:szCs w:val="28"/>
          <w:lang w:val="uk-UA"/>
        </w:rPr>
      </w:pPr>
    </w:p>
    <w:p w:rsidR="009C6D8D" w:rsidRPr="004F16D5" w:rsidRDefault="009C6D8D" w:rsidP="009C6D8D">
      <w:pPr>
        <w:spacing w:after="0" w:line="360" w:lineRule="auto"/>
        <w:jc w:val="both"/>
        <w:rPr>
          <w:rFonts w:ascii="Times New Roman" w:hAnsi="Times New Roman" w:cs="Times New Roman"/>
          <w:b/>
          <w:bCs/>
          <w:sz w:val="28"/>
          <w:szCs w:val="28"/>
          <w:lang w:val="uk-UA"/>
        </w:rPr>
      </w:pPr>
    </w:p>
    <w:p w:rsidR="009C6D8D" w:rsidRPr="004F16D5" w:rsidRDefault="009C6D8D" w:rsidP="009C6D8D">
      <w:pPr>
        <w:spacing w:after="0" w:line="360" w:lineRule="auto"/>
        <w:jc w:val="both"/>
        <w:rPr>
          <w:rFonts w:ascii="Times New Roman" w:hAnsi="Times New Roman" w:cs="Times New Roman"/>
          <w:b/>
          <w:bCs/>
          <w:sz w:val="28"/>
          <w:szCs w:val="28"/>
          <w:lang w:val="uk-UA"/>
        </w:rPr>
      </w:pPr>
      <w:bookmarkStart w:id="17" w:name="_Hlk74249100"/>
      <w:r w:rsidRPr="004F16D5">
        <w:rPr>
          <w:rFonts w:ascii="Times New Roman" w:hAnsi="Times New Roman" w:cs="Times New Roman"/>
          <w:b/>
          <w:bCs/>
          <w:sz w:val="28"/>
          <w:szCs w:val="28"/>
          <w:lang w:val="uk-UA"/>
        </w:rPr>
        <w:t>7. Методичний аспект</w:t>
      </w:r>
    </w:p>
    <w:bookmarkEnd w:id="17"/>
    <w:p w:rsidR="009C6D8D" w:rsidRPr="004F16D5" w:rsidRDefault="009C6D8D" w:rsidP="009C6D8D">
      <w:pPr>
        <w:spacing w:line="360" w:lineRule="auto"/>
        <w:jc w:val="both"/>
        <w:rPr>
          <w:rFonts w:ascii="Times New Roman" w:hAnsi="Times New Roman" w:cs="Times New Roman"/>
          <w:sz w:val="28"/>
          <w:szCs w:val="28"/>
          <w:lang w:val="uk-UA"/>
        </w:rPr>
      </w:pPr>
      <w:r w:rsidRPr="009745DE">
        <w:rPr>
          <w:rFonts w:ascii="Times New Roman" w:hAnsi="Times New Roman" w:cs="Times New Roman"/>
          <w:b/>
          <w:i/>
          <w:sz w:val="28"/>
          <w:szCs w:val="28"/>
          <w:lang w:val="uk-UA"/>
        </w:rPr>
        <w:t>Мета методичної роботи закладу:</w:t>
      </w:r>
      <w:r w:rsidRPr="004F16D5">
        <w:rPr>
          <w:rFonts w:ascii="Times New Roman" w:hAnsi="Times New Roman" w:cs="Times New Roman"/>
          <w:sz w:val="28"/>
          <w:szCs w:val="28"/>
          <w:lang w:val="uk-UA"/>
        </w:rPr>
        <w:t xml:space="preserve"> створення комфортних умов для професійного зростання та розкриття творчого потенціалу кожного педагогічного працівника</w:t>
      </w:r>
    </w:p>
    <w:p w:rsidR="009C6D8D" w:rsidRPr="009745DE" w:rsidRDefault="009C6D8D" w:rsidP="009C6D8D">
      <w:pPr>
        <w:spacing w:after="0" w:line="360" w:lineRule="auto"/>
        <w:ind w:firstLine="567"/>
        <w:jc w:val="both"/>
        <w:rPr>
          <w:rFonts w:ascii="Times New Roman" w:hAnsi="Times New Roman" w:cs="Times New Roman"/>
          <w:b/>
          <w:i/>
          <w:sz w:val="28"/>
          <w:szCs w:val="28"/>
          <w:lang w:val="uk-UA"/>
        </w:rPr>
      </w:pPr>
      <w:r w:rsidRPr="009745DE">
        <w:rPr>
          <w:rFonts w:ascii="Times New Roman" w:hAnsi="Times New Roman" w:cs="Times New Roman"/>
          <w:b/>
          <w:i/>
          <w:sz w:val="28"/>
          <w:szCs w:val="28"/>
          <w:lang w:val="uk-UA"/>
        </w:rPr>
        <w:t>Основні завдання:</w:t>
      </w:r>
    </w:p>
    <w:p w:rsidR="009C6D8D" w:rsidRPr="004F16D5" w:rsidRDefault="009C6D8D" w:rsidP="009C6D8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4F16D5">
        <w:rPr>
          <w:rFonts w:ascii="Times New Roman" w:hAnsi="Times New Roman" w:cs="Times New Roman"/>
          <w:sz w:val="28"/>
          <w:szCs w:val="28"/>
          <w:lang w:val="uk-UA"/>
        </w:rPr>
        <w:t>Створення атмосфери творчого пошуку оригінальних нестандартних рішень педагогічних проблем.</w:t>
      </w:r>
    </w:p>
    <w:p w:rsidR="009C6D8D" w:rsidRDefault="009C6D8D" w:rsidP="009C6D8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4F16D5">
        <w:rPr>
          <w:rFonts w:ascii="Times New Roman" w:hAnsi="Times New Roman" w:cs="Times New Roman"/>
          <w:sz w:val="28"/>
          <w:szCs w:val="28"/>
          <w:lang w:val="uk-UA"/>
        </w:rPr>
        <w:t>Формування в педагогів готовності до проходження сертифікації та</w:t>
      </w:r>
    </w:p>
    <w:p w:rsidR="009C6D8D" w:rsidRPr="004F16D5" w:rsidRDefault="009C6D8D" w:rsidP="009C6D8D">
      <w:pPr>
        <w:spacing w:after="0" w:line="360" w:lineRule="auto"/>
        <w:jc w:val="both"/>
        <w:rPr>
          <w:rFonts w:ascii="Times New Roman" w:hAnsi="Times New Roman" w:cs="Times New Roman"/>
          <w:sz w:val="28"/>
          <w:szCs w:val="28"/>
          <w:lang w:val="uk-UA"/>
        </w:rPr>
      </w:pPr>
      <w:r w:rsidRPr="004F16D5">
        <w:rPr>
          <w:rFonts w:ascii="Times New Roman" w:hAnsi="Times New Roman" w:cs="Times New Roman"/>
          <w:sz w:val="28"/>
          <w:szCs w:val="28"/>
          <w:lang w:val="uk-UA"/>
        </w:rPr>
        <w:t xml:space="preserve"> впровадження сучасних інноваційних технологій.</w:t>
      </w:r>
    </w:p>
    <w:p w:rsidR="009C6D8D" w:rsidRPr="004F16D5" w:rsidRDefault="009C6D8D" w:rsidP="009C6D8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4F16D5">
        <w:rPr>
          <w:rFonts w:ascii="Times New Roman" w:hAnsi="Times New Roman" w:cs="Times New Roman"/>
          <w:sz w:val="28"/>
          <w:szCs w:val="28"/>
          <w:lang w:val="uk-UA"/>
        </w:rPr>
        <w:t>Формування прагнення до оволодіння педагогікою співпраці та співтворчості на принципах особистісно орієнтованих методик надання освітніх послуг.</w:t>
      </w:r>
    </w:p>
    <w:p w:rsidR="00E9781D" w:rsidRDefault="00E9781D" w:rsidP="009C6D8D">
      <w:pPr>
        <w:spacing w:after="0" w:line="360" w:lineRule="auto"/>
        <w:ind w:firstLine="567"/>
        <w:jc w:val="both"/>
        <w:rPr>
          <w:rFonts w:ascii="Times New Roman" w:hAnsi="Times New Roman" w:cs="Times New Roman"/>
          <w:sz w:val="28"/>
          <w:szCs w:val="28"/>
          <w:lang w:val="uk-UA"/>
        </w:rPr>
      </w:pPr>
    </w:p>
    <w:p w:rsidR="009C6D8D" w:rsidRPr="009745DE" w:rsidRDefault="009C6D8D" w:rsidP="009C6D8D">
      <w:pPr>
        <w:spacing w:after="0" w:line="360" w:lineRule="auto"/>
        <w:ind w:firstLine="567"/>
        <w:jc w:val="both"/>
        <w:rPr>
          <w:rFonts w:ascii="Times New Roman" w:hAnsi="Times New Roman" w:cs="Times New Roman"/>
          <w:b/>
          <w:i/>
          <w:sz w:val="28"/>
          <w:szCs w:val="28"/>
          <w:lang w:val="uk-UA"/>
        </w:rPr>
      </w:pPr>
      <w:r w:rsidRPr="009745DE">
        <w:rPr>
          <w:rFonts w:ascii="Times New Roman" w:hAnsi="Times New Roman" w:cs="Times New Roman"/>
          <w:b/>
          <w:bCs/>
          <w:i/>
          <w:sz w:val="28"/>
          <w:szCs w:val="28"/>
          <w:lang w:val="uk-UA"/>
        </w:rPr>
        <w:t>Шляхи реалізації</w:t>
      </w:r>
      <w:r w:rsidRPr="009745DE">
        <w:rPr>
          <w:rFonts w:ascii="Times New Roman" w:hAnsi="Times New Roman" w:cs="Times New Roman"/>
          <w:b/>
          <w:i/>
          <w:sz w:val="28"/>
          <w:szCs w:val="28"/>
          <w:lang w:val="uk-UA"/>
        </w:rPr>
        <w:t>:</w:t>
      </w:r>
    </w:p>
    <w:p w:rsidR="009C6D8D" w:rsidRPr="004F16D5" w:rsidRDefault="009C6D8D" w:rsidP="009C6D8D">
      <w:pPr>
        <w:spacing w:after="0" w:line="360" w:lineRule="auto"/>
        <w:ind w:firstLine="567"/>
        <w:jc w:val="both"/>
        <w:rPr>
          <w:rFonts w:ascii="Times New Roman" w:hAnsi="Times New Roman" w:cs="Times New Roman"/>
          <w:sz w:val="28"/>
          <w:szCs w:val="28"/>
          <w:lang w:val="uk-UA"/>
        </w:rPr>
      </w:pPr>
      <w:r w:rsidRPr="004F16D5">
        <w:rPr>
          <w:rFonts w:ascii="Times New Roman" w:hAnsi="Times New Roman" w:cs="Times New Roman"/>
          <w:sz w:val="28"/>
          <w:szCs w:val="28"/>
          <w:lang w:val="uk-UA"/>
        </w:rPr>
        <w:t>1.Постійний моніторинг рівня професійної компетентності, якості надання освітніх послуг.</w:t>
      </w:r>
    </w:p>
    <w:p w:rsidR="009C6D8D" w:rsidRPr="004F16D5" w:rsidRDefault="009C6D8D" w:rsidP="009C6D8D">
      <w:pPr>
        <w:spacing w:after="0" w:line="360" w:lineRule="auto"/>
        <w:ind w:firstLine="567"/>
        <w:jc w:val="both"/>
        <w:rPr>
          <w:rFonts w:ascii="Times New Roman" w:hAnsi="Times New Roman" w:cs="Times New Roman"/>
          <w:sz w:val="28"/>
          <w:szCs w:val="28"/>
          <w:lang w:val="uk-UA"/>
        </w:rPr>
      </w:pPr>
      <w:r w:rsidRPr="004F16D5">
        <w:rPr>
          <w:rFonts w:ascii="Times New Roman" w:hAnsi="Times New Roman" w:cs="Times New Roman"/>
          <w:sz w:val="28"/>
          <w:szCs w:val="28"/>
          <w:lang w:val="uk-UA"/>
        </w:rPr>
        <w:t>2.Створення моделей методичної роботи з групами педагогів різного рівня професіоналізму.</w:t>
      </w:r>
    </w:p>
    <w:p w:rsidR="009C6D8D" w:rsidRPr="004F16D5" w:rsidRDefault="009C6D8D" w:rsidP="009C6D8D">
      <w:pPr>
        <w:spacing w:after="0" w:line="360" w:lineRule="auto"/>
        <w:ind w:firstLine="567"/>
        <w:jc w:val="both"/>
        <w:rPr>
          <w:rFonts w:ascii="Times New Roman" w:hAnsi="Times New Roman" w:cs="Times New Roman"/>
          <w:sz w:val="28"/>
          <w:szCs w:val="28"/>
          <w:lang w:val="uk-UA"/>
        </w:rPr>
      </w:pPr>
      <w:r w:rsidRPr="004F16D5">
        <w:rPr>
          <w:rFonts w:ascii="Times New Roman" w:hAnsi="Times New Roman" w:cs="Times New Roman"/>
          <w:sz w:val="28"/>
          <w:szCs w:val="28"/>
          <w:lang w:val="uk-UA"/>
        </w:rPr>
        <w:t>3. Удосконалення особистого досвіду на основі кращих досягнень науки і практики викладання.</w:t>
      </w:r>
    </w:p>
    <w:p w:rsidR="009C6D8D" w:rsidRPr="00E9781D" w:rsidRDefault="009C6D8D" w:rsidP="00E9781D">
      <w:pPr>
        <w:spacing w:after="0" w:line="360" w:lineRule="auto"/>
        <w:ind w:firstLine="567"/>
        <w:jc w:val="both"/>
        <w:rPr>
          <w:rFonts w:ascii="Times New Roman" w:hAnsi="Times New Roman" w:cs="Times New Roman"/>
          <w:sz w:val="28"/>
          <w:szCs w:val="28"/>
          <w:lang w:val="uk-UA"/>
        </w:rPr>
      </w:pPr>
      <w:r w:rsidRPr="004F16D5">
        <w:rPr>
          <w:rFonts w:ascii="Times New Roman" w:hAnsi="Times New Roman" w:cs="Times New Roman"/>
          <w:sz w:val="28"/>
          <w:szCs w:val="28"/>
          <w:lang w:val="uk-UA"/>
        </w:rPr>
        <w:t>4. Участь у конкурсах педагогічної</w:t>
      </w:r>
      <w:bookmarkStart w:id="18" w:name="_Hlk74251592"/>
      <w:r w:rsidR="00E9781D">
        <w:rPr>
          <w:rFonts w:ascii="Times New Roman" w:hAnsi="Times New Roman" w:cs="Times New Roman"/>
          <w:sz w:val="28"/>
          <w:szCs w:val="28"/>
          <w:lang w:val="uk-UA"/>
        </w:rPr>
        <w:t xml:space="preserve"> майстерності на різних рівнях.</w:t>
      </w:r>
    </w:p>
    <w:p w:rsidR="009C6D8D" w:rsidRPr="00C03847" w:rsidRDefault="009C6D8D" w:rsidP="009C6D8D">
      <w:pPr>
        <w:spacing w:after="0" w:line="360" w:lineRule="auto"/>
        <w:jc w:val="center"/>
        <w:rPr>
          <w:rFonts w:ascii="Times New Roman" w:hAnsi="Times New Roman" w:cs="Times New Roman"/>
          <w:b/>
          <w:bCs/>
          <w:i/>
          <w:iCs/>
          <w:color w:val="0070C0"/>
          <w:sz w:val="32"/>
          <w:szCs w:val="32"/>
          <w:lang w:val="uk-UA"/>
        </w:rPr>
      </w:pPr>
      <w:r w:rsidRPr="00C03847">
        <w:rPr>
          <w:rFonts w:ascii="Times New Roman" w:hAnsi="Times New Roman" w:cs="Times New Roman"/>
          <w:b/>
          <w:bCs/>
          <w:i/>
          <w:iCs/>
          <w:color w:val="0070C0"/>
          <w:sz w:val="32"/>
          <w:szCs w:val="32"/>
        </w:rPr>
        <w:t xml:space="preserve">. Матеріально-технічна база </w:t>
      </w:r>
      <w:r w:rsidRPr="00C03847">
        <w:rPr>
          <w:rFonts w:ascii="Times New Roman" w:hAnsi="Times New Roman" w:cs="Times New Roman"/>
          <w:b/>
          <w:bCs/>
          <w:i/>
          <w:iCs/>
          <w:color w:val="0070C0"/>
          <w:sz w:val="32"/>
          <w:szCs w:val="32"/>
          <w:lang w:val="uk-UA"/>
        </w:rPr>
        <w:t>школи</w:t>
      </w:r>
      <w:bookmarkEnd w:id="18"/>
    </w:p>
    <w:p w:rsidR="009C6D8D" w:rsidRPr="009745DE" w:rsidRDefault="009C6D8D" w:rsidP="009C6D8D">
      <w:pPr>
        <w:spacing w:after="0" w:line="360" w:lineRule="auto"/>
        <w:ind w:firstLine="567"/>
        <w:jc w:val="both"/>
        <w:rPr>
          <w:rFonts w:ascii="Times New Roman" w:hAnsi="Times New Roman" w:cs="Times New Roman"/>
          <w:sz w:val="28"/>
          <w:szCs w:val="28"/>
          <w:lang w:val="uk-UA"/>
        </w:rPr>
      </w:pPr>
      <w:r w:rsidRPr="009745DE">
        <w:rPr>
          <w:rFonts w:ascii="Times New Roman" w:hAnsi="Times New Roman" w:cs="Times New Roman"/>
          <w:sz w:val="28"/>
          <w:szCs w:val="28"/>
        </w:rPr>
        <w:t>Міцна навчально-матеріальна база навчального закладу є запорукою успішного навчання учнів та комфортних умов праці педагогічного колективу.</w:t>
      </w:r>
    </w:p>
    <w:p w:rsidR="009C6D8D" w:rsidRPr="009745DE" w:rsidRDefault="009C6D8D" w:rsidP="009C6D8D">
      <w:pPr>
        <w:spacing w:after="0" w:line="360" w:lineRule="auto"/>
        <w:ind w:firstLine="567"/>
        <w:jc w:val="both"/>
        <w:rPr>
          <w:rFonts w:ascii="Times New Roman" w:hAnsi="Times New Roman" w:cs="Times New Roman"/>
          <w:sz w:val="28"/>
          <w:szCs w:val="28"/>
          <w:lang w:val="uk-UA"/>
        </w:rPr>
      </w:pPr>
      <w:r w:rsidRPr="009745DE">
        <w:rPr>
          <w:rFonts w:ascii="Times New Roman" w:hAnsi="Times New Roman" w:cs="Times New Roman"/>
          <w:sz w:val="28"/>
          <w:szCs w:val="28"/>
        </w:rPr>
        <w:t>В сучасних умовах створення такої бази вимагає залучення фінансових та матеріальних ресурсів з різних джерел.</w:t>
      </w:r>
    </w:p>
    <w:p w:rsidR="009C6D8D" w:rsidRPr="00BC7246" w:rsidRDefault="009C6D8D" w:rsidP="009C6D8D">
      <w:pPr>
        <w:spacing w:after="0" w:line="360" w:lineRule="auto"/>
        <w:ind w:firstLine="567"/>
        <w:jc w:val="both"/>
        <w:rPr>
          <w:rFonts w:ascii="Times New Roman" w:hAnsi="Times New Roman" w:cs="Times New Roman"/>
          <w:b/>
          <w:i/>
          <w:sz w:val="28"/>
          <w:szCs w:val="28"/>
          <w:lang w:val="uk-UA"/>
        </w:rPr>
      </w:pPr>
      <w:r w:rsidRPr="00BC7246">
        <w:rPr>
          <w:rFonts w:ascii="Times New Roman" w:hAnsi="Times New Roman" w:cs="Times New Roman"/>
          <w:b/>
          <w:i/>
          <w:sz w:val="28"/>
          <w:szCs w:val="28"/>
        </w:rPr>
        <w:t>Роботу з покращення та вдосконалення навч</w:t>
      </w:r>
      <w:r w:rsidR="00E9781D">
        <w:rPr>
          <w:rFonts w:ascii="Times New Roman" w:hAnsi="Times New Roman" w:cs="Times New Roman"/>
          <w:b/>
          <w:i/>
          <w:sz w:val="28"/>
          <w:szCs w:val="28"/>
        </w:rPr>
        <w:t xml:space="preserve">ально-матеріальної бази школи </w:t>
      </w:r>
      <w:r w:rsidRPr="00BC7246">
        <w:rPr>
          <w:rFonts w:ascii="Times New Roman" w:hAnsi="Times New Roman" w:cs="Times New Roman"/>
          <w:b/>
          <w:i/>
          <w:sz w:val="28"/>
          <w:szCs w:val="28"/>
        </w:rPr>
        <w:t xml:space="preserve"> слід проводити </w:t>
      </w:r>
      <w:proofErr w:type="gramStart"/>
      <w:r w:rsidRPr="00BC7246">
        <w:rPr>
          <w:rFonts w:ascii="Times New Roman" w:hAnsi="Times New Roman" w:cs="Times New Roman"/>
          <w:b/>
          <w:i/>
          <w:sz w:val="28"/>
          <w:szCs w:val="28"/>
        </w:rPr>
        <w:t>у</w:t>
      </w:r>
      <w:proofErr w:type="gramEnd"/>
      <w:r w:rsidRPr="00BC7246">
        <w:rPr>
          <w:rFonts w:ascii="Times New Roman" w:hAnsi="Times New Roman" w:cs="Times New Roman"/>
          <w:b/>
          <w:i/>
          <w:sz w:val="28"/>
          <w:szCs w:val="28"/>
        </w:rPr>
        <w:t xml:space="preserve"> таких напрямах:</w:t>
      </w:r>
    </w:p>
    <w:p w:rsidR="009C6D8D" w:rsidRPr="009745DE" w:rsidRDefault="009C6D8D" w:rsidP="009C6D8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1. </w:t>
      </w:r>
      <w:r w:rsidRPr="009745DE">
        <w:rPr>
          <w:rFonts w:ascii="Times New Roman" w:hAnsi="Times New Roman" w:cs="Times New Roman"/>
          <w:sz w:val="28"/>
          <w:szCs w:val="28"/>
        </w:rPr>
        <w:t xml:space="preserve">ремонт, модернізація, переобладнання приміщень школи з метою покращення санітарно-гігієнічних умов та забезпечення належного </w:t>
      </w:r>
      <w:proofErr w:type="gramStart"/>
      <w:r w:rsidRPr="009745DE">
        <w:rPr>
          <w:rFonts w:ascii="Times New Roman" w:hAnsi="Times New Roman" w:cs="Times New Roman"/>
          <w:sz w:val="28"/>
          <w:szCs w:val="28"/>
        </w:rPr>
        <w:t>р</w:t>
      </w:r>
      <w:proofErr w:type="gramEnd"/>
      <w:r w:rsidRPr="009745DE">
        <w:rPr>
          <w:rFonts w:ascii="Times New Roman" w:hAnsi="Times New Roman" w:cs="Times New Roman"/>
          <w:sz w:val="28"/>
          <w:szCs w:val="28"/>
        </w:rPr>
        <w:t>івня безпеки;</w:t>
      </w:r>
    </w:p>
    <w:p w:rsidR="009C6D8D" w:rsidRPr="009745DE" w:rsidRDefault="009C6D8D" w:rsidP="009C6D8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2.   </w:t>
      </w:r>
      <w:r w:rsidRPr="009745DE">
        <w:rPr>
          <w:rFonts w:ascii="Times New Roman" w:hAnsi="Times New Roman" w:cs="Times New Roman"/>
          <w:sz w:val="28"/>
          <w:szCs w:val="28"/>
        </w:rPr>
        <w:t xml:space="preserve">оснащення класів для </w:t>
      </w:r>
      <w:proofErr w:type="gramStart"/>
      <w:r w:rsidRPr="009745DE">
        <w:rPr>
          <w:rFonts w:ascii="Times New Roman" w:hAnsi="Times New Roman" w:cs="Times New Roman"/>
          <w:sz w:val="28"/>
          <w:szCs w:val="28"/>
        </w:rPr>
        <w:t>п</w:t>
      </w:r>
      <w:proofErr w:type="gramEnd"/>
      <w:r w:rsidRPr="009745DE">
        <w:rPr>
          <w:rFonts w:ascii="Times New Roman" w:hAnsi="Times New Roman" w:cs="Times New Roman"/>
          <w:sz w:val="28"/>
          <w:szCs w:val="28"/>
        </w:rPr>
        <w:t>ідвищення якості навчально-виховного процесу.</w:t>
      </w:r>
    </w:p>
    <w:p w:rsidR="009C6D8D" w:rsidRPr="00BC7246" w:rsidRDefault="009C6D8D" w:rsidP="009C6D8D">
      <w:pPr>
        <w:spacing w:after="0" w:line="360" w:lineRule="auto"/>
        <w:ind w:firstLine="567"/>
        <w:jc w:val="both"/>
        <w:rPr>
          <w:rFonts w:ascii="Times New Roman" w:hAnsi="Times New Roman" w:cs="Times New Roman"/>
          <w:b/>
          <w:i/>
          <w:sz w:val="28"/>
          <w:szCs w:val="28"/>
        </w:rPr>
      </w:pPr>
      <w:proofErr w:type="gramStart"/>
      <w:r w:rsidRPr="00BC7246">
        <w:rPr>
          <w:rFonts w:ascii="Times New Roman" w:hAnsi="Times New Roman" w:cs="Times New Roman"/>
          <w:b/>
          <w:i/>
          <w:sz w:val="28"/>
          <w:szCs w:val="28"/>
        </w:rPr>
        <w:t>З</w:t>
      </w:r>
      <w:proofErr w:type="gramEnd"/>
      <w:r w:rsidRPr="00BC7246">
        <w:rPr>
          <w:rFonts w:ascii="Times New Roman" w:hAnsi="Times New Roman" w:cs="Times New Roman"/>
          <w:b/>
          <w:i/>
          <w:sz w:val="28"/>
          <w:szCs w:val="28"/>
        </w:rPr>
        <w:t xml:space="preserve"> метою покращення санітарно-гігієнічних умов та забезпечення належного рівня безпеки необхідно:</w:t>
      </w:r>
    </w:p>
    <w:p w:rsidR="009C6D8D" w:rsidRDefault="009C6D8D" w:rsidP="009C6D8D">
      <w:pPr>
        <w:pStyle w:val="a4"/>
        <w:numPr>
          <w:ilvl w:val="2"/>
          <w:numId w:val="10"/>
        </w:numPr>
        <w:spacing w:after="0" w:line="360" w:lineRule="auto"/>
        <w:ind w:left="0" w:firstLine="0"/>
        <w:jc w:val="both"/>
        <w:rPr>
          <w:rFonts w:ascii="Times New Roman" w:hAnsi="Times New Roman" w:cs="Times New Roman"/>
          <w:sz w:val="28"/>
          <w:szCs w:val="28"/>
          <w:lang w:val="uk-UA"/>
        </w:rPr>
      </w:pPr>
      <w:r w:rsidRPr="00BC7246">
        <w:rPr>
          <w:rFonts w:ascii="Times New Roman" w:hAnsi="Times New Roman" w:cs="Times New Roman"/>
          <w:sz w:val="28"/>
          <w:szCs w:val="28"/>
          <w:lang w:val="uk-UA"/>
        </w:rPr>
        <w:t>з</w:t>
      </w:r>
      <w:r w:rsidRPr="00BC7246">
        <w:rPr>
          <w:rFonts w:ascii="Times New Roman" w:hAnsi="Times New Roman" w:cs="Times New Roman"/>
          <w:sz w:val="28"/>
          <w:szCs w:val="28"/>
        </w:rPr>
        <w:t>авершити заміну вікон  у школі І ступеню</w:t>
      </w:r>
      <w:r w:rsidRPr="00BC7246">
        <w:rPr>
          <w:rFonts w:ascii="Times New Roman" w:hAnsi="Times New Roman" w:cs="Times New Roman"/>
          <w:sz w:val="28"/>
          <w:szCs w:val="28"/>
          <w:lang w:val="uk-UA"/>
        </w:rPr>
        <w:t>;</w:t>
      </w:r>
    </w:p>
    <w:p w:rsidR="009C6D8D" w:rsidRDefault="009C6D8D" w:rsidP="009C6D8D">
      <w:pPr>
        <w:pStyle w:val="a4"/>
        <w:numPr>
          <w:ilvl w:val="2"/>
          <w:numId w:val="10"/>
        </w:numPr>
        <w:spacing w:after="0" w:line="360" w:lineRule="auto"/>
        <w:ind w:left="0" w:firstLine="0"/>
        <w:jc w:val="both"/>
        <w:rPr>
          <w:rFonts w:ascii="Times New Roman" w:hAnsi="Times New Roman" w:cs="Times New Roman"/>
          <w:sz w:val="28"/>
          <w:szCs w:val="28"/>
          <w:lang w:val="uk-UA"/>
        </w:rPr>
      </w:pPr>
      <w:r w:rsidRPr="00BC7246">
        <w:rPr>
          <w:rFonts w:ascii="Times New Roman" w:hAnsi="Times New Roman" w:cs="Times New Roman"/>
          <w:sz w:val="28"/>
          <w:szCs w:val="28"/>
        </w:rPr>
        <w:t xml:space="preserve">провести комплекс заходів для </w:t>
      </w:r>
      <w:proofErr w:type="gramStart"/>
      <w:r w:rsidRPr="00BC7246">
        <w:rPr>
          <w:rFonts w:ascii="Times New Roman" w:hAnsi="Times New Roman" w:cs="Times New Roman"/>
          <w:sz w:val="28"/>
          <w:szCs w:val="28"/>
        </w:rPr>
        <w:t>п</w:t>
      </w:r>
      <w:proofErr w:type="gramEnd"/>
      <w:r w:rsidRPr="00BC7246">
        <w:rPr>
          <w:rFonts w:ascii="Times New Roman" w:hAnsi="Times New Roman" w:cs="Times New Roman"/>
          <w:sz w:val="28"/>
          <w:szCs w:val="28"/>
        </w:rPr>
        <w:t>ідви</w:t>
      </w:r>
      <w:r>
        <w:rPr>
          <w:rFonts w:ascii="Times New Roman" w:hAnsi="Times New Roman" w:cs="Times New Roman"/>
          <w:sz w:val="28"/>
          <w:szCs w:val="28"/>
        </w:rPr>
        <w:t>щення рівня пожежної безпеки у</w:t>
      </w:r>
      <w:r w:rsidRPr="00BC7246">
        <w:rPr>
          <w:rFonts w:ascii="Times New Roman" w:hAnsi="Times New Roman" w:cs="Times New Roman"/>
          <w:sz w:val="28"/>
          <w:szCs w:val="28"/>
        </w:rPr>
        <w:t>приміщенні школи;</w:t>
      </w:r>
    </w:p>
    <w:p w:rsidR="009C6D8D" w:rsidRDefault="009C6D8D" w:rsidP="009C6D8D">
      <w:pPr>
        <w:pStyle w:val="a4"/>
        <w:numPr>
          <w:ilvl w:val="2"/>
          <w:numId w:val="10"/>
        </w:numPr>
        <w:spacing w:after="0" w:line="360" w:lineRule="auto"/>
        <w:ind w:left="0" w:firstLine="0"/>
        <w:jc w:val="both"/>
        <w:rPr>
          <w:rFonts w:ascii="Times New Roman" w:hAnsi="Times New Roman" w:cs="Times New Roman"/>
          <w:sz w:val="28"/>
          <w:szCs w:val="28"/>
          <w:lang w:val="uk-UA"/>
        </w:rPr>
      </w:pPr>
      <w:r w:rsidRPr="00BC7246">
        <w:rPr>
          <w:rFonts w:ascii="Times New Roman" w:hAnsi="Times New Roman" w:cs="Times New Roman"/>
          <w:sz w:val="28"/>
          <w:szCs w:val="28"/>
        </w:rPr>
        <w:t>замінити частину електропроводки, вимикачі освітлен</w:t>
      </w:r>
      <w:r>
        <w:rPr>
          <w:rFonts w:ascii="Times New Roman" w:hAnsi="Times New Roman" w:cs="Times New Roman"/>
          <w:sz w:val="28"/>
          <w:szCs w:val="28"/>
        </w:rPr>
        <w:t xml:space="preserve">ня, електророзетки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приміщенні</w:t>
      </w:r>
      <w:r w:rsidRPr="00BC7246">
        <w:rPr>
          <w:rFonts w:ascii="Times New Roman" w:hAnsi="Times New Roman" w:cs="Times New Roman"/>
          <w:sz w:val="28"/>
          <w:szCs w:val="28"/>
        </w:rPr>
        <w:t>;</w:t>
      </w:r>
    </w:p>
    <w:p w:rsidR="009C6D8D" w:rsidRDefault="009C6D8D" w:rsidP="009C6D8D">
      <w:pPr>
        <w:pStyle w:val="a4"/>
        <w:numPr>
          <w:ilvl w:val="2"/>
          <w:numId w:val="10"/>
        </w:numPr>
        <w:spacing w:after="0" w:line="360" w:lineRule="auto"/>
        <w:ind w:left="0" w:firstLine="0"/>
        <w:jc w:val="both"/>
        <w:rPr>
          <w:rFonts w:ascii="Times New Roman" w:hAnsi="Times New Roman" w:cs="Times New Roman"/>
          <w:sz w:val="28"/>
          <w:szCs w:val="28"/>
          <w:lang w:val="uk-UA"/>
        </w:rPr>
      </w:pPr>
      <w:r w:rsidRPr="00BC7246">
        <w:rPr>
          <w:rFonts w:ascii="Times New Roman" w:hAnsi="Times New Roman" w:cs="Times New Roman"/>
          <w:sz w:val="28"/>
          <w:szCs w:val="28"/>
        </w:rPr>
        <w:t>встановити пожежну  сигналізацію;</w:t>
      </w:r>
    </w:p>
    <w:p w:rsidR="009C6D8D" w:rsidRPr="00BC7246" w:rsidRDefault="009C6D8D" w:rsidP="009C6D8D">
      <w:pPr>
        <w:pStyle w:val="a4"/>
        <w:numPr>
          <w:ilvl w:val="2"/>
          <w:numId w:val="10"/>
        </w:numPr>
        <w:spacing w:after="0" w:line="360" w:lineRule="auto"/>
        <w:ind w:left="0" w:firstLine="0"/>
        <w:jc w:val="both"/>
        <w:rPr>
          <w:rFonts w:ascii="Times New Roman" w:hAnsi="Times New Roman" w:cs="Times New Roman"/>
          <w:sz w:val="28"/>
          <w:szCs w:val="28"/>
          <w:lang w:val="uk-UA"/>
        </w:rPr>
      </w:pPr>
      <w:r w:rsidRPr="00BC7246">
        <w:rPr>
          <w:rFonts w:ascii="Times New Roman" w:hAnsi="Times New Roman" w:cs="Times New Roman"/>
          <w:sz w:val="28"/>
          <w:szCs w:val="28"/>
        </w:rPr>
        <w:t>забезпечити достатню кількість вогнегасників.</w:t>
      </w:r>
    </w:p>
    <w:p w:rsidR="009C6D8D" w:rsidRPr="00C03847" w:rsidRDefault="009C6D8D" w:rsidP="009C6D8D">
      <w:pPr>
        <w:spacing w:after="0" w:line="360" w:lineRule="auto"/>
        <w:rPr>
          <w:rFonts w:ascii="Times New Roman" w:hAnsi="Times New Roman" w:cs="Times New Roman"/>
          <w:b/>
          <w:bCs/>
          <w:i/>
          <w:iCs/>
          <w:color w:val="C00000"/>
          <w:sz w:val="32"/>
          <w:szCs w:val="32"/>
          <w:lang w:val="uk-UA"/>
        </w:rPr>
      </w:pPr>
      <w:r w:rsidRPr="00C03847">
        <w:rPr>
          <w:rFonts w:ascii="Times New Roman" w:hAnsi="Times New Roman" w:cs="Times New Roman"/>
          <w:b/>
          <w:bCs/>
          <w:i/>
          <w:iCs/>
          <w:color w:val="C00000"/>
          <w:sz w:val="32"/>
          <w:szCs w:val="32"/>
          <w:lang w:val="en-US"/>
        </w:rPr>
        <w:t>XI</w:t>
      </w:r>
      <w:r w:rsidRPr="00C03847">
        <w:rPr>
          <w:rFonts w:ascii="Times New Roman" w:hAnsi="Times New Roman" w:cs="Times New Roman"/>
          <w:b/>
          <w:bCs/>
          <w:i/>
          <w:iCs/>
          <w:color w:val="C00000"/>
          <w:sz w:val="32"/>
          <w:szCs w:val="32"/>
          <w:lang w:val="uk-UA"/>
        </w:rPr>
        <w:t>.Робота профспілкового комітету школи</w:t>
      </w:r>
    </w:p>
    <w:p w:rsidR="009C6D8D" w:rsidRPr="009745DE" w:rsidRDefault="009C6D8D" w:rsidP="009C6D8D">
      <w:pPr>
        <w:spacing w:after="0" w:line="360" w:lineRule="auto"/>
        <w:ind w:firstLine="567"/>
        <w:jc w:val="both"/>
        <w:rPr>
          <w:rFonts w:ascii="Times New Roman" w:hAnsi="Times New Roman" w:cs="Times New Roman"/>
          <w:sz w:val="28"/>
          <w:szCs w:val="28"/>
          <w:lang w:val="uk-UA"/>
        </w:rPr>
      </w:pPr>
      <w:r w:rsidRPr="009745DE">
        <w:rPr>
          <w:rFonts w:ascii="Times New Roman" w:hAnsi="Times New Roman" w:cs="Times New Roman"/>
          <w:sz w:val="28"/>
          <w:szCs w:val="28"/>
          <w:lang w:val="uk-UA"/>
        </w:rPr>
        <w:t>1.Опитування на Освіта.ua. Чи відчуваєте ви користь від діяльності профспілки?</w:t>
      </w:r>
    </w:p>
    <w:p w:rsidR="009C6D8D" w:rsidRPr="009745DE" w:rsidRDefault="009C6D8D" w:rsidP="009C6D8D">
      <w:pPr>
        <w:spacing w:after="0" w:line="360" w:lineRule="auto"/>
        <w:ind w:firstLine="567"/>
        <w:jc w:val="both"/>
        <w:rPr>
          <w:rFonts w:ascii="Times New Roman" w:hAnsi="Times New Roman" w:cs="Times New Roman"/>
          <w:sz w:val="28"/>
          <w:szCs w:val="28"/>
          <w:lang w:val="uk-UA"/>
        </w:rPr>
      </w:pPr>
      <w:r w:rsidRPr="009745DE">
        <w:rPr>
          <w:rFonts w:ascii="Times New Roman" w:hAnsi="Times New Roman" w:cs="Times New Roman"/>
          <w:sz w:val="28"/>
          <w:szCs w:val="28"/>
          <w:lang w:val="uk-UA"/>
        </w:rPr>
        <w:t>2. Пере</w:t>
      </w:r>
      <w:r>
        <w:rPr>
          <w:rFonts w:ascii="Times New Roman" w:hAnsi="Times New Roman" w:cs="Times New Roman"/>
          <w:sz w:val="28"/>
          <w:szCs w:val="28"/>
          <w:lang w:val="uk-UA"/>
        </w:rPr>
        <w:t xml:space="preserve">вибори профспілкового комітету </w:t>
      </w:r>
      <w:r w:rsidR="00E9781D">
        <w:rPr>
          <w:rFonts w:ascii="Times New Roman" w:hAnsi="Times New Roman" w:cs="Times New Roman"/>
          <w:sz w:val="28"/>
          <w:szCs w:val="28"/>
          <w:lang w:val="uk-UA"/>
        </w:rPr>
        <w:t>(серпень 2023</w:t>
      </w:r>
      <w:r w:rsidRPr="009745DE">
        <w:rPr>
          <w:rFonts w:ascii="Times New Roman" w:hAnsi="Times New Roman" w:cs="Times New Roman"/>
          <w:sz w:val="28"/>
          <w:szCs w:val="28"/>
          <w:lang w:val="uk-UA"/>
        </w:rPr>
        <w:t>) Виходячи зі Статуту Профспілки України «У первинній профспілковій організації – профспілковий комітет  з терміном повноважень 5 років».</w:t>
      </w:r>
    </w:p>
    <w:p w:rsidR="009C6D8D" w:rsidRPr="009745DE" w:rsidRDefault="009C6D8D" w:rsidP="009C6D8D">
      <w:pPr>
        <w:spacing w:after="0" w:line="360" w:lineRule="auto"/>
        <w:ind w:firstLine="567"/>
        <w:jc w:val="both"/>
        <w:rPr>
          <w:rFonts w:ascii="Times New Roman" w:hAnsi="Times New Roman" w:cs="Times New Roman"/>
          <w:sz w:val="28"/>
          <w:szCs w:val="28"/>
          <w:lang w:val="uk-UA"/>
        </w:rPr>
      </w:pPr>
      <w:r w:rsidRPr="009745DE">
        <w:rPr>
          <w:rFonts w:ascii="Times New Roman" w:hAnsi="Times New Roman" w:cs="Times New Roman"/>
          <w:sz w:val="28"/>
          <w:szCs w:val="28"/>
          <w:lang w:val="uk-UA"/>
        </w:rPr>
        <w:t>3. Звіт голови профспілков</w:t>
      </w:r>
      <w:r w:rsidR="00E9781D">
        <w:rPr>
          <w:rFonts w:ascii="Times New Roman" w:hAnsi="Times New Roman" w:cs="Times New Roman"/>
          <w:sz w:val="28"/>
          <w:szCs w:val="28"/>
          <w:lang w:val="uk-UA"/>
        </w:rPr>
        <w:t>ого комітету про роботу у 2022-2023</w:t>
      </w:r>
      <w:r w:rsidRPr="009745DE">
        <w:rPr>
          <w:rFonts w:ascii="Times New Roman" w:hAnsi="Times New Roman" w:cs="Times New Roman"/>
          <w:sz w:val="28"/>
          <w:szCs w:val="28"/>
          <w:lang w:val="uk-UA"/>
        </w:rPr>
        <w:t xml:space="preserve"> н.р.</w:t>
      </w:r>
    </w:p>
    <w:p w:rsidR="009C6D8D" w:rsidRPr="00A959B1" w:rsidRDefault="009C6D8D" w:rsidP="00A959B1">
      <w:pPr>
        <w:spacing w:after="0" w:line="360" w:lineRule="auto"/>
        <w:ind w:firstLine="567"/>
        <w:jc w:val="both"/>
        <w:rPr>
          <w:rFonts w:ascii="Times New Roman" w:hAnsi="Times New Roman" w:cs="Times New Roman"/>
          <w:sz w:val="28"/>
          <w:szCs w:val="28"/>
          <w:lang w:val="uk-UA"/>
        </w:rPr>
      </w:pPr>
      <w:r w:rsidRPr="009745DE">
        <w:rPr>
          <w:rFonts w:ascii="Times New Roman" w:hAnsi="Times New Roman" w:cs="Times New Roman"/>
          <w:sz w:val="28"/>
          <w:szCs w:val="28"/>
          <w:lang w:val="uk-UA"/>
        </w:rPr>
        <w:t>4.  Організація роботи новообраного профспілкового комітету. Актив. Планування роботи на 5 років.</w:t>
      </w:r>
      <w:bookmarkStart w:id="19" w:name="_Hlk74304536"/>
    </w:p>
    <w:p w:rsidR="009C6D8D" w:rsidRPr="00C67BEE" w:rsidRDefault="009C6D8D" w:rsidP="009C6D8D">
      <w:pPr>
        <w:spacing w:after="0" w:line="360" w:lineRule="auto"/>
        <w:jc w:val="center"/>
        <w:rPr>
          <w:rFonts w:ascii="Times New Roman" w:hAnsi="Times New Roman" w:cs="Times New Roman"/>
          <w:b/>
          <w:bCs/>
          <w:sz w:val="28"/>
          <w:szCs w:val="28"/>
          <w:lang w:val="uk-UA"/>
        </w:rPr>
      </w:pPr>
      <w:proofErr w:type="gramStart"/>
      <w:r w:rsidRPr="00C03847">
        <w:rPr>
          <w:rFonts w:ascii="Times New Roman" w:hAnsi="Times New Roman" w:cs="Times New Roman"/>
          <w:b/>
          <w:bCs/>
          <w:i/>
          <w:iCs/>
          <w:color w:val="833C0B" w:themeColor="accent2" w:themeShade="80"/>
          <w:sz w:val="32"/>
          <w:szCs w:val="32"/>
          <w:lang w:val="en-US"/>
        </w:rPr>
        <w:t>XI</w:t>
      </w:r>
      <w:r w:rsidRPr="00C03847">
        <w:rPr>
          <w:rFonts w:ascii="Times New Roman" w:hAnsi="Times New Roman" w:cs="Times New Roman"/>
          <w:b/>
          <w:bCs/>
          <w:i/>
          <w:iCs/>
          <w:color w:val="833C0B" w:themeColor="accent2" w:themeShade="80"/>
          <w:sz w:val="32"/>
          <w:szCs w:val="32"/>
          <w:lang w:val="uk-UA"/>
        </w:rPr>
        <w:t>І.</w:t>
      </w:r>
      <w:proofErr w:type="gramEnd"/>
      <w:r w:rsidRPr="00C03847">
        <w:rPr>
          <w:rFonts w:ascii="Times New Roman" w:hAnsi="Times New Roman" w:cs="Times New Roman"/>
          <w:b/>
          <w:bCs/>
          <w:i/>
          <w:iCs/>
          <w:color w:val="833C0B" w:themeColor="accent2" w:themeShade="80"/>
          <w:sz w:val="32"/>
          <w:szCs w:val="32"/>
          <w:lang w:val="uk-UA"/>
        </w:rPr>
        <w:t xml:space="preserve"> Створення і розвиток Асоціації випускників</w:t>
      </w:r>
    </w:p>
    <w:bookmarkEnd w:id="19"/>
    <w:p w:rsidR="00E9781D" w:rsidRDefault="00E9781D" w:rsidP="009C6D8D">
      <w:pPr>
        <w:spacing w:after="0" w:line="360" w:lineRule="auto"/>
        <w:jc w:val="both"/>
        <w:rPr>
          <w:rFonts w:ascii="Times New Roman" w:hAnsi="Times New Roman" w:cs="Times New Roman"/>
          <w:b/>
          <w:bCs/>
          <w:i/>
          <w:iCs/>
          <w:color w:val="833C0B" w:themeColor="accent2" w:themeShade="80"/>
          <w:sz w:val="32"/>
          <w:szCs w:val="32"/>
          <w:lang w:val="uk-UA"/>
        </w:rPr>
      </w:pPr>
      <w:r>
        <w:rPr>
          <w:rFonts w:ascii="Times New Roman" w:hAnsi="Times New Roman" w:cs="Times New Roman"/>
          <w:b/>
          <w:bCs/>
          <w:i/>
          <w:iCs/>
          <w:color w:val="833C0B" w:themeColor="accent2" w:themeShade="80"/>
          <w:sz w:val="32"/>
          <w:szCs w:val="32"/>
          <w:lang w:val="uk-UA"/>
        </w:rPr>
        <w:t xml:space="preserve">                         ЗЗСО «Даничівська початкова школа»</w:t>
      </w:r>
    </w:p>
    <w:p w:rsidR="009C6D8D" w:rsidRPr="00BC7246" w:rsidRDefault="009C6D8D" w:rsidP="009C6D8D">
      <w:pPr>
        <w:spacing w:after="0" w:line="360" w:lineRule="auto"/>
        <w:jc w:val="both"/>
        <w:rPr>
          <w:rFonts w:ascii="Times New Roman" w:hAnsi="Times New Roman" w:cs="Times New Roman"/>
          <w:b/>
          <w:sz w:val="28"/>
          <w:szCs w:val="28"/>
          <w:lang w:val="uk-UA"/>
        </w:rPr>
      </w:pPr>
      <w:r w:rsidRPr="00BC7246">
        <w:rPr>
          <w:rFonts w:ascii="Times New Roman" w:hAnsi="Times New Roman" w:cs="Times New Roman"/>
          <w:b/>
          <w:sz w:val="28"/>
          <w:szCs w:val="28"/>
          <w:lang w:val="uk-UA"/>
        </w:rPr>
        <w:t xml:space="preserve">1.Ідея. </w:t>
      </w:r>
    </w:p>
    <w:p w:rsidR="009C6D8D" w:rsidRPr="00BC7246" w:rsidRDefault="009C6D8D" w:rsidP="009C6D8D">
      <w:pPr>
        <w:spacing w:after="0" w:line="360" w:lineRule="auto"/>
        <w:ind w:firstLine="567"/>
        <w:jc w:val="both"/>
        <w:rPr>
          <w:rFonts w:ascii="Times New Roman" w:hAnsi="Times New Roman" w:cs="Times New Roman"/>
          <w:sz w:val="28"/>
          <w:szCs w:val="28"/>
          <w:lang w:val="uk-UA"/>
        </w:rPr>
      </w:pPr>
      <w:r w:rsidRPr="009745DE">
        <w:rPr>
          <w:rFonts w:ascii="Times New Roman" w:hAnsi="Times New Roman" w:cs="Times New Roman"/>
          <w:sz w:val="28"/>
          <w:szCs w:val="28"/>
        </w:rPr>
        <w:t xml:space="preserve">Завершуючи навчання, ми часто втрачаємо велику частку соціальних зв'язків, які здобули в </w:t>
      </w:r>
      <w:r w:rsidRPr="009745DE">
        <w:rPr>
          <w:rFonts w:ascii="Times New Roman" w:hAnsi="Times New Roman" w:cs="Times New Roman"/>
          <w:sz w:val="28"/>
          <w:szCs w:val="28"/>
          <w:lang w:val="uk-UA"/>
        </w:rPr>
        <w:t>шкільні</w:t>
      </w:r>
      <w:r w:rsidRPr="009745DE">
        <w:rPr>
          <w:rFonts w:ascii="Times New Roman" w:hAnsi="Times New Roman" w:cs="Times New Roman"/>
          <w:sz w:val="28"/>
          <w:szCs w:val="28"/>
        </w:rPr>
        <w:t xml:space="preserve"> роки. Однією з форм підтримки та взаєморозвитку закладу </w:t>
      </w:r>
      <w:r w:rsidRPr="009745DE">
        <w:rPr>
          <w:rFonts w:ascii="Times New Roman" w:hAnsi="Times New Roman" w:cs="Times New Roman"/>
          <w:sz w:val="28"/>
          <w:szCs w:val="28"/>
          <w:lang w:val="uk-UA"/>
        </w:rPr>
        <w:t>загальної середньої</w:t>
      </w:r>
      <w:r w:rsidRPr="009745DE">
        <w:rPr>
          <w:rFonts w:ascii="Times New Roman" w:hAnsi="Times New Roman" w:cs="Times New Roman"/>
          <w:sz w:val="28"/>
          <w:szCs w:val="28"/>
        </w:rPr>
        <w:t xml:space="preserve"> освіти та випускників є асоціація її колишніх </w:t>
      </w:r>
      <w:r w:rsidRPr="009745DE">
        <w:rPr>
          <w:rFonts w:ascii="Times New Roman" w:hAnsi="Times New Roman" w:cs="Times New Roman"/>
          <w:sz w:val="28"/>
          <w:szCs w:val="28"/>
          <w:lang w:val="uk-UA"/>
        </w:rPr>
        <w:t>учнів</w:t>
      </w:r>
      <w:r w:rsidRPr="009745DE">
        <w:rPr>
          <w:rFonts w:ascii="Times New Roman" w:hAnsi="Times New Roman" w:cs="Times New Roman"/>
          <w:sz w:val="28"/>
          <w:szCs w:val="28"/>
        </w:rPr>
        <w:t>, які можуть оцінити практичність одержаних знань і знають</w:t>
      </w:r>
      <w:r>
        <w:rPr>
          <w:rFonts w:ascii="Times New Roman" w:hAnsi="Times New Roman" w:cs="Times New Roman"/>
          <w:sz w:val="28"/>
          <w:szCs w:val="28"/>
        </w:rPr>
        <w:t xml:space="preserve"> заклад з усіх можливих сторін.</w:t>
      </w:r>
      <w:r w:rsidRPr="00BC7246">
        <w:rPr>
          <w:rFonts w:ascii="Times New Roman" w:hAnsi="Times New Roman" w:cs="Times New Roman"/>
          <w:sz w:val="28"/>
          <w:szCs w:val="28"/>
          <w:lang w:val="uk-UA"/>
        </w:rPr>
        <w:t xml:space="preserve">Такі асоціації не лише допомагають зберегти </w:t>
      </w:r>
      <w:r w:rsidRPr="00BC7246">
        <w:rPr>
          <w:rFonts w:ascii="Times New Roman" w:hAnsi="Times New Roman" w:cs="Times New Roman"/>
          <w:sz w:val="28"/>
          <w:szCs w:val="28"/>
          <w:lang w:val="uk-UA"/>
        </w:rPr>
        <w:lastRenderedPageBreak/>
        <w:t xml:space="preserve">пам'ять про минулі часи, але й творять нові можливості для взаємодії </w:t>
      </w:r>
      <w:r w:rsidRPr="009745DE">
        <w:rPr>
          <w:rFonts w:ascii="Times New Roman" w:hAnsi="Times New Roman" w:cs="Times New Roman"/>
          <w:sz w:val="28"/>
          <w:szCs w:val="28"/>
          <w:lang w:val="uk-UA"/>
        </w:rPr>
        <w:t>школярів</w:t>
      </w:r>
      <w:r w:rsidRPr="00BC7246">
        <w:rPr>
          <w:rFonts w:ascii="Times New Roman" w:hAnsi="Times New Roman" w:cs="Times New Roman"/>
          <w:sz w:val="28"/>
          <w:szCs w:val="28"/>
          <w:lang w:val="uk-UA"/>
        </w:rPr>
        <w:t>, випускників, навчального закладу та бізнесу.</w:t>
      </w:r>
    </w:p>
    <w:p w:rsidR="009C6D8D" w:rsidRPr="00BC7246" w:rsidRDefault="009C6D8D" w:rsidP="009C6D8D">
      <w:pPr>
        <w:spacing w:after="0" w:line="360" w:lineRule="auto"/>
        <w:ind w:firstLine="567"/>
        <w:jc w:val="both"/>
        <w:rPr>
          <w:rFonts w:ascii="Times New Roman" w:hAnsi="Times New Roman" w:cs="Times New Roman"/>
          <w:b/>
          <w:sz w:val="28"/>
          <w:szCs w:val="28"/>
          <w:lang w:val="uk-UA"/>
        </w:rPr>
      </w:pPr>
      <w:r w:rsidRPr="00BC7246">
        <w:rPr>
          <w:rFonts w:ascii="Times New Roman" w:hAnsi="Times New Roman" w:cs="Times New Roman"/>
          <w:b/>
          <w:sz w:val="28"/>
          <w:szCs w:val="28"/>
          <w:lang w:val="uk-UA"/>
        </w:rPr>
        <w:t>2.Опитування.</w:t>
      </w:r>
    </w:p>
    <w:p w:rsidR="009C6D8D" w:rsidRDefault="009C6D8D" w:rsidP="009C6D8D">
      <w:pPr>
        <w:spacing w:after="0" w:line="360" w:lineRule="auto"/>
        <w:ind w:firstLine="567"/>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margin">
              <wp:posOffset>329565</wp:posOffset>
            </wp:positionH>
            <wp:positionV relativeFrom="margin">
              <wp:posOffset>6261735</wp:posOffset>
            </wp:positionV>
            <wp:extent cx="4533900" cy="1257300"/>
            <wp:effectExtent l="19050" t="0" r="0" b="0"/>
            <wp:wrapSquare wrapText="bothSides"/>
            <wp:docPr id="17" name="Рисунок 7" descr="C:\Users\ISTORIK\Desktop\119205335_100262845168774_12773960920003427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STORIK\Desktop\119205335_100262845168774_1277396092000342716_n.jpg"/>
                    <pic:cNvPicPr>
                      <a:picLocks noChangeAspect="1" noChangeArrowheads="1"/>
                    </pic:cNvPicPr>
                  </pic:nvPicPr>
                  <pic:blipFill>
                    <a:blip r:embed="rId9" cstate="print"/>
                    <a:srcRect/>
                    <a:stretch>
                      <a:fillRect/>
                    </a:stretch>
                  </pic:blipFill>
                  <pic:spPr bwMode="auto">
                    <a:xfrm>
                      <a:off x="0" y="0"/>
                      <a:ext cx="4533900" cy="1257300"/>
                    </a:xfrm>
                    <a:prstGeom prst="rect">
                      <a:avLst/>
                    </a:prstGeom>
                    <a:noFill/>
                    <a:ln w="9525">
                      <a:noFill/>
                      <a:miter lim="800000"/>
                      <a:headEnd/>
                      <a:tailEnd/>
                    </a:ln>
                  </pic:spPr>
                </pic:pic>
              </a:graphicData>
            </a:graphic>
          </wp:anchor>
        </w:drawing>
      </w:r>
      <w:r w:rsidRPr="009745DE">
        <w:rPr>
          <w:rFonts w:ascii="Times New Roman" w:hAnsi="Times New Roman" w:cs="Times New Roman"/>
          <w:sz w:val="28"/>
          <w:szCs w:val="28"/>
          <w:lang w:val="uk-UA"/>
        </w:rPr>
        <w:t>З’явилася думка про створення Асоціації випускників у</w:t>
      </w:r>
      <w:r w:rsidR="00E9781D">
        <w:rPr>
          <w:rFonts w:ascii="Times New Roman" w:hAnsi="Times New Roman" w:cs="Times New Roman"/>
          <w:sz w:val="28"/>
          <w:szCs w:val="28"/>
          <w:lang w:val="uk-UA"/>
        </w:rPr>
        <w:t xml:space="preserve"> ЗЗСО «Даничівська початкова школа». </w:t>
      </w:r>
      <w:r w:rsidRPr="009745DE">
        <w:rPr>
          <w:rFonts w:ascii="Times New Roman" w:hAnsi="Times New Roman" w:cs="Times New Roman"/>
          <w:sz w:val="28"/>
          <w:szCs w:val="28"/>
        </w:rPr>
        <w:t>Це опитування покликане отримати максимально широкий зріз думок різних зацікавлених сторін (</w:t>
      </w:r>
      <w:r w:rsidRPr="009745DE">
        <w:rPr>
          <w:rFonts w:ascii="Times New Roman" w:hAnsi="Times New Roman" w:cs="Times New Roman"/>
          <w:sz w:val="28"/>
          <w:szCs w:val="28"/>
          <w:lang w:val="uk-UA"/>
        </w:rPr>
        <w:t>учнів</w:t>
      </w:r>
      <w:r w:rsidRPr="009745DE">
        <w:rPr>
          <w:rFonts w:ascii="Times New Roman" w:hAnsi="Times New Roman" w:cs="Times New Roman"/>
          <w:sz w:val="28"/>
          <w:szCs w:val="28"/>
        </w:rPr>
        <w:t>,</w:t>
      </w:r>
      <w:r w:rsidRPr="009745DE">
        <w:rPr>
          <w:rFonts w:ascii="Times New Roman" w:hAnsi="Times New Roman" w:cs="Times New Roman"/>
          <w:sz w:val="28"/>
          <w:szCs w:val="28"/>
          <w:lang w:val="uk-UA"/>
        </w:rPr>
        <w:t>вчителів,</w:t>
      </w:r>
      <w:r w:rsidRPr="009745DE">
        <w:rPr>
          <w:rFonts w:ascii="Times New Roman" w:hAnsi="Times New Roman" w:cs="Times New Roman"/>
          <w:sz w:val="28"/>
          <w:szCs w:val="28"/>
        </w:rPr>
        <w:t xml:space="preserve"> випускників, представників бізнесу...), який дозволить в подальшому виокремити основні завдання в межах створення та розвитку такої структури </w:t>
      </w:r>
      <w:r>
        <w:rPr>
          <w:rFonts w:ascii="Times New Roman" w:hAnsi="Times New Roman" w:cs="Times New Roman"/>
          <w:sz w:val="28"/>
          <w:szCs w:val="28"/>
        </w:rPr>
        <w:t xml:space="preserve">в </w:t>
      </w:r>
      <w:r w:rsidRPr="009745DE">
        <w:rPr>
          <w:rFonts w:ascii="Times New Roman" w:hAnsi="Times New Roman" w:cs="Times New Roman"/>
          <w:sz w:val="28"/>
          <w:szCs w:val="28"/>
          <w:lang w:val="uk-UA"/>
        </w:rPr>
        <w:t>школі.</w:t>
      </w:r>
    </w:p>
    <w:p w:rsidR="009C6D8D" w:rsidRPr="009745DE" w:rsidRDefault="009C6D8D" w:rsidP="009C6D8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63360" behindDoc="0" locked="0" layoutInCell="1" allowOverlap="1">
            <wp:simplePos x="1800225" y="1123950"/>
            <wp:positionH relativeFrom="margin">
              <wp:align>left</wp:align>
            </wp:positionH>
            <wp:positionV relativeFrom="margin">
              <wp:align>top</wp:align>
            </wp:positionV>
            <wp:extent cx="5467350" cy="2635885"/>
            <wp:effectExtent l="361950" t="400050" r="419100" b="354965"/>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67350" cy="263588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9C6D8D" w:rsidRPr="00BC7246" w:rsidRDefault="009C6D8D" w:rsidP="009C6D8D">
      <w:pPr>
        <w:spacing w:after="0" w:line="360" w:lineRule="auto"/>
        <w:ind w:firstLine="567"/>
        <w:jc w:val="both"/>
        <w:rPr>
          <w:rFonts w:ascii="Times New Roman" w:hAnsi="Times New Roman" w:cs="Times New Roman"/>
          <w:b/>
          <w:sz w:val="28"/>
          <w:szCs w:val="28"/>
          <w:lang w:val="uk-UA"/>
        </w:rPr>
      </w:pPr>
      <w:r w:rsidRPr="00BC7246">
        <w:rPr>
          <w:rFonts w:ascii="Times New Roman" w:hAnsi="Times New Roman" w:cs="Times New Roman"/>
          <w:b/>
          <w:sz w:val="28"/>
          <w:szCs w:val="28"/>
          <w:lang w:val="uk-UA"/>
        </w:rPr>
        <w:t>3.</w:t>
      </w:r>
      <w:r w:rsidRPr="00BC7246">
        <w:rPr>
          <w:rFonts w:ascii="Times New Roman" w:hAnsi="Times New Roman" w:cs="Times New Roman"/>
          <w:b/>
          <w:sz w:val="28"/>
          <w:szCs w:val="28"/>
          <w:lang w:val="en-US"/>
        </w:rPr>
        <w:t>ZOOM</w:t>
      </w:r>
      <w:r w:rsidRPr="00BC7246">
        <w:rPr>
          <w:rFonts w:ascii="Times New Roman" w:hAnsi="Times New Roman" w:cs="Times New Roman"/>
          <w:b/>
          <w:sz w:val="28"/>
          <w:szCs w:val="28"/>
          <w:lang w:val="uk-UA"/>
        </w:rPr>
        <w:t>конференції:</w:t>
      </w:r>
    </w:p>
    <w:p w:rsidR="009C6D8D" w:rsidRPr="009745DE" w:rsidRDefault="009C6D8D" w:rsidP="009C6D8D">
      <w:pPr>
        <w:spacing w:after="0" w:line="360" w:lineRule="auto"/>
        <w:ind w:firstLine="567"/>
        <w:jc w:val="both"/>
        <w:rPr>
          <w:rFonts w:ascii="Times New Roman" w:hAnsi="Times New Roman" w:cs="Times New Roman"/>
          <w:sz w:val="28"/>
          <w:szCs w:val="28"/>
          <w:lang w:val="uk-UA"/>
        </w:rPr>
      </w:pPr>
      <w:r w:rsidRPr="00BC7246">
        <w:rPr>
          <w:rFonts w:ascii="Times New Roman" w:hAnsi="Times New Roman" w:cs="Times New Roman"/>
          <w:b/>
          <w:i/>
          <w:iCs/>
          <w:sz w:val="28"/>
          <w:szCs w:val="28"/>
          <w:lang w:val="uk-UA"/>
        </w:rPr>
        <w:t>День відкритих дверей</w:t>
      </w:r>
      <w:r w:rsidRPr="00BC7246">
        <w:rPr>
          <w:rFonts w:ascii="Times New Roman" w:hAnsi="Times New Roman" w:cs="Times New Roman"/>
          <w:b/>
          <w:sz w:val="28"/>
          <w:szCs w:val="28"/>
          <w:lang w:val="uk-UA"/>
        </w:rPr>
        <w:t>.</w:t>
      </w:r>
      <w:r w:rsidRPr="009745DE">
        <w:rPr>
          <w:rFonts w:ascii="Times New Roman" w:hAnsi="Times New Roman" w:cs="Times New Roman"/>
          <w:sz w:val="28"/>
          <w:szCs w:val="28"/>
          <w:lang w:val="uk-UA"/>
        </w:rPr>
        <w:t xml:space="preserve"> Зустріч з майбутніми  школярами, їх батьками,  випускниками  і всіма  бажаючими пройде </w:t>
      </w:r>
      <w:r>
        <w:rPr>
          <w:rFonts w:ascii="Times New Roman" w:hAnsi="Times New Roman" w:cs="Times New Roman"/>
          <w:sz w:val="28"/>
          <w:szCs w:val="28"/>
          <w:lang w:val="uk-UA"/>
        </w:rPr>
        <w:t xml:space="preserve">вперше в умовах триваючого </w:t>
      </w:r>
      <w:r w:rsidRPr="009745DE">
        <w:rPr>
          <w:rFonts w:ascii="Times New Roman" w:hAnsi="Times New Roman" w:cs="Times New Roman"/>
          <w:sz w:val="28"/>
          <w:szCs w:val="28"/>
          <w:lang w:val="uk-UA"/>
        </w:rPr>
        <w:t xml:space="preserve">карантину </w:t>
      </w:r>
      <w:r w:rsidR="00E82C4D">
        <w:rPr>
          <w:rFonts w:ascii="Times New Roman" w:hAnsi="Times New Roman" w:cs="Times New Roman"/>
          <w:sz w:val="28"/>
          <w:szCs w:val="28"/>
          <w:lang w:val="uk-UA"/>
        </w:rPr>
        <w:t xml:space="preserve"> та військового стану </w:t>
      </w:r>
      <w:r w:rsidRPr="009745DE">
        <w:rPr>
          <w:rFonts w:ascii="Times New Roman" w:hAnsi="Times New Roman" w:cs="Times New Roman"/>
          <w:sz w:val="28"/>
          <w:szCs w:val="28"/>
          <w:lang w:val="uk-UA"/>
        </w:rPr>
        <w:t>- в онлайн та форматі конференції Zoom.</w:t>
      </w:r>
    </w:p>
    <w:p w:rsidR="009C6D8D" w:rsidRPr="009745DE" w:rsidRDefault="009C6D8D" w:rsidP="009C6D8D">
      <w:pPr>
        <w:spacing w:after="0" w:line="360" w:lineRule="auto"/>
        <w:ind w:firstLine="567"/>
        <w:jc w:val="both"/>
        <w:rPr>
          <w:rFonts w:ascii="Times New Roman" w:hAnsi="Times New Roman" w:cs="Times New Roman"/>
          <w:sz w:val="28"/>
          <w:szCs w:val="28"/>
          <w:lang w:val="uk-UA"/>
        </w:rPr>
      </w:pPr>
      <w:r w:rsidRPr="00BC7246">
        <w:rPr>
          <w:rFonts w:ascii="Times New Roman" w:hAnsi="Times New Roman" w:cs="Times New Roman"/>
          <w:b/>
          <w:i/>
          <w:iCs/>
          <w:sz w:val="28"/>
          <w:szCs w:val="28"/>
          <w:lang w:val="uk-UA"/>
        </w:rPr>
        <w:t>Урок «За що я люблю свою професію?»</w:t>
      </w:r>
      <w:r w:rsidRPr="009745DE">
        <w:rPr>
          <w:rFonts w:ascii="Times New Roman" w:hAnsi="Times New Roman" w:cs="Times New Roman"/>
          <w:sz w:val="28"/>
          <w:szCs w:val="28"/>
          <w:lang w:val="en-US"/>
        </w:rPr>
        <w:t>ZOOM</w:t>
      </w:r>
      <w:r>
        <w:rPr>
          <w:rFonts w:ascii="Times New Roman" w:hAnsi="Times New Roman" w:cs="Times New Roman"/>
          <w:sz w:val="28"/>
          <w:szCs w:val="28"/>
          <w:lang w:val="uk-UA"/>
        </w:rPr>
        <w:t>-інтервʼ</w:t>
      </w:r>
      <w:r w:rsidRPr="009745DE">
        <w:rPr>
          <w:rFonts w:ascii="Times New Roman" w:hAnsi="Times New Roman" w:cs="Times New Roman"/>
          <w:sz w:val="28"/>
          <w:szCs w:val="28"/>
          <w:lang w:val="uk-UA"/>
        </w:rPr>
        <w:t>ю з подальшим розміщенням на шкільному YouTube.</w:t>
      </w:r>
    </w:p>
    <w:p w:rsidR="009C6D8D" w:rsidRPr="009745DE" w:rsidRDefault="009C6D8D" w:rsidP="009C6D8D">
      <w:pPr>
        <w:spacing w:after="0" w:line="360" w:lineRule="auto"/>
        <w:ind w:firstLine="567"/>
        <w:jc w:val="both"/>
        <w:rPr>
          <w:rFonts w:ascii="Times New Roman" w:hAnsi="Times New Roman" w:cs="Times New Roman"/>
          <w:sz w:val="28"/>
          <w:szCs w:val="28"/>
          <w:lang w:val="uk-UA"/>
        </w:rPr>
      </w:pPr>
      <w:r w:rsidRPr="00BC7246">
        <w:rPr>
          <w:rFonts w:ascii="Times New Roman" w:hAnsi="Times New Roman" w:cs="Times New Roman"/>
          <w:b/>
          <w:i/>
          <w:sz w:val="28"/>
          <w:szCs w:val="28"/>
          <w:lang w:val="uk-UA"/>
        </w:rPr>
        <w:lastRenderedPageBreak/>
        <w:t>«Я – учень</w:t>
      </w:r>
      <w:r w:rsidR="00E82C4D">
        <w:rPr>
          <w:rFonts w:ascii="Times New Roman" w:hAnsi="Times New Roman" w:cs="Times New Roman"/>
          <w:b/>
          <w:i/>
          <w:sz w:val="28"/>
          <w:szCs w:val="28"/>
          <w:lang w:val="uk-UA"/>
        </w:rPr>
        <w:t xml:space="preserve"> Даничівської школи</w:t>
      </w:r>
      <w:r w:rsidRPr="00BC7246">
        <w:rPr>
          <w:rFonts w:ascii="Times New Roman" w:hAnsi="Times New Roman" w:cs="Times New Roman"/>
          <w:b/>
          <w:i/>
          <w:sz w:val="28"/>
          <w:szCs w:val="28"/>
          <w:lang w:val="uk-UA"/>
        </w:rPr>
        <w:t>»</w:t>
      </w:r>
      <w:r>
        <w:rPr>
          <w:rFonts w:ascii="Times New Roman" w:hAnsi="Times New Roman" w:cs="Times New Roman"/>
          <w:sz w:val="28"/>
          <w:szCs w:val="28"/>
          <w:lang w:val="uk-UA"/>
        </w:rPr>
        <w:t xml:space="preserve"> Флешмоб для випускників</w:t>
      </w:r>
      <w:r w:rsidRPr="009745DE">
        <w:rPr>
          <w:rFonts w:ascii="Times New Roman" w:hAnsi="Times New Roman" w:cs="Times New Roman"/>
          <w:sz w:val="28"/>
          <w:szCs w:val="28"/>
          <w:lang w:val="uk-UA"/>
        </w:rPr>
        <w:t>. Як живе школа очима сучасної молоді.</w:t>
      </w:r>
    </w:p>
    <w:p w:rsidR="009C6D8D" w:rsidRDefault="009C6D8D" w:rsidP="009C6D8D">
      <w:pPr>
        <w:spacing w:after="0" w:line="360" w:lineRule="auto"/>
        <w:jc w:val="both"/>
        <w:rPr>
          <w:rFonts w:ascii="Times New Roman" w:hAnsi="Times New Roman" w:cs="Times New Roman"/>
          <w:sz w:val="28"/>
          <w:szCs w:val="28"/>
          <w:lang w:val="en-US"/>
        </w:rPr>
      </w:pPr>
      <w:r w:rsidRPr="00BC7246">
        <w:rPr>
          <w:rFonts w:ascii="Times New Roman" w:hAnsi="Times New Roman" w:cs="Times New Roman"/>
          <w:b/>
          <w:sz w:val="28"/>
          <w:szCs w:val="28"/>
          <w:lang w:val="uk-UA"/>
        </w:rPr>
        <w:t>4. Створення ФБ сторінки «Асоціац</w:t>
      </w:r>
      <w:r w:rsidR="00E82C4D">
        <w:rPr>
          <w:rFonts w:ascii="Times New Roman" w:hAnsi="Times New Roman" w:cs="Times New Roman"/>
          <w:b/>
          <w:sz w:val="28"/>
          <w:szCs w:val="28"/>
          <w:lang w:val="uk-UA"/>
        </w:rPr>
        <w:t>ія випускників Даничівської школи</w:t>
      </w:r>
      <w:r w:rsidRPr="00BC7246">
        <w:rPr>
          <w:rFonts w:ascii="Times New Roman" w:hAnsi="Times New Roman" w:cs="Times New Roman"/>
          <w:b/>
          <w:sz w:val="28"/>
          <w:szCs w:val="28"/>
          <w:lang w:val="uk-UA"/>
        </w:rPr>
        <w:t>». Новини, події, спонсорська допомога випускників</w:t>
      </w:r>
      <w:r w:rsidRPr="009745DE">
        <w:rPr>
          <w:rFonts w:ascii="Times New Roman" w:hAnsi="Times New Roman" w:cs="Times New Roman"/>
          <w:sz w:val="28"/>
          <w:szCs w:val="28"/>
          <w:lang w:val="uk-UA"/>
        </w:rPr>
        <w:t xml:space="preserve">. </w:t>
      </w:r>
    </w:p>
    <w:p w:rsidR="009F4A63" w:rsidRDefault="009F4A63" w:rsidP="009C6D8D">
      <w:pPr>
        <w:spacing w:after="0" w:line="360" w:lineRule="auto"/>
        <w:jc w:val="both"/>
        <w:rPr>
          <w:rFonts w:ascii="Times New Roman" w:hAnsi="Times New Roman" w:cs="Times New Roman"/>
          <w:sz w:val="28"/>
          <w:szCs w:val="28"/>
          <w:lang w:val="en-US"/>
        </w:rPr>
      </w:pPr>
    </w:p>
    <w:p w:rsidR="009F4A63" w:rsidRDefault="009F4A63" w:rsidP="009C6D8D">
      <w:pPr>
        <w:spacing w:after="0" w:line="360" w:lineRule="auto"/>
        <w:jc w:val="both"/>
        <w:rPr>
          <w:rFonts w:ascii="Times New Roman" w:hAnsi="Times New Roman" w:cs="Times New Roman"/>
          <w:sz w:val="28"/>
          <w:szCs w:val="28"/>
          <w:lang w:val="en-US"/>
        </w:rPr>
      </w:pPr>
    </w:p>
    <w:p w:rsidR="009F4A63" w:rsidRDefault="009F4A63" w:rsidP="009C6D8D">
      <w:pPr>
        <w:spacing w:after="0" w:line="360" w:lineRule="auto"/>
        <w:jc w:val="both"/>
        <w:rPr>
          <w:rFonts w:ascii="Times New Roman" w:hAnsi="Times New Roman" w:cs="Times New Roman"/>
          <w:sz w:val="28"/>
          <w:szCs w:val="28"/>
          <w:lang w:val="en-US"/>
        </w:rPr>
      </w:pPr>
    </w:p>
    <w:p w:rsidR="009F4A63" w:rsidRDefault="009F4A63" w:rsidP="009C6D8D">
      <w:pPr>
        <w:spacing w:after="0" w:line="360" w:lineRule="auto"/>
        <w:jc w:val="both"/>
        <w:rPr>
          <w:rFonts w:ascii="Times New Roman" w:hAnsi="Times New Roman" w:cs="Times New Roman"/>
          <w:sz w:val="28"/>
          <w:szCs w:val="28"/>
          <w:lang w:val="en-US"/>
        </w:rPr>
      </w:pPr>
    </w:p>
    <w:p w:rsidR="009F4A63" w:rsidRDefault="009F4A63" w:rsidP="009C6D8D">
      <w:pPr>
        <w:spacing w:after="0" w:line="360" w:lineRule="auto"/>
        <w:jc w:val="both"/>
        <w:rPr>
          <w:rFonts w:ascii="Times New Roman" w:hAnsi="Times New Roman" w:cs="Times New Roman"/>
          <w:sz w:val="28"/>
          <w:szCs w:val="28"/>
          <w:lang w:val="en-US"/>
        </w:rPr>
      </w:pPr>
    </w:p>
    <w:p w:rsidR="009F4A63" w:rsidRDefault="009F4A63" w:rsidP="009C6D8D">
      <w:pPr>
        <w:spacing w:after="0" w:line="360" w:lineRule="auto"/>
        <w:jc w:val="both"/>
        <w:rPr>
          <w:rFonts w:ascii="Times New Roman" w:hAnsi="Times New Roman" w:cs="Times New Roman"/>
          <w:sz w:val="28"/>
          <w:szCs w:val="28"/>
          <w:lang w:val="en-US"/>
        </w:rPr>
      </w:pPr>
    </w:p>
    <w:p w:rsidR="009F4A63" w:rsidRDefault="009F4A63" w:rsidP="009C6D8D">
      <w:pPr>
        <w:spacing w:after="0" w:line="360" w:lineRule="auto"/>
        <w:jc w:val="both"/>
        <w:rPr>
          <w:rFonts w:ascii="Times New Roman" w:hAnsi="Times New Roman" w:cs="Times New Roman"/>
          <w:sz w:val="28"/>
          <w:szCs w:val="28"/>
          <w:lang w:val="en-US"/>
        </w:rPr>
      </w:pPr>
    </w:p>
    <w:p w:rsidR="009F4A63" w:rsidRDefault="009F4A63" w:rsidP="009C6D8D">
      <w:pPr>
        <w:spacing w:after="0" w:line="360" w:lineRule="auto"/>
        <w:jc w:val="both"/>
        <w:rPr>
          <w:rFonts w:ascii="Times New Roman" w:hAnsi="Times New Roman" w:cs="Times New Roman"/>
          <w:sz w:val="28"/>
          <w:szCs w:val="28"/>
          <w:lang w:val="uk-UA"/>
        </w:rPr>
      </w:pPr>
    </w:p>
    <w:p w:rsidR="00A959B1" w:rsidRDefault="00A959B1" w:rsidP="009C6D8D">
      <w:pPr>
        <w:spacing w:after="0" w:line="360" w:lineRule="auto"/>
        <w:jc w:val="both"/>
        <w:rPr>
          <w:rFonts w:ascii="Times New Roman" w:hAnsi="Times New Roman" w:cs="Times New Roman"/>
          <w:sz w:val="28"/>
          <w:szCs w:val="28"/>
          <w:lang w:val="uk-UA"/>
        </w:rPr>
      </w:pPr>
    </w:p>
    <w:p w:rsidR="00A959B1" w:rsidRDefault="00A959B1" w:rsidP="009C6D8D">
      <w:pPr>
        <w:spacing w:after="0" w:line="360" w:lineRule="auto"/>
        <w:jc w:val="both"/>
        <w:rPr>
          <w:rFonts w:ascii="Times New Roman" w:hAnsi="Times New Roman" w:cs="Times New Roman"/>
          <w:sz w:val="28"/>
          <w:szCs w:val="28"/>
          <w:lang w:val="uk-UA"/>
        </w:rPr>
      </w:pPr>
    </w:p>
    <w:p w:rsidR="00A959B1" w:rsidRDefault="00A959B1" w:rsidP="009C6D8D">
      <w:pPr>
        <w:spacing w:after="0" w:line="360" w:lineRule="auto"/>
        <w:jc w:val="both"/>
        <w:rPr>
          <w:rFonts w:ascii="Times New Roman" w:hAnsi="Times New Roman" w:cs="Times New Roman"/>
          <w:sz w:val="28"/>
          <w:szCs w:val="28"/>
          <w:lang w:val="uk-UA"/>
        </w:rPr>
      </w:pPr>
    </w:p>
    <w:p w:rsidR="00A959B1" w:rsidRDefault="00A959B1" w:rsidP="009C6D8D">
      <w:pPr>
        <w:spacing w:after="0" w:line="360" w:lineRule="auto"/>
        <w:jc w:val="both"/>
        <w:rPr>
          <w:rFonts w:ascii="Times New Roman" w:hAnsi="Times New Roman" w:cs="Times New Roman"/>
          <w:sz w:val="28"/>
          <w:szCs w:val="28"/>
          <w:lang w:val="uk-UA"/>
        </w:rPr>
      </w:pPr>
    </w:p>
    <w:p w:rsidR="00A959B1" w:rsidRDefault="00A959B1" w:rsidP="009C6D8D">
      <w:pPr>
        <w:spacing w:after="0" w:line="360" w:lineRule="auto"/>
        <w:jc w:val="both"/>
        <w:rPr>
          <w:rFonts w:ascii="Times New Roman" w:hAnsi="Times New Roman" w:cs="Times New Roman"/>
          <w:sz w:val="28"/>
          <w:szCs w:val="28"/>
          <w:lang w:val="uk-UA"/>
        </w:rPr>
      </w:pPr>
    </w:p>
    <w:p w:rsidR="00A959B1" w:rsidRDefault="00A959B1" w:rsidP="009C6D8D">
      <w:pPr>
        <w:spacing w:after="0" w:line="360" w:lineRule="auto"/>
        <w:jc w:val="both"/>
        <w:rPr>
          <w:rFonts w:ascii="Times New Roman" w:hAnsi="Times New Roman" w:cs="Times New Roman"/>
          <w:sz w:val="28"/>
          <w:szCs w:val="28"/>
          <w:lang w:val="uk-UA"/>
        </w:rPr>
      </w:pPr>
    </w:p>
    <w:p w:rsidR="00A959B1" w:rsidRDefault="00A959B1" w:rsidP="009C6D8D">
      <w:pPr>
        <w:spacing w:after="0" w:line="360" w:lineRule="auto"/>
        <w:jc w:val="both"/>
        <w:rPr>
          <w:rFonts w:ascii="Times New Roman" w:hAnsi="Times New Roman" w:cs="Times New Roman"/>
          <w:sz w:val="28"/>
          <w:szCs w:val="28"/>
          <w:lang w:val="uk-UA"/>
        </w:rPr>
      </w:pPr>
    </w:p>
    <w:p w:rsidR="00A959B1" w:rsidRDefault="00A959B1" w:rsidP="009C6D8D">
      <w:pPr>
        <w:spacing w:after="0" w:line="360" w:lineRule="auto"/>
        <w:jc w:val="both"/>
        <w:rPr>
          <w:rFonts w:ascii="Times New Roman" w:hAnsi="Times New Roman" w:cs="Times New Roman"/>
          <w:sz w:val="28"/>
          <w:szCs w:val="28"/>
          <w:lang w:val="uk-UA"/>
        </w:rPr>
      </w:pPr>
    </w:p>
    <w:p w:rsidR="00A959B1" w:rsidRDefault="00A959B1" w:rsidP="009C6D8D">
      <w:pPr>
        <w:spacing w:after="0" w:line="360" w:lineRule="auto"/>
        <w:jc w:val="both"/>
        <w:rPr>
          <w:rFonts w:ascii="Times New Roman" w:hAnsi="Times New Roman" w:cs="Times New Roman"/>
          <w:sz w:val="28"/>
          <w:szCs w:val="28"/>
          <w:lang w:val="uk-UA"/>
        </w:rPr>
      </w:pPr>
    </w:p>
    <w:p w:rsidR="00A959B1" w:rsidRDefault="00A959B1" w:rsidP="009C6D8D">
      <w:pPr>
        <w:spacing w:after="0" w:line="360" w:lineRule="auto"/>
        <w:jc w:val="both"/>
        <w:rPr>
          <w:rFonts w:ascii="Times New Roman" w:hAnsi="Times New Roman" w:cs="Times New Roman"/>
          <w:sz w:val="28"/>
          <w:szCs w:val="28"/>
          <w:lang w:val="uk-UA"/>
        </w:rPr>
      </w:pPr>
    </w:p>
    <w:p w:rsidR="00A959B1" w:rsidRDefault="00A959B1" w:rsidP="009C6D8D">
      <w:pPr>
        <w:spacing w:after="0" w:line="360" w:lineRule="auto"/>
        <w:jc w:val="both"/>
        <w:rPr>
          <w:rFonts w:ascii="Times New Roman" w:hAnsi="Times New Roman" w:cs="Times New Roman"/>
          <w:sz w:val="28"/>
          <w:szCs w:val="28"/>
          <w:lang w:val="uk-UA"/>
        </w:rPr>
      </w:pPr>
    </w:p>
    <w:p w:rsidR="00A959B1" w:rsidRDefault="00A959B1" w:rsidP="009C6D8D">
      <w:pPr>
        <w:spacing w:after="0" w:line="360" w:lineRule="auto"/>
        <w:jc w:val="both"/>
        <w:rPr>
          <w:rFonts w:ascii="Times New Roman" w:hAnsi="Times New Roman" w:cs="Times New Roman"/>
          <w:sz w:val="28"/>
          <w:szCs w:val="28"/>
          <w:lang w:val="uk-UA"/>
        </w:rPr>
      </w:pPr>
    </w:p>
    <w:p w:rsidR="00A959B1" w:rsidRDefault="00A959B1" w:rsidP="009C6D8D">
      <w:pPr>
        <w:spacing w:after="0" w:line="360" w:lineRule="auto"/>
        <w:jc w:val="both"/>
        <w:rPr>
          <w:rFonts w:ascii="Times New Roman" w:hAnsi="Times New Roman" w:cs="Times New Roman"/>
          <w:sz w:val="28"/>
          <w:szCs w:val="28"/>
          <w:lang w:val="uk-UA"/>
        </w:rPr>
      </w:pPr>
    </w:p>
    <w:p w:rsidR="00A959B1" w:rsidRDefault="00A959B1" w:rsidP="009C6D8D">
      <w:pPr>
        <w:spacing w:after="0" w:line="360" w:lineRule="auto"/>
        <w:jc w:val="both"/>
        <w:rPr>
          <w:rFonts w:ascii="Times New Roman" w:hAnsi="Times New Roman" w:cs="Times New Roman"/>
          <w:sz w:val="28"/>
          <w:szCs w:val="28"/>
          <w:lang w:val="uk-UA"/>
        </w:rPr>
      </w:pPr>
    </w:p>
    <w:p w:rsidR="00A959B1" w:rsidRDefault="00A959B1" w:rsidP="009C6D8D">
      <w:pPr>
        <w:spacing w:after="0" w:line="360" w:lineRule="auto"/>
        <w:jc w:val="both"/>
        <w:rPr>
          <w:rFonts w:ascii="Times New Roman" w:hAnsi="Times New Roman" w:cs="Times New Roman"/>
          <w:sz w:val="28"/>
          <w:szCs w:val="28"/>
          <w:lang w:val="uk-UA"/>
        </w:rPr>
      </w:pPr>
    </w:p>
    <w:p w:rsidR="00A959B1" w:rsidRDefault="00A959B1" w:rsidP="009C6D8D">
      <w:pPr>
        <w:spacing w:after="0" w:line="360" w:lineRule="auto"/>
        <w:jc w:val="both"/>
        <w:rPr>
          <w:rFonts w:ascii="Times New Roman" w:hAnsi="Times New Roman" w:cs="Times New Roman"/>
          <w:sz w:val="28"/>
          <w:szCs w:val="28"/>
          <w:lang w:val="uk-UA"/>
        </w:rPr>
      </w:pPr>
    </w:p>
    <w:p w:rsidR="00A959B1" w:rsidRDefault="00A959B1" w:rsidP="009C6D8D">
      <w:pPr>
        <w:spacing w:after="0" w:line="360" w:lineRule="auto"/>
        <w:jc w:val="both"/>
        <w:rPr>
          <w:rFonts w:ascii="Times New Roman" w:hAnsi="Times New Roman" w:cs="Times New Roman"/>
          <w:sz w:val="28"/>
          <w:szCs w:val="28"/>
          <w:lang w:val="uk-UA"/>
        </w:rPr>
      </w:pPr>
    </w:p>
    <w:p w:rsidR="00A959B1" w:rsidRPr="00A959B1" w:rsidRDefault="00A959B1" w:rsidP="009C6D8D">
      <w:pPr>
        <w:spacing w:after="0" w:line="360" w:lineRule="auto"/>
        <w:jc w:val="both"/>
        <w:rPr>
          <w:rFonts w:ascii="Times New Roman" w:hAnsi="Times New Roman" w:cs="Times New Roman"/>
          <w:sz w:val="28"/>
          <w:szCs w:val="28"/>
          <w:lang w:val="uk-UA"/>
        </w:rPr>
      </w:pPr>
    </w:p>
    <w:p w:rsidR="009F4A63" w:rsidRDefault="009F4A63" w:rsidP="009C6D8D">
      <w:pPr>
        <w:spacing w:after="0" w:line="360" w:lineRule="auto"/>
        <w:jc w:val="both"/>
        <w:rPr>
          <w:rFonts w:ascii="Times New Roman" w:hAnsi="Times New Roman" w:cs="Times New Roman"/>
          <w:sz w:val="28"/>
          <w:szCs w:val="28"/>
          <w:lang w:val="en-US"/>
        </w:rPr>
      </w:pPr>
    </w:p>
    <w:p w:rsidR="009F4A63" w:rsidRPr="00876016" w:rsidRDefault="009F4A63" w:rsidP="009F4A63">
      <w:pPr>
        <w:tabs>
          <w:tab w:val="left" w:pos="1665"/>
        </w:tabs>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en-US"/>
        </w:rPr>
        <w:lastRenderedPageBreak/>
        <w:tab/>
      </w:r>
      <w:r w:rsidRPr="00876016">
        <w:rPr>
          <w:rFonts w:ascii="Times New Roman" w:hAnsi="Times New Roman" w:cs="Times New Roman"/>
          <w:b/>
          <w:sz w:val="28"/>
          <w:szCs w:val="28"/>
          <w:lang w:val="en-US"/>
        </w:rPr>
        <w:t>IV</w:t>
      </w:r>
      <w:r w:rsidRPr="00876016">
        <w:rPr>
          <w:rFonts w:ascii="Times New Roman" w:hAnsi="Times New Roman" w:cs="Times New Roman"/>
          <w:b/>
          <w:sz w:val="28"/>
          <w:szCs w:val="28"/>
          <w:lang w:val="uk-UA"/>
        </w:rPr>
        <w:t>. Матеріально-технічна складова</w:t>
      </w:r>
    </w:p>
    <w:p w:rsidR="009F4A63" w:rsidRDefault="009F4A63" w:rsidP="009F4A63">
      <w:pPr>
        <w:tabs>
          <w:tab w:val="left" w:pos="166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здійснення завдання Стратегічної програми розвитку закладу освіти джерелами фінансування є державні кошти та кошти внутрішньодержавних та зовнішніх грантів.</w:t>
      </w:r>
    </w:p>
    <w:p w:rsidR="009F4A63" w:rsidRDefault="009F4A63" w:rsidP="009F4A63">
      <w:pPr>
        <w:tabs>
          <w:tab w:val="left" w:pos="1665"/>
        </w:tabs>
        <w:spacing w:after="0" w:line="360" w:lineRule="auto"/>
        <w:jc w:val="both"/>
        <w:rPr>
          <w:rFonts w:ascii="Times New Roman" w:hAnsi="Times New Roman" w:cs="Times New Roman"/>
          <w:sz w:val="28"/>
          <w:szCs w:val="28"/>
          <w:lang w:val="uk-UA"/>
        </w:rPr>
      </w:pPr>
    </w:p>
    <w:tbl>
      <w:tblPr>
        <w:tblStyle w:val="a5"/>
        <w:tblW w:w="0" w:type="auto"/>
        <w:tblLook w:val="04A0"/>
      </w:tblPr>
      <w:tblGrid>
        <w:gridCol w:w="870"/>
        <w:gridCol w:w="8985"/>
      </w:tblGrid>
      <w:tr w:rsidR="009F4A63" w:rsidTr="009F4A63">
        <w:tc>
          <w:tcPr>
            <w:tcW w:w="675" w:type="dxa"/>
          </w:tcPr>
          <w:p w:rsidR="009F4A63" w:rsidRDefault="009F4A63" w:rsidP="009F4A63">
            <w:pPr>
              <w:tabs>
                <w:tab w:val="left" w:pos="166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Рік </w:t>
            </w:r>
          </w:p>
        </w:tc>
        <w:tc>
          <w:tcPr>
            <w:tcW w:w="9180" w:type="dxa"/>
          </w:tcPr>
          <w:p w:rsidR="009F4A63" w:rsidRDefault="009F4A63" w:rsidP="009F4A63">
            <w:pPr>
              <w:tabs>
                <w:tab w:val="left" w:pos="166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Заплановані роботи</w:t>
            </w:r>
          </w:p>
        </w:tc>
      </w:tr>
      <w:tr w:rsidR="009F4A63" w:rsidTr="009F4A63">
        <w:tc>
          <w:tcPr>
            <w:tcW w:w="675" w:type="dxa"/>
          </w:tcPr>
          <w:p w:rsidR="009F4A63" w:rsidRDefault="009F4A63" w:rsidP="009F4A63">
            <w:pPr>
              <w:tabs>
                <w:tab w:val="left" w:pos="166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2023-2024</w:t>
            </w:r>
          </w:p>
          <w:p w:rsidR="009F4A63" w:rsidRDefault="009F4A63" w:rsidP="009F4A63">
            <w:pPr>
              <w:rPr>
                <w:rFonts w:ascii="Times New Roman" w:hAnsi="Times New Roman" w:cs="Times New Roman"/>
                <w:sz w:val="28"/>
                <w:szCs w:val="28"/>
                <w:lang w:val="uk-UA"/>
              </w:rPr>
            </w:pPr>
          </w:p>
          <w:p w:rsidR="009F4A63" w:rsidRDefault="009F4A63" w:rsidP="009F4A63">
            <w:pPr>
              <w:rPr>
                <w:rFonts w:ascii="Times New Roman" w:hAnsi="Times New Roman" w:cs="Times New Roman"/>
                <w:sz w:val="28"/>
                <w:szCs w:val="28"/>
                <w:lang w:val="uk-UA"/>
              </w:rPr>
            </w:pPr>
            <w:r>
              <w:rPr>
                <w:rFonts w:ascii="Times New Roman" w:hAnsi="Times New Roman" w:cs="Times New Roman"/>
                <w:sz w:val="28"/>
                <w:szCs w:val="28"/>
                <w:lang w:val="uk-UA"/>
              </w:rPr>
              <w:t>2024- 2025</w:t>
            </w:r>
          </w:p>
          <w:p w:rsidR="009F4A63" w:rsidRDefault="009F4A63" w:rsidP="009F4A63">
            <w:pPr>
              <w:rPr>
                <w:rFonts w:ascii="Times New Roman" w:hAnsi="Times New Roman" w:cs="Times New Roman"/>
                <w:sz w:val="28"/>
                <w:szCs w:val="28"/>
                <w:lang w:val="uk-UA"/>
              </w:rPr>
            </w:pPr>
          </w:p>
          <w:p w:rsidR="009F4A63" w:rsidRDefault="009F4A63" w:rsidP="009F4A63">
            <w:pPr>
              <w:rPr>
                <w:rFonts w:ascii="Times New Roman" w:hAnsi="Times New Roman" w:cs="Times New Roman"/>
                <w:sz w:val="28"/>
                <w:szCs w:val="28"/>
                <w:lang w:val="uk-UA"/>
              </w:rPr>
            </w:pPr>
          </w:p>
          <w:p w:rsidR="009F4A63" w:rsidRDefault="009F4A63" w:rsidP="009F4A63">
            <w:pPr>
              <w:rPr>
                <w:rFonts w:ascii="Times New Roman" w:hAnsi="Times New Roman" w:cs="Times New Roman"/>
                <w:sz w:val="28"/>
                <w:szCs w:val="28"/>
                <w:lang w:val="uk-UA"/>
              </w:rPr>
            </w:pPr>
            <w:r>
              <w:rPr>
                <w:rFonts w:ascii="Times New Roman" w:hAnsi="Times New Roman" w:cs="Times New Roman"/>
                <w:sz w:val="28"/>
                <w:szCs w:val="28"/>
                <w:lang w:val="uk-UA"/>
              </w:rPr>
              <w:t>2024</w:t>
            </w:r>
            <w:r w:rsidR="00A922FC">
              <w:rPr>
                <w:rFonts w:ascii="Times New Roman" w:hAnsi="Times New Roman" w:cs="Times New Roman"/>
                <w:sz w:val="28"/>
                <w:szCs w:val="28"/>
                <w:lang w:val="uk-UA"/>
              </w:rPr>
              <w:t>-</w:t>
            </w:r>
          </w:p>
          <w:p w:rsidR="009F4A63" w:rsidRDefault="009F4A63" w:rsidP="009F4A63">
            <w:pPr>
              <w:rPr>
                <w:rFonts w:ascii="Times New Roman" w:hAnsi="Times New Roman" w:cs="Times New Roman"/>
                <w:sz w:val="28"/>
                <w:szCs w:val="28"/>
                <w:lang w:val="uk-UA"/>
              </w:rPr>
            </w:pPr>
            <w:r>
              <w:rPr>
                <w:rFonts w:ascii="Times New Roman" w:hAnsi="Times New Roman" w:cs="Times New Roman"/>
                <w:sz w:val="28"/>
                <w:szCs w:val="28"/>
                <w:lang w:val="uk-UA"/>
              </w:rPr>
              <w:t>2025</w:t>
            </w:r>
          </w:p>
          <w:p w:rsidR="009F4A63" w:rsidRDefault="009F4A63" w:rsidP="009F4A63">
            <w:pPr>
              <w:rPr>
                <w:rFonts w:ascii="Times New Roman" w:hAnsi="Times New Roman" w:cs="Times New Roman"/>
                <w:sz w:val="28"/>
                <w:szCs w:val="28"/>
                <w:lang w:val="uk-UA"/>
              </w:rPr>
            </w:pPr>
          </w:p>
          <w:p w:rsidR="009F4A63" w:rsidRDefault="009F4A63" w:rsidP="009F4A63">
            <w:pPr>
              <w:rPr>
                <w:rFonts w:ascii="Times New Roman" w:hAnsi="Times New Roman" w:cs="Times New Roman"/>
                <w:sz w:val="28"/>
                <w:szCs w:val="28"/>
                <w:lang w:val="uk-UA"/>
              </w:rPr>
            </w:pPr>
            <w:r>
              <w:rPr>
                <w:rFonts w:ascii="Times New Roman" w:hAnsi="Times New Roman" w:cs="Times New Roman"/>
                <w:sz w:val="28"/>
                <w:szCs w:val="28"/>
                <w:lang w:val="uk-UA"/>
              </w:rPr>
              <w:t>2025</w:t>
            </w:r>
            <w:r w:rsidR="00A922FC">
              <w:rPr>
                <w:rFonts w:ascii="Times New Roman" w:hAnsi="Times New Roman" w:cs="Times New Roman"/>
                <w:sz w:val="28"/>
                <w:szCs w:val="28"/>
                <w:lang w:val="uk-UA"/>
              </w:rPr>
              <w:t>-</w:t>
            </w:r>
          </w:p>
          <w:p w:rsidR="009F4A63" w:rsidRDefault="009F4A63" w:rsidP="009F4A63">
            <w:pPr>
              <w:rPr>
                <w:rFonts w:ascii="Times New Roman" w:hAnsi="Times New Roman" w:cs="Times New Roman"/>
                <w:sz w:val="28"/>
                <w:szCs w:val="28"/>
                <w:lang w:val="uk-UA"/>
              </w:rPr>
            </w:pPr>
            <w:r>
              <w:rPr>
                <w:rFonts w:ascii="Times New Roman" w:hAnsi="Times New Roman" w:cs="Times New Roman"/>
                <w:sz w:val="28"/>
                <w:szCs w:val="28"/>
                <w:lang w:val="uk-UA"/>
              </w:rPr>
              <w:t>2026</w:t>
            </w:r>
          </w:p>
          <w:p w:rsidR="00A922FC" w:rsidRDefault="00A922FC" w:rsidP="009F4A63">
            <w:pPr>
              <w:rPr>
                <w:rFonts w:ascii="Times New Roman" w:hAnsi="Times New Roman" w:cs="Times New Roman"/>
                <w:sz w:val="28"/>
                <w:szCs w:val="28"/>
                <w:lang w:val="uk-UA"/>
              </w:rPr>
            </w:pPr>
          </w:p>
          <w:p w:rsidR="00A922FC" w:rsidRDefault="00A922FC" w:rsidP="009F4A63">
            <w:pPr>
              <w:rPr>
                <w:rFonts w:ascii="Times New Roman" w:hAnsi="Times New Roman" w:cs="Times New Roman"/>
                <w:sz w:val="28"/>
                <w:szCs w:val="28"/>
                <w:lang w:val="uk-UA"/>
              </w:rPr>
            </w:pPr>
            <w:r>
              <w:rPr>
                <w:rFonts w:ascii="Times New Roman" w:hAnsi="Times New Roman" w:cs="Times New Roman"/>
                <w:sz w:val="28"/>
                <w:szCs w:val="28"/>
                <w:lang w:val="uk-UA"/>
              </w:rPr>
              <w:t>2026</w:t>
            </w:r>
          </w:p>
          <w:p w:rsidR="00A922FC" w:rsidRPr="009F4A63" w:rsidRDefault="00A922FC" w:rsidP="009F4A63">
            <w:pPr>
              <w:rPr>
                <w:rFonts w:ascii="Times New Roman" w:hAnsi="Times New Roman" w:cs="Times New Roman"/>
                <w:sz w:val="28"/>
                <w:szCs w:val="28"/>
                <w:lang w:val="uk-UA"/>
              </w:rPr>
            </w:pPr>
            <w:r>
              <w:rPr>
                <w:rFonts w:ascii="Times New Roman" w:hAnsi="Times New Roman" w:cs="Times New Roman"/>
                <w:sz w:val="28"/>
                <w:szCs w:val="28"/>
                <w:lang w:val="uk-UA"/>
              </w:rPr>
              <w:t>2027</w:t>
            </w:r>
          </w:p>
        </w:tc>
        <w:tc>
          <w:tcPr>
            <w:tcW w:w="9180" w:type="dxa"/>
          </w:tcPr>
          <w:p w:rsidR="009F4A63" w:rsidRDefault="009F4A63" w:rsidP="009F4A63">
            <w:pPr>
              <w:tabs>
                <w:tab w:val="left" w:pos="166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Заміна електропроводки в місцях загального користування.</w:t>
            </w:r>
          </w:p>
          <w:p w:rsidR="009F4A63" w:rsidRDefault="009F4A63" w:rsidP="009F4A63">
            <w:pPr>
              <w:tabs>
                <w:tab w:val="left" w:pos="166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Придбання посуду для їдальні.</w:t>
            </w:r>
          </w:p>
          <w:p w:rsidR="009F4A63" w:rsidRDefault="009F4A63" w:rsidP="009F4A63">
            <w:pPr>
              <w:tabs>
                <w:tab w:val="left" w:pos="1665"/>
              </w:tabs>
              <w:spacing w:line="360" w:lineRule="auto"/>
              <w:jc w:val="both"/>
              <w:rPr>
                <w:rFonts w:ascii="Times New Roman" w:hAnsi="Times New Roman" w:cs="Times New Roman"/>
                <w:sz w:val="28"/>
                <w:szCs w:val="28"/>
                <w:lang w:val="uk-UA"/>
              </w:rPr>
            </w:pPr>
          </w:p>
          <w:p w:rsidR="009F4A63" w:rsidRDefault="009F4A63" w:rsidP="009F4A63">
            <w:pPr>
              <w:tabs>
                <w:tab w:val="left" w:pos="166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Підведення водопостачання до приміщення дошкільної групи. Створення санвузла.</w:t>
            </w:r>
          </w:p>
          <w:p w:rsidR="009F4A63" w:rsidRDefault="009F4A63" w:rsidP="009F4A63">
            <w:pPr>
              <w:tabs>
                <w:tab w:val="left" w:pos="166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Придбання дитячих ліжечок. Дитячих матраців, ковдр, постелі.</w:t>
            </w:r>
          </w:p>
          <w:p w:rsidR="009F4A63" w:rsidRDefault="009F4A63" w:rsidP="009F4A63">
            <w:pPr>
              <w:tabs>
                <w:tab w:val="left" w:pos="1665"/>
              </w:tabs>
              <w:spacing w:line="360" w:lineRule="auto"/>
              <w:jc w:val="both"/>
              <w:rPr>
                <w:rFonts w:ascii="Times New Roman" w:hAnsi="Times New Roman" w:cs="Times New Roman"/>
                <w:sz w:val="28"/>
                <w:szCs w:val="28"/>
                <w:lang w:val="uk-UA"/>
              </w:rPr>
            </w:pPr>
          </w:p>
          <w:p w:rsidR="009F4A63" w:rsidRDefault="009F4A63" w:rsidP="009F4A63">
            <w:pPr>
              <w:tabs>
                <w:tab w:val="left" w:pos="1665"/>
              </w:tabs>
              <w:spacing w:line="360" w:lineRule="auto"/>
              <w:jc w:val="both"/>
              <w:rPr>
                <w:rFonts w:ascii="Times New Roman" w:hAnsi="Times New Roman" w:cs="Times New Roman"/>
                <w:sz w:val="28"/>
                <w:szCs w:val="28"/>
                <w:lang w:val="uk-UA"/>
              </w:rPr>
            </w:pPr>
          </w:p>
          <w:p w:rsidR="009F4A63" w:rsidRDefault="00A922FC" w:rsidP="00A922FC">
            <w:pPr>
              <w:tabs>
                <w:tab w:val="left" w:pos="166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Ремонт фасаду школи.</w:t>
            </w:r>
          </w:p>
          <w:p w:rsidR="00A922FC" w:rsidRDefault="00A922FC" w:rsidP="00A922FC">
            <w:pPr>
              <w:tabs>
                <w:tab w:val="left" w:pos="1665"/>
              </w:tabs>
              <w:spacing w:line="360" w:lineRule="auto"/>
              <w:jc w:val="both"/>
              <w:rPr>
                <w:rFonts w:ascii="Times New Roman" w:hAnsi="Times New Roman" w:cs="Times New Roman"/>
                <w:sz w:val="28"/>
                <w:szCs w:val="28"/>
                <w:lang w:val="uk-UA"/>
              </w:rPr>
            </w:pPr>
          </w:p>
          <w:p w:rsidR="00A922FC" w:rsidRDefault="00A922FC" w:rsidP="00A922FC">
            <w:pPr>
              <w:tabs>
                <w:tab w:val="left" w:pos="1665"/>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Обгородження території школи.</w:t>
            </w:r>
          </w:p>
        </w:tc>
      </w:tr>
    </w:tbl>
    <w:p w:rsidR="009F4A63" w:rsidRPr="009F4A63" w:rsidRDefault="009F4A63" w:rsidP="009F4A63">
      <w:pPr>
        <w:tabs>
          <w:tab w:val="left" w:pos="1665"/>
        </w:tabs>
        <w:spacing w:after="0" w:line="360" w:lineRule="auto"/>
        <w:jc w:val="both"/>
        <w:rPr>
          <w:rFonts w:ascii="Times New Roman" w:hAnsi="Times New Roman" w:cs="Times New Roman"/>
          <w:sz w:val="28"/>
          <w:szCs w:val="28"/>
          <w:lang w:val="uk-UA"/>
        </w:rPr>
      </w:pPr>
    </w:p>
    <w:p w:rsidR="009C6D8D" w:rsidRDefault="00A922FC" w:rsidP="00A922FC">
      <w:pPr>
        <w:tabs>
          <w:tab w:val="left" w:pos="1665"/>
        </w:tabs>
        <w:rPr>
          <w:rFonts w:ascii="Times New Roman" w:hAnsi="Times New Roman" w:cs="Times New Roman"/>
          <w:b/>
          <w:sz w:val="32"/>
          <w:szCs w:val="32"/>
          <w:lang w:val="uk-UA"/>
        </w:rPr>
      </w:pPr>
      <w:r>
        <w:rPr>
          <w:lang w:val="uk-UA"/>
        </w:rPr>
        <w:tab/>
      </w:r>
      <w:r w:rsidRPr="00A922FC">
        <w:rPr>
          <w:rFonts w:ascii="Times New Roman" w:hAnsi="Times New Roman" w:cs="Times New Roman"/>
          <w:b/>
          <w:sz w:val="32"/>
          <w:szCs w:val="32"/>
          <w:lang w:val="uk-UA"/>
        </w:rPr>
        <w:t>Структура організації освітнього процесу</w:t>
      </w:r>
    </w:p>
    <w:p w:rsidR="00A922FC" w:rsidRDefault="00A922FC" w:rsidP="00876016">
      <w:pPr>
        <w:tabs>
          <w:tab w:val="left" w:pos="1665"/>
        </w:tabs>
        <w:spacing w:after="0"/>
        <w:rPr>
          <w:rFonts w:ascii="Times New Roman" w:hAnsi="Times New Roman" w:cs="Times New Roman"/>
          <w:sz w:val="28"/>
          <w:szCs w:val="28"/>
          <w:lang w:val="uk-UA"/>
        </w:rPr>
      </w:pPr>
      <w:r w:rsidRPr="00A922FC">
        <w:rPr>
          <w:rFonts w:ascii="Times New Roman" w:hAnsi="Times New Roman" w:cs="Times New Roman"/>
          <w:sz w:val="28"/>
          <w:szCs w:val="28"/>
          <w:lang w:val="uk-UA"/>
        </w:rPr>
        <w:t>Ст</w:t>
      </w:r>
      <w:r>
        <w:rPr>
          <w:rFonts w:ascii="Times New Roman" w:hAnsi="Times New Roman" w:cs="Times New Roman"/>
          <w:sz w:val="28"/>
          <w:szCs w:val="28"/>
          <w:lang w:val="uk-UA"/>
        </w:rPr>
        <w:t>ворити школу, у якій буде приємно навчатися, і яка  буде давати здобувачам освіти не тільки знання, а й уміння застосовувати їх у житті.</w:t>
      </w:r>
    </w:p>
    <w:p w:rsidR="00A922FC" w:rsidRPr="00A922FC" w:rsidRDefault="00A922FC" w:rsidP="00876016">
      <w:pPr>
        <w:tabs>
          <w:tab w:val="left" w:pos="1665"/>
        </w:tabs>
        <w:spacing w:after="0"/>
        <w:rPr>
          <w:rFonts w:ascii="Times New Roman" w:hAnsi="Times New Roman" w:cs="Times New Roman"/>
          <w:sz w:val="28"/>
          <w:szCs w:val="28"/>
          <w:lang w:val="uk-UA"/>
        </w:rPr>
      </w:pPr>
      <w:r>
        <w:rPr>
          <w:rFonts w:ascii="Times New Roman" w:hAnsi="Times New Roman" w:cs="Times New Roman"/>
          <w:sz w:val="28"/>
          <w:szCs w:val="28"/>
          <w:lang w:val="uk-UA"/>
        </w:rPr>
        <w:t>У проектуванні і реалізації стратегічних напрямків розвитку за ступенями освіти ми йдемо в першу чергу «від здобувача освіти», тобто декларування та втілювання на практиці ідеї, які відображають відношення школярів до своєї особистої участі в освітньому процесі. Метою будь- якої освітньої системи є створення умов, які забезпечують досягнення здобувачем освіти відповідного рівня. Ми розуміємо це не тільки як оволодіння відповідними знаннями та вміннями, а і як формування стійких особистісних якостей здобувачів освіти, необхідних їм в освітньому процесі та після випуску зі школи упродовж усього життя.</w:t>
      </w:r>
    </w:p>
    <w:sectPr w:rsidR="00A922FC" w:rsidRPr="00A922FC" w:rsidSect="00362E0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DE5"/>
      </v:shape>
    </w:pict>
  </w:numPicBullet>
  <w:abstractNum w:abstractNumId="0">
    <w:nsid w:val="255B5D7D"/>
    <w:multiLevelType w:val="hybridMultilevel"/>
    <w:tmpl w:val="E6E8EFA2"/>
    <w:lvl w:ilvl="0" w:tplc="04190009">
      <w:start w:val="1"/>
      <w:numFmt w:val="bullet"/>
      <w:lvlText w:val=""/>
      <w:lvlJc w:val="left"/>
      <w:pPr>
        <w:ind w:left="840" w:hanging="360"/>
      </w:pPr>
      <w:rPr>
        <w:rFonts w:ascii="Wingdings" w:hAnsi="Wingdings" w:cs="Wingdings"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1">
    <w:nsid w:val="255B5E70"/>
    <w:multiLevelType w:val="hybridMultilevel"/>
    <w:tmpl w:val="905A343C"/>
    <w:lvl w:ilvl="0" w:tplc="04190007">
      <w:start w:val="1"/>
      <w:numFmt w:val="bullet"/>
      <w:lvlText w:val=""/>
      <w:lvlPicBulletId w:val="0"/>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3D8303DF"/>
    <w:multiLevelType w:val="hybridMultilevel"/>
    <w:tmpl w:val="4A1EF8D4"/>
    <w:lvl w:ilvl="0" w:tplc="04190009">
      <w:start w:val="1"/>
      <w:numFmt w:val="bullet"/>
      <w:lvlText w:val=""/>
      <w:lvlJc w:val="left"/>
      <w:pPr>
        <w:ind w:left="1080" w:hanging="360"/>
      </w:pPr>
      <w:rPr>
        <w:rFonts w:ascii="Wingdings" w:hAnsi="Wingdings" w:cs="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nsid w:val="3FD9196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0D15FD2"/>
    <w:multiLevelType w:val="hybridMultilevel"/>
    <w:tmpl w:val="77B616B8"/>
    <w:lvl w:ilvl="0" w:tplc="0419000B">
      <w:start w:val="1"/>
      <w:numFmt w:val="bullet"/>
      <w:lvlText w:val=""/>
      <w:lvlJc w:val="left"/>
      <w:pPr>
        <w:ind w:left="720" w:hanging="360"/>
      </w:pPr>
      <w:rPr>
        <w:rFonts w:ascii="Wingdings" w:hAnsi="Wingdings" w:cs="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45F877F5"/>
    <w:multiLevelType w:val="hybridMultilevel"/>
    <w:tmpl w:val="740093A6"/>
    <w:lvl w:ilvl="0" w:tplc="04190007">
      <w:start w:val="1"/>
      <w:numFmt w:val="bullet"/>
      <w:lvlText w:val=""/>
      <w:lvlPicBulletId w:val="0"/>
      <w:lvlJc w:val="left"/>
      <w:pPr>
        <w:ind w:left="720" w:hanging="360"/>
      </w:pPr>
      <w:rPr>
        <w:rFonts w:ascii="Symbol" w:hAnsi="Symbol" w:cs="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692208F1"/>
    <w:multiLevelType w:val="hybridMultilevel"/>
    <w:tmpl w:val="5D82C7AC"/>
    <w:lvl w:ilvl="0" w:tplc="041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73CC33F5"/>
    <w:multiLevelType w:val="hybridMultilevel"/>
    <w:tmpl w:val="F39AF582"/>
    <w:lvl w:ilvl="0" w:tplc="0419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75C26ECB"/>
    <w:multiLevelType w:val="hybridMultilevel"/>
    <w:tmpl w:val="EAC2B3D8"/>
    <w:lvl w:ilvl="0" w:tplc="04190005">
      <w:start w:val="1"/>
      <w:numFmt w:val="bullet"/>
      <w:lvlText w:val=""/>
      <w:lvlJc w:val="left"/>
      <w:pPr>
        <w:ind w:left="720" w:hanging="360"/>
      </w:pPr>
      <w:rPr>
        <w:rFonts w:ascii="Wingdings" w:hAnsi="Wingdings" w:cs="Wingdings" w:hint="default"/>
      </w:rPr>
    </w:lvl>
    <w:lvl w:ilvl="1" w:tplc="FA6EFA78">
      <w:numFmt w:val="bullet"/>
      <w:lvlText w:val=""/>
      <w:lvlJc w:val="left"/>
      <w:pPr>
        <w:ind w:left="1440" w:hanging="360"/>
      </w:pPr>
      <w:rPr>
        <w:rFonts w:ascii="Symbol" w:eastAsiaTheme="minorHAnsi" w:hAnsi="Symbol" w:cstheme="minorBidi"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78680AA5"/>
    <w:multiLevelType w:val="hybridMultilevel"/>
    <w:tmpl w:val="7EB20B32"/>
    <w:lvl w:ilvl="0" w:tplc="BA981008">
      <w:start w:val="1"/>
      <w:numFmt w:val="bullet"/>
      <w:lvlText w:val=""/>
      <w:lvlJc w:val="left"/>
      <w:pPr>
        <w:ind w:left="360" w:hanging="360"/>
      </w:pPr>
      <w:rPr>
        <w:rFonts w:ascii="Wingdings" w:hAnsi="Wingdings" w:cs="Wingdings" w:hint="default"/>
        <w:lang w:val="uk-U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8"/>
  </w:num>
  <w:num w:numId="5">
    <w:abstractNumId w:val="6"/>
  </w:num>
  <w:num w:numId="6">
    <w:abstractNumId w:val="4"/>
  </w:num>
  <w:num w:numId="7">
    <w:abstractNumId w:val="5"/>
  </w:num>
  <w:num w:numId="8">
    <w:abstractNumId w:val="9"/>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45F21"/>
    <w:rsid w:val="00024108"/>
    <w:rsid w:val="00223C4F"/>
    <w:rsid w:val="002F08FD"/>
    <w:rsid w:val="00362E0B"/>
    <w:rsid w:val="00474EAC"/>
    <w:rsid w:val="00491BF4"/>
    <w:rsid w:val="005877C7"/>
    <w:rsid w:val="00607661"/>
    <w:rsid w:val="00644522"/>
    <w:rsid w:val="00653DB6"/>
    <w:rsid w:val="00745A47"/>
    <w:rsid w:val="007A4910"/>
    <w:rsid w:val="007E5333"/>
    <w:rsid w:val="00845F21"/>
    <w:rsid w:val="00876016"/>
    <w:rsid w:val="009C6D8D"/>
    <w:rsid w:val="009D19AF"/>
    <w:rsid w:val="009E49D1"/>
    <w:rsid w:val="009F4A63"/>
    <w:rsid w:val="00A922FC"/>
    <w:rsid w:val="00A959B1"/>
    <w:rsid w:val="00AB6007"/>
    <w:rsid w:val="00BA15F1"/>
    <w:rsid w:val="00D77E53"/>
    <w:rsid w:val="00E82C4D"/>
    <w:rsid w:val="00E9781D"/>
    <w:rsid w:val="00EF7D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9D1"/>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9E49D1"/>
    <w:rPr>
      <w:i/>
      <w:iCs/>
      <w:color w:val="5B9BD5" w:themeColor="accent1"/>
    </w:rPr>
  </w:style>
  <w:style w:type="paragraph" w:styleId="a4">
    <w:name w:val="List Paragraph"/>
    <w:basedOn w:val="a"/>
    <w:uiPriority w:val="34"/>
    <w:qFormat/>
    <w:rsid w:val="00607661"/>
    <w:pPr>
      <w:ind w:left="720"/>
      <w:contextualSpacing/>
    </w:pPr>
  </w:style>
  <w:style w:type="table" w:styleId="a5">
    <w:name w:val="Table Grid"/>
    <w:basedOn w:val="a1"/>
    <w:uiPriority w:val="39"/>
    <w:rsid w:val="00474EA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445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4522"/>
    <w:rPr>
      <w:rFonts w:ascii="Tahoma"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34</Pages>
  <Words>6462</Words>
  <Characters>36838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2023-05-26T02:37:00Z</dcterms:created>
  <dcterms:modified xsi:type="dcterms:W3CDTF">2023-06-01T05:43:00Z</dcterms:modified>
</cp:coreProperties>
</file>