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1.xml" ContentType="application/vnd.openxmlformats-officedocument.themeOverride+xml"/>
  <Override PartName="/word/charts/chart29.xml" ContentType="application/vnd.openxmlformats-officedocument.drawingml.chart+xml"/>
  <Override PartName="/word/theme/themeOverride2.xml" ContentType="application/vnd.openxmlformats-officedocument.themeOverride+xml"/>
  <Override PartName="/word/charts/chart30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C85CE1" w:rsidRPr="00D85405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української </w:t>
            </w:r>
            <w:r w:rsidR="007C0CB5">
              <w:rPr>
                <w:i/>
                <w:sz w:val="24"/>
                <w:szCs w:val="24"/>
                <w:lang w:val="uk-UA"/>
              </w:rPr>
              <w:t>літератури</w:t>
            </w:r>
          </w:p>
        </w:tc>
      </w:tr>
      <w:tr w:rsidR="00C85CE1" w:rsidTr="00D9544B">
        <w:trPr>
          <w:trHeight w:val="2922"/>
        </w:trPr>
        <w:tc>
          <w:tcPr>
            <w:tcW w:w="5049" w:type="dxa"/>
          </w:tcPr>
          <w:p w:rsidR="00F02B4C" w:rsidRPr="00FB1301" w:rsidRDefault="00F02B4C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 w:rsidRPr="00F02B4C">
              <w:rPr>
                <w:color w:val="000000" w:themeColor="text1"/>
              </w:rPr>
              <w:t xml:space="preserve">Середній бал </w:t>
            </w:r>
            <w:r w:rsidR="00FB1301">
              <w:rPr>
                <w:color w:val="000000" w:themeColor="text1"/>
                <w:lang w:val="uk-UA"/>
              </w:rPr>
              <w:t>7,</w:t>
            </w:r>
            <w:r w:rsidR="000F3E9E">
              <w:rPr>
                <w:color w:val="000000" w:themeColor="text1"/>
                <w:lang w:val="uk-UA"/>
              </w:rPr>
              <w:t>7</w:t>
            </w:r>
          </w:p>
          <w:p w:rsidR="00C85CE1" w:rsidRDefault="00C85CE1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344C9C0" wp14:editId="10FCA20B">
                  <wp:extent cx="3069203" cy="1574359"/>
                  <wp:effectExtent l="0" t="0" r="0" b="0"/>
                  <wp:docPr id="1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AF57AD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AF57AD">
              <w:rPr>
                <w:color w:val="000000" w:themeColor="text1"/>
                <w:lang w:val="uk-UA"/>
              </w:rPr>
              <w:t>7,</w:t>
            </w:r>
            <w:r w:rsidR="000F3E9E">
              <w:rPr>
                <w:color w:val="000000" w:themeColor="text1"/>
                <w:lang w:val="uk-UA"/>
              </w:rPr>
              <w:t>7</w:t>
            </w:r>
          </w:p>
          <w:p w:rsidR="00C85CE1" w:rsidRDefault="00F02B4C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6E14AED" wp14:editId="4C043226">
                  <wp:extent cx="3021496" cy="1574359"/>
                  <wp:effectExtent l="0" t="0" r="0" b="0"/>
                  <wp:docPr id="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алгебри</w:t>
            </w:r>
          </w:p>
        </w:tc>
      </w:tr>
      <w:tr w:rsidR="00C85CE1" w:rsidTr="00D9544B">
        <w:tc>
          <w:tcPr>
            <w:tcW w:w="5049" w:type="dxa"/>
          </w:tcPr>
          <w:p w:rsidR="00871539" w:rsidRPr="00FF0D6B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F0D6B">
              <w:rPr>
                <w:color w:val="000000" w:themeColor="text1"/>
                <w:lang w:val="en-US"/>
              </w:rPr>
              <w:t>7,</w:t>
            </w:r>
            <w:r w:rsidR="000F3E9E">
              <w:rPr>
                <w:color w:val="000000" w:themeColor="text1"/>
                <w:lang w:val="uk-UA"/>
              </w:rPr>
              <w:t>2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B841CCE" wp14:editId="2651E1AE">
                  <wp:extent cx="3069203" cy="1574359"/>
                  <wp:effectExtent l="0" t="0" r="0" b="0"/>
                  <wp:docPr id="1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A5A34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B7EE4">
              <w:rPr>
                <w:color w:val="000000" w:themeColor="text1"/>
                <w:lang w:val="uk-UA"/>
              </w:rPr>
              <w:t>6,9</w:t>
            </w:r>
          </w:p>
          <w:p w:rsidR="00C85CE1" w:rsidRDefault="007C0CB5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E4B97B2" wp14:editId="25074615">
                  <wp:extent cx="3045349" cy="1542553"/>
                  <wp:effectExtent l="0" t="0" r="0" b="0"/>
                  <wp:docPr id="1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85CE1" w:rsidRP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5011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C85CE1" w:rsidTr="00D9544B">
        <w:tc>
          <w:tcPr>
            <w:tcW w:w="5049" w:type="dxa"/>
          </w:tcPr>
          <w:p w:rsidR="00C85CE1" w:rsidRPr="00D85405" w:rsidRDefault="007C0CB5" w:rsidP="000B7EE4">
            <w:pPr>
              <w:pStyle w:val="a6"/>
              <w:keepNext/>
              <w:jc w:val="center"/>
              <w:rPr>
                <w:b w:val="0"/>
                <w:i/>
                <w:noProof/>
                <w:sz w:val="40"/>
                <w:szCs w:val="40"/>
                <w:lang w:eastAsia="ru-RU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A0602">
              <w:rPr>
                <w:color w:val="000000" w:themeColor="text1"/>
                <w:lang w:val="uk-UA"/>
              </w:rPr>
              <w:t>6,</w:t>
            </w:r>
            <w:r w:rsidR="000B7EE4">
              <w:rPr>
                <w:color w:val="000000" w:themeColor="text1"/>
                <w:lang w:val="uk-UA"/>
              </w:rPr>
              <w:t>9</w:t>
            </w:r>
            <w:r w:rsidRPr="007C0CB5">
              <w:rPr>
                <w:b w:val="0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2D6DEB0" wp14:editId="1829E699">
                  <wp:extent cx="3069203" cy="1574359"/>
                  <wp:effectExtent l="0" t="0" r="0" b="0"/>
                  <wp:docPr id="1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F910B6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61319">
              <w:rPr>
                <w:color w:val="000000" w:themeColor="text1"/>
                <w:lang w:val="uk-UA"/>
              </w:rPr>
              <w:t>8,0</w:t>
            </w:r>
          </w:p>
          <w:p w:rsidR="00C85CE1" w:rsidRPr="00D85405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1D16414" wp14:editId="78F91161">
                  <wp:extent cx="3021496" cy="1574359"/>
                  <wp:effectExtent l="0" t="0" r="7620" b="6985"/>
                  <wp:docPr id="1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85CE1" w:rsidTr="00D9544B">
        <w:tc>
          <w:tcPr>
            <w:tcW w:w="5049" w:type="dxa"/>
          </w:tcPr>
          <w:p w:rsidR="00C85CE1" w:rsidRPr="00C85CE1" w:rsidRDefault="00C85CE1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85CE1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85CE1" w:rsidRPr="00C85CE1" w:rsidRDefault="00C85CE1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історії України</w:t>
            </w:r>
          </w:p>
        </w:tc>
        <w:tc>
          <w:tcPr>
            <w:tcW w:w="5011" w:type="dxa"/>
          </w:tcPr>
          <w:p w:rsidR="00B54275" w:rsidRPr="00C85CE1" w:rsidRDefault="00B54275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54275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41500">
              <w:rPr>
                <w:i/>
                <w:sz w:val="24"/>
                <w:szCs w:val="24"/>
                <w:lang w:val="uk-UA"/>
              </w:rPr>
              <w:t>2022/2023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B5427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4E5AE7">
              <w:rPr>
                <w:i/>
                <w:sz w:val="24"/>
                <w:szCs w:val="24"/>
                <w:lang w:val="uk-UA"/>
              </w:rPr>
              <w:t>всесвітньої історії</w:t>
            </w:r>
          </w:p>
        </w:tc>
      </w:tr>
      <w:tr w:rsidR="00C85CE1" w:rsidTr="00D9544B">
        <w:tc>
          <w:tcPr>
            <w:tcW w:w="5049" w:type="dxa"/>
          </w:tcPr>
          <w:p w:rsidR="007C0CB5" w:rsidRPr="00871539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B1301">
              <w:rPr>
                <w:color w:val="000000" w:themeColor="text1"/>
                <w:lang w:val="uk-UA"/>
              </w:rPr>
              <w:t>7,</w:t>
            </w:r>
            <w:r w:rsidR="00F61319">
              <w:rPr>
                <w:color w:val="000000" w:themeColor="text1"/>
                <w:lang w:val="uk-UA"/>
              </w:rPr>
              <w:t>7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0E40C34" wp14:editId="27B50155">
                  <wp:extent cx="3069203" cy="1574359"/>
                  <wp:effectExtent l="0" t="0" r="0" b="0"/>
                  <wp:docPr id="1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7C0CB5" w:rsidRPr="007213A3" w:rsidRDefault="007C0CB5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660AA9">
              <w:rPr>
                <w:color w:val="000000" w:themeColor="text1"/>
                <w:lang w:val="uk-UA"/>
              </w:rPr>
              <w:t>7,</w:t>
            </w:r>
            <w:r w:rsidR="00F61319">
              <w:rPr>
                <w:color w:val="000000" w:themeColor="text1"/>
                <w:lang w:val="uk-UA"/>
              </w:rPr>
              <w:t>9</w:t>
            </w:r>
          </w:p>
          <w:p w:rsidR="00C85CE1" w:rsidRPr="00C85CE1" w:rsidRDefault="007C0CB5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600D692" wp14:editId="49347DD3">
                  <wp:extent cx="3021496" cy="1574359"/>
                  <wp:effectExtent l="0" t="0" r="0" b="0"/>
                  <wp:docPr id="1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5608C" w:rsidRDefault="0065608C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D06EF4" w:rsidRPr="00D85405" w:rsidTr="00D9544B">
        <w:tc>
          <w:tcPr>
            <w:tcW w:w="5049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D06EF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EE7C4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EE7C4D">
              <w:rPr>
                <w:i/>
                <w:sz w:val="24"/>
                <w:szCs w:val="24"/>
                <w:lang w:val="uk-UA"/>
              </w:rPr>
              <w:t>технологій</w:t>
            </w:r>
          </w:p>
        </w:tc>
      </w:tr>
      <w:tr w:rsidR="00D06EF4" w:rsidTr="00D9544B">
        <w:trPr>
          <w:trHeight w:val="2922"/>
        </w:trPr>
        <w:tc>
          <w:tcPr>
            <w:tcW w:w="5049" w:type="dxa"/>
          </w:tcPr>
          <w:p w:rsidR="00D06EF4" w:rsidRPr="00B04E6A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 w:rsidRPr="00F02B4C">
              <w:rPr>
                <w:color w:val="000000" w:themeColor="text1"/>
              </w:rPr>
              <w:lastRenderedPageBreak/>
              <w:t xml:space="preserve">Середній бал </w:t>
            </w:r>
            <w:r w:rsidR="00354E42">
              <w:rPr>
                <w:color w:val="000000" w:themeColor="text1"/>
                <w:lang w:val="en-US"/>
              </w:rPr>
              <w:t>8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B04E6A">
              <w:rPr>
                <w:color w:val="000000" w:themeColor="text1"/>
                <w:lang w:val="uk-UA"/>
              </w:rPr>
              <w:t>1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8574FD0" wp14:editId="089DB64F">
                  <wp:extent cx="3069203" cy="1574359"/>
                  <wp:effectExtent l="0" t="0" r="0" b="0"/>
                  <wp:docPr id="2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7213A3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EE7C4D">
              <w:rPr>
                <w:color w:val="000000" w:themeColor="text1"/>
                <w:lang w:val="uk-UA"/>
              </w:rPr>
              <w:t>9,</w:t>
            </w:r>
            <w:r w:rsidR="008D156C">
              <w:rPr>
                <w:color w:val="000000" w:themeColor="text1"/>
                <w:lang w:val="uk-UA"/>
              </w:rPr>
              <w:t>6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5679CB6" wp14:editId="12F3CBCF">
                  <wp:extent cx="3021496" cy="1574359"/>
                  <wp:effectExtent l="0" t="0" r="0" b="0"/>
                  <wp:docPr id="2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5E738A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хімії</w:t>
            </w:r>
          </w:p>
        </w:tc>
      </w:tr>
      <w:tr w:rsidR="00D06EF4" w:rsidTr="00D9544B">
        <w:tc>
          <w:tcPr>
            <w:tcW w:w="5049" w:type="dxa"/>
          </w:tcPr>
          <w:p w:rsidR="00D06EF4" w:rsidRPr="00737CF3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8D156C">
              <w:rPr>
                <w:color w:val="000000" w:themeColor="text1"/>
                <w:lang w:val="uk-UA"/>
              </w:rPr>
              <w:t>3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A74DB66" wp14:editId="40118C94">
                  <wp:extent cx="3069203" cy="1574359"/>
                  <wp:effectExtent l="0" t="0" r="0" b="0"/>
                  <wp:docPr id="2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F4437E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354E42">
              <w:rPr>
                <w:color w:val="000000" w:themeColor="text1"/>
                <w:lang w:val="en-US"/>
              </w:rPr>
              <w:t>7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B87AD0">
              <w:rPr>
                <w:color w:val="000000" w:themeColor="text1"/>
                <w:lang w:val="uk-UA"/>
              </w:rPr>
              <w:t>3</w:t>
            </w:r>
          </w:p>
          <w:p w:rsidR="00D06EF4" w:rsidRDefault="00D06EF4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C4AF044" wp14:editId="61F04D1F">
                  <wp:extent cx="3045349" cy="1542553"/>
                  <wp:effectExtent l="0" t="0" r="0" b="0"/>
                  <wp:docPr id="2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06EF4" w:rsidRPr="00C85CE1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5E738A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5011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5E738A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астрономії</w:t>
            </w:r>
          </w:p>
        </w:tc>
      </w:tr>
      <w:tr w:rsidR="00D06EF4" w:rsidTr="00D9544B">
        <w:tc>
          <w:tcPr>
            <w:tcW w:w="5049" w:type="dxa"/>
          </w:tcPr>
          <w:p w:rsidR="00D06EF4" w:rsidRPr="007C0CB5" w:rsidRDefault="00D06EF4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A4B57">
              <w:rPr>
                <w:color w:val="000000" w:themeColor="text1"/>
                <w:lang w:val="uk-UA"/>
              </w:rPr>
              <w:t>8.</w:t>
            </w:r>
            <w:r w:rsidR="00737CF3">
              <w:rPr>
                <w:color w:val="000000" w:themeColor="text1"/>
                <w:lang w:val="uk-UA"/>
              </w:rPr>
              <w:t>0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1F7D90E" wp14:editId="5C4EC2E7">
                  <wp:extent cx="3069203" cy="1574359"/>
                  <wp:effectExtent l="0" t="0" r="0" b="0"/>
                  <wp:docPr id="2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D06EF4" w:rsidRPr="009A4B57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E22B92">
              <w:rPr>
                <w:color w:val="000000" w:themeColor="text1"/>
                <w:lang w:val="uk-UA"/>
              </w:rPr>
              <w:t>9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737CF3">
              <w:rPr>
                <w:color w:val="000000" w:themeColor="text1"/>
                <w:lang w:val="uk-UA"/>
              </w:rPr>
              <w:t>9</w:t>
            </w:r>
          </w:p>
          <w:p w:rsidR="00D06EF4" w:rsidRPr="00D85405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498096F" wp14:editId="67AEC848">
                  <wp:extent cx="3021496" cy="1574359"/>
                  <wp:effectExtent l="0" t="0" r="0" b="0"/>
                  <wp:docPr id="3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06EF4" w:rsidTr="00D9544B">
        <w:tc>
          <w:tcPr>
            <w:tcW w:w="5049" w:type="dxa"/>
          </w:tcPr>
          <w:p w:rsidR="00D06EF4" w:rsidRPr="00C85CE1" w:rsidRDefault="00D06EF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D06EF4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5011" w:type="dxa"/>
          </w:tcPr>
          <w:p w:rsidR="00693744" w:rsidRPr="00C85CE1" w:rsidRDefault="0069374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93744" w:rsidRPr="00C85CE1" w:rsidRDefault="005E738A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D06EF4" w:rsidRPr="00C85CE1" w:rsidRDefault="00693744" w:rsidP="00737CF3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737CF3">
              <w:rPr>
                <w:i/>
                <w:sz w:val="24"/>
                <w:szCs w:val="24"/>
                <w:lang w:val="uk-UA"/>
              </w:rPr>
              <w:t>образотворчого мистецтва</w:t>
            </w:r>
          </w:p>
        </w:tc>
      </w:tr>
      <w:tr w:rsidR="00D06EF4" w:rsidTr="00D9544B">
        <w:tc>
          <w:tcPr>
            <w:tcW w:w="5049" w:type="dxa"/>
          </w:tcPr>
          <w:p w:rsidR="00D06EF4" w:rsidRPr="0079666C" w:rsidRDefault="00D06EF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37CF3">
              <w:rPr>
                <w:color w:val="000000" w:themeColor="text1"/>
                <w:lang w:val="uk-UA"/>
              </w:rPr>
              <w:t>8,</w:t>
            </w:r>
            <w:r w:rsidR="00163F46">
              <w:rPr>
                <w:color w:val="000000" w:themeColor="text1"/>
                <w:lang w:val="uk-UA"/>
              </w:rPr>
              <w:t>9</w:t>
            </w:r>
          </w:p>
          <w:p w:rsidR="00D06EF4" w:rsidRPr="00C85CE1" w:rsidRDefault="00D06EF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06DED4D" wp14:editId="44358BF3">
                  <wp:extent cx="3069203" cy="1574359"/>
                  <wp:effectExtent l="0" t="0" r="0" b="0"/>
                  <wp:docPr id="3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93744" w:rsidRPr="0079666C" w:rsidRDefault="00693744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737CF3">
              <w:rPr>
                <w:color w:val="000000" w:themeColor="text1"/>
                <w:lang w:val="uk-UA"/>
              </w:rPr>
              <w:t>9,</w:t>
            </w:r>
            <w:r w:rsidR="00163F46">
              <w:rPr>
                <w:color w:val="000000" w:themeColor="text1"/>
                <w:lang w:val="uk-UA"/>
              </w:rPr>
              <w:t>6</w:t>
            </w:r>
          </w:p>
          <w:p w:rsidR="00D06EF4" w:rsidRPr="00C85CE1" w:rsidRDefault="00693744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693744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546AF2F" wp14:editId="13BB89F9">
                  <wp:extent cx="3021496" cy="1486894"/>
                  <wp:effectExtent l="0" t="0" r="0" b="0"/>
                  <wp:docPr id="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D06EF4" w:rsidRDefault="00D06EF4" w:rsidP="00C365EE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027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011"/>
      </w:tblGrid>
      <w:tr w:rsidR="006455D3" w:rsidRPr="00D85405" w:rsidTr="00D9544B">
        <w:tc>
          <w:tcPr>
            <w:tcW w:w="5265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2741A9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природознавства</w:t>
            </w:r>
          </w:p>
        </w:tc>
        <w:tc>
          <w:tcPr>
            <w:tcW w:w="5011" w:type="dxa"/>
          </w:tcPr>
          <w:p w:rsidR="004F6BBB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F910B6">
              <w:rPr>
                <w:i/>
                <w:sz w:val="24"/>
                <w:szCs w:val="24"/>
                <w:lang w:val="uk-UA"/>
              </w:rPr>
              <w:t>основ здоров’я</w:t>
            </w:r>
          </w:p>
        </w:tc>
      </w:tr>
      <w:tr w:rsidR="006455D3" w:rsidTr="00D9544B">
        <w:trPr>
          <w:trHeight w:val="2922"/>
        </w:trPr>
        <w:tc>
          <w:tcPr>
            <w:tcW w:w="5265" w:type="dxa"/>
          </w:tcPr>
          <w:p w:rsidR="006455D3" w:rsidRPr="00A668F7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 w:rsidRPr="00F02B4C">
              <w:rPr>
                <w:color w:val="000000" w:themeColor="text1"/>
              </w:rPr>
              <w:lastRenderedPageBreak/>
              <w:t xml:space="preserve">Середній бал </w:t>
            </w:r>
            <w:r w:rsidR="00A668F7">
              <w:rPr>
                <w:color w:val="000000" w:themeColor="text1"/>
                <w:lang w:val="uk-UA"/>
              </w:rPr>
              <w:t>8,7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BA09138" wp14:editId="29EFCF76">
                  <wp:extent cx="3069203" cy="1574359"/>
                  <wp:effectExtent l="0" t="0" r="0" b="0"/>
                  <wp:docPr id="3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C27937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24B16">
              <w:rPr>
                <w:color w:val="000000" w:themeColor="text1"/>
                <w:lang w:val="uk-UA"/>
              </w:rPr>
              <w:t>9,0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FF6AB98" wp14:editId="6521DC3B">
                  <wp:extent cx="3021496" cy="1574359"/>
                  <wp:effectExtent l="0" t="0" r="0" b="0"/>
                  <wp:docPr id="3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41500">
              <w:rPr>
                <w:i/>
                <w:sz w:val="24"/>
                <w:szCs w:val="24"/>
                <w:lang w:val="uk-UA"/>
              </w:rPr>
              <w:t>за 2022/2023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6455D3" w:rsidRPr="00C85CE1" w:rsidRDefault="006455D3" w:rsidP="00C365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музики</w:t>
            </w:r>
          </w:p>
        </w:tc>
      </w:tr>
      <w:tr w:rsidR="006455D3" w:rsidTr="00D9544B">
        <w:tc>
          <w:tcPr>
            <w:tcW w:w="5265" w:type="dxa"/>
          </w:tcPr>
          <w:p w:rsidR="006455D3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A668F7">
              <w:rPr>
                <w:color w:val="000000" w:themeColor="text1"/>
                <w:lang w:val="uk-UA"/>
              </w:rPr>
              <w:t>9,4</w:t>
            </w: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8F6FA8E" wp14:editId="75F6F8F7">
                  <wp:extent cx="3069203" cy="1574359"/>
                  <wp:effectExtent l="0" t="0" r="0" b="0"/>
                  <wp:docPr id="3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6455D3" w:rsidRPr="00AE672F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47016">
              <w:rPr>
                <w:color w:val="000000" w:themeColor="text1"/>
                <w:lang w:val="uk-UA"/>
              </w:rPr>
              <w:t>9,</w:t>
            </w:r>
            <w:r w:rsidR="00B62B14">
              <w:rPr>
                <w:color w:val="000000" w:themeColor="text1"/>
                <w:lang w:val="en-US"/>
              </w:rPr>
              <w:t>0</w:t>
            </w:r>
          </w:p>
          <w:p w:rsidR="003928A7" w:rsidRPr="003928A7" w:rsidRDefault="003928A7" w:rsidP="00C365EE">
            <w:pPr>
              <w:jc w:val="center"/>
              <w:rPr>
                <w:lang w:val="uk-UA"/>
              </w:rPr>
            </w:pPr>
          </w:p>
          <w:p w:rsidR="006455D3" w:rsidRDefault="006455D3" w:rsidP="00C365EE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EBA24B4" wp14:editId="661EC25D">
                  <wp:extent cx="3045349" cy="1542553"/>
                  <wp:effectExtent l="0" t="0" r="0" b="0"/>
                  <wp:docPr id="3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6455D3" w:rsidRPr="00C85CE1" w:rsidTr="00D9544B">
        <w:tc>
          <w:tcPr>
            <w:tcW w:w="5265" w:type="dxa"/>
          </w:tcPr>
          <w:p w:rsidR="006455D3" w:rsidRPr="00C85CE1" w:rsidRDefault="006455D3" w:rsidP="00A668F7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</w:tcPr>
          <w:p w:rsidR="006455D3" w:rsidRPr="00C85CE1" w:rsidRDefault="006455D3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6455D3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 </w:t>
            </w:r>
            <w:r w:rsidR="00541500">
              <w:rPr>
                <w:i/>
                <w:sz w:val="24"/>
                <w:szCs w:val="24"/>
                <w:lang w:val="uk-UA"/>
              </w:rPr>
              <w:t>2022/2023</w:t>
            </w:r>
            <w:r w:rsidR="005D56C3">
              <w:rPr>
                <w:i/>
                <w:sz w:val="24"/>
                <w:szCs w:val="24"/>
                <w:lang w:val="uk-UA"/>
              </w:rPr>
              <w:t xml:space="preserve">  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79666C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 w:rsidR="0079666C">
              <w:rPr>
                <w:i/>
                <w:sz w:val="24"/>
                <w:szCs w:val="24"/>
                <w:lang w:val="uk-UA"/>
              </w:rPr>
              <w:t xml:space="preserve">зарубіжної </w:t>
            </w:r>
            <w:r>
              <w:rPr>
                <w:i/>
                <w:sz w:val="24"/>
                <w:szCs w:val="24"/>
                <w:lang w:val="uk-UA"/>
              </w:rPr>
              <w:t xml:space="preserve"> літератури</w:t>
            </w:r>
          </w:p>
        </w:tc>
      </w:tr>
      <w:tr w:rsidR="006455D3" w:rsidTr="00D9544B">
        <w:tc>
          <w:tcPr>
            <w:tcW w:w="5265" w:type="dxa"/>
          </w:tcPr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5011" w:type="dxa"/>
          </w:tcPr>
          <w:p w:rsidR="006455D3" w:rsidRPr="0079666C" w:rsidRDefault="006455D3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>
              <w:rPr>
                <w:color w:val="000000" w:themeColor="text1"/>
                <w:lang w:val="uk-UA"/>
              </w:rPr>
              <w:t>8,</w:t>
            </w:r>
            <w:r w:rsidR="00835222">
              <w:rPr>
                <w:color w:val="000000" w:themeColor="text1"/>
                <w:lang w:val="uk-UA"/>
              </w:rPr>
              <w:t>1</w:t>
            </w:r>
          </w:p>
          <w:p w:rsidR="006455D3" w:rsidRPr="00D85405" w:rsidRDefault="006455D3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7E20F1B" wp14:editId="266A4D69">
                  <wp:extent cx="3021496" cy="1574359"/>
                  <wp:effectExtent l="0" t="0" r="0" b="0"/>
                  <wp:docPr id="3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BD70A4" w:rsidTr="00D9544B">
        <w:tc>
          <w:tcPr>
            <w:tcW w:w="5265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BD70A4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німецької мови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>
              <w:rPr>
                <w:b/>
                <w:sz w:val="18"/>
                <w:szCs w:val="24"/>
                <w:lang w:val="uk-UA"/>
              </w:rPr>
              <w:t xml:space="preserve">Середній бал </w:t>
            </w:r>
            <w:r w:rsidR="00835222">
              <w:rPr>
                <w:b/>
                <w:sz w:val="18"/>
                <w:szCs w:val="24"/>
                <w:lang w:val="uk-UA"/>
              </w:rPr>
              <w:t>8,2</w:t>
            </w:r>
          </w:p>
          <w:p w:rsidR="00BD70A4" w:rsidRPr="00E579CF" w:rsidRDefault="004F6BBB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7000624" wp14:editId="56F87AB4">
                  <wp:extent cx="3094074" cy="1669312"/>
                  <wp:effectExtent l="0" t="0" r="0" b="7620"/>
                  <wp:docPr id="4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BD70A4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70A4" w:rsidRPr="00C85CE1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BD70A4" w:rsidRPr="00C85CE1" w:rsidRDefault="005E738A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4F6BBB" w:rsidRDefault="00BD70A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медицини</w:t>
            </w:r>
          </w:p>
          <w:p w:rsidR="004F6BBB" w:rsidRPr="004F6BBB" w:rsidRDefault="004F6BBB" w:rsidP="00C365EE">
            <w:pPr>
              <w:jc w:val="center"/>
              <w:rPr>
                <w:b/>
                <w:sz w:val="18"/>
                <w:szCs w:val="24"/>
                <w:lang w:val="uk-UA"/>
              </w:rPr>
            </w:pPr>
            <w:r w:rsidRPr="004F6BBB">
              <w:rPr>
                <w:b/>
                <w:sz w:val="18"/>
                <w:szCs w:val="24"/>
                <w:lang w:val="en-US"/>
              </w:rPr>
              <w:t>C</w:t>
            </w:r>
            <w:r w:rsidRPr="004F6BBB">
              <w:rPr>
                <w:b/>
                <w:sz w:val="18"/>
                <w:szCs w:val="24"/>
                <w:lang w:val="uk-UA"/>
              </w:rPr>
              <w:t>ередній бал 10,</w:t>
            </w:r>
            <w:r w:rsidR="00835222">
              <w:rPr>
                <w:b/>
                <w:sz w:val="18"/>
                <w:szCs w:val="24"/>
                <w:lang w:val="uk-UA"/>
              </w:rPr>
              <w:t>4</w:t>
            </w:r>
          </w:p>
          <w:p w:rsidR="00BD70A4" w:rsidRPr="00C85CE1" w:rsidRDefault="004F6BBB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AFBCDD5" wp14:editId="391438E6">
                  <wp:extent cx="3021496" cy="1574359"/>
                  <wp:effectExtent l="0" t="0" r="0" b="0"/>
                  <wp:docPr id="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="142" w:tblpY="25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974"/>
      </w:tblGrid>
      <w:tr w:rsidR="005B6AE0" w:rsidRPr="00C85CE1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5B6AE0" w:rsidRPr="00D66E14" w:rsidRDefault="005B6AE0" w:rsidP="00CA5E5B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D66E14">
              <w:rPr>
                <w:i/>
                <w:noProof/>
                <w:sz w:val="24"/>
                <w:szCs w:val="24"/>
                <w:lang w:val="uk-UA" w:eastAsia="ru-RU"/>
              </w:rPr>
              <w:t>з захисту</w:t>
            </w:r>
            <w:r w:rsidR="00CA5E5B">
              <w:rPr>
                <w:i/>
                <w:noProof/>
                <w:sz w:val="24"/>
                <w:szCs w:val="24"/>
                <w:lang w:val="uk-UA" w:eastAsia="ru-RU"/>
              </w:rPr>
              <w:t xml:space="preserve"> України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3B7A9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хореографії</w:t>
            </w:r>
          </w:p>
        </w:tc>
      </w:tr>
      <w:tr w:rsidR="005B6AE0" w:rsidTr="00C365EE">
        <w:tc>
          <w:tcPr>
            <w:tcW w:w="4907" w:type="dxa"/>
          </w:tcPr>
          <w:p w:rsidR="005B6AE0" w:rsidRPr="00844DE7" w:rsidRDefault="005B6AE0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CA5E5B">
              <w:rPr>
                <w:color w:val="000000" w:themeColor="text1"/>
                <w:lang w:val="uk-UA"/>
              </w:rPr>
              <w:t>10.</w:t>
            </w:r>
            <w:r w:rsidR="00835222">
              <w:rPr>
                <w:color w:val="000000" w:themeColor="text1"/>
                <w:lang w:val="uk-UA"/>
              </w:rPr>
              <w:t>7</w:t>
            </w:r>
          </w:p>
          <w:p w:rsidR="005B6AE0" w:rsidRPr="00D85405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0893998" wp14:editId="2B7325BB">
                  <wp:extent cx="3069203" cy="1574359"/>
                  <wp:effectExtent l="0" t="0" r="0" b="6985"/>
                  <wp:docPr id="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CA5E5B">
              <w:rPr>
                <w:color w:val="000000" w:themeColor="text1"/>
                <w:lang w:val="uk-UA"/>
              </w:rPr>
              <w:t>10,</w:t>
            </w:r>
            <w:r w:rsidR="00835222">
              <w:rPr>
                <w:color w:val="000000" w:themeColor="text1"/>
                <w:lang w:val="uk-UA"/>
              </w:rPr>
              <w:t>5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B7B4289" wp14:editId="42B471AD">
                  <wp:extent cx="3021496" cy="1574359"/>
                  <wp:effectExtent l="0" t="0" r="0" b="0"/>
                  <wp:docPr id="1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5B6AE0" w:rsidTr="00C365EE">
        <w:tc>
          <w:tcPr>
            <w:tcW w:w="4907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5014" w:type="dxa"/>
          </w:tcPr>
          <w:p w:rsidR="005B6AE0" w:rsidRPr="00C85CE1" w:rsidRDefault="005B6AE0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5B6AE0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B6AE0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 </w:t>
            </w:r>
            <w:r>
              <w:rPr>
                <w:i/>
                <w:sz w:val="24"/>
                <w:szCs w:val="24"/>
                <w:lang w:val="uk-UA"/>
              </w:rPr>
              <w:t>мистецтва</w:t>
            </w:r>
          </w:p>
        </w:tc>
      </w:tr>
      <w:tr w:rsidR="005B6AE0" w:rsidTr="00C365EE">
        <w:tc>
          <w:tcPr>
            <w:tcW w:w="4907" w:type="dxa"/>
          </w:tcPr>
          <w:p w:rsidR="005B6AE0" w:rsidRPr="00844DE7" w:rsidRDefault="005B6AE0" w:rsidP="00C365EE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835222">
              <w:rPr>
                <w:color w:val="000000" w:themeColor="text1"/>
                <w:lang w:val="uk-UA"/>
              </w:rPr>
              <w:t>8,0</w:t>
            </w:r>
          </w:p>
          <w:p w:rsidR="005B6AE0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3CBFE9E" wp14:editId="23F3D69B">
                  <wp:extent cx="3069203" cy="1574359"/>
                  <wp:effectExtent l="0" t="0" r="0" b="0"/>
                  <wp:docPr id="1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:rsidR="005B6AE0" w:rsidRPr="007C0CB5" w:rsidRDefault="005B6AE0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835222">
              <w:rPr>
                <w:color w:val="000000" w:themeColor="text1"/>
                <w:lang w:val="uk-UA"/>
              </w:rPr>
              <w:t>9,0</w:t>
            </w:r>
          </w:p>
          <w:p w:rsidR="005B6AE0" w:rsidRPr="00C85CE1" w:rsidRDefault="005B6AE0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C7CBEAA" wp14:editId="38AB6F1A">
                  <wp:extent cx="3021496" cy="1574359"/>
                  <wp:effectExtent l="0" t="0" r="0" b="0"/>
                  <wp:docPr id="1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C365EE" w:rsidRPr="00C85CE1" w:rsidTr="00C365EE">
        <w:tc>
          <w:tcPr>
            <w:tcW w:w="5191" w:type="dxa"/>
          </w:tcPr>
          <w:p w:rsidR="00C365EE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C365EE" w:rsidRPr="00C85CE1" w:rsidRDefault="00C365EE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</w:p>
          <w:p w:rsidR="00C365EE" w:rsidRPr="00C85CE1" w:rsidRDefault="00F46554" w:rsidP="00C365E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B7A90">
              <w:rPr>
                <w:i/>
                <w:sz w:val="24"/>
                <w:szCs w:val="24"/>
                <w:lang w:val="uk-UA"/>
              </w:rPr>
              <w:t xml:space="preserve"> </w:t>
            </w:r>
            <w:r w:rsidR="00C365EE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738A">
              <w:rPr>
                <w:i/>
                <w:sz w:val="24"/>
                <w:szCs w:val="24"/>
                <w:lang w:val="uk-UA"/>
              </w:rPr>
              <w:t>за 2022/2023 н.р.</w:t>
            </w:r>
          </w:p>
          <w:p w:rsidR="00C365EE" w:rsidRPr="00C85CE1" w:rsidRDefault="009C7CCE" w:rsidP="009C7CC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>
              <w:rPr>
                <w:i/>
                <w:sz w:val="24"/>
                <w:szCs w:val="24"/>
                <w:lang w:val="uk-UA"/>
              </w:rPr>
              <w:t>Вступ до історії України</w:t>
            </w:r>
          </w:p>
        </w:tc>
      </w:tr>
      <w:tr w:rsidR="00C365EE" w:rsidRPr="00C85CE1" w:rsidTr="00C365EE">
        <w:tc>
          <w:tcPr>
            <w:tcW w:w="5191" w:type="dxa"/>
          </w:tcPr>
          <w:p w:rsidR="00C365EE" w:rsidRPr="007C0CB5" w:rsidRDefault="00C365EE" w:rsidP="00C365EE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835222">
              <w:rPr>
                <w:color w:val="000000" w:themeColor="text1"/>
                <w:lang w:val="uk-UA"/>
              </w:rPr>
              <w:t>8,5</w:t>
            </w:r>
          </w:p>
          <w:p w:rsidR="00C365EE" w:rsidRPr="00C85CE1" w:rsidRDefault="00C365EE" w:rsidP="00C365E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E19F42C" wp14:editId="64B8F321">
                  <wp:extent cx="2971800" cy="1609725"/>
                  <wp:effectExtent l="0" t="0" r="0" b="0"/>
                  <wp:docPr id="2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65608C" w:rsidRDefault="0065608C" w:rsidP="004478EA">
      <w:pPr>
        <w:rPr>
          <w:b/>
          <w:i/>
          <w:sz w:val="40"/>
          <w:szCs w:val="40"/>
          <w:lang w:val="uk-UA"/>
        </w:rPr>
      </w:pPr>
    </w:p>
    <w:p w:rsidR="007856C7" w:rsidRPr="00C85CE1" w:rsidRDefault="007856C7" w:rsidP="007856C7">
      <w:pPr>
        <w:framePr w:hSpace="180" w:wrap="around" w:vAnchor="text" w:hAnchor="margin" w:x="142" w:y="253"/>
        <w:jc w:val="center"/>
        <w:rPr>
          <w:i/>
          <w:sz w:val="24"/>
          <w:szCs w:val="24"/>
          <w:lang w:val="uk-UA"/>
        </w:rPr>
      </w:pPr>
    </w:p>
    <w:p w:rsidR="007856C7" w:rsidRPr="00C85CE1" w:rsidRDefault="007856C7" w:rsidP="007856C7">
      <w:pPr>
        <w:spacing w:after="0" w:line="240" w:lineRule="auto"/>
        <w:jc w:val="center"/>
        <w:rPr>
          <w:i/>
          <w:sz w:val="24"/>
          <w:szCs w:val="24"/>
          <w:lang w:val="uk-UA"/>
        </w:rPr>
      </w:pPr>
      <w:r w:rsidRPr="00C85CE1">
        <w:rPr>
          <w:i/>
          <w:sz w:val="24"/>
          <w:szCs w:val="24"/>
          <w:lang w:val="uk-UA"/>
        </w:rPr>
        <w:t>Результати навчальних досягнень</w:t>
      </w:r>
    </w:p>
    <w:p w:rsidR="007856C7" w:rsidRDefault="007856C7" w:rsidP="007856C7">
      <w:pPr>
        <w:spacing w:after="0" w:line="240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</w:t>
      </w:r>
      <w:r w:rsidR="005E738A">
        <w:rPr>
          <w:i/>
          <w:sz w:val="24"/>
          <w:szCs w:val="24"/>
          <w:lang w:val="uk-UA"/>
        </w:rPr>
        <w:t>за 2022/2023 н.р.</w:t>
      </w:r>
      <w:r w:rsidRPr="007856C7">
        <w:rPr>
          <w:i/>
          <w:sz w:val="24"/>
          <w:szCs w:val="24"/>
          <w:lang w:val="uk-UA"/>
        </w:rPr>
        <w:t xml:space="preserve"> </w:t>
      </w:r>
    </w:p>
    <w:p w:rsidR="007856C7" w:rsidRDefault="007856C7" w:rsidP="007856C7">
      <w:pPr>
        <w:spacing w:after="0" w:line="240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зі здоров</w:t>
      </w:r>
      <w:r w:rsidRPr="007856C7">
        <w:rPr>
          <w:i/>
          <w:sz w:val="24"/>
          <w:szCs w:val="24"/>
        </w:rPr>
        <w:t>’</w:t>
      </w:r>
      <w:r>
        <w:rPr>
          <w:i/>
          <w:sz w:val="24"/>
          <w:szCs w:val="24"/>
          <w:lang w:val="uk-UA"/>
        </w:rPr>
        <w:t>я, безпеки та добробуту</w:t>
      </w:r>
    </w:p>
    <w:p w:rsidR="007856C7" w:rsidRPr="007856C7" w:rsidRDefault="007856C7" w:rsidP="007856C7">
      <w:pPr>
        <w:spacing w:after="0" w:line="240" w:lineRule="auto"/>
        <w:jc w:val="center"/>
        <w:rPr>
          <w:b/>
          <w:bCs/>
          <w:i/>
          <w:sz w:val="18"/>
          <w:szCs w:val="18"/>
        </w:rPr>
      </w:pPr>
      <w:r w:rsidRPr="007856C7">
        <w:rPr>
          <w:b/>
          <w:bCs/>
          <w:i/>
          <w:sz w:val="18"/>
          <w:szCs w:val="18"/>
        </w:rPr>
        <w:t xml:space="preserve">Середній бал </w:t>
      </w:r>
      <w:r>
        <w:rPr>
          <w:b/>
          <w:bCs/>
          <w:i/>
          <w:sz w:val="18"/>
          <w:szCs w:val="18"/>
          <w:lang w:val="uk-UA"/>
        </w:rPr>
        <w:t>9,</w:t>
      </w:r>
      <w:r w:rsidR="00835222">
        <w:rPr>
          <w:b/>
          <w:bCs/>
          <w:i/>
          <w:sz w:val="18"/>
          <w:szCs w:val="18"/>
          <w:lang w:val="uk-UA"/>
        </w:rPr>
        <w:t>3</w:t>
      </w:r>
    </w:p>
    <w:p w:rsidR="007856C7" w:rsidRPr="007856C7" w:rsidRDefault="007856C7" w:rsidP="007856C7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7856C7" w:rsidRDefault="007856C7">
      <w:pPr>
        <w:jc w:val="center"/>
        <w:rPr>
          <w:b/>
          <w:i/>
          <w:sz w:val="40"/>
          <w:szCs w:val="40"/>
          <w:lang w:val="uk-UA"/>
        </w:rPr>
      </w:pPr>
      <w:r w:rsidRPr="007C0CB5">
        <w:rPr>
          <w:b/>
          <w:i/>
          <w:noProof/>
          <w:sz w:val="40"/>
          <w:szCs w:val="40"/>
          <w:lang w:eastAsia="ru-RU"/>
        </w:rPr>
        <w:drawing>
          <wp:inline distT="0" distB="0" distL="0" distR="0" wp14:anchorId="09FAF08B" wp14:editId="7AEAB592">
            <wp:extent cx="2971800" cy="1609725"/>
            <wp:effectExtent l="0" t="0" r="0" b="0"/>
            <wp:docPr id="6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B608D" w:rsidRDefault="00EB608D">
      <w:pPr>
        <w:jc w:val="center"/>
        <w:rPr>
          <w:b/>
          <w:i/>
          <w:sz w:val="40"/>
          <w:szCs w:val="40"/>
          <w:lang w:val="uk-UA"/>
        </w:rPr>
      </w:pPr>
    </w:p>
    <w:p w:rsidR="00EB608D" w:rsidRDefault="00EB608D">
      <w:pPr>
        <w:jc w:val="center"/>
        <w:rPr>
          <w:b/>
          <w:i/>
          <w:sz w:val="40"/>
          <w:szCs w:val="40"/>
          <w:lang w:val="uk-UA"/>
        </w:rPr>
      </w:pPr>
    </w:p>
    <w:p w:rsidR="00EB608D" w:rsidRDefault="00EB608D">
      <w:pPr>
        <w:jc w:val="center"/>
        <w:rPr>
          <w:b/>
          <w:i/>
          <w:sz w:val="40"/>
          <w:szCs w:val="40"/>
          <w:lang w:val="uk-UA"/>
        </w:rPr>
      </w:pPr>
    </w:p>
    <w:p w:rsidR="00EB608D" w:rsidRDefault="00EB608D">
      <w:pPr>
        <w:jc w:val="center"/>
        <w:rPr>
          <w:b/>
          <w:i/>
          <w:sz w:val="40"/>
          <w:szCs w:val="40"/>
          <w:lang w:val="uk-UA"/>
        </w:rPr>
      </w:pPr>
    </w:p>
    <w:p w:rsidR="00EB608D" w:rsidRPr="00EB608D" w:rsidRDefault="00EB608D" w:rsidP="00EB608D">
      <w:pPr>
        <w:spacing w:after="0" w:line="240" w:lineRule="auto"/>
        <w:rPr>
          <w:i/>
          <w:sz w:val="24"/>
          <w:szCs w:val="24"/>
          <w:lang w:val="uk-UA"/>
        </w:rPr>
      </w:pPr>
      <w:r w:rsidRPr="00EB608D">
        <w:rPr>
          <w:i/>
          <w:sz w:val="24"/>
          <w:szCs w:val="24"/>
          <w:lang w:val="uk-UA"/>
        </w:rPr>
        <w:lastRenderedPageBreak/>
        <w:t>Результати навчальних досягнень</w:t>
      </w:r>
    </w:p>
    <w:p w:rsidR="00EB608D" w:rsidRPr="00EB608D" w:rsidRDefault="00EB608D" w:rsidP="00EB608D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</w:t>
      </w:r>
      <w:r w:rsidR="005E738A">
        <w:rPr>
          <w:i/>
          <w:sz w:val="24"/>
          <w:szCs w:val="24"/>
          <w:lang w:val="uk-UA"/>
        </w:rPr>
        <w:t>за 2022/2023 н.р.</w:t>
      </w:r>
    </w:p>
    <w:p w:rsidR="00EB608D" w:rsidRPr="00EB608D" w:rsidRDefault="00EB608D" w:rsidP="00EB608D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з етики</w:t>
      </w:r>
    </w:p>
    <w:p w:rsidR="00EB608D" w:rsidRPr="00EB608D" w:rsidRDefault="00EB608D" w:rsidP="00EB608D">
      <w:pPr>
        <w:spacing w:after="0" w:line="240" w:lineRule="auto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  <w:lang w:val="uk-UA"/>
        </w:rPr>
        <w:t xml:space="preserve">                      </w:t>
      </w:r>
      <w:r w:rsidRPr="00EB608D">
        <w:rPr>
          <w:b/>
          <w:bCs/>
          <w:i/>
          <w:sz w:val="18"/>
          <w:szCs w:val="18"/>
        </w:rPr>
        <w:t xml:space="preserve">Середній бал </w:t>
      </w:r>
      <w:r w:rsidRPr="00EB608D">
        <w:rPr>
          <w:b/>
          <w:bCs/>
          <w:i/>
          <w:sz w:val="18"/>
          <w:szCs w:val="18"/>
          <w:lang w:val="uk-UA"/>
        </w:rPr>
        <w:t>9,9</w:t>
      </w:r>
    </w:p>
    <w:p w:rsidR="00EB608D" w:rsidRDefault="00EB608D" w:rsidP="00EB608D">
      <w:pPr>
        <w:rPr>
          <w:b/>
          <w:i/>
          <w:sz w:val="40"/>
          <w:szCs w:val="40"/>
          <w:lang w:val="uk-UA"/>
        </w:rPr>
      </w:pPr>
      <w:r w:rsidRPr="007C0CB5">
        <w:rPr>
          <w:b/>
          <w:i/>
          <w:noProof/>
          <w:sz w:val="40"/>
          <w:szCs w:val="40"/>
          <w:lang w:eastAsia="ru-RU"/>
        </w:rPr>
        <w:drawing>
          <wp:inline distT="0" distB="0" distL="0" distR="0" wp14:anchorId="2131258D" wp14:editId="757A5043">
            <wp:extent cx="2971800" cy="1609725"/>
            <wp:effectExtent l="0" t="0" r="0" b="0"/>
            <wp:docPr id="23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B608D" w:rsidRPr="00D86CBD" w:rsidRDefault="00EB608D">
      <w:pPr>
        <w:jc w:val="center"/>
        <w:rPr>
          <w:b/>
          <w:i/>
          <w:sz w:val="40"/>
          <w:szCs w:val="40"/>
          <w:lang w:val="uk-UA"/>
        </w:rPr>
      </w:pPr>
    </w:p>
    <w:sectPr w:rsidR="00EB608D" w:rsidRPr="00D86CBD" w:rsidSect="00D9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8C"/>
    <w:rsid w:val="000114E0"/>
    <w:rsid w:val="00011D26"/>
    <w:rsid w:val="000332BA"/>
    <w:rsid w:val="00046B03"/>
    <w:rsid w:val="000536D7"/>
    <w:rsid w:val="00084B72"/>
    <w:rsid w:val="000957C0"/>
    <w:rsid w:val="00095DE6"/>
    <w:rsid w:val="000B33DD"/>
    <w:rsid w:val="000B7EE4"/>
    <w:rsid w:val="000D69FD"/>
    <w:rsid w:val="000F3E9E"/>
    <w:rsid w:val="00150763"/>
    <w:rsid w:val="00163F46"/>
    <w:rsid w:val="00204E7D"/>
    <w:rsid w:val="00246428"/>
    <w:rsid w:val="00261A69"/>
    <w:rsid w:val="002741A9"/>
    <w:rsid w:val="002D6F59"/>
    <w:rsid w:val="002E1B36"/>
    <w:rsid w:val="002F7E75"/>
    <w:rsid w:val="003109D3"/>
    <w:rsid w:val="003147FF"/>
    <w:rsid w:val="003326AA"/>
    <w:rsid w:val="00354E42"/>
    <w:rsid w:val="003714E5"/>
    <w:rsid w:val="003928A7"/>
    <w:rsid w:val="00396DDE"/>
    <w:rsid w:val="003B7A90"/>
    <w:rsid w:val="003D4531"/>
    <w:rsid w:val="00445216"/>
    <w:rsid w:val="004478EA"/>
    <w:rsid w:val="004679D8"/>
    <w:rsid w:val="00474230"/>
    <w:rsid w:val="00474B32"/>
    <w:rsid w:val="004E5AE7"/>
    <w:rsid w:val="004F6BBB"/>
    <w:rsid w:val="00507F11"/>
    <w:rsid w:val="00541500"/>
    <w:rsid w:val="00576EBC"/>
    <w:rsid w:val="005B6AE0"/>
    <w:rsid w:val="005D56C3"/>
    <w:rsid w:val="005E738A"/>
    <w:rsid w:val="005F21AD"/>
    <w:rsid w:val="006455D3"/>
    <w:rsid w:val="0065608C"/>
    <w:rsid w:val="00660AA9"/>
    <w:rsid w:val="00693744"/>
    <w:rsid w:val="00694FE9"/>
    <w:rsid w:val="006A1534"/>
    <w:rsid w:val="006D27BD"/>
    <w:rsid w:val="006F5469"/>
    <w:rsid w:val="00714E01"/>
    <w:rsid w:val="007213A3"/>
    <w:rsid w:val="00721408"/>
    <w:rsid w:val="007323A8"/>
    <w:rsid w:val="00737CF3"/>
    <w:rsid w:val="007856C7"/>
    <w:rsid w:val="0079433D"/>
    <w:rsid w:val="0079666C"/>
    <w:rsid w:val="007A5A34"/>
    <w:rsid w:val="007B6D50"/>
    <w:rsid w:val="007C0CB5"/>
    <w:rsid w:val="007C722F"/>
    <w:rsid w:val="008168FC"/>
    <w:rsid w:val="008267C5"/>
    <w:rsid w:val="00835222"/>
    <w:rsid w:val="00844DE7"/>
    <w:rsid w:val="00871539"/>
    <w:rsid w:val="008820E9"/>
    <w:rsid w:val="008B55F7"/>
    <w:rsid w:val="008D156C"/>
    <w:rsid w:val="008E06C5"/>
    <w:rsid w:val="008E6757"/>
    <w:rsid w:val="00903563"/>
    <w:rsid w:val="00924B16"/>
    <w:rsid w:val="009578B9"/>
    <w:rsid w:val="009A0602"/>
    <w:rsid w:val="009A121F"/>
    <w:rsid w:val="009A4B57"/>
    <w:rsid w:val="009C7CCE"/>
    <w:rsid w:val="009D59D4"/>
    <w:rsid w:val="00A02CA9"/>
    <w:rsid w:val="00A25F43"/>
    <w:rsid w:val="00A668F7"/>
    <w:rsid w:val="00A67CCF"/>
    <w:rsid w:val="00A83CC2"/>
    <w:rsid w:val="00A94243"/>
    <w:rsid w:val="00AA1285"/>
    <w:rsid w:val="00AE672F"/>
    <w:rsid w:val="00AF57AD"/>
    <w:rsid w:val="00B04E6A"/>
    <w:rsid w:val="00B25937"/>
    <w:rsid w:val="00B32FB2"/>
    <w:rsid w:val="00B50EF1"/>
    <w:rsid w:val="00B54275"/>
    <w:rsid w:val="00B62B14"/>
    <w:rsid w:val="00B87AD0"/>
    <w:rsid w:val="00BA4AD2"/>
    <w:rsid w:val="00BD70A4"/>
    <w:rsid w:val="00C27937"/>
    <w:rsid w:val="00C365EE"/>
    <w:rsid w:val="00C73D44"/>
    <w:rsid w:val="00C80408"/>
    <w:rsid w:val="00C83877"/>
    <w:rsid w:val="00C85CE1"/>
    <w:rsid w:val="00C92C56"/>
    <w:rsid w:val="00C95EBB"/>
    <w:rsid w:val="00CA2EDE"/>
    <w:rsid w:val="00CA5E5B"/>
    <w:rsid w:val="00D06EF4"/>
    <w:rsid w:val="00D25D25"/>
    <w:rsid w:val="00D5714C"/>
    <w:rsid w:val="00D65576"/>
    <w:rsid w:val="00D66E14"/>
    <w:rsid w:val="00D6750A"/>
    <w:rsid w:val="00D9544B"/>
    <w:rsid w:val="00E22B92"/>
    <w:rsid w:val="00E53830"/>
    <w:rsid w:val="00E579CF"/>
    <w:rsid w:val="00E63891"/>
    <w:rsid w:val="00E74E28"/>
    <w:rsid w:val="00E85885"/>
    <w:rsid w:val="00EB3111"/>
    <w:rsid w:val="00EB608D"/>
    <w:rsid w:val="00EE7C4D"/>
    <w:rsid w:val="00F02B4C"/>
    <w:rsid w:val="00F4437E"/>
    <w:rsid w:val="00F46554"/>
    <w:rsid w:val="00F47016"/>
    <w:rsid w:val="00F51F32"/>
    <w:rsid w:val="00F57670"/>
    <w:rsid w:val="00F61319"/>
    <w:rsid w:val="00F739D1"/>
    <w:rsid w:val="00F910B6"/>
    <w:rsid w:val="00F93D01"/>
    <w:rsid w:val="00F96622"/>
    <w:rsid w:val="00FB1301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D1BC-98BD-49E7-B9D5-5FD23A61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fontTable" Target="fontTable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9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0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51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61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71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81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91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01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11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21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31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41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51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61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7128.xlsx"/><Relationship Id="rId1" Type="http://schemas.openxmlformats.org/officeDocument/2006/relationships/themeOverride" Target="../theme/themeOverride1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8129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1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9130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7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8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3</c:v>
                </c:pt>
                <c:pt idx="1">
                  <c:v>122</c:v>
                </c:pt>
                <c:pt idx="2">
                  <c:v>156</c:v>
                </c:pt>
                <c:pt idx="3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4-4FC2-92C0-9104A95A2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121</c:v>
                </c:pt>
                <c:pt idx="3">
                  <c:v>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4-4A49-B73C-1BDABB59F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66</c:v>
                </c:pt>
                <c:pt idx="2">
                  <c:v>147</c:v>
                </c:pt>
                <c:pt idx="3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F-44E4-935D-E0DA0D18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</c:v>
                </c:pt>
                <c:pt idx="1">
                  <c:v>104</c:v>
                </c:pt>
                <c:pt idx="2">
                  <c:v>72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6-4CC5-BD66-8B18BA56A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2</c:v>
                </c:pt>
                <c:pt idx="1">
                  <c:v>56</c:v>
                </c:pt>
                <c:pt idx="2">
                  <c:v>105</c:v>
                </c:pt>
                <c:pt idx="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E-4088-A6AB-41D162EE4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A-4585-AF6F-9B80AF3C4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45</c:v>
                </c:pt>
                <c:pt idx="2">
                  <c:v>160</c:v>
                </c:pt>
                <c:pt idx="3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12-403E-A6F5-C138F34DC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69</c:v>
                </c:pt>
                <c:pt idx="3">
                  <c:v>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B-4E7A-9D96-F4BBD4F1A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31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7-480B-86C5-76A4185E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44</c:v>
                </c:pt>
                <c:pt idx="2">
                  <c:v>157</c:v>
                </c:pt>
                <c:pt idx="3">
                  <c:v>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2A-4101-932A-E66C7BF51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69</c:v>
                </c:pt>
                <c:pt idx="3">
                  <c:v>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4-41C4-840D-F38FFF8B4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</c:v>
                </c:pt>
                <c:pt idx="1">
                  <c:v>119</c:v>
                </c:pt>
                <c:pt idx="2">
                  <c:v>156</c:v>
                </c:pt>
                <c:pt idx="3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5D-4498-8B76-C23622F3E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60</c:v>
                </c:pt>
                <c:pt idx="3">
                  <c:v>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47-4C61-B044-14D0C11FE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87</c:v>
                </c:pt>
                <c:pt idx="2">
                  <c:v>172</c:v>
                </c:pt>
                <c:pt idx="3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6D-4105-B146-5DB1AF6AE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46-4929-A51A-F0E39A150F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6681417346318E-2"/>
                  <c:y val="-0.210817422624071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46-4929-A51A-F0E39A150FB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746-4929-A51A-F0E39A150FB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56</c:v>
                </c:pt>
                <c:pt idx="2">
                  <c:v>155</c:v>
                </c:pt>
                <c:pt idx="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46-4929-A51A-F0E39A150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7A-49EB-9AD5-9B00873B5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8F-49BB-B6FF-857A17253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11,0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5A-43F6-822B-62EBC1209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97</c:v>
                </c:pt>
                <c:pt idx="2">
                  <c:v>112</c:v>
                </c:pt>
                <c:pt idx="3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32-44D0-BE7D-5B77133CF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30</c:v>
                </c:pt>
                <c:pt idx="3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C5-46DE-9813-ECB08EB5A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24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8-49F4-A62F-23DD1BAA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19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8-49F4-A62F-23DD1BAA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6</c:v>
                </c:pt>
                <c:pt idx="1">
                  <c:v>71</c:v>
                </c:pt>
                <c:pt idx="2">
                  <c:v>65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F-4449-BC1C-BC3F07206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9</c:v>
                </c:pt>
                <c:pt idx="2">
                  <c:v>15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8-49F4-A62F-23DD1BAA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8</c:v>
                </c:pt>
                <c:pt idx="1">
                  <c:v>89</c:v>
                </c:pt>
                <c:pt idx="2">
                  <c:v>67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70-44AD-B13B-B925D599D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7</c:v>
                </c:pt>
                <c:pt idx="1">
                  <c:v>95</c:v>
                </c:pt>
                <c:pt idx="2">
                  <c:v>58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F-4BC5-AE61-95EA646F4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4</c:v>
                </c:pt>
                <c:pt idx="1">
                  <c:v>110</c:v>
                </c:pt>
                <c:pt idx="2">
                  <c:v>141</c:v>
                </c:pt>
                <c:pt idx="3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2-4686-BFFD-04BDC15C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 Середній бал 8,1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4</c:v>
                </c:pt>
                <c:pt idx="1">
                  <c:v>84</c:v>
                </c:pt>
                <c:pt idx="2">
                  <c:v>76</c:v>
                </c:pt>
                <c:pt idx="3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6-4ECB-90BC-CD5EF262A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3</c:v>
                </c:pt>
                <c:pt idx="1">
                  <c:v>102</c:v>
                </c:pt>
                <c:pt idx="2">
                  <c:v>104</c:v>
                </c:pt>
                <c:pt idx="3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0-4B10-8318-114F0C867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5-4E23-B3BB-FFCEC6079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7ED4-1AF9-44FC-AD01-3D54DECF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2010-06-14T07:03:00Z</cp:lastPrinted>
  <dcterms:created xsi:type="dcterms:W3CDTF">2023-10-18T18:37:00Z</dcterms:created>
  <dcterms:modified xsi:type="dcterms:W3CDTF">2023-10-18T18:37:00Z</dcterms:modified>
</cp:coreProperties>
</file>