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D90F9">
      <w:pPr>
        <w:jc w:val="center"/>
        <w:rPr>
          <w:b/>
          <w:sz w:val="20"/>
          <w:szCs w:val="20"/>
        </w:rPr>
      </w:pPr>
      <w:r>
        <w:rPr>
          <w:sz w:val="20"/>
          <w:szCs w:val="20"/>
        </w:rPr>
        <w:drawing>
          <wp:inline distT="0" distB="0" distL="114300" distR="114300">
            <wp:extent cx="589915" cy="68580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4"/>
                    <a:stretch>
                      <a:fillRect/>
                    </a:stretch>
                  </pic:blipFill>
                  <pic:spPr>
                    <a:xfrm>
                      <a:off x="0" y="0"/>
                      <a:ext cx="589915" cy="685800"/>
                    </a:xfrm>
                    <a:prstGeom prst="rect">
                      <a:avLst/>
                    </a:prstGeom>
                    <a:noFill/>
                    <a:ln>
                      <a:noFill/>
                    </a:ln>
                  </pic:spPr>
                </pic:pic>
              </a:graphicData>
            </a:graphic>
          </wp:inline>
        </w:drawing>
      </w:r>
    </w:p>
    <w:p w14:paraId="128606C1">
      <w:pPr>
        <w:jc w:val="center"/>
        <w:rPr>
          <w:sz w:val="20"/>
          <w:szCs w:val="20"/>
        </w:rPr>
      </w:pPr>
      <w:r>
        <w:rPr>
          <w:b/>
          <w:sz w:val="20"/>
          <w:szCs w:val="20"/>
        </w:rPr>
        <w:t>У К Р А Ї Н А</w:t>
      </w:r>
    </w:p>
    <w:p w14:paraId="1F4E9AB2">
      <w:pPr>
        <w:jc w:val="center"/>
        <w:rPr>
          <w:b/>
          <w:sz w:val="20"/>
          <w:szCs w:val="20"/>
        </w:rPr>
      </w:pPr>
      <w:r>
        <w:rPr>
          <w:b/>
          <w:sz w:val="20"/>
          <w:szCs w:val="20"/>
        </w:rPr>
        <w:t>Чернівецька гімназія №9</w:t>
      </w:r>
    </w:p>
    <w:p w14:paraId="6D179A25">
      <w:pPr>
        <w:jc w:val="center"/>
        <w:rPr>
          <w:b/>
          <w:sz w:val="20"/>
          <w:szCs w:val="20"/>
        </w:rPr>
      </w:pPr>
      <w:r>
        <w:rPr>
          <w:b/>
          <w:sz w:val="20"/>
          <w:szCs w:val="20"/>
        </w:rPr>
        <w:t>Чернівецької міської ради</w:t>
      </w:r>
    </w:p>
    <w:p w14:paraId="3640AC17">
      <w:pPr>
        <w:jc w:val="center"/>
        <w:rPr>
          <w:sz w:val="20"/>
          <w:szCs w:val="20"/>
        </w:rPr>
      </w:pPr>
      <w:r>
        <w:rPr>
          <w:sz w:val="20"/>
          <w:szCs w:val="20"/>
        </w:rPr>
        <w:t>58000, м. Чернівці, вул. Герцена, 36 т.53-82-35</w:t>
      </w:r>
    </w:p>
    <w:p w14:paraId="131032DB">
      <w:pPr>
        <w:jc w:val="center"/>
        <w:rPr>
          <w:sz w:val="20"/>
          <w:szCs w:val="20"/>
        </w:rPr>
      </w:pPr>
      <w:r>
        <w:rPr>
          <w:sz w:val="20"/>
          <w:szCs w:val="20"/>
        </w:rPr>
        <w:t xml:space="preserve">e-mail: </w:t>
      </w:r>
      <w:r>
        <w:rPr>
          <w:sz w:val="20"/>
          <w:szCs w:val="20"/>
        </w:rPr>
        <w:fldChar w:fldCharType="begin"/>
      </w:r>
      <w:r>
        <w:rPr>
          <w:sz w:val="20"/>
          <w:szCs w:val="20"/>
        </w:rPr>
        <w:instrText xml:space="preserve">HYPERLINK "mailto:cvznz-3@meta.ua" \h</w:instrText>
      </w:r>
      <w:r>
        <w:rPr>
          <w:sz w:val="20"/>
          <w:szCs w:val="20"/>
        </w:rPr>
        <w:fldChar w:fldCharType="separate"/>
      </w:r>
      <w:r>
        <w:rPr>
          <w:sz w:val="20"/>
          <w:szCs w:val="20"/>
          <w:u w:val="single"/>
        </w:rPr>
        <w:t>cvznz-3@meta.ua</w:t>
      </w:r>
      <w:r>
        <w:rPr>
          <w:sz w:val="20"/>
          <w:szCs w:val="20"/>
          <w:u w:val="single"/>
        </w:rPr>
        <w:fldChar w:fldCharType="end"/>
      </w:r>
      <w:r>
        <w:rPr>
          <w:sz w:val="20"/>
          <w:szCs w:val="20"/>
        </w:rPr>
        <w:t xml:space="preserve"> Код ЄДРПОУ № 21431023 </w:t>
      </w:r>
    </w:p>
    <w:p w14:paraId="3B059F78">
      <w:pPr>
        <w:jc w:val="center"/>
        <w:rPr>
          <w:b/>
        </w:rPr>
      </w:pPr>
    </w:p>
    <w:p w14:paraId="2CD3BE9B">
      <w:pPr>
        <w:pStyle w:val="2"/>
        <w:pageBreakBefore w:val="0"/>
        <w:widowControl w:val="0"/>
        <w:spacing w:before="0" w:after="0"/>
        <w:rPr>
          <w:rFonts w:cs="Times New Roman"/>
          <w:szCs w:val="24"/>
        </w:rPr>
      </w:pPr>
    </w:p>
    <w:p w14:paraId="6D1F14D7">
      <w:pPr>
        <w:pStyle w:val="2"/>
        <w:pageBreakBefore w:val="0"/>
        <w:widowControl w:val="0"/>
        <w:spacing w:before="0" w:after="0"/>
        <w:rPr>
          <w:rFonts w:cs="Times New Roman"/>
          <w:szCs w:val="24"/>
        </w:rPr>
      </w:pPr>
      <w:r>
        <w:rPr>
          <w:rFonts w:cs="Times New Roman"/>
          <w:szCs w:val="24"/>
        </w:rPr>
        <w:t>НАКАЗ</w:t>
      </w:r>
    </w:p>
    <w:p w14:paraId="52260FA0"/>
    <w:p w14:paraId="45CD124E">
      <w:pPr>
        <w:widowControl w:val="0"/>
        <w:rPr>
          <w:b/>
          <w:bCs/>
          <w:i/>
          <w:iCs/>
        </w:rPr>
      </w:pPr>
      <w:r>
        <w:rPr>
          <w:b/>
          <w:bCs/>
          <w:lang w:val="uk-UA"/>
        </w:rPr>
        <w:t>28.</w:t>
      </w:r>
      <w:r>
        <w:rPr>
          <w:b/>
          <w:bCs/>
        </w:rPr>
        <w:t>0</w:t>
      </w:r>
      <w:r>
        <w:rPr>
          <w:rFonts w:hint="default"/>
          <w:b/>
          <w:bCs/>
          <w:lang w:val="en-US"/>
        </w:rPr>
        <w:t>2</w:t>
      </w:r>
      <w:bookmarkStart w:id="2" w:name="_GoBack"/>
      <w:bookmarkEnd w:id="2"/>
      <w:r>
        <w:rPr>
          <w:b/>
          <w:bCs/>
        </w:rPr>
        <w:t>.20</w:t>
      </w:r>
      <w:r>
        <w:rPr>
          <w:b/>
          <w:bCs/>
          <w:lang w:val="uk-UA"/>
        </w:rPr>
        <w:t>25</w:t>
      </w:r>
      <w:r>
        <w:rPr>
          <w:b/>
          <w:bCs/>
        </w:rPr>
        <w:t xml:space="preserve">            </w:t>
      </w:r>
      <w:r>
        <w:rPr>
          <w:b/>
          <w:bCs/>
        </w:rPr>
        <w:tab/>
      </w:r>
      <w:r>
        <w:rPr>
          <w:b/>
          <w:bCs/>
        </w:rPr>
        <w:tab/>
      </w:r>
      <w:r>
        <w:rPr>
          <w:b/>
          <w:bCs/>
          <w:lang w:val="uk-UA"/>
        </w:rPr>
        <w:t xml:space="preserve">          </w:t>
      </w:r>
      <w:r>
        <w:rPr>
          <w:b/>
          <w:bCs/>
        </w:rPr>
        <w:tab/>
      </w:r>
      <w:r>
        <w:rPr>
          <w:b/>
          <w:bCs/>
        </w:rPr>
        <w:tab/>
      </w:r>
      <w:r>
        <w:rPr>
          <w:b/>
          <w:bCs/>
        </w:rPr>
        <w:t xml:space="preserve"> </w:t>
      </w:r>
      <w:r>
        <w:rPr>
          <w:b/>
          <w:bCs/>
        </w:rPr>
        <w:tab/>
      </w:r>
      <w:r>
        <w:rPr>
          <w:b/>
          <w:bCs/>
        </w:rPr>
        <w:tab/>
      </w:r>
      <w:r>
        <w:rPr>
          <w:b/>
          <w:bCs/>
          <w:lang w:val="uk-UA"/>
        </w:rPr>
        <w:t xml:space="preserve">                           </w:t>
      </w:r>
      <w:r>
        <w:rPr>
          <w:b/>
          <w:bCs/>
        </w:rPr>
        <w:t>№  5</w:t>
      </w:r>
      <w:r>
        <w:rPr>
          <w:b/>
          <w:bCs/>
          <w:lang w:val="uk-UA"/>
        </w:rPr>
        <w:t>1</w:t>
      </w:r>
      <w:r>
        <w:rPr>
          <w:b/>
          <w:bCs/>
        </w:rPr>
        <w:t xml:space="preserve"> </w:t>
      </w:r>
    </w:p>
    <w:p w14:paraId="5F8D82FF">
      <w:pPr>
        <w:jc w:val="both"/>
        <w:rPr>
          <w:b/>
          <w:lang w:val="uk-UA"/>
        </w:rPr>
      </w:pPr>
    </w:p>
    <w:p w14:paraId="1CC5067A">
      <w:pPr>
        <w:ind w:right="-143"/>
        <w:jc w:val="both"/>
        <w:rPr>
          <w:b/>
          <w:lang w:val="uk-UA"/>
        </w:rPr>
      </w:pPr>
      <w:r>
        <w:rPr>
          <w:b/>
          <w:lang w:val="uk-UA"/>
        </w:rPr>
        <w:t>Про початок прийому заяв та організацію</w:t>
      </w:r>
    </w:p>
    <w:p w14:paraId="6EDEF7EE">
      <w:pPr>
        <w:ind w:right="-143"/>
        <w:jc w:val="both"/>
        <w:rPr>
          <w:b/>
          <w:szCs w:val="28"/>
        </w:rPr>
      </w:pPr>
      <w:r>
        <w:rPr>
          <w:b/>
          <w:lang w:val="uk-UA"/>
        </w:rPr>
        <w:t>зарахування  дітей до 1-х класів</w:t>
      </w:r>
      <w:r>
        <w:rPr>
          <w:b/>
          <w:sz w:val="22"/>
        </w:rPr>
        <w:t xml:space="preserve"> </w:t>
      </w:r>
      <w:r>
        <w:rPr>
          <w:b/>
          <w:szCs w:val="28"/>
        </w:rPr>
        <w:t xml:space="preserve">Чернівецької </w:t>
      </w:r>
      <w:r>
        <w:rPr>
          <w:b/>
          <w:szCs w:val="28"/>
          <w:lang w:val="uk-UA"/>
        </w:rPr>
        <w:t xml:space="preserve">гімназії </w:t>
      </w:r>
      <w:r>
        <w:rPr>
          <w:b/>
          <w:szCs w:val="28"/>
        </w:rPr>
        <w:t>№</w:t>
      </w:r>
      <w:r>
        <w:rPr>
          <w:b/>
          <w:szCs w:val="28"/>
          <w:lang w:val="uk-UA"/>
        </w:rPr>
        <w:t>9</w:t>
      </w:r>
      <w:r>
        <w:rPr>
          <w:b/>
          <w:szCs w:val="28"/>
        </w:rPr>
        <w:t xml:space="preserve"> </w:t>
      </w:r>
    </w:p>
    <w:p w14:paraId="56B7120F">
      <w:pPr>
        <w:ind w:right="-143"/>
        <w:jc w:val="both"/>
        <w:rPr>
          <w:szCs w:val="28"/>
        </w:rPr>
      </w:pPr>
      <w:r>
        <w:rPr>
          <w:b/>
          <w:szCs w:val="28"/>
        </w:rPr>
        <w:t>на 202</w:t>
      </w:r>
      <w:r>
        <w:rPr>
          <w:b/>
          <w:szCs w:val="28"/>
          <w:lang w:val="uk-UA"/>
        </w:rPr>
        <w:t>5</w:t>
      </w:r>
      <w:r>
        <w:rPr>
          <w:b/>
          <w:szCs w:val="28"/>
        </w:rPr>
        <w:t>/202</w:t>
      </w:r>
      <w:r>
        <w:rPr>
          <w:b/>
          <w:szCs w:val="28"/>
          <w:lang w:val="uk-UA"/>
        </w:rPr>
        <w:t>6</w:t>
      </w:r>
      <w:r>
        <w:rPr>
          <w:b/>
          <w:szCs w:val="28"/>
        </w:rPr>
        <w:t xml:space="preserve"> навчальний рік</w:t>
      </w:r>
    </w:p>
    <w:p w14:paraId="0E1CD642">
      <w:pPr>
        <w:rPr>
          <w:b/>
          <w:sz w:val="28"/>
          <w:szCs w:val="28"/>
        </w:rPr>
      </w:pPr>
    </w:p>
    <w:p w14:paraId="0C6444F3">
      <w:pPr>
        <w:ind w:right="-143" w:firstLine="708"/>
        <w:jc w:val="both"/>
        <w:rPr>
          <w:b/>
          <w:szCs w:val="28"/>
        </w:rPr>
      </w:pPr>
      <w:r>
        <w:rPr>
          <w:lang w:val="uk-UA"/>
        </w:rPr>
        <w:t xml:space="preserve">На виконання статті 53 Конституції України,  статей 12, 13 Закону України «Про освіту»,  статей 8, 9  Закону України «Про повну загальну середню освіту», Постанови  КМ України від 13.09.2017 р. № 684 «Про затвердження Порядку ведення обліку дітей дошкільного, шкільного віку та учнів» зі змінами, внесеними згідно з Постановами КМ України № 806 від 19.09.2018р. та № 681 від 17.07.2019 р.,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зі змінами, затвердженими МОН від 20 травня 2024 року № 714, зареєстрованого в Мін'юсті 03 червня 2024 р. за № 819/42164.    беручи до уваги лист управління освіти Чернівецької міської ради від 27.02.2025 р. № 06/01-20/359 «Про початок прийому заяв на зарахування дітей до 1-х класів закладів  загальної середньої освіти Чернівецької міської територіальної громади на 2025/2026 н.р.»,  з метою  забезпечення доступності здобуття загальної середньої освіти та організованого прийому  заяв батьків про зарахування дітей до 1-х класів гімназії, </w:t>
      </w:r>
    </w:p>
    <w:p w14:paraId="403F6F20">
      <w:pPr>
        <w:pStyle w:val="16"/>
        <w:jc w:val="both"/>
        <w:rPr>
          <w:rFonts w:ascii="Times New Roman" w:hAnsi="Times New Roman"/>
          <w:b/>
          <w:sz w:val="28"/>
          <w:szCs w:val="28"/>
          <w:lang w:val="uk-UA"/>
        </w:rPr>
      </w:pPr>
    </w:p>
    <w:p w14:paraId="551798A2">
      <w:pPr>
        <w:pStyle w:val="16"/>
        <w:jc w:val="both"/>
        <w:rPr>
          <w:rFonts w:ascii="Times New Roman" w:hAnsi="Times New Roman"/>
          <w:b/>
          <w:sz w:val="24"/>
          <w:szCs w:val="28"/>
          <w:lang w:val="uk-UA"/>
        </w:rPr>
      </w:pPr>
      <w:r>
        <w:rPr>
          <w:rFonts w:ascii="Times New Roman" w:hAnsi="Times New Roman"/>
          <w:b/>
          <w:sz w:val="24"/>
          <w:szCs w:val="28"/>
          <w:lang w:val="uk-UA"/>
        </w:rPr>
        <w:t>НАКАЗУЮ:</w:t>
      </w:r>
    </w:p>
    <w:p w14:paraId="4EDF205E">
      <w:pPr>
        <w:pStyle w:val="16"/>
        <w:jc w:val="both"/>
        <w:rPr>
          <w:rFonts w:ascii="Times New Roman" w:hAnsi="Times New Roman"/>
          <w:b/>
          <w:sz w:val="28"/>
          <w:szCs w:val="28"/>
          <w:lang w:val="uk-UA"/>
        </w:rPr>
      </w:pPr>
    </w:p>
    <w:p w14:paraId="0CCC7721">
      <w:pPr>
        <w:numPr>
          <w:ilvl w:val="1"/>
          <w:numId w:val="1"/>
        </w:numPr>
        <w:pBdr>
          <w:top w:val="none" w:color="auto" w:sz="0" w:space="0"/>
          <w:left w:val="none" w:color="auto" w:sz="0" w:space="0"/>
          <w:bottom w:val="none" w:color="auto" w:sz="0" w:space="0"/>
          <w:right w:val="none" w:color="auto" w:sz="0" w:space="0"/>
          <w:between w:val="none" w:color="auto" w:sz="0" w:space="0"/>
        </w:pBdr>
        <w:shd w:val="clear" w:color="auto" w:fill="FFFFFF"/>
        <w:suppressAutoHyphens/>
        <w:ind w:left="0" w:firstLine="0"/>
        <w:jc w:val="both"/>
        <w:textAlignment w:val="top"/>
        <w:outlineLvl w:val="0"/>
        <w:rPr>
          <w:color w:val="000000"/>
          <w:szCs w:val="28"/>
        </w:rPr>
      </w:pPr>
      <w:r>
        <w:rPr>
          <w:color w:val="000000"/>
          <w:szCs w:val="28"/>
        </w:rPr>
        <w:t xml:space="preserve">Розпочати прийом  заяв  </w:t>
      </w:r>
      <w:r>
        <w:rPr>
          <w:color w:val="000000"/>
          <w:szCs w:val="28"/>
          <w:lang w:val="uk-UA"/>
        </w:rPr>
        <w:t xml:space="preserve">батьків </w:t>
      </w:r>
      <w:r>
        <w:rPr>
          <w:color w:val="000000"/>
          <w:szCs w:val="28"/>
        </w:rPr>
        <w:t xml:space="preserve">та документів для  зарахування дітей до 1-х класів   </w:t>
      </w:r>
      <w:r>
        <w:rPr>
          <w:b/>
          <w:color w:val="000000"/>
          <w:szCs w:val="28"/>
        </w:rPr>
        <w:t>з  0</w:t>
      </w:r>
      <w:r>
        <w:rPr>
          <w:b/>
          <w:color w:val="000000"/>
          <w:szCs w:val="28"/>
          <w:lang w:val="uk-UA"/>
        </w:rPr>
        <w:t>1</w:t>
      </w:r>
      <w:r>
        <w:rPr>
          <w:b/>
          <w:color w:val="000000"/>
          <w:szCs w:val="28"/>
        </w:rPr>
        <w:t>.04.202</w:t>
      </w:r>
      <w:r>
        <w:rPr>
          <w:b/>
          <w:color w:val="000000"/>
          <w:szCs w:val="28"/>
          <w:lang w:val="uk-UA"/>
        </w:rPr>
        <w:t>5</w:t>
      </w:r>
      <w:r>
        <w:rPr>
          <w:color w:val="000000"/>
          <w:szCs w:val="28"/>
        </w:rPr>
        <w:t xml:space="preserve"> та </w:t>
      </w:r>
      <w:r>
        <w:rPr>
          <w:b/>
          <w:color w:val="000000"/>
          <w:szCs w:val="28"/>
        </w:rPr>
        <w:t>завершити 31.05.202</w:t>
      </w:r>
      <w:r>
        <w:rPr>
          <w:b/>
          <w:color w:val="000000"/>
          <w:szCs w:val="28"/>
          <w:lang w:val="uk-UA"/>
        </w:rPr>
        <w:t>5</w:t>
      </w:r>
      <w:r>
        <w:rPr>
          <w:b/>
          <w:color w:val="000000"/>
          <w:szCs w:val="28"/>
        </w:rPr>
        <w:t>.</w:t>
      </w:r>
    </w:p>
    <w:p w14:paraId="5BE69E4B">
      <w:pPr>
        <w:numPr>
          <w:ilvl w:val="0"/>
          <w:numId w:val="1"/>
        </w:numPr>
        <w:pBdr>
          <w:top w:val="none" w:color="auto" w:sz="0" w:space="0"/>
          <w:left w:val="none" w:color="auto" w:sz="0" w:space="0"/>
          <w:bottom w:val="none" w:color="auto" w:sz="0" w:space="0"/>
          <w:right w:val="none" w:color="auto" w:sz="0" w:space="0"/>
          <w:between w:val="none" w:color="auto" w:sz="0" w:space="0"/>
        </w:pBdr>
        <w:shd w:val="clear" w:color="auto" w:fill="FFFFFF"/>
        <w:tabs>
          <w:tab w:val="left" w:pos="567"/>
        </w:tabs>
        <w:suppressAutoHyphens/>
        <w:ind w:left="0" w:firstLine="0"/>
        <w:jc w:val="both"/>
        <w:textAlignment w:val="top"/>
        <w:outlineLvl w:val="0"/>
        <w:rPr>
          <w:color w:val="000000"/>
          <w:szCs w:val="28"/>
        </w:rPr>
      </w:pPr>
      <w:r>
        <w:rPr>
          <w:b/>
          <w:color w:val="000000"/>
          <w:szCs w:val="28"/>
        </w:rPr>
        <w:t xml:space="preserve">  Заступника директора з НВР в 1-4 класах Антощук Т.В. </w:t>
      </w:r>
      <w:r>
        <w:rPr>
          <w:color w:val="000000"/>
          <w:szCs w:val="28"/>
        </w:rPr>
        <w:t xml:space="preserve"> призначити відповідальною  особою за  реєстрацію, перевірку  заяв та документів через портал «Електронна реєстрація в заклади загальної середньої освіти».</w:t>
      </w:r>
    </w:p>
    <w:p w14:paraId="0D2DC471">
      <w:pPr>
        <w:pStyle w:val="15"/>
        <w:numPr>
          <w:ilvl w:val="0"/>
          <w:numId w:val="1"/>
        </w:numPr>
        <w:shd w:val="clear" w:color="auto" w:fill="FFFFFF"/>
        <w:tabs>
          <w:tab w:val="left" w:pos="567"/>
        </w:tabs>
        <w:ind w:left="0" w:firstLine="0"/>
        <w:jc w:val="both"/>
        <w:rPr>
          <w:rFonts w:ascii="Times New Roman" w:hAnsi="Times New Roman"/>
          <w:b/>
          <w:szCs w:val="28"/>
          <w:lang w:val="uk-UA"/>
        </w:rPr>
      </w:pPr>
      <w:r>
        <w:rPr>
          <w:rFonts w:ascii="Times New Roman" w:hAnsi="Times New Roman"/>
          <w:b/>
          <w:szCs w:val="28"/>
          <w:lang w:val="uk-UA"/>
        </w:rPr>
        <w:t xml:space="preserve">  Заступнику директора з НВР в 1-4 класах Антощук Т.В.:</w:t>
      </w:r>
    </w:p>
    <w:p w14:paraId="749D0636">
      <w:pPr>
        <w:pStyle w:val="15"/>
        <w:numPr>
          <w:ilvl w:val="1"/>
          <w:numId w:val="1"/>
        </w:numPr>
        <w:shd w:val="clear" w:color="auto" w:fill="FFFFFF"/>
        <w:tabs>
          <w:tab w:val="left" w:pos="284"/>
        </w:tabs>
        <w:ind w:left="0" w:firstLine="0"/>
        <w:jc w:val="both"/>
        <w:rPr>
          <w:rFonts w:ascii="Times New Roman" w:hAnsi="Times New Roman"/>
          <w:b/>
          <w:szCs w:val="28"/>
          <w:lang w:val="ru-RU"/>
        </w:rPr>
      </w:pPr>
      <w:r>
        <w:rPr>
          <w:rFonts w:ascii="Times New Roman" w:hAnsi="Times New Roman"/>
          <w:szCs w:val="28"/>
          <w:lang w:val="ru-RU"/>
        </w:rPr>
        <w:t>Здійснювати прийом заяв батьків та документів для зарахування дітей до 1-го класу</w:t>
      </w:r>
      <w:r>
        <w:rPr>
          <w:rFonts w:ascii="Times New Roman" w:hAnsi="Times New Roman"/>
          <w:szCs w:val="28"/>
          <w:lang w:val="uk-UA"/>
        </w:rPr>
        <w:t>:</w:t>
      </w:r>
      <w:r>
        <w:rPr>
          <w:rFonts w:ascii="Times New Roman" w:hAnsi="Times New Roman"/>
          <w:szCs w:val="28"/>
          <w:lang w:val="ru-RU"/>
        </w:rPr>
        <w:t xml:space="preserve">  </w:t>
      </w:r>
    </w:p>
    <w:p w14:paraId="3996F7BA">
      <w:pPr>
        <w:pStyle w:val="15"/>
        <w:numPr>
          <w:ilvl w:val="2"/>
          <w:numId w:val="1"/>
        </w:numPr>
        <w:shd w:val="clear" w:color="auto" w:fill="FFFFFF"/>
        <w:tabs>
          <w:tab w:val="left" w:pos="284"/>
          <w:tab w:val="left" w:pos="567"/>
          <w:tab w:val="left" w:pos="851"/>
          <w:tab w:val="left" w:pos="993"/>
        </w:tabs>
        <w:ind w:left="0" w:firstLine="0"/>
        <w:jc w:val="both"/>
        <w:rPr>
          <w:rFonts w:ascii="Times New Roman" w:hAnsi="Times New Roman"/>
          <w:szCs w:val="28"/>
          <w:lang w:val="uk-UA"/>
        </w:rPr>
      </w:pPr>
      <w:r>
        <w:rPr>
          <w:rFonts w:ascii="Times New Roman" w:hAnsi="Times New Roman"/>
          <w:szCs w:val="28"/>
          <w:lang w:val="uk-UA"/>
        </w:rPr>
        <w:t xml:space="preserve">  через </w:t>
      </w:r>
      <w:r>
        <w:rPr>
          <w:rFonts w:ascii="Times New Roman" w:hAnsi="Times New Roman"/>
          <w:szCs w:val="28"/>
          <w:lang w:val="ru-RU"/>
        </w:rPr>
        <w:t xml:space="preserve">портал «Електронна реєстрація в заклади загальної середньої освіти» </w:t>
      </w:r>
      <w:r>
        <w:fldChar w:fldCharType="begin"/>
      </w:r>
      <w:r>
        <w:instrText xml:space="preserve">HYPERLINK</w:instrText>
      </w:r>
      <w:r>
        <w:rPr>
          <w:lang w:val="ru-RU"/>
        </w:rPr>
        <w:instrText xml:space="preserve"> "</w:instrText>
      </w:r>
      <w:r>
        <w:instrText xml:space="preserve">https</w:instrText>
      </w:r>
      <w:r>
        <w:rPr>
          <w:lang w:val="ru-RU"/>
        </w:rPr>
        <w:instrText xml:space="preserve">://</w:instrText>
      </w:r>
      <w:r>
        <w:instrText xml:space="preserve">school</w:instrText>
      </w:r>
      <w:r>
        <w:rPr>
          <w:lang w:val="ru-RU"/>
        </w:rPr>
        <w:instrText xml:space="preserve">.</w:instrText>
      </w:r>
      <w:r>
        <w:instrText xml:space="preserve">isuo</w:instrText>
      </w:r>
      <w:r>
        <w:rPr>
          <w:lang w:val="ru-RU"/>
        </w:rPr>
        <w:instrText xml:space="preserve">.</w:instrText>
      </w:r>
      <w:r>
        <w:instrText xml:space="preserve">org</w:instrText>
      </w:r>
      <w:r>
        <w:rPr>
          <w:lang w:val="ru-RU"/>
        </w:rPr>
        <w:instrText xml:space="preserve">/"</w:instrText>
      </w:r>
      <w:r>
        <w:fldChar w:fldCharType="separate"/>
      </w:r>
      <w:r>
        <w:rPr>
          <w:rStyle w:val="9"/>
          <w:rFonts w:ascii="Times New Roman" w:hAnsi="Times New Roman"/>
          <w:color w:val="4472C4"/>
          <w:szCs w:val="28"/>
          <w:lang w:val="uk-UA"/>
        </w:rPr>
        <w:t>https://school.isuo.org/</w:t>
      </w:r>
      <w:r>
        <w:rPr>
          <w:rStyle w:val="9"/>
          <w:rFonts w:ascii="Times New Roman" w:hAnsi="Times New Roman"/>
          <w:color w:val="4472C4"/>
          <w:szCs w:val="28"/>
          <w:lang w:val="uk-UA"/>
        </w:rPr>
        <w:fldChar w:fldCharType="end"/>
      </w:r>
      <w:r>
        <w:rPr>
          <w:rFonts w:ascii="Times New Roman" w:hAnsi="Times New Roman"/>
          <w:szCs w:val="28"/>
          <w:lang w:val="ru-RU"/>
        </w:rPr>
        <w:t>.</w:t>
      </w:r>
    </w:p>
    <w:p w14:paraId="306DCB78">
      <w:pPr>
        <w:pStyle w:val="15"/>
        <w:numPr>
          <w:ilvl w:val="2"/>
          <w:numId w:val="1"/>
        </w:numPr>
        <w:shd w:val="clear" w:color="auto" w:fill="FFFFFF"/>
        <w:tabs>
          <w:tab w:val="left" w:pos="284"/>
          <w:tab w:val="left" w:pos="567"/>
          <w:tab w:val="left" w:pos="851"/>
          <w:tab w:val="left" w:pos="993"/>
        </w:tabs>
        <w:ind w:hanging="1224"/>
        <w:jc w:val="both"/>
        <w:rPr>
          <w:rFonts w:ascii="Times New Roman" w:hAnsi="Times New Roman"/>
          <w:b/>
          <w:szCs w:val="28"/>
          <w:lang w:val="uk-UA"/>
        </w:rPr>
      </w:pPr>
      <w:r>
        <w:rPr>
          <w:rFonts w:ascii="Times New Roman" w:hAnsi="Times New Roman"/>
          <w:szCs w:val="28"/>
          <w:lang w:val="uk-UA"/>
        </w:rPr>
        <w:t>через електронну пошту закладу освіти чи інші засоби зв’язку.</w:t>
      </w:r>
    </w:p>
    <w:p w14:paraId="76EB488E">
      <w:pPr>
        <w:pStyle w:val="15"/>
        <w:numPr>
          <w:ilvl w:val="1"/>
          <w:numId w:val="1"/>
        </w:numPr>
        <w:shd w:val="clear" w:color="auto" w:fill="FFFFFF"/>
        <w:tabs>
          <w:tab w:val="left" w:pos="284"/>
          <w:tab w:val="left" w:pos="567"/>
          <w:tab w:val="left" w:pos="851"/>
          <w:tab w:val="left" w:pos="993"/>
        </w:tabs>
        <w:ind w:left="0" w:firstLine="0"/>
        <w:jc w:val="both"/>
        <w:rPr>
          <w:rFonts w:ascii="Times New Roman" w:hAnsi="Times New Roman"/>
          <w:b/>
          <w:lang w:val="ru-RU"/>
        </w:rPr>
      </w:pPr>
      <w:r>
        <w:rPr>
          <w:rFonts w:ascii="Times New Roman" w:hAnsi="Times New Roman"/>
          <w:lang w:val="uk-UA"/>
        </w:rPr>
        <w:t xml:space="preserve">Розмістити на вебсайті та інформаційних стендах інформацію  щодо  початку  та  умов прийому заяв через  портал «Електронна реєстрація в заклади загальної середньої освіти», покликання на нього. </w:t>
      </w:r>
    </w:p>
    <w:p w14:paraId="31FBBDF6">
      <w:pPr>
        <w:pStyle w:val="15"/>
        <w:shd w:val="clear" w:color="auto" w:fill="FFFFFF"/>
        <w:tabs>
          <w:tab w:val="left" w:pos="284"/>
          <w:tab w:val="left" w:pos="567"/>
          <w:tab w:val="left" w:pos="851"/>
          <w:tab w:val="left" w:pos="993"/>
        </w:tabs>
        <w:ind w:left="0"/>
        <w:jc w:val="right"/>
        <w:rPr>
          <w:rFonts w:ascii="Times New Roman" w:hAnsi="Times New Roman"/>
          <w:b/>
          <w:sz w:val="20"/>
          <w:szCs w:val="28"/>
        </w:rPr>
      </w:pPr>
      <w:r>
        <w:rPr>
          <w:rFonts w:ascii="Times New Roman" w:hAnsi="Times New Roman"/>
          <w:b/>
          <w:szCs w:val="28"/>
          <w:lang w:val="uk-UA"/>
        </w:rPr>
        <w:t>До 03.03.2025 р.</w:t>
      </w:r>
    </w:p>
    <w:p w14:paraId="05E9CDF8">
      <w:pPr>
        <w:pStyle w:val="15"/>
        <w:numPr>
          <w:ilvl w:val="1"/>
          <w:numId w:val="1"/>
        </w:numPr>
        <w:shd w:val="clear" w:color="auto" w:fill="FFFFFF"/>
        <w:spacing w:before="180" w:after="180"/>
        <w:ind w:left="0" w:firstLine="0"/>
        <w:jc w:val="both"/>
        <w:rPr>
          <w:rFonts w:ascii="Times New Roman" w:hAnsi="Times New Roman"/>
          <w:b/>
          <w:szCs w:val="28"/>
          <w:lang w:val="ru-RU"/>
        </w:rPr>
      </w:pPr>
      <w:r>
        <w:rPr>
          <w:rFonts w:ascii="Times New Roman" w:hAnsi="Times New Roman"/>
          <w:szCs w:val="28"/>
          <w:lang w:val="ru-RU"/>
        </w:rPr>
        <w:t xml:space="preserve">Оновити  </w:t>
      </w:r>
      <w:r>
        <w:rPr>
          <w:rFonts w:ascii="Times New Roman" w:hAnsi="Times New Roman" w:eastAsia="Calibri"/>
          <w:szCs w:val="28"/>
          <w:lang w:val="ru-RU"/>
        </w:rPr>
        <w:t>інформацію про закріплену територію обслуговування за закладом, спроможність закладу  в ІСУО, на</w:t>
      </w:r>
      <w:r>
        <w:rPr>
          <w:rFonts w:ascii="Times New Roman" w:hAnsi="Times New Roman"/>
          <w:szCs w:val="28"/>
          <w:lang w:val="ru-RU"/>
        </w:rPr>
        <w:t xml:space="preserve"> порталі «Електронна реєстрація в заклади загальної середньої освіти».</w:t>
      </w:r>
    </w:p>
    <w:p w14:paraId="1F7A7242">
      <w:pPr>
        <w:pStyle w:val="15"/>
        <w:shd w:val="clear" w:color="auto" w:fill="FFFFFF"/>
        <w:tabs>
          <w:tab w:val="left" w:pos="284"/>
          <w:tab w:val="left" w:pos="567"/>
          <w:tab w:val="left" w:pos="851"/>
          <w:tab w:val="left" w:pos="993"/>
        </w:tabs>
        <w:ind w:left="360"/>
        <w:jc w:val="right"/>
        <w:rPr>
          <w:rFonts w:ascii="Times New Roman" w:hAnsi="Times New Roman"/>
          <w:b/>
          <w:sz w:val="20"/>
          <w:szCs w:val="28"/>
        </w:rPr>
      </w:pPr>
      <w:r>
        <w:rPr>
          <w:rFonts w:ascii="Times New Roman" w:hAnsi="Times New Roman"/>
          <w:b/>
          <w:szCs w:val="28"/>
          <w:lang w:val="uk-UA"/>
        </w:rPr>
        <w:t>До 03.03.2025 р.</w:t>
      </w:r>
    </w:p>
    <w:p w14:paraId="2F4C0292">
      <w:pPr>
        <w:pStyle w:val="15"/>
        <w:numPr>
          <w:ilvl w:val="1"/>
          <w:numId w:val="1"/>
        </w:numPr>
        <w:shd w:val="clear" w:color="auto" w:fill="FFFFFF"/>
        <w:tabs>
          <w:tab w:val="left" w:pos="567"/>
        </w:tabs>
        <w:ind w:left="0" w:firstLine="0"/>
        <w:jc w:val="both"/>
        <w:rPr>
          <w:rFonts w:ascii="Times New Roman" w:hAnsi="Times New Roman"/>
          <w:b/>
          <w:szCs w:val="28"/>
          <w:lang w:val="uk-UA"/>
        </w:rPr>
      </w:pPr>
      <w:r>
        <w:rPr>
          <w:rFonts w:ascii="Times New Roman" w:hAnsi="Times New Roman"/>
          <w:szCs w:val="28"/>
          <w:lang w:val="uk-UA"/>
        </w:rPr>
        <w:t>Повідомляти електронною поштою батьків:</w:t>
      </w:r>
    </w:p>
    <w:p w14:paraId="655916B1">
      <w:pPr>
        <w:pStyle w:val="15"/>
        <w:numPr>
          <w:ilvl w:val="2"/>
          <w:numId w:val="1"/>
        </w:numPr>
        <w:shd w:val="clear" w:color="auto" w:fill="FFFFFF"/>
        <w:tabs>
          <w:tab w:val="left" w:pos="567"/>
          <w:tab w:val="left" w:pos="1134"/>
        </w:tabs>
        <w:spacing w:before="180" w:after="180"/>
        <w:ind w:left="0" w:firstLine="0"/>
        <w:jc w:val="both"/>
        <w:rPr>
          <w:rFonts w:ascii="Times New Roman" w:hAnsi="Times New Roman"/>
          <w:b/>
          <w:szCs w:val="28"/>
          <w:lang w:val="uk-UA"/>
        </w:rPr>
      </w:pPr>
      <w:r>
        <w:rPr>
          <w:rFonts w:ascii="Times New Roman" w:hAnsi="Times New Roman"/>
          <w:szCs w:val="28"/>
          <w:lang w:val="uk-UA"/>
        </w:rPr>
        <w:t xml:space="preserve">  про результати реєстрації їх заяв </w:t>
      </w:r>
    </w:p>
    <w:p w14:paraId="2F762F3A">
      <w:pPr>
        <w:pStyle w:val="15"/>
        <w:shd w:val="clear" w:color="auto" w:fill="FFFFFF"/>
        <w:spacing w:before="180" w:after="180"/>
        <w:ind w:left="284"/>
        <w:jc w:val="right"/>
        <w:rPr>
          <w:rFonts w:ascii="Times New Roman" w:hAnsi="Times New Roman"/>
          <w:b/>
          <w:szCs w:val="28"/>
          <w:lang w:val="uk-UA"/>
        </w:rPr>
      </w:pPr>
      <w:r>
        <w:rPr>
          <w:rFonts w:ascii="Times New Roman" w:hAnsi="Times New Roman"/>
          <w:szCs w:val="28"/>
          <w:lang w:val="uk-UA"/>
        </w:rPr>
        <w:t xml:space="preserve">                                                                         </w:t>
      </w:r>
      <w:r>
        <w:rPr>
          <w:rFonts w:ascii="Times New Roman" w:hAnsi="Times New Roman"/>
          <w:b/>
          <w:szCs w:val="28"/>
          <w:lang w:val="uk-UA"/>
        </w:rPr>
        <w:t>Впродовж трьох робочих днів</w:t>
      </w:r>
    </w:p>
    <w:p w14:paraId="740BD785">
      <w:pPr>
        <w:pStyle w:val="15"/>
        <w:numPr>
          <w:ilvl w:val="2"/>
          <w:numId w:val="1"/>
        </w:numPr>
        <w:shd w:val="clear" w:color="auto" w:fill="FFFFFF"/>
        <w:tabs>
          <w:tab w:val="left" w:pos="426"/>
          <w:tab w:val="left" w:pos="709"/>
        </w:tabs>
        <w:spacing w:before="180" w:after="180"/>
        <w:ind w:left="0" w:firstLine="0"/>
        <w:jc w:val="both"/>
        <w:rPr>
          <w:rFonts w:ascii="Times New Roman" w:hAnsi="Times New Roman"/>
          <w:b/>
          <w:szCs w:val="28"/>
          <w:lang w:val="uk-UA"/>
        </w:rPr>
      </w:pPr>
      <w:r>
        <w:rPr>
          <w:rFonts w:ascii="Times New Roman" w:hAnsi="Times New Roman"/>
          <w:szCs w:val="28"/>
          <w:lang w:val="uk-UA"/>
        </w:rPr>
        <w:t>про необхідність  подати особисто (з пред</w:t>
      </w:r>
      <w:r>
        <w:rPr>
          <w:rFonts w:ascii="Times New Roman" w:hAnsi="Times New Roman"/>
          <w:szCs w:val="28"/>
          <w:lang w:val="ru-RU"/>
        </w:rPr>
        <w:t>’</w:t>
      </w:r>
      <w:r>
        <w:rPr>
          <w:rFonts w:ascii="Times New Roman" w:hAnsi="Times New Roman"/>
          <w:szCs w:val="28"/>
          <w:lang w:val="uk-UA"/>
        </w:rPr>
        <w:t>явленням документа, що посвідчує особу заявника) в заклад відповідні  документи для підтвердження заяви  до видання наказу про зарахування дітей до 1-х класів.</w:t>
      </w:r>
    </w:p>
    <w:p w14:paraId="6FCA8D9D">
      <w:pPr>
        <w:pStyle w:val="15"/>
        <w:shd w:val="clear" w:color="auto" w:fill="FFFFFF"/>
        <w:spacing w:before="180" w:after="180"/>
        <w:ind w:left="284"/>
        <w:jc w:val="right"/>
        <w:rPr>
          <w:rFonts w:ascii="Times New Roman" w:hAnsi="Times New Roman"/>
          <w:b/>
          <w:szCs w:val="28"/>
          <w:lang w:val="uk-UA"/>
        </w:rPr>
      </w:pPr>
      <w:r>
        <w:rPr>
          <w:rFonts w:ascii="Times New Roman" w:hAnsi="Times New Roman"/>
          <w:b/>
          <w:szCs w:val="28"/>
          <w:lang w:val="uk-UA"/>
        </w:rPr>
        <w:t xml:space="preserve">                                                                                                До 31.05.20254 р.</w:t>
      </w:r>
    </w:p>
    <w:p w14:paraId="0192EA36">
      <w:pPr>
        <w:pStyle w:val="15"/>
        <w:numPr>
          <w:ilvl w:val="1"/>
          <w:numId w:val="1"/>
        </w:numPr>
        <w:shd w:val="clear" w:color="auto" w:fill="FFFFFF"/>
        <w:tabs>
          <w:tab w:val="left" w:pos="567"/>
        </w:tabs>
        <w:spacing w:before="180" w:after="180"/>
        <w:ind w:left="0" w:firstLine="0"/>
        <w:jc w:val="both"/>
        <w:rPr>
          <w:rFonts w:ascii="Times New Roman" w:hAnsi="Times New Roman"/>
          <w:b/>
          <w:szCs w:val="28"/>
          <w:lang w:val="uk-UA"/>
        </w:rPr>
      </w:pPr>
      <w:r>
        <w:rPr>
          <w:rFonts w:ascii="Times New Roman" w:hAnsi="Times New Roman"/>
          <w:b/>
          <w:szCs w:val="28"/>
          <w:lang w:val="uk-UA"/>
        </w:rPr>
        <w:t xml:space="preserve">  </w:t>
      </w:r>
      <w:r>
        <w:rPr>
          <w:rFonts w:ascii="Times New Roman" w:hAnsi="Times New Roman"/>
          <w:szCs w:val="28"/>
          <w:lang w:val="uk-UA"/>
        </w:rPr>
        <w:t>У разі, якщо</w:t>
      </w:r>
      <w:r>
        <w:rPr>
          <w:rFonts w:ascii="Times New Roman" w:hAnsi="Times New Roman"/>
          <w:b/>
          <w:szCs w:val="28"/>
          <w:lang w:val="uk-UA"/>
        </w:rPr>
        <w:t xml:space="preserve"> </w:t>
      </w:r>
      <w:r>
        <w:rPr>
          <w:rFonts w:ascii="Times New Roman" w:hAnsi="Times New Roman"/>
          <w:szCs w:val="28"/>
          <w:lang w:val="uk-UA"/>
        </w:rPr>
        <w:t xml:space="preserve"> батьки не мають можливості зареєструватися, подати заяву та документи онлайн: </w:t>
      </w:r>
    </w:p>
    <w:p w14:paraId="09D2D4E4">
      <w:pPr>
        <w:pStyle w:val="15"/>
        <w:numPr>
          <w:ilvl w:val="2"/>
          <w:numId w:val="1"/>
        </w:numPr>
        <w:shd w:val="clear" w:color="auto" w:fill="FFFFFF"/>
        <w:tabs>
          <w:tab w:val="left" w:pos="567"/>
          <w:tab w:val="left" w:pos="1134"/>
        </w:tabs>
        <w:spacing w:before="180" w:after="180"/>
        <w:ind w:left="0" w:firstLine="0"/>
        <w:jc w:val="both"/>
        <w:rPr>
          <w:rFonts w:ascii="Times New Roman" w:hAnsi="Times New Roman"/>
          <w:b/>
          <w:szCs w:val="28"/>
          <w:lang w:val="uk-UA"/>
        </w:rPr>
      </w:pPr>
      <w:r>
        <w:rPr>
          <w:rFonts w:ascii="Times New Roman" w:hAnsi="Times New Roman"/>
          <w:szCs w:val="28"/>
          <w:lang w:val="uk-UA"/>
        </w:rPr>
        <w:t xml:space="preserve">визначити для них наступні дні та години прийому: понеділок-п’ятниця з 14.00 – 18.00. </w:t>
      </w:r>
    </w:p>
    <w:p w14:paraId="376C08DC">
      <w:pPr>
        <w:pStyle w:val="15"/>
        <w:numPr>
          <w:ilvl w:val="2"/>
          <w:numId w:val="1"/>
        </w:numPr>
        <w:tabs>
          <w:tab w:val="left" w:pos="567"/>
          <w:tab w:val="left" w:pos="1134"/>
        </w:tabs>
        <w:spacing w:after="200" w:line="276" w:lineRule="auto"/>
        <w:ind w:left="0" w:firstLine="0"/>
        <w:rPr>
          <w:rFonts w:ascii="Times New Roman" w:hAnsi="Times New Roman"/>
          <w:szCs w:val="28"/>
          <w:lang w:val="uk-UA"/>
        </w:rPr>
      </w:pPr>
      <w:r>
        <w:rPr>
          <w:rFonts w:ascii="Times New Roman" w:hAnsi="Times New Roman"/>
          <w:szCs w:val="28"/>
          <w:lang w:val="uk-UA"/>
        </w:rPr>
        <w:t xml:space="preserve"> заповнити інформацію про них  на порталі «Електронна реєстрація в заклади загальної середньої освіти» для автоматичного формування заяви.</w:t>
      </w:r>
    </w:p>
    <w:p w14:paraId="0DB2A428">
      <w:pPr>
        <w:pStyle w:val="15"/>
        <w:tabs>
          <w:tab w:val="left" w:pos="567"/>
        </w:tabs>
        <w:ind w:left="0"/>
        <w:jc w:val="right"/>
        <w:rPr>
          <w:rFonts w:ascii="Times New Roman" w:hAnsi="Times New Roman"/>
          <w:b/>
          <w:szCs w:val="28"/>
          <w:lang w:val="uk-UA"/>
        </w:rPr>
      </w:pPr>
      <w:r>
        <w:rPr>
          <w:rFonts w:ascii="Times New Roman" w:hAnsi="Times New Roman"/>
          <w:szCs w:val="28"/>
          <w:lang w:val="uk-UA"/>
        </w:rPr>
        <w:t xml:space="preserve">                                                                                                </w:t>
      </w:r>
      <w:r>
        <w:rPr>
          <w:rFonts w:ascii="Times New Roman" w:hAnsi="Times New Roman"/>
          <w:b/>
          <w:szCs w:val="28"/>
          <w:lang w:val="uk-UA"/>
        </w:rPr>
        <w:t>В день подачі заяви</w:t>
      </w:r>
    </w:p>
    <w:p w14:paraId="155796B3">
      <w:pPr>
        <w:pStyle w:val="15"/>
        <w:numPr>
          <w:ilvl w:val="1"/>
          <w:numId w:val="1"/>
        </w:numPr>
        <w:shd w:val="clear" w:color="auto" w:fill="FFFFFF"/>
        <w:tabs>
          <w:tab w:val="left" w:pos="709"/>
        </w:tabs>
        <w:spacing w:before="180" w:after="180"/>
        <w:ind w:left="0" w:firstLine="0"/>
        <w:jc w:val="both"/>
        <w:rPr>
          <w:rStyle w:val="9"/>
          <w:rFonts w:ascii="Times New Roman" w:hAnsi="Times New Roman"/>
          <w:b/>
          <w:szCs w:val="28"/>
          <w:lang w:val="uk-UA"/>
        </w:rPr>
      </w:pPr>
      <w:r>
        <w:rPr>
          <w:rFonts w:ascii="Times New Roman" w:hAnsi="Times New Roman"/>
          <w:szCs w:val="28"/>
          <w:lang w:val="uk-UA"/>
        </w:rPr>
        <w:t xml:space="preserve">Проводити інформаційно-роз’яснювальну роботу серед батьків майбутніх першокласників про умови  подання та реєстрації заяв через портал «Електронна реєстрація в заклади загальної середньої освіти» за посиланням </w:t>
      </w:r>
      <w:r>
        <w:fldChar w:fldCharType="begin"/>
      </w:r>
      <w:r>
        <w:instrText xml:space="preserve">HYPERLINK</w:instrText>
      </w:r>
      <w:r>
        <w:rPr>
          <w:lang w:val="uk-UA"/>
        </w:rPr>
        <w:instrText xml:space="preserve"> "</w:instrText>
      </w:r>
      <w:r>
        <w:instrText xml:space="preserve">https</w:instrText>
      </w:r>
      <w:r>
        <w:rPr>
          <w:lang w:val="uk-UA"/>
        </w:rPr>
        <w:instrText xml:space="preserve">://</w:instrText>
      </w:r>
      <w:r>
        <w:instrText xml:space="preserve">school</w:instrText>
      </w:r>
      <w:r>
        <w:rPr>
          <w:lang w:val="uk-UA"/>
        </w:rPr>
        <w:instrText xml:space="preserve">.</w:instrText>
      </w:r>
      <w:r>
        <w:instrText xml:space="preserve">isuo</w:instrText>
      </w:r>
      <w:r>
        <w:rPr>
          <w:lang w:val="uk-UA"/>
        </w:rPr>
        <w:instrText xml:space="preserve">.</w:instrText>
      </w:r>
      <w:r>
        <w:instrText xml:space="preserve">org</w:instrText>
      </w:r>
      <w:r>
        <w:rPr>
          <w:lang w:val="uk-UA"/>
        </w:rPr>
        <w:instrText xml:space="preserve">/"</w:instrText>
      </w:r>
      <w:r>
        <w:fldChar w:fldCharType="separate"/>
      </w:r>
      <w:r>
        <w:rPr>
          <w:rStyle w:val="9"/>
          <w:rFonts w:ascii="Times New Roman" w:hAnsi="Times New Roman"/>
          <w:color w:val="4472C4"/>
          <w:szCs w:val="28"/>
          <w:lang w:val="uk-UA"/>
        </w:rPr>
        <w:t>https://school.isuo.org/</w:t>
      </w:r>
      <w:r>
        <w:rPr>
          <w:rStyle w:val="9"/>
          <w:rFonts w:ascii="Times New Roman" w:hAnsi="Times New Roman"/>
          <w:color w:val="4472C4"/>
          <w:szCs w:val="28"/>
          <w:lang w:val="uk-UA"/>
        </w:rPr>
        <w:fldChar w:fldCharType="end"/>
      </w:r>
      <w:r>
        <w:rPr>
          <w:rFonts w:ascii="Times New Roman" w:hAnsi="Times New Roman"/>
          <w:szCs w:val="28"/>
          <w:lang w:val="uk-UA"/>
        </w:rPr>
        <w:t xml:space="preserve">,  дотримуючись інструкцій </w:t>
      </w:r>
      <w:r>
        <w:fldChar w:fldCharType="begin"/>
      </w:r>
      <w:r>
        <w:instrText xml:space="preserve">HYPERLINK</w:instrText>
      </w:r>
      <w:r>
        <w:rPr>
          <w:lang w:val="uk-UA"/>
        </w:rPr>
        <w:instrText xml:space="preserve"> "</w:instrText>
      </w:r>
      <w:r>
        <w:instrText xml:space="preserve">https</w:instrText>
      </w:r>
      <w:r>
        <w:rPr>
          <w:lang w:val="uk-UA"/>
        </w:rPr>
        <w:instrText xml:space="preserve">://</w:instrText>
      </w:r>
      <w:r>
        <w:instrText xml:space="preserve">school</w:instrText>
      </w:r>
      <w:r>
        <w:rPr>
          <w:lang w:val="uk-UA"/>
        </w:rPr>
        <w:instrText xml:space="preserve">.</w:instrText>
      </w:r>
      <w:r>
        <w:instrText xml:space="preserve">isuo</w:instrText>
      </w:r>
      <w:r>
        <w:rPr>
          <w:lang w:val="uk-UA"/>
        </w:rPr>
        <w:instrText xml:space="preserve">.</w:instrText>
      </w:r>
      <w:r>
        <w:instrText xml:space="preserve">org</w:instrText>
      </w:r>
      <w:r>
        <w:rPr>
          <w:lang w:val="uk-UA"/>
        </w:rPr>
        <w:instrText xml:space="preserve">/</w:instrText>
      </w:r>
      <w:r>
        <w:instrText xml:space="preserve">contact</w:instrText>
      </w:r>
      <w:r>
        <w:rPr>
          <w:lang w:val="uk-UA"/>
        </w:rPr>
        <w:instrText xml:space="preserve">"</w:instrText>
      </w:r>
      <w:r>
        <w:fldChar w:fldCharType="separate"/>
      </w:r>
      <w:r>
        <w:rPr>
          <w:rStyle w:val="9"/>
          <w:rFonts w:ascii="Times New Roman" w:hAnsi="Times New Roman"/>
          <w:color w:val="4472C4"/>
          <w:szCs w:val="28"/>
        </w:rPr>
        <w:t>https</w:t>
      </w:r>
      <w:r>
        <w:rPr>
          <w:rStyle w:val="9"/>
          <w:rFonts w:ascii="Times New Roman" w:hAnsi="Times New Roman"/>
          <w:color w:val="4472C4"/>
          <w:szCs w:val="28"/>
          <w:lang w:val="uk-UA"/>
        </w:rPr>
        <w:t>://</w:t>
      </w:r>
      <w:r>
        <w:rPr>
          <w:rStyle w:val="9"/>
          <w:rFonts w:ascii="Times New Roman" w:hAnsi="Times New Roman"/>
          <w:color w:val="4472C4"/>
          <w:szCs w:val="28"/>
        </w:rPr>
        <w:t>school</w:t>
      </w:r>
      <w:r>
        <w:rPr>
          <w:rStyle w:val="9"/>
          <w:rFonts w:ascii="Times New Roman" w:hAnsi="Times New Roman"/>
          <w:color w:val="4472C4"/>
          <w:szCs w:val="28"/>
          <w:lang w:val="uk-UA"/>
        </w:rPr>
        <w:t>.</w:t>
      </w:r>
      <w:r>
        <w:rPr>
          <w:rStyle w:val="9"/>
          <w:rFonts w:ascii="Times New Roman" w:hAnsi="Times New Roman"/>
          <w:color w:val="4472C4"/>
          <w:szCs w:val="28"/>
        </w:rPr>
        <w:t>isuo</w:t>
      </w:r>
      <w:r>
        <w:rPr>
          <w:rStyle w:val="9"/>
          <w:rFonts w:ascii="Times New Roman" w:hAnsi="Times New Roman"/>
          <w:color w:val="4472C4"/>
          <w:szCs w:val="28"/>
          <w:lang w:val="uk-UA"/>
        </w:rPr>
        <w:t>.</w:t>
      </w:r>
      <w:r>
        <w:rPr>
          <w:rStyle w:val="9"/>
          <w:rFonts w:ascii="Times New Roman" w:hAnsi="Times New Roman"/>
          <w:color w:val="4472C4"/>
          <w:szCs w:val="28"/>
        </w:rPr>
        <w:t>org</w:t>
      </w:r>
      <w:r>
        <w:rPr>
          <w:rStyle w:val="9"/>
          <w:rFonts w:ascii="Times New Roman" w:hAnsi="Times New Roman"/>
          <w:color w:val="4472C4"/>
          <w:szCs w:val="28"/>
          <w:lang w:val="uk-UA"/>
        </w:rPr>
        <w:t>/</w:t>
      </w:r>
      <w:r>
        <w:rPr>
          <w:rStyle w:val="9"/>
          <w:rFonts w:ascii="Times New Roman" w:hAnsi="Times New Roman"/>
          <w:color w:val="4472C4"/>
          <w:szCs w:val="28"/>
        </w:rPr>
        <w:t>contact</w:t>
      </w:r>
      <w:r>
        <w:rPr>
          <w:rStyle w:val="9"/>
          <w:rFonts w:ascii="Times New Roman" w:hAnsi="Times New Roman"/>
          <w:color w:val="4472C4"/>
          <w:szCs w:val="28"/>
        </w:rPr>
        <w:fldChar w:fldCharType="end"/>
      </w:r>
    </w:p>
    <w:p w14:paraId="562E5AA3">
      <w:pPr>
        <w:pStyle w:val="15"/>
        <w:shd w:val="clear" w:color="auto" w:fill="FFFFFF"/>
        <w:tabs>
          <w:tab w:val="left" w:pos="1134"/>
        </w:tabs>
        <w:spacing w:before="180" w:after="180"/>
        <w:ind w:left="0" w:firstLine="284"/>
        <w:jc w:val="right"/>
        <w:rPr>
          <w:rFonts w:ascii="Times New Roman" w:hAnsi="Times New Roman"/>
          <w:b/>
          <w:szCs w:val="28"/>
          <w:lang w:val="uk-UA"/>
        </w:rPr>
      </w:pPr>
      <w:r>
        <w:rPr>
          <w:rFonts w:ascii="Times New Roman" w:hAnsi="Times New Roman"/>
          <w:b/>
          <w:szCs w:val="28"/>
          <w:lang w:val="uk-UA"/>
        </w:rPr>
        <w:t xml:space="preserve">                                                                                                Протягом квітня-травня</w:t>
      </w:r>
    </w:p>
    <w:p w14:paraId="2A6B6AA7">
      <w:pPr>
        <w:pStyle w:val="15"/>
        <w:numPr>
          <w:ilvl w:val="1"/>
          <w:numId w:val="1"/>
        </w:numPr>
        <w:shd w:val="clear" w:color="auto" w:fill="FFFFFF"/>
        <w:tabs>
          <w:tab w:val="left" w:pos="709"/>
        </w:tabs>
        <w:spacing w:before="180" w:after="180"/>
        <w:ind w:left="0" w:firstLine="0"/>
        <w:jc w:val="both"/>
        <w:rPr>
          <w:rFonts w:ascii="Times New Roman" w:hAnsi="Times New Roman"/>
          <w:szCs w:val="28"/>
          <w:lang w:val="uk-UA"/>
        </w:rPr>
      </w:pPr>
      <w:r>
        <w:rPr>
          <w:rFonts w:ascii="Times New Roman" w:hAnsi="Times New Roman"/>
          <w:szCs w:val="28"/>
          <w:lang w:val="uk-UA"/>
        </w:rPr>
        <w:t>Розмістити для інформування батьків та громадськості відповідні оголошення  на інформаційному стенді та на веб-сайті:</w:t>
      </w:r>
    </w:p>
    <w:p w14:paraId="19C3F9E6">
      <w:pPr>
        <w:pStyle w:val="15"/>
        <w:shd w:val="clear" w:color="auto" w:fill="FFFFFF"/>
        <w:tabs>
          <w:tab w:val="left" w:pos="1134"/>
        </w:tabs>
        <w:spacing w:before="180" w:after="180"/>
        <w:ind w:left="284" w:hanging="284"/>
        <w:jc w:val="both"/>
        <w:rPr>
          <w:rFonts w:ascii="Times New Roman" w:hAnsi="Times New Roman"/>
          <w:szCs w:val="28"/>
          <w:lang w:val="uk-UA"/>
        </w:rPr>
      </w:pPr>
      <w:r>
        <w:rPr>
          <w:rFonts w:ascii="Times New Roman" w:hAnsi="Times New Roman"/>
          <w:szCs w:val="28"/>
          <w:lang w:val="uk-UA"/>
        </w:rPr>
        <w:t>3.7.1.  оголошення щодо термінів прийому заяв;</w:t>
      </w:r>
    </w:p>
    <w:p w14:paraId="3C4D6E4A">
      <w:pPr>
        <w:pStyle w:val="15"/>
        <w:shd w:val="clear" w:color="auto" w:fill="FFFFFF"/>
        <w:tabs>
          <w:tab w:val="left" w:pos="1134"/>
        </w:tabs>
        <w:spacing w:before="180" w:after="180"/>
        <w:ind w:left="0"/>
        <w:jc w:val="both"/>
        <w:rPr>
          <w:rFonts w:ascii="Times New Roman" w:hAnsi="Times New Roman"/>
          <w:szCs w:val="28"/>
          <w:lang w:val="uk-UA"/>
        </w:rPr>
      </w:pPr>
      <w:r>
        <w:rPr>
          <w:rFonts w:ascii="Times New Roman" w:hAnsi="Times New Roman"/>
          <w:szCs w:val="28"/>
          <w:lang w:val="uk-UA"/>
        </w:rPr>
        <w:t>3.7.2. посилання на  портал «Електронна реєстрація в заклади загальної середньої освіти» та електронну адресу закладу;</w:t>
      </w:r>
    </w:p>
    <w:p w14:paraId="70B230BD">
      <w:pPr>
        <w:pStyle w:val="15"/>
        <w:shd w:val="clear" w:color="auto" w:fill="FFFFFF"/>
        <w:tabs>
          <w:tab w:val="left" w:pos="1134"/>
        </w:tabs>
        <w:spacing w:before="180" w:after="180"/>
        <w:ind w:left="284" w:hanging="284"/>
        <w:jc w:val="both"/>
        <w:rPr>
          <w:rFonts w:ascii="Times New Roman" w:hAnsi="Times New Roman"/>
          <w:szCs w:val="28"/>
          <w:lang w:val="uk-UA"/>
        </w:rPr>
      </w:pPr>
      <w:r>
        <w:rPr>
          <w:rFonts w:ascii="Times New Roman" w:hAnsi="Times New Roman"/>
          <w:szCs w:val="28"/>
          <w:lang w:val="uk-UA"/>
        </w:rPr>
        <w:t>3.7.3. інструкцію для батьків щодо електронної реєстрації заяв;</w:t>
      </w:r>
    </w:p>
    <w:p w14:paraId="5244B952">
      <w:pPr>
        <w:pStyle w:val="15"/>
        <w:shd w:val="clear" w:color="auto" w:fill="FFFFFF"/>
        <w:tabs>
          <w:tab w:val="left" w:pos="1134"/>
        </w:tabs>
        <w:spacing w:before="180" w:after="180"/>
        <w:ind w:left="0"/>
        <w:jc w:val="both"/>
        <w:rPr>
          <w:rFonts w:ascii="Times New Roman" w:hAnsi="Times New Roman"/>
          <w:szCs w:val="28"/>
          <w:lang w:val="uk-UA"/>
        </w:rPr>
      </w:pPr>
      <w:r>
        <w:rPr>
          <w:rFonts w:ascii="Times New Roman" w:hAnsi="Times New Roman"/>
          <w:szCs w:val="28"/>
          <w:lang w:val="uk-UA"/>
        </w:rPr>
        <w:t>3.7.4. процедуру зарахування дітей до 1-х класів;</w:t>
      </w:r>
    </w:p>
    <w:p w14:paraId="74D5E2F7">
      <w:pPr>
        <w:pStyle w:val="15"/>
        <w:shd w:val="clear" w:color="auto" w:fill="FFFFFF"/>
        <w:tabs>
          <w:tab w:val="left" w:pos="1134"/>
        </w:tabs>
        <w:spacing w:before="180" w:after="180"/>
        <w:ind w:left="0"/>
        <w:jc w:val="both"/>
        <w:rPr>
          <w:rFonts w:ascii="Times New Roman" w:hAnsi="Times New Roman"/>
          <w:szCs w:val="28"/>
          <w:lang w:val="uk-UA"/>
        </w:rPr>
      </w:pPr>
      <w:r>
        <w:rPr>
          <w:rFonts w:ascii="Times New Roman" w:hAnsi="Times New Roman"/>
          <w:szCs w:val="28"/>
          <w:lang w:val="uk-UA"/>
        </w:rPr>
        <w:t xml:space="preserve">3.7.5.  умови  проведення жеребкування для зарахування дітей на вільні місця; </w:t>
      </w:r>
    </w:p>
    <w:p w14:paraId="24A50D02">
      <w:pPr>
        <w:pStyle w:val="15"/>
        <w:shd w:val="clear" w:color="auto" w:fill="FFFFFF"/>
        <w:tabs>
          <w:tab w:val="left" w:pos="1134"/>
        </w:tabs>
        <w:spacing w:before="180" w:after="180"/>
        <w:ind w:left="0"/>
        <w:jc w:val="both"/>
        <w:rPr>
          <w:rFonts w:ascii="Times New Roman" w:hAnsi="Times New Roman"/>
          <w:szCs w:val="28"/>
          <w:lang w:val="uk-UA"/>
        </w:rPr>
      </w:pPr>
      <w:r>
        <w:rPr>
          <w:rFonts w:ascii="Times New Roman" w:hAnsi="Times New Roman"/>
          <w:szCs w:val="28"/>
          <w:lang w:val="uk-UA"/>
        </w:rPr>
        <w:t>3.7.6. щодо відповідальності за повноту і достовірність усієї інформації та усіх документів, що подаються до закладу;</w:t>
      </w:r>
    </w:p>
    <w:p w14:paraId="6B0B2259">
      <w:pPr>
        <w:pStyle w:val="15"/>
        <w:shd w:val="clear" w:color="auto" w:fill="FFFFFF"/>
        <w:tabs>
          <w:tab w:val="left" w:pos="1134"/>
        </w:tabs>
        <w:spacing w:before="180" w:after="180"/>
        <w:ind w:left="0"/>
        <w:jc w:val="both"/>
        <w:rPr>
          <w:rFonts w:ascii="Times New Roman" w:hAnsi="Times New Roman"/>
          <w:szCs w:val="28"/>
          <w:lang w:val="uk-UA"/>
        </w:rPr>
      </w:pPr>
      <w:r>
        <w:rPr>
          <w:rFonts w:ascii="Times New Roman" w:hAnsi="Times New Roman"/>
          <w:szCs w:val="28"/>
          <w:lang w:val="uk-UA"/>
        </w:rPr>
        <w:t>3.7.7.  прав  письмового оскарження неправомірної відмови у зарахуванні до закладу освіти.</w:t>
      </w:r>
    </w:p>
    <w:p w14:paraId="2BAE65BE">
      <w:pPr>
        <w:pStyle w:val="15"/>
        <w:shd w:val="clear" w:color="auto" w:fill="FFFFFF"/>
        <w:tabs>
          <w:tab w:val="left" w:pos="1134"/>
        </w:tabs>
        <w:ind w:left="0"/>
        <w:jc w:val="both"/>
        <w:rPr>
          <w:rFonts w:ascii="Times New Roman" w:hAnsi="Times New Roman"/>
          <w:b/>
          <w:szCs w:val="28"/>
          <w:lang w:val="uk-UA"/>
        </w:rPr>
      </w:pPr>
      <w:r>
        <w:rPr>
          <w:rFonts w:ascii="Times New Roman" w:hAnsi="Times New Roman"/>
          <w:szCs w:val="28"/>
          <w:lang w:val="uk-UA"/>
        </w:rPr>
        <w:t>3.7.8.</w:t>
      </w:r>
      <w:r>
        <w:rPr>
          <w:rFonts w:ascii="Times New Roman" w:hAnsi="Times New Roman"/>
          <w:b/>
          <w:szCs w:val="28"/>
          <w:lang w:val="uk-UA"/>
        </w:rPr>
        <w:t xml:space="preserve"> </w:t>
      </w:r>
      <w:r>
        <w:rPr>
          <w:rFonts w:ascii="Times New Roman" w:hAnsi="Times New Roman"/>
          <w:szCs w:val="28"/>
          <w:lang w:val="uk-UA"/>
        </w:rPr>
        <w:t xml:space="preserve"> щодо  переліку  документів  для зарахування учня до закладу загальної середньої освіти:</w:t>
      </w:r>
    </w:p>
    <w:p w14:paraId="038756B3">
      <w:pPr>
        <w:pStyle w:val="16"/>
        <w:ind w:firstLine="284"/>
        <w:jc w:val="both"/>
        <w:rPr>
          <w:rFonts w:ascii="Times New Roman" w:hAnsi="Times New Roman"/>
          <w:b/>
          <w:sz w:val="24"/>
          <w:szCs w:val="28"/>
          <w:lang w:val="uk-UA"/>
        </w:rPr>
      </w:pPr>
      <w:r>
        <w:rPr>
          <w:rFonts w:ascii="Times New Roman" w:hAnsi="Times New Roman"/>
          <w:sz w:val="24"/>
          <w:szCs w:val="28"/>
          <w:lang w:val="uk-UA"/>
        </w:rPr>
        <w:t>- заяву встановленого зразку;</w:t>
      </w:r>
    </w:p>
    <w:p w14:paraId="273FAF37">
      <w:pPr>
        <w:pStyle w:val="16"/>
        <w:ind w:firstLine="284"/>
        <w:jc w:val="both"/>
        <w:rPr>
          <w:rFonts w:ascii="Times New Roman" w:hAnsi="Times New Roman"/>
          <w:sz w:val="24"/>
          <w:szCs w:val="28"/>
          <w:lang w:eastAsia="ru-RU"/>
        </w:rPr>
      </w:pPr>
      <w:r>
        <w:rPr>
          <w:rFonts w:ascii="Times New Roman" w:hAnsi="Times New Roman"/>
          <w:sz w:val="24"/>
          <w:szCs w:val="28"/>
          <w:lang w:val="uk-UA" w:eastAsia="ru-RU"/>
        </w:rPr>
        <w:t>- копію свідоцтва про народження;</w:t>
      </w:r>
    </w:p>
    <w:p w14:paraId="19CD8A2C">
      <w:pPr>
        <w:pStyle w:val="16"/>
        <w:ind w:firstLine="284"/>
        <w:jc w:val="both"/>
        <w:rPr>
          <w:rFonts w:ascii="Times New Roman" w:hAnsi="Times New Roman" w:eastAsia="Times New Roman"/>
          <w:b/>
          <w:sz w:val="24"/>
          <w:szCs w:val="28"/>
          <w:lang w:val="uk-UA" w:eastAsia="ru-RU"/>
        </w:rPr>
      </w:pPr>
      <w:r>
        <w:rPr>
          <w:rFonts w:ascii="Times New Roman" w:hAnsi="Times New Roman"/>
          <w:sz w:val="24"/>
          <w:szCs w:val="28"/>
          <w:lang w:val="uk-UA" w:eastAsia="ru-RU"/>
        </w:rPr>
        <w:t>- оригінал або копію медичної довідки за формою первинної облікової документації № 086-1/о «Довідка учня загальноосвітнього навчального закладу про результати обов’язкового медичного профілактичного огляду», затвердженою наказом Міністерства охорони здоров’я України від 16 серпня 2010 року № 682, зареєстрованим в Міністерстві юстиції України 10 вересня 2010 року за № 794/18089 (у випадку подання копій документів оригінали мають бути подані до видання наказу про зарахування).</w:t>
      </w:r>
    </w:p>
    <w:p w14:paraId="1671D9DB">
      <w:pPr>
        <w:pStyle w:val="16"/>
        <w:ind w:firstLine="284"/>
        <w:jc w:val="both"/>
        <w:rPr>
          <w:i/>
          <w:sz w:val="20"/>
          <w:lang w:val="uk-UA"/>
        </w:rPr>
      </w:pPr>
      <w:r>
        <w:rPr>
          <w:rFonts w:ascii="Times New Roman" w:hAnsi="Times New Roman"/>
          <w:sz w:val="24"/>
          <w:szCs w:val="28"/>
          <w:lang w:val="uk-UA" w:eastAsia="ru-RU"/>
        </w:rPr>
        <w:t>-</w:t>
      </w:r>
      <w:r>
        <w:rPr>
          <w:rFonts w:ascii="Times New Roman" w:hAnsi="Times New Roman" w:eastAsia="Times New Roman"/>
          <w:b/>
          <w:sz w:val="24"/>
          <w:szCs w:val="28"/>
          <w:lang w:val="uk-UA" w:eastAsia="ru-RU"/>
        </w:rPr>
        <w:t xml:space="preserve"> </w:t>
      </w:r>
      <w:r>
        <w:rPr>
          <w:rFonts w:ascii="Times New Roman" w:hAnsi="Times New Roman"/>
          <w:sz w:val="24"/>
          <w:szCs w:val="28"/>
        </w:rPr>
        <w:t>оригінали документів, що підтверджують фактичне місце проживання дитини чи одного з батьків на території обслуговування закладу освіти, реквізити якого зазначаються в заяві про зарахування.</w:t>
      </w:r>
      <w:r>
        <w:rPr>
          <w:sz w:val="20"/>
        </w:rPr>
        <w:t xml:space="preserve"> </w:t>
      </w:r>
    </w:p>
    <w:p w14:paraId="7428DE41">
      <w:pPr>
        <w:pStyle w:val="16"/>
        <w:ind w:firstLine="284"/>
        <w:jc w:val="right"/>
        <w:rPr>
          <w:rFonts w:ascii="Times New Roman" w:hAnsi="Times New Roman" w:eastAsia="Times New Roman"/>
          <w:b/>
          <w:sz w:val="24"/>
          <w:szCs w:val="28"/>
          <w:lang w:val="uk-UA" w:eastAsia="ru-RU"/>
        </w:rPr>
      </w:pPr>
      <w:r>
        <w:rPr>
          <w:rFonts w:ascii="Times New Roman" w:hAnsi="Times New Roman" w:eastAsia="Times New Roman"/>
          <w:b/>
          <w:sz w:val="24"/>
          <w:szCs w:val="28"/>
          <w:lang w:val="uk-UA" w:eastAsia="ru-RU"/>
        </w:rPr>
        <w:t>До 01.04.2025р.</w:t>
      </w:r>
    </w:p>
    <w:p w14:paraId="6E11A818">
      <w:pPr>
        <w:pStyle w:val="15"/>
        <w:numPr>
          <w:ilvl w:val="1"/>
          <w:numId w:val="1"/>
        </w:numPr>
        <w:shd w:val="clear" w:color="auto" w:fill="FFFFFF"/>
        <w:tabs>
          <w:tab w:val="left" w:pos="567"/>
        </w:tabs>
        <w:spacing w:before="180" w:after="180"/>
        <w:ind w:left="0" w:firstLine="0"/>
        <w:jc w:val="both"/>
        <w:rPr>
          <w:rFonts w:ascii="Times New Roman" w:hAnsi="Times New Roman"/>
          <w:b/>
          <w:szCs w:val="28"/>
          <w:lang w:val="uk-UA"/>
        </w:rPr>
      </w:pPr>
      <w:r>
        <w:rPr>
          <w:rFonts w:ascii="Times New Roman" w:hAnsi="Times New Roman"/>
          <w:szCs w:val="28"/>
          <w:lang w:val="uk-UA"/>
        </w:rPr>
        <w:t>Документами, що підтверджують</w:t>
      </w:r>
      <w:r>
        <w:rPr>
          <w:rFonts w:ascii="Times New Roman" w:hAnsi="Times New Roman"/>
          <w:b/>
          <w:szCs w:val="28"/>
          <w:lang w:val="uk-UA"/>
        </w:rPr>
        <w:t xml:space="preserve"> </w:t>
      </w:r>
      <w:r>
        <w:rPr>
          <w:rFonts w:ascii="Times New Roman" w:hAnsi="Times New Roman"/>
          <w:szCs w:val="28"/>
          <w:lang w:val="uk-UA"/>
        </w:rPr>
        <w:t>першочерговість зарахування дітей, які проживають на території обслуговування,  вважати:</w:t>
      </w:r>
    </w:p>
    <w:p w14:paraId="0389361C">
      <w:pPr>
        <w:pStyle w:val="15"/>
        <w:numPr>
          <w:ilvl w:val="2"/>
          <w:numId w:val="1"/>
        </w:numPr>
        <w:shd w:val="clear" w:color="auto" w:fill="FFFFFF"/>
        <w:tabs>
          <w:tab w:val="left" w:pos="709"/>
          <w:tab w:val="left" w:pos="1134"/>
        </w:tabs>
        <w:spacing w:before="180" w:after="180"/>
        <w:ind w:left="0" w:firstLine="0"/>
        <w:jc w:val="both"/>
        <w:rPr>
          <w:rFonts w:ascii="Times New Roman" w:hAnsi="Times New Roman"/>
          <w:b/>
          <w:szCs w:val="28"/>
          <w:lang w:val="uk-UA"/>
        </w:rPr>
      </w:pPr>
      <w:r>
        <w:rPr>
          <w:rFonts w:ascii="Times New Roman" w:hAnsi="Times New Roman"/>
          <w:szCs w:val="28"/>
          <w:u w:val="single"/>
          <w:lang w:val="uk-UA"/>
        </w:rPr>
        <w:t>паспорт громадянина України</w:t>
      </w:r>
      <w:r>
        <w:rPr>
          <w:rFonts w:ascii="Times New Roman" w:hAnsi="Times New Roman"/>
          <w:szCs w:val="28"/>
          <w:lang w:val="uk-UA"/>
        </w:rPr>
        <w:t xml:space="preserve">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14:paraId="63294BC4">
      <w:pPr>
        <w:pStyle w:val="15"/>
        <w:numPr>
          <w:ilvl w:val="2"/>
          <w:numId w:val="1"/>
        </w:numPr>
        <w:shd w:val="clear" w:color="auto" w:fill="FFFFFF"/>
        <w:tabs>
          <w:tab w:val="left" w:pos="709"/>
        </w:tabs>
        <w:spacing w:before="180" w:after="180"/>
        <w:ind w:left="0" w:firstLine="0"/>
        <w:jc w:val="both"/>
        <w:rPr>
          <w:rFonts w:ascii="Times New Roman" w:hAnsi="Times New Roman"/>
          <w:b/>
          <w:szCs w:val="28"/>
          <w:lang w:val="uk-UA"/>
        </w:rPr>
      </w:pPr>
      <w:r>
        <w:fldChar w:fldCharType="begin"/>
      </w:r>
      <w:r>
        <w:instrText xml:space="preserve">HYPERLINK</w:instrText>
      </w:r>
      <w:r>
        <w:rPr>
          <w:lang w:val="ru-RU"/>
        </w:rPr>
        <w:instrText xml:space="preserve"> "</w:instrText>
      </w:r>
      <w:r>
        <w:instrText xml:space="preserve">https</w:instrText>
      </w:r>
      <w:r>
        <w:rPr>
          <w:lang w:val="ru-RU"/>
        </w:rPr>
        <w:instrText xml:space="preserve">://</w:instrText>
      </w:r>
      <w:r>
        <w:instrText xml:space="preserve">zakon</w:instrText>
      </w:r>
      <w:r>
        <w:rPr>
          <w:lang w:val="ru-RU"/>
        </w:rPr>
        <w:instrText xml:space="preserve">.</w:instrText>
      </w:r>
      <w:r>
        <w:instrText xml:space="preserve">rada</w:instrText>
      </w:r>
      <w:r>
        <w:rPr>
          <w:lang w:val="ru-RU"/>
        </w:rPr>
        <w:instrText xml:space="preserve">.</w:instrText>
      </w:r>
      <w:r>
        <w:instrText xml:space="preserve">gov</w:instrText>
      </w:r>
      <w:r>
        <w:rPr>
          <w:lang w:val="ru-RU"/>
        </w:rPr>
        <w:instrText xml:space="preserve">.</w:instrText>
      </w:r>
      <w:r>
        <w:instrText xml:space="preserve">ua</w:instrText>
      </w:r>
      <w:r>
        <w:rPr>
          <w:lang w:val="ru-RU"/>
        </w:rPr>
        <w:instrText xml:space="preserve">/</w:instrText>
      </w:r>
      <w:r>
        <w:instrText xml:space="preserve">laws</w:instrText>
      </w:r>
      <w:r>
        <w:rPr>
          <w:lang w:val="ru-RU"/>
        </w:rPr>
        <w:instrText xml:space="preserve">/</w:instrText>
      </w:r>
      <w:r>
        <w:instrText xml:space="preserve">show</w:instrText>
      </w:r>
      <w:r>
        <w:rPr>
          <w:lang w:val="ru-RU"/>
        </w:rPr>
        <w:instrText xml:space="preserve">/207-2016-%</w:instrText>
      </w:r>
      <w:r>
        <w:instrText xml:space="preserve">D</w:instrText>
      </w:r>
      <w:r>
        <w:rPr>
          <w:lang w:val="ru-RU"/>
        </w:rPr>
        <w:instrText xml:space="preserve">0%</w:instrText>
      </w:r>
      <w:r>
        <w:instrText xml:space="preserve">BF</w:instrText>
      </w:r>
      <w:r>
        <w:rPr>
          <w:lang w:val="ru-RU"/>
        </w:rPr>
        <w:instrText xml:space="preserve">" \</w:instrText>
      </w:r>
      <w:r>
        <w:instrText xml:space="preserve">l</w:instrText>
      </w:r>
      <w:r>
        <w:rPr>
          <w:lang w:val="ru-RU"/>
        </w:rPr>
        <w:instrText xml:space="preserve"> "</w:instrText>
      </w:r>
      <w:r>
        <w:instrText xml:space="preserve">n</w:instrText>
      </w:r>
      <w:r>
        <w:rPr>
          <w:lang w:val="ru-RU"/>
        </w:rPr>
        <w:instrText xml:space="preserve">177" \</w:instrText>
      </w:r>
      <w:r>
        <w:instrText xml:space="preserve">t</w:instrText>
      </w:r>
      <w:r>
        <w:rPr>
          <w:lang w:val="ru-RU"/>
        </w:rPr>
        <w:instrText xml:space="preserve"> "_</w:instrText>
      </w:r>
      <w:r>
        <w:instrText xml:space="preserve">blank</w:instrText>
      </w:r>
      <w:r>
        <w:rPr>
          <w:lang w:val="ru-RU"/>
        </w:rPr>
        <w:instrText xml:space="preserve">"</w:instrText>
      </w:r>
      <w:r>
        <w:fldChar w:fldCharType="separate"/>
      </w:r>
      <w:r>
        <w:rPr>
          <w:rFonts w:ascii="Times New Roman" w:hAnsi="Times New Roman"/>
          <w:szCs w:val="28"/>
          <w:u w:val="single"/>
          <w:lang w:val="uk-UA"/>
        </w:rPr>
        <w:t>довідка про реєстрацію місця проживання особи</w:t>
      </w:r>
      <w:r>
        <w:rPr>
          <w:rFonts w:ascii="Times New Roman" w:hAnsi="Times New Roman"/>
          <w:szCs w:val="28"/>
          <w:u w:val="single"/>
          <w:lang w:val="uk-UA"/>
        </w:rPr>
        <w:fldChar w:fldCharType="end"/>
      </w:r>
      <w:r>
        <w:rPr>
          <w:rFonts w:ascii="Times New Roman" w:hAnsi="Times New Roman"/>
          <w:color w:val="4472C4"/>
          <w:szCs w:val="28"/>
          <w:lang w:val="uk-UA"/>
        </w:rPr>
        <w:t> </w:t>
      </w:r>
      <w:r>
        <w:rPr>
          <w:rFonts w:ascii="Times New Roman" w:hAnsi="Times New Roman"/>
          <w:szCs w:val="28"/>
          <w:lang w:val="uk-UA"/>
        </w:rPr>
        <w:t>(дитини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 207;</w:t>
      </w:r>
    </w:p>
    <w:p w14:paraId="6FA30E97">
      <w:pPr>
        <w:pStyle w:val="15"/>
        <w:numPr>
          <w:ilvl w:val="2"/>
          <w:numId w:val="1"/>
        </w:numPr>
        <w:shd w:val="clear" w:color="auto" w:fill="FFFFFF"/>
        <w:tabs>
          <w:tab w:val="left" w:pos="709"/>
        </w:tabs>
        <w:spacing w:before="180" w:after="180"/>
        <w:ind w:left="0" w:firstLine="0"/>
        <w:jc w:val="both"/>
        <w:rPr>
          <w:rFonts w:ascii="Times New Roman" w:hAnsi="Times New Roman"/>
          <w:b/>
          <w:szCs w:val="28"/>
          <w:lang w:val="uk-UA"/>
        </w:rPr>
      </w:pPr>
      <w:r>
        <w:fldChar w:fldCharType="begin"/>
      </w:r>
      <w:r>
        <w:instrText xml:space="preserve">HYPERLINK</w:instrText>
      </w:r>
      <w:r>
        <w:rPr>
          <w:lang w:val="ru-RU"/>
        </w:rPr>
        <w:instrText xml:space="preserve"> "</w:instrText>
      </w:r>
      <w:r>
        <w:instrText xml:space="preserve">https</w:instrText>
      </w:r>
      <w:r>
        <w:rPr>
          <w:lang w:val="ru-RU"/>
        </w:rPr>
        <w:instrText xml:space="preserve">://</w:instrText>
      </w:r>
      <w:r>
        <w:instrText xml:space="preserve">zakon</w:instrText>
      </w:r>
      <w:r>
        <w:rPr>
          <w:lang w:val="ru-RU"/>
        </w:rPr>
        <w:instrText xml:space="preserve">.</w:instrText>
      </w:r>
      <w:r>
        <w:instrText xml:space="preserve">rada</w:instrText>
      </w:r>
      <w:r>
        <w:rPr>
          <w:lang w:val="ru-RU"/>
        </w:rPr>
        <w:instrText xml:space="preserve">.</w:instrText>
      </w:r>
      <w:r>
        <w:instrText xml:space="preserve">gov</w:instrText>
      </w:r>
      <w:r>
        <w:rPr>
          <w:lang w:val="ru-RU"/>
        </w:rPr>
        <w:instrText xml:space="preserve">.</w:instrText>
      </w:r>
      <w:r>
        <w:instrText xml:space="preserve">ua</w:instrText>
      </w:r>
      <w:r>
        <w:rPr>
          <w:lang w:val="ru-RU"/>
        </w:rPr>
        <w:instrText xml:space="preserve">/</w:instrText>
      </w:r>
      <w:r>
        <w:instrText xml:space="preserve">laws</w:instrText>
      </w:r>
      <w:r>
        <w:rPr>
          <w:lang w:val="ru-RU"/>
        </w:rPr>
        <w:instrText xml:space="preserve">/</w:instrText>
      </w:r>
      <w:r>
        <w:instrText xml:space="preserve">show</w:instrText>
      </w:r>
      <w:r>
        <w:rPr>
          <w:lang w:val="ru-RU"/>
        </w:rPr>
        <w:instrText xml:space="preserve">/509-2014-%</w:instrText>
      </w:r>
      <w:r>
        <w:instrText xml:space="preserve">D</w:instrText>
      </w:r>
      <w:r>
        <w:rPr>
          <w:lang w:val="ru-RU"/>
        </w:rPr>
        <w:instrText xml:space="preserve">0%</w:instrText>
      </w:r>
      <w:r>
        <w:instrText xml:space="preserve">BF</w:instrText>
      </w:r>
      <w:r>
        <w:rPr>
          <w:lang w:val="ru-RU"/>
        </w:rPr>
        <w:instrText xml:space="preserve">" \</w:instrText>
      </w:r>
      <w:r>
        <w:instrText xml:space="preserve">l</w:instrText>
      </w:r>
      <w:r>
        <w:rPr>
          <w:lang w:val="ru-RU"/>
        </w:rPr>
        <w:instrText xml:space="preserve"> "</w:instrText>
      </w:r>
      <w:r>
        <w:instrText xml:space="preserve">n</w:instrText>
      </w:r>
      <w:r>
        <w:rPr>
          <w:lang w:val="ru-RU"/>
        </w:rPr>
        <w:instrText xml:space="preserve">53" \</w:instrText>
      </w:r>
      <w:r>
        <w:instrText xml:space="preserve">t</w:instrText>
      </w:r>
      <w:r>
        <w:rPr>
          <w:lang w:val="ru-RU"/>
        </w:rPr>
        <w:instrText xml:space="preserve"> "_</w:instrText>
      </w:r>
      <w:r>
        <w:instrText xml:space="preserve">blank</w:instrText>
      </w:r>
      <w:r>
        <w:rPr>
          <w:lang w:val="ru-RU"/>
        </w:rPr>
        <w:instrText xml:space="preserve">"</w:instrText>
      </w:r>
      <w:r>
        <w:fldChar w:fldCharType="separate"/>
      </w:r>
      <w:r>
        <w:rPr>
          <w:rFonts w:ascii="Times New Roman" w:hAnsi="Times New Roman"/>
          <w:szCs w:val="28"/>
          <w:u w:val="single"/>
          <w:lang w:val="uk-UA"/>
        </w:rPr>
        <w:t>довідка про взяття на облік внутрішньо переміщеної особи</w:t>
      </w:r>
      <w:r>
        <w:rPr>
          <w:rFonts w:ascii="Times New Roman" w:hAnsi="Times New Roman"/>
          <w:szCs w:val="28"/>
          <w:u w:val="single"/>
          <w:lang w:val="uk-UA"/>
        </w:rPr>
        <w:fldChar w:fldCharType="end"/>
      </w:r>
      <w:r>
        <w:rPr>
          <w:rFonts w:ascii="Times New Roman" w:hAnsi="Times New Roman"/>
          <w:color w:val="4472C4"/>
          <w:szCs w:val="28"/>
          <w:lang w:val="uk-UA"/>
        </w:rPr>
        <w:t> </w:t>
      </w:r>
      <w:r>
        <w:rPr>
          <w:rFonts w:ascii="Times New Roman" w:hAnsi="Times New Roman"/>
          <w:szCs w:val="28"/>
          <w:lang w:val="uk-UA"/>
        </w:rPr>
        <w:t>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w:t>
      </w:r>
    </w:p>
    <w:p w14:paraId="1AEC5199">
      <w:pPr>
        <w:pStyle w:val="15"/>
        <w:numPr>
          <w:ilvl w:val="2"/>
          <w:numId w:val="1"/>
        </w:numPr>
        <w:shd w:val="clear" w:color="auto" w:fill="FFFFFF"/>
        <w:tabs>
          <w:tab w:val="left" w:pos="567"/>
          <w:tab w:val="left" w:pos="1134"/>
        </w:tabs>
        <w:spacing w:before="180" w:after="180"/>
        <w:ind w:left="0" w:firstLine="0"/>
        <w:jc w:val="both"/>
        <w:rPr>
          <w:rFonts w:ascii="Times New Roman" w:hAnsi="Times New Roman"/>
          <w:b/>
          <w:szCs w:val="28"/>
          <w:lang w:val="uk-UA"/>
        </w:rPr>
      </w:pPr>
      <w:r>
        <w:rPr>
          <w:rFonts w:ascii="Times New Roman" w:hAnsi="Times New Roman"/>
          <w:szCs w:val="28"/>
          <w:lang w:val="uk-UA"/>
        </w:rPr>
        <w:t xml:space="preserve">  </w:t>
      </w:r>
      <w:r>
        <w:rPr>
          <w:rFonts w:ascii="Times New Roman" w:hAnsi="Times New Roman"/>
          <w:szCs w:val="28"/>
          <w:u w:val="single"/>
          <w:lang w:val="uk-UA"/>
        </w:rPr>
        <w:t>документ, що засвідчує право власності на відповідне житло</w:t>
      </w:r>
      <w:r>
        <w:rPr>
          <w:rFonts w:ascii="Times New Roman" w:hAnsi="Times New Roman"/>
          <w:szCs w:val="28"/>
          <w:lang w:val="uk-UA"/>
        </w:rPr>
        <w:t xml:space="preserve"> (свідоцтво про право власності, витяг з Державного реєстру речових прав на нерухоме майно, договір купівлі-продажу житла тощо);</w:t>
      </w:r>
    </w:p>
    <w:p w14:paraId="3E1626C9">
      <w:pPr>
        <w:pStyle w:val="15"/>
        <w:numPr>
          <w:ilvl w:val="2"/>
          <w:numId w:val="1"/>
        </w:numPr>
        <w:shd w:val="clear" w:color="auto" w:fill="FFFFFF"/>
        <w:tabs>
          <w:tab w:val="left" w:pos="709"/>
          <w:tab w:val="left" w:pos="1134"/>
        </w:tabs>
        <w:spacing w:before="180" w:after="180"/>
        <w:ind w:left="0" w:firstLine="0"/>
        <w:jc w:val="both"/>
        <w:rPr>
          <w:rFonts w:ascii="Times New Roman" w:hAnsi="Times New Roman"/>
          <w:b/>
          <w:szCs w:val="28"/>
          <w:lang w:val="uk-UA"/>
        </w:rPr>
      </w:pPr>
      <w:r>
        <w:rPr>
          <w:rFonts w:ascii="Times New Roman" w:hAnsi="Times New Roman"/>
          <w:szCs w:val="28"/>
          <w:u w:val="single"/>
          <w:lang w:val="uk-UA"/>
        </w:rPr>
        <w:t>рішення суду,</w:t>
      </w:r>
      <w:r>
        <w:rPr>
          <w:rFonts w:ascii="Times New Roman" w:hAnsi="Times New Roman"/>
          <w:szCs w:val="28"/>
          <w:lang w:val="uk-UA"/>
        </w:rPr>
        <w:t xml:space="preserve">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14:paraId="578C7449">
      <w:pPr>
        <w:pStyle w:val="15"/>
        <w:numPr>
          <w:ilvl w:val="2"/>
          <w:numId w:val="1"/>
        </w:numPr>
        <w:shd w:val="clear" w:color="auto" w:fill="FFFFFF"/>
        <w:tabs>
          <w:tab w:val="left" w:pos="567"/>
          <w:tab w:val="left" w:pos="1134"/>
        </w:tabs>
        <w:spacing w:before="180" w:after="180"/>
        <w:ind w:left="0" w:firstLine="0"/>
        <w:jc w:val="both"/>
        <w:rPr>
          <w:rFonts w:ascii="Times New Roman" w:hAnsi="Times New Roman"/>
          <w:b/>
          <w:lang w:val="uk-UA"/>
        </w:rPr>
      </w:pPr>
      <w:r>
        <w:rPr>
          <w:rFonts w:ascii="Times New Roman" w:hAnsi="Times New Roman"/>
          <w:szCs w:val="28"/>
          <w:lang w:val="uk-UA"/>
        </w:rPr>
        <w:t xml:space="preserve">  </w:t>
      </w:r>
      <w:r>
        <w:rPr>
          <w:rFonts w:ascii="Times New Roman" w:hAnsi="Times New Roman"/>
          <w:szCs w:val="28"/>
          <w:u w:val="single"/>
          <w:lang w:val="uk-UA"/>
        </w:rPr>
        <w:t>документ, що засвідчує право користування житлом</w:t>
      </w:r>
      <w:r>
        <w:rPr>
          <w:rFonts w:ascii="Times New Roman" w:hAnsi="Times New Roman"/>
          <w:szCs w:val="28"/>
          <w:lang w:val="uk-UA"/>
        </w:rPr>
        <w:t xml:space="preserve"> (договір найму/піднайму/оренди тощо), укладений між фізичними особами (що для </w:t>
      </w:r>
      <w:r>
        <w:rPr>
          <w:rFonts w:ascii="Times New Roman" w:hAnsi="Times New Roman"/>
          <w:lang w:val="uk-UA"/>
        </w:rPr>
        <w:t>цілей цього Порядку підтверджує місце проживання за умови його реєстрації відповідно до </w:t>
      </w:r>
      <w:r>
        <w:fldChar w:fldCharType="begin"/>
      </w:r>
      <w:r>
        <w:instrText xml:space="preserve">HYPERLINK</w:instrText>
      </w:r>
      <w:r>
        <w:rPr>
          <w:lang w:val="uk-UA"/>
        </w:rPr>
        <w:instrText xml:space="preserve"> "</w:instrText>
      </w:r>
      <w:r>
        <w:instrText xml:space="preserve">https</w:instrText>
      </w:r>
      <w:r>
        <w:rPr>
          <w:lang w:val="uk-UA"/>
        </w:rPr>
        <w:instrText xml:space="preserve">://</w:instrText>
      </w:r>
      <w:r>
        <w:instrText xml:space="preserve">zakon</w:instrText>
      </w:r>
      <w:r>
        <w:rPr>
          <w:lang w:val="uk-UA"/>
        </w:rPr>
        <w:instrText xml:space="preserve">.</w:instrText>
      </w:r>
      <w:r>
        <w:instrText xml:space="preserve">rada</w:instrText>
      </w:r>
      <w:r>
        <w:rPr>
          <w:lang w:val="uk-UA"/>
        </w:rPr>
        <w:instrText xml:space="preserve">.</w:instrText>
      </w:r>
      <w:r>
        <w:instrText xml:space="preserve">gov</w:instrText>
      </w:r>
      <w:r>
        <w:rPr>
          <w:lang w:val="uk-UA"/>
        </w:rPr>
        <w:instrText xml:space="preserve">.</w:instrText>
      </w:r>
      <w:r>
        <w:instrText xml:space="preserve">ua</w:instrText>
      </w:r>
      <w:r>
        <w:rPr>
          <w:lang w:val="uk-UA"/>
        </w:rPr>
        <w:instrText xml:space="preserve">/</w:instrText>
      </w:r>
      <w:r>
        <w:instrText xml:space="preserve">laws</w:instrText>
      </w:r>
      <w:r>
        <w:rPr>
          <w:lang w:val="uk-UA"/>
        </w:rPr>
        <w:instrText xml:space="preserve">/</w:instrText>
      </w:r>
      <w:r>
        <w:instrText xml:space="preserve">show</w:instrText>
      </w:r>
      <w:r>
        <w:rPr>
          <w:lang w:val="uk-UA"/>
        </w:rPr>
        <w:instrText xml:space="preserve">/5464-10" \</w:instrText>
      </w:r>
      <w:r>
        <w:instrText xml:space="preserve">t</w:instrText>
      </w:r>
      <w:r>
        <w:rPr>
          <w:lang w:val="uk-UA"/>
        </w:rPr>
        <w:instrText xml:space="preserve"> "_</w:instrText>
      </w:r>
      <w:r>
        <w:instrText xml:space="preserve">blank</w:instrText>
      </w:r>
      <w:r>
        <w:rPr>
          <w:lang w:val="uk-UA"/>
        </w:rPr>
        <w:instrText xml:space="preserve">"</w:instrText>
      </w:r>
      <w:r>
        <w:fldChar w:fldCharType="separate"/>
      </w:r>
      <w:r>
        <w:rPr>
          <w:rFonts w:ascii="Times New Roman" w:hAnsi="Times New Roman"/>
          <w:u w:val="single"/>
          <w:lang w:val="uk-UA"/>
        </w:rPr>
        <w:t>статті 158</w:t>
      </w:r>
      <w:r>
        <w:rPr>
          <w:rFonts w:ascii="Times New Roman" w:hAnsi="Times New Roman"/>
          <w:u w:val="single"/>
          <w:lang w:val="uk-UA"/>
        </w:rPr>
        <w:fldChar w:fldCharType="end"/>
      </w:r>
      <w:r>
        <w:rPr>
          <w:rFonts w:ascii="Times New Roman" w:hAnsi="Times New Roman"/>
          <w:lang w:val="uk-UA"/>
        </w:rPr>
        <w:t>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14:paraId="20F13D78">
      <w:pPr>
        <w:pStyle w:val="15"/>
        <w:numPr>
          <w:ilvl w:val="2"/>
          <w:numId w:val="1"/>
        </w:numPr>
        <w:shd w:val="clear" w:color="auto" w:fill="FFFFFF"/>
        <w:tabs>
          <w:tab w:val="left" w:pos="709"/>
          <w:tab w:val="left" w:pos="1134"/>
        </w:tabs>
        <w:spacing w:before="180" w:after="180"/>
        <w:ind w:left="0" w:firstLine="0"/>
        <w:jc w:val="both"/>
        <w:rPr>
          <w:rFonts w:ascii="Times New Roman" w:hAnsi="Times New Roman"/>
          <w:b/>
          <w:lang w:val="uk-UA"/>
        </w:rPr>
      </w:pPr>
      <w:r>
        <w:fldChar w:fldCharType="begin"/>
      </w:r>
      <w:r>
        <w:instrText xml:space="preserve">HYPERLINK</w:instrText>
      </w:r>
      <w:r>
        <w:rPr>
          <w:lang w:val="ru-RU"/>
        </w:rPr>
        <w:instrText xml:space="preserve"> "</w:instrText>
      </w:r>
      <w:r>
        <w:instrText xml:space="preserve">https</w:instrText>
      </w:r>
      <w:r>
        <w:rPr>
          <w:lang w:val="ru-RU"/>
        </w:rPr>
        <w:instrText xml:space="preserve">://</w:instrText>
      </w:r>
      <w:r>
        <w:instrText xml:space="preserve">zakon</w:instrText>
      </w:r>
      <w:r>
        <w:rPr>
          <w:lang w:val="ru-RU"/>
        </w:rPr>
        <w:instrText xml:space="preserve">.</w:instrText>
      </w:r>
      <w:r>
        <w:instrText xml:space="preserve">rada</w:instrText>
      </w:r>
      <w:r>
        <w:rPr>
          <w:lang w:val="ru-RU"/>
        </w:rPr>
        <w:instrText xml:space="preserve">.</w:instrText>
      </w:r>
      <w:r>
        <w:instrText xml:space="preserve">gov</w:instrText>
      </w:r>
      <w:r>
        <w:rPr>
          <w:lang w:val="ru-RU"/>
        </w:rPr>
        <w:instrText xml:space="preserve">.</w:instrText>
      </w:r>
      <w:r>
        <w:instrText xml:space="preserve">ua</w:instrText>
      </w:r>
      <w:r>
        <w:rPr>
          <w:lang w:val="ru-RU"/>
        </w:rPr>
        <w:instrText xml:space="preserve">/</w:instrText>
      </w:r>
      <w:r>
        <w:instrText xml:space="preserve">laws</w:instrText>
      </w:r>
      <w:r>
        <w:rPr>
          <w:lang w:val="ru-RU"/>
        </w:rPr>
        <w:instrText xml:space="preserve">/</w:instrText>
      </w:r>
      <w:r>
        <w:instrText xml:space="preserve">show</w:instrText>
      </w:r>
      <w:r>
        <w:rPr>
          <w:lang w:val="ru-RU"/>
        </w:rPr>
        <w:instrText xml:space="preserve">/207-2016-%</w:instrText>
      </w:r>
      <w:r>
        <w:instrText xml:space="preserve">D</w:instrText>
      </w:r>
      <w:r>
        <w:rPr>
          <w:lang w:val="ru-RU"/>
        </w:rPr>
        <w:instrText xml:space="preserve">0%</w:instrText>
      </w:r>
      <w:r>
        <w:instrText xml:space="preserve">BF</w:instrText>
      </w:r>
      <w:r>
        <w:rPr>
          <w:lang w:val="ru-RU"/>
        </w:rPr>
        <w:instrText xml:space="preserve">" \</w:instrText>
      </w:r>
      <w:r>
        <w:instrText xml:space="preserve">l</w:instrText>
      </w:r>
      <w:r>
        <w:rPr>
          <w:lang w:val="ru-RU"/>
        </w:rPr>
        <w:instrText xml:space="preserve"> "</w:instrText>
      </w:r>
      <w:r>
        <w:instrText xml:space="preserve">n</w:instrText>
      </w:r>
      <w:r>
        <w:rPr>
          <w:lang w:val="ru-RU"/>
        </w:rPr>
        <w:instrText xml:space="preserve">171" \</w:instrText>
      </w:r>
      <w:r>
        <w:instrText xml:space="preserve">t</w:instrText>
      </w:r>
      <w:r>
        <w:rPr>
          <w:lang w:val="ru-RU"/>
        </w:rPr>
        <w:instrText xml:space="preserve"> "_</w:instrText>
      </w:r>
      <w:r>
        <w:instrText xml:space="preserve">blank</w:instrText>
      </w:r>
      <w:r>
        <w:rPr>
          <w:lang w:val="ru-RU"/>
        </w:rPr>
        <w:instrText xml:space="preserve">"</w:instrText>
      </w:r>
      <w:r>
        <w:fldChar w:fldCharType="separate"/>
      </w:r>
      <w:r>
        <w:rPr>
          <w:rFonts w:ascii="Times New Roman" w:hAnsi="Times New Roman"/>
          <w:u w:val="single"/>
          <w:lang w:val="uk-UA"/>
        </w:rPr>
        <w:t>довідка про проходження служби у військовій частині</w:t>
      </w:r>
      <w:r>
        <w:rPr>
          <w:rFonts w:ascii="Times New Roman" w:hAnsi="Times New Roman"/>
          <w:u w:val="single"/>
          <w:lang w:val="uk-UA"/>
        </w:rPr>
        <w:fldChar w:fldCharType="end"/>
      </w:r>
      <w:r>
        <w:rPr>
          <w:rFonts w:ascii="Times New Roman" w:hAnsi="Times New Roman"/>
          <w:lang w:val="uk-UA"/>
        </w:rPr>
        <w:t> (за формою згідно з додатком 10 до Правил реєстрації місця проживання, затверджених постановою Кабінету Міністрів України від 2 березня 2016 р. № 207);</w:t>
      </w:r>
    </w:p>
    <w:p w14:paraId="269D279F">
      <w:pPr>
        <w:pStyle w:val="15"/>
        <w:numPr>
          <w:ilvl w:val="2"/>
          <w:numId w:val="1"/>
        </w:numPr>
        <w:shd w:val="clear" w:color="auto" w:fill="FFFFFF"/>
        <w:tabs>
          <w:tab w:val="left" w:pos="709"/>
          <w:tab w:val="left" w:pos="1134"/>
        </w:tabs>
        <w:spacing w:before="180" w:after="180"/>
        <w:ind w:left="0" w:firstLine="0"/>
        <w:jc w:val="both"/>
        <w:rPr>
          <w:rFonts w:ascii="Times New Roman" w:hAnsi="Times New Roman"/>
          <w:b/>
          <w:lang w:val="uk-UA"/>
        </w:rPr>
      </w:pPr>
      <w:r>
        <w:fldChar w:fldCharType="begin"/>
      </w:r>
      <w:r>
        <w:instrText xml:space="preserve">HYPERLINK</w:instrText>
      </w:r>
      <w:r>
        <w:rPr>
          <w:lang w:val="ru-RU"/>
        </w:rPr>
        <w:instrText xml:space="preserve"> "</w:instrText>
      </w:r>
      <w:r>
        <w:instrText xml:space="preserve">https</w:instrText>
      </w:r>
      <w:r>
        <w:rPr>
          <w:lang w:val="ru-RU"/>
        </w:rPr>
        <w:instrText xml:space="preserve">://</w:instrText>
      </w:r>
      <w:r>
        <w:instrText xml:space="preserve">zakon</w:instrText>
      </w:r>
      <w:r>
        <w:rPr>
          <w:lang w:val="ru-RU"/>
        </w:rPr>
        <w:instrText xml:space="preserve">.</w:instrText>
      </w:r>
      <w:r>
        <w:instrText xml:space="preserve">rada</w:instrText>
      </w:r>
      <w:r>
        <w:rPr>
          <w:lang w:val="ru-RU"/>
        </w:rPr>
        <w:instrText xml:space="preserve">.</w:instrText>
      </w:r>
      <w:r>
        <w:instrText xml:space="preserve">gov</w:instrText>
      </w:r>
      <w:r>
        <w:rPr>
          <w:lang w:val="ru-RU"/>
        </w:rPr>
        <w:instrText xml:space="preserve">.</w:instrText>
      </w:r>
      <w:r>
        <w:instrText xml:space="preserve">ua</w:instrText>
      </w:r>
      <w:r>
        <w:rPr>
          <w:lang w:val="ru-RU"/>
        </w:rPr>
        <w:instrText xml:space="preserve">/</w:instrText>
      </w:r>
      <w:r>
        <w:instrText xml:space="preserve">laws</w:instrText>
      </w:r>
      <w:r>
        <w:rPr>
          <w:lang w:val="ru-RU"/>
        </w:rPr>
        <w:instrText xml:space="preserve">/</w:instrText>
      </w:r>
      <w:r>
        <w:instrText xml:space="preserve">show</w:instrText>
      </w:r>
      <w:r>
        <w:rPr>
          <w:lang w:val="ru-RU"/>
        </w:rPr>
        <w:instrText xml:space="preserve">/866-2008-%</w:instrText>
      </w:r>
      <w:r>
        <w:instrText xml:space="preserve">D</w:instrText>
      </w:r>
      <w:r>
        <w:rPr>
          <w:lang w:val="ru-RU"/>
        </w:rPr>
        <w:instrText xml:space="preserve">0%</w:instrText>
      </w:r>
      <w:r>
        <w:instrText xml:space="preserve">BF</w:instrText>
      </w:r>
      <w:r>
        <w:rPr>
          <w:lang w:val="ru-RU"/>
        </w:rPr>
        <w:instrText xml:space="preserve">" \</w:instrText>
      </w:r>
      <w:r>
        <w:instrText xml:space="preserve">l</w:instrText>
      </w:r>
      <w:r>
        <w:rPr>
          <w:lang w:val="ru-RU"/>
        </w:rPr>
        <w:instrText xml:space="preserve"> "</w:instrText>
      </w:r>
      <w:r>
        <w:instrText xml:space="preserve">n</w:instrText>
      </w:r>
      <w:r>
        <w:rPr>
          <w:lang w:val="ru-RU"/>
        </w:rPr>
        <w:instrText xml:space="preserve">377" \</w:instrText>
      </w:r>
      <w:r>
        <w:instrText xml:space="preserve">t</w:instrText>
      </w:r>
      <w:r>
        <w:rPr>
          <w:lang w:val="ru-RU"/>
        </w:rPr>
        <w:instrText xml:space="preserve"> "_</w:instrText>
      </w:r>
      <w:r>
        <w:instrText xml:space="preserve">blank</w:instrText>
      </w:r>
      <w:r>
        <w:rPr>
          <w:lang w:val="ru-RU"/>
        </w:rPr>
        <w:instrText xml:space="preserve">"</w:instrText>
      </w:r>
      <w:r>
        <w:fldChar w:fldCharType="separate"/>
      </w:r>
      <w:r>
        <w:rPr>
          <w:rFonts w:ascii="Times New Roman" w:hAnsi="Times New Roman"/>
          <w:u w:val="single"/>
          <w:lang w:val="uk-UA"/>
        </w:rPr>
        <w:t>акт обстеження умов проживання</w:t>
      </w:r>
      <w:r>
        <w:rPr>
          <w:rFonts w:ascii="Times New Roman" w:hAnsi="Times New Roman"/>
          <w:u w:val="single"/>
          <w:lang w:val="uk-UA"/>
        </w:rPr>
        <w:fldChar w:fldCharType="end"/>
      </w:r>
      <w:r>
        <w:rPr>
          <w:rFonts w:ascii="Times New Roman" w:hAnsi="Times New Roman"/>
          <w:lang w:val="uk-UA"/>
        </w:rPr>
        <w:t>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w:t>
      </w:r>
    </w:p>
    <w:p w14:paraId="50BBACEF">
      <w:pPr>
        <w:pStyle w:val="15"/>
        <w:numPr>
          <w:ilvl w:val="2"/>
          <w:numId w:val="1"/>
        </w:numPr>
        <w:shd w:val="clear" w:color="auto" w:fill="FFFFFF"/>
        <w:tabs>
          <w:tab w:val="left" w:pos="567"/>
          <w:tab w:val="left" w:pos="1134"/>
        </w:tabs>
        <w:ind w:left="0" w:firstLine="0"/>
        <w:jc w:val="both"/>
        <w:rPr>
          <w:rFonts w:ascii="Times New Roman" w:hAnsi="Times New Roman"/>
          <w:b/>
          <w:lang w:val="uk-UA"/>
        </w:rPr>
      </w:pPr>
      <w:r>
        <w:rPr>
          <w:rFonts w:ascii="Times New Roman" w:hAnsi="Times New Roman"/>
          <w:lang w:val="uk-UA"/>
        </w:rPr>
        <w:t xml:space="preserve">  </w:t>
      </w:r>
      <w:r>
        <w:rPr>
          <w:rFonts w:ascii="Times New Roman" w:hAnsi="Times New Roman"/>
          <w:u w:val="single"/>
          <w:lang w:val="uk-UA"/>
        </w:rPr>
        <w:t>інший офіційний документ,</w:t>
      </w:r>
      <w:r>
        <w:rPr>
          <w:rFonts w:ascii="Times New Roman" w:hAnsi="Times New Roman"/>
          <w:lang w:val="uk-UA"/>
        </w:rPr>
        <w:t xml:space="preserve"> що містить інформацію про місце проживання дитини та/або одного з її батьків чи законних представників.</w:t>
      </w:r>
    </w:p>
    <w:p w14:paraId="6732BD7B">
      <w:pPr>
        <w:pStyle w:val="15"/>
        <w:numPr>
          <w:ilvl w:val="1"/>
          <w:numId w:val="1"/>
        </w:numPr>
        <w:ind w:left="0" w:firstLine="0"/>
        <w:jc w:val="both"/>
        <w:rPr>
          <w:rFonts w:ascii="Times New Roman" w:hAnsi="Times New Roman"/>
          <w:szCs w:val="28"/>
          <w:lang w:val="uk-UA"/>
        </w:rPr>
      </w:pPr>
      <w:r>
        <w:rPr>
          <w:rFonts w:ascii="Times New Roman" w:hAnsi="Times New Roman"/>
          <w:szCs w:val="28"/>
          <w:lang w:val="uk-UA"/>
        </w:rPr>
        <w:t>При вирішенні питання щодо першочергового зарахування дитини до 1 класу та розгляді документів, що мають підтверджувати місце проживання дитини або її батьків (одного з батьків) на території обслуговування, переконатися, що документ:</w:t>
      </w:r>
    </w:p>
    <w:p w14:paraId="5A6DFEA0">
      <w:pPr>
        <w:jc w:val="both"/>
        <w:rPr>
          <w:szCs w:val="28"/>
          <w:lang w:val="uk-UA"/>
        </w:rPr>
      </w:pPr>
      <w:r>
        <w:rPr>
          <w:szCs w:val="28"/>
          <w:lang w:val="uk-UA"/>
        </w:rPr>
        <w:t>- містить інформацію, яка підтверджує чи посвідчує місце проживання дитини або її батьків (одного з батьків) на території обслуговування відповідного закладу загальної середньої освіти;</w:t>
      </w:r>
    </w:p>
    <w:p w14:paraId="73AA237B">
      <w:pPr>
        <w:jc w:val="both"/>
        <w:rPr>
          <w:szCs w:val="28"/>
        </w:rPr>
      </w:pPr>
      <w:r>
        <w:rPr>
          <w:szCs w:val="28"/>
        </w:rPr>
        <w:t>- складено, видано чи посвідчено особою, яка уповноважена на це відповідно до закону;</w:t>
      </w:r>
    </w:p>
    <w:p w14:paraId="58CB42FA">
      <w:pPr>
        <w:jc w:val="both"/>
        <w:rPr>
          <w:szCs w:val="28"/>
        </w:rPr>
      </w:pPr>
      <w:r>
        <w:rPr>
          <w:szCs w:val="28"/>
        </w:rPr>
        <w:t>- складено за формою та з реквізитами, визначеними відповідним нормативно-правовим актом.</w:t>
      </w:r>
    </w:p>
    <w:p w14:paraId="4457CA79">
      <w:pPr>
        <w:pStyle w:val="15"/>
        <w:numPr>
          <w:ilvl w:val="1"/>
          <w:numId w:val="1"/>
        </w:numPr>
        <w:shd w:val="clear" w:color="auto" w:fill="FFFFFF"/>
        <w:tabs>
          <w:tab w:val="left" w:pos="567"/>
          <w:tab w:val="left" w:pos="1134"/>
        </w:tabs>
        <w:ind w:left="0" w:firstLine="0"/>
        <w:jc w:val="both"/>
        <w:rPr>
          <w:rFonts w:ascii="Times New Roman" w:hAnsi="Times New Roman" w:eastAsia="Calibri"/>
          <w:szCs w:val="28"/>
          <w:lang w:val="uk-UA"/>
        </w:rPr>
      </w:pPr>
      <w:bookmarkStart w:id="0" w:name="n95"/>
      <w:bookmarkEnd w:id="0"/>
      <w:bookmarkStart w:id="1" w:name="n86"/>
      <w:bookmarkEnd w:id="1"/>
      <w:r>
        <w:rPr>
          <w:rFonts w:ascii="Times New Roman" w:hAnsi="Times New Roman" w:eastAsia="Calibri"/>
          <w:szCs w:val="28"/>
          <w:lang w:val="uk-UA"/>
        </w:rPr>
        <w:t>В</w:t>
      </w:r>
      <w:r>
        <w:rPr>
          <w:rFonts w:ascii="Times New Roman" w:hAnsi="Times New Roman" w:eastAsia="Calibri"/>
          <w:szCs w:val="28"/>
          <w:lang w:val="ru-RU"/>
        </w:rPr>
        <w:t>важати такими, що проживають на території обслуговування закладу освіти, мешканців, що мають постійну реєстрацію</w:t>
      </w:r>
      <w:r>
        <w:rPr>
          <w:rFonts w:ascii="Times New Roman" w:hAnsi="Times New Roman" w:eastAsia="Calibri"/>
          <w:szCs w:val="28"/>
          <w:lang w:val="uk-UA"/>
        </w:rPr>
        <w:t>,</w:t>
      </w:r>
      <w:r>
        <w:rPr>
          <w:rFonts w:ascii="Times New Roman" w:hAnsi="Times New Roman" w:eastAsia="Calibri"/>
          <w:szCs w:val="28"/>
          <w:lang w:val="ru-RU"/>
        </w:rPr>
        <w:t xml:space="preserve"> та зареєстровані внутрішньо переміщеними особами.</w:t>
      </w:r>
    </w:p>
    <w:p w14:paraId="0FFA549C">
      <w:pPr>
        <w:pStyle w:val="15"/>
        <w:numPr>
          <w:ilvl w:val="1"/>
          <w:numId w:val="1"/>
        </w:numPr>
        <w:shd w:val="clear" w:color="auto" w:fill="FFFFFF"/>
        <w:tabs>
          <w:tab w:val="left" w:pos="567"/>
          <w:tab w:val="left" w:pos="1134"/>
        </w:tabs>
        <w:ind w:left="0" w:firstLine="0"/>
        <w:jc w:val="both"/>
        <w:rPr>
          <w:rFonts w:ascii="Times New Roman" w:hAnsi="Times New Roman"/>
          <w:b/>
          <w:szCs w:val="28"/>
          <w:lang w:val="uk-UA"/>
        </w:rPr>
      </w:pPr>
      <w:r>
        <w:rPr>
          <w:rFonts w:ascii="Times New Roman" w:hAnsi="Times New Roman"/>
          <w:szCs w:val="28"/>
          <w:lang w:val="uk-UA"/>
        </w:rPr>
        <w:t>Не вимагати відомості про місце роботи, посади батьків або осіб, що їх замінюють та іншу інформацію, не передбачену чинним законодавством.</w:t>
      </w:r>
    </w:p>
    <w:p w14:paraId="6F9FB643">
      <w:pPr>
        <w:pStyle w:val="15"/>
        <w:numPr>
          <w:ilvl w:val="1"/>
          <w:numId w:val="1"/>
        </w:numPr>
        <w:shd w:val="clear" w:color="auto" w:fill="FFFFFF"/>
        <w:tabs>
          <w:tab w:val="left" w:pos="567"/>
          <w:tab w:val="left" w:pos="1134"/>
        </w:tabs>
        <w:ind w:left="0" w:firstLine="0"/>
        <w:jc w:val="both"/>
        <w:rPr>
          <w:rFonts w:ascii="Times New Roman" w:hAnsi="Times New Roman"/>
          <w:b/>
          <w:sz w:val="28"/>
          <w:szCs w:val="28"/>
          <w:lang w:val="ru-RU"/>
        </w:rPr>
      </w:pPr>
      <w:r>
        <w:rPr>
          <w:rFonts w:ascii="Times New Roman" w:hAnsi="Times New Roman"/>
          <w:szCs w:val="28"/>
          <w:lang w:val="ru-RU"/>
        </w:rPr>
        <w:t>Обов’язково отримати  згоду батьків на обробку персональних даних та згоду/відмову на публікацію фото, відео або творчі роботи  дитини у мережі Інтернет</w:t>
      </w:r>
      <w:r>
        <w:rPr>
          <w:rFonts w:ascii="Times New Roman" w:hAnsi="Times New Roman"/>
          <w:sz w:val="28"/>
          <w:szCs w:val="28"/>
          <w:lang w:val="ru-RU"/>
        </w:rPr>
        <w:t>.</w:t>
      </w:r>
    </w:p>
    <w:p w14:paraId="0B9C9F33">
      <w:pPr>
        <w:pStyle w:val="15"/>
        <w:numPr>
          <w:ilvl w:val="1"/>
          <w:numId w:val="1"/>
        </w:numPr>
        <w:shd w:val="clear" w:color="auto" w:fill="FFFFFF"/>
        <w:tabs>
          <w:tab w:val="left" w:pos="567"/>
          <w:tab w:val="left" w:pos="1134"/>
        </w:tabs>
        <w:ind w:left="0" w:firstLine="0"/>
        <w:jc w:val="both"/>
        <w:rPr>
          <w:rFonts w:ascii="Times New Roman" w:hAnsi="Times New Roman"/>
          <w:b/>
          <w:szCs w:val="28"/>
          <w:lang w:val="uk-UA"/>
        </w:rPr>
      </w:pPr>
      <w:r>
        <w:rPr>
          <w:rFonts w:ascii="Times New Roman" w:hAnsi="Times New Roman"/>
          <w:szCs w:val="28"/>
          <w:lang w:val="uk-UA"/>
        </w:rPr>
        <w:t xml:space="preserve"> Не вимагати присутності дитини при подачі батьками заяви та документів і заборонити проведення будь-яких заходів, спрямованих на перевірку знань, умінь, навичок чи інших компетентностей дитини.</w:t>
      </w:r>
    </w:p>
    <w:p w14:paraId="33E786E3">
      <w:pPr>
        <w:pStyle w:val="15"/>
        <w:numPr>
          <w:ilvl w:val="1"/>
          <w:numId w:val="1"/>
        </w:numPr>
        <w:shd w:val="clear" w:color="auto" w:fill="FFFFFF"/>
        <w:tabs>
          <w:tab w:val="left" w:pos="426"/>
          <w:tab w:val="left" w:pos="709"/>
          <w:tab w:val="left" w:pos="1134"/>
        </w:tabs>
        <w:ind w:left="0" w:firstLine="0"/>
        <w:jc w:val="both"/>
        <w:rPr>
          <w:rFonts w:ascii="Times New Roman" w:hAnsi="Times New Roman"/>
          <w:b/>
          <w:szCs w:val="28"/>
          <w:lang w:val="uk-UA"/>
        </w:rPr>
      </w:pPr>
      <w:r>
        <w:rPr>
          <w:rFonts w:ascii="Times New Roman" w:hAnsi="Times New Roman"/>
          <w:szCs w:val="28"/>
          <w:lang w:val="uk-UA"/>
        </w:rPr>
        <w:t>Під час  приймання заяв та документів ознайомлювати батьків або осіб, що їх замінюють, з порядком зарахування до закладу, його статутом, правилами внутрішнього розпорядку та іншими документами, що регламентують організацію освітнього процесу.</w:t>
      </w:r>
    </w:p>
    <w:p w14:paraId="2D7B5D23">
      <w:pPr>
        <w:pStyle w:val="15"/>
        <w:numPr>
          <w:ilvl w:val="1"/>
          <w:numId w:val="1"/>
        </w:numPr>
        <w:shd w:val="clear" w:color="auto" w:fill="FFFFFF"/>
        <w:tabs>
          <w:tab w:val="left" w:pos="567"/>
          <w:tab w:val="left" w:pos="1134"/>
        </w:tabs>
        <w:spacing w:before="180" w:after="180"/>
        <w:ind w:left="0" w:firstLine="0"/>
        <w:jc w:val="both"/>
        <w:rPr>
          <w:rFonts w:ascii="Times New Roman" w:hAnsi="Times New Roman"/>
          <w:b/>
          <w:szCs w:val="28"/>
          <w:lang w:val="uk-UA"/>
        </w:rPr>
      </w:pPr>
      <w:r>
        <w:rPr>
          <w:rFonts w:ascii="Times New Roman" w:hAnsi="Times New Roman"/>
          <w:sz w:val="28"/>
          <w:szCs w:val="28"/>
          <w:lang w:val="uk-UA"/>
        </w:rPr>
        <w:t xml:space="preserve"> </w:t>
      </w:r>
      <w:r>
        <w:rPr>
          <w:rFonts w:ascii="Times New Roman" w:hAnsi="Times New Roman"/>
          <w:szCs w:val="28"/>
          <w:lang w:val="uk-UA"/>
        </w:rPr>
        <w:t xml:space="preserve">Не приймати заяви про зарахування дітей впродовж  </w:t>
      </w:r>
      <w:r>
        <w:rPr>
          <w:rFonts w:ascii="Times New Roman" w:hAnsi="Times New Roman"/>
          <w:b/>
          <w:szCs w:val="28"/>
          <w:lang w:val="uk-UA"/>
        </w:rPr>
        <w:t>01-14.06.2025 р.,</w:t>
      </w:r>
      <w:r>
        <w:rPr>
          <w:rFonts w:ascii="Times New Roman" w:hAnsi="Times New Roman"/>
          <w:szCs w:val="28"/>
          <w:lang w:val="uk-UA"/>
        </w:rPr>
        <w:t xml:space="preserve">  а з </w:t>
      </w:r>
      <w:r>
        <w:rPr>
          <w:rFonts w:ascii="Times New Roman" w:hAnsi="Times New Roman"/>
          <w:b/>
          <w:szCs w:val="28"/>
          <w:lang w:val="uk-UA"/>
        </w:rPr>
        <w:t>15.06.2025 р.</w:t>
      </w:r>
      <w:r>
        <w:rPr>
          <w:rFonts w:ascii="Times New Roman" w:hAnsi="Times New Roman"/>
          <w:szCs w:val="28"/>
          <w:lang w:val="uk-UA"/>
        </w:rPr>
        <w:t xml:space="preserve">  приймати   лище  за  наявності  вільних місць у порядку надходження заяв.</w:t>
      </w:r>
    </w:p>
    <w:p w14:paraId="6E819659">
      <w:pPr>
        <w:pStyle w:val="16"/>
        <w:numPr>
          <w:ilvl w:val="1"/>
          <w:numId w:val="1"/>
        </w:numPr>
        <w:ind w:left="0" w:firstLine="0"/>
        <w:jc w:val="both"/>
        <w:rPr>
          <w:rFonts w:ascii="Times New Roman" w:hAnsi="Times New Roman"/>
          <w:b/>
          <w:szCs w:val="28"/>
          <w:lang w:val="uk-UA"/>
        </w:rPr>
      </w:pPr>
      <w:r>
        <w:rPr>
          <w:rFonts w:ascii="Times New Roman" w:hAnsi="Times New Roman"/>
          <w:sz w:val="24"/>
          <w:szCs w:val="28"/>
          <w:lang w:val="uk-UA"/>
        </w:rPr>
        <w:t>Здійснити в обов</w:t>
      </w:r>
      <w:r>
        <w:rPr>
          <w:rFonts w:ascii="Times New Roman" w:hAnsi="Times New Roman"/>
          <w:sz w:val="24"/>
          <w:szCs w:val="28"/>
        </w:rPr>
        <w:t>’</w:t>
      </w:r>
      <w:r>
        <w:rPr>
          <w:rFonts w:ascii="Times New Roman" w:hAnsi="Times New Roman"/>
          <w:sz w:val="24"/>
          <w:szCs w:val="28"/>
          <w:lang w:val="uk-UA"/>
        </w:rPr>
        <w:t>язковому порядку в  електронному реєстрі перевірку   на   предмет   дублювання   зарахування  одних  і   тих же  дітей до різних закладів освіти та з</w:t>
      </w:r>
      <w:r>
        <w:rPr>
          <w:rFonts w:ascii="Times New Roman" w:hAnsi="Times New Roman"/>
          <w:sz w:val="24"/>
          <w:szCs w:val="28"/>
        </w:rPr>
        <w:t>’</w:t>
      </w:r>
      <w:r>
        <w:rPr>
          <w:rFonts w:ascii="Times New Roman" w:hAnsi="Times New Roman"/>
          <w:sz w:val="24"/>
          <w:szCs w:val="28"/>
          <w:lang w:val="uk-UA"/>
        </w:rPr>
        <w:t>ясувати остаточне місце навчання дитини.</w:t>
      </w:r>
    </w:p>
    <w:p w14:paraId="3E3F526B">
      <w:pPr>
        <w:pStyle w:val="16"/>
        <w:jc w:val="right"/>
        <w:rPr>
          <w:rFonts w:ascii="Times New Roman" w:hAnsi="Times New Roman"/>
          <w:b/>
          <w:szCs w:val="28"/>
          <w:lang w:val="uk-UA"/>
        </w:rPr>
      </w:pPr>
      <w:r>
        <w:rPr>
          <w:rFonts w:ascii="Times New Roman" w:hAnsi="Times New Roman"/>
          <w:b/>
          <w:szCs w:val="28"/>
          <w:lang w:val="uk-UA"/>
        </w:rPr>
        <w:t>31.05.2025р.</w:t>
      </w:r>
    </w:p>
    <w:p w14:paraId="59AC3E12">
      <w:pPr>
        <w:pStyle w:val="15"/>
        <w:numPr>
          <w:ilvl w:val="1"/>
          <w:numId w:val="1"/>
        </w:numPr>
        <w:shd w:val="clear" w:color="auto" w:fill="FFFFFF"/>
        <w:tabs>
          <w:tab w:val="left" w:pos="567"/>
          <w:tab w:val="left" w:pos="1134"/>
        </w:tabs>
        <w:ind w:left="0" w:firstLine="0"/>
        <w:jc w:val="both"/>
        <w:rPr>
          <w:rFonts w:ascii="Times New Roman" w:hAnsi="Times New Roman"/>
          <w:b/>
          <w:szCs w:val="28"/>
          <w:lang w:val="uk-UA"/>
        </w:rPr>
      </w:pPr>
      <w:r>
        <w:rPr>
          <w:rFonts w:ascii="Times New Roman" w:hAnsi="Times New Roman"/>
          <w:szCs w:val="28"/>
          <w:lang w:val="uk-UA"/>
        </w:rPr>
        <w:t xml:space="preserve">Зарахувати усіх дітей, якщо станом на </w:t>
      </w:r>
      <w:r>
        <w:rPr>
          <w:rFonts w:ascii="Times New Roman" w:hAnsi="Times New Roman"/>
          <w:b/>
          <w:szCs w:val="28"/>
          <w:lang w:val="uk-UA"/>
        </w:rPr>
        <w:t>31.05.2025р.</w:t>
      </w:r>
      <w:r>
        <w:rPr>
          <w:rFonts w:ascii="Times New Roman" w:hAnsi="Times New Roman"/>
          <w:szCs w:val="28"/>
          <w:lang w:val="uk-UA"/>
        </w:rPr>
        <w:t xml:space="preserve"> кількість поданих заяв не перевищує загальної кількості місць у прогнозованих 1-х класах та видати наказ про їх зарахування (без реєстрації в алфавітній книзі).</w:t>
      </w:r>
    </w:p>
    <w:p w14:paraId="1D389103">
      <w:pPr>
        <w:pStyle w:val="15"/>
        <w:shd w:val="clear" w:color="auto" w:fill="FFFFFF"/>
        <w:tabs>
          <w:tab w:val="left" w:pos="1134"/>
        </w:tabs>
        <w:ind w:left="284"/>
        <w:jc w:val="right"/>
        <w:rPr>
          <w:rFonts w:ascii="Times New Roman" w:hAnsi="Times New Roman"/>
          <w:b/>
          <w:szCs w:val="28"/>
          <w:lang w:val="uk-UA"/>
        </w:rPr>
      </w:pPr>
      <w:r>
        <w:rPr>
          <w:rFonts w:ascii="Times New Roman" w:hAnsi="Times New Roman"/>
          <w:b/>
          <w:szCs w:val="28"/>
          <w:lang w:val="uk-UA"/>
        </w:rPr>
        <w:t>01.06.2025р.</w:t>
      </w:r>
    </w:p>
    <w:p w14:paraId="696F1312">
      <w:pPr>
        <w:pStyle w:val="16"/>
        <w:jc w:val="both"/>
        <w:rPr>
          <w:rFonts w:ascii="Times New Roman" w:hAnsi="Times New Roman"/>
          <w:sz w:val="24"/>
          <w:szCs w:val="28"/>
          <w:lang w:val="uk-UA"/>
        </w:rPr>
      </w:pPr>
      <w:r>
        <w:rPr>
          <w:rFonts w:ascii="Times New Roman" w:hAnsi="Times New Roman"/>
          <w:sz w:val="24"/>
          <w:szCs w:val="28"/>
          <w:lang w:val="uk-UA"/>
        </w:rPr>
        <w:t xml:space="preserve">3.18. Якщо станом на </w:t>
      </w:r>
      <w:r>
        <w:rPr>
          <w:rFonts w:ascii="Times New Roman" w:hAnsi="Times New Roman"/>
          <w:b/>
          <w:sz w:val="24"/>
          <w:szCs w:val="28"/>
          <w:lang w:val="uk-UA"/>
        </w:rPr>
        <w:t>31.05.2025р.</w:t>
      </w:r>
      <w:r>
        <w:rPr>
          <w:rFonts w:ascii="Times New Roman" w:hAnsi="Times New Roman"/>
          <w:sz w:val="24"/>
          <w:szCs w:val="28"/>
          <w:lang w:val="uk-UA"/>
        </w:rPr>
        <w:t xml:space="preserve"> кількість поданих заяв перевищує загальну кількість місць у 1-х класах, то зарахувати усіх дітей,  </w:t>
      </w:r>
      <w:r>
        <w:rPr>
          <w:rFonts w:ascii="Times New Roman" w:hAnsi="Times New Roman"/>
          <w:b/>
          <w:sz w:val="24"/>
          <w:szCs w:val="28"/>
          <w:lang w:val="uk-UA"/>
        </w:rPr>
        <w:t>місце проживання  яких  на території обслуговування закладу освіти  підтверджене,</w:t>
      </w:r>
      <w:r>
        <w:rPr>
          <w:rFonts w:ascii="Times New Roman" w:hAnsi="Times New Roman"/>
          <w:sz w:val="24"/>
          <w:szCs w:val="28"/>
          <w:lang w:val="uk-UA"/>
        </w:rPr>
        <w:t xml:space="preserve"> а також дітей, які є братами/сестрами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(у разі його наявності). 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w:t>
      </w:r>
    </w:p>
    <w:p w14:paraId="1B778F55">
      <w:pPr>
        <w:pStyle w:val="15"/>
        <w:shd w:val="clear" w:color="auto" w:fill="FFFFFF"/>
        <w:tabs>
          <w:tab w:val="left" w:pos="709"/>
        </w:tabs>
        <w:ind w:left="284"/>
        <w:jc w:val="right"/>
        <w:rPr>
          <w:rFonts w:ascii="Times New Roman" w:hAnsi="Times New Roman"/>
          <w:b/>
          <w:szCs w:val="28"/>
          <w:lang w:val="uk-UA"/>
        </w:rPr>
      </w:pPr>
      <w:r>
        <w:rPr>
          <w:rFonts w:ascii="Times New Roman" w:hAnsi="Times New Roman"/>
          <w:szCs w:val="28"/>
          <w:lang w:val="uk-UA"/>
        </w:rPr>
        <w:t xml:space="preserve">                                                                                                     </w:t>
      </w:r>
      <w:r>
        <w:rPr>
          <w:rFonts w:ascii="Times New Roman" w:hAnsi="Times New Roman"/>
          <w:b/>
          <w:szCs w:val="28"/>
          <w:lang w:val="uk-UA"/>
        </w:rPr>
        <w:t>03.06.2025р.</w:t>
      </w:r>
    </w:p>
    <w:p w14:paraId="09E8BD20">
      <w:pPr>
        <w:pStyle w:val="15"/>
        <w:numPr>
          <w:ilvl w:val="1"/>
          <w:numId w:val="2"/>
        </w:numPr>
        <w:shd w:val="clear" w:color="auto" w:fill="FFFFFF"/>
        <w:tabs>
          <w:tab w:val="left" w:pos="567"/>
          <w:tab w:val="left" w:pos="1134"/>
        </w:tabs>
        <w:ind w:left="0" w:firstLine="0"/>
        <w:jc w:val="both"/>
        <w:rPr>
          <w:rFonts w:ascii="Times New Roman" w:hAnsi="Times New Roman"/>
          <w:b/>
          <w:szCs w:val="28"/>
          <w:lang w:val="ru-RU"/>
        </w:rPr>
      </w:pPr>
      <w:r>
        <w:rPr>
          <w:rFonts w:ascii="Times New Roman" w:hAnsi="Times New Roman"/>
          <w:szCs w:val="28"/>
          <w:lang w:val="ru-RU"/>
        </w:rPr>
        <w:t>Оприлюднити впродовж двох робочих днів з дня зарахування дітей на інформаційному стенді закладу освіти, а також на офіційному сайті закладу:</w:t>
      </w:r>
    </w:p>
    <w:p w14:paraId="3F577477">
      <w:pPr>
        <w:pStyle w:val="16"/>
        <w:numPr>
          <w:ilvl w:val="2"/>
          <w:numId w:val="2"/>
        </w:numPr>
        <w:tabs>
          <w:tab w:val="left" w:pos="0"/>
          <w:tab w:val="left" w:pos="709"/>
          <w:tab w:val="left" w:pos="1276"/>
          <w:tab w:val="left" w:pos="1560"/>
        </w:tabs>
        <w:ind w:left="0" w:firstLine="0"/>
        <w:jc w:val="both"/>
        <w:rPr>
          <w:rFonts w:ascii="Times New Roman" w:hAnsi="Times New Roman"/>
          <w:sz w:val="24"/>
          <w:szCs w:val="28"/>
          <w:lang w:val="uk-UA"/>
        </w:rPr>
      </w:pPr>
      <w:r>
        <w:rPr>
          <w:rFonts w:ascii="Times New Roman" w:hAnsi="Times New Roman"/>
          <w:sz w:val="24"/>
          <w:szCs w:val="28"/>
          <w:lang w:val="uk-UA"/>
        </w:rPr>
        <w:t xml:space="preserve">список зарахованих учнів із зазначенням лише їх прізвищ; </w:t>
      </w:r>
    </w:p>
    <w:p w14:paraId="5FC4268E">
      <w:pPr>
        <w:pStyle w:val="16"/>
        <w:numPr>
          <w:ilvl w:val="2"/>
          <w:numId w:val="2"/>
        </w:numPr>
        <w:tabs>
          <w:tab w:val="left" w:pos="0"/>
          <w:tab w:val="left" w:pos="567"/>
          <w:tab w:val="left" w:pos="709"/>
          <w:tab w:val="left" w:pos="1276"/>
          <w:tab w:val="left" w:pos="1560"/>
          <w:tab w:val="left" w:pos="1843"/>
        </w:tabs>
        <w:ind w:left="0" w:firstLine="0"/>
        <w:jc w:val="both"/>
        <w:rPr>
          <w:rFonts w:ascii="Times New Roman" w:hAnsi="Times New Roman"/>
          <w:sz w:val="24"/>
          <w:szCs w:val="28"/>
          <w:lang w:val="uk-UA"/>
        </w:rPr>
      </w:pPr>
      <w:r>
        <w:rPr>
          <w:rFonts w:ascii="Times New Roman" w:hAnsi="Times New Roman"/>
          <w:sz w:val="24"/>
          <w:szCs w:val="28"/>
          <w:lang w:val="uk-UA"/>
        </w:rPr>
        <w:t>оголошення про дату, час, місце і спосіб проведення жеребкування;</w:t>
      </w:r>
    </w:p>
    <w:p w14:paraId="7DBE4763">
      <w:pPr>
        <w:pStyle w:val="16"/>
        <w:numPr>
          <w:ilvl w:val="2"/>
          <w:numId w:val="2"/>
        </w:numPr>
        <w:tabs>
          <w:tab w:val="left" w:pos="0"/>
          <w:tab w:val="left" w:pos="567"/>
          <w:tab w:val="left" w:pos="709"/>
          <w:tab w:val="left" w:pos="1276"/>
        </w:tabs>
        <w:ind w:left="0" w:firstLine="0"/>
        <w:jc w:val="both"/>
        <w:rPr>
          <w:rFonts w:ascii="Times New Roman" w:hAnsi="Times New Roman"/>
          <w:sz w:val="24"/>
          <w:szCs w:val="28"/>
          <w:lang w:val="uk-UA"/>
        </w:rPr>
      </w:pPr>
      <w:r>
        <w:rPr>
          <w:rFonts w:ascii="Times New Roman" w:hAnsi="Times New Roman"/>
          <w:sz w:val="24"/>
          <w:szCs w:val="28"/>
          <w:lang w:val="uk-UA"/>
        </w:rPr>
        <w:t>інформацію про кількість вільних місць і прізвища дітей, які претендують на вільні місця;</w:t>
      </w:r>
    </w:p>
    <w:p w14:paraId="21CBEB4F">
      <w:pPr>
        <w:pStyle w:val="16"/>
        <w:numPr>
          <w:ilvl w:val="2"/>
          <w:numId w:val="2"/>
        </w:numPr>
        <w:tabs>
          <w:tab w:val="left" w:pos="0"/>
          <w:tab w:val="left" w:pos="709"/>
          <w:tab w:val="left" w:pos="1276"/>
        </w:tabs>
        <w:ind w:left="0" w:firstLine="0"/>
        <w:jc w:val="both"/>
        <w:rPr>
          <w:rFonts w:ascii="Times New Roman" w:hAnsi="Times New Roman"/>
          <w:sz w:val="24"/>
          <w:szCs w:val="28"/>
          <w:lang w:val="uk-UA"/>
        </w:rPr>
      </w:pPr>
      <w:r>
        <w:rPr>
          <w:rFonts w:ascii="Times New Roman" w:hAnsi="Times New Roman"/>
          <w:sz w:val="24"/>
          <w:szCs w:val="28"/>
          <w:lang w:val="uk-UA"/>
        </w:rPr>
        <w:t>наказ про утворення конкурсної комісії у складі 3 осіб для проведення жеребкування.</w:t>
      </w:r>
    </w:p>
    <w:p w14:paraId="370990FF">
      <w:pPr>
        <w:pStyle w:val="16"/>
        <w:tabs>
          <w:tab w:val="left" w:pos="0"/>
          <w:tab w:val="left" w:pos="1276"/>
        </w:tabs>
        <w:jc w:val="right"/>
        <w:rPr>
          <w:rFonts w:ascii="Times New Roman" w:hAnsi="Times New Roman"/>
          <w:sz w:val="24"/>
          <w:szCs w:val="28"/>
          <w:lang w:val="uk-UA"/>
        </w:rPr>
      </w:pPr>
      <w:r>
        <w:rPr>
          <w:rFonts w:ascii="Times New Roman" w:hAnsi="Times New Roman"/>
          <w:b/>
          <w:sz w:val="24"/>
          <w:szCs w:val="28"/>
          <w:lang w:val="uk-UA"/>
        </w:rPr>
        <w:t xml:space="preserve">                                                                                                      До 03.06.2025р.</w:t>
      </w:r>
    </w:p>
    <w:p w14:paraId="5AB2C4EB">
      <w:pPr>
        <w:pStyle w:val="15"/>
        <w:numPr>
          <w:ilvl w:val="1"/>
          <w:numId w:val="2"/>
        </w:numPr>
        <w:shd w:val="clear" w:color="auto" w:fill="FFFFFF"/>
        <w:tabs>
          <w:tab w:val="left" w:pos="709"/>
        </w:tabs>
        <w:ind w:left="0" w:firstLine="0"/>
        <w:jc w:val="both"/>
        <w:rPr>
          <w:rFonts w:ascii="Times New Roman" w:hAnsi="Times New Roman"/>
          <w:b/>
          <w:szCs w:val="28"/>
          <w:lang w:val="uk-UA"/>
        </w:rPr>
      </w:pPr>
      <w:r>
        <w:rPr>
          <w:rFonts w:ascii="Times New Roman" w:hAnsi="Times New Roman"/>
          <w:szCs w:val="28"/>
          <w:lang w:val="uk-UA"/>
        </w:rPr>
        <w:t>Провести засідання педагогічної ради, рішенням якої схвалити процедуру жеребкування та склад комісії.</w:t>
      </w:r>
    </w:p>
    <w:p w14:paraId="3960F567">
      <w:pPr>
        <w:pStyle w:val="15"/>
        <w:shd w:val="clear" w:color="auto" w:fill="FFFFFF"/>
        <w:tabs>
          <w:tab w:val="left" w:pos="1134"/>
        </w:tabs>
        <w:ind w:left="284"/>
        <w:jc w:val="right"/>
        <w:rPr>
          <w:rFonts w:ascii="Times New Roman" w:hAnsi="Times New Roman"/>
          <w:b/>
          <w:szCs w:val="28"/>
          <w:lang w:val="uk-UA"/>
        </w:rPr>
      </w:pPr>
      <w:r>
        <w:rPr>
          <w:rFonts w:ascii="Times New Roman" w:hAnsi="Times New Roman"/>
          <w:szCs w:val="28"/>
          <w:lang w:val="uk-UA"/>
        </w:rPr>
        <w:t xml:space="preserve">                                                                                                       </w:t>
      </w:r>
      <w:r>
        <w:rPr>
          <w:rFonts w:ascii="Times New Roman" w:hAnsi="Times New Roman"/>
          <w:b/>
          <w:szCs w:val="28"/>
          <w:lang w:val="uk-UA"/>
        </w:rPr>
        <w:t xml:space="preserve">03.06.2025р. </w:t>
      </w:r>
    </w:p>
    <w:p w14:paraId="1B6FCB51">
      <w:pPr>
        <w:pStyle w:val="15"/>
        <w:numPr>
          <w:ilvl w:val="1"/>
          <w:numId w:val="2"/>
        </w:numPr>
        <w:shd w:val="clear" w:color="auto" w:fill="FFFFFF"/>
        <w:ind w:left="0" w:firstLine="0"/>
        <w:jc w:val="both"/>
        <w:rPr>
          <w:rFonts w:ascii="Times New Roman" w:hAnsi="Times New Roman"/>
          <w:b/>
          <w:szCs w:val="28"/>
          <w:lang w:val="uk-UA"/>
        </w:rPr>
      </w:pPr>
      <w:r>
        <w:rPr>
          <w:rFonts w:ascii="Times New Roman" w:hAnsi="Times New Roman"/>
          <w:szCs w:val="28"/>
          <w:lang w:val="uk-UA"/>
        </w:rPr>
        <w:t>Провести жеребкування для зарахування дітей до закладу освіти на вільні місця, якщо  кількість поданих заяв на вільні місця перевищує загальну кількість місць у класі.</w:t>
      </w:r>
    </w:p>
    <w:p w14:paraId="4525DFFE">
      <w:pPr>
        <w:pStyle w:val="15"/>
        <w:shd w:val="clear" w:color="auto" w:fill="FFFFFF"/>
        <w:tabs>
          <w:tab w:val="left" w:pos="1134"/>
        </w:tabs>
        <w:ind w:left="568"/>
        <w:jc w:val="right"/>
        <w:rPr>
          <w:rFonts w:ascii="Times New Roman" w:hAnsi="Times New Roman"/>
          <w:b/>
          <w:szCs w:val="28"/>
          <w:lang w:val="uk-UA"/>
        </w:rPr>
      </w:pPr>
      <w:r>
        <w:rPr>
          <w:rFonts w:ascii="Times New Roman" w:hAnsi="Times New Roman"/>
          <w:szCs w:val="28"/>
          <w:lang w:val="uk-UA"/>
        </w:rPr>
        <w:t xml:space="preserve">                                                                                     </w:t>
      </w:r>
      <w:r>
        <w:rPr>
          <w:rFonts w:ascii="Times New Roman" w:hAnsi="Times New Roman"/>
          <w:b/>
          <w:szCs w:val="28"/>
          <w:lang w:val="uk-UA"/>
        </w:rPr>
        <w:t>З 05.06. по 09.06.2025р.</w:t>
      </w:r>
    </w:p>
    <w:p w14:paraId="32781A81">
      <w:pPr>
        <w:pStyle w:val="15"/>
        <w:numPr>
          <w:ilvl w:val="1"/>
          <w:numId w:val="2"/>
        </w:numPr>
        <w:shd w:val="clear" w:color="auto" w:fill="FFFFFF"/>
        <w:tabs>
          <w:tab w:val="left" w:pos="567"/>
          <w:tab w:val="left" w:pos="709"/>
        </w:tabs>
        <w:ind w:left="0" w:firstLine="0"/>
        <w:jc w:val="both"/>
        <w:rPr>
          <w:rFonts w:ascii="Times New Roman" w:hAnsi="Times New Roman"/>
          <w:b/>
          <w:szCs w:val="28"/>
          <w:lang w:val="uk-UA"/>
        </w:rPr>
      </w:pPr>
      <w:r>
        <w:rPr>
          <w:rFonts w:ascii="Times New Roman" w:hAnsi="Times New Roman"/>
          <w:szCs w:val="28"/>
          <w:lang w:val="uk-UA"/>
        </w:rPr>
        <w:t>Зарахувати на вільні місця  дітей, які не проживають на території обслуговування цього закладу, за результатами жеребкування, за умови подання необхідних документів та довідки закладу освіти, на території обслуговування якого проживає дитина, про її відрахування з цього закладу чи не зарахування до нього.</w:t>
      </w:r>
    </w:p>
    <w:p w14:paraId="6B2F85C1">
      <w:pPr>
        <w:pStyle w:val="15"/>
        <w:shd w:val="clear" w:color="auto" w:fill="FFFFFF"/>
        <w:tabs>
          <w:tab w:val="left" w:pos="1134"/>
        </w:tabs>
        <w:ind w:left="284"/>
        <w:jc w:val="right"/>
        <w:rPr>
          <w:rFonts w:ascii="Times New Roman" w:hAnsi="Times New Roman"/>
          <w:b/>
          <w:szCs w:val="28"/>
          <w:lang w:val="uk-UA"/>
        </w:rPr>
      </w:pPr>
      <w:r>
        <w:rPr>
          <w:rFonts w:ascii="Times New Roman" w:hAnsi="Times New Roman"/>
          <w:szCs w:val="28"/>
          <w:lang w:val="uk-UA"/>
        </w:rPr>
        <w:t xml:space="preserve">                                                                                                  </w:t>
      </w:r>
      <w:r>
        <w:rPr>
          <w:rFonts w:ascii="Times New Roman" w:hAnsi="Times New Roman"/>
          <w:b/>
          <w:szCs w:val="28"/>
          <w:lang w:val="uk-UA"/>
        </w:rPr>
        <w:t>До 15.06.2025р.</w:t>
      </w:r>
    </w:p>
    <w:p w14:paraId="5D180895">
      <w:pPr>
        <w:pStyle w:val="15"/>
        <w:numPr>
          <w:ilvl w:val="1"/>
          <w:numId w:val="2"/>
        </w:numPr>
        <w:shd w:val="clear" w:color="auto" w:fill="FFFFFF"/>
        <w:tabs>
          <w:tab w:val="left" w:pos="567"/>
        </w:tabs>
        <w:ind w:left="0" w:firstLine="0"/>
        <w:jc w:val="both"/>
        <w:rPr>
          <w:rFonts w:ascii="Times New Roman" w:hAnsi="Times New Roman"/>
          <w:b/>
          <w:szCs w:val="28"/>
          <w:lang w:val="uk-UA"/>
        </w:rPr>
      </w:pPr>
      <w:r>
        <w:rPr>
          <w:rFonts w:ascii="Times New Roman" w:hAnsi="Times New Roman"/>
          <w:szCs w:val="28"/>
          <w:lang w:val="uk-UA"/>
        </w:rPr>
        <w:t xml:space="preserve"> Зарахувати на вільні місця та за умови утворення окремого класу також і тих дітей, які не проживають на території обслуговування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класі(класах), зарахування дітей здійснювати за результатами жеребкування.</w:t>
      </w:r>
    </w:p>
    <w:p w14:paraId="2519CD79">
      <w:pPr>
        <w:pStyle w:val="15"/>
        <w:shd w:val="clear" w:color="auto" w:fill="FFFFFF"/>
        <w:tabs>
          <w:tab w:val="left" w:pos="1134"/>
        </w:tabs>
        <w:ind w:left="0" w:firstLine="284"/>
        <w:jc w:val="right"/>
        <w:rPr>
          <w:rFonts w:ascii="Times New Roman" w:hAnsi="Times New Roman"/>
          <w:b/>
          <w:szCs w:val="28"/>
          <w:lang w:val="uk-UA"/>
        </w:rPr>
      </w:pPr>
      <w:r>
        <w:rPr>
          <w:rFonts w:ascii="Times New Roman" w:hAnsi="Times New Roman"/>
          <w:szCs w:val="28"/>
          <w:lang w:val="uk-UA"/>
        </w:rPr>
        <w:t xml:space="preserve"> </w:t>
      </w:r>
      <w:r>
        <w:rPr>
          <w:rFonts w:ascii="Times New Roman" w:hAnsi="Times New Roman"/>
          <w:b/>
          <w:szCs w:val="28"/>
          <w:lang w:val="uk-UA"/>
        </w:rPr>
        <w:t>До 15.06.2025р.</w:t>
      </w:r>
    </w:p>
    <w:p w14:paraId="049821BB">
      <w:pPr>
        <w:pStyle w:val="15"/>
        <w:numPr>
          <w:ilvl w:val="1"/>
          <w:numId w:val="2"/>
        </w:numPr>
        <w:shd w:val="clear" w:color="auto" w:fill="FFFFFF"/>
        <w:tabs>
          <w:tab w:val="left" w:pos="567"/>
          <w:tab w:val="left" w:pos="1134"/>
        </w:tabs>
        <w:ind w:left="0" w:firstLine="0"/>
        <w:jc w:val="both"/>
        <w:rPr>
          <w:rFonts w:ascii="Times New Roman" w:hAnsi="Times New Roman"/>
          <w:b/>
          <w:szCs w:val="28"/>
          <w:lang w:val="uk-UA"/>
        </w:rPr>
      </w:pPr>
      <w:r>
        <w:rPr>
          <w:rFonts w:ascii="Times New Roman" w:hAnsi="Times New Roman"/>
          <w:szCs w:val="28"/>
          <w:lang w:val="uk-UA"/>
        </w:rPr>
        <w:t>Надати інформацію в управління освіти (каб. 97)  про формування окремих класів, в яких будуть навчатися учні за освітніми програмами, затвердженими Державною службою якості освіти України (у разі їх наявності).</w:t>
      </w:r>
    </w:p>
    <w:p w14:paraId="01622640">
      <w:pPr>
        <w:pStyle w:val="15"/>
        <w:shd w:val="clear" w:color="auto" w:fill="FFFFFF"/>
        <w:tabs>
          <w:tab w:val="left" w:pos="1134"/>
        </w:tabs>
        <w:ind w:left="284"/>
        <w:jc w:val="right"/>
        <w:rPr>
          <w:rFonts w:ascii="Times New Roman" w:hAnsi="Times New Roman"/>
          <w:b/>
          <w:szCs w:val="28"/>
          <w:lang w:val="uk-UA"/>
        </w:rPr>
      </w:pPr>
      <w:r>
        <w:rPr>
          <w:rFonts w:ascii="Times New Roman" w:hAnsi="Times New Roman"/>
          <w:b/>
          <w:szCs w:val="28"/>
          <w:lang w:val="uk-UA"/>
        </w:rPr>
        <w:t xml:space="preserve">                                                                                                 До 03.06.2025р.</w:t>
      </w:r>
    </w:p>
    <w:p w14:paraId="414ECA43">
      <w:pPr>
        <w:pStyle w:val="15"/>
        <w:numPr>
          <w:ilvl w:val="1"/>
          <w:numId w:val="2"/>
        </w:numPr>
        <w:shd w:val="clear" w:color="auto" w:fill="FFFFFF"/>
        <w:tabs>
          <w:tab w:val="left" w:pos="0"/>
          <w:tab w:val="left" w:pos="567"/>
          <w:tab w:val="left" w:pos="1134"/>
        </w:tabs>
        <w:ind w:left="0" w:firstLine="0"/>
        <w:jc w:val="both"/>
        <w:rPr>
          <w:rFonts w:ascii="Times New Roman" w:hAnsi="Times New Roman"/>
          <w:szCs w:val="28"/>
          <w:lang w:val="uk-UA"/>
        </w:rPr>
      </w:pPr>
      <w:r>
        <w:rPr>
          <w:rFonts w:ascii="Times New Roman" w:hAnsi="Times New Roman"/>
          <w:szCs w:val="28"/>
          <w:lang w:val="uk-UA"/>
        </w:rPr>
        <w:t>При формуванні класів дотримуватися планової мережі щодо кількості 1-х класів та нормативної наповнюваності, не більше 24 учнів.</w:t>
      </w:r>
    </w:p>
    <w:p w14:paraId="31027662">
      <w:pPr>
        <w:pStyle w:val="15"/>
        <w:numPr>
          <w:ilvl w:val="1"/>
          <w:numId w:val="2"/>
        </w:numPr>
        <w:shd w:val="clear" w:color="auto" w:fill="FFFFFF"/>
        <w:tabs>
          <w:tab w:val="left" w:pos="567"/>
        </w:tabs>
        <w:spacing w:before="180" w:after="180"/>
        <w:ind w:left="0" w:firstLine="0"/>
        <w:jc w:val="both"/>
        <w:rPr>
          <w:rFonts w:ascii="Times New Roman" w:hAnsi="Times New Roman"/>
          <w:szCs w:val="28"/>
          <w:lang w:val="uk-UA"/>
        </w:rPr>
      </w:pPr>
      <w:r>
        <w:rPr>
          <w:rFonts w:ascii="Times New Roman" w:hAnsi="Times New Roman"/>
          <w:szCs w:val="28"/>
          <w:lang w:val="uk-UA"/>
        </w:rPr>
        <w:t>У разі, якщо кількість дітей, зазначених у п. 1.13 цього наказу, перевищує  нормативну  наповнюваність класу/класів,  зарахувати  дітей  в порядку черговості  подання заяви, не перевищуючи кількість 24 учнів у класі.</w:t>
      </w:r>
    </w:p>
    <w:p w14:paraId="1D1000E9">
      <w:pPr>
        <w:pStyle w:val="16"/>
        <w:numPr>
          <w:ilvl w:val="1"/>
          <w:numId w:val="2"/>
        </w:numPr>
        <w:ind w:left="0" w:firstLine="0"/>
        <w:jc w:val="both"/>
        <w:rPr>
          <w:rFonts w:ascii="Times New Roman" w:hAnsi="Times New Roman"/>
          <w:b/>
          <w:sz w:val="24"/>
          <w:szCs w:val="28"/>
          <w:lang w:val="uk-UA"/>
        </w:rPr>
      </w:pPr>
      <w:r>
        <w:rPr>
          <w:rFonts w:ascii="Times New Roman" w:hAnsi="Times New Roman"/>
          <w:sz w:val="24"/>
          <w:szCs w:val="28"/>
          <w:lang w:val="uk-UA"/>
        </w:rPr>
        <w:t xml:space="preserve"> З  метою зарахування усіх дітей, зазначених у п. 3.13 цього наказу, вжити заходів щодо раціонального використання наявних у закладі освіти приміщень та/або ініціювати перед  управлінням освіти:</w:t>
      </w:r>
    </w:p>
    <w:p w14:paraId="3C812B60">
      <w:pPr>
        <w:pStyle w:val="16"/>
        <w:jc w:val="both"/>
        <w:rPr>
          <w:rFonts w:ascii="Times New Roman" w:hAnsi="Times New Roman"/>
          <w:b/>
          <w:sz w:val="24"/>
          <w:szCs w:val="28"/>
          <w:lang w:val="uk-UA"/>
        </w:rPr>
      </w:pPr>
      <w:r>
        <w:rPr>
          <w:rFonts w:ascii="Times New Roman" w:hAnsi="Times New Roman"/>
          <w:sz w:val="24"/>
          <w:szCs w:val="28"/>
          <w:lang w:val="uk-UA"/>
        </w:rPr>
        <w:t>3.27.1. відкриття додаткового класу, у тому числі інклюзивного чи спеціального;</w:t>
      </w:r>
    </w:p>
    <w:p w14:paraId="7A767133">
      <w:pPr>
        <w:pStyle w:val="16"/>
        <w:jc w:val="both"/>
        <w:rPr>
          <w:rFonts w:ascii="Times New Roman" w:hAnsi="Times New Roman"/>
          <w:b/>
          <w:sz w:val="24"/>
          <w:szCs w:val="28"/>
          <w:lang w:val="uk-UA"/>
        </w:rPr>
      </w:pPr>
      <w:r>
        <w:rPr>
          <w:rFonts w:ascii="Times New Roman" w:hAnsi="Times New Roman"/>
          <w:sz w:val="24"/>
          <w:szCs w:val="28"/>
          <w:lang w:val="uk-UA"/>
        </w:rPr>
        <w:t>3.28.2. внесення необхідних змін в організацію освітнього процесу;</w:t>
      </w:r>
    </w:p>
    <w:p w14:paraId="01C4E81C">
      <w:pPr>
        <w:pStyle w:val="16"/>
        <w:jc w:val="both"/>
        <w:rPr>
          <w:rFonts w:ascii="Times New Roman" w:hAnsi="Times New Roman"/>
          <w:sz w:val="24"/>
          <w:szCs w:val="28"/>
          <w:lang w:val="uk-UA"/>
        </w:rPr>
      </w:pPr>
      <w:r>
        <w:rPr>
          <w:rFonts w:ascii="Times New Roman" w:hAnsi="Times New Roman"/>
          <w:sz w:val="24"/>
          <w:szCs w:val="28"/>
          <w:lang w:val="uk-UA"/>
        </w:rPr>
        <w:t>3.29.3. вивільнення приміщень, що використовуються не за призначенням  (у тому числі, шляхом припинення орендних відносин).</w:t>
      </w:r>
    </w:p>
    <w:p w14:paraId="3102C13E">
      <w:pPr>
        <w:pStyle w:val="16"/>
        <w:numPr>
          <w:ilvl w:val="1"/>
          <w:numId w:val="2"/>
        </w:numPr>
        <w:ind w:left="0" w:firstLine="0"/>
        <w:jc w:val="both"/>
        <w:rPr>
          <w:rFonts w:ascii="Times New Roman" w:hAnsi="Times New Roman"/>
          <w:sz w:val="24"/>
          <w:szCs w:val="28"/>
          <w:lang w:val="uk-UA"/>
        </w:rPr>
      </w:pPr>
      <w:r>
        <w:rPr>
          <w:rFonts w:ascii="Times New Roman" w:hAnsi="Times New Roman"/>
          <w:sz w:val="24"/>
          <w:szCs w:val="28"/>
          <w:lang w:val="uk-UA"/>
        </w:rPr>
        <w:t xml:space="preserve"> У разі, якщо кількість дітей, зазначених у п. 3.13 цього наказу, перевищує  нормативну  наповнюваність класу/класів,  зарахувати  дітей  в порядку черговості  подання заяви, не перевищуючи кількість 24 учнів у класі.</w:t>
      </w:r>
    </w:p>
    <w:p w14:paraId="3A44BCCE">
      <w:pPr>
        <w:pStyle w:val="16"/>
        <w:jc w:val="both"/>
        <w:rPr>
          <w:rFonts w:ascii="Times New Roman" w:hAnsi="Times New Roman"/>
          <w:sz w:val="24"/>
          <w:szCs w:val="28"/>
          <w:lang w:val="uk-UA"/>
        </w:rPr>
      </w:pPr>
      <w:r>
        <w:rPr>
          <w:rFonts w:ascii="Times New Roman" w:hAnsi="Times New Roman"/>
          <w:sz w:val="24"/>
          <w:szCs w:val="28"/>
          <w:lang w:val="uk-UA"/>
        </w:rPr>
        <w:t>3.29. Зараховувати дітей на вільні місця після 15 червня у такому порядку:</w:t>
      </w:r>
    </w:p>
    <w:p w14:paraId="7D014D05">
      <w:pPr>
        <w:pStyle w:val="16"/>
        <w:jc w:val="both"/>
        <w:rPr>
          <w:rFonts w:ascii="Times New Roman" w:hAnsi="Times New Roman"/>
          <w:sz w:val="24"/>
          <w:szCs w:val="28"/>
          <w:lang w:val="uk-UA"/>
        </w:rPr>
      </w:pPr>
      <w:r>
        <w:rPr>
          <w:rFonts w:ascii="Times New Roman" w:hAnsi="Times New Roman"/>
          <w:sz w:val="24"/>
          <w:szCs w:val="28"/>
          <w:lang w:val="uk-UA"/>
        </w:rPr>
        <w:t>3.29.1. до початку навчального року - діти, які мають право на першочергове  зарахування;</w:t>
      </w:r>
    </w:p>
    <w:p w14:paraId="3233BDE5">
      <w:pPr>
        <w:pStyle w:val="16"/>
        <w:jc w:val="both"/>
        <w:rPr>
          <w:rFonts w:ascii="Times New Roman" w:hAnsi="Times New Roman"/>
          <w:sz w:val="24"/>
          <w:szCs w:val="28"/>
          <w:lang w:val="uk-UA"/>
        </w:rPr>
      </w:pPr>
      <w:r>
        <w:rPr>
          <w:rFonts w:ascii="Times New Roman" w:hAnsi="Times New Roman"/>
          <w:sz w:val="24"/>
          <w:szCs w:val="28"/>
          <w:lang w:val="uk-UA"/>
        </w:rPr>
        <w:t>3.29.2. впродовж начального року – у порядку надходження заяви про зарахування.</w:t>
      </w:r>
    </w:p>
    <w:p w14:paraId="0893CE7A">
      <w:pPr>
        <w:pStyle w:val="16"/>
        <w:jc w:val="right"/>
        <w:rPr>
          <w:rFonts w:ascii="Times New Roman" w:hAnsi="Times New Roman"/>
          <w:b/>
          <w:sz w:val="24"/>
          <w:szCs w:val="28"/>
          <w:lang w:val="uk-UA"/>
        </w:rPr>
      </w:pPr>
      <w:r>
        <w:rPr>
          <w:rFonts w:ascii="Times New Roman" w:hAnsi="Times New Roman"/>
          <w:b/>
          <w:sz w:val="24"/>
          <w:szCs w:val="28"/>
          <w:lang w:val="uk-UA"/>
        </w:rPr>
        <w:t xml:space="preserve">                                                                                                     До 01.09.2025р.</w:t>
      </w:r>
    </w:p>
    <w:p w14:paraId="4C508DDA">
      <w:pPr>
        <w:pStyle w:val="15"/>
        <w:numPr>
          <w:ilvl w:val="1"/>
          <w:numId w:val="3"/>
        </w:numPr>
        <w:shd w:val="clear" w:color="auto" w:fill="FFFFFF"/>
        <w:tabs>
          <w:tab w:val="left" w:pos="0"/>
          <w:tab w:val="left" w:pos="567"/>
          <w:tab w:val="left" w:pos="1134"/>
        </w:tabs>
        <w:ind w:left="0" w:firstLine="0"/>
        <w:jc w:val="both"/>
        <w:rPr>
          <w:rFonts w:ascii="Times New Roman" w:hAnsi="Times New Roman"/>
          <w:b/>
          <w:szCs w:val="28"/>
          <w:lang w:val="uk-UA"/>
        </w:rPr>
      </w:pPr>
      <w:r>
        <w:rPr>
          <w:rFonts w:ascii="Times New Roman" w:hAnsi="Times New Roman"/>
          <w:szCs w:val="28"/>
          <w:lang w:val="uk-UA"/>
        </w:rPr>
        <w:t xml:space="preserve"> Видавати накази про зарахування учнів до 1-х класів 2024/2025 навчального року  впродовж одного робочого дня з дня отримання  документів для зарахування дітей до 1-х класів, поданих після 15 червня.</w:t>
      </w:r>
    </w:p>
    <w:p w14:paraId="6B4444AE">
      <w:pPr>
        <w:pStyle w:val="15"/>
        <w:shd w:val="clear" w:color="auto" w:fill="FFFFFF"/>
        <w:tabs>
          <w:tab w:val="left" w:pos="1134"/>
        </w:tabs>
        <w:spacing w:before="180" w:after="180"/>
        <w:ind w:left="284"/>
        <w:jc w:val="right"/>
        <w:rPr>
          <w:rFonts w:ascii="Times New Roman" w:hAnsi="Times New Roman"/>
          <w:b/>
          <w:szCs w:val="28"/>
          <w:lang w:val="uk-UA"/>
        </w:rPr>
      </w:pPr>
      <w:r>
        <w:rPr>
          <w:rFonts w:ascii="Times New Roman" w:hAnsi="Times New Roman"/>
          <w:b/>
          <w:szCs w:val="28"/>
          <w:lang w:val="uk-UA"/>
        </w:rPr>
        <w:t xml:space="preserve">                                                                                                До 01.09.2025 р.</w:t>
      </w:r>
    </w:p>
    <w:p w14:paraId="53E96F65">
      <w:pPr>
        <w:pStyle w:val="15"/>
        <w:numPr>
          <w:ilvl w:val="1"/>
          <w:numId w:val="3"/>
        </w:numPr>
        <w:shd w:val="clear" w:color="auto" w:fill="FFFFFF"/>
        <w:spacing w:before="180" w:after="180"/>
        <w:ind w:left="0" w:firstLine="0"/>
        <w:jc w:val="both"/>
        <w:rPr>
          <w:rFonts w:ascii="Times New Roman" w:hAnsi="Times New Roman"/>
          <w:szCs w:val="28"/>
          <w:lang w:val="uk-UA"/>
        </w:rPr>
      </w:pPr>
      <w:r>
        <w:rPr>
          <w:rFonts w:ascii="Times New Roman" w:hAnsi="Times New Roman"/>
          <w:szCs w:val="28"/>
          <w:lang w:val="uk-UA"/>
        </w:rPr>
        <w:t xml:space="preserve">Надавати відомості щодо кількості прийнятих заяв батьків  про зарахування дітей до 1-х класів, заповнюючи відповідну GOOGLE форму </w:t>
      </w:r>
    </w:p>
    <w:p w14:paraId="4D9B4790">
      <w:pPr>
        <w:pStyle w:val="15"/>
        <w:shd w:val="clear" w:color="auto" w:fill="FFFFFF"/>
        <w:spacing w:before="180" w:after="180"/>
        <w:ind w:left="0"/>
        <w:jc w:val="right"/>
        <w:rPr>
          <w:rFonts w:ascii="Times New Roman" w:hAnsi="Times New Roman"/>
          <w:b/>
          <w:szCs w:val="28"/>
          <w:lang w:val="uk-UA"/>
        </w:rPr>
      </w:pPr>
      <w:r>
        <w:rPr>
          <w:rFonts w:ascii="Times New Roman" w:hAnsi="Times New Roman"/>
          <w:b/>
          <w:szCs w:val="28"/>
          <w:lang w:val="uk-UA"/>
        </w:rPr>
        <w:t>Щоп’ятниці  до 15.00 год, до 31.05.2025р.</w:t>
      </w:r>
    </w:p>
    <w:p w14:paraId="5115C943">
      <w:pPr>
        <w:shd w:val="clear" w:color="auto" w:fill="FFFFFF"/>
        <w:tabs>
          <w:tab w:val="left" w:pos="709"/>
        </w:tabs>
        <w:rPr>
          <w:szCs w:val="28"/>
        </w:rPr>
      </w:pPr>
      <w:r>
        <w:rPr>
          <w:szCs w:val="28"/>
        </w:rPr>
        <w:t>3.32. Надати управлінню освіти</w:t>
      </w:r>
      <w:r>
        <w:rPr>
          <w:b/>
          <w:szCs w:val="28"/>
        </w:rPr>
        <w:t xml:space="preserve">  </w:t>
      </w:r>
      <w:r>
        <w:rPr>
          <w:szCs w:val="28"/>
        </w:rPr>
        <w:t>(каб. 97)</w:t>
      </w:r>
      <w:r>
        <w:rPr>
          <w:b/>
          <w:szCs w:val="28"/>
        </w:rPr>
        <w:t xml:space="preserve">  </w:t>
      </w:r>
      <w:r>
        <w:rPr>
          <w:szCs w:val="28"/>
        </w:rPr>
        <w:t>кількість  сформованих 1-х класів та зарахованих до них учнів   станом на 31.05.202</w:t>
      </w:r>
      <w:r>
        <w:rPr>
          <w:szCs w:val="28"/>
          <w:lang w:val="uk-UA"/>
        </w:rPr>
        <w:t>4</w:t>
      </w:r>
      <w:r>
        <w:rPr>
          <w:szCs w:val="28"/>
        </w:rPr>
        <w:t xml:space="preserve"> року за відповідною формою    </w:t>
      </w:r>
    </w:p>
    <w:p w14:paraId="3F2FA5A9">
      <w:pPr>
        <w:shd w:val="clear" w:color="auto" w:fill="FFFFFF"/>
        <w:tabs>
          <w:tab w:val="left" w:pos="709"/>
        </w:tabs>
        <w:jc w:val="right"/>
        <w:rPr>
          <w:b/>
          <w:szCs w:val="28"/>
        </w:rPr>
      </w:pPr>
      <w:r>
        <w:rPr>
          <w:szCs w:val="28"/>
        </w:rPr>
        <w:t xml:space="preserve">                                                                                              </w:t>
      </w:r>
      <w:r>
        <w:rPr>
          <w:b/>
          <w:szCs w:val="28"/>
        </w:rPr>
        <w:t>До</w:t>
      </w:r>
      <w:r>
        <w:rPr>
          <w:szCs w:val="28"/>
        </w:rPr>
        <w:t xml:space="preserve"> </w:t>
      </w:r>
      <w:r>
        <w:rPr>
          <w:b/>
          <w:szCs w:val="28"/>
        </w:rPr>
        <w:t>0</w:t>
      </w:r>
      <w:r>
        <w:rPr>
          <w:b/>
          <w:szCs w:val="28"/>
          <w:lang w:val="uk-UA"/>
        </w:rPr>
        <w:t>3</w:t>
      </w:r>
      <w:r>
        <w:rPr>
          <w:b/>
          <w:szCs w:val="28"/>
        </w:rPr>
        <w:t>.06.202</w:t>
      </w:r>
      <w:r>
        <w:rPr>
          <w:b/>
          <w:szCs w:val="28"/>
          <w:lang w:val="uk-UA"/>
        </w:rPr>
        <w:t>5</w:t>
      </w:r>
      <w:r>
        <w:rPr>
          <w:b/>
          <w:szCs w:val="28"/>
        </w:rPr>
        <w:t>р.</w:t>
      </w:r>
    </w:p>
    <w:p w14:paraId="549F0522">
      <w:pPr>
        <w:pStyle w:val="15"/>
        <w:numPr>
          <w:ilvl w:val="0"/>
          <w:numId w:val="3"/>
        </w:numPr>
        <w:shd w:val="clear" w:color="auto" w:fill="FFFFFF"/>
        <w:tabs>
          <w:tab w:val="left" w:pos="426"/>
        </w:tabs>
        <w:spacing w:before="180" w:after="180"/>
        <w:ind w:left="0" w:firstLine="0"/>
        <w:jc w:val="both"/>
        <w:rPr>
          <w:rFonts w:ascii="Times New Roman" w:hAnsi="Times New Roman"/>
          <w:b/>
          <w:szCs w:val="28"/>
          <w:lang w:val="uk-UA"/>
        </w:rPr>
      </w:pPr>
      <w:r>
        <w:rPr>
          <w:rFonts w:ascii="Times New Roman" w:hAnsi="Times New Roman"/>
          <w:b/>
          <w:szCs w:val="28"/>
          <w:lang w:val="uk-UA"/>
        </w:rPr>
        <w:t>Заступнику директора гімназії з НВР Дубині Л.М.</w:t>
      </w:r>
      <w:r>
        <w:rPr>
          <w:rFonts w:ascii="Times New Roman" w:hAnsi="Times New Roman"/>
          <w:szCs w:val="28"/>
          <w:lang w:val="uk-UA"/>
        </w:rPr>
        <w:t xml:space="preserve"> внести персональні дані дітей, які зараховані до 1-х класів, до алфавітної книги закладу освіти та електронного реєстру.</w:t>
      </w:r>
    </w:p>
    <w:p w14:paraId="4D3F9BF3">
      <w:pPr>
        <w:pStyle w:val="15"/>
        <w:shd w:val="clear" w:color="auto" w:fill="FFFFFF"/>
        <w:tabs>
          <w:tab w:val="left" w:pos="1134"/>
        </w:tabs>
        <w:spacing w:before="180" w:after="180"/>
        <w:ind w:left="0" w:firstLine="284"/>
        <w:jc w:val="right"/>
        <w:rPr>
          <w:rFonts w:ascii="Times New Roman" w:hAnsi="Times New Roman"/>
          <w:b/>
          <w:szCs w:val="28"/>
          <w:lang w:val="uk-UA"/>
        </w:rPr>
      </w:pPr>
      <w:r>
        <w:rPr>
          <w:rFonts w:ascii="Times New Roman" w:hAnsi="Times New Roman"/>
          <w:b/>
          <w:szCs w:val="28"/>
          <w:lang w:val="uk-UA"/>
        </w:rPr>
        <w:t>До 01.09.2025 р.</w:t>
      </w:r>
    </w:p>
    <w:p w14:paraId="4859EB0A">
      <w:pPr>
        <w:pStyle w:val="15"/>
        <w:numPr>
          <w:ilvl w:val="0"/>
          <w:numId w:val="3"/>
        </w:numPr>
        <w:spacing w:line="360" w:lineRule="auto"/>
        <w:jc w:val="both"/>
        <w:rPr>
          <w:rFonts w:ascii="Times New Roman" w:hAnsi="Times New Roman"/>
          <w:szCs w:val="28"/>
          <w:lang w:val="uk-UA"/>
        </w:rPr>
      </w:pPr>
      <w:r>
        <w:rPr>
          <w:rFonts w:ascii="Times New Roman" w:hAnsi="Times New Roman"/>
          <w:szCs w:val="28"/>
          <w:lang w:val="uk-UA"/>
        </w:rPr>
        <w:t>Контроль за виконанням наказу залишаю за собою.</w:t>
      </w:r>
    </w:p>
    <w:p w14:paraId="4E2D2B03">
      <w:pPr>
        <w:rPr>
          <w:b/>
        </w:rPr>
      </w:pPr>
    </w:p>
    <w:p w14:paraId="361F8EEB">
      <w:pPr>
        <w:rPr>
          <w:b/>
          <w:lang w:val="uk-UA"/>
        </w:rPr>
      </w:pPr>
      <w:r>
        <w:rPr>
          <w:b/>
        </w:rPr>
        <w:t xml:space="preserve">Директор  </w:t>
      </w:r>
      <w:r>
        <w:rPr>
          <w:b/>
          <w:lang w:val="uk-UA"/>
        </w:rPr>
        <w:t>гімназії</w:t>
      </w:r>
      <w:r>
        <w:rPr>
          <w:b/>
        </w:rPr>
        <w:t xml:space="preserve">                                                                 Галина </w:t>
      </w:r>
      <w:r>
        <w:rPr>
          <w:b/>
          <w:caps/>
        </w:rPr>
        <w:t>Фурдига</w:t>
      </w:r>
      <w:r>
        <w:rPr>
          <w:b/>
          <w:lang w:val="uk-UA"/>
        </w:rPr>
        <w:t xml:space="preserve">   </w:t>
      </w:r>
    </w:p>
    <w:p w14:paraId="40E08729">
      <w:pPr>
        <w:widowControl w:val="0"/>
        <w:autoSpaceDE w:val="0"/>
        <w:autoSpaceDN w:val="0"/>
        <w:adjustRightInd w:val="0"/>
        <w:ind w:firstLine="708"/>
        <w:rPr>
          <w:bCs/>
          <w:lang w:val="uk-UA"/>
        </w:rPr>
      </w:pPr>
      <w:r>
        <w:rPr>
          <w:bCs/>
          <w:lang w:val="uk-UA"/>
        </w:rPr>
        <w:t xml:space="preserve"> </w:t>
      </w:r>
    </w:p>
    <w:p w14:paraId="6BDD9D9A">
      <w:pPr>
        <w:rPr>
          <w:lang w:val="uk-UA"/>
        </w:rPr>
      </w:pPr>
      <w:r>
        <w:rPr>
          <w:lang w:val="uk-UA"/>
        </w:rPr>
        <w:t>З наказом ознайомлені:</w:t>
      </w:r>
      <w:r>
        <w:rPr>
          <w:lang w:val="uk-UA"/>
        </w:rPr>
        <w:tab/>
      </w:r>
      <w:r>
        <w:rPr>
          <w:lang w:val="uk-UA"/>
        </w:rPr>
        <w:tab/>
      </w:r>
      <w:r>
        <w:rPr>
          <w:lang w:val="uk-UA"/>
        </w:rPr>
        <w:t xml:space="preserve">           Т.В. Антощук</w:t>
      </w:r>
    </w:p>
    <w:p w14:paraId="63A05A46">
      <w:pPr>
        <w:rPr>
          <w:b/>
          <w:lang w:val="uk-UA"/>
        </w:rPr>
      </w:pPr>
      <w:r>
        <w:rPr>
          <w:lang w:val="uk-UA"/>
        </w:rPr>
        <w:tab/>
      </w:r>
      <w:r>
        <w:rPr>
          <w:lang w:val="uk-UA"/>
        </w:rPr>
        <w:tab/>
      </w:r>
      <w:r>
        <w:rPr>
          <w:lang w:val="uk-UA"/>
        </w:rPr>
        <w:tab/>
      </w:r>
      <w:r>
        <w:rPr>
          <w:lang w:val="uk-UA"/>
        </w:rPr>
        <w:tab/>
      </w:r>
      <w:r>
        <w:rPr>
          <w:lang w:val="uk-UA"/>
        </w:rPr>
        <w:tab/>
      </w:r>
      <w:r>
        <w:rPr>
          <w:lang w:val="uk-UA"/>
        </w:rPr>
        <w:t xml:space="preserve">           Л.М.Дубина</w:t>
      </w:r>
    </w:p>
    <w:sectPr>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A0E44"/>
    <w:multiLevelType w:val="multilevel"/>
    <w:tmpl w:val="0B1A0E44"/>
    <w:lvl w:ilvl="0" w:tentative="0">
      <w:start w:val="1"/>
      <w:numFmt w:val="decimal"/>
      <w:lvlText w:val="%1."/>
      <w:lvlJc w:val="left"/>
      <w:pPr>
        <w:ind w:left="360" w:hanging="360"/>
      </w:pPr>
      <w:rPr>
        <w:rFonts w:hint="default"/>
        <w:b/>
        <w:color w:val="091015"/>
        <w:lang w:val="ru-RU"/>
      </w:rPr>
    </w:lvl>
    <w:lvl w:ilvl="1" w:tentative="0">
      <w:start w:val="1"/>
      <w:numFmt w:val="decimal"/>
      <w:lvlText w:val="%1.%2."/>
      <w:lvlJc w:val="left"/>
      <w:pPr>
        <w:ind w:left="792" w:hanging="432"/>
      </w:pPr>
      <w:rPr>
        <w:rFonts w:hint="default"/>
        <w:b w:val="0"/>
        <w:color w:val="auto"/>
        <w:sz w:val="24"/>
        <w:szCs w:val="28"/>
        <w:lang w:val="ru-RU"/>
      </w:rPr>
    </w:lvl>
    <w:lvl w:ilvl="2" w:tentative="0">
      <w:start w:val="1"/>
      <w:numFmt w:val="decimal"/>
      <w:lvlText w:val="%1.%2.%3."/>
      <w:lvlJc w:val="left"/>
      <w:pPr>
        <w:ind w:left="1224" w:hanging="504"/>
      </w:pPr>
      <w:rPr>
        <w:rFonts w:hint="default"/>
        <w:b w:val="0"/>
        <w:color w:val="auto"/>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abstractNum w:abstractNumId="1">
    <w:nsid w:val="16795C59"/>
    <w:multiLevelType w:val="multilevel"/>
    <w:tmpl w:val="16795C59"/>
    <w:lvl w:ilvl="0" w:tentative="0">
      <w:start w:val="3"/>
      <w:numFmt w:val="decimal"/>
      <w:lvlText w:val="%1."/>
      <w:lvlJc w:val="left"/>
      <w:pPr>
        <w:ind w:left="480" w:hanging="480"/>
      </w:pPr>
      <w:rPr>
        <w:rFonts w:hint="default"/>
        <w:b w:val="0"/>
      </w:rPr>
    </w:lvl>
    <w:lvl w:ilvl="1" w:tentative="0">
      <w:start w:val="30"/>
      <w:numFmt w:val="decimal"/>
      <w:lvlText w:val="%1.%2."/>
      <w:lvlJc w:val="left"/>
      <w:pPr>
        <w:ind w:left="480" w:hanging="480"/>
      </w:pPr>
      <w:rPr>
        <w:rFonts w:hint="default"/>
        <w:b w:val="0"/>
        <w:sz w:val="24"/>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720" w:hanging="720"/>
      </w:pPr>
      <w:rPr>
        <w:rFonts w:hint="default"/>
        <w:b w:val="0"/>
      </w:rPr>
    </w:lvl>
    <w:lvl w:ilvl="4" w:tentative="0">
      <w:start w:val="1"/>
      <w:numFmt w:val="decimal"/>
      <w:lvlText w:val="%1.%2.%3.%4.%5."/>
      <w:lvlJc w:val="left"/>
      <w:pPr>
        <w:ind w:left="1080" w:hanging="1080"/>
      </w:pPr>
      <w:rPr>
        <w:rFonts w:hint="default"/>
        <w:b w:val="0"/>
      </w:rPr>
    </w:lvl>
    <w:lvl w:ilvl="5" w:tentative="0">
      <w:start w:val="1"/>
      <w:numFmt w:val="decimal"/>
      <w:lvlText w:val="%1.%2.%3.%4.%5.%6."/>
      <w:lvlJc w:val="left"/>
      <w:pPr>
        <w:ind w:left="1080" w:hanging="1080"/>
      </w:pPr>
      <w:rPr>
        <w:rFonts w:hint="default"/>
        <w:b w:val="0"/>
      </w:rPr>
    </w:lvl>
    <w:lvl w:ilvl="6" w:tentative="0">
      <w:start w:val="1"/>
      <w:numFmt w:val="decimal"/>
      <w:lvlText w:val="%1.%2.%3.%4.%5.%6.%7."/>
      <w:lvlJc w:val="left"/>
      <w:pPr>
        <w:ind w:left="1440" w:hanging="1440"/>
      </w:pPr>
      <w:rPr>
        <w:rFonts w:hint="default"/>
        <w:b w:val="0"/>
      </w:rPr>
    </w:lvl>
    <w:lvl w:ilvl="7" w:tentative="0">
      <w:start w:val="1"/>
      <w:numFmt w:val="decimal"/>
      <w:lvlText w:val="%1.%2.%3.%4.%5.%6.%7.%8."/>
      <w:lvlJc w:val="left"/>
      <w:pPr>
        <w:ind w:left="1440" w:hanging="1440"/>
      </w:pPr>
      <w:rPr>
        <w:rFonts w:hint="default"/>
        <w:b w:val="0"/>
      </w:rPr>
    </w:lvl>
    <w:lvl w:ilvl="8" w:tentative="0">
      <w:start w:val="1"/>
      <w:numFmt w:val="decimal"/>
      <w:lvlText w:val="%1.%2.%3.%4.%5.%6.%7.%8.%9."/>
      <w:lvlJc w:val="left"/>
      <w:pPr>
        <w:ind w:left="1800" w:hanging="1800"/>
      </w:pPr>
      <w:rPr>
        <w:rFonts w:hint="default"/>
        <w:b w:val="0"/>
      </w:rPr>
    </w:lvl>
  </w:abstractNum>
  <w:abstractNum w:abstractNumId="2">
    <w:nsid w:val="38F95E49"/>
    <w:multiLevelType w:val="multilevel"/>
    <w:tmpl w:val="38F95E49"/>
    <w:lvl w:ilvl="0" w:tentative="0">
      <w:start w:val="3"/>
      <w:numFmt w:val="decimal"/>
      <w:lvlText w:val="%1."/>
      <w:lvlJc w:val="left"/>
      <w:pPr>
        <w:ind w:left="480" w:hanging="480"/>
      </w:pPr>
      <w:rPr>
        <w:rFonts w:hint="default"/>
        <w:b w:val="0"/>
      </w:rPr>
    </w:lvl>
    <w:lvl w:ilvl="1" w:tentative="0">
      <w:start w:val="19"/>
      <w:numFmt w:val="decimal"/>
      <w:lvlText w:val="%1.%2."/>
      <w:lvlJc w:val="left"/>
      <w:pPr>
        <w:ind w:left="764" w:hanging="480"/>
      </w:pPr>
      <w:rPr>
        <w:rFonts w:hint="default"/>
        <w:b w:val="0"/>
      </w:rPr>
    </w:lvl>
    <w:lvl w:ilvl="2" w:tentative="0">
      <w:start w:val="1"/>
      <w:numFmt w:val="decimal"/>
      <w:lvlText w:val="%1.%2.%3."/>
      <w:lvlJc w:val="left"/>
      <w:pPr>
        <w:ind w:left="1440" w:hanging="720"/>
      </w:pPr>
      <w:rPr>
        <w:rFonts w:hint="default"/>
        <w:b w:val="0"/>
      </w:rPr>
    </w:lvl>
    <w:lvl w:ilvl="3" w:tentative="0">
      <w:start w:val="1"/>
      <w:numFmt w:val="decimal"/>
      <w:lvlText w:val="%1.%2.%3.%4."/>
      <w:lvlJc w:val="left"/>
      <w:pPr>
        <w:ind w:left="1800" w:hanging="720"/>
      </w:pPr>
      <w:rPr>
        <w:rFonts w:hint="default"/>
        <w:b w:val="0"/>
      </w:rPr>
    </w:lvl>
    <w:lvl w:ilvl="4" w:tentative="0">
      <w:start w:val="1"/>
      <w:numFmt w:val="decimal"/>
      <w:lvlText w:val="%1.%2.%3.%4.%5."/>
      <w:lvlJc w:val="left"/>
      <w:pPr>
        <w:ind w:left="2520" w:hanging="1080"/>
      </w:pPr>
      <w:rPr>
        <w:rFonts w:hint="default"/>
        <w:b w:val="0"/>
      </w:rPr>
    </w:lvl>
    <w:lvl w:ilvl="5" w:tentative="0">
      <w:start w:val="1"/>
      <w:numFmt w:val="decimal"/>
      <w:lvlText w:val="%1.%2.%3.%4.%5.%6."/>
      <w:lvlJc w:val="left"/>
      <w:pPr>
        <w:ind w:left="2880" w:hanging="1080"/>
      </w:pPr>
      <w:rPr>
        <w:rFonts w:hint="default"/>
        <w:b w:val="0"/>
      </w:rPr>
    </w:lvl>
    <w:lvl w:ilvl="6" w:tentative="0">
      <w:start w:val="1"/>
      <w:numFmt w:val="decimal"/>
      <w:lvlText w:val="%1.%2.%3.%4.%5.%6.%7."/>
      <w:lvlJc w:val="left"/>
      <w:pPr>
        <w:ind w:left="3600" w:hanging="1440"/>
      </w:pPr>
      <w:rPr>
        <w:rFonts w:hint="default"/>
        <w:b w:val="0"/>
      </w:rPr>
    </w:lvl>
    <w:lvl w:ilvl="7" w:tentative="0">
      <w:start w:val="1"/>
      <w:numFmt w:val="decimal"/>
      <w:lvlText w:val="%1.%2.%3.%4.%5.%6.%7.%8."/>
      <w:lvlJc w:val="left"/>
      <w:pPr>
        <w:ind w:left="3960" w:hanging="1440"/>
      </w:pPr>
      <w:rPr>
        <w:rFonts w:hint="default"/>
        <w:b w:val="0"/>
      </w:rPr>
    </w:lvl>
    <w:lvl w:ilvl="8" w:tentative="0">
      <w:start w:val="1"/>
      <w:numFmt w:val="decimal"/>
      <w:lvlText w:val="%1.%2.%3.%4.%5.%6.%7.%8.%9."/>
      <w:lvlJc w:val="left"/>
      <w:pPr>
        <w:ind w:left="4680" w:hanging="1800"/>
      </w:pPr>
      <w:rPr>
        <w:rFonts w:hint="default"/>
        <w:b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HorizontalSpacing w:val="140"/>
  <w:drawingGridVerticalSpacing w:val="381"/>
  <w:displayHorizontalDrawingGridEvery w:val="2"/>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1E6"/>
    <w:rsid w:val="00031F80"/>
    <w:rsid w:val="00155369"/>
    <w:rsid w:val="001908D4"/>
    <w:rsid w:val="001919F9"/>
    <w:rsid w:val="001C2825"/>
    <w:rsid w:val="001C387C"/>
    <w:rsid w:val="00205576"/>
    <w:rsid w:val="002501E6"/>
    <w:rsid w:val="0027267E"/>
    <w:rsid w:val="002A6687"/>
    <w:rsid w:val="002B27BC"/>
    <w:rsid w:val="003253B8"/>
    <w:rsid w:val="003309D4"/>
    <w:rsid w:val="003B6199"/>
    <w:rsid w:val="003C72C3"/>
    <w:rsid w:val="003E089B"/>
    <w:rsid w:val="003F4E75"/>
    <w:rsid w:val="0042283C"/>
    <w:rsid w:val="00500A75"/>
    <w:rsid w:val="005708C6"/>
    <w:rsid w:val="00595173"/>
    <w:rsid w:val="005D1B78"/>
    <w:rsid w:val="006020DE"/>
    <w:rsid w:val="006421AA"/>
    <w:rsid w:val="006A6899"/>
    <w:rsid w:val="006E0581"/>
    <w:rsid w:val="007247B7"/>
    <w:rsid w:val="00782316"/>
    <w:rsid w:val="007A6957"/>
    <w:rsid w:val="008A05A4"/>
    <w:rsid w:val="008D51CE"/>
    <w:rsid w:val="009262E5"/>
    <w:rsid w:val="00957E2A"/>
    <w:rsid w:val="009918B5"/>
    <w:rsid w:val="009929A9"/>
    <w:rsid w:val="009E08E2"/>
    <w:rsid w:val="009F4DAE"/>
    <w:rsid w:val="00A05A92"/>
    <w:rsid w:val="00A8783E"/>
    <w:rsid w:val="00A9015C"/>
    <w:rsid w:val="00A902BF"/>
    <w:rsid w:val="00AE7B3F"/>
    <w:rsid w:val="00B42E62"/>
    <w:rsid w:val="00B668A6"/>
    <w:rsid w:val="00B70582"/>
    <w:rsid w:val="00BC6B9A"/>
    <w:rsid w:val="00BF7322"/>
    <w:rsid w:val="00C57055"/>
    <w:rsid w:val="00C82715"/>
    <w:rsid w:val="00CB6904"/>
    <w:rsid w:val="00CC0D02"/>
    <w:rsid w:val="00CE2BDE"/>
    <w:rsid w:val="00D205B7"/>
    <w:rsid w:val="00DB776B"/>
    <w:rsid w:val="00EB086E"/>
    <w:rsid w:val="00EC36A6"/>
    <w:rsid w:val="00EC5451"/>
    <w:rsid w:val="00F00EBF"/>
    <w:rsid w:val="00F01197"/>
    <w:rsid w:val="00F01CA3"/>
    <w:rsid w:val="00F8471F"/>
    <w:rsid w:val="00F94ED3"/>
    <w:rsid w:val="00FF73A4"/>
    <w:rsid w:val="12BE706D"/>
    <w:rsid w:val="46495A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13"/>
    <w:qFormat/>
    <w:uiPriority w:val="0"/>
    <w:pPr>
      <w:keepNext/>
      <w:pageBreakBefore/>
      <w:spacing w:before="240" w:after="360"/>
      <w:ind w:firstLine="0"/>
      <w:jc w:val="center"/>
      <w:outlineLvl w:val="0"/>
    </w:pPr>
    <w:rPr>
      <w:rFonts w:cs="Arial"/>
      <w:b/>
      <w:bCs/>
      <w:caps/>
      <w:kern w:val="32"/>
      <w:szCs w:val="28"/>
    </w:rPr>
  </w:style>
  <w:style w:type="paragraph" w:styleId="3">
    <w:name w:val="heading 2"/>
    <w:basedOn w:val="1"/>
    <w:next w:val="1"/>
    <w:qFormat/>
    <w:uiPriority w:val="0"/>
    <w:pPr>
      <w:keepNext/>
      <w:spacing w:before="120" w:after="120"/>
      <w:jc w:val="center"/>
      <w:outlineLvl w:val="1"/>
    </w:pPr>
    <w:rPr>
      <w:rFonts w:cs="Arial"/>
      <w:b/>
      <w:bCs/>
      <w:i/>
      <w:iCs/>
      <w:szCs w:val="28"/>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alloon Text"/>
    <w:basedOn w:val="1"/>
    <w:link w:val="14"/>
    <w:qFormat/>
    <w:uiPriority w:val="0"/>
    <w:rPr>
      <w:rFonts w:ascii="Tahoma" w:hAnsi="Tahoma" w:cs="Tahoma"/>
      <w:sz w:val="16"/>
      <w:szCs w:val="16"/>
    </w:rPr>
  </w:style>
  <w:style w:type="paragraph" w:styleId="7">
    <w:name w:val="caption"/>
    <w:basedOn w:val="1"/>
    <w:next w:val="1"/>
    <w:qFormat/>
    <w:uiPriority w:val="0"/>
    <w:pPr>
      <w:jc w:val="center"/>
    </w:pPr>
    <w:rPr>
      <w:b/>
      <w:bCs/>
      <w:sz w:val="28"/>
      <w:szCs w:val="28"/>
      <w:lang w:val="en-GB"/>
    </w:rPr>
  </w:style>
  <w:style w:type="character" w:styleId="8">
    <w:name w:val="Emphasis"/>
    <w:qFormat/>
    <w:uiPriority w:val="20"/>
    <w:rPr>
      <w:i/>
      <w:iCs/>
    </w:rPr>
  </w:style>
  <w:style w:type="character" w:styleId="9">
    <w:name w:val="Hyperlink"/>
    <w:unhideWhenUsed/>
    <w:qFormat/>
    <w:uiPriority w:val="0"/>
    <w:rPr>
      <w:color w:val="006699"/>
      <w:u w:val="single"/>
    </w:rPr>
  </w:style>
  <w:style w:type="paragraph" w:styleId="10">
    <w:name w:val="Normal (Web)"/>
    <w:basedOn w:val="1"/>
    <w:unhideWhenUsed/>
    <w:qFormat/>
    <w:uiPriority w:val="99"/>
    <w:pPr>
      <w:spacing w:before="100" w:beforeAutospacing="1" w:after="100" w:afterAutospacing="1"/>
    </w:pPr>
  </w:style>
  <w:style w:type="table" w:styleId="11">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Стиль По центру"/>
    <w:basedOn w:val="1"/>
    <w:qFormat/>
    <w:uiPriority w:val="0"/>
    <w:pPr>
      <w:widowControl/>
      <w:autoSpaceDE/>
      <w:autoSpaceDN/>
      <w:adjustRightInd/>
      <w:ind w:firstLine="720"/>
    </w:pPr>
    <w:rPr>
      <w:lang w:eastAsia="ru-RU"/>
    </w:rPr>
  </w:style>
  <w:style w:type="character" w:customStyle="1" w:styleId="13">
    <w:name w:val="Заголовок 1 Знак"/>
    <w:link w:val="2"/>
    <w:qFormat/>
    <w:uiPriority w:val="0"/>
    <w:rPr>
      <w:rFonts w:cs="Arial"/>
      <w:b/>
      <w:bCs/>
      <w:caps/>
      <w:kern w:val="32"/>
      <w:sz w:val="28"/>
      <w:szCs w:val="28"/>
      <w:lang w:val="uk-UA" w:eastAsia="ru-RU" w:bidi="ar-SA"/>
    </w:rPr>
  </w:style>
  <w:style w:type="character" w:customStyle="1" w:styleId="14">
    <w:name w:val="Текст у виносці Знак"/>
    <w:link w:val="6"/>
    <w:qFormat/>
    <w:uiPriority w:val="0"/>
    <w:rPr>
      <w:rFonts w:ascii="Tahoma" w:hAnsi="Tahoma" w:cs="Tahoma"/>
      <w:sz w:val="16"/>
      <w:szCs w:val="16"/>
    </w:rPr>
  </w:style>
  <w:style w:type="paragraph" w:styleId="15">
    <w:name w:val="List Paragraph"/>
    <w:basedOn w:val="1"/>
    <w:qFormat/>
    <w:uiPriority w:val="34"/>
    <w:pPr>
      <w:ind w:left="720"/>
      <w:contextualSpacing/>
    </w:pPr>
    <w:rPr>
      <w:rFonts w:ascii="Calibri" w:hAnsi="Calibri"/>
      <w:lang w:val="en-US" w:eastAsia="en-US" w:bidi="en-US"/>
    </w:rPr>
  </w:style>
  <w:style w:type="paragraph" w:styleId="16">
    <w:name w:val="No Spacing"/>
    <w:qFormat/>
    <w:uiPriority w:val="1"/>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ZeroCool</Company>
  <Pages>5</Pages>
  <Words>10302</Words>
  <Characters>5873</Characters>
  <Lines>48</Lines>
  <Paragraphs>32</Paragraphs>
  <TotalTime>0</TotalTime>
  <ScaleCrop>false</ScaleCrop>
  <LinksUpToDate>false</LinksUpToDate>
  <CharactersWithSpaces>16143</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2025-03-04T12:02:00Z</dcterms:created>
  <dc:creator>PC</dc:creator>
  <cp:lastModifiedBy>Валентина Йосипенко</cp:lastModifiedBy>
  <cp:lastPrinted>2016-10-19T17:27:00Z</cp:lastPrinted>
  <dcterms:modified xsi:type="dcterms:W3CDTF">2025-03-04T15:49:38Z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2299886D381E47D69C5319DE427DCC17_13</vt:lpwstr>
  </property>
</Properties>
</file>