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BADD" w14:textId="04654AEF" w:rsidR="00E5045B" w:rsidRDefault="002D03F0">
      <w:pPr>
        <w:rPr>
          <w:lang w:val="uk-UA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6460AA8A" wp14:editId="5B51E6A8">
            <wp:simplePos x="0" y="0"/>
            <wp:positionH relativeFrom="column">
              <wp:posOffset>-137161</wp:posOffset>
            </wp:positionH>
            <wp:positionV relativeFrom="paragraph">
              <wp:posOffset>-434340</wp:posOffset>
            </wp:positionV>
            <wp:extent cx="1724025" cy="1685925"/>
            <wp:effectExtent l="0" t="0" r="9525" b="9525"/>
            <wp:wrapNone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 cstate="print"/>
                    <a:srcRect l="5602" t="65430" r="48429" b="448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48D51" w14:textId="1A598F4F" w:rsidR="008B0537" w:rsidRPr="00B84DF1" w:rsidRDefault="008B0537" w:rsidP="008B0537">
      <w:pPr>
        <w:jc w:val="right"/>
        <w:rPr>
          <w:rFonts w:ascii="Comic Sans MS" w:eastAsia="Comic Sans MS" w:hAnsi="Comic Sans MS" w:cs="Comic Sans MS"/>
          <w:sz w:val="25"/>
          <w:szCs w:val="25"/>
          <w:highlight w:val="white"/>
          <w:lang w:val="ru-RU"/>
        </w:rPr>
      </w:pPr>
      <w:r w:rsidRPr="00B84DF1">
        <w:rPr>
          <w:rFonts w:ascii="Comic Sans MS" w:eastAsia="Comic Sans MS" w:hAnsi="Comic Sans MS" w:cs="Comic Sans MS"/>
          <w:sz w:val="25"/>
          <w:szCs w:val="25"/>
          <w:highlight w:val="white"/>
          <w:lang w:val="ru-RU"/>
        </w:rPr>
        <w:t>«Затверджую»</w:t>
      </w:r>
    </w:p>
    <w:p w14:paraId="19EE05A4" w14:textId="1C5E469A" w:rsidR="008B0537" w:rsidRPr="00B84DF1" w:rsidRDefault="008B0537" w:rsidP="008B0537">
      <w:pPr>
        <w:jc w:val="right"/>
        <w:rPr>
          <w:rFonts w:ascii="Comic Sans MS" w:eastAsia="Comic Sans MS" w:hAnsi="Comic Sans MS" w:cs="Comic Sans MS"/>
          <w:sz w:val="25"/>
          <w:szCs w:val="25"/>
          <w:highlight w:val="white"/>
          <w:lang w:val="ru-RU"/>
        </w:rPr>
      </w:pPr>
      <w:r w:rsidRPr="00B84DF1">
        <w:rPr>
          <w:rFonts w:ascii="Comic Sans MS" w:eastAsia="Comic Sans MS" w:hAnsi="Comic Sans MS" w:cs="Comic Sans MS"/>
          <w:sz w:val="25"/>
          <w:szCs w:val="25"/>
          <w:highlight w:val="white"/>
          <w:lang w:val="ru-RU"/>
        </w:rPr>
        <w:t>Директор ЗОШ І-ІІІ ступенів №3</w:t>
      </w:r>
    </w:p>
    <w:p w14:paraId="5B5B144E" w14:textId="06D8B368" w:rsidR="008B0537" w:rsidRPr="00B84DF1" w:rsidRDefault="008B0537" w:rsidP="008B0537">
      <w:pPr>
        <w:jc w:val="right"/>
        <w:rPr>
          <w:rFonts w:ascii="Comic Sans MS" w:eastAsia="Comic Sans MS" w:hAnsi="Comic Sans MS" w:cs="Comic Sans MS"/>
          <w:sz w:val="25"/>
          <w:szCs w:val="25"/>
          <w:highlight w:val="white"/>
          <w:lang w:val="ru-RU"/>
        </w:rPr>
      </w:pPr>
      <w:r w:rsidRPr="00B84DF1">
        <w:rPr>
          <w:rFonts w:ascii="Comic Sans MS" w:eastAsia="Comic Sans MS" w:hAnsi="Comic Sans MS" w:cs="Comic Sans MS"/>
          <w:sz w:val="25"/>
          <w:szCs w:val="25"/>
          <w:highlight w:val="white"/>
          <w:lang w:val="ru-RU"/>
        </w:rPr>
        <w:t xml:space="preserve">________________ </w:t>
      </w:r>
      <w:r w:rsidR="00B84DF1">
        <w:rPr>
          <w:rFonts w:ascii="Comic Sans MS" w:eastAsia="Comic Sans MS" w:hAnsi="Comic Sans MS" w:cs="Comic Sans MS"/>
          <w:sz w:val="25"/>
          <w:szCs w:val="25"/>
          <w:highlight w:val="white"/>
          <w:lang w:val="ru-RU"/>
        </w:rPr>
        <w:t>ГАЛИНА Фурдига</w:t>
      </w:r>
    </w:p>
    <w:p w14:paraId="546A5A0E" w14:textId="77777777" w:rsidR="008B0537" w:rsidRPr="0018306C" w:rsidRDefault="008B0537" w:rsidP="008B0537">
      <w:pPr>
        <w:jc w:val="right"/>
        <w:rPr>
          <w:sz w:val="20"/>
          <w:szCs w:val="20"/>
          <w:lang w:val="uk-UA"/>
        </w:rPr>
      </w:pPr>
    </w:p>
    <w:p w14:paraId="1C411F02" w14:textId="77777777" w:rsidR="00A82D32" w:rsidRDefault="00A82D32" w:rsidP="002D03F0">
      <w:pPr>
        <w:jc w:val="center"/>
        <w:rPr>
          <w:rFonts w:ascii="Comic Sans MS" w:eastAsia="Comic Sans MS" w:hAnsi="Comic Sans MS" w:cs="Comic Sans MS"/>
          <w:b/>
          <w:sz w:val="25"/>
          <w:szCs w:val="25"/>
          <w:highlight w:val="white"/>
          <w:lang w:val="ru-RU"/>
        </w:rPr>
      </w:pPr>
    </w:p>
    <w:p w14:paraId="5943CE0B" w14:textId="77777777" w:rsidR="002D03F0" w:rsidRPr="00B84DF1" w:rsidRDefault="002D03F0" w:rsidP="002D03F0">
      <w:pPr>
        <w:jc w:val="center"/>
        <w:rPr>
          <w:rFonts w:ascii="Comic Sans MS" w:eastAsia="Comic Sans MS" w:hAnsi="Comic Sans MS" w:cs="Comic Sans MS"/>
          <w:b/>
          <w:sz w:val="25"/>
          <w:szCs w:val="25"/>
          <w:highlight w:val="white"/>
          <w:lang w:val="ru-RU"/>
        </w:rPr>
      </w:pPr>
      <w:r w:rsidRPr="00B84DF1">
        <w:rPr>
          <w:rFonts w:ascii="Comic Sans MS" w:eastAsia="Comic Sans MS" w:hAnsi="Comic Sans MS" w:cs="Comic Sans MS"/>
          <w:b/>
          <w:sz w:val="25"/>
          <w:szCs w:val="25"/>
          <w:highlight w:val="white"/>
          <w:lang w:val="ru-RU"/>
        </w:rPr>
        <w:t xml:space="preserve">План проведення Тижня безпечного Інтернету </w:t>
      </w:r>
    </w:p>
    <w:p w14:paraId="194467D2" w14:textId="77777777" w:rsidR="002D03F0" w:rsidRPr="00B84DF1" w:rsidRDefault="002D03F0" w:rsidP="002D03F0">
      <w:pPr>
        <w:jc w:val="center"/>
        <w:rPr>
          <w:rFonts w:ascii="Comic Sans MS" w:eastAsia="Comic Sans MS" w:hAnsi="Comic Sans MS" w:cs="Comic Sans MS"/>
          <w:b/>
          <w:sz w:val="25"/>
          <w:szCs w:val="25"/>
          <w:highlight w:val="white"/>
          <w:lang w:val="ru-RU"/>
        </w:rPr>
      </w:pPr>
      <w:r>
        <w:rPr>
          <w:rFonts w:ascii="Comic Sans MS" w:eastAsia="Comic Sans MS" w:hAnsi="Comic Sans MS" w:cs="Comic Sans MS"/>
          <w:b/>
          <w:sz w:val="25"/>
          <w:szCs w:val="25"/>
          <w:highlight w:val="white"/>
          <w:lang w:val="ru-RU"/>
        </w:rPr>
        <w:t>7</w:t>
      </w:r>
      <w:r w:rsidRPr="00B84DF1">
        <w:rPr>
          <w:rFonts w:ascii="Comic Sans MS" w:eastAsia="Comic Sans MS" w:hAnsi="Comic Sans MS" w:cs="Comic Sans MS"/>
          <w:b/>
          <w:sz w:val="25"/>
          <w:szCs w:val="25"/>
          <w:highlight w:val="white"/>
          <w:lang w:val="ru-RU"/>
        </w:rPr>
        <w:t>.02.2022 – 11.02.2022</w:t>
      </w:r>
    </w:p>
    <w:p w14:paraId="06E9D529" w14:textId="2D17FFE1" w:rsidR="008B0537" w:rsidRPr="007553AF" w:rsidRDefault="008B0537" w:rsidP="008B0537">
      <w:pPr>
        <w:jc w:val="center"/>
        <w:rPr>
          <w:b/>
          <w:i/>
          <w:lang w:val="uk-UA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922"/>
        <w:gridCol w:w="1701"/>
        <w:gridCol w:w="1701"/>
        <w:gridCol w:w="2126"/>
      </w:tblGrid>
      <w:tr w:rsidR="007452B3" w:rsidRPr="007452B3" w14:paraId="6897C6E3" w14:textId="77777777" w:rsidTr="007452B3">
        <w:tc>
          <w:tcPr>
            <w:tcW w:w="616" w:type="dxa"/>
            <w:vAlign w:val="center"/>
          </w:tcPr>
          <w:p w14:paraId="53A335C6" w14:textId="77777777" w:rsidR="008B0537" w:rsidRPr="007452B3" w:rsidRDefault="008B0537" w:rsidP="00064AEF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  <w:t>№</w:t>
            </w:r>
          </w:p>
          <w:p w14:paraId="3752C964" w14:textId="77777777" w:rsidR="008B0537" w:rsidRPr="007452B3" w:rsidRDefault="008B0537" w:rsidP="00064AEF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922" w:type="dxa"/>
            <w:vAlign w:val="center"/>
          </w:tcPr>
          <w:p w14:paraId="7E04E0B5" w14:textId="77777777" w:rsidR="008B0537" w:rsidRPr="007452B3" w:rsidRDefault="008B0537" w:rsidP="00064AEF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  <w:t>Назва заходу</w:t>
            </w:r>
          </w:p>
        </w:tc>
        <w:tc>
          <w:tcPr>
            <w:tcW w:w="1701" w:type="dxa"/>
            <w:vAlign w:val="center"/>
          </w:tcPr>
          <w:p w14:paraId="1C2D88BA" w14:textId="77777777" w:rsidR="008B0537" w:rsidRPr="007452B3" w:rsidRDefault="008B0537" w:rsidP="00064AEF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  <w:t>Клас, місце</w:t>
            </w:r>
          </w:p>
          <w:p w14:paraId="19E2FC8C" w14:textId="77777777" w:rsidR="008B0537" w:rsidRPr="007452B3" w:rsidRDefault="008B0537" w:rsidP="00064AEF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  <w:t>проведення</w:t>
            </w:r>
          </w:p>
        </w:tc>
        <w:tc>
          <w:tcPr>
            <w:tcW w:w="1701" w:type="dxa"/>
            <w:vAlign w:val="center"/>
          </w:tcPr>
          <w:p w14:paraId="33FF4A72" w14:textId="77777777" w:rsidR="008B0537" w:rsidRPr="007452B3" w:rsidRDefault="008B0537" w:rsidP="00064AEF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  <w:t>Дата, час проведення</w:t>
            </w:r>
          </w:p>
        </w:tc>
        <w:tc>
          <w:tcPr>
            <w:tcW w:w="2126" w:type="dxa"/>
            <w:vAlign w:val="center"/>
          </w:tcPr>
          <w:p w14:paraId="63D7CB1B" w14:textId="77777777" w:rsidR="008B0537" w:rsidRPr="007452B3" w:rsidRDefault="008B0537" w:rsidP="00064AEF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b/>
                <w:sz w:val="24"/>
                <w:szCs w:val="24"/>
                <w:lang w:val="ru-RU"/>
              </w:rPr>
              <w:t>Відповідальний</w:t>
            </w:r>
          </w:p>
        </w:tc>
      </w:tr>
      <w:tr w:rsidR="007452B3" w:rsidRPr="007452B3" w14:paraId="22B2030C" w14:textId="77777777" w:rsidTr="007452B3">
        <w:tc>
          <w:tcPr>
            <w:tcW w:w="616" w:type="dxa"/>
          </w:tcPr>
          <w:p w14:paraId="21B5EAE0" w14:textId="77777777" w:rsidR="008B0537" w:rsidRPr="007452B3" w:rsidRDefault="008B0537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</w:t>
            </w:r>
          </w:p>
        </w:tc>
        <w:tc>
          <w:tcPr>
            <w:tcW w:w="3922" w:type="dxa"/>
          </w:tcPr>
          <w:p w14:paraId="5B00693E" w14:textId="57F3C70E" w:rsidR="008B0537" w:rsidRPr="007452B3" w:rsidRDefault="008B0537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Засідання оргкомітету, затве</w:t>
            </w:r>
            <w:r w:rsidR="00B22688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рдження плану проведення Тижня безпечного Інтернету</w:t>
            </w:r>
          </w:p>
        </w:tc>
        <w:tc>
          <w:tcPr>
            <w:tcW w:w="1701" w:type="dxa"/>
            <w:vAlign w:val="center"/>
          </w:tcPr>
          <w:p w14:paraId="39D24F82" w14:textId="29985C72" w:rsidR="008B0537" w:rsidRPr="007452B3" w:rsidRDefault="008B0537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Каб. </w:t>
            </w:r>
            <w:r w:rsidR="00B22688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1" w:type="dxa"/>
            <w:vAlign w:val="center"/>
          </w:tcPr>
          <w:p w14:paraId="5440FBDA" w14:textId="254AB651" w:rsidR="008B0537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4</w:t>
            </w:r>
            <w:r w:rsidR="00B22688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.02</w:t>
            </w:r>
          </w:p>
        </w:tc>
        <w:tc>
          <w:tcPr>
            <w:tcW w:w="2126" w:type="dxa"/>
            <w:vAlign w:val="center"/>
          </w:tcPr>
          <w:p w14:paraId="5C0ABAED" w14:textId="513C1AA8" w:rsidR="008B0537" w:rsidRPr="007452B3" w:rsidRDefault="00B22688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Антоняк Я.М.</w:t>
            </w:r>
          </w:p>
        </w:tc>
      </w:tr>
      <w:tr w:rsidR="00064AEF" w:rsidRPr="007452B3" w14:paraId="2491F6BD" w14:textId="77777777" w:rsidTr="007452B3">
        <w:tc>
          <w:tcPr>
            <w:tcW w:w="616" w:type="dxa"/>
          </w:tcPr>
          <w:p w14:paraId="0F8BCDA8" w14:textId="5CE2FDC5" w:rsidR="00F3020A" w:rsidRPr="007452B3" w:rsidRDefault="00D45C0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2</w:t>
            </w:r>
          </w:p>
        </w:tc>
        <w:tc>
          <w:tcPr>
            <w:tcW w:w="3922" w:type="dxa"/>
          </w:tcPr>
          <w:p w14:paraId="015D5A1C" w14:textId="0D954ADB" w:rsidR="00F3020A" w:rsidRPr="007452B3" w:rsidRDefault="00F3020A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Відкриття тижня Безпека в Інтернеті, ознайомлення з планом та завданнями</w:t>
            </w:r>
          </w:p>
        </w:tc>
        <w:tc>
          <w:tcPr>
            <w:tcW w:w="1701" w:type="dxa"/>
            <w:vAlign w:val="center"/>
          </w:tcPr>
          <w:p w14:paraId="7556A0DC" w14:textId="6019703C" w:rsidR="00F3020A" w:rsidRPr="007452B3" w:rsidRDefault="00F3020A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7661D13" w14:textId="3E411439" w:rsidR="00F3020A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126" w:type="dxa"/>
            <w:vAlign w:val="center"/>
          </w:tcPr>
          <w:p w14:paraId="43761860" w14:textId="4A866DE7" w:rsidR="00F3020A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Антоняк Я.М.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, в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чителі інформатики</w:t>
            </w:r>
          </w:p>
        </w:tc>
      </w:tr>
      <w:tr w:rsidR="00064AEF" w:rsidRPr="007452B3" w14:paraId="3C365A8A" w14:textId="77777777" w:rsidTr="007452B3">
        <w:tc>
          <w:tcPr>
            <w:tcW w:w="616" w:type="dxa"/>
          </w:tcPr>
          <w:p w14:paraId="472BE24A" w14:textId="0B2E5EBD" w:rsidR="00F3020A" w:rsidRPr="007452B3" w:rsidRDefault="00D45C0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3</w:t>
            </w:r>
          </w:p>
        </w:tc>
        <w:tc>
          <w:tcPr>
            <w:tcW w:w="3922" w:type="dxa"/>
          </w:tcPr>
          <w:p w14:paraId="79950D57" w14:textId="3F5F4EA8" w:rsidR="00F3020A" w:rsidRPr="007452B3" w:rsidRDefault="00F3020A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Анкетування </w:t>
            </w:r>
            <w:r w:rsidR="00544320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учнів 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щодо безпечної поведінки в Інтернеті</w:t>
            </w:r>
          </w:p>
        </w:tc>
        <w:tc>
          <w:tcPr>
            <w:tcW w:w="1701" w:type="dxa"/>
            <w:vAlign w:val="center"/>
          </w:tcPr>
          <w:p w14:paraId="662DC85A" w14:textId="4851CA76" w:rsidR="00F3020A" w:rsidRPr="007452B3" w:rsidRDefault="00D45C0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Учні школи</w:t>
            </w:r>
          </w:p>
        </w:tc>
        <w:tc>
          <w:tcPr>
            <w:tcW w:w="1701" w:type="dxa"/>
            <w:vAlign w:val="center"/>
          </w:tcPr>
          <w:p w14:paraId="056C0761" w14:textId="75F5478A" w:rsidR="00F3020A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7</w:t>
            </w:r>
            <w:r w:rsidR="00F3020A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.02</w:t>
            </w:r>
          </w:p>
        </w:tc>
        <w:tc>
          <w:tcPr>
            <w:tcW w:w="2126" w:type="dxa"/>
            <w:vAlign w:val="center"/>
          </w:tcPr>
          <w:p w14:paraId="0250814A" w14:textId="77777777" w:rsidR="00F3020A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інформатики</w:t>
            </w:r>
          </w:p>
          <w:p w14:paraId="1C63D02F" w14:textId="3755005E" w:rsidR="00113954" w:rsidRPr="007452B3" w:rsidRDefault="00113954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</w:tr>
      <w:tr w:rsidR="002D03F0" w:rsidRPr="007452B3" w14:paraId="21EFAA69" w14:textId="77777777" w:rsidTr="000C4658">
        <w:trPr>
          <w:trHeight w:val="1830"/>
        </w:trPr>
        <w:tc>
          <w:tcPr>
            <w:tcW w:w="616" w:type="dxa"/>
          </w:tcPr>
          <w:p w14:paraId="43D69434" w14:textId="73FD03A9" w:rsidR="002D03F0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4</w:t>
            </w:r>
          </w:p>
        </w:tc>
        <w:tc>
          <w:tcPr>
            <w:tcW w:w="3922" w:type="dxa"/>
          </w:tcPr>
          <w:p w14:paraId="1A00606A" w14:textId="3EB714BA" w:rsidR="002D03F0" w:rsidRPr="007452B3" w:rsidRDefault="002D03F0" w:rsidP="00664161">
            <w:pPr>
              <w:pStyle w:val="1"/>
              <w:shd w:val="clear" w:color="auto" w:fill="FFFFFF"/>
              <w:spacing w:before="0" w:after="375"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Участь в заходах з нагоди Дня безпечного інтернету «Разом для найкращого Інтернету»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, що проводяться ІППОЧО.</w:t>
            </w:r>
          </w:p>
        </w:tc>
        <w:tc>
          <w:tcPr>
            <w:tcW w:w="1701" w:type="dxa"/>
            <w:vAlign w:val="center"/>
          </w:tcPr>
          <w:p w14:paraId="1B7F8DF7" w14:textId="0D969600" w:rsidR="002D03F0" w:rsidRDefault="002D03F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50531EC" wp14:editId="13592638">
                  <wp:extent cx="942975" cy="95631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775ECD7" w14:textId="42B0D798" w:rsidR="002D03F0" w:rsidRPr="007452B3" w:rsidRDefault="002D03F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Протягом тижня</w:t>
            </w:r>
          </w:p>
        </w:tc>
        <w:tc>
          <w:tcPr>
            <w:tcW w:w="2126" w:type="dxa"/>
            <w:vAlign w:val="center"/>
          </w:tcPr>
          <w:p w14:paraId="520B98BF" w14:textId="625F1031" w:rsidR="002D03F0" w:rsidRPr="007452B3" w:rsidRDefault="002D03F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інформатики</w:t>
            </w:r>
          </w:p>
        </w:tc>
      </w:tr>
      <w:tr w:rsidR="00113954" w:rsidRPr="007452B3" w14:paraId="37DD2F90" w14:textId="77777777" w:rsidTr="007452B3">
        <w:tc>
          <w:tcPr>
            <w:tcW w:w="616" w:type="dxa"/>
          </w:tcPr>
          <w:p w14:paraId="26D9ABF5" w14:textId="407A15C3" w:rsidR="00113954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5</w:t>
            </w:r>
          </w:p>
        </w:tc>
        <w:tc>
          <w:tcPr>
            <w:tcW w:w="3922" w:type="dxa"/>
          </w:tcPr>
          <w:p w14:paraId="36CDE0A4" w14:textId="77777777" w:rsidR="00113954" w:rsidRDefault="00113954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113954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Вікторина «Безпечний Інтернет» для підлітків</w:t>
            </w:r>
          </w:p>
          <w:p w14:paraId="6499A71B" w14:textId="77777777" w:rsidR="00664161" w:rsidRPr="00664161" w:rsidRDefault="00664161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</w:p>
          <w:p w14:paraId="2CF50068" w14:textId="63EE7C41" w:rsidR="00664161" w:rsidRPr="00664161" w:rsidRDefault="00664161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</w:p>
          <w:p w14:paraId="07A6ABE0" w14:textId="50949DF5" w:rsidR="002D03F0" w:rsidRPr="00664161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01C69FF" w14:textId="0CC01EB4" w:rsidR="00113954" w:rsidRPr="007452B3" w:rsidRDefault="002D03F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drawing>
                <wp:anchor distT="114300" distB="114300" distL="114300" distR="114300" simplePos="0" relativeHeight="251661312" behindDoc="0" locked="0" layoutInCell="1" allowOverlap="1" wp14:anchorId="5BE2998A" wp14:editId="2D75B275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287020</wp:posOffset>
                  </wp:positionV>
                  <wp:extent cx="685800" cy="628650"/>
                  <wp:effectExtent l="0" t="0" r="0" b="0"/>
                  <wp:wrapNone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 cstate="print"/>
                          <a:srcRect l="17546" t="20142" r="12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C00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Учні школи</w:t>
            </w:r>
          </w:p>
        </w:tc>
        <w:tc>
          <w:tcPr>
            <w:tcW w:w="1701" w:type="dxa"/>
            <w:vAlign w:val="center"/>
          </w:tcPr>
          <w:p w14:paraId="7D1B2942" w14:textId="47175EDB" w:rsidR="00113954" w:rsidRPr="007452B3" w:rsidRDefault="00113954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8.02 -11.02</w:t>
            </w:r>
          </w:p>
        </w:tc>
        <w:tc>
          <w:tcPr>
            <w:tcW w:w="2126" w:type="dxa"/>
            <w:vAlign w:val="center"/>
          </w:tcPr>
          <w:p w14:paraId="160AD013" w14:textId="27BADF5B" w:rsidR="00113954" w:rsidRPr="00664161" w:rsidRDefault="00113954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val="ru-RU"/>
              </w:rPr>
            </w:pPr>
            <w:hyperlink r:id="rId8">
              <w:r w:rsidRPr="0066416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uk-UA"/>
                </w:rPr>
                <w:t>https://sites.google.com/view/ippobuksid2021/%D0%B2%D1%96%D0%BA%D1%82%D0%BE%D1%80%D0%B8%D0%BD%D0%B0?authuser=0</w:t>
              </w:r>
            </w:hyperlink>
          </w:p>
        </w:tc>
      </w:tr>
      <w:tr w:rsidR="005C4952" w:rsidRPr="007452B3" w14:paraId="0C1CE870" w14:textId="77777777" w:rsidTr="007452B3">
        <w:tc>
          <w:tcPr>
            <w:tcW w:w="616" w:type="dxa"/>
          </w:tcPr>
          <w:p w14:paraId="7D7491CB" w14:textId="2548C272" w:rsidR="005C4952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6</w:t>
            </w:r>
          </w:p>
        </w:tc>
        <w:tc>
          <w:tcPr>
            <w:tcW w:w="3922" w:type="dxa"/>
          </w:tcPr>
          <w:p w14:paraId="3501AF34" w14:textId="77777777" w:rsidR="005C4952" w:rsidRDefault="005C4952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5C4952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Вікторина «Безпечний Інтернет» для дорослих</w:t>
            </w:r>
          </w:p>
          <w:p w14:paraId="4E1D571F" w14:textId="77777777" w:rsidR="00664161" w:rsidRDefault="00664161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  <w:p w14:paraId="7C0A1E1D" w14:textId="022CF89A" w:rsidR="002D03F0" w:rsidRPr="00113954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249D948" wp14:editId="76296B7B">
                  <wp:extent cx="1910137" cy="4324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02" cy="43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B324B07" w14:textId="6B7F32D2" w:rsidR="005C4952" w:rsidRPr="007452B3" w:rsidRDefault="005C495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школи, батьки</w:t>
            </w:r>
          </w:p>
        </w:tc>
        <w:tc>
          <w:tcPr>
            <w:tcW w:w="1701" w:type="dxa"/>
            <w:vAlign w:val="center"/>
          </w:tcPr>
          <w:p w14:paraId="43751533" w14:textId="57C222FB" w:rsidR="005C4952" w:rsidRDefault="005C495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8.02 -11.02</w:t>
            </w:r>
          </w:p>
        </w:tc>
        <w:tc>
          <w:tcPr>
            <w:tcW w:w="2126" w:type="dxa"/>
            <w:vAlign w:val="center"/>
          </w:tcPr>
          <w:p w14:paraId="7DBB0E34" w14:textId="38B0DA09" w:rsidR="005C4952" w:rsidRPr="00664161" w:rsidRDefault="005C4952" w:rsidP="00664161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0">
              <w:r w:rsidRPr="0066416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uk-UA"/>
                </w:rPr>
                <w:t>https://sites.google.com/view/ippobuksid2021/%D0%B2%D1%96%D0%BA%D1%82%D0%BE%D1%80%D0%B8%D0%BD%D0%B0?authuser=0</w:t>
              </w:r>
            </w:hyperlink>
          </w:p>
        </w:tc>
      </w:tr>
      <w:tr w:rsidR="00544320" w:rsidRPr="007452B3" w14:paraId="599EF494" w14:textId="77777777" w:rsidTr="007452B3">
        <w:tc>
          <w:tcPr>
            <w:tcW w:w="616" w:type="dxa"/>
          </w:tcPr>
          <w:p w14:paraId="489831CA" w14:textId="73584882" w:rsidR="00544320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7</w:t>
            </w:r>
          </w:p>
        </w:tc>
        <w:tc>
          <w:tcPr>
            <w:tcW w:w="3922" w:type="dxa"/>
          </w:tcPr>
          <w:p w14:paraId="11BAFDC2" w14:textId="4219A9E2" w:rsidR="00544320" w:rsidRPr="007452B3" w:rsidRDefault="0054432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544320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Реєстрація на курс «Вступ до кібербезпеки» мережевої академії Cisco Networking Academy® (обсягом 15 год. – 0,5 ЄКТС)</w:t>
            </w:r>
          </w:p>
        </w:tc>
        <w:tc>
          <w:tcPr>
            <w:tcW w:w="1701" w:type="dxa"/>
            <w:vAlign w:val="center"/>
          </w:tcPr>
          <w:p w14:paraId="4DA5BA1E" w14:textId="61B6DD94" w:rsidR="00544320" w:rsidRPr="007452B3" w:rsidRDefault="0054432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школи</w:t>
            </w:r>
          </w:p>
        </w:tc>
        <w:tc>
          <w:tcPr>
            <w:tcW w:w="1701" w:type="dxa"/>
            <w:vAlign w:val="center"/>
          </w:tcPr>
          <w:p w14:paraId="69E1E50A" w14:textId="28D05DA9" w:rsidR="00544320" w:rsidRPr="007452B3" w:rsidRDefault="0054432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Протягом тижня</w:t>
            </w:r>
          </w:p>
        </w:tc>
        <w:tc>
          <w:tcPr>
            <w:tcW w:w="2126" w:type="dxa"/>
            <w:vAlign w:val="center"/>
          </w:tcPr>
          <w:p w14:paraId="1A1CB02A" w14:textId="42DC786F" w:rsidR="00544320" w:rsidRPr="00664161" w:rsidRDefault="0054432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val="ru-RU"/>
              </w:rPr>
            </w:pPr>
            <w:hyperlink r:id="rId11">
              <w:r w:rsidRPr="0066416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uk-UA"/>
                </w:rPr>
                <w:t>https://forms.gle/d8fM1Db7tvFqQ58B8</w:t>
              </w:r>
            </w:hyperlink>
          </w:p>
        </w:tc>
      </w:tr>
      <w:tr w:rsidR="00064AEF" w:rsidRPr="007452B3" w14:paraId="452C5CBA" w14:textId="77777777" w:rsidTr="007452B3">
        <w:tc>
          <w:tcPr>
            <w:tcW w:w="616" w:type="dxa"/>
          </w:tcPr>
          <w:p w14:paraId="0C3C3435" w14:textId="1CE28CCE" w:rsidR="00F3020A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922" w:type="dxa"/>
          </w:tcPr>
          <w:p w14:paraId="7CAB8115" w14:textId="76495FEF" w:rsidR="00F3020A" w:rsidRPr="007452B3" w:rsidRDefault="00F3020A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Урок безпеки «Я у всесвітній павутині»</w:t>
            </w:r>
          </w:p>
        </w:tc>
        <w:tc>
          <w:tcPr>
            <w:tcW w:w="1701" w:type="dxa"/>
            <w:vAlign w:val="center"/>
          </w:tcPr>
          <w:p w14:paraId="5A840CCC" w14:textId="013625E2" w:rsidR="00F3020A" w:rsidRPr="007452B3" w:rsidRDefault="00113954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За розкладом уроків</w:t>
            </w:r>
          </w:p>
        </w:tc>
        <w:tc>
          <w:tcPr>
            <w:tcW w:w="1701" w:type="dxa"/>
            <w:vAlign w:val="center"/>
          </w:tcPr>
          <w:p w14:paraId="16EBC5DA" w14:textId="5DF2C3A4" w:rsidR="00F3020A" w:rsidRPr="007452B3" w:rsidRDefault="00113954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Протягом тижня</w:t>
            </w:r>
          </w:p>
        </w:tc>
        <w:tc>
          <w:tcPr>
            <w:tcW w:w="2126" w:type="dxa"/>
            <w:vAlign w:val="center"/>
          </w:tcPr>
          <w:p w14:paraId="6E120A91" w14:textId="25975591" w:rsidR="00F3020A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інформатики</w:t>
            </w:r>
          </w:p>
        </w:tc>
      </w:tr>
      <w:tr w:rsidR="007452B3" w:rsidRPr="007452B3" w14:paraId="11C847F7" w14:textId="77777777" w:rsidTr="007452B3">
        <w:tc>
          <w:tcPr>
            <w:tcW w:w="616" w:type="dxa"/>
          </w:tcPr>
          <w:p w14:paraId="222B9AE2" w14:textId="54730921" w:rsidR="008B0537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9</w:t>
            </w:r>
          </w:p>
        </w:tc>
        <w:tc>
          <w:tcPr>
            <w:tcW w:w="3922" w:type="dxa"/>
          </w:tcPr>
          <w:p w14:paraId="7DE19A6D" w14:textId="44FA5D1A" w:rsidR="008B0537" w:rsidRPr="007452B3" w:rsidRDefault="00113954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Година спілкування </w:t>
            </w:r>
            <w:r w:rsidRPr="00B84DF1">
              <w:rPr>
                <w:rFonts w:ascii="Comic Sans MS" w:eastAsia="Comic Sans MS" w:hAnsi="Comic Sans MS" w:cs="Comic Sans MS"/>
                <w:b/>
                <w:color w:val="FF9900"/>
                <w:sz w:val="25"/>
                <w:szCs w:val="25"/>
                <w:highlight w:val="white"/>
                <w:lang w:val="ru-RU"/>
              </w:rPr>
              <w:t>«Разом для найкращого Інтернету»</w:t>
            </w:r>
          </w:p>
        </w:tc>
        <w:tc>
          <w:tcPr>
            <w:tcW w:w="1701" w:type="dxa"/>
            <w:vAlign w:val="center"/>
          </w:tcPr>
          <w:p w14:paraId="52EE4EFE" w14:textId="59469D94" w:rsidR="008B0537" w:rsidRPr="007452B3" w:rsidRDefault="008B0537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B5948CF" w14:textId="0534F112" w:rsidR="008B0537" w:rsidRPr="007452B3" w:rsidRDefault="00B22688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8.02</w:t>
            </w:r>
          </w:p>
        </w:tc>
        <w:tc>
          <w:tcPr>
            <w:tcW w:w="2126" w:type="dxa"/>
            <w:vAlign w:val="center"/>
          </w:tcPr>
          <w:p w14:paraId="4B4ADB34" w14:textId="4E085299" w:rsidR="008B0537" w:rsidRPr="007452B3" w:rsidRDefault="008B0537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МО</w:t>
            </w:r>
            <w:r w:rsidR="00113954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, класні керівники</w:t>
            </w:r>
          </w:p>
        </w:tc>
      </w:tr>
      <w:tr w:rsidR="007452B3" w:rsidRPr="007452B3" w14:paraId="46748F15" w14:textId="77777777" w:rsidTr="007452B3">
        <w:tc>
          <w:tcPr>
            <w:tcW w:w="616" w:type="dxa"/>
          </w:tcPr>
          <w:p w14:paraId="4B7D7BB0" w14:textId="0B6B3C46" w:rsidR="008B0537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10</w:t>
            </w:r>
          </w:p>
        </w:tc>
        <w:tc>
          <w:tcPr>
            <w:tcW w:w="3922" w:type="dxa"/>
          </w:tcPr>
          <w:p w14:paraId="27FEE82E" w14:textId="57EB1EEF" w:rsidR="008B0537" w:rsidRPr="007452B3" w:rsidRDefault="004A6B9C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К</w:t>
            </w:r>
            <w:r w:rsidRPr="00AB7888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онкурс малюнків </w:t>
            </w:r>
            <w:r w:rsidRPr="005C4952">
              <w:rPr>
                <w:rFonts w:ascii="Comic Sans MS" w:eastAsia="Comic Sans MS" w:hAnsi="Comic Sans MS" w:cs="Comic Sans MS"/>
                <w:color w:val="17365D" w:themeColor="text2" w:themeShade="BF"/>
                <w:sz w:val="24"/>
                <w:szCs w:val="24"/>
                <w:lang w:val="ru-RU"/>
              </w:rPr>
              <w:t>«Я - за безпечний Інтернет»</w:t>
            </w:r>
            <w:r w:rsidRPr="00AB7888">
              <w:rPr>
                <w:rFonts w:ascii="Comic Sans MS" w:eastAsia="Comic Sans MS" w:hAnsi="Comic Sans MS" w:cs="Comic Sans MS"/>
                <w:color w:val="17365D" w:themeColor="text2" w:themeShade="BF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vAlign w:val="center"/>
          </w:tcPr>
          <w:p w14:paraId="791DECFF" w14:textId="7C786E18" w:rsidR="008B0537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5-6 класи</w:t>
            </w:r>
          </w:p>
        </w:tc>
        <w:tc>
          <w:tcPr>
            <w:tcW w:w="1701" w:type="dxa"/>
            <w:vAlign w:val="center"/>
          </w:tcPr>
          <w:p w14:paraId="0C19ED00" w14:textId="79B4644B" w:rsidR="008B0537" w:rsidRPr="007452B3" w:rsidRDefault="004A6B9C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Протягом тижня</w:t>
            </w:r>
          </w:p>
        </w:tc>
        <w:tc>
          <w:tcPr>
            <w:tcW w:w="2126" w:type="dxa"/>
            <w:vAlign w:val="center"/>
          </w:tcPr>
          <w:p w14:paraId="59A5BDF0" w14:textId="33B9AFA1" w:rsidR="008B0537" w:rsidRPr="007452B3" w:rsidRDefault="005C495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Борчук К.П., Собистинська Я.Д.</w:t>
            </w:r>
          </w:p>
        </w:tc>
      </w:tr>
      <w:tr w:rsidR="007452B3" w:rsidRPr="007452B3" w14:paraId="2BD7D79B" w14:textId="77777777" w:rsidTr="007452B3">
        <w:trPr>
          <w:trHeight w:val="1126"/>
        </w:trPr>
        <w:tc>
          <w:tcPr>
            <w:tcW w:w="616" w:type="dxa"/>
          </w:tcPr>
          <w:p w14:paraId="00A1EBE1" w14:textId="48CFF23F" w:rsidR="008B0537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11</w:t>
            </w:r>
          </w:p>
        </w:tc>
        <w:tc>
          <w:tcPr>
            <w:tcW w:w="3922" w:type="dxa"/>
          </w:tcPr>
          <w:p w14:paraId="5EE2C2A5" w14:textId="51D8C089" w:rsidR="008B0537" w:rsidRPr="007452B3" w:rsidRDefault="007453C5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І</w:t>
            </w:r>
            <w:r w:rsidR="004A6B9C" w:rsidRPr="00AB7888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нформаційн</w:t>
            </w:r>
            <w:r w:rsidR="004A6B9C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а</w:t>
            </w:r>
            <w:r w:rsidR="004A6B9C" w:rsidRPr="00AB7888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 вікторин</w:t>
            </w:r>
            <w:r w:rsidR="004A6B9C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а</w:t>
            </w:r>
            <w:r w:rsidR="004A6B9C" w:rsidRPr="00AB7888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 з елементами бесіди </w:t>
            </w:r>
            <w:r w:rsidR="004A6B9C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«Безпечний Інтернет у нашому житті»</w:t>
            </w:r>
            <w:r w:rsidR="004A6B9C" w:rsidRPr="00AB7888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vAlign w:val="center"/>
          </w:tcPr>
          <w:p w14:paraId="3C521EB7" w14:textId="1AE8185E" w:rsidR="008B0537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10-11 класи</w:t>
            </w:r>
          </w:p>
        </w:tc>
        <w:tc>
          <w:tcPr>
            <w:tcW w:w="1701" w:type="dxa"/>
            <w:vAlign w:val="center"/>
          </w:tcPr>
          <w:p w14:paraId="35713191" w14:textId="6C8D48CE" w:rsidR="008B0537" w:rsidRPr="007452B3" w:rsidRDefault="002D03F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9.02</w:t>
            </w:r>
          </w:p>
        </w:tc>
        <w:tc>
          <w:tcPr>
            <w:tcW w:w="2126" w:type="dxa"/>
            <w:vAlign w:val="center"/>
          </w:tcPr>
          <w:p w14:paraId="52874E68" w14:textId="1D948755" w:rsidR="008B0537" w:rsidRPr="007452B3" w:rsidRDefault="007453C5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 </w:t>
            </w:r>
            <w:r w:rsidR="005C4952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Йосипенко В.І.</w:t>
            </w:r>
          </w:p>
        </w:tc>
      </w:tr>
      <w:tr w:rsidR="00064AEF" w:rsidRPr="007452B3" w14:paraId="462D3805" w14:textId="77777777" w:rsidTr="007452B3">
        <w:trPr>
          <w:trHeight w:val="1126"/>
        </w:trPr>
        <w:tc>
          <w:tcPr>
            <w:tcW w:w="616" w:type="dxa"/>
          </w:tcPr>
          <w:p w14:paraId="559FD0C6" w14:textId="032EF296" w:rsidR="007453C5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2" w:type="dxa"/>
          </w:tcPr>
          <w:p w14:paraId="6F191FA8" w14:textId="0BD06E42" w:rsidR="007453C5" w:rsidRPr="007452B3" w:rsidRDefault="007453C5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AB7888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Практикум «Створення презентацій 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«У світі безпечного Інтернету»».</w:t>
            </w:r>
          </w:p>
        </w:tc>
        <w:tc>
          <w:tcPr>
            <w:tcW w:w="1701" w:type="dxa"/>
            <w:vAlign w:val="center"/>
          </w:tcPr>
          <w:p w14:paraId="31E0672B" w14:textId="332483FC" w:rsidR="007453C5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7-9 класи</w:t>
            </w:r>
          </w:p>
        </w:tc>
        <w:tc>
          <w:tcPr>
            <w:tcW w:w="1701" w:type="dxa"/>
            <w:vAlign w:val="center"/>
          </w:tcPr>
          <w:p w14:paraId="08E2AF45" w14:textId="39E40AA0" w:rsidR="007453C5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9.02</w:t>
            </w:r>
          </w:p>
        </w:tc>
        <w:tc>
          <w:tcPr>
            <w:tcW w:w="2126" w:type="dxa"/>
            <w:vAlign w:val="center"/>
          </w:tcPr>
          <w:p w14:paraId="5FEB9100" w14:textId="77777777" w:rsidR="005C4952" w:rsidRDefault="005C495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Жугаєвич В.В.,</w:t>
            </w:r>
          </w:p>
          <w:p w14:paraId="7B6AAAF3" w14:textId="6B269632" w:rsidR="007453C5" w:rsidRPr="007452B3" w:rsidRDefault="005C495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Собистинська Я.Д.</w:t>
            </w:r>
          </w:p>
        </w:tc>
      </w:tr>
      <w:tr w:rsidR="00064AEF" w:rsidRPr="007452B3" w14:paraId="2D292B07" w14:textId="77777777" w:rsidTr="002D03F0">
        <w:trPr>
          <w:trHeight w:val="699"/>
        </w:trPr>
        <w:tc>
          <w:tcPr>
            <w:tcW w:w="616" w:type="dxa"/>
          </w:tcPr>
          <w:p w14:paraId="4FCAE883" w14:textId="3B1D1FC3" w:rsidR="007453C5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13</w:t>
            </w:r>
          </w:p>
        </w:tc>
        <w:tc>
          <w:tcPr>
            <w:tcW w:w="3922" w:type="dxa"/>
          </w:tcPr>
          <w:p w14:paraId="3646DB7B" w14:textId="24416C95" w:rsidR="00064AEF" w:rsidRPr="007452B3" w:rsidRDefault="007453C5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К</w:t>
            </w:r>
            <w:r w:rsidRPr="00AB7888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інозал перегляду відеороликів </w:t>
            </w:r>
            <w:r w:rsidRPr="005C4952">
              <w:rPr>
                <w:rFonts w:ascii="Comic Sans MS" w:eastAsia="Comic Sans MS" w:hAnsi="Comic Sans MS" w:cs="Comic Sans MS"/>
                <w:color w:val="17365D" w:themeColor="text2" w:themeShade="BF"/>
                <w:sz w:val="24"/>
                <w:szCs w:val="24"/>
                <w:lang w:val="ru-RU"/>
              </w:rPr>
              <w:t>"Безпечний Інтернет"</w:t>
            </w:r>
            <w:r w:rsidRPr="00AB7888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 та обговорення побаченого.</w:t>
            </w:r>
          </w:p>
        </w:tc>
        <w:tc>
          <w:tcPr>
            <w:tcW w:w="1701" w:type="dxa"/>
            <w:vAlign w:val="center"/>
          </w:tcPr>
          <w:p w14:paraId="575EDB1E" w14:textId="4101923A" w:rsidR="007453C5" w:rsidRPr="007452B3" w:rsidRDefault="002D03F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Учні школи</w:t>
            </w:r>
          </w:p>
        </w:tc>
        <w:tc>
          <w:tcPr>
            <w:tcW w:w="1701" w:type="dxa"/>
            <w:vAlign w:val="center"/>
          </w:tcPr>
          <w:p w14:paraId="6D08FB24" w14:textId="615FF918" w:rsidR="007453C5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Протягом тижня</w:t>
            </w:r>
          </w:p>
        </w:tc>
        <w:tc>
          <w:tcPr>
            <w:tcW w:w="2126" w:type="dxa"/>
            <w:vAlign w:val="center"/>
          </w:tcPr>
          <w:p w14:paraId="06C42C26" w14:textId="77777777" w:rsidR="007453C5" w:rsidRDefault="007453C5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інформатики</w:t>
            </w:r>
          </w:p>
          <w:p w14:paraId="0C978DD7" w14:textId="26D63B58" w:rsidR="002D03F0" w:rsidRPr="00664161" w:rsidRDefault="002D03F0" w:rsidP="00664161">
            <w:pPr>
              <w:spacing w:line="240" w:lineRule="auto"/>
              <w:rPr>
                <w:sz w:val="20"/>
                <w:szCs w:val="20"/>
                <w:lang w:val="uk-UA"/>
              </w:rPr>
            </w:pPr>
            <w:hyperlink r:id="rId12" w:history="1">
              <w:r w:rsidRPr="00664161">
                <w:rPr>
                  <w:rStyle w:val="a6"/>
                  <w:sz w:val="20"/>
                  <w:szCs w:val="20"/>
                  <w:lang w:val="uk-UA"/>
                </w:rPr>
                <w:t>http://hr-online.org.ua/ua/kursi/prava_lyudini_ta_internet/</w:t>
              </w:r>
            </w:hyperlink>
          </w:p>
        </w:tc>
      </w:tr>
      <w:tr w:rsidR="00064AEF" w:rsidRPr="007452B3" w14:paraId="757F0BDC" w14:textId="77777777" w:rsidTr="007452B3">
        <w:trPr>
          <w:trHeight w:val="1126"/>
        </w:trPr>
        <w:tc>
          <w:tcPr>
            <w:tcW w:w="616" w:type="dxa"/>
          </w:tcPr>
          <w:p w14:paraId="1F646EAE" w14:textId="745380D3" w:rsidR="007453C5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14</w:t>
            </w:r>
          </w:p>
        </w:tc>
        <w:tc>
          <w:tcPr>
            <w:tcW w:w="3922" w:type="dxa"/>
          </w:tcPr>
          <w:p w14:paraId="6AF6D975" w14:textId="78019EC4" w:rsidR="007453C5" w:rsidRPr="007452B3" w:rsidRDefault="00F3020A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Участь у Всеукраїнському онлайн-флешмобі освітян до Дня безпечного Інтернету</w:t>
            </w:r>
          </w:p>
        </w:tc>
        <w:tc>
          <w:tcPr>
            <w:tcW w:w="1701" w:type="dxa"/>
            <w:vAlign w:val="center"/>
          </w:tcPr>
          <w:p w14:paraId="1B014BF3" w14:textId="77777777" w:rsidR="007453C5" w:rsidRPr="007452B3" w:rsidRDefault="007453C5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8F66CAF" w14:textId="77777777" w:rsidR="007A5541" w:rsidRPr="007452B3" w:rsidRDefault="00F3020A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8.02 </w:t>
            </w:r>
          </w:p>
          <w:p w14:paraId="1BCB793A" w14:textId="60B455DB" w:rsidR="007453C5" w:rsidRPr="007452B3" w:rsidRDefault="00F3020A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2126" w:type="dxa"/>
            <w:vAlign w:val="center"/>
          </w:tcPr>
          <w:p w14:paraId="67F678A4" w14:textId="012D1A32" w:rsidR="007453C5" w:rsidRPr="007452B3" w:rsidRDefault="00F3020A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інформатики</w:t>
            </w:r>
          </w:p>
        </w:tc>
      </w:tr>
      <w:tr w:rsidR="00064AEF" w:rsidRPr="007452B3" w14:paraId="52C4BEE9" w14:textId="77777777" w:rsidTr="007452B3">
        <w:trPr>
          <w:trHeight w:val="1126"/>
        </w:trPr>
        <w:tc>
          <w:tcPr>
            <w:tcW w:w="616" w:type="dxa"/>
          </w:tcPr>
          <w:p w14:paraId="1DB1A85C" w14:textId="428222FA" w:rsidR="007A5541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15</w:t>
            </w:r>
          </w:p>
        </w:tc>
        <w:tc>
          <w:tcPr>
            <w:tcW w:w="3922" w:type="dxa"/>
          </w:tcPr>
          <w:p w14:paraId="75640121" w14:textId="7E4089F1" w:rsidR="00F671C2" w:rsidRPr="00F671C2" w:rsidRDefault="00F671C2" w:rsidP="00664161">
            <w:pPr>
              <w:shd w:val="clear" w:color="auto" w:fill="FFFFFF"/>
              <w:spacing w:after="225" w:line="240" w:lineRule="auto"/>
              <w:outlineLvl w:val="0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F671C2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ВСЕУКРАЇНСЬКИЙ КОНКУРС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 </w:t>
            </w:r>
            <w:r w:rsidRPr="00F671C2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«Безпечний Інтернет 2.0»</w:t>
            </w:r>
          </w:p>
          <w:p w14:paraId="4394953B" w14:textId="77777777" w:rsidR="007A5541" w:rsidRPr="007452B3" w:rsidRDefault="007A5541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62DE109" w14:textId="5F112BC4" w:rsidR="007A5541" w:rsidRPr="007452B3" w:rsidRDefault="00064AEF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drawing>
                <wp:inline distT="0" distB="0" distL="0" distR="0" wp14:anchorId="30C8DC2A" wp14:editId="14B71085">
                  <wp:extent cx="971550" cy="918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25" cy="92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91EDFA1" w14:textId="598D5F22" w:rsidR="007A5541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Протягом тижня</w:t>
            </w:r>
          </w:p>
        </w:tc>
        <w:tc>
          <w:tcPr>
            <w:tcW w:w="2126" w:type="dxa"/>
            <w:vAlign w:val="center"/>
          </w:tcPr>
          <w:p w14:paraId="5075D04B" w14:textId="77DD422C" w:rsidR="007A5541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інформатики</w:t>
            </w:r>
          </w:p>
        </w:tc>
      </w:tr>
      <w:tr w:rsidR="00064AEF" w:rsidRPr="007452B3" w14:paraId="4300CA62" w14:textId="77777777" w:rsidTr="007452B3">
        <w:trPr>
          <w:trHeight w:val="1126"/>
        </w:trPr>
        <w:tc>
          <w:tcPr>
            <w:tcW w:w="616" w:type="dxa"/>
          </w:tcPr>
          <w:p w14:paraId="60DCDF89" w14:textId="1584A245" w:rsidR="007A5541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16</w:t>
            </w:r>
          </w:p>
        </w:tc>
        <w:tc>
          <w:tcPr>
            <w:tcW w:w="3922" w:type="dxa"/>
          </w:tcPr>
          <w:p w14:paraId="07B18234" w14:textId="4815F342" w:rsidR="007A5541" w:rsidRPr="007452B3" w:rsidRDefault="00F671C2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 xml:space="preserve">Курс </w:t>
            </w:r>
            <w:r w:rsidRPr="005C4952">
              <w:rPr>
                <w:rFonts w:ascii="Comic Sans MS" w:eastAsia="Comic Sans MS" w:hAnsi="Comic Sans MS" w:cs="Comic Sans MS"/>
                <w:color w:val="17365D" w:themeColor="text2" w:themeShade="BF"/>
                <w:sz w:val="24"/>
                <w:szCs w:val="24"/>
                <w:lang w:val="ru-RU"/>
              </w:rPr>
              <w:t>«Права</w:t>
            </w:r>
            <w:r w:rsidRPr="005C4952">
              <w:rPr>
                <w:rFonts w:ascii="Comic Sans MS" w:eastAsia="Comic Sans MS" w:hAnsi="Comic Sans MS" w:cs="Comic Sans MS"/>
                <w:color w:val="17365D" w:themeColor="text2" w:themeShade="BF"/>
                <w:sz w:val="24"/>
                <w:szCs w:val="24"/>
                <w:lang w:val="ru-RU"/>
              </w:rPr>
              <w:t xml:space="preserve"> людини та Інтернет». 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О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знайомлення Інтернет-користувачів з їх правами в онлайновому середовищі</w:t>
            </w:r>
            <w:r w:rsidR="00064AEF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.</w:t>
            </w:r>
          </w:p>
          <w:p w14:paraId="36FF450D" w14:textId="5A316E30" w:rsidR="00064AEF" w:rsidRPr="007452B3" w:rsidRDefault="00064AEF" w:rsidP="00664161">
            <w:pPr>
              <w:pStyle w:val="aa"/>
              <w:numPr>
                <w:ilvl w:val="0"/>
                <w:numId w:val="2"/>
              </w:numPr>
              <w:spacing w:line="240" w:lineRule="auto"/>
              <w:ind w:left="129" w:firstLine="231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Доступ і недискримінація.</w:t>
            </w:r>
          </w:p>
          <w:p w14:paraId="355CFC42" w14:textId="605741F2" w:rsidR="00064AEF" w:rsidRPr="007452B3" w:rsidRDefault="00064AEF" w:rsidP="00664161">
            <w:pPr>
              <w:pStyle w:val="aa"/>
              <w:numPr>
                <w:ilvl w:val="0"/>
                <w:numId w:val="2"/>
              </w:numPr>
              <w:spacing w:line="240" w:lineRule="auto"/>
              <w:ind w:left="129" w:firstLine="231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Свобода вираження поглядів та інформації.</w:t>
            </w:r>
          </w:p>
          <w:p w14:paraId="6513785C" w14:textId="0FCE000B" w:rsidR="00064AEF" w:rsidRPr="007452B3" w:rsidRDefault="00064AEF" w:rsidP="00664161">
            <w:pPr>
              <w:pStyle w:val="aa"/>
              <w:numPr>
                <w:ilvl w:val="0"/>
                <w:numId w:val="2"/>
              </w:numPr>
              <w:spacing w:line="240" w:lineRule="auto"/>
              <w:ind w:left="129" w:firstLine="231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Зібрання, обєднання та участь.</w:t>
            </w:r>
          </w:p>
          <w:p w14:paraId="0E89BC68" w14:textId="7A668DD4" w:rsidR="00064AEF" w:rsidRPr="007452B3" w:rsidRDefault="00064AEF" w:rsidP="00664161">
            <w:pPr>
              <w:pStyle w:val="aa"/>
              <w:numPr>
                <w:ilvl w:val="0"/>
                <w:numId w:val="2"/>
              </w:numPr>
              <w:spacing w:line="240" w:lineRule="auto"/>
              <w:ind w:left="129" w:firstLine="231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Приватне життя і захист даних.</w:t>
            </w:r>
          </w:p>
          <w:p w14:paraId="4B5BEF62" w14:textId="6CE45161" w:rsidR="00064AEF" w:rsidRPr="007452B3" w:rsidRDefault="00064AEF" w:rsidP="00664161">
            <w:pPr>
              <w:pStyle w:val="aa"/>
              <w:numPr>
                <w:ilvl w:val="0"/>
                <w:numId w:val="2"/>
              </w:numPr>
              <w:spacing w:line="240" w:lineRule="auto"/>
              <w:ind w:left="129" w:firstLine="231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Освіта та грамотність.</w:t>
            </w:r>
          </w:p>
          <w:p w14:paraId="0E12D699" w14:textId="3B13016A" w:rsidR="00064AEF" w:rsidRPr="007452B3" w:rsidRDefault="00064AEF" w:rsidP="00664161">
            <w:pPr>
              <w:pStyle w:val="aa"/>
              <w:numPr>
                <w:ilvl w:val="0"/>
                <w:numId w:val="2"/>
              </w:numPr>
              <w:spacing w:line="240" w:lineRule="auto"/>
              <w:ind w:left="129" w:firstLine="231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Діти і молодь.</w:t>
            </w:r>
          </w:p>
          <w:p w14:paraId="632A0C88" w14:textId="062EAFAB" w:rsidR="00064AEF" w:rsidRPr="007452B3" w:rsidRDefault="00064AEF" w:rsidP="00664161">
            <w:pPr>
              <w:pStyle w:val="aa"/>
              <w:numPr>
                <w:ilvl w:val="0"/>
                <w:numId w:val="2"/>
              </w:numPr>
              <w:spacing w:line="240" w:lineRule="auto"/>
              <w:ind w:left="129" w:firstLine="231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lastRenderedPageBreak/>
              <w:t>Ефективні засоби правового захисту</w:t>
            </w:r>
          </w:p>
          <w:p w14:paraId="14788462" w14:textId="7AF798E5" w:rsidR="00064AEF" w:rsidRPr="007452B3" w:rsidRDefault="00064AEF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E7B4F82" w14:textId="501C6F18" w:rsidR="007A5541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BA61901" w14:textId="0CFE8338" w:rsidR="007A5541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Протягом тижня</w:t>
            </w:r>
          </w:p>
        </w:tc>
        <w:tc>
          <w:tcPr>
            <w:tcW w:w="2126" w:type="dxa"/>
            <w:vAlign w:val="center"/>
          </w:tcPr>
          <w:p w14:paraId="3D209E7F" w14:textId="77777777" w:rsidR="007A5541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Вчителі інформатики</w:t>
            </w:r>
          </w:p>
          <w:p w14:paraId="276D3971" w14:textId="77777777" w:rsidR="002D03F0" w:rsidRDefault="002D03F0" w:rsidP="00664161">
            <w:pPr>
              <w:spacing w:line="240" w:lineRule="auto"/>
              <w:rPr>
                <w:lang w:val="uk-UA"/>
              </w:rPr>
            </w:pPr>
            <w:hyperlink r:id="rId14" w:history="1">
              <w:r w:rsidRPr="006075D7">
                <w:rPr>
                  <w:rStyle w:val="a6"/>
                  <w:lang w:val="uk-UA"/>
                </w:rPr>
                <w:t>http://hr-online.org.ua/ua/kursi/prava_lyudini_ta_internet/</w:t>
              </w:r>
            </w:hyperlink>
          </w:p>
          <w:p w14:paraId="7E19E8B1" w14:textId="4C6593CA" w:rsidR="002D03F0" w:rsidRPr="002D03F0" w:rsidRDefault="002D03F0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uk-UA"/>
              </w:rPr>
            </w:pPr>
          </w:p>
        </w:tc>
      </w:tr>
      <w:tr w:rsidR="007452B3" w:rsidRPr="007452B3" w14:paraId="785B08BB" w14:textId="77777777" w:rsidTr="007452B3">
        <w:trPr>
          <w:trHeight w:val="1126"/>
        </w:trPr>
        <w:tc>
          <w:tcPr>
            <w:tcW w:w="616" w:type="dxa"/>
          </w:tcPr>
          <w:p w14:paraId="2C1F24CB" w14:textId="1C51F58E" w:rsidR="007452B3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922" w:type="dxa"/>
          </w:tcPr>
          <w:p w14:paraId="41D35264" w14:textId="2410B7D6" w:rsidR="007452B3" w:rsidRPr="007452B3" w:rsidRDefault="007452B3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Опитування батьків «Безпечний Інтернет»</w:t>
            </w:r>
          </w:p>
        </w:tc>
        <w:tc>
          <w:tcPr>
            <w:tcW w:w="1701" w:type="dxa"/>
            <w:vAlign w:val="center"/>
          </w:tcPr>
          <w:p w14:paraId="630CAD94" w14:textId="77777777" w:rsidR="007452B3" w:rsidRPr="007452B3" w:rsidRDefault="007452B3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86BEC24" w14:textId="77777777" w:rsidR="007452B3" w:rsidRPr="007452B3" w:rsidRDefault="007452B3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5F4F1810" w14:textId="5B2A96AA" w:rsidR="007452B3" w:rsidRPr="007452B3" w:rsidRDefault="007452B3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hyperlink r:id="rId15">
              <w:r w:rsidRPr="007452B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https:/</w:t>
              </w:r>
              <w:r w:rsidRPr="007452B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Pr="007452B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forms.gle/iu4uHhZ7EgNigb6S8</w:t>
              </w:r>
            </w:hyperlink>
          </w:p>
        </w:tc>
      </w:tr>
      <w:tr w:rsidR="00064AEF" w:rsidRPr="007452B3" w14:paraId="02FC6CE1" w14:textId="77777777" w:rsidTr="007452B3">
        <w:trPr>
          <w:trHeight w:val="1126"/>
        </w:trPr>
        <w:tc>
          <w:tcPr>
            <w:tcW w:w="616" w:type="dxa"/>
          </w:tcPr>
          <w:p w14:paraId="6529166B" w14:textId="0F45FCD0" w:rsidR="007A5541" w:rsidRPr="007452B3" w:rsidRDefault="002D03F0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18</w:t>
            </w:r>
          </w:p>
        </w:tc>
        <w:tc>
          <w:tcPr>
            <w:tcW w:w="3922" w:type="dxa"/>
          </w:tcPr>
          <w:p w14:paraId="3C2CFCBC" w14:textId="74D53F75" w:rsidR="007A5541" w:rsidRDefault="007A5541" w:rsidP="00664161">
            <w:pPr>
              <w:pStyle w:val="10"/>
              <w:spacing w:line="240" w:lineRule="auto"/>
              <w:ind w:left="-22" w:right="-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Підведення підсумків  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>Т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ижня 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>б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>езпечного Інтернету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>Публікація пам'ятки про те, як батьки можуть контролювати поведінку своїх дітей в Інтернеті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</w:t>
            </w:r>
            <w:hyperlink r:id="rId16" w:history="1">
              <w:r w:rsidR="00880F66" w:rsidRPr="006075D7">
                <w:rPr>
                  <w:rStyle w:val="a6"/>
                  <w:rFonts w:ascii="Comic Sans MS" w:eastAsia="Comic Sans MS" w:hAnsi="Comic Sans MS" w:cs="Comic Sans MS"/>
                  <w:sz w:val="24"/>
                  <w:szCs w:val="24"/>
                </w:rPr>
                <w:t>https://www.youtube.com/playlist?list=PLo7hrBBCFl6MMNYe5poI7ut_a6jfEh8sg</w:t>
              </w:r>
            </w:hyperlink>
          </w:p>
          <w:p w14:paraId="1ED82DE8" w14:textId="77777777" w:rsidR="00880F66" w:rsidRPr="007452B3" w:rsidRDefault="00880F66" w:rsidP="00664161">
            <w:pPr>
              <w:pStyle w:val="10"/>
              <w:spacing w:line="240" w:lineRule="auto"/>
              <w:ind w:left="-22" w:right="-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0" w:name="_GoBack"/>
            <w:bookmarkEnd w:id="0"/>
          </w:p>
          <w:p w14:paraId="2E4D9B4D" w14:textId="24E89B21" w:rsidR="007A5541" w:rsidRPr="007452B3" w:rsidRDefault="007A5541" w:rsidP="00664161">
            <w:pPr>
              <w:pStyle w:val="10"/>
              <w:spacing w:line="240" w:lineRule="auto"/>
              <w:ind w:left="-22" w:right="-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Розміщення 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>інформації</w:t>
            </w:r>
            <w:r w:rsidRPr="007452B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на сайті школи</w:t>
            </w:r>
          </w:p>
          <w:p w14:paraId="70EFE38A" w14:textId="48D1A902" w:rsidR="007A5541" w:rsidRPr="007452B3" w:rsidRDefault="007A5541" w:rsidP="00664161">
            <w:pPr>
              <w:pStyle w:val="10"/>
              <w:spacing w:line="240" w:lineRule="auto"/>
              <w:ind w:right="-9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744DF430" w14:textId="77777777" w:rsidR="007A5541" w:rsidRPr="007452B3" w:rsidRDefault="007A5541" w:rsidP="0066416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D9DD629" w14:textId="77777777" w:rsidR="007A5541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B2DE57E" w14:textId="251886C1" w:rsidR="007A5541" w:rsidRPr="007452B3" w:rsidRDefault="007A5541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126" w:type="dxa"/>
            <w:vAlign w:val="center"/>
          </w:tcPr>
          <w:p w14:paraId="5FF17F2E" w14:textId="6D902178" w:rsidR="00F671C2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Антоняк Я.М.</w:t>
            </w:r>
            <w:r w:rsidR="00064AEF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,</w:t>
            </w:r>
          </w:p>
          <w:p w14:paraId="0ACA03B2" w14:textId="7FE2216F" w:rsidR="007A5541" w:rsidRPr="007452B3" w:rsidRDefault="00F671C2" w:rsidP="00664161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</w:pPr>
            <w:r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в</w:t>
            </w:r>
            <w:r w:rsidR="007A5541" w:rsidRPr="007452B3">
              <w:rPr>
                <w:rFonts w:ascii="Comic Sans MS" w:eastAsia="Comic Sans MS" w:hAnsi="Comic Sans MS" w:cs="Comic Sans MS"/>
                <w:sz w:val="24"/>
                <w:szCs w:val="24"/>
                <w:lang w:val="ru-RU"/>
              </w:rPr>
              <w:t>чителі інформатики</w:t>
            </w:r>
          </w:p>
        </w:tc>
      </w:tr>
    </w:tbl>
    <w:p w14:paraId="4FDFAA86" w14:textId="77777777" w:rsidR="008B0537" w:rsidRDefault="008B0537">
      <w:pPr>
        <w:rPr>
          <w:lang w:val="uk-UA"/>
        </w:rPr>
      </w:pPr>
    </w:p>
    <w:p w14:paraId="496CD6C2" w14:textId="77777777" w:rsidR="00AB7888" w:rsidRDefault="00AB7888">
      <w:pPr>
        <w:rPr>
          <w:lang w:val="uk-UA"/>
        </w:rPr>
      </w:pPr>
    </w:p>
    <w:p w14:paraId="6292B98A" w14:textId="77777777" w:rsidR="00AB7888" w:rsidRDefault="00AB7888">
      <w:pPr>
        <w:rPr>
          <w:lang w:val="uk-UA"/>
        </w:rPr>
      </w:pPr>
    </w:p>
    <w:p w14:paraId="12D58E65" w14:textId="77777777" w:rsidR="00664161" w:rsidRDefault="00664161">
      <w:pPr>
        <w:rPr>
          <w:lang w:val="uk-UA"/>
        </w:rPr>
      </w:pPr>
    </w:p>
    <w:p w14:paraId="25C46E0B" w14:textId="77777777" w:rsidR="00664161" w:rsidRDefault="00664161">
      <w:pPr>
        <w:rPr>
          <w:lang w:val="uk-UA"/>
        </w:rPr>
      </w:pPr>
    </w:p>
    <w:p w14:paraId="7BBE5C0E" w14:textId="77777777" w:rsidR="00664161" w:rsidRDefault="00664161">
      <w:pPr>
        <w:rPr>
          <w:lang w:val="uk-UA"/>
        </w:rPr>
      </w:pPr>
    </w:p>
    <w:p w14:paraId="50DE90E7" w14:textId="77777777" w:rsidR="00664161" w:rsidRDefault="00664161">
      <w:pPr>
        <w:rPr>
          <w:lang w:val="uk-UA"/>
        </w:rPr>
      </w:pPr>
    </w:p>
    <w:p w14:paraId="72670941" w14:textId="77777777" w:rsidR="00664161" w:rsidRDefault="00664161">
      <w:pPr>
        <w:rPr>
          <w:lang w:val="uk-UA"/>
        </w:rPr>
      </w:pPr>
    </w:p>
    <w:sectPr w:rsidR="00664161" w:rsidSect="00570D66">
      <w:pgSz w:w="11909" w:h="16834"/>
      <w:pgMar w:top="1134" w:right="850" w:bottom="709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143"/>
    <w:multiLevelType w:val="multilevel"/>
    <w:tmpl w:val="BCDA9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5F254F"/>
    <w:multiLevelType w:val="hybridMultilevel"/>
    <w:tmpl w:val="1272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1426B"/>
    <w:multiLevelType w:val="hybridMultilevel"/>
    <w:tmpl w:val="1272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5B"/>
    <w:rsid w:val="00064AEF"/>
    <w:rsid w:val="000C426B"/>
    <w:rsid w:val="000C4658"/>
    <w:rsid w:val="00113954"/>
    <w:rsid w:val="00235196"/>
    <w:rsid w:val="002D03F0"/>
    <w:rsid w:val="00302884"/>
    <w:rsid w:val="003A4924"/>
    <w:rsid w:val="004A6B9C"/>
    <w:rsid w:val="00504803"/>
    <w:rsid w:val="00544320"/>
    <w:rsid w:val="00570D66"/>
    <w:rsid w:val="005C4952"/>
    <w:rsid w:val="0060102D"/>
    <w:rsid w:val="00664161"/>
    <w:rsid w:val="006776E7"/>
    <w:rsid w:val="007420EE"/>
    <w:rsid w:val="007452B3"/>
    <w:rsid w:val="007453C5"/>
    <w:rsid w:val="00772AD2"/>
    <w:rsid w:val="00781701"/>
    <w:rsid w:val="007A5541"/>
    <w:rsid w:val="007D27A0"/>
    <w:rsid w:val="00880F66"/>
    <w:rsid w:val="008B0537"/>
    <w:rsid w:val="00A82D32"/>
    <w:rsid w:val="00AB7888"/>
    <w:rsid w:val="00B22688"/>
    <w:rsid w:val="00B84DF1"/>
    <w:rsid w:val="00C82C75"/>
    <w:rsid w:val="00D45C00"/>
    <w:rsid w:val="00E426BD"/>
    <w:rsid w:val="00E5045B"/>
    <w:rsid w:val="00F3020A"/>
    <w:rsid w:val="00F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579D"/>
  <w15:docId w15:val="{3515C05E-894F-4C20-830D-1976D99A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D27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27A0"/>
    <w:rPr>
      <w:color w:val="605E5C"/>
      <w:shd w:val="clear" w:color="auto" w:fill="E1DFDD"/>
    </w:rPr>
  </w:style>
  <w:style w:type="character" w:customStyle="1" w:styleId="docdata">
    <w:name w:val="docdata"/>
    <w:aliases w:val="docy,v5,2186,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504803"/>
  </w:style>
  <w:style w:type="paragraph" w:styleId="a7">
    <w:name w:val="Normal (Web)"/>
    <w:basedOn w:val="a"/>
    <w:uiPriority w:val="99"/>
    <w:semiHidden/>
    <w:unhideWhenUsed/>
    <w:rsid w:val="0074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mcenter">
    <w:name w:val="wym_center"/>
    <w:basedOn w:val="a"/>
    <w:rsid w:val="00AB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AB7888"/>
    <w:rPr>
      <w:b/>
      <w:bCs/>
    </w:rPr>
  </w:style>
  <w:style w:type="character" w:styleId="a9">
    <w:name w:val="Emphasis"/>
    <w:basedOn w:val="a0"/>
    <w:uiPriority w:val="20"/>
    <w:qFormat/>
    <w:rsid w:val="00AB7888"/>
    <w:rPr>
      <w:i/>
      <w:iCs/>
    </w:rPr>
  </w:style>
  <w:style w:type="paragraph" w:customStyle="1" w:styleId="10">
    <w:name w:val="Обычный1"/>
    <w:rsid w:val="007A5541"/>
    <w:rPr>
      <w:lang w:val="ru-RU"/>
    </w:rPr>
  </w:style>
  <w:style w:type="paragraph" w:styleId="aa">
    <w:name w:val="List Paragraph"/>
    <w:basedOn w:val="a"/>
    <w:uiPriority w:val="34"/>
    <w:qFormat/>
    <w:rsid w:val="0006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ippobuksid2021/%D0%B2%D1%96%D0%BA%D1%82%D0%BE%D1%80%D0%B8%D0%BD%D0%B0?authuser=0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hr-online.org.ua/ua/kursi/prava_lyudini_ta_interne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o7hrBBCFl6MMNYe5poI7ut_a6jfEh8s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d8fM1Db7tvFqQ58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orms.gle/iu4uHhZ7EgNigb6S8" TargetMode="External"/><Relationship Id="rId10" Type="http://schemas.openxmlformats.org/officeDocument/2006/relationships/hyperlink" Target="https://sites.google.com/view/ippobuksid2021/%D0%B2%D1%96%D0%BA%D1%82%D0%BE%D1%80%D0%B8%D0%BD%D0%B0?authuser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hr-online.org.ua/ua/kursi/prava_lyudini_ta_int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</dc:creator>
  <cp:lastModifiedBy>Пользователь Windows</cp:lastModifiedBy>
  <cp:revision>4</cp:revision>
  <dcterms:created xsi:type="dcterms:W3CDTF">2022-02-12T22:14:00Z</dcterms:created>
  <dcterms:modified xsi:type="dcterms:W3CDTF">2022-02-12T22:18:00Z</dcterms:modified>
</cp:coreProperties>
</file>