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Україна</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Чернівецька міська рада</w:t>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Чернівецький ліцей № 18</w:t>
      </w:r>
    </w:p>
    <w:p w:rsidR="00000000" w:rsidDel="00000000" w:rsidP="00000000" w:rsidRDefault="00000000" w:rsidRPr="00000000" w14:paraId="0000000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________________________________________________________________</w:t>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ВИТЯГ ЗАСІДАННЯ ПЕДАГОГІЧНОЇ РАДИ ШКОЛИ</w:t>
      </w:r>
    </w:p>
    <w:p w:rsidR="00000000" w:rsidDel="00000000" w:rsidP="00000000" w:rsidRDefault="00000000" w:rsidRPr="00000000" w14:paraId="0000000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№4</w:t>
      </w:r>
    </w:p>
    <w:p w:rsidR="00000000" w:rsidDel="00000000" w:rsidP="00000000" w:rsidRDefault="00000000" w:rsidRPr="00000000" w14:paraId="0000000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 24.12.2021р.</w:t>
      </w:r>
    </w:p>
    <w:p w:rsidR="00000000" w:rsidDel="00000000" w:rsidP="00000000" w:rsidRDefault="00000000" w:rsidRPr="00000000" w14:paraId="00000009">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Порядок денний:</w:t>
      </w:r>
    </w:p>
    <w:p w:rsidR="00000000" w:rsidDel="00000000" w:rsidP="00000000" w:rsidRDefault="00000000" w:rsidRPr="00000000" w14:paraId="0000000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1.Про оцінювання курсів за вибором у 2021-2022 н.р.</w:t>
      </w:r>
    </w:p>
    <w:p w:rsidR="00000000" w:rsidDel="00000000" w:rsidP="00000000" w:rsidRDefault="00000000" w:rsidRPr="00000000" w14:paraId="0000000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2.Про сімейну (домашню) форму здобуття освіти.</w:t>
      </w:r>
    </w:p>
    <w:p w:rsidR="00000000" w:rsidDel="00000000" w:rsidP="00000000" w:rsidRDefault="00000000" w:rsidRPr="00000000" w14:paraId="0000000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3.Про переведення учнів на сімейну форму навчання.</w:t>
      </w:r>
    </w:p>
    <w:p w:rsidR="00000000" w:rsidDel="00000000" w:rsidP="00000000" w:rsidRDefault="00000000" w:rsidRPr="00000000" w14:paraId="0000000E">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1.Слухали:</w:t>
      </w:r>
    </w:p>
    <w:p w:rsidR="00000000" w:rsidDel="00000000" w:rsidP="00000000" w:rsidRDefault="00000000" w:rsidRPr="00000000" w14:paraId="0000001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Директора ліцею, Краміну Л.В, про заяви від педагогічних працівників, які успішно завершили онлайн-курси і отримали сертифікати, а також Людмила Вікторівна запропонувала затвердити сертифікати і зарахувати їх як курси підвищення кваліфікації.</w:t>
      </w:r>
    </w:p>
    <w:p w:rsidR="00000000" w:rsidDel="00000000" w:rsidP="00000000" w:rsidRDefault="00000000" w:rsidRPr="00000000" w14:paraId="0000001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2.Слухали:</w:t>
      </w:r>
    </w:p>
    <w:p w:rsidR="00000000" w:rsidDel="00000000" w:rsidP="00000000" w:rsidRDefault="00000000" w:rsidRPr="00000000" w14:paraId="00000012">
      <w:pPr>
        <w:spacing w:line="36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Парпауц Л.Ю., заступника директора з навчально-виховної роботи, про те, що сімейна форма може бути організована для осіб віком до 18 років, батьки, інші законні представники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засвоєння освітньої програми. Також Літіція Юліанівна зауважила, що батьки чи інші законні представники здобувачів освіти можуть на договірних засадах залучати до організації здобуття освіти за сімейною (домашньою) формою інших суб'єктів освітньої діяльності, у тому числі суб'єктів, які забезпечують здобуття неформальної освіти.</w:t>
      </w:r>
    </w:p>
    <w:p w:rsidR="00000000" w:rsidDel="00000000" w:rsidP="00000000" w:rsidRDefault="00000000" w:rsidRPr="00000000" w14:paraId="00000013">
      <w:pPr>
        <w:spacing w:line="36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3.Слухали:</w:t>
      </w:r>
    </w:p>
    <w:p w:rsidR="00000000" w:rsidDel="00000000" w:rsidP="00000000" w:rsidRDefault="00000000" w:rsidRPr="00000000" w14:paraId="0000001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Парпауц Л.Ю., заступника директора з навчально-виховної роботи, про переведення Глопіної Аріни (9-А), Глопіної Анастасії (6-Б), Моравського Олександра (1-А) на сімейну форму навчання.</w:t>
      </w:r>
    </w:p>
    <w:p w:rsidR="00000000" w:rsidDel="00000000" w:rsidP="00000000" w:rsidRDefault="00000000" w:rsidRPr="00000000" w14:paraId="00000015">
      <w:pPr>
        <w:spacing w:line="36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line="36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Ухвалили:</w:t>
      </w:r>
    </w:p>
    <w:p w:rsidR="00000000" w:rsidDel="00000000" w:rsidP="00000000" w:rsidRDefault="00000000" w:rsidRPr="00000000" w14:paraId="00000017">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1.Визнати та зарахувати підвищення кваліфікації таких педагогічних працівників:</w:t>
      </w:r>
    </w:p>
    <w:p w:rsidR="00000000" w:rsidDel="00000000" w:rsidP="00000000" w:rsidRDefault="00000000" w:rsidRPr="00000000" w14:paraId="00000018">
      <w:pPr>
        <w:spacing w:line="360" w:lineRule="auto"/>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Малахова Світлана Володимирівна - Курси НУШ 5-9 кл, 60 годин, Британська рада</w:t>
      </w:r>
    </w:p>
    <w:p w:rsidR="00000000" w:rsidDel="00000000" w:rsidP="00000000" w:rsidRDefault="00000000" w:rsidRPr="00000000" w14:paraId="0000001A">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Глущак Віра Іванівна - </w:t>
        <w:tab/>
        <w:t xml:space="preserve">1. Навчання </w:t>
        <w:tab/>
        <w:t xml:space="preserve">фасилітатора 30 год, Британська рада</w:t>
      </w:r>
    </w:p>
    <w:p w:rsidR="00000000" w:rsidDel="00000000" w:rsidP="00000000" w:rsidRDefault="00000000" w:rsidRPr="00000000" w14:paraId="0000001B">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Курси НУШ </w:t>
        <w:tab/>
        <w:t xml:space="preserve">5-9 класи, Британська рада</w:t>
      </w:r>
    </w:p>
    <w:p w:rsidR="00000000" w:rsidDel="00000000" w:rsidP="00000000" w:rsidRDefault="00000000" w:rsidRPr="00000000" w14:paraId="0000001C">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Уколова Орися Василівна - 1. </w:t>
        <w:tab/>
        <w:t xml:space="preserve">"Планування </w:t>
        <w:tab/>
        <w:t xml:space="preserve">уроку" (12 ак.год), Гете Інститут</w:t>
      </w:r>
    </w:p>
    <w:p w:rsidR="00000000" w:rsidDel="00000000" w:rsidP="00000000" w:rsidRDefault="00000000" w:rsidRPr="00000000" w14:paraId="0000001D">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2."Німецька </w:t>
        <w:tab/>
        <w:t xml:space="preserve">у базовій школі" (40 ак.год), Гете Інститут</w:t>
      </w:r>
    </w:p>
    <w:p w:rsidR="00000000" w:rsidDel="00000000" w:rsidP="00000000" w:rsidRDefault="00000000" w:rsidRPr="00000000" w14:paraId="0000001E">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Пилипко Юлія Олександрівна - 1.“Exam </w:t>
        <w:tab/>
        <w:t xml:space="preserve">strategies from A to Z", </w:t>
        <w:tab/>
        <w:t xml:space="preserve">20 год., EdЕra</w:t>
      </w:r>
    </w:p>
    <w:p w:rsidR="00000000" w:rsidDel="00000000" w:rsidP="00000000" w:rsidRDefault="00000000" w:rsidRPr="00000000" w14:paraId="0000001F">
      <w:pPr>
        <w:spacing w:before="240" w:line="36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2."З учнями </w:t>
        <w:tab/>
        <w:t xml:space="preserve">про освіту та кар'єру", 8 год., EdЕra</w:t>
      </w:r>
    </w:p>
    <w:p w:rsidR="00000000" w:rsidDel="00000000" w:rsidP="00000000" w:rsidRDefault="00000000" w:rsidRPr="00000000" w14:paraId="00000020">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Мигалюк Радомир В’ячеславович - Вебінари “Students centered learning”, 2 год. “Teaching a mixed-ability class”, 2 год., Green Country</w:t>
      </w:r>
    </w:p>
    <w:p w:rsidR="00000000" w:rsidDel="00000000" w:rsidP="00000000" w:rsidRDefault="00000000" w:rsidRPr="00000000" w14:paraId="00000021">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Токмак Наталя Сергіївна - 1. “Exam strategies from A to Z", 20 год., EdЕra</w:t>
      </w:r>
    </w:p>
    <w:p w:rsidR="00000000" w:rsidDel="00000000" w:rsidP="00000000" w:rsidRDefault="00000000" w:rsidRPr="00000000" w14:paraId="00000022">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Оцінювання без знецінювання 30 год, EdЕra</w:t>
      </w:r>
    </w:p>
    <w:p w:rsidR="00000000" w:rsidDel="00000000" w:rsidP="00000000" w:rsidRDefault="00000000" w:rsidRPr="00000000" w14:paraId="00000023">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3.Професійний розвиток учителів англійської мови-8 год., На урок</w:t>
      </w:r>
    </w:p>
    <w:p w:rsidR="00000000" w:rsidDel="00000000" w:rsidP="00000000" w:rsidRDefault="00000000" w:rsidRPr="00000000" w14:paraId="00000024">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4.Розвиток критичного мислення та медіаграмотності на уроках англійської мови - 2 год., На урок</w:t>
      </w:r>
    </w:p>
    <w:p w:rsidR="00000000" w:rsidDel="00000000" w:rsidP="00000000" w:rsidRDefault="00000000" w:rsidRPr="00000000" w14:paraId="00000025">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«Effective Games and Activities in the EFL Classroom»- 2 год., На урок</w:t>
      </w:r>
    </w:p>
    <w:p w:rsidR="00000000" w:rsidDel="00000000" w:rsidP="00000000" w:rsidRDefault="00000000" w:rsidRPr="00000000" w14:paraId="00000026">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«Модерний pick up уроків англійської мови– територія НУШ» 2 год, На урок</w:t>
      </w:r>
    </w:p>
    <w:p w:rsidR="00000000" w:rsidDel="00000000" w:rsidP="00000000" w:rsidRDefault="00000000" w:rsidRPr="00000000" w14:paraId="00000027">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Боднарюк Олена Вадимівна - 1. «Академічна доброчесність», онлайн-курс для викладачів</w:t>
      </w:r>
    </w:p>
    <w:p w:rsidR="00000000" w:rsidDel="00000000" w:rsidP="00000000" w:rsidRDefault="00000000" w:rsidRPr="00000000" w14:paraId="00000028">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2.«Протидія та попередження булінгу». " Prometheus"</w:t>
      </w:r>
    </w:p>
    <w:p w:rsidR="00000000" w:rsidDel="00000000" w:rsidP="00000000" w:rsidRDefault="00000000" w:rsidRPr="00000000" w14:paraId="00000029">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Гнилозуб Ростислав Васильович - 1.Нова фізична культура : Настільний теніс. Prometheus</w:t>
      </w:r>
    </w:p>
    <w:p w:rsidR="00000000" w:rsidDel="00000000" w:rsidP="00000000" w:rsidRDefault="00000000" w:rsidRPr="00000000" w14:paraId="0000002A">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Нова фізична культура : Футбол. Prometheus</w:t>
      </w:r>
    </w:p>
    <w:p w:rsidR="00000000" w:rsidDel="00000000" w:rsidP="00000000" w:rsidRDefault="00000000" w:rsidRPr="00000000" w14:paraId="0000002B">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Нова фізична культура : Кросфіт. Prometheus</w:t>
      </w:r>
    </w:p>
    <w:p w:rsidR="00000000" w:rsidDel="00000000" w:rsidP="00000000" w:rsidRDefault="00000000" w:rsidRPr="00000000" w14:paraId="0000002C">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Нова фізична культура : Біг. Prometheus</w:t>
      </w:r>
    </w:p>
    <w:p w:rsidR="00000000" w:rsidDel="00000000" w:rsidP="00000000" w:rsidRDefault="00000000" w:rsidRPr="00000000" w14:paraId="0000002D">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Нова фізична культура : Регбі. Prometheus</w:t>
      </w:r>
    </w:p>
    <w:p w:rsidR="00000000" w:rsidDel="00000000" w:rsidP="00000000" w:rsidRDefault="00000000" w:rsidRPr="00000000" w14:paraId="0000002E">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Райкова Наталія Дмитрівна - Нова фізична культура, Prometheus</w:t>
      </w:r>
    </w:p>
    <w:p w:rsidR="00000000" w:rsidDel="00000000" w:rsidP="00000000" w:rsidRDefault="00000000" w:rsidRPr="00000000" w14:paraId="0000002F">
      <w:pPr>
        <w:spacing w:before="240" w:line="36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Григорян Інна Рубіківна - «Конструктор тестів», (схвалений грифом Міністерства освіти), (2 год), Всеосвіта</w:t>
      </w:r>
    </w:p>
    <w:p w:rsidR="00000000" w:rsidDel="00000000" w:rsidP="00000000" w:rsidRDefault="00000000" w:rsidRPr="00000000" w14:paraId="00000030">
      <w:pPr>
        <w:spacing w:before="240" w:line="36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Карп Віталій Вікторович - «Школа для всіх», (Інклюзивне навчання), (30 год), EdEra</w:t>
      </w:r>
    </w:p>
    <w:p w:rsidR="00000000" w:rsidDel="00000000" w:rsidP="00000000" w:rsidRDefault="00000000" w:rsidRPr="00000000" w14:paraId="00000031">
      <w:pPr>
        <w:spacing w:before="240" w:line="36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Ягольник Надія Ярославівна - «Цифровий кейс вчителя: сучасна педагогічна технологія», (3 год), ЦПРПП</w:t>
      </w:r>
    </w:p>
    <w:p w:rsidR="00000000" w:rsidDel="00000000" w:rsidP="00000000" w:rsidRDefault="00000000" w:rsidRPr="00000000" w14:paraId="00000032">
      <w:pPr>
        <w:spacing w:before="240" w:line="36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Кален Віктор Євгенович - «Історія зародження української нації», (30 год.), EdEra</w:t>
      </w:r>
    </w:p>
    <w:p w:rsidR="00000000" w:rsidDel="00000000" w:rsidP="00000000" w:rsidRDefault="00000000" w:rsidRPr="00000000" w14:paraId="00000033">
      <w:pPr>
        <w:spacing w:before="240" w:line="36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Чорней Алла Дмитрівна - 1. Онлайн-курс з медіаграмотності VERIFIED (9 годин), EdEra</w:t>
      </w:r>
    </w:p>
    <w:p w:rsidR="00000000" w:rsidDel="00000000" w:rsidP="00000000" w:rsidRDefault="00000000" w:rsidRPr="00000000" w14:paraId="00000034">
      <w:pPr>
        <w:spacing w:before="240" w:line="36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2.Онлайн-тренінг з інфомедійної грамотності (5 годин), IREX, проєкт "Вивчай та розрізняй: інфо-медійна грамотність"</w:t>
      </w:r>
    </w:p>
    <w:p w:rsidR="00000000" w:rsidDel="00000000" w:rsidP="00000000" w:rsidRDefault="00000000" w:rsidRPr="00000000" w14:paraId="00000035">
      <w:pPr>
        <w:spacing w:before="240" w:line="36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Всеукраїнська науково-практична конференція «Рівні серед рівних: інноваційні підходи до навчання дітей з особливими освітніми потребами» (8 годин), Інститут спеціальної педагогіки і психології ім. Миколи Ярмаченка НАПН України, громадська організація “КВАНТ РАЦІО”</w:t>
      </w:r>
    </w:p>
    <w:p w:rsidR="00000000" w:rsidDel="00000000" w:rsidP="00000000" w:rsidRDefault="00000000" w:rsidRPr="00000000" w14:paraId="00000036">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Шевченко Надія Дмитрівна - Всеукраїнська науково-практична конференція «Рівні серед рівних: інноваційні підходи до навчання дітей з особливими освітніми потребами» (8 годин), Інститут спеціальної педагогіки і психології ім. Миколи Ярмаченка НАПН України, громадська організація “КВАНТ РАЦІО”</w:t>
      </w:r>
    </w:p>
    <w:p w:rsidR="00000000" w:rsidDel="00000000" w:rsidP="00000000" w:rsidRDefault="00000000" w:rsidRPr="00000000" w14:paraId="00000037">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Гаврилюк Наталія Дмитрівна - 1.Критичне мислення для освітян (30 год), Prometheus</w:t>
      </w:r>
    </w:p>
    <w:p w:rsidR="00000000" w:rsidDel="00000000" w:rsidP="00000000" w:rsidRDefault="00000000" w:rsidRPr="00000000" w14:paraId="00000038">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2.Школа для всіх (30 год), Едера</w:t>
      </w:r>
    </w:p>
    <w:p w:rsidR="00000000" w:rsidDel="00000000" w:rsidP="00000000" w:rsidRDefault="00000000" w:rsidRPr="00000000" w14:paraId="00000039">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3.Всеукраїнська науково-практична конференція «Рівні серед рівних: інноваційні підходи до навчання дітей з особливими освітніми потребами» (8 годин), Інститут спеціальної педагогіки і психології ім. Миколи Ярмаченка НАПН України, громадська організація “КВАНТ РАЦІО”</w:t>
      </w:r>
    </w:p>
    <w:p w:rsidR="00000000" w:rsidDel="00000000" w:rsidP="00000000" w:rsidRDefault="00000000" w:rsidRPr="00000000" w14:paraId="0000003A">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Іванущак Валентина Сільвестрівна - Всеукраїнська науково-практична конференція «Рівні серед рівних: інноваційні підходи до навчання дітей з особливими освітніми потребами» (8 годин), Інститут спеціальної педагогіки і психології ім. Миколи Ярмаченка НАПН України, громадська організація “КВАНТ РАЦІО”</w:t>
      </w:r>
    </w:p>
    <w:p w:rsidR="00000000" w:rsidDel="00000000" w:rsidP="00000000" w:rsidRDefault="00000000" w:rsidRPr="00000000" w14:paraId="0000003B">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Бешлей Іванна Степанівна - 1. «Блог як інструмент сучасного уроку» ( 3 год), «Міський центр професійного розвитку педагогічних працівників» Чернівецької міської ради</w:t>
      </w:r>
    </w:p>
    <w:p w:rsidR="00000000" w:rsidDel="00000000" w:rsidP="00000000" w:rsidRDefault="00000000" w:rsidRPr="00000000" w14:paraId="0000003C">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2.«Реалізація компетентнісного підходу до навчання на уроках математики» (2 год), ЦПРПП Чернівецької міської ради </w:t>
      </w:r>
    </w:p>
    <w:p w:rsidR="00000000" w:rsidDel="00000000" w:rsidP="00000000" w:rsidRDefault="00000000" w:rsidRPr="00000000" w14:paraId="0000003D">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Каминіна Ольга Олександрівна - 1. «Критичне мислення для освітян» (30 год), Prometheus </w:t>
      </w:r>
    </w:p>
    <w:p w:rsidR="00000000" w:rsidDel="00000000" w:rsidP="00000000" w:rsidRDefault="00000000" w:rsidRPr="00000000" w14:paraId="0000003E">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Школа для всіх» (30 год), ED ERA</w:t>
      </w:r>
    </w:p>
    <w:p w:rsidR="00000000" w:rsidDel="00000000" w:rsidP="00000000" w:rsidRDefault="00000000" w:rsidRPr="00000000" w14:paraId="0000003F">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3.«Інноваційні підходи до навчання дітей з особливими освітніми потребами» (8 год), «Квант Раціо» </w:t>
      </w:r>
    </w:p>
    <w:p w:rsidR="00000000" w:rsidDel="00000000" w:rsidP="00000000" w:rsidRDefault="00000000" w:rsidRPr="00000000" w14:paraId="00000040">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Якубов Ірина Олегівна - «Критичне мислення для освітян» (30 год), Prometheus </w:t>
      </w:r>
    </w:p>
    <w:p w:rsidR="00000000" w:rsidDel="00000000" w:rsidP="00000000" w:rsidRDefault="00000000" w:rsidRPr="00000000" w14:paraId="00000041">
      <w:pPr>
        <w:spacing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Братко Наталія Василівна -  «Критичне мислення для освітян» (30 год), Prometheus </w:t>
      </w:r>
    </w:p>
    <w:p w:rsidR="00000000" w:rsidDel="00000000" w:rsidP="00000000" w:rsidRDefault="00000000" w:rsidRPr="00000000" w14:paraId="00000042">
      <w:pPr>
        <w:spacing w:before="240"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Організувати сімейну (домашню) форму навчання у Чернівецькому ліцеї № 18.</w:t>
      </w:r>
    </w:p>
    <w:p w:rsidR="00000000" w:rsidDel="00000000" w:rsidP="00000000" w:rsidRDefault="00000000" w:rsidRPr="00000000" w14:paraId="00000043">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Протягом року                                                                       Педколектив</w:t>
      </w:r>
    </w:p>
    <w:p w:rsidR="00000000" w:rsidDel="00000000" w:rsidP="00000000" w:rsidRDefault="00000000" w:rsidRPr="00000000" w14:paraId="00000044">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Перевести Глопіну Аріну (9-А), Глопіну Анастасію (6-Б), Моравського Олександра (1-А) на сімейну форму навчання.</w:t>
      </w:r>
    </w:p>
    <w:p w:rsidR="00000000" w:rsidDel="00000000" w:rsidP="00000000" w:rsidRDefault="00000000" w:rsidRPr="00000000" w14:paraId="00000045">
      <w:pPr>
        <w:spacing w:line="360" w:lineRule="auto"/>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spacing w:line="360" w:lineRule="auto"/>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line="360" w:lineRule="auto"/>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pacing w:line="36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Голосували - одноголосно</w:t>
      </w:r>
    </w:p>
    <w:p w:rsidR="00000000" w:rsidDel="00000000" w:rsidP="00000000" w:rsidRDefault="00000000" w:rsidRPr="00000000" w14:paraId="00000049">
      <w:pPr>
        <w:spacing w:line="36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Голова педради                                                             Людмила Краміна</w:t>
      </w:r>
    </w:p>
    <w:p w:rsidR="00000000" w:rsidDel="00000000" w:rsidP="00000000" w:rsidRDefault="00000000" w:rsidRPr="00000000" w14:paraId="0000004B">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Секретар                                                                        Надія Шевченко</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