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CD3E8">
      <w:pPr>
        <w:spacing w:after="0" w:line="240" w:lineRule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en-US" w:eastAsia="uk-UA"/>
        </w:rPr>
      </w:pP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en-US" w:eastAsia="uk-UA"/>
        </w:rPr>
        <w:br w:type="textWrapping"/>
      </w:r>
    </w:p>
    <w:p w14:paraId="1ECA3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uk-UA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ВСТУП</w:t>
      </w:r>
    </w:p>
    <w:p w14:paraId="69DAD6BF">
      <w:pPr>
        <w:pStyle w:val="8"/>
        <w:numPr>
          <w:numId w:val="0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7EE800C">
      <w:pPr>
        <w:pStyle w:val="8"/>
        <w:numPr>
          <w:numId w:val="0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70CE736">
      <w:pPr>
        <w:pStyle w:val="8"/>
        <w:numPr>
          <w:numId w:val="0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5DEF84">
      <w:pPr>
        <w:pStyle w:val="8"/>
        <w:numPr>
          <w:numId w:val="0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5E2D42">
      <w:pPr>
        <w:pStyle w:val="8"/>
        <w:numPr>
          <w:numId w:val="0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pPr w:leftFromText="180" w:rightFromText="180" w:vertAnchor="page" w:horzAnchor="margin" w:tblpY="234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  <w:gridCol w:w="5522"/>
      </w:tblGrid>
      <w:tr w14:paraId="16E5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2" w:hRule="atLeast"/>
        </w:trPr>
        <w:tc>
          <w:tcPr>
            <w:tcW w:w="0" w:type="auto"/>
          </w:tcPr>
          <w:p w14:paraId="1DDACB9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FF0000"/>
                <w:sz w:val="32"/>
                <w:szCs w:val="32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  <w:lang w:eastAsia="uk-UA"/>
              </w:rPr>
              <w:t>Стратегія розвитку Чулаківського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32"/>
                <w:szCs w:val="32"/>
                <w:lang w:val="en-US" w:eastAsia="uk-UA"/>
              </w:rPr>
              <w:t xml:space="preserve"> ліцею Чулаківської сільської ради Скадовського району Херсонської області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  <w:lang w:eastAsia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32"/>
                <w:szCs w:val="32"/>
                <w:lang w:val="en-US" w:eastAsia="uk-UA"/>
              </w:rPr>
              <w:t xml:space="preserve"> схвалена  з урахуванням можливої деокупації території Скадовського району Херсонської області, де знаходиться територія і споруди Чулаківського ліцею.</w:t>
            </w:r>
          </w:p>
          <w:p w14:paraId="0030B766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22" w:type="dxa"/>
          </w:tcPr>
          <w:p w14:paraId="3EDF50E9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51CE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0" w:type="auto"/>
          </w:tcPr>
          <w:p w14:paraId="0FC8B035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Назва стратегії</w:t>
            </w:r>
          </w:p>
        </w:tc>
        <w:tc>
          <w:tcPr>
            <w:tcW w:w="5522" w:type="dxa"/>
          </w:tcPr>
          <w:p w14:paraId="0647DDEA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Стратегія розвитку Чулаківського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ліцею Чулаківської сільської ради Скадовського району Херсонської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14:paraId="2D8F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0" w:type="auto"/>
          </w:tcPr>
          <w:p w14:paraId="65E0A707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Адреса закладу</w:t>
            </w:r>
          </w:p>
        </w:tc>
        <w:tc>
          <w:tcPr>
            <w:tcW w:w="5522" w:type="dxa"/>
          </w:tcPr>
          <w:p w14:paraId="73E1B34E">
            <w:pPr>
              <w:jc w:val="center"/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Вул. В. Заїки,15А,с. Чулаківка Скадовський р-н Херсонської обл., 75635 телефон -       факс   (05539) 4-35-16  е-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chzosh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@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ua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,код ЄДРПОУ 24949884</w:t>
            </w:r>
          </w:p>
          <w:p w14:paraId="6766144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uk-UA"/>
              </w:rPr>
            </w:pPr>
          </w:p>
        </w:tc>
      </w:tr>
      <w:tr w14:paraId="1B4D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</w:tcPr>
          <w:p w14:paraId="5C86879D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Email</w:t>
            </w:r>
          </w:p>
        </w:tc>
        <w:tc>
          <w:tcPr>
            <w:tcW w:w="5522" w:type="dxa"/>
          </w:tcPr>
          <w:p w14:paraId="4C2D5055">
            <w:pPr>
              <w:spacing w:after="360" w:line="276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chzosh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@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Theme="majorEastAsia"/>
                <w:b w:val="0"/>
                <w:bCs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ua</w:t>
            </w:r>
          </w:p>
        </w:tc>
      </w:tr>
      <w:tr w14:paraId="0F85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0" w:type="auto"/>
          </w:tcPr>
          <w:p w14:paraId="5E929071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Соціальний запит закладу</w:t>
            </w:r>
          </w:p>
        </w:tc>
        <w:tc>
          <w:tcPr>
            <w:tcW w:w="5522" w:type="dxa"/>
          </w:tcPr>
          <w:p w14:paraId="60EA3111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Стратегія орієнтована на підвищення якості освіти, оновлення їх змісту і структури на основі кращих традицій, які склалися в закладі та сучасних педагогічних технологій, спрямованих на оформлення конкурентно спроможного випускника, оптимізацію механізму управління закладом, забезпечення якості освітнього процесу</w:t>
            </w:r>
          </w:p>
        </w:tc>
      </w:tr>
      <w:tr w14:paraId="432D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0" w:type="auto"/>
          </w:tcPr>
          <w:p w14:paraId="7B1EE8F1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Підстава розробки Стратегії</w:t>
            </w:r>
          </w:p>
        </w:tc>
        <w:tc>
          <w:tcPr>
            <w:tcW w:w="5522" w:type="dxa"/>
          </w:tcPr>
          <w:p w14:paraId="089DB8D8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Необхідність удосконалення якості освітніх послуг, які надає заклад, вироблення освітньої стратегії з урахуванням якісних змін в Україні на засадах компетентнісного підходу в контексті НУШ</w:t>
            </w:r>
          </w:p>
        </w:tc>
      </w:tr>
      <w:tr w14:paraId="7C14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</w:tcPr>
          <w:p w14:paraId="49543440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Нормативно – правова база Стратегії</w:t>
            </w:r>
          </w:p>
        </w:tc>
        <w:tc>
          <w:tcPr>
            <w:tcW w:w="5522" w:type="dxa"/>
          </w:tcPr>
          <w:p w14:paraId="4E71AC64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 у своїй діяльності керується Конституцією України, Законами України «Про освіту», «Про повну загальну середню освіту», Концепція реалізації державної політики у сфері реформування загальної середньої освіти «Нова українська школа» на період до 2029 року (розпорядження Кабінету Міністрів України від 14.12.2016 № 988-р) іншими законодавчими актами Верховної Ради України, указами і розпорядженнями Президента України, актами Кабінету Міністрів України, наказами галузевого Міністерства, актами місцевих органів виконавчої влади та органів місцевого самоврядування, Положенням про загальноосвітній навчальний заклад та Статутом закладу</w:t>
            </w:r>
          </w:p>
        </w:tc>
      </w:tr>
      <w:tr w14:paraId="6692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0AC047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Виконавці                        стратегії розвитку</w:t>
            </w:r>
          </w:p>
        </w:tc>
        <w:tc>
          <w:tcPr>
            <w:tcW w:w="5522" w:type="dxa"/>
          </w:tcPr>
          <w:p w14:paraId="73B4F2D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Адміністрація ліцею</w:t>
            </w:r>
          </w:p>
          <w:p w14:paraId="65AA96E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Педагогічний та учнівський колективи</w:t>
            </w:r>
          </w:p>
          <w:p w14:paraId="275A5E2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Батьківська спільнота </w:t>
            </w:r>
          </w:p>
          <w:p w14:paraId="5E0EC53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Партнери закладу освіти</w:t>
            </w:r>
          </w:p>
          <w:p w14:paraId="4F40232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Засновник закладу освіти</w:t>
            </w:r>
          </w:p>
        </w:tc>
      </w:tr>
      <w:tr w14:paraId="6CD2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B5D9D7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Терміни виконання</w:t>
            </w:r>
          </w:p>
        </w:tc>
        <w:tc>
          <w:tcPr>
            <w:tcW w:w="5522" w:type="dxa"/>
          </w:tcPr>
          <w:p w14:paraId="749961E8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р. – 20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р.</w:t>
            </w:r>
          </w:p>
        </w:tc>
      </w:tr>
      <w:tr w14:paraId="07CC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0" w:type="auto"/>
          </w:tcPr>
          <w:p w14:paraId="5F2312C7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Ресурсне забезпечення</w:t>
            </w:r>
          </w:p>
        </w:tc>
        <w:tc>
          <w:tcPr>
            <w:tcW w:w="5522" w:type="dxa"/>
          </w:tcPr>
          <w:p w14:paraId="56AC6FF1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Підвищення кваліфікаційного рівня педагогів. Залучення фахівців державних організацій та партнерів у якості консультантів. Розробка та реалізація механізмів залучення додаткових фінансових і матеріальних ресурсів (цільових, соціальних проєктів, інвестицій, благодійних внесків тощо). Підвищення ефективності використання бюджетних коштів.</w:t>
            </w:r>
          </w:p>
        </w:tc>
      </w:tr>
      <w:tr w14:paraId="6D67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F5B936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Структура стратегії розвитку</w:t>
            </w:r>
          </w:p>
        </w:tc>
        <w:tc>
          <w:tcPr>
            <w:tcW w:w="5522" w:type="dxa"/>
          </w:tcPr>
          <w:p w14:paraId="23F56CD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Цінності. Місія закладу. Візія.</w:t>
            </w:r>
          </w:p>
          <w:p w14:paraId="33E4027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Оцінка поточного стану – характеристика ліцею, основні показники</w:t>
            </w:r>
          </w:p>
          <w:p w14:paraId="601C884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.Стратегічні цілі діяльності закладу освіти.</w:t>
            </w:r>
          </w:p>
          <w:p w14:paraId="44A2465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Шляхи реалізації основних завдань стратегії розвитку закладу освіти.</w:t>
            </w:r>
          </w:p>
        </w:tc>
      </w:tr>
      <w:tr w14:paraId="4228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0" w:type="auto"/>
          </w:tcPr>
          <w:p w14:paraId="430DE462">
            <w:pPr>
              <w:spacing w:after="36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Стратегічні цілі, операційні цілі, завдання часового горизонту (таблиця)</w:t>
            </w:r>
          </w:p>
        </w:tc>
        <w:tc>
          <w:tcPr>
            <w:tcW w:w="5522" w:type="dxa"/>
          </w:tcPr>
          <w:p w14:paraId="3B69792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Освітнє середовище закладу освіти </w:t>
            </w:r>
          </w:p>
          <w:p w14:paraId="654DD69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Система оцінювання здобувачів освіти</w:t>
            </w:r>
          </w:p>
          <w:p w14:paraId="38A6335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Педагогічна діяльність педагогічних працівників закладу освіти</w:t>
            </w:r>
          </w:p>
          <w:p w14:paraId="457887E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Управлінські процеси закладу освіти</w:t>
            </w:r>
          </w:p>
        </w:tc>
      </w:tr>
    </w:tbl>
    <w:p w14:paraId="30326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A435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C8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ЦІННОСТІ.  МІСІЯ ЗАКЛАДУ.  ВІЗІЯ.</w:t>
      </w:r>
    </w:p>
    <w:p w14:paraId="4EF3D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ЦІННОСТІ:</w:t>
      </w:r>
    </w:p>
    <w:p w14:paraId="2C92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патріотизм</w:t>
      </w:r>
    </w:p>
    <w:p w14:paraId="3CDD3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рівні можливості</w:t>
      </w:r>
    </w:p>
    <w:p w14:paraId="0D01B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командність</w:t>
      </w:r>
    </w:p>
    <w:p w14:paraId="2603F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прихильність до духовних і культурних цінностей</w:t>
      </w:r>
    </w:p>
    <w:p w14:paraId="73B30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прозорість, толерантність, відкритість до діалогу</w:t>
      </w:r>
    </w:p>
    <w:p w14:paraId="4E083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ефективність та успішність</w:t>
      </w:r>
    </w:p>
    <w:p w14:paraId="1C4E6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відповідальність, чесність</w:t>
      </w:r>
    </w:p>
    <w:p w14:paraId="467848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здоров’я та безпека учасників освітнього процесу</w:t>
      </w:r>
    </w:p>
    <w:p w14:paraId="45E5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повага до особистості дитини й дорослого</w:t>
      </w:r>
    </w:p>
    <w:p w14:paraId="525CB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розкриття потенціалу розвитку дитини, сприяння її творчій та пізнавальній активності</w:t>
      </w:r>
    </w:p>
    <w:p w14:paraId="69C8D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співпраця, взаємодопомога, довіра, педагогіка партнерства</w:t>
      </w:r>
    </w:p>
    <w:p w14:paraId="45B1F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лідерство</w:t>
      </w:r>
    </w:p>
    <w:p w14:paraId="3A329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професійність, безперервний розвиток педагогів.</w:t>
      </w:r>
    </w:p>
    <w:p w14:paraId="79081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50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МІСІЯ:</w:t>
      </w:r>
    </w:p>
    <w:p w14:paraId="1C1B00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Створити комфортне освітнє середовище, в якому дитина росте здоровою, успішною, щасливою і різнобічно розвивається, умови для одержання сільськими школярами якісної освіти шляхом впровадження нових освітніх технологій.   </w:t>
      </w:r>
    </w:p>
    <w:p w14:paraId="0C42B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Місія втілюватиметься через досягнення стратегічних цілей, а обрані стратегічні цілі буде реалізовано через систему операційних цілей.</w:t>
      </w:r>
    </w:p>
    <w:p w14:paraId="19169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1B2F5E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ВІЗІЯ:</w:t>
      </w:r>
    </w:p>
    <w:p w14:paraId="19FC5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Чулаківський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ліцей</w:t>
      </w:r>
      <w:r>
        <w:rPr>
          <w:rFonts w:ascii="Times New Roman" w:hAnsi="Times New Roman" w:cs="Times New Roman"/>
          <w:sz w:val="24"/>
          <w:szCs w:val="24"/>
        </w:rPr>
        <w:t xml:space="preserve"> – це:</w:t>
      </w:r>
    </w:p>
    <w:p w14:paraId="6F4D9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заклад, який на основі високих моральних цінностей, інновацій та ефективного навчання формує конкурентоздатного випускника, що зможе успішно реалізувати себе в житті;</w:t>
      </w:r>
    </w:p>
    <w:p w14:paraId="78D90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безпечний і дружний до дитини заклад у майбутньому;</w:t>
      </w:r>
    </w:p>
    <w:p w14:paraId="0C477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заклад успішних здобувачів освіти, висококваліфікованих педагогів та відкритих до співпраці батьків</w:t>
      </w:r>
    </w:p>
    <w:p w14:paraId="627D8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місце, де діти досягають успіху, зростають майбутніми лідерами та патріотами України;</w:t>
      </w:r>
    </w:p>
    <w:p w14:paraId="6597C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заклад, який забезпечує рівний доступ до освіти для усіх дітей.</w:t>
      </w:r>
    </w:p>
    <w:p w14:paraId="4A6198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A4D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C3F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2A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SWOT-АНАЛІЗ ВНУТРІШНІХ І ЗОВНІШНІХ ФАКТОРІВ ФУНКЦІОНУВАННЯ ЗАКЛАДУ</w:t>
      </w:r>
    </w:p>
    <w:p w14:paraId="35696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50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СИЛЬНІ СТОРОНИ:</w:t>
      </w:r>
    </w:p>
    <w:p w14:paraId="3BC3A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позитивний імідж закладу освіти;</w:t>
      </w:r>
    </w:p>
    <w:p w14:paraId="007F89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матеріальна база для формування здорового способу життя;</w:t>
      </w:r>
    </w:p>
    <w:p w14:paraId="727C94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високий рівень створення освітнього середовища в НУШ;</w:t>
      </w:r>
    </w:p>
    <w:p w14:paraId="24BAD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гарне середовище для дітей та комфортні умови навчання;</w:t>
      </w:r>
    </w:p>
    <w:p w14:paraId="397E15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безпечний простір для здобуття знань;</w:t>
      </w:r>
    </w:p>
    <w:p w14:paraId="2C1B8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згуртована команда професійних толерантних та вимогливих педагогів;</w:t>
      </w:r>
    </w:p>
    <w:p w14:paraId="407721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атмосфера взаємоповаги вчителів та дітей;</w:t>
      </w:r>
    </w:p>
    <w:p w14:paraId="0BEA4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цікаве дозвілля: конкурси, екскурсії, ярмарки;</w:t>
      </w:r>
    </w:p>
    <w:p w14:paraId="62F477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використання в освітньому процесі здоров'язбережувальних технологій;</w:t>
      </w:r>
    </w:p>
    <w:p w14:paraId="75591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чіткий розподіл обов'язків між членами адміністрації;</w:t>
      </w:r>
    </w:p>
    <w:p w14:paraId="034AA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прозора структура управління;</w:t>
      </w:r>
    </w:p>
    <w:p w14:paraId="58AF2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якісне комплектування закладу педагогічними кадрами;</w:t>
      </w:r>
    </w:p>
    <w:p w14:paraId="2430A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налагодження системи роботи з малодосвідченими кадрами;</w:t>
      </w:r>
    </w:p>
    <w:p w14:paraId="0140C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робота з обдарованими здобувачами освіти (досягнення вихованців гуртка «Різьба по дереву» в районних, обласних та Всеукраїнських конкурсах, виставках, олімпіадах);</w:t>
      </w:r>
    </w:p>
    <w:p w14:paraId="6F2AF4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зручне місцезнаходження закладу освіти для учасників освітнього процесу.</w:t>
      </w:r>
    </w:p>
    <w:p w14:paraId="488A6D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C61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СЛАБКІ СТОРОНИ:</w:t>
      </w:r>
    </w:p>
    <w:p w14:paraId="389B2C8C">
      <w:pPr>
        <w:spacing w:after="0"/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>- споруда знаходиться на ТОТ;</w:t>
      </w:r>
    </w:p>
    <w:p w14:paraId="66728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відсутність мотивації для здійснення науково-дослідницької діяльності здобувачів освіти; </w:t>
      </w:r>
    </w:p>
    <w:p w14:paraId="4ACF0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використання методик дистанційного навчання;</w:t>
      </w:r>
    </w:p>
    <w:p w14:paraId="1E48C5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недостатня диференціація та індивідуалізація навчання;</w:t>
      </w:r>
    </w:p>
    <w:p w14:paraId="19B457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співпраця педагогів, дітей та батьків;</w:t>
      </w:r>
    </w:p>
    <w:p w14:paraId="4A027F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впровадження в освітній процес новітніх технологій та програм;</w:t>
      </w:r>
    </w:p>
    <w:p w14:paraId="389231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низька укомплектованість бібліотеки періодичними виданнями;</w:t>
      </w:r>
    </w:p>
    <w:p w14:paraId="281880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недостатньо освітніх послуг для здобувачів освіти закладу (наявність гуртків, секцій);</w:t>
      </w:r>
    </w:p>
    <w:p w14:paraId="3C32D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слабкі читацькі інтереси учнів.</w:t>
      </w:r>
    </w:p>
    <w:p w14:paraId="3617E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недостатня відповідальність батьків за навчання та виховання дітей;</w:t>
      </w:r>
    </w:p>
    <w:p w14:paraId="3A1E27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зменшення кількості споживачів освітніх послуг, що обумовлено як демографічними тенденціями, так суб’єктивними чинниками;</w:t>
      </w:r>
    </w:p>
    <w:p w14:paraId="093F0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потреба в  облаштуванн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території закл</w:t>
      </w:r>
      <w:r>
        <w:rPr>
          <w:rFonts w:ascii="Times New Roman" w:hAnsi="Times New Roman" w:cs="Times New Roman"/>
          <w:sz w:val="24"/>
          <w:szCs w:val="24"/>
          <w:lang w:val="uk-UA"/>
        </w:rPr>
        <w:t>аду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18E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926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МОЖЛИВОСТІ:</w:t>
      </w:r>
    </w:p>
    <w:p w14:paraId="38A8F1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-зацікавленість місцевої влади та спонсорів у розвитку освітнього закладу;</w:t>
      </w:r>
    </w:p>
    <w:p w14:paraId="307D2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розбудова інфраструктури закладу освіти;</w:t>
      </w:r>
    </w:p>
    <w:p w14:paraId="07A8B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збереження й розвиток системи підвищення кваліфікації;</w:t>
      </w:r>
    </w:p>
    <w:p w14:paraId="3E30A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зростання попиту на компетентного випускника;</w:t>
      </w:r>
    </w:p>
    <w:p w14:paraId="218E4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сприяти впровадженню інноваційних освітніх технологій з акцентом на практичність застосування набутих знань;</w:t>
      </w:r>
    </w:p>
    <w:p w14:paraId="75EE2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впровадження допрофільного навчання;</w:t>
      </w:r>
    </w:p>
    <w:p w14:paraId="55746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залучати батьків здобувачів освіти та випускників до розвитку закладу освіти;</w:t>
      </w:r>
    </w:p>
    <w:p w14:paraId="6062B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співпраця з провідними вишами та компаніями щодо профорієнтації здобувачів освіти.</w:t>
      </w:r>
    </w:p>
    <w:p w14:paraId="0C9C56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91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F3D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РИЗИКИ:</w:t>
      </w:r>
    </w:p>
    <w:p w14:paraId="48956AFE">
      <w:pPr>
        <w:spacing w:after="0"/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>- заклад освіти на ТОТ;</w:t>
      </w:r>
    </w:p>
    <w:p w14:paraId="3C3BA04E">
      <w:pPr>
        <w:spacing w:after="0"/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>-зниження якості освіти через тривалу окупацію території;</w:t>
      </w:r>
    </w:p>
    <w:p w14:paraId="333E82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зниження контролю за дитиною з боку батьків;</w:t>
      </w:r>
    </w:p>
    <w:p w14:paraId="25226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спад духовних і моральних цінностей у суспільстві;</w:t>
      </w:r>
    </w:p>
    <w:p w14:paraId="4D9CBB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зниження якості освіти через тривале навчання з використанням технологій дистанційного навчання;</w:t>
      </w:r>
    </w:p>
    <w:p w14:paraId="5F7A4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низький рівень практичних навичок з природничих предметів (хімія, біологія, фізика);</w:t>
      </w:r>
    </w:p>
    <w:p w14:paraId="346982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зниження якості освітнього процесу через низьку пропозицію кваліфікованих педагогічних працівників на ринку праці та професійне вигорання;</w:t>
      </w:r>
    </w:p>
    <w:p w14:paraId="309B7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зниження рівня залученості здобувачів освіти до позаурочної діяльності;</w:t>
      </w:r>
    </w:p>
    <w:p w14:paraId="55CCF9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ризики для здоров'я здобувачів освіти через особливості організації освітнього процесу (простір, навантаження);</w:t>
      </w:r>
    </w:p>
    <w:p w14:paraId="279BD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недостатність коштів для реалізації основних напрямів Стратегії розвитку.</w:t>
      </w:r>
    </w:p>
    <w:p w14:paraId="07371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B1D3B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ПРИНЦИПИ ДІЯЛЬНОСТІ</w:t>
      </w:r>
    </w:p>
    <w:p w14:paraId="40239B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Єдність навчання, виховання та розвитку</w:t>
      </w:r>
    </w:p>
    <w:p w14:paraId="3A9505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взаємодія здобувачів освіти, вчителів, батьків</w:t>
      </w:r>
    </w:p>
    <w:p w14:paraId="7D036E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академічна доброчесність</w:t>
      </w:r>
    </w:p>
    <w:p w14:paraId="3328A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демократизм</w:t>
      </w:r>
    </w:p>
    <w:p w14:paraId="531F98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академічна свобода</w:t>
      </w:r>
    </w:p>
    <w:p w14:paraId="623C49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рівність умов для повної реалізації кожним здобувачем освіти його здібностей, таланту, всебічного розвитку</w:t>
      </w:r>
    </w:p>
    <w:p w14:paraId="7144B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гуманізм, пріоритетність загальнолюдських духовних цінностей</w:t>
      </w:r>
    </w:p>
    <w:p w14:paraId="44B5F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розвиток інклюзивного освітнього середовища</w:t>
      </w:r>
    </w:p>
    <w:p w14:paraId="32AFB5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прозорість і публічність прийняття та виконання управлінських рішень.</w:t>
      </w:r>
    </w:p>
    <w:p w14:paraId="5B6C1BDE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84810C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Структура навчального закладу та організація освітнього процесу (ст.4,10 ЗУ «Про повну загальну середню освіту освіту»). </w:t>
      </w:r>
    </w:p>
    <w:p w14:paraId="7820A924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9C29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Повна загальна середня освіта  в ліцеї здобувається на таких рівнях:</w:t>
      </w:r>
    </w:p>
    <w:p w14:paraId="5DDB0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</w:r>
    </w:p>
    <w:p w14:paraId="25F49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освіти;</w:t>
      </w:r>
    </w:p>
    <w:p w14:paraId="2ACF6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повна загальна середня освіта  – третій рівень повної загальної середньої освіти, що передбачає виконання учнем вимог до результатів навчання, визначених державним стандартом повної загальної   середньої освіти.</w:t>
      </w:r>
    </w:p>
    <w:p w14:paraId="783C29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Освітній процес організовується відповідно до законодавства, освітньої програми закладу освіти та спрямовується на виявлення та розвиток здібностей та обдарувань особистості, її індивідуальних здібностей, досягнення результатів навчання, прогресу в розвитку, зокрема формування і застосування відповідних компетентностей, визначених державними стандартами.</w:t>
      </w:r>
    </w:p>
    <w:p w14:paraId="406639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</w:p>
    <w:p w14:paraId="0B8D62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100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ПРІОРИТЕТНІ НАПРЯМКИ. СТРАТЕГІЧНІ ЦІЛІ/ЗАВДАННЯ.</w:t>
      </w:r>
    </w:p>
    <w:p w14:paraId="6CF072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Пріоритетний напрямок 1:Розвиток освітнього середовища</w:t>
      </w:r>
    </w:p>
    <w:p w14:paraId="42B519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1.1.Створення безпечного та комфортного середовища для навчання та праці.</w:t>
      </w:r>
    </w:p>
    <w:p w14:paraId="3D5931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Стратегічна ціль 1.2. Створення освітнього середовища, вільного від будь – яких форм насильства і дискримінації. </w:t>
      </w:r>
    </w:p>
    <w:p w14:paraId="1762F7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1.3. Формування інклюзивного, розвивального та мотивуючого до навчання освітнього простору.</w:t>
      </w:r>
    </w:p>
    <w:p w14:paraId="2A93AD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Пріоритетний напрямок 2:Система оцінювання здобувачів освіти</w:t>
      </w:r>
    </w:p>
    <w:p w14:paraId="7DC88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2.1.: Використання технологій навчання, що забезпечать у здобувачів освіти компетенцій, необхідних для роботи і життя у ХХІ столітті: вміння комплексного вирішення проблем, критичного мислення, креативності, прийняття рішень та співпраці.</w:t>
      </w:r>
    </w:p>
    <w:p w14:paraId="0CB67E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2.2.: Формування відкритої,. прозороїі зрозумілої для здобувачів освіти системи оцінювання їх навчальних досягнень</w:t>
      </w:r>
    </w:p>
    <w:p w14:paraId="53ADE7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2.3.: Систематичне відстеження та коригування результатів навчання здобувачів освіти та формування у здобувачів освіти відповідального ставлення до результатів навчання</w:t>
      </w:r>
    </w:p>
    <w:p w14:paraId="46E8B4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Пріоритетний напрямок 3:Удосконалення системи педагогічної діяльності педагогічних працівників</w:t>
      </w:r>
    </w:p>
    <w:p w14:paraId="16503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3.1.: Ефективність планування педагогічними працівниками своєї діяльності, використання сучасних освітніх підходів до організації освітнього процесу</w:t>
      </w:r>
    </w:p>
    <w:p w14:paraId="0CAB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3.2.:Підвищення кваліфікації, вдосконалення професійного розвитку педагогічних працівників</w:t>
      </w:r>
    </w:p>
    <w:p w14:paraId="2688B1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3.3.Участь батьків в освітньому процесі як повноцінних його учасників, що відкриті до співпраці, взаємодіють на основі поваги та підтримки</w:t>
      </w:r>
    </w:p>
    <w:p w14:paraId="34C3F0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Пріоритетний напрямок 4: Управлінські процеси закладу</w:t>
      </w:r>
    </w:p>
    <w:p w14:paraId="557E1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4.1.Вдосконалення напрямів діяльності закладу</w:t>
      </w:r>
    </w:p>
    <w:p w14:paraId="31C88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Стратегічна ціль 4.2.Підвищення якості освітньої діяльності</w:t>
      </w:r>
    </w:p>
    <w:p w14:paraId="02EEF45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832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ПЛАН РЕАЛІЗАЦІЇ СТРАТЕГІЇ</w:t>
      </w:r>
    </w:p>
    <w:p w14:paraId="6EFD1F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0CC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Пріоритетний напрямок 1: Розвиток освітнього середовища</w:t>
      </w:r>
    </w:p>
    <w:p w14:paraId="59BF9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Вимога/Правило 1.1 Забезпечення здорових, безпечних і комфортних умов навчання та праці</w:t>
      </w:r>
    </w:p>
    <w:p w14:paraId="14CCE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Вимога/Правило 1.2 Створення освітнього середовища, вільного від будь-яких форм насильства та дискримінації</w:t>
      </w:r>
    </w:p>
    <w:p w14:paraId="0C85F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Вимога/Правило 1.3 Формування інклюзивного, розвивального та мотивуючого до навчання освітнього простору</w:t>
      </w:r>
    </w:p>
    <w:p w14:paraId="18D2F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Мета:</w:t>
      </w:r>
    </w:p>
    <w:p w14:paraId="7CCBB6BD"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комфортних і безпечних умов навчання та праці</w:t>
      </w:r>
    </w:p>
    <w:p w14:paraId="284334CD"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навчальних приміщень обладнанням, необхідним для реалізації освітньої програми.</w:t>
      </w:r>
    </w:p>
    <w:p w14:paraId="61BD48C3"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інклюзивного, розвивального та мотивуючого до навчання освітнього простору.</w:t>
      </w:r>
    </w:p>
    <w:p w14:paraId="35ACC9DA"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Використання спектру освітніх технологій і методик.</w:t>
      </w:r>
    </w:p>
    <w:p w14:paraId="2A4F5905"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умов для якісного харчування здобувачів освіти і працівників.</w:t>
      </w:r>
    </w:p>
    <w:p w14:paraId="22F38F68">
      <w:pPr>
        <w:pStyle w:val="8"/>
        <w:numPr>
          <w:numId w:val="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565B27">
      <w:pPr>
        <w:pStyle w:val="8"/>
        <w:numPr>
          <w:numId w:val="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978E1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en-US"/>
        </w:rPr>
        <w:t>SWOT-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аналіз освітнього середовища</w:t>
      </w:r>
    </w:p>
    <w:tbl>
      <w:tblPr>
        <w:tblStyle w:val="3"/>
        <w:tblW w:w="11057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791"/>
        <w:gridCol w:w="3281"/>
      </w:tblGrid>
      <w:tr w14:paraId="0459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CADE02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Напрямок </w:t>
            </w:r>
          </w:p>
        </w:tc>
        <w:tc>
          <w:tcPr>
            <w:tcW w:w="5791" w:type="dxa"/>
          </w:tcPr>
          <w:p w14:paraId="20271DD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Сильні сторони</w:t>
            </w:r>
          </w:p>
        </w:tc>
        <w:tc>
          <w:tcPr>
            <w:tcW w:w="3281" w:type="dxa"/>
          </w:tcPr>
          <w:p w14:paraId="4D5630C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Слабкі сторони</w:t>
            </w:r>
          </w:p>
        </w:tc>
      </w:tr>
      <w:tr w14:paraId="36B5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7F9C514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СТАН</w:t>
            </w:r>
            <w:r>
              <w:rPr>
                <w:rFonts w:hint="default" w:ascii="Times New Roman" w:hAnsi="Times New Roman"/>
                <w:b/>
                <w:color w:val="FF0000"/>
                <w:sz w:val="24"/>
                <w:szCs w:val="24"/>
                <w:lang w:val="uk-UA"/>
              </w:rPr>
              <w:t xml:space="preserve"> ОСВІТНЬОГО СЕРЕДОВИЩА НА 23 ЛЮТОГО 2022 РОКУ</w:t>
            </w:r>
          </w:p>
        </w:tc>
        <w:tc>
          <w:tcPr>
            <w:tcW w:w="5791" w:type="dxa"/>
          </w:tcPr>
          <w:p w14:paraId="11EDF699">
            <w:pPr>
              <w:pStyle w:val="8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Будівля</w:t>
            </w:r>
          </w:p>
          <w:p w14:paraId="5A47BB34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 побудови приміщень закладу – 19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336FB02A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Заклад розташовано в типовому приміщенні.</w:t>
            </w:r>
          </w:p>
          <w:p w14:paraId="56312CC6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Проектна потужність закладу –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 учнів Загальна площа всіх приміщень – 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кв.м.</w:t>
            </w:r>
          </w:p>
          <w:p w14:paraId="42524D18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поверхів в будівлі закладу – 2.</w:t>
            </w:r>
          </w:p>
          <w:p w14:paraId="3856A334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Перші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класи навчаються в приміщенні дитсадка.</w:t>
            </w:r>
          </w:p>
          <w:p w14:paraId="27B67D5A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 опалення закладу – автономне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22DE7E7">
            <w:pPr>
              <w:pStyle w:val="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Приміщення</w:t>
            </w:r>
          </w:p>
          <w:p w14:paraId="0E67E0C2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Наявність внутрішніх санвузлів – 1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поверх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C3F4D1A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навчальних кабінетів –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18. Кабінети інформатики 2.</w:t>
            </w:r>
          </w:p>
          <w:p w14:paraId="5C4BF18D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Ресурсна кімната.</w:t>
            </w:r>
          </w:p>
          <w:p w14:paraId="4D0421DD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Адміністративні приміщення мають нові меблі;</w:t>
            </w:r>
          </w:p>
          <w:p w14:paraId="072CD215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задоволення потреб здобувачів освіти у закладі функціонують: шкільна їдальня на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посадкових місць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,переобладнана(повністю нове обладнання),нові меблі,покриття нове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спортивна зала на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поверсі; бібліотека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,медичний кабінет обладнаний новими меблями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. </w:t>
            </w:r>
          </w:p>
          <w:p w14:paraId="3A9DD739">
            <w:pPr>
              <w:pStyle w:val="8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Наявність кабінетів із сучасним обладнанням: всі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кабінети забезпечені мультимедійними дошками,ноутбуками,новими меблями</w:t>
            </w:r>
            <w:r>
              <w:rPr>
                <w:rFonts w:hint="default" w:ascii="Times New Roman" w:hAnsi="Times New Roman"/>
                <w:color w:val="FF0000"/>
                <w:sz w:val="24"/>
                <w:szCs w:val="24"/>
                <w:lang w:val="uk-UA"/>
              </w:rPr>
              <w:t>(до окупації);</w:t>
            </w:r>
          </w:p>
          <w:p w14:paraId="17E8032F">
            <w:pPr>
              <w:pStyle w:val="8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uk-UA"/>
              </w:rPr>
              <w:t>-Заклад забезпечений комп’ютерною технікою-60 ноутбуків +26 комп’ютерів:</w:t>
            </w:r>
          </w:p>
          <w:p w14:paraId="26740B1B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1-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-ті класи НУШ обладнані всім необхідним.</w:t>
            </w:r>
          </w:p>
          <w:p w14:paraId="57B5B513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персональних комп’ютерів - 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24;</w:t>
            </w:r>
          </w:p>
          <w:p w14:paraId="03DB507F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принтери 12 (8 нових).</w:t>
            </w:r>
          </w:p>
          <w:p w14:paraId="5F0FE8EC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Школа підключена до інтернету.</w:t>
            </w:r>
          </w:p>
          <w:p w14:paraId="44A96A6F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мультимедійних комплексів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проектори –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телевізори –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3 в коридорах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2AEBCAEF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Коридори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мають зони відпочинку-диванчиків(16),3 телевізора в коридорах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05C3B39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Спортивна зала переобладнана з автоматичною системою опалення і вентиляцією</w:t>
            </w:r>
          </w:p>
          <w:p w14:paraId="578AACF4">
            <w:pPr>
              <w:pStyle w:val="8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376A4C64">
            <w:pPr>
              <w:pStyle w:val="8"/>
              <w:spacing w:after="0" w:line="240" w:lineRule="auto"/>
              <w:ind w:left="0" w:leftChars="0" w:firstLine="1321" w:firstLineChars="55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Територія</w:t>
            </w:r>
          </w:p>
          <w:p w14:paraId="35923B71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Спортивний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стадіон( футбольне поле і волейбольна площадка)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 земельної ділянки –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га.</w:t>
            </w:r>
          </w:p>
          <w:p w14:paraId="61520B13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Наявний державний акт на землю.</w:t>
            </w:r>
          </w:p>
          <w:p w14:paraId="31200574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Подвір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’я обладнане новою плиткою:</w:t>
            </w:r>
          </w:p>
          <w:p w14:paraId="2E88F84A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Фасад утеплено;</w:t>
            </w:r>
          </w:p>
          <w:p w14:paraId="6FB2FCA2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Є відеоспостереження(зовнішнє і внутрішнє.:</w:t>
            </w:r>
          </w:p>
          <w:p w14:paraId="27A137A3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Протипожежена сигналізація.</w:t>
            </w:r>
          </w:p>
          <w:p w14:paraId="2A88131F">
            <w:pPr>
              <w:pStyle w:val="8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Логістика</w:t>
            </w:r>
          </w:p>
          <w:p w14:paraId="058634BA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Наявний шкільний автобус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D187478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Школа має зручне місце розташування на території села. Чулаківка - дитячий садок, краєзнавчий музей, сільська рада, будинок культури.</w:t>
            </w:r>
          </w:p>
          <w:p w14:paraId="6BF27167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Зручне автобусне сполучення з навколишніми селами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709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B3F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363765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360" w:leftChars="0" w:firstLineChars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81" w:type="dxa"/>
          </w:tcPr>
          <w:p w14:paraId="4FE7EA5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6E2EC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FED070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6001F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DE2E45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ТИМЧАСОВО</w:t>
            </w:r>
            <w:r>
              <w:rPr>
                <w:rFonts w:hint="default" w:ascii="Times New Roman" w:hAnsi="Times New Roman"/>
                <w:color w:val="FF0000"/>
                <w:sz w:val="24"/>
                <w:szCs w:val="24"/>
                <w:lang w:val="uk-UA"/>
              </w:rPr>
              <w:t xml:space="preserve"> ОКУПОВАНА ТЕРИТОРІЯ</w:t>
            </w:r>
          </w:p>
        </w:tc>
      </w:tr>
    </w:tbl>
    <w:p w14:paraId="4A16FC98">
      <w:pPr>
        <w:pStyle w:val="8"/>
        <w:numPr>
          <w:numId w:val="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FC5C00">
      <w:pPr>
        <w:pStyle w:val="8"/>
        <w:numPr>
          <w:numId w:val="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D52F43">
      <w:pPr>
        <w:pStyle w:val="8"/>
        <w:numPr>
          <w:numId w:val="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2992"/>
        <w:gridCol w:w="474"/>
        <w:gridCol w:w="826"/>
        <w:gridCol w:w="487"/>
        <w:gridCol w:w="1182"/>
        <w:gridCol w:w="415"/>
        <w:gridCol w:w="1570"/>
        <w:gridCol w:w="1375"/>
      </w:tblGrid>
      <w:tr w14:paraId="6523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71" w:type="dxa"/>
            <w:gridSpan w:val="9"/>
          </w:tcPr>
          <w:p w14:paraId="0139F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Пріоритетний напрям 1. Розвиток освітнього середовища</w:t>
            </w:r>
          </w:p>
          <w:p w14:paraId="04B79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7C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71" w:type="dxa"/>
            <w:gridSpan w:val="9"/>
          </w:tcPr>
          <w:p w14:paraId="77D546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6BF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1.1.Створення безпечного та комфортного середовища для навчання та праці.</w:t>
            </w:r>
          </w:p>
          <w:p w14:paraId="0907AD6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Завдання: Забезпечення динамічності освітнього середовища</w:t>
            </w:r>
          </w:p>
          <w:p w14:paraId="34849BB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985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gridSpan w:val="3"/>
          </w:tcPr>
          <w:p w14:paraId="3EB3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Дія/захід</w:t>
            </w:r>
          </w:p>
        </w:tc>
        <w:tc>
          <w:tcPr>
            <w:tcW w:w="1313" w:type="dxa"/>
            <w:gridSpan w:val="2"/>
          </w:tcPr>
          <w:p w14:paraId="77A3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597" w:type="dxa"/>
            <w:gridSpan w:val="2"/>
          </w:tcPr>
          <w:p w14:paraId="78DD9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 особи</w:t>
            </w:r>
          </w:p>
        </w:tc>
        <w:tc>
          <w:tcPr>
            <w:tcW w:w="1570" w:type="dxa"/>
          </w:tcPr>
          <w:p w14:paraId="0D477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  <w:tc>
          <w:tcPr>
            <w:tcW w:w="1375" w:type="dxa"/>
          </w:tcPr>
          <w:p w14:paraId="11C22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</w:p>
        </w:tc>
      </w:tr>
      <w:tr w14:paraId="2049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gridSpan w:val="3"/>
          </w:tcPr>
          <w:p w14:paraId="7EAC17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Реконструкція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закладу після деокупації</w:t>
            </w:r>
          </w:p>
        </w:tc>
        <w:tc>
          <w:tcPr>
            <w:tcW w:w="1313" w:type="dxa"/>
            <w:gridSpan w:val="2"/>
          </w:tcPr>
          <w:p w14:paraId="547D4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14:paraId="7C983F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570" w:type="dxa"/>
          </w:tcPr>
          <w:p w14:paraId="521472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і приміщення закладу освіти</w:t>
            </w:r>
          </w:p>
        </w:tc>
        <w:tc>
          <w:tcPr>
            <w:tcW w:w="1375" w:type="dxa"/>
          </w:tcPr>
          <w:p w14:paraId="3BF45D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і кошти громади</w:t>
            </w:r>
          </w:p>
        </w:tc>
      </w:tr>
      <w:tr w14:paraId="5271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50" w:type="dxa"/>
            <w:vMerge w:val="restart"/>
            <w:tcBorders>
              <w:right w:val="single" w:color="FFFFFF" w:themeColor="background1" w:sz="4" w:space="0"/>
            </w:tcBorders>
          </w:tcPr>
          <w:p w14:paraId="2E94ED3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18D9A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рівний доступ до освіти та створити комфортні умови для  дітей з особливими освітніми потребами</w:t>
            </w:r>
          </w:p>
        </w:tc>
        <w:tc>
          <w:tcPr>
            <w:tcW w:w="1313" w:type="dxa"/>
            <w:gridSpan w:val="2"/>
          </w:tcPr>
          <w:p w14:paraId="72BEA5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27E3A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49644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Мережа</w:t>
            </w:r>
          </w:p>
          <w:p w14:paraId="5511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</w:p>
        </w:tc>
        <w:tc>
          <w:tcPr>
            <w:tcW w:w="1375" w:type="dxa"/>
          </w:tcPr>
          <w:p w14:paraId="2851D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58D13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3D55C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59F3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4DED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76660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учасників освітнього процесу, дітей з ООП, ВПО в умовах сучасних викликів</w:t>
            </w:r>
          </w:p>
        </w:tc>
        <w:tc>
          <w:tcPr>
            <w:tcW w:w="1313" w:type="dxa"/>
            <w:gridSpan w:val="2"/>
          </w:tcPr>
          <w:p w14:paraId="4CBA5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78621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02D5E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570" w:type="dxa"/>
          </w:tcPr>
          <w:p w14:paraId="6AECA763">
            <w:pPr>
              <w:spacing w:after="0" w:line="240" w:lineRule="auto"/>
              <w:ind w:right="-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заходів, експресоці</w:t>
            </w:r>
          </w:p>
          <w:p w14:paraId="02703488">
            <w:pPr>
              <w:spacing w:after="0" w:line="240" w:lineRule="auto"/>
              <w:ind w:right="-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нювання</w:t>
            </w:r>
          </w:p>
        </w:tc>
        <w:tc>
          <w:tcPr>
            <w:tcW w:w="1375" w:type="dxa"/>
          </w:tcPr>
          <w:p w14:paraId="63E75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09E46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5FC4F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43CF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1EBA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3E78166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Створити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простір інформаційної взаємодії та соціально-культурної комунікації учасників освітнього процесу (сайт, медіатека, шкільне видання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13" w:type="dxa"/>
            <w:gridSpan w:val="2"/>
          </w:tcPr>
          <w:p w14:paraId="34B07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141B2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45B5F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Простір</w:t>
            </w:r>
          </w:p>
        </w:tc>
        <w:tc>
          <w:tcPr>
            <w:tcW w:w="1375" w:type="dxa"/>
          </w:tcPr>
          <w:p w14:paraId="3ACC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32D7F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2CEB0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129C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6F08B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0A084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мережі Інтернет </w:t>
            </w:r>
          </w:p>
        </w:tc>
        <w:tc>
          <w:tcPr>
            <w:tcW w:w="1313" w:type="dxa"/>
            <w:gridSpan w:val="2"/>
          </w:tcPr>
          <w:p w14:paraId="2229F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6AF6E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0D6A1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Простір</w:t>
            </w:r>
          </w:p>
        </w:tc>
        <w:tc>
          <w:tcPr>
            <w:tcW w:w="1375" w:type="dxa"/>
          </w:tcPr>
          <w:p w14:paraId="0F0CB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2ECFC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07B65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5A79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67AE2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07C47E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Забезпечення навчальних аудиторій обладнанням для дистанційного навчання (ноутбук/комп’ютер, камера, акустична система, під’єднання до мережі Інтернет)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після ревізії на деокупованих територіях</w:t>
            </w:r>
          </w:p>
        </w:tc>
        <w:tc>
          <w:tcPr>
            <w:tcW w:w="1313" w:type="dxa"/>
            <w:gridSpan w:val="2"/>
          </w:tcPr>
          <w:p w14:paraId="35E5CB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12001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39F84D3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</w:t>
            </w:r>
          </w:p>
          <w:p w14:paraId="72606D8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до нормативних вимог </w:t>
            </w:r>
          </w:p>
        </w:tc>
        <w:tc>
          <w:tcPr>
            <w:tcW w:w="1375" w:type="dxa"/>
          </w:tcPr>
          <w:p w14:paraId="368BA1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679F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38AFC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7C0D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дверей аварійних виходів</w:t>
            </w:r>
          </w:p>
          <w:p w14:paraId="38893A3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шт.)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(за потреби).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uk-UA"/>
              </w:rPr>
              <w:t>ТОТ</w:t>
            </w:r>
          </w:p>
        </w:tc>
        <w:tc>
          <w:tcPr>
            <w:tcW w:w="1313" w:type="dxa"/>
            <w:gridSpan w:val="2"/>
          </w:tcPr>
          <w:p w14:paraId="3BC703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42E4D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2FC60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42962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32E4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47EAC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0E97A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системи водопостачання і водовідведення</w:t>
            </w:r>
          </w:p>
        </w:tc>
        <w:tc>
          <w:tcPr>
            <w:tcW w:w="1313" w:type="dxa"/>
            <w:gridSpan w:val="2"/>
          </w:tcPr>
          <w:p w14:paraId="3214D8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1A3B1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6902C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348C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1CA9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5C92D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78F20A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протипожежної сигналізації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(за потреби)ТОТ</w:t>
            </w:r>
          </w:p>
        </w:tc>
        <w:tc>
          <w:tcPr>
            <w:tcW w:w="1313" w:type="dxa"/>
            <w:gridSpan w:val="2"/>
          </w:tcPr>
          <w:p w14:paraId="5CB89B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0FDBF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0C1FC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FFA2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7EF4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0C861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36392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блискавкозахисту </w:t>
            </w:r>
          </w:p>
        </w:tc>
        <w:tc>
          <w:tcPr>
            <w:tcW w:w="1313" w:type="dxa"/>
            <w:gridSpan w:val="2"/>
          </w:tcPr>
          <w:p w14:paraId="21FC94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6EA3F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726EE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0291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61B5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7C004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10EBF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Оновлення матеріальної бази навчальних кабінетів</w:t>
            </w:r>
          </w:p>
        </w:tc>
        <w:tc>
          <w:tcPr>
            <w:tcW w:w="1313" w:type="dxa"/>
            <w:gridSpan w:val="2"/>
          </w:tcPr>
          <w:p w14:paraId="752FE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97" w:type="dxa"/>
            <w:gridSpan w:val="2"/>
          </w:tcPr>
          <w:p w14:paraId="16CFD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1A582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C86F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5CB9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747CA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693BE0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харчоблоку та їдальні  технологічним обладнання відповідно до вимог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(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uk-UA"/>
              </w:rPr>
              <w:t>якщо зникли під час окупації)</w:t>
            </w:r>
          </w:p>
        </w:tc>
        <w:tc>
          <w:tcPr>
            <w:tcW w:w="1313" w:type="dxa"/>
            <w:gridSpan w:val="2"/>
          </w:tcPr>
          <w:p w14:paraId="6857FC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6868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4DE5E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</w:t>
            </w:r>
          </w:p>
          <w:p w14:paraId="544FC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чення відповід</w:t>
            </w:r>
          </w:p>
          <w:p w14:paraId="04268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до вимог</w:t>
            </w:r>
          </w:p>
        </w:tc>
        <w:tc>
          <w:tcPr>
            <w:tcW w:w="1375" w:type="dxa"/>
            <w:shd w:val="clear" w:color="auto" w:fill="auto"/>
            <w:vAlign w:val="top"/>
          </w:tcPr>
          <w:p w14:paraId="1F94AA5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780A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0C79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29EC0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зелених насаджень </w:t>
            </w:r>
          </w:p>
        </w:tc>
        <w:tc>
          <w:tcPr>
            <w:tcW w:w="1313" w:type="dxa"/>
            <w:gridSpan w:val="2"/>
          </w:tcPr>
          <w:p w14:paraId="2CAAF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97" w:type="dxa"/>
            <w:gridSpan w:val="2"/>
          </w:tcPr>
          <w:p w14:paraId="35E80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6094DF65">
            <w:pPr>
              <w:spacing w:after="0" w:line="240" w:lineRule="auto"/>
              <w:jc w:val="both"/>
            </w:pPr>
          </w:p>
        </w:tc>
        <w:tc>
          <w:tcPr>
            <w:tcW w:w="1375" w:type="dxa"/>
          </w:tcPr>
          <w:p w14:paraId="5F98A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18918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07E67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63AD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50" w:type="dxa"/>
            <w:vMerge w:val="continue"/>
            <w:tcBorders>
              <w:right w:val="single" w:color="FFFFFF" w:themeColor="background1" w:sz="4" w:space="0"/>
            </w:tcBorders>
          </w:tcPr>
          <w:p w14:paraId="7EC93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1BE10B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фасаду закладу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uk-UA"/>
              </w:rPr>
              <w:t>( при наявності пошкодження,після деокупації)</w:t>
            </w:r>
          </w:p>
        </w:tc>
        <w:tc>
          <w:tcPr>
            <w:tcW w:w="1313" w:type="dxa"/>
            <w:gridSpan w:val="2"/>
          </w:tcPr>
          <w:p w14:paraId="6FBD69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06B57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628AA31A">
            <w:pPr>
              <w:spacing w:after="0" w:line="240" w:lineRule="auto"/>
              <w:jc w:val="both"/>
            </w:pPr>
          </w:p>
        </w:tc>
        <w:tc>
          <w:tcPr>
            <w:tcW w:w="1375" w:type="dxa"/>
            <w:shd w:val="clear" w:color="auto" w:fill="auto"/>
            <w:vAlign w:val="top"/>
          </w:tcPr>
          <w:p w14:paraId="6F0024C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372A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50" w:type="dxa"/>
            <w:tcBorders>
              <w:right w:val="single" w:color="FFFFFF" w:themeColor="background1" w:sz="4" w:space="0"/>
            </w:tcBorders>
          </w:tcPr>
          <w:p w14:paraId="2595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3707B1F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для майстерні(обладнання).</w:t>
            </w:r>
          </w:p>
        </w:tc>
        <w:tc>
          <w:tcPr>
            <w:tcW w:w="1313" w:type="dxa"/>
            <w:gridSpan w:val="2"/>
          </w:tcPr>
          <w:p w14:paraId="1EEBCD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1597" w:type="dxa"/>
            <w:gridSpan w:val="2"/>
          </w:tcPr>
          <w:p w14:paraId="24A9B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4CDF158E">
            <w:pPr>
              <w:spacing w:after="0" w:line="240" w:lineRule="auto"/>
              <w:jc w:val="both"/>
            </w:pPr>
          </w:p>
        </w:tc>
        <w:tc>
          <w:tcPr>
            <w:tcW w:w="1375" w:type="dxa"/>
            <w:shd w:val="clear" w:color="auto" w:fill="auto"/>
            <w:vAlign w:val="top"/>
          </w:tcPr>
          <w:p w14:paraId="699116F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1F55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50" w:type="dxa"/>
            <w:tcBorders>
              <w:right w:val="single" w:color="FFFFFF" w:themeColor="background1" w:sz="4" w:space="0"/>
            </w:tcBorders>
          </w:tcPr>
          <w:p w14:paraId="22280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color="FFFFFF" w:themeColor="background1" w:sz="4" w:space="0"/>
            </w:tcBorders>
          </w:tcPr>
          <w:p w14:paraId="58B11B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огорожі закладу освіти</w:t>
            </w:r>
          </w:p>
        </w:tc>
        <w:tc>
          <w:tcPr>
            <w:tcW w:w="1313" w:type="dxa"/>
            <w:gridSpan w:val="2"/>
          </w:tcPr>
          <w:p w14:paraId="05FE8C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1597" w:type="dxa"/>
            <w:gridSpan w:val="2"/>
            <w:vAlign w:val="top"/>
          </w:tcPr>
          <w:p w14:paraId="4C2B2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  <w:vAlign w:val="top"/>
          </w:tcPr>
          <w:p w14:paraId="4ED516D1">
            <w:pPr>
              <w:spacing w:after="0" w:line="240" w:lineRule="auto"/>
              <w:jc w:val="both"/>
            </w:pPr>
          </w:p>
        </w:tc>
        <w:tc>
          <w:tcPr>
            <w:tcW w:w="1375" w:type="dxa"/>
            <w:shd w:val="clear" w:color="auto" w:fill="auto"/>
            <w:vAlign w:val="top"/>
          </w:tcPr>
          <w:p w14:paraId="696A1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5DA0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71" w:type="dxa"/>
            <w:gridSpan w:val="9"/>
          </w:tcPr>
          <w:p w14:paraId="1FA90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C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1.2. Створення освітнього середовища, вільного від будь – яких форм насильства і дискримінації.</w:t>
            </w:r>
          </w:p>
          <w:p w14:paraId="6B427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Завдання: Дотримання прав і норм фізичної, психологічної, інформаційної та соціальної безпеки</w:t>
            </w:r>
          </w:p>
          <w:p w14:paraId="0D12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E6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16" w:type="dxa"/>
            <w:gridSpan w:val="3"/>
          </w:tcPr>
          <w:p w14:paraId="151039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на наявність будь-яких форм насильства та дискримінації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в кіберпросторі</w:t>
            </w:r>
          </w:p>
        </w:tc>
        <w:tc>
          <w:tcPr>
            <w:tcW w:w="1313" w:type="dxa"/>
            <w:gridSpan w:val="2"/>
          </w:tcPr>
          <w:p w14:paraId="0D75D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97" w:type="dxa"/>
            <w:gridSpan w:val="2"/>
          </w:tcPr>
          <w:p w14:paraId="6AF39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</w:p>
          <w:p w14:paraId="4184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70" w:type="dxa"/>
          </w:tcPr>
          <w:p w14:paraId="616EC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</w:tc>
        <w:tc>
          <w:tcPr>
            <w:tcW w:w="1375" w:type="dxa"/>
          </w:tcPr>
          <w:p w14:paraId="4FD6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27E8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716" w:type="dxa"/>
            <w:gridSpan w:val="3"/>
          </w:tcPr>
          <w:p w14:paraId="5EED6D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Запобігання булінгу (цькування) та будь-яким іншим проявам насильства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6542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14:paraId="2E56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щорічно </w:t>
            </w:r>
          </w:p>
        </w:tc>
        <w:tc>
          <w:tcPr>
            <w:tcW w:w="1597" w:type="dxa"/>
            <w:gridSpan w:val="2"/>
          </w:tcPr>
          <w:p w14:paraId="78C06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з навчально – виховної роботи практичний</w:t>
            </w:r>
          </w:p>
          <w:p w14:paraId="53387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70" w:type="dxa"/>
          </w:tcPr>
          <w:p w14:paraId="4906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заходів, анкетування</w:t>
            </w:r>
          </w:p>
        </w:tc>
        <w:tc>
          <w:tcPr>
            <w:tcW w:w="1375" w:type="dxa"/>
          </w:tcPr>
          <w:p w14:paraId="4660A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08D8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716" w:type="dxa"/>
            <w:gridSpan w:val="3"/>
          </w:tcPr>
          <w:p w14:paraId="0C4C7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 психологічного клімату закладу</w:t>
            </w:r>
          </w:p>
        </w:tc>
        <w:tc>
          <w:tcPr>
            <w:tcW w:w="1313" w:type="dxa"/>
            <w:gridSpan w:val="2"/>
          </w:tcPr>
          <w:p w14:paraId="3A9BB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щорічно </w:t>
            </w:r>
          </w:p>
        </w:tc>
        <w:tc>
          <w:tcPr>
            <w:tcW w:w="1597" w:type="dxa"/>
            <w:gridSpan w:val="2"/>
          </w:tcPr>
          <w:p w14:paraId="5604C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</w:p>
          <w:p w14:paraId="09537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70" w:type="dxa"/>
          </w:tcPr>
          <w:p w14:paraId="060BD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</w:tc>
        <w:tc>
          <w:tcPr>
            <w:tcW w:w="1375" w:type="dxa"/>
          </w:tcPr>
          <w:p w14:paraId="08DEC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6E0C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716" w:type="dxa"/>
            <w:gridSpan w:val="3"/>
          </w:tcPr>
          <w:p w14:paraId="36D6F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учасників освітнього процесу з антибулінговою політикою та Планом заходів із протидії булінгу</w:t>
            </w:r>
          </w:p>
        </w:tc>
        <w:tc>
          <w:tcPr>
            <w:tcW w:w="1313" w:type="dxa"/>
            <w:gridSpan w:val="2"/>
          </w:tcPr>
          <w:p w14:paraId="47BBA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  <w:tc>
          <w:tcPr>
            <w:tcW w:w="1597" w:type="dxa"/>
            <w:gridSpan w:val="2"/>
          </w:tcPr>
          <w:p w14:paraId="64E7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40C00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Опитування, спостереження </w:t>
            </w:r>
          </w:p>
        </w:tc>
        <w:tc>
          <w:tcPr>
            <w:tcW w:w="1375" w:type="dxa"/>
          </w:tcPr>
          <w:p w14:paraId="25275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5E41F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3E72C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00CF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716" w:type="dxa"/>
            <w:gridSpan w:val="3"/>
          </w:tcPr>
          <w:p w14:paraId="7C07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Співпраця з представниками правоохоронних органів з питань запобігання булінгу</w:t>
            </w:r>
          </w:p>
        </w:tc>
        <w:tc>
          <w:tcPr>
            <w:tcW w:w="1313" w:type="dxa"/>
            <w:gridSpan w:val="2"/>
          </w:tcPr>
          <w:p w14:paraId="15C52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97" w:type="dxa"/>
            <w:gridSpan w:val="2"/>
          </w:tcPr>
          <w:p w14:paraId="2C87FB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7E425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115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4E06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71" w:type="dxa"/>
            <w:gridSpan w:val="9"/>
            <w:tcBorders>
              <w:right w:val="single" w:color="auto" w:sz="4" w:space="0"/>
            </w:tcBorders>
          </w:tcPr>
          <w:p w14:paraId="57010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1F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1.3. Формування інклюзивного, розвивального та мотивуючого до навчання освітнього простору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  <w:p w14:paraId="40FA0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88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716" w:type="dxa"/>
            <w:gridSpan w:val="3"/>
          </w:tcPr>
          <w:p w14:paraId="648B9E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Аналіз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стану і забезпечення ресурсної кімнати(після деокупації)</w:t>
            </w:r>
          </w:p>
        </w:tc>
        <w:tc>
          <w:tcPr>
            <w:tcW w:w="1313" w:type="dxa"/>
            <w:gridSpan w:val="2"/>
          </w:tcPr>
          <w:p w14:paraId="51C7F4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0CD48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5252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</w:t>
            </w:r>
          </w:p>
          <w:p w14:paraId="77B98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до нормативних вимог </w:t>
            </w:r>
          </w:p>
        </w:tc>
        <w:tc>
          <w:tcPr>
            <w:tcW w:w="1375" w:type="dxa"/>
            <w:tcBorders>
              <w:right w:val="single" w:color="auto" w:sz="4" w:space="0"/>
            </w:tcBorders>
          </w:tcPr>
          <w:p w14:paraId="5FB23B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0A5C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716" w:type="dxa"/>
            <w:gridSpan w:val="3"/>
          </w:tcPr>
          <w:p w14:paraId="31A5AEC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Переобладнання пандусу для забезпечення вільного доступу до закладу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uk-UA"/>
              </w:rPr>
              <w:t>Після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uk-UA"/>
              </w:rPr>
              <w:t xml:space="preserve"> деокупації.</w:t>
            </w:r>
          </w:p>
        </w:tc>
        <w:tc>
          <w:tcPr>
            <w:tcW w:w="1313" w:type="dxa"/>
            <w:gridSpan w:val="2"/>
          </w:tcPr>
          <w:p w14:paraId="50A0FB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7BD6E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10CF9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</w:t>
            </w:r>
          </w:p>
          <w:p w14:paraId="5085C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до нормативних вимог </w:t>
            </w:r>
          </w:p>
        </w:tc>
        <w:tc>
          <w:tcPr>
            <w:tcW w:w="1375" w:type="dxa"/>
            <w:tcBorders>
              <w:right w:val="single" w:color="auto" w:sz="4" w:space="0"/>
            </w:tcBorders>
          </w:tcPr>
          <w:p w14:paraId="42C00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кошти засновника</w:t>
            </w:r>
          </w:p>
        </w:tc>
      </w:tr>
      <w:tr w14:paraId="0306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716" w:type="dxa"/>
            <w:gridSpan w:val="3"/>
          </w:tcPr>
          <w:p w14:paraId="7EBABB16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Забезпечення доступності туалетної кімнати для дітей з ООП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uk-UA"/>
              </w:rPr>
              <w:t>Після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uk-UA"/>
              </w:rPr>
              <w:t xml:space="preserve"> деокупації.</w:t>
            </w:r>
          </w:p>
        </w:tc>
        <w:tc>
          <w:tcPr>
            <w:tcW w:w="1313" w:type="dxa"/>
            <w:gridSpan w:val="2"/>
          </w:tcPr>
          <w:p w14:paraId="60879A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6C261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3EE09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</w:t>
            </w:r>
          </w:p>
          <w:p w14:paraId="03510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до нормативних вимог </w:t>
            </w:r>
          </w:p>
        </w:tc>
        <w:tc>
          <w:tcPr>
            <w:tcW w:w="1375" w:type="dxa"/>
            <w:tcBorders>
              <w:right w:val="single" w:color="auto" w:sz="4" w:space="0"/>
            </w:tcBorders>
          </w:tcPr>
          <w:p w14:paraId="53555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кошти засновника</w:t>
            </w:r>
          </w:p>
        </w:tc>
      </w:tr>
      <w:tr w14:paraId="174F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716" w:type="dxa"/>
            <w:gridSpan w:val="3"/>
          </w:tcPr>
          <w:p w14:paraId="12BE9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навчально – методичними і наочно- дидактичними посібниками дітей з ООП</w:t>
            </w:r>
          </w:p>
        </w:tc>
        <w:tc>
          <w:tcPr>
            <w:tcW w:w="1313" w:type="dxa"/>
            <w:gridSpan w:val="2"/>
          </w:tcPr>
          <w:p w14:paraId="407C0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  <w:tc>
          <w:tcPr>
            <w:tcW w:w="1597" w:type="dxa"/>
            <w:gridSpan w:val="2"/>
          </w:tcPr>
          <w:p w14:paraId="1811B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25E2C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</w:t>
            </w:r>
          </w:p>
          <w:p w14:paraId="4AA7A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до нормативних вимог </w:t>
            </w:r>
          </w:p>
        </w:tc>
        <w:tc>
          <w:tcPr>
            <w:tcW w:w="1375" w:type="dxa"/>
            <w:tcBorders>
              <w:right w:val="single" w:color="auto" w:sz="4" w:space="0"/>
            </w:tcBorders>
          </w:tcPr>
          <w:p w14:paraId="78A8A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,кошти засновника</w:t>
            </w:r>
          </w:p>
        </w:tc>
      </w:tr>
      <w:tr w14:paraId="6FC9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716" w:type="dxa"/>
            <w:gridSpan w:val="3"/>
          </w:tcPr>
          <w:p w14:paraId="7B740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підвищення кваліфікації педагогічних працівників, психолога, які працюють в інклюзивних класах</w:t>
            </w:r>
          </w:p>
        </w:tc>
        <w:tc>
          <w:tcPr>
            <w:tcW w:w="1313" w:type="dxa"/>
            <w:gridSpan w:val="2"/>
          </w:tcPr>
          <w:p w14:paraId="0CE09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  <w:tc>
          <w:tcPr>
            <w:tcW w:w="1597" w:type="dxa"/>
            <w:gridSpan w:val="2"/>
          </w:tcPr>
          <w:p w14:paraId="4AA4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4EAC6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</w:t>
            </w:r>
          </w:p>
          <w:p w14:paraId="0951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до нормативних вимог </w:t>
            </w:r>
          </w:p>
        </w:tc>
        <w:tc>
          <w:tcPr>
            <w:tcW w:w="1375" w:type="dxa"/>
            <w:tcBorders>
              <w:right w:val="single" w:color="auto" w:sz="4" w:space="0"/>
            </w:tcBorders>
          </w:tcPr>
          <w:p w14:paraId="3404F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5203F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0FE58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3B92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716" w:type="dxa"/>
            <w:gridSpan w:val="3"/>
          </w:tcPr>
          <w:p w14:paraId="6F3C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команди психолого – педагогічного супроводу</w:t>
            </w:r>
          </w:p>
        </w:tc>
        <w:tc>
          <w:tcPr>
            <w:tcW w:w="1313" w:type="dxa"/>
            <w:gridSpan w:val="2"/>
          </w:tcPr>
          <w:p w14:paraId="585FD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Кожний семестр</w:t>
            </w:r>
          </w:p>
        </w:tc>
        <w:tc>
          <w:tcPr>
            <w:tcW w:w="1597" w:type="dxa"/>
            <w:gridSpan w:val="2"/>
          </w:tcPr>
          <w:p w14:paraId="11F1D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0E314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</w:t>
            </w:r>
          </w:p>
          <w:p w14:paraId="69642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до нормативних вимог </w:t>
            </w:r>
          </w:p>
          <w:p w14:paraId="74C77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right w:val="single" w:color="auto" w:sz="4" w:space="0"/>
            </w:tcBorders>
          </w:tcPr>
          <w:p w14:paraId="4D634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</w:t>
            </w:r>
          </w:p>
          <w:p w14:paraId="06529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14:paraId="51B8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</w:trPr>
        <w:tc>
          <w:tcPr>
            <w:tcW w:w="9571" w:type="dxa"/>
            <w:gridSpan w:val="9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5FC32D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Очікувані результати:</w:t>
            </w:r>
          </w:p>
          <w:p w14:paraId="25F89F05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Створено середовище, сприятливе для навчання, здоров’я, успішної соціалізаціїі та гармонійного розвитку дитини.</w:t>
            </w:r>
          </w:p>
          <w:p w14:paraId="0555DC44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закладі освіти створені умови для здорового харчування здобувачів освіти і працівників.</w:t>
            </w:r>
          </w:p>
          <w:p w14:paraId="2AA8DF58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їх.</w:t>
            </w:r>
          </w:p>
          <w:p w14:paraId="4431DCC3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єдиного інформаційного простору та локальної мережі.</w:t>
            </w:r>
          </w:p>
          <w:p w14:paraId="1BA8D0C0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Створено Кабінет безпеки, ресурсну кімнату.</w:t>
            </w:r>
          </w:p>
          <w:p w14:paraId="3E34DBBB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 освіти планує та реалізує діяльність щодо запобігання будь-яким проявам дискримінації, булінгу в закладі.</w:t>
            </w:r>
          </w:p>
          <w:p w14:paraId="329F0587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та територія закладу освіти облаштовуються з урахуванням принципів універсального дизайну та розумного пристосування. Потреби дітей з особливими освітніми потребами враховано при організації середовища.</w:t>
            </w:r>
          </w:p>
          <w:p w14:paraId="34D1BE5B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закладі освіти створено простір інформаційної взаємодії та соціально-культурної комунікації учасників освітнього процесу.</w:t>
            </w:r>
          </w:p>
          <w:p w14:paraId="1E29D009"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Успішна адаптація учасників освітнього процесу до закладу освіти.</w:t>
            </w:r>
          </w:p>
          <w:p w14:paraId="25D23202">
            <w:pPr>
              <w:pStyle w:val="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47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9571" w:type="dxa"/>
            <w:gridSpan w:val="9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</w:tcPr>
          <w:p w14:paraId="4C707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Пріоритетний напрямок 2:Система оцінювання здобувачів освіти</w:t>
            </w:r>
          </w:p>
          <w:p w14:paraId="5A092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53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Вимога/Правило 2.1 Наявність системи оцінювання результатів навчання здобувачів освіти, яка забезпечує справедливе, неупереджене, об’єктивне та доброчесне оцінювання.</w:t>
            </w:r>
          </w:p>
          <w:p w14:paraId="5DAE6C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Вимога/Правило 2.2 Систематичне відстеження результатів навчання кожного здобувача освіти та надання йому (за потреби) підтримки в освітньому процесі.</w:t>
            </w:r>
          </w:p>
          <w:p w14:paraId="7FD41E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Вимога/Правило 2.3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  <w:p w14:paraId="47777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EF9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Мета:</w:t>
            </w:r>
          </w:p>
          <w:p w14:paraId="437EF71D">
            <w:pPr>
              <w:pStyle w:val="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Реалізація ключової стратегії НУШ: перехід від знань до компетентностей – динамічної комбінації знань, умінь, навичок, способів мислення, поглядів, цінностей, інших особистих якостей, що визначає здатність особи успішно соціалізуватися</w:t>
            </w:r>
          </w:p>
          <w:p w14:paraId="52BAE50E">
            <w:pPr>
              <w:pStyle w:val="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Підвищити якість освітніх послуг відповідно до Державних стандартів освіти</w:t>
            </w:r>
          </w:p>
          <w:p w14:paraId="11EC7261">
            <w:pPr>
              <w:pStyle w:val="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Оцінювання результатів навчальних досягнень здобувачів освіти на основі позитивного принципу</w:t>
            </w:r>
          </w:p>
          <w:p w14:paraId="09DC2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5D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571" w:type="dxa"/>
            <w:gridSpan w:val="9"/>
          </w:tcPr>
          <w:p w14:paraId="09359A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Пріоритетний напрямок 2:Система оцінювання здобувачів освіти</w:t>
            </w:r>
          </w:p>
        </w:tc>
      </w:tr>
      <w:tr w14:paraId="423E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71" w:type="dxa"/>
            <w:gridSpan w:val="9"/>
          </w:tcPr>
          <w:p w14:paraId="6D60D9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2.1.: Використання технологій навчання, що забезпечать у здобувачів освіти компетенцій, необхідних для роботи і життя у ХХІ столітті: вміння комплексного вирішення проблем, критичного мислення, креативності, прийняття рішень та співпраці.</w:t>
            </w:r>
          </w:p>
          <w:p w14:paraId="3F1EA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Завдання: Реалізація ключової стратегії НУШ</w:t>
            </w:r>
          </w:p>
        </w:tc>
      </w:tr>
      <w:tr w14:paraId="0506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242" w:type="dxa"/>
            <w:gridSpan w:val="2"/>
          </w:tcPr>
          <w:p w14:paraId="36C4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Дія/захід</w:t>
            </w:r>
          </w:p>
        </w:tc>
        <w:tc>
          <w:tcPr>
            <w:tcW w:w="1300" w:type="dxa"/>
            <w:gridSpan w:val="2"/>
          </w:tcPr>
          <w:p w14:paraId="2769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669" w:type="dxa"/>
            <w:gridSpan w:val="2"/>
          </w:tcPr>
          <w:p w14:paraId="29D16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 особи</w:t>
            </w:r>
          </w:p>
        </w:tc>
        <w:tc>
          <w:tcPr>
            <w:tcW w:w="1985" w:type="dxa"/>
            <w:gridSpan w:val="2"/>
          </w:tcPr>
          <w:p w14:paraId="79A2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  <w:tc>
          <w:tcPr>
            <w:tcW w:w="1375" w:type="dxa"/>
          </w:tcPr>
          <w:p w14:paraId="6F6DD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</w:p>
        </w:tc>
      </w:tr>
      <w:tr w14:paraId="0524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242" w:type="dxa"/>
            <w:gridSpan w:val="2"/>
          </w:tcPr>
          <w:p w14:paraId="199D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 нових освітніх практик</w:t>
            </w:r>
          </w:p>
        </w:tc>
        <w:tc>
          <w:tcPr>
            <w:tcW w:w="1787" w:type="dxa"/>
            <w:gridSpan w:val="3"/>
          </w:tcPr>
          <w:p w14:paraId="7250E3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3A010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вчителі - предметники</w:t>
            </w:r>
          </w:p>
        </w:tc>
        <w:tc>
          <w:tcPr>
            <w:tcW w:w="1570" w:type="dxa"/>
          </w:tcPr>
          <w:p w14:paraId="5332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Опитування, </w:t>
            </w:r>
          </w:p>
          <w:p w14:paraId="01620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75" w:type="dxa"/>
          </w:tcPr>
          <w:p w14:paraId="684BC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6A4F8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36898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6670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16" w:type="dxa"/>
            <w:gridSpan w:val="3"/>
          </w:tcPr>
          <w:p w14:paraId="588A1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Навчання здобувачів освіти</w:t>
            </w:r>
          </w:p>
          <w:p w14:paraId="6FEFB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самостійно шукати інформацію,</w:t>
            </w:r>
          </w:p>
          <w:p w14:paraId="08CAF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орієнтуватись в ній, аналізувати та</w:t>
            </w:r>
          </w:p>
          <w:p w14:paraId="77D8E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застосовувати її у житті,</w:t>
            </w:r>
          </w:p>
          <w:p w14:paraId="3241C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забезпечуючи принцип навчання</w:t>
            </w:r>
          </w:p>
          <w:p w14:paraId="69BCE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життя</w:t>
            </w:r>
          </w:p>
        </w:tc>
        <w:tc>
          <w:tcPr>
            <w:tcW w:w="1313" w:type="dxa"/>
            <w:gridSpan w:val="2"/>
          </w:tcPr>
          <w:p w14:paraId="10026C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03C25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Вчителі - предметники</w:t>
            </w:r>
          </w:p>
        </w:tc>
        <w:tc>
          <w:tcPr>
            <w:tcW w:w="1570" w:type="dxa"/>
          </w:tcPr>
          <w:p w14:paraId="46989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Опитування, </w:t>
            </w:r>
          </w:p>
          <w:p w14:paraId="0FF0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75" w:type="dxa"/>
          </w:tcPr>
          <w:p w14:paraId="68366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4947B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70DCF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5CCC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716" w:type="dxa"/>
            <w:gridSpan w:val="3"/>
          </w:tcPr>
          <w:p w14:paraId="36952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варіативної</w:t>
            </w:r>
          </w:p>
          <w:p w14:paraId="643C0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складової навчального плану для</w:t>
            </w:r>
          </w:p>
          <w:p w14:paraId="0846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 курсів, що</w:t>
            </w:r>
          </w:p>
          <w:p w14:paraId="697B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забезпечують формування в</w:t>
            </w:r>
          </w:p>
          <w:p w14:paraId="68CCF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</w:p>
          <w:p w14:paraId="603DC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медіаграмотності, фінансової</w:t>
            </w:r>
          </w:p>
          <w:p w14:paraId="698D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грамотності</w:t>
            </w:r>
          </w:p>
        </w:tc>
        <w:tc>
          <w:tcPr>
            <w:tcW w:w="1313" w:type="dxa"/>
            <w:gridSpan w:val="2"/>
          </w:tcPr>
          <w:p w14:paraId="2BBB8A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97" w:type="dxa"/>
            <w:gridSpan w:val="2"/>
          </w:tcPr>
          <w:p w14:paraId="206BF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Вчителі - предметники</w:t>
            </w:r>
          </w:p>
        </w:tc>
        <w:tc>
          <w:tcPr>
            <w:tcW w:w="1570" w:type="dxa"/>
          </w:tcPr>
          <w:p w14:paraId="78DBD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Опитування, </w:t>
            </w:r>
          </w:p>
          <w:p w14:paraId="6F867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75" w:type="dxa"/>
          </w:tcPr>
          <w:p w14:paraId="2D464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444AC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1984D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45B1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716" w:type="dxa"/>
            <w:gridSpan w:val="3"/>
          </w:tcPr>
          <w:p w14:paraId="351C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методичного супроводу впровадження інформаційно – комунікаційних технологій в освітній процес</w:t>
            </w:r>
          </w:p>
        </w:tc>
        <w:tc>
          <w:tcPr>
            <w:tcW w:w="1313" w:type="dxa"/>
            <w:gridSpan w:val="2"/>
          </w:tcPr>
          <w:p w14:paraId="08F24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97" w:type="dxa"/>
            <w:gridSpan w:val="2"/>
          </w:tcPr>
          <w:p w14:paraId="21806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0002C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75" w:type="dxa"/>
          </w:tcPr>
          <w:p w14:paraId="7017A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3CA4F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195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7946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71" w:type="dxa"/>
            <w:gridSpan w:val="9"/>
            <w:tcBorders>
              <w:top w:val="nil"/>
            </w:tcBorders>
          </w:tcPr>
          <w:p w14:paraId="11268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BE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571" w:type="dxa"/>
            <w:gridSpan w:val="9"/>
            <w:tcBorders>
              <w:right w:val="nil"/>
            </w:tcBorders>
          </w:tcPr>
          <w:p w14:paraId="1A44D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Стратегічна ціль 2.2.: Формування відкритої,. Прозорої і зрозумілої для здобувачів освіти системи оцінювання їх навчальних досягнень</w:t>
            </w:r>
          </w:p>
          <w:p w14:paraId="6F3308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Завдання: Здійснювати освітній процес відповідно до індивідуальних можливостей, інтересів, здібностей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5A76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716" w:type="dxa"/>
            <w:gridSpan w:val="3"/>
          </w:tcPr>
          <w:p w14:paraId="70E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Адаптувати Критерії оцінювання навчальних досягнень здобувачів</w:t>
            </w:r>
          </w:p>
          <w:p w14:paraId="3DBEB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освіти, розроблених МОН України, при виконанні обов’язкових видів робіт з навчальних предметів</w:t>
            </w:r>
          </w:p>
        </w:tc>
        <w:tc>
          <w:tcPr>
            <w:tcW w:w="1313" w:type="dxa"/>
            <w:gridSpan w:val="2"/>
          </w:tcPr>
          <w:p w14:paraId="2964948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97" w:type="dxa"/>
            <w:gridSpan w:val="2"/>
          </w:tcPr>
          <w:p w14:paraId="514A4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17BCD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70" w:type="dxa"/>
          </w:tcPr>
          <w:p w14:paraId="0894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закладу,</w:t>
            </w:r>
          </w:p>
          <w:p w14:paraId="6EFAC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пам’ятки</w:t>
            </w:r>
          </w:p>
        </w:tc>
        <w:tc>
          <w:tcPr>
            <w:tcW w:w="1375" w:type="dxa"/>
            <w:tcBorders>
              <w:right w:val="nil"/>
            </w:tcBorders>
          </w:tcPr>
          <w:p w14:paraId="7ADFA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</w:tr>
      <w:tr w14:paraId="7542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716" w:type="dxa"/>
            <w:gridSpan w:val="3"/>
          </w:tcPr>
          <w:p w14:paraId="6327E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Інформування про правила та процедури оцінювання навчальних досягнень з навчальних предметів</w:t>
            </w:r>
          </w:p>
        </w:tc>
        <w:tc>
          <w:tcPr>
            <w:tcW w:w="1313" w:type="dxa"/>
            <w:gridSpan w:val="2"/>
          </w:tcPr>
          <w:p w14:paraId="5819B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Щорічно, вересень</w:t>
            </w:r>
          </w:p>
        </w:tc>
        <w:tc>
          <w:tcPr>
            <w:tcW w:w="1597" w:type="dxa"/>
            <w:gridSpan w:val="2"/>
          </w:tcPr>
          <w:p w14:paraId="6FBC1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5A25D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70" w:type="dxa"/>
          </w:tcPr>
          <w:p w14:paraId="49E553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закладу,</w:t>
            </w:r>
          </w:p>
          <w:p w14:paraId="3D453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пам’ятки</w:t>
            </w:r>
          </w:p>
        </w:tc>
        <w:tc>
          <w:tcPr>
            <w:tcW w:w="1375" w:type="dxa"/>
          </w:tcPr>
          <w:p w14:paraId="10387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5195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716" w:type="dxa"/>
            <w:gridSpan w:val="3"/>
          </w:tcPr>
          <w:p w14:paraId="4818A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формувального оцінювання, що забезпечує відстеження особистого поступу здобувачів освіти, формує у них позитивну самооцінку</w:t>
            </w:r>
          </w:p>
        </w:tc>
        <w:tc>
          <w:tcPr>
            <w:tcW w:w="1313" w:type="dxa"/>
            <w:gridSpan w:val="2"/>
          </w:tcPr>
          <w:p w14:paraId="1EE4B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97" w:type="dxa"/>
            <w:gridSpan w:val="2"/>
          </w:tcPr>
          <w:p w14:paraId="344ED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11ECA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70" w:type="dxa"/>
          </w:tcPr>
          <w:p w14:paraId="3CB16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Анкетування, спостереження</w:t>
            </w:r>
          </w:p>
        </w:tc>
        <w:tc>
          <w:tcPr>
            <w:tcW w:w="1375" w:type="dxa"/>
          </w:tcPr>
          <w:p w14:paraId="393A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7FFB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716" w:type="dxa"/>
            <w:gridSpan w:val="3"/>
          </w:tcPr>
          <w:p w14:paraId="11EFD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само оцінювання і взаємооцінювання здобувачів освіти</w:t>
            </w:r>
          </w:p>
        </w:tc>
        <w:tc>
          <w:tcPr>
            <w:tcW w:w="1313" w:type="dxa"/>
            <w:gridSpan w:val="2"/>
          </w:tcPr>
          <w:p w14:paraId="53D4E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97" w:type="dxa"/>
            <w:gridSpan w:val="2"/>
          </w:tcPr>
          <w:p w14:paraId="424F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70" w:type="dxa"/>
          </w:tcPr>
          <w:p w14:paraId="5C3D8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Анкетування, спостереження</w:t>
            </w:r>
          </w:p>
        </w:tc>
        <w:tc>
          <w:tcPr>
            <w:tcW w:w="1375" w:type="dxa"/>
          </w:tcPr>
          <w:p w14:paraId="51B3F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718F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716" w:type="dxa"/>
            <w:gridSpan w:val="3"/>
          </w:tcPr>
          <w:p w14:paraId="39A8C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 питань компетентнісного</w:t>
            </w:r>
          </w:p>
          <w:p w14:paraId="52D2F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підходу при оцінюванні навчальних</w:t>
            </w:r>
          </w:p>
          <w:p w14:paraId="14D70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досягнень здобувачів освіти у системі методичної роботи</w:t>
            </w:r>
          </w:p>
        </w:tc>
        <w:tc>
          <w:tcPr>
            <w:tcW w:w="1313" w:type="dxa"/>
            <w:gridSpan w:val="2"/>
          </w:tcPr>
          <w:p w14:paraId="0D83A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97" w:type="dxa"/>
            <w:gridSpan w:val="2"/>
          </w:tcPr>
          <w:p w14:paraId="456EB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10A47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Анкетування, спостереження</w:t>
            </w:r>
          </w:p>
        </w:tc>
        <w:tc>
          <w:tcPr>
            <w:tcW w:w="1375" w:type="dxa"/>
          </w:tcPr>
          <w:p w14:paraId="602BB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29B9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571" w:type="dxa"/>
            <w:gridSpan w:val="9"/>
          </w:tcPr>
          <w:p w14:paraId="151358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Стратегічна ціль 2.3.: Систематичне відстеження та коригування результатів навчання здобувачів освіти та формування у здобувачів освіти відповідального ставлення до результатів навчання</w:t>
            </w:r>
          </w:p>
          <w:p w14:paraId="30CF23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Завдання: Отримання інформації щодо системи оцінювання навчальних досягнень здобувачів освіти</w:t>
            </w:r>
          </w:p>
        </w:tc>
      </w:tr>
      <w:tr w14:paraId="762E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3716" w:type="dxa"/>
            <w:gridSpan w:val="3"/>
          </w:tcPr>
          <w:p w14:paraId="4459E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Систематичний внутрішній</w:t>
            </w:r>
          </w:p>
          <w:p w14:paraId="64086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результатів навчання, за результатами якого аналізується якість навчання та приймаються</w:t>
            </w:r>
          </w:p>
          <w:p w14:paraId="4845C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щодо його коригування</w:t>
            </w:r>
          </w:p>
        </w:tc>
        <w:tc>
          <w:tcPr>
            <w:tcW w:w="1313" w:type="dxa"/>
            <w:gridSpan w:val="2"/>
          </w:tcPr>
          <w:p w14:paraId="2684B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  <w:tc>
          <w:tcPr>
            <w:tcW w:w="1597" w:type="dxa"/>
            <w:gridSpan w:val="2"/>
          </w:tcPr>
          <w:p w14:paraId="3659B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02B1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Підсумкові роботи</w:t>
            </w:r>
          </w:p>
        </w:tc>
        <w:tc>
          <w:tcPr>
            <w:tcW w:w="1375" w:type="dxa"/>
          </w:tcPr>
          <w:p w14:paraId="7963E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  <w:p w14:paraId="6E6FE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</w:tr>
      <w:tr w14:paraId="37C4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3716" w:type="dxa"/>
            <w:gridSpan w:val="3"/>
          </w:tcPr>
          <w:p w14:paraId="0646E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зовнішнього моніторингу</w:t>
            </w:r>
          </w:p>
          <w:p w14:paraId="4A754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навчальних досягнень</w:t>
            </w:r>
          </w:p>
        </w:tc>
        <w:tc>
          <w:tcPr>
            <w:tcW w:w="1313" w:type="dxa"/>
            <w:gridSpan w:val="2"/>
          </w:tcPr>
          <w:p w14:paraId="31C7D8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плану</w:t>
            </w:r>
          </w:p>
        </w:tc>
        <w:tc>
          <w:tcPr>
            <w:tcW w:w="1597" w:type="dxa"/>
            <w:gridSpan w:val="2"/>
          </w:tcPr>
          <w:p w14:paraId="7F73E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6118C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75" w:type="dxa"/>
          </w:tcPr>
          <w:p w14:paraId="31000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  <w:p w14:paraId="4D018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</w:tr>
      <w:tr w14:paraId="4DCF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716" w:type="dxa"/>
            <w:gridSpan w:val="3"/>
          </w:tcPr>
          <w:p w14:paraId="7EE0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Розробка заходів щодо покращення</w:t>
            </w:r>
          </w:p>
          <w:p w14:paraId="0AF00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результатів ЗНО</w:t>
            </w:r>
          </w:p>
        </w:tc>
        <w:tc>
          <w:tcPr>
            <w:tcW w:w="1313" w:type="dxa"/>
            <w:gridSpan w:val="2"/>
          </w:tcPr>
          <w:p w14:paraId="59A50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  <w:tc>
          <w:tcPr>
            <w:tcW w:w="1597" w:type="dxa"/>
            <w:gridSpan w:val="2"/>
          </w:tcPr>
          <w:p w14:paraId="07592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28A4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заходів</w:t>
            </w:r>
          </w:p>
        </w:tc>
        <w:tc>
          <w:tcPr>
            <w:tcW w:w="1375" w:type="dxa"/>
          </w:tcPr>
          <w:p w14:paraId="2DE8D1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  <w:p w14:paraId="5EA55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</w:tr>
      <w:tr w14:paraId="24F0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716" w:type="dxa"/>
            <w:gridSpan w:val="3"/>
          </w:tcPr>
          <w:p w14:paraId="65AC6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 вчителів з</w:t>
            </w:r>
          </w:p>
          <w:p w14:paraId="2FDD3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проблеми впровадження</w:t>
            </w:r>
          </w:p>
          <w:p w14:paraId="40309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формувального оцінювання в освітньому процесі</w:t>
            </w:r>
          </w:p>
        </w:tc>
        <w:tc>
          <w:tcPr>
            <w:tcW w:w="1313" w:type="dxa"/>
            <w:gridSpan w:val="2"/>
          </w:tcPr>
          <w:p w14:paraId="1B3C3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97" w:type="dxa"/>
            <w:gridSpan w:val="2"/>
          </w:tcPr>
          <w:p w14:paraId="20745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</w:tcPr>
          <w:p w14:paraId="4155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Сертифікати</w:t>
            </w:r>
          </w:p>
        </w:tc>
        <w:tc>
          <w:tcPr>
            <w:tcW w:w="1375" w:type="dxa"/>
          </w:tcPr>
          <w:p w14:paraId="686ED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</w:tc>
      </w:tr>
      <w:tr w14:paraId="5133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716" w:type="dxa"/>
            <w:gridSpan w:val="3"/>
            <w:tcBorders>
              <w:bottom w:val="single" w:color="auto" w:sz="4" w:space="0"/>
            </w:tcBorders>
          </w:tcPr>
          <w:p w14:paraId="27CFB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профорієнтаційної</w:t>
            </w:r>
          </w:p>
          <w:p w14:paraId="61847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1313" w:type="dxa"/>
            <w:gridSpan w:val="2"/>
            <w:tcBorders>
              <w:bottom w:val="single" w:color="auto" w:sz="4" w:space="0"/>
            </w:tcBorders>
          </w:tcPr>
          <w:p w14:paraId="6A404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97" w:type="dxa"/>
            <w:gridSpan w:val="2"/>
            <w:tcBorders>
              <w:bottom w:val="single" w:color="auto" w:sz="4" w:space="0"/>
            </w:tcBorders>
          </w:tcPr>
          <w:p w14:paraId="54B63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70" w:type="dxa"/>
            <w:tcBorders>
              <w:bottom w:val="single" w:color="auto" w:sz="4" w:space="0"/>
            </w:tcBorders>
          </w:tcPr>
          <w:p w14:paraId="45AF5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заходів</w:t>
            </w:r>
          </w:p>
        </w:tc>
        <w:tc>
          <w:tcPr>
            <w:tcW w:w="1375" w:type="dxa"/>
            <w:tcBorders>
              <w:bottom w:val="single" w:color="auto" w:sz="4" w:space="0"/>
            </w:tcBorders>
          </w:tcPr>
          <w:p w14:paraId="0D54F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</w:tbl>
    <w:p w14:paraId="58D24D3D">
      <w:pPr>
        <w:pStyle w:val="8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Очікувані результати:</w:t>
      </w:r>
    </w:p>
    <w:p w14:paraId="599BE4ED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Всебічний розвиток та розкриття інтелектуального і творчого потенціалу здобувачів освіти.</w:t>
      </w:r>
    </w:p>
    <w:p w14:paraId="14FADD2E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Підвищився рівень навчальних досягнень здобувачів освіти.</w:t>
      </w:r>
    </w:p>
    <w:p w14:paraId="105C13B5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Індивідуальний поступ дитини.</w:t>
      </w:r>
    </w:p>
    <w:p w14:paraId="19BF9633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критичного мислення.</w:t>
      </w:r>
    </w:p>
    <w:p w14:paraId="7BE498DB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Розроблено критерії оцінювання навчальних досягнень здобувачів освіти з кожного предмету, правила та процедури оцінювання учасників освітнього процесу.</w:t>
      </w:r>
    </w:p>
    <w:p w14:paraId="2B9C3741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закладі освіти впроваджується система формувального оцінювання.</w:t>
      </w:r>
    </w:p>
    <w:p w14:paraId="2F504BB3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Заклад освіти сприяє формуванню в здобувачів освіти відповідального ставлення до результатів навчання.</w:t>
      </w:r>
    </w:p>
    <w:p w14:paraId="0639ECD3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Заклад освіти забезпечує самооцінювання та взаємооцінювання здобувачів освіти.</w:t>
      </w:r>
    </w:p>
    <w:p w14:paraId="1D7811FC">
      <w:pPr>
        <w:pStyle w:val="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Використання педагогічними працівниками компетентнісного підходу при оцінюванні навчальних досягнень здобувачів освіти.</w:t>
      </w:r>
    </w:p>
    <w:p w14:paraId="00F79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32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7D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2C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9E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068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E9B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996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B1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6A5B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73C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CB0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FB0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B1DD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646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CBB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FD9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118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3F1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D2F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457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03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AC8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94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34C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5A3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FE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Пріоритетний напрямок 3: Удосконалення системи педагогічної діяльності педагогічних працівників</w:t>
      </w:r>
    </w:p>
    <w:p w14:paraId="74F844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Вимога/Правило 3.1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</w:r>
    </w:p>
    <w:p w14:paraId="3B99A9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Вимога/Правило 3.2 Постійне підвищення професійного рівня і педагогічної майстерності педагогічних працівників.</w:t>
      </w:r>
    </w:p>
    <w:p w14:paraId="2E4DFC6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Вимога/Правило 3.3 Налагодження співпраці із здобувачами освіти, їх батьками, працівниками закладу освіти.</w:t>
      </w:r>
    </w:p>
    <w:p w14:paraId="5498B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Вимога/Правило 3.4 Організація педагогічної діяльності та навчання здобувачів освіти на засадах академічної доброчесності.</w:t>
      </w:r>
    </w:p>
    <w:p w14:paraId="073FC9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164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Мета:</w:t>
      </w:r>
    </w:p>
    <w:p w14:paraId="1B57DC13">
      <w:pPr>
        <w:pStyle w:val="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умов для розвитку та підвищення кваліфікації педагогічних працівників.</w:t>
      </w:r>
    </w:p>
    <w:p w14:paraId="61E028E1">
      <w:pPr>
        <w:pStyle w:val="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якості методичної роботи із забезпечення ефективних методів навчання і виховання здобувачів освіти, управління освітнім процесом та професійним розвитком педагогів.</w:t>
      </w:r>
    </w:p>
    <w:p w14:paraId="75F0E2F4">
      <w:pPr>
        <w:pStyle w:val="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та впровадження інноваційної діяльності в роботі педагогів.</w:t>
      </w:r>
    </w:p>
    <w:p w14:paraId="61FB09ED">
      <w:pPr>
        <w:pStyle w:val="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Стимулювання вчителів до самоосвіти, активізація їх творчого потенціалу.</w:t>
      </w:r>
    </w:p>
    <w:p w14:paraId="258D7C0D">
      <w:pPr>
        <w:pStyle w:val="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Розвивати команду учителів, що взаємодіють між собою, підтримують зворотний зв’язок між учителем та здобувачем освіти, співпрацюють з батьками заради освітнього результату.</w:t>
      </w:r>
    </w:p>
    <w:p w14:paraId="7033AE1A">
      <w:pPr>
        <w:pStyle w:val="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Налагодження співпраці з батьками здобувачів освіти</w:t>
      </w:r>
    </w:p>
    <w:p w14:paraId="2ABC02F5">
      <w:pPr>
        <w:pStyle w:val="8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417"/>
        <w:gridCol w:w="1560"/>
        <w:gridCol w:w="1984"/>
        <w:gridCol w:w="1383"/>
      </w:tblGrid>
      <w:tr w14:paraId="0F7D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71" w:type="dxa"/>
            <w:gridSpan w:val="5"/>
          </w:tcPr>
          <w:p w14:paraId="4F018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Пріоритетний напрям 3.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Удосконалення системи педагогічної діяльності педагогічних працівників </w:t>
            </w:r>
          </w:p>
          <w:p w14:paraId="23E3E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14:paraId="5C5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71" w:type="dxa"/>
            <w:gridSpan w:val="5"/>
          </w:tcPr>
          <w:p w14:paraId="5195C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3.1.: Ефективність планування педагогічними працівниками своєї діяльності, використання сучасних освітніх підходів до організації освітнього процесу</w:t>
            </w:r>
          </w:p>
          <w:p w14:paraId="3458F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Завдання: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Використання сучасних освітніх підходів до організації освітнього процесу</w:t>
            </w:r>
          </w:p>
        </w:tc>
      </w:tr>
      <w:tr w14:paraId="0455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C704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Дія/захід</w:t>
            </w:r>
          </w:p>
        </w:tc>
        <w:tc>
          <w:tcPr>
            <w:tcW w:w="1417" w:type="dxa"/>
          </w:tcPr>
          <w:p w14:paraId="01CAF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560" w:type="dxa"/>
          </w:tcPr>
          <w:p w14:paraId="5CFD6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 особи</w:t>
            </w:r>
          </w:p>
        </w:tc>
        <w:tc>
          <w:tcPr>
            <w:tcW w:w="1984" w:type="dxa"/>
          </w:tcPr>
          <w:p w14:paraId="0A11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  <w:tc>
          <w:tcPr>
            <w:tcW w:w="1383" w:type="dxa"/>
          </w:tcPr>
          <w:p w14:paraId="5FBD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</w:p>
        </w:tc>
      </w:tr>
      <w:tr w14:paraId="1767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227" w:type="dxa"/>
          </w:tcPr>
          <w:p w14:paraId="4D19C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Розробка заходів щодо забезпечення</w:t>
            </w:r>
          </w:p>
          <w:p w14:paraId="29C52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компетентнісного підходу у викладанні</w:t>
            </w:r>
          </w:p>
          <w:p w14:paraId="3F758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предметів та розвитку наскрізних умінь здобувачів освіти у системі методичної роботи</w:t>
            </w:r>
          </w:p>
        </w:tc>
        <w:tc>
          <w:tcPr>
            <w:tcW w:w="1417" w:type="dxa"/>
          </w:tcPr>
          <w:p w14:paraId="416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60" w:type="dxa"/>
          </w:tcPr>
          <w:p w14:paraId="60FEF8E7">
            <w:pPr>
              <w:pStyle w:val="11"/>
              <w:ind w:left="-108" w:right="-108"/>
              <w:jc w:val="both"/>
            </w:pPr>
            <w:r>
              <w:t xml:space="preserve">Адміністрація </w:t>
            </w:r>
          </w:p>
          <w:p w14:paraId="32B72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C15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заходів</w:t>
            </w:r>
          </w:p>
        </w:tc>
        <w:tc>
          <w:tcPr>
            <w:tcW w:w="1383" w:type="dxa"/>
          </w:tcPr>
          <w:p w14:paraId="1F7505C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4765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7" w:type="dxa"/>
          </w:tcPr>
          <w:p w14:paraId="0C6C3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та/або використання педагогічними працівниками освітніх ресурсів</w:t>
            </w:r>
          </w:p>
        </w:tc>
        <w:tc>
          <w:tcPr>
            <w:tcW w:w="1417" w:type="dxa"/>
          </w:tcPr>
          <w:p w14:paraId="4C314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60" w:type="dxa"/>
          </w:tcPr>
          <w:p w14:paraId="14A65767">
            <w:pPr>
              <w:pStyle w:val="11"/>
              <w:jc w:val="both"/>
            </w:pPr>
            <w:r>
              <w:t xml:space="preserve">Вчителі-предметники </w:t>
            </w:r>
          </w:p>
          <w:p w14:paraId="4BD69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929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Публікації,методичні розробки, педагогічне</w:t>
            </w:r>
          </w:p>
          <w:p w14:paraId="63672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портфоліо</w:t>
            </w:r>
          </w:p>
        </w:tc>
        <w:tc>
          <w:tcPr>
            <w:tcW w:w="1383" w:type="dxa"/>
          </w:tcPr>
          <w:p w14:paraId="1E12437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6E49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3227" w:type="dxa"/>
          </w:tcPr>
          <w:p w14:paraId="760E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інформаційно-комунікаційної компетентності педагогів</w:t>
            </w:r>
          </w:p>
        </w:tc>
        <w:tc>
          <w:tcPr>
            <w:tcW w:w="1417" w:type="dxa"/>
          </w:tcPr>
          <w:p w14:paraId="12D34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60" w:type="dxa"/>
          </w:tcPr>
          <w:p w14:paraId="6DC0DB89">
            <w:pPr>
              <w:pStyle w:val="11"/>
              <w:jc w:val="both"/>
            </w:pPr>
            <w:r>
              <w:t xml:space="preserve">Творча група </w:t>
            </w:r>
          </w:p>
          <w:p w14:paraId="6550D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2E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383" w:type="dxa"/>
          </w:tcPr>
          <w:p w14:paraId="496EF1E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працівники, здобувачі освіти</w:t>
            </w:r>
          </w:p>
        </w:tc>
      </w:tr>
      <w:tr w14:paraId="7460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227" w:type="dxa"/>
          </w:tcPr>
          <w:p w14:paraId="4FBA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ІКТ педагогічними працівниками в освітньому процесі, впровадження нових освітніх технологій, зокрема змішаного навчання, вебінарів, веб-квестів</w:t>
            </w:r>
          </w:p>
        </w:tc>
        <w:tc>
          <w:tcPr>
            <w:tcW w:w="1417" w:type="dxa"/>
          </w:tcPr>
          <w:p w14:paraId="24E2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2EC5C2B7">
            <w:pPr>
              <w:pStyle w:val="11"/>
              <w:jc w:val="both"/>
            </w:pPr>
            <w:r>
              <w:t xml:space="preserve">Вчителі закладу освіти </w:t>
            </w:r>
          </w:p>
          <w:p w14:paraId="4667C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24F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участь</w:t>
            </w:r>
          </w:p>
        </w:tc>
        <w:tc>
          <w:tcPr>
            <w:tcW w:w="1383" w:type="dxa"/>
          </w:tcPr>
          <w:p w14:paraId="13C2106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24EB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227" w:type="dxa"/>
          </w:tcPr>
          <w:p w14:paraId="0CBB0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Співпраця і комунікація з колегами, налагодження командної роботи:</w:t>
            </w:r>
          </w:p>
          <w:p w14:paraId="532D9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спільне планування роботи закладу освіти;</w:t>
            </w:r>
          </w:p>
          <w:p w14:paraId="3B92D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робота над розв’язанням науково-методичної проблеми закладу освіти;</w:t>
            </w:r>
          </w:p>
          <w:p w14:paraId="6802B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реалізація освітніх проєктів;</w:t>
            </w:r>
          </w:p>
          <w:p w14:paraId="53842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взаємовідвідування навчальних занять;</w:t>
            </w:r>
          </w:p>
          <w:p w14:paraId="5E1F9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інститут наставництва;</w:t>
            </w:r>
          </w:p>
          <w:p w14:paraId="02468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інтеграція змісту навчальних предметів.</w:t>
            </w:r>
          </w:p>
        </w:tc>
        <w:tc>
          <w:tcPr>
            <w:tcW w:w="1417" w:type="dxa"/>
          </w:tcPr>
          <w:p w14:paraId="5BC0A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349087BC">
            <w:pPr>
              <w:pStyle w:val="11"/>
              <w:jc w:val="both"/>
            </w:pPr>
            <w:r>
              <w:t xml:space="preserve">Вчителі закладу освіти </w:t>
            </w:r>
          </w:p>
          <w:p w14:paraId="2390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3DF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участь</w:t>
            </w:r>
          </w:p>
        </w:tc>
        <w:tc>
          <w:tcPr>
            <w:tcW w:w="1383" w:type="dxa"/>
          </w:tcPr>
          <w:p w14:paraId="63FA68B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1F4E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227" w:type="dxa"/>
          </w:tcPr>
          <w:p w14:paraId="67C88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Забезпечувати рефлексивно-інноваційне середовище для адаптації молодих фахівців, яке спрямоване на удосконалення професійної майстерності, психолого-педагогічної культури педагогів-початківців, підвищення їх кваліфікації, активізацію творчого потенціалу та збагачення досвіду</w:t>
            </w:r>
          </w:p>
        </w:tc>
        <w:tc>
          <w:tcPr>
            <w:tcW w:w="1417" w:type="dxa"/>
          </w:tcPr>
          <w:p w14:paraId="6D41D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0134C7A1">
            <w:pPr>
              <w:pStyle w:val="11"/>
              <w:jc w:val="both"/>
            </w:pPr>
            <w:r>
              <w:t xml:space="preserve">Вчителі закладу освіти </w:t>
            </w:r>
          </w:p>
          <w:p w14:paraId="5DADA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B7C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участь</w:t>
            </w:r>
          </w:p>
        </w:tc>
        <w:tc>
          <w:tcPr>
            <w:tcW w:w="1383" w:type="dxa"/>
          </w:tcPr>
          <w:p w14:paraId="3D4364C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2996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227" w:type="dxa"/>
          </w:tcPr>
          <w:p w14:paraId="1541E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та реалізація індивідуальних освітніх траєкторій для здобувачів освіти. Організація індивідуального (педагогічного патронажу) та інклюзивного навчання. Здійснення соціально-педагогічного патронажу з метою взаємодії закладу освіти, сім’ї і суспільства у вихованні здобувачів освіти, їх адаптації до умов соціального середовища. Удосконалення змісту освіти у галузі формування творчої особистості, здатної розв’язувати нестандартні інтелектуальні та моральні завдання. Виявлення домінуючих здібностей та уподобань кожного здобувача освіти. Створення умов для розвитку здібностей здобувачів освіти.</w:t>
            </w:r>
          </w:p>
        </w:tc>
        <w:tc>
          <w:tcPr>
            <w:tcW w:w="1417" w:type="dxa"/>
          </w:tcPr>
          <w:p w14:paraId="4AC4A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7B99A114">
            <w:pPr>
              <w:pStyle w:val="11"/>
              <w:jc w:val="both"/>
            </w:pPr>
            <w:r>
              <w:t xml:space="preserve">Вчителі закладу освіти </w:t>
            </w:r>
          </w:p>
          <w:p w14:paraId="36A32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545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анкетування</w:t>
            </w:r>
          </w:p>
        </w:tc>
        <w:tc>
          <w:tcPr>
            <w:tcW w:w="1383" w:type="dxa"/>
          </w:tcPr>
          <w:p w14:paraId="1C17C05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1B0D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27" w:type="dxa"/>
          </w:tcPr>
          <w:p w14:paraId="5DF78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Інформування здобувачів освіти про необхідність дотримання академічної доброчесності:</w:t>
            </w:r>
          </w:p>
          <w:p w14:paraId="72E58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-під час проведення навчальних занять</w:t>
            </w:r>
          </w:p>
          <w:p w14:paraId="347AD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позаурочних заходах</w:t>
            </w:r>
          </w:p>
          <w:p w14:paraId="5A67F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 допомогою наочної інформації, інфографіки (старанність, самостійність у навчанні, відповідальність за свої рішення, чесність, здобуття оцінок тощо).</w:t>
            </w:r>
          </w:p>
        </w:tc>
        <w:tc>
          <w:tcPr>
            <w:tcW w:w="1417" w:type="dxa"/>
          </w:tcPr>
          <w:p w14:paraId="415A1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603C3266">
            <w:pPr>
              <w:pStyle w:val="11"/>
              <w:jc w:val="both"/>
            </w:pPr>
            <w:r>
              <w:t xml:space="preserve">Вчителі закладу освіти </w:t>
            </w:r>
          </w:p>
          <w:p w14:paraId="634A8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6C0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анкетування</w:t>
            </w:r>
          </w:p>
        </w:tc>
        <w:tc>
          <w:tcPr>
            <w:tcW w:w="1383" w:type="dxa"/>
          </w:tcPr>
          <w:p w14:paraId="50A0452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1E98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227" w:type="dxa"/>
          </w:tcPr>
          <w:p w14:paraId="3F6B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політики академічної доброчесності у закладі освіти:</w:t>
            </w:r>
          </w:p>
          <w:p w14:paraId="4EB74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-виховання в здобувачів освіти необхідності дотримуватись принципів академічної доброчесності власним прикладом;</w:t>
            </w:r>
          </w:p>
          <w:p w14:paraId="50F9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-неупередженість під час оцінювання результатів навчання здобувачів освіти;</w:t>
            </w:r>
          </w:p>
          <w:p w14:paraId="6E952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-дотримання норм законодавства України про авторське право і суміжні права;</w:t>
            </w:r>
          </w:p>
          <w:p w14:paraId="621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-дотримання правил посилання на джерела інформації, яка використовується;</w:t>
            </w:r>
          </w:p>
          <w:p w14:paraId="09654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-чесність і ретельність в інноваційній та дослідно-експериментальній роботі.</w:t>
            </w:r>
          </w:p>
        </w:tc>
        <w:tc>
          <w:tcPr>
            <w:tcW w:w="1417" w:type="dxa"/>
          </w:tcPr>
          <w:p w14:paraId="5AF4C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7EE58B84">
            <w:pPr>
              <w:pStyle w:val="11"/>
              <w:ind w:left="-108" w:right="-108"/>
              <w:jc w:val="both"/>
            </w:pPr>
            <w:r>
              <w:t>Адміністрація</w:t>
            </w:r>
          </w:p>
          <w:p w14:paraId="64D2A28E">
            <w:pPr>
              <w:pStyle w:val="11"/>
              <w:ind w:left="-108" w:right="-108"/>
              <w:jc w:val="both"/>
            </w:pPr>
            <w:r>
              <w:t xml:space="preserve">Вчителі закладу освіти </w:t>
            </w:r>
          </w:p>
          <w:p w14:paraId="296FA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9B4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анкетування</w:t>
            </w:r>
          </w:p>
        </w:tc>
        <w:tc>
          <w:tcPr>
            <w:tcW w:w="1383" w:type="dxa"/>
          </w:tcPr>
          <w:p w14:paraId="059ED09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21F3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227" w:type="dxa"/>
          </w:tcPr>
          <w:p w14:paraId="4E06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Інформування батьків про необхідність дотримання академічної доброчесності в батьківських чатах, особистих розмовах.</w:t>
            </w:r>
          </w:p>
        </w:tc>
        <w:tc>
          <w:tcPr>
            <w:tcW w:w="1417" w:type="dxa"/>
          </w:tcPr>
          <w:p w14:paraId="6AD4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3CFCBE03">
            <w:pPr>
              <w:pStyle w:val="11"/>
              <w:jc w:val="both"/>
            </w:pPr>
            <w:r>
              <w:t xml:space="preserve">Вчителі закладу освіти </w:t>
            </w:r>
          </w:p>
          <w:p w14:paraId="4C483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8CF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анкетування</w:t>
            </w:r>
          </w:p>
        </w:tc>
        <w:tc>
          <w:tcPr>
            <w:tcW w:w="1383" w:type="dxa"/>
          </w:tcPr>
          <w:p w14:paraId="1370508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6571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3227" w:type="dxa"/>
          </w:tcPr>
          <w:p w14:paraId="1D1DA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2E9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D81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E70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A789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75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71" w:type="dxa"/>
            <w:gridSpan w:val="5"/>
          </w:tcPr>
          <w:p w14:paraId="190BB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3.2.:Підвищення кваліфікації, вдосконалення професійного розвитку педагогічних працівників</w:t>
            </w:r>
          </w:p>
          <w:p w14:paraId="2E28B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Завдання: Зростання якісно-кваліфікаційного рівня педагогічних працівників </w:t>
            </w:r>
          </w:p>
        </w:tc>
      </w:tr>
      <w:tr w14:paraId="69C8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227" w:type="dxa"/>
          </w:tcPr>
          <w:p w14:paraId="0F9FA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Проходження педагогічними працівниками перепідготовки для роботи з дітьми ООП</w:t>
            </w:r>
          </w:p>
        </w:tc>
        <w:tc>
          <w:tcPr>
            <w:tcW w:w="1417" w:type="dxa"/>
          </w:tcPr>
          <w:p w14:paraId="6A4663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560" w:type="dxa"/>
          </w:tcPr>
          <w:p w14:paraId="5EE5854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984" w:type="dxa"/>
          </w:tcPr>
          <w:p w14:paraId="2D83C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</w:t>
            </w:r>
          </w:p>
          <w:p w14:paraId="5E92F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сертифікати</w:t>
            </w:r>
          </w:p>
        </w:tc>
        <w:tc>
          <w:tcPr>
            <w:tcW w:w="1383" w:type="dxa"/>
          </w:tcPr>
          <w:p w14:paraId="1EC2C0E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78C0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227" w:type="dxa"/>
          </w:tcPr>
          <w:p w14:paraId="20F3D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електронного портфоліо</w:t>
            </w:r>
          </w:p>
          <w:p w14:paraId="36016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«Вчителі закладу освіти»</w:t>
            </w:r>
          </w:p>
        </w:tc>
        <w:tc>
          <w:tcPr>
            <w:tcW w:w="1417" w:type="dxa"/>
          </w:tcPr>
          <w:p w14:paraId="29F092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</w:tcPr>
          <w:p w14:paraId="5879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- предметники</w:t>
            </w:r>
          </w:p>
        </w:tc>
        <w:tc>
          <w:tcPr>
            <w:tcW w:w="1984" w:type="dxa"/>
          </w:tcPr>
          <w:p w14:paraId="52EAC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Портфоліо</w:t>
            </w:r>
          </w:p>
        </w:tc>
        <w:tc>
          <w:tcPr>
            <w:tcW w:w="1383" w:type="dxa"/>
          </w:tcPr>
          <w:p w14:paraId="2A18A42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43F6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227" w:type="dxa"/>
          </w:tcPr>
          <w:p w14:paraId="4A8A8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системи моніторингу динаміки зростання професійного і творчого потенціалу педагогічних працівників</w:t>
            </w:r>
          </w:p>
        </w:tc>
        <w:tc>
          <w:tcPr>
            <w:tcW w:w="1417" w:type="dxa"/>
          </w:tcPr>
          <w:p w14:paraId="409CF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  <w:tc>
          <w:tcPr>
            <w:tcW w:w="1560" w:type="dxa"/>
          </w:tcPr>
          <w:p w14:paraId="2B1AE0C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984" w:type="dxa"/>
          </w:tcPr>
          <w:p w14:paraId="7F97F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моніторингу</w:t>
            </w:r>
          </w:p>
        </w:tc>
        <w:tc>
          <w:tcPr>
            <w:tcW w:w="1383" w:type="dxa"/>
          </w:tcPr>
          <w:p w14:paraId="2F43571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14:paraId="6B59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3227" w:type="dxa"/>
          </w:tcPr>
          <w:p w14:paraId="2E78F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педагогів в інноваційній діяльності, впровадження результатів в освітній процес</w:t>
            </w:r>
          </w:p>
        </w:tc>
        <w:tc>
          <w:tcPr>
            <w:tcW w:w="1417" w:type="dxa"/>
          </w:tcPr>
          <w:p w14:paraId="10E4E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1510BB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984" w:type="dxa"/>
          </w:tcPr>
          <w:p w14:paraId="2422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</w:t>
            </w:r>
          </w:p>
          <w:p w14:paraId="3A048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сертифікати</w:t>
            </w:r>
          </w:p>
        </w:tc>
        <w:tc>
          <w:tcPr>
            <w:tcW w:w="1383" w:type="dxa"/>
          </w:tcPr>
          <w:p w14:paraId="266DF73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  <w:p w14:paraId="52A8288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277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95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227" w:type="dxa"/>
          </w:tcPr>
          <w:p w14:paraId="6C69ED27">
            <w:pPr>
              <w:pStyle w:val="11"/>
              <w:jc w:val="both"/>
            </w:pPr>
            <w:r>
              <w:t xml:space="preserve">Впровадження особистісно-орієнтованого навчання </w:t>
            </w:r>
          </w:p>
        </w:tc>
        <w:tc>
          <w:tcPr>
            <w:tcW w:w="1417" w:type="dxa"/>
          </w:tcPr>
          <w:p w14:paraId="456CE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</w:tcPr>
          <w:p w14:paraId="4024978F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984" w:type="dxa"/>
          </w:tcPr>
          <w:p w14:paraId="4041C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</w:t>
            </w:r>
          </w:p>
          <w:p w14:paraId="4C52B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</w:tc>
        <w:tc>
          <w:tcPr>
            <w:tcW w:w="1383" w:type="dxa"/>
          </w:tcPr>
          <w:p w14:paraId="5E63287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447E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71" w:type="dxa"/>
            <w:gridSpan w:val="5"/>
          </w:tcPr>
          <w:p w14:paraId="628C8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3.3.Участь батьків в освітньому процесі як повноцінних його учасників, що відкриті до співпраці, взаємодіють на основі поваги та підтримки</w:t>
            </w:r>
          </w:p>
          <w:p w14:paraId="324D0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Завдання: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Налагодження співпраці з батьками здобувачів освіти</w:t>
            </w:r>
          </w:p>
        </w:tc>
      </w:tr>
      <w:tr w14:paraId="2970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227" w:type="dxa"/>
          </w:tcPr>
          <w:p w14:paraId="084EF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Вдосконалення системи організації батьківських зустрічей (запровадження індивідуальних зустрічей та тематичних зборів за інтересами «Батьківські посиденьки»)</w:t>
            </w:r>
          </w:p>
        </w:tc>
        <w:tc>
          <w:tcPr>
            <w:tcW w:w="1417" w:type="dxa"/>
          </w:tcPr>
          <w:p w14:paraId="4FBAF7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6-2030</w:t>
            </w:r>
          </w:p>
        </w:tc>
        <w:tc>
          <w:tcPr>
            <w:tcW w:w="1560" w:type="dxa"/>
          </w:tcPr>
          <w:p w14:paraId="5FC9ACA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класні керівники</w:t>
            </w:r>
          </w:p>
        </w:tc>
        <w:tc>
          <w:tcPr>
            <w:tcW w:w="1984" w:type="dxa"/>
          </w:tcPr>
          <w:p w14:paraId="3B6D7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</w:t>
            </w:r>
          </w:p>
          <w:p w14:paraId="74E8D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</w:tc>
        <w:tc>
          <w:tcPr>
            <w:tcW w:w="1383" w:type="dxa"/>
          </w:tcPr>
          <w:p w14:paraId="531CCAC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0F2A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227" w:type="dxa"/>
          </w:tcPr>
          <w:p w14:paraId="576EF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Налагодження системи зворотного зв’язку з батьками (через опитування в Google-формах, НІТ) з метою оцінки якості надання освітніх послуг закладом освіти</w:t>
            </w:r>
          </w:p>
        </w:tc>
        <w:tc>
          <w:tcPr>
            <w:tcW w:w="1417" w:type="dxa"/>
          </w:tcPr>
          <w:p w14:paraId="0D2389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постіно</w:t>
            </w:r>
          </w:p>
        </w:tc>
        <w:tc>
          <w:tcPr>
            <w:tcW w:w="1560" w:type="dxa"/>
          </w:tcPr>
          <w:p w14:paraId="703E06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класні керівники</w:t>
            </w:r>
          </w:p>
        </w:tc>
        <w:tc>
          <w:tcPr>
            <w:tcW w:w="1984" w:type="dxa"/>
          </w:tcPr>
          <w:p w14:paraId="1C989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</w:t>
            </w:r>
          </w:p>
          <w:p w14:paraId="7EA4B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</w:tc>
        <w:tc>
          <w:tcPr>
            <w:tcW w:w="1383" w:type="dxa"/>
          </w:tcPr>
          <w:p w14:paraId="6D91136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4FE2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227" w:type="dxa"/>
          </w:tcPr>
          <w:p w14:paraId="2B072CFA">
            <w:pPr>
              <w:pStyle w:val="11"/>
              <w:jc w:val="both"/>
            </w:pPr>
            <w:r>
              <w:t xml:space="preserve">Впровадження електронного журнала, щоденника </w:t>
            </w:r>
          </w:p>
          <w:p w14:paraId="36A5C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F7597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60" w:type="dxa"/>
          </w:tcPr>
          <w:p w14:paraId="3746A82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класні керівники</w:t>
            </w:r>
          </w:p>
        </w:tc>
        <w:tc>
          <w:tcPr>
            <w:tcW w:w="1984" w:type="dxa"/>
          </w:tcPr>
          <w:p w14:paraId="258CC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</w:tc>
        <w:tc>
          <w:tcPr>
            <w:tcW w:w="1383" w:type="dxa"/>
          </w:tcPr>
          <w:p w14:paraId="66F4821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3EAB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571" w:type="dxa"/>
            <w:gridSpan w:val="5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025FB5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D68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Очікувані результати:</w:t>
            </w:r>
          </w:p>
          <w:p w14:paraId="0403BF96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Підвищився рівень професійної компетентності педагогів, здатність педагогів до ініціативної, творчої, пошукової діяльності</w:t>
            </w:r>
          </w:p>
          <w:p w14:paraId="4C8CA369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Запроваджено нові моделі, форми та методи підвищення кваліфікації педагогічних працівників</w:t>
            </w:r>
          </w:p>
          <w:p w14:paraId="74AA6C94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Використовуються інноваційні методики у педагогічній діяльності</w:t>
            </w:r>
          </w:p>
          <w:p w14:paraId="5DEA2575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Створено банк інновацій закладу</w:t>
            </w:r>
          </w:p>
          <w:p w14:paraId="776489E5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 здійснюють свою діяльність з дотриманням принципів академічної доброчесності й формують в здобувачів освіти такі важливі цінності, як чесність, довіра, справедливість, взаємоповага, відповідальність за результати своєї роботи</w:t>
            </w:r>
          </w:p>
          <w:p w14:paraId="5DEDEB98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Ініціативність педагогів до участі в сертифікації, конкурсах професійної майстерності</w:t>
            </w:r>
          </w:p>
          <w:p w14:paraId="51407767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 співпрацюють з батьками здобувачів освіти з питань організації освітнього процесу, забезпечують постійний зворотний зв’язок. Постійний і регулярний процес комунікації робить батьків більш свідомими у залученні до освітнього процесу.</w:t>
            </w:r>
          </w:p>
        </w:tc>
      </w:tr>
    </w:tbl>
    <w:p w14:paraId="11B8A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B7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D5F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3B5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A9C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275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158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DC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D19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F26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1B4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BD0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87D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B67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652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C9A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9D7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E77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CBB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E0A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05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DBB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8AC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BEC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0D6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BD9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5F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7EB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FF6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8A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34B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C99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428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EBD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FFA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158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386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F5E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736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Пріоритетний напрямок 4: Управлінські процеси закладу</w:t>
      </w:r>
    </w:p>
    <w:p w14:paraId="1AA03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Вимога/Правило 4.1 Наявність стратегії розвитку та системи планування діяльності закладу, моніторинг виконання поставлених цілей і завдань.</w:t>
      </w:r>
    </w:p>
    <w:p w14:paraId="3660E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Вимога/Правило 4.2 Формування відносин довіри, прозорості, дотримання етичних норм</w:t>
      </w:r>
    </w:p>
    <w:p w14:paraId="26592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Вимога/Правило 4.3 Ефективність кадрової політики та забезпечення можливостей для професійного розвитку педагогічних працівників.</w:t>
      </w:r>
    </w:p>
    <w:p w14:paraId="69E41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Вимога/Правило 4.4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</w:r>
    </w:p>
    <w:p w14:paraId="31F37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Вимога/Правило 4.5 Формування та забезпечення реалізації політики академічної доброчесності.</w:t>
      </w:r>
    </w:p>
    <w:p w14:paraId="1B7D9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6BE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Мета:</w:t>
      </w:r>
    </w:p>
    <w:p w14:paraId="4950D55C">
      <w:pPr>
        <w:pStyle w:val="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ефективності освітнього процесу на основі результатів моніторингу, здійсненого в закладі освіти;</w:t>
      </w:r>
    </w:p>
    <w:p w14:paraId="6C1A655F">
      <w:pPr>
        <w:pStyle w:val="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приведення освітнього та управлінського процесів у відповідність до вимог законодавства;</w:t>
      </w:r>
    </w:p>
    <w:p w14:paraId="18D317E7">
      <w:pPr>
        <w:pStyle w:val="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координація дій усіх учасників освітнього процесу, створення умов для їх продуктивної творчої діяльності;</w:t>
      </w:r>
    </w:p>
    <w:p w14:paraId="28B52E69">
      <w:pPr>
        <w:pStyle w:val="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економічних і соціальних гарантій професійної самореалізації педагогічних працівників та утвердження їхнього високого соціального статусу в громаді;</w:t>
      </w:r>
    </w:p>
    <w:p w14:paraId="7E34642D">
      <w:pPr>
        <w:pStyle w:val="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конкурентноспроможності закладу, залучення інвестицій, встановлення та розширення партнерських зв’язків.</w:t>
      </w:r>
    </w:p>
    <w:p w14:paraId="2F39B52B">
      <w:pPr>
        <w:pStyle w:val="8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60"/>
        <w:gridCol w:w="1527"/>
        <w:gridCol w:w="1733"/>
        <w:gridCol w:w="1701"/>
        <w:gridCol w:w="1383"/>
      </w:tblGrid>
      <w:tr w14:paraId="76FE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71" w:type="dxa"/>
            <w:gridSpan w:val="6"/>
          </w:tcPr>
          <w:p w14:paraId="74C98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Пріоритетний напрямок 4: Управлінські процеси закладу</w:t>
            </w:r>
          </w:p>
        </w:tc>
      </w:tr>
      <w:tr w14:paraId="2077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71" w:type="dxa"/>
            <w:gridSpan w:val="6"/>
          </w:tcPr>
          <w:p w14:paraId="4DDFC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4.1.Вдосконалення напрямів діяльності закладу</w:t>
            </w:r>
          </w:p>
          <w:p w14:paraId="466CF9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Завдання: Розбудова внутрішньої системи забезпечення якості освіти</w:t>
            </w:r>
          </w:p>
        </w:tc>
      </w:tr>
      <w:tr w14:paraId="38C0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</w:tcPr>
          <w:p w14:paraId="764C2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Дія/захід</w:t>
            </w:r>
          </w:p>
        </w:tc>
        <w:tc>
          <w:tcPr>
            <w:tcW w:w="1527" w:type="dxa"/>
          </w:tcPr>
          <w:p w14:paraId="62758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733" w:type="dxa"/>
          </w:tcPr>
          <w:p w14:paraId="3AD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 особи</w:t>
            </w:r>
          </w:p>
        </w:tc>
        <w:tc>
          <w:tcPr>
            <w:tcW w:w="1701" w:type="dxa"/>
          </w:tcPr>
          <w:p w14:paraId="510AA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  <w:tc>
          <w:tcPr>
            <w:tcW w:w="1383" w:type="dxa"/>
          </w:tcPr>
          <w:p w14:paraId="0C5FA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</w:p>
        </w:tc>
      </w:tr>
      <w:tr w14:paraId="225E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227" w:type="dxa"/>
            <w:gridSpan w:val="2"/>
          </w:tcPr>
          <w:p w14:paraId="41D0F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системи моніторингу якості освітньої діяльності</w:t>
            </w:r>
          </w:p>
        </w:tc>
        <w:tc>
          <w:tcPr>
            <w:tcW w:w="1527" w:type="dxa"/>
          </w:tcPr>
          <w:p w14:paraId="580D5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Щорічно </w:t>
            </w:r>
          </w:p>
        </w:tc>
        <w:tc>
          <w:tcPr>
            <w:tcW w:w="1733" w:type="dxa"/>
          </w:tcPr>
          <w:p w14:paraId="72966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701" w:type="dxa"/>
          </w:tcPr>
          <w:p w14:paraId="78B1A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розбудови</w:t>
            </w:r>
          </w:p>
        </w:tc>
        <w:tc>
          <w:tcPr>
            <w:tcW w:w="1383" w:type="dxa"/>
          </w:tcPr>
          <w:p w14:paraId="4478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4F65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227" w:type="dxa"/>
            <w:gridSpan w:val="2"/>
          </w:tcPr>
          <w:p w14:paraId="37C6C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публічності інформації</w:t>
            </w:r>
          </w:p>
        </w:tc>
        <w:tc>
          <w:tcPr>
            <w:tcW w:w="1527" w:type="dxa"/>
          </w:tcPr>
          <w:p w14:paraId="6ED56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33" w:type="dxa"/>
          </w:tcPr>
          <w:p w14:paraId="2F756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701" w:type="dxa"/>
          </w:tcPr>
          <w:p w14:paraId="46BEB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Прозорість та інформаційнавідкритість,</w:t>
            </w:r>
          </w:p>
          <w:p w14:paraId="283E5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звітність</w:t>
            </w:r>
          </w:p>
        </w:tc>
        <w:tc>
          <w:tcPr>
            <w:tcW w:w="1383" w:type="dxa"/>
          </w:tcPr>
          <w:p w14:paraId="2C952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79A8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3227" w:type="dxa"/>
            <w:gridSpan w:val="2"/>
          </w:tcPr>
          <w:p w14:paraId="7F53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Оптимальний добір педагогічних</w:t>
            </w:r>
          </w:p>
          <w:p w14:paraId="3DA8B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кадрів</w:t>
            </w:r>
          </w:p>
        </w:tc>
        <w:tc>
          <w:tcPr>
            <w:tcW w:w="1527" w:type="dxa"/>
          </w:tcPr>
          <w:p w14:paraId="16ADE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14:paraId="0BE38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потребою</w:t>
            </w:r>
          </w:p>
          <w:p w14:paraId="1119C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A49D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50BD0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0C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Співбесіда</w:t>
            </w:r>
          </w:p>
          <w:p w14:paraId="077E1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433B2A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</w:p>
          <w:p w14:paraId="3F41351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</w:p>
        </w:tc>
      </w:tr>
      <w:tr w14:paraId="1C9B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227" w:type="dxa"/>
            <w:gridSpan w:val="2"/>
          </w:tcPr>
          <w:p w14:paraId="7D637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умов впровадження базової середньої освіти Нової Української школи</w:t>
            </w:r>
          </w:p>
        </w:tc>
        <w:tc>
          <w:tcPr>
            <w:tcW w:w="1527" w:type="dxa"/>
          </w:tcPr>
          <w:p w14:paraId="431FE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  <w:p w14:paraId="25258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3109B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08EBD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12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</w:p>
          <w:p w14:paraId="327EC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простори</w:t>
            </w:r>
          </w:p>
          <w:p w14:paraId="12CFE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CC9E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Учасникиосвітнього</w:t>
            </w:r>
          </w:p>
          <w:p w14:paraId="26E46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6922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227" w:type="dxa"/>
            <w:gridSpan w:val="2"/>
            <w:tcBorders>
              <w:bottom w:val="single" w:color="auto" w:sz="4" w:space="0"/>
            </w:tcBorders>
          </w:tcPr>
          <w:p w14:paraId="03E5A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ефективності використання бюджетних і позабюджетних коштів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 w14:paraId="5840B5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14:paraId="0D134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single" w:color="auto" w:sz="4" w:space="0"/>
            </w:tcBorders>
          </w:tcPr>
          <w:p w14:paraId="5230F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4E086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Звіти</w:t>
            </w:r>
          </w:p>
          <w:p w14:paraId="1536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</w:tcPr>
          <w:p w14:paraId="45476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Спонсори</w:t>
            </w:r>
          </w:p>
        </w:tc>
      </w:tr>
      <w:tr w14:paraId="270F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322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6CF09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Взаємодія через єдину освітню платформу Нові знання (електронний журнал, щоденник)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</w:tcPr>
          <w:p w14:paraId="6F6D0F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14:paraId="1E861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</w:tcPr>
          <w:p w14:paraId="0320C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49376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закладу освіти</w:t>
            </w:r>
          </w:p>
          <w:p w14:paraId="09F3D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1F1125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  <w:p w14:paraId="19AC61C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  <w:p w14:paraId="1B2B1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bottom w:val="single" w:color="auto" w:sz="4" w:space="0"/>
            </w:tcBorders>
          </w:tcPr>
          <w:p w14:paraId="5771F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2793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227" w:type="dxa"/>
            <w:gridSpan w:val="2"/>
            <w:tcBorders>
              <w:top w:val="single" w:color="auto" w:sz="4" w:space="0"/>
            </w:tcBorders>
          </w:tcPr>
          <w:p w14:paraId="0DD8B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Щорічне самооцінювання освітньої діяльності через вивчення і оцінювання функціонування внутрішньої системи. Створення та застосування системи моніторингу, інструментів, процедур самооцінювання</w:t>
            </w:r>
          </w:p>
        </w:tc>
        <w:tc>
          <w:tcPr>
            <w:tcW w:w="1527" w:type="dxa"/>
            <w:tcBorders>
              <w:top w:val="single" w:color="auto" w:sz="4" w:space="0"/>
            </w:tcBorders>
          </w:tcPr>
          <w:p w14:paraId="64A66A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14:paraId="4D775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</w:tcBorders>
          </w:tcPr>
          <w:p w14:paraId="70DB1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2BA0A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76807BB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  <w:p w14:paraId="12E7A81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</w:p>
          <w:p w14:paraId="5E48F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</w:tcBorders>
          </w:tcPr>
          <w:p w14:paraId="07203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</w:tr>
      <w:tr w14:paraId="74E7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227" w:type="dxa"/>
            <w:gridSpan w:val="2"/>
            <w:tcBorders>
              <w:top w:val="single" w:color="auto" w:sz="4" w:space="0"/>
            </w:tcBorders>
          </w:tcPr>
          <w:p w14:paraId="66F31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</w:tcBorders>
          </w:tcPr>
          <w:p w14:paraId="64E9D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</w:tcBorders>
          </w:tcPr>
          <w:p w14:paraId="4A47B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0A2B8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</w:tcBorders>
          </w:tcPr>
          <w:p w14:paraId="0F567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0B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71" w:type="dxa"/>
            <w:gridSpan w:val="6"/>
          </w:tcPr>
          <w:p w14:paraId="0E852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4.2.Підвищення якості освітньої діяльності</w:t>
            </w:r>
          </w:p>
          <w:p w14:paraId="5BCE6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Завдання: Стимулювання професійної діяльності</w:t>
            </w:r>
          </w:p>
        </w:tc>
      </w:tr>
      <w:tr w14:paraId="7A91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167" w:type="dxa"/>
          </w:tcPr>
          <w:p w14:paraId="1014B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 роз’яснювальну роботу щодо принципів академічної доброчесності та дотримання їх норм</w:t>
            </w:r>
          </w:p>
        </w:tc>
        <w:tc>
          <w:tcPr>
            <w:tcW w:w="1587" w:type="dxa"/>
            <w:gridSpan w:val="2"/>
          </w:tcPr>
          <w:p w14:paraId="117DF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7B229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7798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701" w:type="dxa"/>
          </w:tcPr>
          <w:p w14:paraId="485CE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</w:p>
          <w:p w14:paraId="1BAF9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8DD0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223A5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освітньогопроцесу</w:t>
            </w:r>
          </w:p>
        </w:tc>
      </w:tr>
      <w:tr w14:paraId="1F12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7" w:type="dxa"/>
          </w:tcPr>
          <w:p w14:paraId="6277D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Сприяти проходженню сертифікації педагогічними працівниками</w:t>
            </w:r>
          </w:p>
        </w:tc>
        <w:tc>
          <w:tcPr>
            <w:tcW w:w="1587" w:type="dxa"/>
            <w:gridSpan w:val="2"/>
          </w:tcPr>
          <w:p w14:paraId="3CEAA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68411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88BB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57C09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28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14:paraId="65ADF3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0DCD7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</w:tr>
      <w:tr w14:paraId="792B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7" w:type="dxa"/>
          </w:tcPr>
          <w:p w14:paraId="35C56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Залучати громадське самоврядування для дієвого впливу на освітнє середовище закладу</w:t>
            </w:r>
          </w:p>
          <w:p w14:paraId="605572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29B3AE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14:paraId="0F0DA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548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2A4AC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89C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</w:p>
          <w:p w14:paraId="5236D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звернення, спільні</w:t>
            </w:r>
          </w:p>
          <w:p w14:paraId="3D972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обговорення,</w:t>
            </w:r>
          </w:p>
          <w:p w14:paraId="2413E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вибори,</w:t>
            </w:r>
          </w:p>
          <w:p w14:paraId="433A6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конкурси</w:t>
            </w:r>
          </w:p>
          <w:p w14:paraId="71578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Громадське</w:t>
            </w:r>
          </w:p>
          <w:p w14:paraId="4DB273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самоврядування,</w:t>
            </w:r>
          </w:p>
        </w:tc>
        <w:tc>
          <w:tcPr>
            <w:tcW w:w="1383" w:type="dxa"/>
          </w:tcPr>
          <w:p w14:paraId="24388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624423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освітньогопроцесу </w:t>
            </w:r>
          </w:p>
        </w:tc>
      </w:tr>
      <w:tr w14:paraId="6631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7" w:type="dxa"/>
          </w:tcPr>
          <w:p w14:paraId="2AC6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Спільна участь батьків, здобувачів освіти та вчителів в проєктах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шкільного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всеукраїнського рівнів.</w:t>
            </w:r>
          </w:p>
        </w:tc>
        <w:tc>
          <w:tcPr>
            <w:tcW w:w="1587" w:type="dxa"/>
            <w:gridSpan w:val="2"/>
          </w:tcPr>
          <w:p w14:paraId="7B17BF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14:paraId="46A3B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A548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701" w:type="dxa"/>
          </w:tcPr>
          <w:p w14:paraId="0D0B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</w:p>
          <w:p w14:paraId="25879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591E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301F9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14:paraId="406DA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14:paraId="20B9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7" w:type="dxa"/>
          </w:tcPr>
          <w:p w14:paraId="6C0AA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Просвітницька робота щодо формування негативного ставлення до корупції</w:t>
            </w:r>
          </w:p>
        </w:tc>
        <w:tc>
          <w:tcPr>
            <w:tcW w:w="1587" w:type="dxa"/>
            <w:gridSpan w:val="2"/>
          </w:tcPr>
          <w:p w14:paraId="28D56D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14:paraId="52E7DC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D312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5846E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2F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 база</w:t>
            </w:r>
          </w:p>
          <w:p w14:paraId="515B7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2518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</w:p>
          <w:p w14:paraId="2631FB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освітньогопроцесу</w:t>
            </w:r>
          </w:p>
        </w:tc>
      </w:tr>
      <w:tr w14:paraId="0FCC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7" w:type="dxa"/>
          </w:tcPr>
          <w:p w14:paraId="6A929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онлайн-платформ для професійного самовдосконалення</w:t>
            </w:r>
          </w:p>
          <w:p w14:paraId="11EB4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5DCE16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14:paraId="7BEBA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A8CB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012FC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375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Онлайн-платформи,</w:t>
            </w:r>
          </w:p>
          <w:p w14:paraId="3F7D0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курси,</w:t>
            </w:r>
          </w:p>
          <w:p w14:paraId="765F7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</w:p>
        </w:tc>
        <w:tc>
          <w:tcPr>
            <w:tcW w:w="1383" w:type="dxa"/>
          </w:tcPr>
          <w:p w14:paraId="3D0501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</w:tr>
      <w:tr w14:paraId="01CF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7" w:type="dxa"/>
            <w:tcBorders>
              <w:bottom w:val="nil"/>
            </w:tcBorders>
          </w:tcPr>
          <w:p w14:paraId="5196E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Щорічний звіт директора перед громадськістю</w:t>
            </w:r>
          </w:p>
        </w:tc>
        <w:tc>
          <w:tcPr>
            <w:tcW w:w="1587" w:type="dxa"/>
            <w:gridSpan w:val="2"/>
            <w:tcBorders>
              <w:bottom w:val="nil"/>
            </w:tcBorders>
          </w:tcPr>
          <w:p w14:paraId="3B4C3F6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  <w:p w14:paraId="37EA9E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14:paraId="6DDBB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05F3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8480E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383" w:type="dxa"/>
            <w:tcBorders>
              <w:bottom w:val="nil"/>
            </w:tcBorders>
          </w:tcPr>
          <w:p w14:paraId="6A26D4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14:paraId="5A62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71" w:type="dxa"/>
            <w:gridSpan w:val="6"/>
            <w:tcBorders>
              <w:top w:val="nil"/>
            </w:tcBorders>
          </w:tcPr>
          <w:p w14:paraId="62B6F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9274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A18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02C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Очікувані результати:</w:t>
      </w:r>
    </w:p>
    <w:p w14:paraId="5E30C533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ефективне управління закладом.</w:t>
      </w:r>
    </w:p>
    <w:p w14:paraId="6FCB287A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 та забезпечення оптимальних, стабільних умов для освітнього процесу</w:t>
      </w:r>
    </w:p>
    <w:p w14:paraId="4A1B17BF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закладі освіти здійснюється щорічно самооцінювання якості освітньої діяльності на основі стратегії і процедур забезпечення якості освіти.</w:t>
      </w:r>
    </w:p>
    <w:p w14:paraId="5A9D93BB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закладу освіти формує штат закладу, залучаючи кваліфікованих педагогічних та інших працівників.</w:t>
      </w:r>
    </w:p>
    <w:p w14:paraId="5EEA8863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штатного розпису та освітньої програми. Всі предмети викладаються педагогічними працівниками, які мають відповідний фах та кваліфікацію.</w:t>
      </w:r>
    </w:p>
    <w:p w14:paraId="197C49A2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об’єднання зусиль педагогічного колективу закладу для підвищення рівня навчально-виховної роботи, упровадження в практику досягнень педагогічної науки й передового педагогічного досвіду.</w:t>
      </w:r>
    </w:p>
    <w:p w14:paraId="71EB7A30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керівництво закладу освіти створює умови для розвитку громадського самоврядування (батьківської ради, учнівське самоврядування) відкритість закладу до нововведень в умовах динамічного розвитку освіти: запровадження інноваційної діяльності в роботі педагогів, адміністрації.</w:t>
      </w:r>
    </w:p>
    <w:p w14:paraId="3F973124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педагогічними працівниками використовуються онлайн-платформ для професійного самовдосконалення.</w:t>
      </w:r>
    </w:p>
    <w:p w14:paraId="4AE32670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особиста відповідальність педагога за результати наданих послуг.</w:t>
      </w:r>
    </w:p>
    <w:p w14:paraId="62574EF5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відкритість закладу освіти до нововведень в умовах динамічного розвитку.</w:t>
      </w:r>
    </w:p>
    <w:p w14:paraId="18F476A8">
      <w:pPr>
        <w:pStyle w:val="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побудована ефективна модель партнерства між усіма учасниками освітнього процесу.</w:t>
      </w:r>
    </w:p>
    <w:p w14:paraId="47D257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B3B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43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AD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03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4C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A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AD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60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0A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9C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10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9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70A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9C0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8E3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99E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7FC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03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2F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37A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518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A0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3E8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37D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2810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333333"/>
          <w:kern w:val="0"/>
          <w:sz w:val="24"/>
          <w:szCs w:val="24"/>
          <w:lang w:val="uk-UA" w:eastAsia="zh-CN" w:bidi="ar"/>
        </w:rPr>
        <w:t>5</w:t>
      </w:r>
      <w:r>
        <w:rPr>
          <w:rFonts w:hint="default" w:ascii="Times New Roman" w:hAnsi="Times New Roman" w:eastAsia="TimesNewRomanPS-BoldMT" w:cs="Times New Roman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. ОЧІКУВАНІ РЕЗУЛЬТАТИ СТРАТЕГІЇ РОЗВИТКУ ЗАКЛАДУ. </w:t>
      </w:r>
    </w:p>
    <w:p w14:paraId="2E1FA8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1. Оптимальний склад педагогічного колективу ліцею та філій відповідає </w:t>
      </w:r>
    </w:p>
    <w:p w14:paraId="7C1443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нормам щодо співвідношення кількості учнів і вчителів. </w:t>
      </w:r>
    </w:p>
    <w:p w14:paraId="114074C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2. Стійка тенденція до зростання рівня навчальних досягнень учнів закладу (за </w:t>
      </w:r>
    </w:p>
    <w:p w14:paraId="06AB335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результатами внутрішніх моніторингових досліджень). </w:t>
      </w:r>
    </w:p>
    <w:p w14:paraId="69886FC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3. Відповідність якості виховного простору ліцею чинному стандартові </w:t>
      </w:r>
    </w:p>
    <w:p w14:paraId="035E86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(безпечний, моральний, сповнений довіри, вільний, демократичний, </w:t>
      </w:r>
    </w:p>
    <w:p w14:paraId="21BE2B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патріотичний, відкритий). </w:t>
      </w:r>
    </w:p>
    <w:p w14:paraId="65ECD8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4. Орієнтація громади закладу на сталий розвиток і партнерські стосунки. </w:t>
      </w:r>
    </w:p>
    <w:p w14:paraId="0DEA5E9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5. Використання в закладі інноваційної інтерактивної моделі навчання. </w:t>
      </w:r>
    </w:p>
    <w:p w14:paraId="27973E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6. Забезпечення якісної допрофільної та профільної освіти відповідно до </w:t>
      </w:r>
    </w:p>
    <w:p w14:paraId="68D5CC5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заявлених профілів навчання (української філології, іноземної філології за </w:t>
      </w:r>
    </w:p>
    <w:p w14:paraId="3B61D40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вибором) </w:t>
      </w:r>
    </w:p>
    <w:p w14:paraId="2028816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7. Академічна, економічна та фінансова автономія освітнього закладу. </w:t>
      </w:r>
    </w:p>
    <w:p w14:paraId="0E0D4D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8. Успішна сертифікація педагогічних працівників ліцею. </w:t>
      </w:r>
    </w:p>
    <w:p w14:paraId="42A5EC9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9. Модернізація навчальних кабінетів. </w:t>
      </w:r>
    </w:p>
    <w:p w14:paraId="174F34B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10. Дієві колективні органи управління ліцеєм та органи громадського </w:t>
      </w:r>
    </w:p>
    <w:p w14:paraId="5FEB94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самоврядування. </w:t>
      </w:r>
    </w:p>
    <w:p w14:paraId="4D09B26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11. Функціонуюча модель моніторингу та самооцінювання якості освітніх </w:t>
      </w:r>
    </w:p>
    <w:p w14:paraId="57CEF26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послуг ліцею. </w:t>
      </w:r>
    </w:p>
    <w:p w14:paraId="14D8301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12. Зростання позитивного іміджу та конкурентоздатності ліцею на ринку </w:t>
      </w:r>
    </w:p>
    <w:p w14:paraId="62DE27D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uk-UA" w:eastAsia="zh-CN" w:bidi="ar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Освітніх</w:t>
      </w: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uk-UA" w:eastAsia="zh-CN" w:bidi="ar"/>
        </w:rPr>
        <w:t>.</w:t>
      </w:r>
    </w:p>
    <w:p w14:paraId="36EAD2B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uk-UA" w:eastAsia="zh-CN" w:bidi="ar"/>
        </w:rPr>
      </w:pPr>
    </w:p>
    <w:p w14:paraId="496D787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7. МОНІТОРИНГ І ОЦІНЮВАННЯ ЯКОСТІ ВПРОВАДЖЕННЯ </w:t>
      </w:r>
    </w:p>
    <w:p w14:paraId="71F962C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СТРАТЕГІЇ РОЗВИТКУ </w:t>
      </w:r>
    </w:p>
    <w:p w14:paraId="1B5A9FB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Моніторинг процесу впровадження Стратегії полягатиме у фіксації даних про </w:t>
      </w:r>
    </w:p>
    <w:p w14:paraId="2C3C2BE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такі індикатори розвитку закладу: </w:t>
      </w:r>
    </w:p>
    <w:p w14:paraId="75501FC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</w:t>
      </w:r>
    </w:p>
    <w:p w14:paraId="707BA21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відсоток учнів, які навчаються на достатньому та високому рівні </w:t>
      </w:r>
    </w:p>
    <w:p w14:paraId="3C202EE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навчальних досягнень; </w:t>
      </w:r>
    </w:p>
    <w:p w14:paraId="4247169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</w:t>
      </w:r>
    </w:p>
    <w:p w14:paraId="02D487A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кількість учнів (по класах), рівень навчальних досягнень яких змінився </w:t>
      </w:r>
    </w:p>
    <w:p w14:paraId="41651E3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(на вищий або на нижчий) за результатами підсумкового (семестрового) </w:t>
      </w:r>
    </w:p>
    <w:p w14:paraId="659DCC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оцінювання та за результатами моніторингових досліджень; </w:t>
      </w:r>
    </w:p>
    <w:p w14:paraId="4E67178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 </w:t>
      </w:r>
    </w:p>
    <w:p w14:paraId="0416A82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середньостатистичний показник кількості учнів у класі; </w:t>
      </w:r>
    </w:p>
    <w:p w14:paraId="18E26B3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</w:t>
      </w:r>
    </w:p>
    <w:p w14:paraId="29CB53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рейтинг ліцею за результатами ДПА у форматі ЗНО/НМТ з української </w:t>
      </w:r>
    </w:p>
    <w:p w14:paraId="3352090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мови, англійської мови, математики, історії. </w:t>
      </w:r>
    </w:p>
    <w:p w14:paraId="0C2426F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</w:t>
      </w:r>
    </w:p>
    <w:p w14:paraId="02011BE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відсоток педагогічних працівників із педагогічними званнями, </w:t>
      </w:r>
    </w:p>
    <w:p w14:paraId="7EE7E3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дипломантів конкурсів фахової майстерності, сертифікованих вчителів; </w:t>
      </w:r>
    </w:p>
    <w:p w14:paraId="665F2C2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</w:t>
      </w:r>
    </w:p>
    <w:p w14:paraId="45AC8C7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кількість педагогічних працівників, яким підвищена кваліфікація; </w:t>
      </w:r>
    </w:p>
    <w:p w14:paraId="73D25B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 </w:t>
      </w:r>
    </w:p>
    <w:p w14:paraId="6E82B2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звіти за результатами моніторингових досліджень та підсумки </w:t>
      </w:r>
    </w:p>
    <w:p w14:paraId="3EEBA06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самооцінювання якості освітніх послуг; </w:t>
      </w:r>
    </w:p>
    <w:p w14:paraId="0480386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</w:t>
      </w:r>
    </w:p>
    <w:p w14:paraId="3D05BE2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участь у проєктній діяльності; </w:t>
      </w:r>
    </w:p>
    <w:p w14:paraId="16CC812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</w:t>
      </w:r>
    </w:p>
    <w:p w14:paraId="1A59F4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висновки про імідж та конкурентоздатність ліцею на ринку освітніх </w:t>
      </w:r>
    </w:p>
    <w:p w14:paraId="4AD2C86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послуг. Систематичний аналіз отриманих даних дозволить встановити </w:t>
      </w:r>
    </w:p>
    <w:p w14:paraId="34394FE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проміжні та кінцеві результати реалізації цієї Стратегії, своєчасно </w:t>
      </w:r>
    </w:p>
    <w:p w14:paraId="636F7D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виявляти відхилення від очікуваних результатів і проводити необхідну </w:t>
      </w:r>
    </w:p>
    <w:p w14:paraId="740C192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корекцію, забезпечувати ефективне використання ресурсів ліцею, </w:t>
      </w:r>
    </w:p>
    <w:p w14:paraId="2DAA426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мінімізувати ризики та негативні наслідки впровадження передбачених </w:t>
      </w:r>
    </w:p>
    <w:p w14:paraId="1F43F5A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у Стратегії заходів. </w:t>
      </w:r>
    </w:p>
    <w:p w14:paraId="3C2A7B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8.ВИСНОВКИ. </w:t>
      </w:r>
    </w:p>
    <w:p w14:paraId="6E6424C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Стратегія передбачає створення в ліцеї умов, за яких учень зможе реалізувати </w:t>
      </w:r>
    </w:p>
    <w:p w14:paraId="7EE3F10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все найкраще, що закладене природою, і зрозуміє, що він сам відповідає за </w:t>
      </w:r>
    </w:p>
    <w:p w14:paraId="10E133A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розвиток своїх здібностей. Різні напрямки стратегії об’єднані метою дати </w:t>
      </w:r>
    </w:p>
    <w:p w14:paraId="13DF2AA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 xml:space="preserve">високоякісну академічну, морально-психологічну підготовку кожному </w:t>
      </w:r>
    </w:p>
    <w:p w14:paraId="52E5F5D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en-US" w:eastAsia="zh-CN" w:bidi="ar"/>
        </w:rPr>
        <w:t>випускнику ліцею, забезпечити кожного високим рівнем компетентностей</w:t>
      </w:r>
    </w:p>
    <w:p w14:paraId="3EEB28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333333"/>
          <w:kern w:val="0"/>
          <w:sz w:val="24"/>
          <w:szCs w:val="24"/>
          <w:lang w:val="uk-UA" w:eastAsia="zh-CN" w:bidi="ar"/>
        </w:rPr>
      </w:pPr>
    </w:p>
    <w:p w14:paraId="7A0A266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03F8EFD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758F55C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7957FAA5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7E615C1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E4C05C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5F9557B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1F659E8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785AED1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1E7A98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7BD79F6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1F14B99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078123E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07CCDC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7A0729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44AB325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574691A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50AA69C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11F076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78D328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48A8B5E8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24EECD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0A7ABF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0411ABC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1C2E907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8B462F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05B3708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E376356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486D58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6560316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BA9B5D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FE7C066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5B4EF09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46A873D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CD5120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484AF6A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5E4D3D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20883B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17DB4C00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C452035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3F96DE8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19D4236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0D91CD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49DB30A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3F4FB75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0282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47D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5D9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3F5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54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F7B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CDA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D9B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ЦІЛЬОВІ ПРОЄКТИ РОЗВИТКУ ЗАКЛАДУ ОСВІТИ</w:t>
      </w:r>
    </w:p>
    <w:p w14:paraId="1B6C4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РОКИ</w:t>
      </w:r>
    </w:p>
    <w:p w14:paraId="4674E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A9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5.1.Проєкт «Здолаємо булінг разом» </w:t>
      </w:r>
    </w:p>
    <w:p w14:paraId="5887B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875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Мета проєкту: </w:t>
      </w:r>
    </w:p>
    <w:p w14:paraId="5C4A9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-сприяти розвитку особистості дитини, формуванню її інтелектуального та морального потенціалу; формуванню національної ідентичності, гідного громадянина, який усвідомлює свою приналежність до сучасної Європейської цивілізації; </w:t>
      </w:r>
    </w:p>
    <w:p w14:paraId="04DBE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-скоординувати зусилля педагогічної, батьківської громадськості для попередження булінгу, протиправних дій та вчинків серед здобувачів освіти; </w:t>
      </w:r>
    </w:p>
    <w:p w14:paraId="6FF22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-організувати профілактичну роботу на основі глибокого вивчення причин і умов, які сприяють скоєнню здобувачами освіти правопорушень; </w:t>
      </w:r>
    </w:p>
    <w:p w14:paraId="4D981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-забезпечити організацію змістовного дозвілля та відпочинку; </w:t>
      </w:r>
    </w:p>
    <w:p w14:paraId="73548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-поліпшити роботу психологічної служби, головну увагу приділити соціально-психолого-педагогічній допомозі здобувачам освіти та їхнім батькам, захисту прав та інтересів неповнолітніх; </w:t>
      </w:r>
    </w:p>
    <w:p w14:paraId="0D0E3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-налагодити правову пропаганду й освіту через наочну агітацію та шкільну газету.</w:t>
      </w:r>
    </w:p>
    <w:p w14:paraId="360E5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C2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Шляхи реалізації проєкту</w:t>
      </w:r>
    </w:p>
    <w:p w14:paraId="68ED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7"/>
        <w:tblW w:w="11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693"/>
        <w:gridCol w:w="1134"/>
        <w:gridCol w:w="142"/>
        <w:gridCol w:w="1275"/>
        <w:gridCol w:w="142"/>
        <w:gridCol w:w="142"/>
        <w:gridCol w:w="1818"/>
        <w:gridCol w:w="17"/>
        <w:gridCol w:w="8"/>
        <w:gridCol w:w="1842"/>
        <w:gridCol w:w="236"/>
        <w:gridCol w:w="1842"/>
      </w:tblGrid>
      <w:tr w14:paraId="3649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86" w:hRule="atLeast"/>
        </w:trPr>
        <w:tc>
          <w:tcPr>
            <w:tcW w:w="534" w:type="dxa"/>
          </w:tcPr>
          <w:p w14:paraId="792EAA5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93" w:type="dxa"/>
          </w:tcPr>
          <w:p w14:paraId="5ABCF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заходу </w:t>
            </w:r>
          </w:p>
        </w:tc>
        <w:tc>
          <w:tcPr>
            <w:tcW w:w="1276" w:type="dxa"/>
            <w:gridSpan w:val="2"/>
          </w:tcPr>
          <w:p w14:paraId="4772D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275" w:type="dxa"/>
          </w:tcPr>
          <w:p w14:paraId="727BFC8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</w:t>
            </w:r>
          </w:p>
          <w:p w14:paraId="49AB52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дальний </w:t>
            </w:r>
          </w:p>
        </w:tc>
        <w:tc>
          <w:tcPr>
            <w:tcW w:w="2127" w:type="dxa"/>
            <w:gridSpan w:val="5"/>
          </w:tcPr>
          <w:p w14:paraId="0C36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Індикатори </w:t>
            </w:r>
          </w:p>
        </w:tc>
        <w:tc>
          <w:tcPr>
            <w:tcW w:w="1842" w:type="dxa"/>
          </w:tcPr>
          <w:p w14:paraId="7A1C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результати: </w:t>
            </w:r>
          </w:p>
        </w:tc>
      </w:tr>
      <w:tr w14:paraId="6CBA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125" w:hRule="atLeast"/>
        </w:trPr>
        <w:tc>
          <w:tcPr>
            <w:tcW w:w="9747" w:type="dxa"/>
            <w:gridSpan w:val="11"/>
          </w:tcPr>
          <w:p w14:paraId="5FE4E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Діагностичний етап </w:t>
            </w:r>
          </w:p>
        </w:tc>
      </w:tr>
      <w:tr w14:paraId="4D5B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89" w:hRule="atLeast"/>
        </w:trPr>
        <w:tc>
          <w:tcPr>
            <w:tcW w:w="534" w:type="dxa"/>
          </w:tcPr>
          <w:p w14:paraId="74CE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</w:tcPr>
          <w:p w14:paraId="48E7E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Створення бази інструментарію для діагностування рівня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напруги, тривожності в учнівських колективах. </w:t>
            </w:r>
          </w:p>
          <w:p w14:paraId="58D0B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D4FA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2023-2024 </w:t>
            </w:r>
          </w:p>
        </w:tc>
        <w:tc>
          <w:tcPr>
            <w:tcW w:w="1275" w:type="dxa"/>
          </w:tcPr>
          <w:p w14:paraId="0959C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 закладу освіти </w:t>
            </w:r>
          </w:p>
        </w:tc>
        <w:tc>
          <w:tcPr>
            <w:tcW w:w="2127" w:type="dxa"/>
            <w:gridSpan w:val="5"/>
          </w:tcPr>
          <w:p w14:paraId="7FDF9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освіти планує та реалізує діяльність щодо запобігання будь-яким проявам дискримінаці, булінгу в закладі:</w:t>
            </w:r>
          </w:p>
          <w:p w14:paraId="50DD8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політика запобігання булінгу в закладі освіти є комплексною і охоплює всіх учасників освітнього процесу; 100% учнів безпечно і комфортно почувають себе у закладі</w:t>
            </w:r>
          </w:p>
          <w:p w14:paraId="75105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поведінки учасників освітнього процесу в закладі освіти забезпечують дотримання етичних норм, повагу до гідності,</w:t>
            </w:r>
          </w:p>
          <w:p w14:paraId="2AA0E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 і свобод людини:</w:t>
            </w:r>
          </w:p>
          <w:p w14:paraId="3B7D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-правила поведінки у закладі освіти є дієвими та функціональними</w:t>
            </w:r>
          </w:p>
        </w:tc>
        <w:tc>
          <w:tcPr>
            <w:tcW w:w="1842" w:type="dxa"/>
            <w:vMerge w:val="restart"/>
          </w:tcPr>
          <w:p w14:paraId="4A26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Створення системи виховної та профілактичної роботи в закладі.</w:t>
            </w:r>
          </w:p>
          <w:p w14:paraId="08A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Допомога здобувачам освіти та їхнім батькам у захисті своїх прав, інтересів.</w:t>
            </w:r>
          </w:p>
          <w:p w14:paraId="509FD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Навчання дітей знаходити вихід із кризових ситуацій та захищати себе від усіх видів насильства (булінгу).</w:t>
            </w:r>
          </w:p>
          <w:p w14:paraId="38F4E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Профілактика правопорушень і злочинності серед молоді.</w:t>
            </w:r>
          </w:p>
          <w:p w14:paraId="4CA09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Створення безпечного толерантного середовища.</w:t>
            </w:r>
          </w:p>
          <w:p w14:paraId="7E1A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закладу сформована; 100% учнів дотримуються правил</w:t>
            </w:r>
          </w:p>
        </w:tc>
      </w:tr>
      <w:tr w14:paraId="378A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89" w:hRule="atLeast"/>
        </w:trPr>
        <w:tc>
          <w:tcPr>
            <w:tcW w:w="534" w:type="dxa"/>
          </w:tcPr>
          <w:p w14:paraId="07989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8443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Діагностування рівня напруги, тривожності в учнівських колективах:</w:t>
            </w:r>
          </w:p>
          <w:p w14:paraId="518F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спостереження за міжособистісною поведінкою здобувачів освіти;</w:t>
            </w:r>
          </w:p>
          <w:p w14:paraId="24507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-опитування (анкетування) учасників освітнього процесу;</w:t>
            </w:r>
          </w:p>
          <w:p w14:paraId="0606A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психологічні діагностики мікроклімату, згуртованості класних колективів та емоційних станів здобувачів освіти;</w:t>
            </w:r>
          </w:p>
          <w:p w14:paraId="5431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соціальне дослідження наявності референтних груп та відторгнених в колективах;</w:t>
            </w:r>
          </w:p>
          <w:p w14:paraId="4E4A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визначення рівня тривоги та депресії здобувачів освіти.</w:t>
            </w:r>
          </w:p>
        </w:tc>
        <w:tc>
          <w:tcPr>
            <w:tcW w:w="1134" w:type="dxa"/>
          </w:tcPr>
          <w:p w14:paraId="7398B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2023-2026</w:t>
            </w:r>
          </w:p>
        </w:tc>
        <w:tc>
          <w:tcPr>
            <w:tcW w:w="1417" w:type="dxa"/>
            <w:gridSpan w:val="2"/>
          </w:tcPr>
          <w:p w14:paraId="750FE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Класні керівники,</w:t>
            </w:r>
          </w:p>
          <w:p w14:paraId="62C1E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 закладу освіти</w:t>
            </w:r>
          </w:p>
        </w:tc>
        <w:tc>
          <w:tcPr>
            <w:tcW w:w="2127" w:type="dxa"/>
            <w:gridSpan w:val="5"/>
          </w:tcPr>
          <w:p w14:paraId="4587A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63F7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3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89" w:hRule="atLeast"/>
        </w:trPr>
        <w:tc>
          <w:tcPr>
            <w:tcW w:w="9747" w:type="dxa"/>
            <w:gridSpan w:val="11"/>
          </w:tcPr>
          <w:p w14:paraId="31CB8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Інформаційно – профілактичні заходи</w:t>
            </w:r>
          </w:p>
        </w:tc>
      </w:tr>
      <w:tr w14:paraId="7A80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449" w:hRule="atLeast"/>
        </w:trPr>
        <w:tc>
          <w:tcPr>
            <w:tcW w:w="534" w:type="dxa"/>
          </w:tcPr>
          <w:p w14:paraId="0CC3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</w:tcPr>
          <w:p w14:paraId="07A64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Обговорення питання протидії булінгу на загальношкільній батьківській конференції. </w:t>
            </w:r>
          </w:p>
        </w:tc>
        <w:tc>
          <w:tcPr>
            <w:tcW w:w="1276" w:type="dxa"/>
            <w:gridSpan w:val="2"/>
          </w:tcPr>
          <w:p w14:paraId="5D6DEC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Вересень </w:t>
            </w:r>
          </w:p>
          <w:p w14:paraId="625F0B0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gridSpan w:val="2"/>
          </w:tcPr>
          <w:p w14:paraId="746C8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закладу освіти </w:t>
            </w:r>
          </w:p>
        </w:tc>
        <w:tc>
          <w:tcPr>
            <w:tcW w:w="1977" w:type="dxa"/>
            <w:gridSpan w:val="3"/>
          </w:tcPr>
          <w:p w14:paraId="6E3AD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14:paraId="190A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05D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610" w:hRule="atLeast"/>
        </w:trPr>
        <w:tc>
          <w:tcPr>
            <w:tcW w:w="534" w:type="dxa"/>
          </w:tcPr>
          <w:p w14:paraId="1ED5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</w:tcPr>
          <w:p w14:paraId="1C3DE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Засідання методичного об’єднання класних керівників на тему «Протидія булінгу в учнівському колективі». </w:t>
            </w:r>
          </w:p>
        </w:tc>
        <w:tc>
          <w:tcPr>
            <w:tcW w:w="1276" w:type="dxa"/>
            <w:gridSpan w:val="2"/>
          </w:tcPr>
          <w:p w14:paraId="331DEAB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1417" w:type="dxa"/>
            <w:gridSpan w:val="2"/>
          </w:tcPr>
          <w:p w14:paraId="18CB2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 – виховної роботи</w:t>
            </w:r>
          </w:p>
        </w:tc>
        <w:tc>
          <w:tcPr>
            <w:tcW w:w="1977" w:type="dxa"/>
            <w:gridSpan w:val="3"/>
          </w:tcPr>
          <w:p w14:paraId="39D3C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restart"/>
          </w:tcPr>
          <w:p w14:paraId="23F48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6E9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88" w:hRule="atLeast"/>
        </w:trPr>
        <w:tc>
          <w:tcPr>
            <w:tcW w:w="534" w:type="dxa"/>
          </w:tcPr>
          <w:p w14:paraId="24AAE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</w:tcPr>
          <w:p w14:paraId="63278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Розробка пам’ятки «Маркери булінгу». </w:t>
            </w:r>
          </w:p>
        </w:tc>
        <w:tc>
          <w:tcPr>
            <w:tcW w:w="1276" w:type="dxa"/>
            <w:gridSpan w:val="2"/>
          </w:tcPr>
          <w:p w14:paraId="3DA39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gridSpan w:val="2"/>
          </w:tcPr>
          <w:p w14:paraId="22AAB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 – виховної роботи</w:t>
            </w:r>
          </w:p>
        </w:tc>
        <w:tc>
          <w:tcPr>
            <w:tcW w:w="1977" w:type="dxa"/>
            <w:gridSpan w:val="3"/>
          </w:tcPr>
          <w:p w14:paraId="0D152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</w:tcPr>
          <w:p w14:paraId="7992E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247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88" w:hRule="atLeast"/>
        </w:trPr>
        <w:tc>
          <w:tcPr>
            <w:tcW w:w="534" w:type="dxa"/>
          </w:tcPr>
          <w:p w14:paraId="1F280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693" w:type="dxa"/>
          </w:tcPr>
          <w:p w14:paraId="0D24F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Складання порад «Як допомогти дітям упоратися з булінгом». </w:t>
            </w:r>
          </w:p>
        </w:tc>
        <w:tc>
          <w:tcPr>
            <w:tcW w:w="1276" w:type="dxa"/>
            <w:gridSpan w:val="2"/>
          </w:tcPr>
          <w:p w14:paraId="3A36B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</w:t>
            </w:r>
          </w:p>
          <w:p w14:paraId="7F6C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1417" w:type="dxa"/>
            <w:gridSpan w:val="2"/>
          </w:tcPr>
          <w:p w14:paraId="2578F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 закладу освіти </w:t>
            </w:r>
          </w:p>
        </w:tc>
        <w:tc>
          <w:tcPr>
            <w:tcW w:w="1977" w:type="dxa"/>
            <w:gridSpan w:val="3"/>
          </w:tcPr>
          <w:p w14:paraId="30CFB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</w:tcPr>
          <w:p w14:paraId="422B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B1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89" w:hRule="atLeast"/>
        </w:trPr>
        <w:tc>
          <w:tcPr>
            <w:tcW w:w="534" w:type="dxa"/>
          </w:tcPr>
          <w:p w14:paraId="4F4A9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</w:tcPr>
          <w:p w14:paraId="1D97B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стану попередження випадків булінгу. </w:t>
            </w:r>
          </w:p>
        </w:tc>
        <w:tc>
          <w:tcPr>
            <w:tcW w:w="1276" w:type="dxa"/>
            <w:gridSpan w:val="2"/>
          </w:tcPr>
          <w:p w14:paraId="10B9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2023-2027 </w:t>
            </w:r>
          </w:p>
        </w:tc>
        <w:tc>
          <w:tcPr>
            <w:tcW w:w="1417" w:type="dxa"/>
            <w:gridSpan w:val="2"/>
          </w:tcPr>
          <w:p w14:paraId="78AF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закладу освіти </w:t>
            </w:r>
          </w:p>
        </w:tc>
        <w:tc>
          <w:tcPr>
            <w:tcW w:w="1977" w:type="dxa"/>
            <w:gridSpan w:val="3"/>
          </w:tcPr>
          <w:p w14:paraId="5D5DB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</w:tcPr>
          <w:p w14:paraId="5A31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4EB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449" w:hRule="atLeast"/>
        </w:trPr>
        <w:tc>
          <w:tcPr>
            <w:tcW w:w="534" w:type="dxa"/>
          </w:tcPr>
          <w:p w14:paraId="681BB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</w:tcPr>
          <w:p w14:paraId="70BD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Круглий стіл для педагогічного колективу «Безпека . Маски булінгу.» </w:t>
            </w:r>
          </w:p>
        </w:tc>
        <w:tc>
          <w:tcPr>
            <w:tcW w:w="1276" w:type="dxa"/>
            <w:gridSpan w:val="2"/>
          </w:tcPr>
          <w:p w14:paraId="7F05E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1417" w:type="dxa"/>
            <w:gridSpan w:val="2"/>
          </w:tcPr>
          <w:p w14:paraId="0511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 закладу освіти </w:t>
            </w:r>
          </w:p>
        </w:tc>
        <w:tc>
          <w:tcPr>
            <w:tcW w:w="1977" w:type="dxa"/>
            <w:gridSpan w:val="3"/>
          </w:tcPr>
          <w:p w14:paraId="65ACE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</w:tcPr>
          <w:p w14:paraId="64FB3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8BA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449" w:hRule="atLeast"/>
        </w:trPr>
        <w:tc>
          <w:tcPr>
            <w:tcW w:w="534" w:type="dxa"/>
          </w:tcPr>
          <w:p w14:paraId="336D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693" w:type="dxa"/>
          </w:tcPr>
          <w:p w14:paraId="2D983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Вивчення законодавчих документів, практик протидії цькуванню. </w:t>
            </w:r>
          </w:p>
        </w:tc>
        <w:tc>
          <w:tcPr>
            <w:tcW w:w="1276" w:type="dxa"/>
            <w:gridSpan w:val="2"/>
          </w:tcPr>
          <w:p w14:paraId="4FA05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2023-2027 </w:t>
            </w:r>
          </w:p>
        </w:tc>
        <w:tc>
          <w:tcPr>
            <w:tcW w:w="1417" w:type="dxa"/>
            <w:gridSpan w:val="2"/>
          </w:tcPr>
          <w:p w14:paraId="49DF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 – виховної роботи</w:t>
            </w:r>
          </w:p>
        </w:tc>
        <w:tc>
          <w:tcPr>
            <w:tcW w:w="1977" w:type="dxa"/>
            <w:gridSpan w:val="3"/>
          </w:tcPr>
          <w:p w14:paraId="37CD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</w:tcPr>
          <w:p w14:paraId="1C74F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CBF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47" w:type="dxa"/>
            <w:gridSpan w:val="11"/>
          </w:tcPr>
          <w:p w14:paraId="0247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Формування навичок дружніх стосунків здобувачів освіти</w:t>
            </w:r>
          </w:p>
        </w:tc>
        <w:tc>
          <w:tcPr>
            <w:tcW w:w="236" w:type="dxa"/>
            <w:vMerge w:val="restart"/>
            <w:tcBorders>
              <w:top w:val="single" w:color="FFFFFF" w:themeColor="background1" w:sz="4" w:space="0"/>
              <w:bottom w:val="nil"/>
              <w:right w:val="single" w:color="FFFFFF" w:themeColor="background1" w:sz="4" w:space="0"/>
            </w:tcBorders>
          </w:tcPr>
          <w:p w14:paraId="0FAF0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</w:tcBorders>
          </w:tcPr>
          <w:p w14:paraId="597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16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34" w:type="dxa"/>
          </w:tcPr>
          <w:p w14:paraId="33A0D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3FFC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ранкових зустрічей з</w:t>
            </w:r>
          </w:p>
          <w:p w14:paraId="7EEE4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метою</w:t>
            </w:r>
          </w:p>
          <w:p w14:paraId="6376F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</w:p>
          <w:p w14:paraId="62BC8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навичок</w:t>
            </w:r>
          </w:p>
          <w:p w14:paraId="75F0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дружніх стосунків.</w:t>
            </w:r>
          </w:p>
        </w:tc>
        <w:tc>
          <w:tcPr>
            <w:tcW w:w="1276" w:type="dxa"/>
            <w:gridSpan w:val="2"/>
          </w:tcPr>
          <w:p w14:paraId="1EAAC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2023-2027</w:t>
            </w:r>
          </w:p>
          <w:p w14:paraId="5BA9B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27CF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  <w:p w14:paraId="61BF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3"/>
          </w:tcPr>
          <w:p w14:paraId="6B9FE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restart"/>
          </w:tcPr>
          <w:p w14:paraId="67168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continue"/>
            <w:tcBorders>
              <w:top w:val="nil"/>
              <w:bottom w:val="nil"/>
              <w:right w:val="single" w:color="FFFFFF" w:themeColor="background1" w:sz="4" w:space="0"/>
            </w:tcBorders>
          </w:tcPr>
          <w:p w14:paraId="3BFF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FFFFFF" w:themeColor="background1" w:sz="4" w:space="0"/>
            </w:tcBorders>
          </w:tcPr>
          <w:p w14:paraId="4037F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255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34" w:type="dxa"/>
          </w:tcPr>
          <w:p w14:paraId="2A9EC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14:paraId="275FC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морально безпечного</w:t>
            </w:r>
          </w:p>
          <w:p w14:paraId="211DC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 простору, формування позитивного</w:t>
            </w:r>
          </w:p>
          <w:p w14:paraId="3D5F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мікроклімату</w:t>
            </w:r>
          </w:p>
          <w:p w14:paraId="086FD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толерантної міжособистісної взаємодії в ході годин спілкування, тренінгових занять.</w:t>
            </w:r>
          </w:p>
        </w:tc>
        <w:tc>
          <w:tcPr>
            <w:tcW w:w="1276" w:type="dxa"/>
            <w:gridSpan w:val="2"/>
          </w:tcPr>
          <w:p w14:paraId="4D609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2023-2027</w:t>
            </w:r>
          </w:p>
          <w:p w14:paraId="0109D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8923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  <w:p w14:paraId="19F9B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3"/>
          </w:tcPr>
          <w:p w14:paraId="68BA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</w:tcPr>
          <w:p w14:paraId="41209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continue"/>
            <w:tcBorders>
              <w:top w:val="nil"/>
              <w:bottom w:val="nil"/>
              <w:right w:val="single" w:color="FFFFFF" w:themeColor="background1" w:sz="4" w:space="0"/>
            </w:tcBorders>
          </w:tcPr>
          <w:p w14:paraId="34C06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FFFFFF" w:themeColor="background1" w:sz="4" w:space="0"/>
            </w:tcBorders>
          </w:tcPr>
          <w:p w14:paraId="3B595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3F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450" w:hRule="atLeast"/>
        </w:trPr>
        <w:tc>
          <w:tcPr>
            <w:tcW w:w="534" w:type="dxa"/>
            <w:tcBorders>
              <w:top w:val="single" w:color="FFFFFF" w:themeColor="background1" w:sz="4" w:space="0"/>
            </w:tcBorders>
          </w:tcPr>
          <w:p w14:paraId="4DE5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693" w:type="dxa"/>
            <w:tcBorders>
              <w:top w:val="single" w:color="FFFFFF" w:themeColor="background1" w:sz="4" w:space="0"/>
            </w:tcBorders>
          </w:tcPr>
          <w:p w14:paraId="1C3F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Робота відеозалу. Перегляд кінострічок відповідної спрямованості. </w:t>
            </w:r>
          </w:p>
        </w:tc>
        <w:tc>
          <w:tcPr>
            <w:tcW w:w="1276" w:type="dxa"/>
            <w:gridSpan w:val="2"/>
            <w:tcBorders>
              <w:top w:val="single" w:color="FFFFFF" w:themeColor="background1" w:sz="4" w:space="0"/>
            </w:tcBorders>
          </w:tcPr>
          <w:p w14:paraId="77EA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2023-2027 </w:t>
            </w:r>
          </w:p>
        </w:tc>
        <w:tc>
          <w:tcPr>
            <w:tcW w:w="1417" w:type="dxa"/>
            <w:gridSpan w:val="2"/>
            <w:tcBorders>
              <w:top w:val="single" w:color="FFFFFF" w:themeColor="background1" w:sz="4" w:space="0"/>
            </w:tcBorders>
          </w:tcPr>
          <w:p w14:paraId="03DDB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інформа</w:t>
            </w:r>
          </w:p>
          <w:p w14:paraId="34453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  <w:p w14:paraId="01D9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1977" w:type="dxa"/>
            <w:gridSpan w:val="3"/>
            <w:tcBorders>
              <w:top w:val="single" w:color="FFFFFF" w:themeColor="background1" w:sz="4" w:space="0"/>
            </w:tcBorders>
            <w:shd w:val="clear" w:color="auto" w:fill="auto"/>
          </w:tcPr>
          <w:p w14:paraId="643191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FFFFFF" w:themeColor="background1" w:sz="4" w:space="0"/>
            </w:tcBorders>
            <w:shd w:val="clear" w:color="auto" w:fill="auto"/>
          </w:tcPr>
          <w:p w14:paraId="4FD37AB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5FEA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72" w:hRule="atLeast"/>
        </w:trPr>
        <w:tc>
          <w:tcPr>
            <w:tcW w:w="534" w:type="dxa"/>
          </w:tcPr>
          <w:p w14:paraId="3DCF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693" w:type="dxa"/>
          </w:tcPr>
          <w:p w14:paraId="6208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Засідання дискусійного клубу старшокласників «Як довіряти й бути вдячним». </w:t>
            </w:r>
          </w:p>
        </w:tc>
        <w:tc>
          <w:tcPr>
            <w:tcW w:w="1276" w:type="dxa"/>
            <w:gridSpan w:val="2"/>
          </w:tcPr>
          <w:p w14:paraId="5E20A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1417" w:type="dxa"/>
            <w:gridSpan w:val="2"/>
          </w:tcPr>
          <w:p w14:paraId="6920E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Педагог-організа</w:t>
            </w:r>
          </w:p>
          <w:p w14:paraId="6625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 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517E37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restart"/>
            <w:shd w:val="clear" w:color="auto" w:fill="auto"/>
          </w:tcPr>
          <w:p w14:paraId="7478E2B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41A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610" w:hRule="atLeast"/>
        </w:trPr>
        <w:tc>
          <w:tcPr>
            <w:tcW w:w="534" w:type="dxa"/>
          </w:tcPr>
          <w:p w14:paraId="0F128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693" w:type="dxa"/>
          </w:tcPr>
          <w:p w14:paraId="3520E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Відпрацювання теми особистої гідності в ході вивчення літературних творів, на уроках історії. </w:t>
            </w:r>
          </w:p>
        </w:tc>
        <w:tc>
          <w:tcPr>
            <w:tcW w:w="1276" w:type="dxa"/>
            <w:gridSpan w:val="2"/>
          </w:tcPr>
          <w:p w14:paraId="44E6C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2022-2026 </w:t>
            </w:r>
          </w:p>
        </w:tc>
        <w:tc>
          <w:tcPr>
            <w:tcW w:w="1417" w:type="dxa"/>
            <w:gridSpan w:val="2"/>
          </w:tcPr>
          <w:p w14:paraId="5516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Класоводи, учителі літератури, історії 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02828E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5AD2B23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21D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931" w:hRule="atLeast"/>
        </w:trPr>
        <w:tc>
          <w:tcPr>
            <w:tcW w:w="534" w:type="dxa"/>
          </w:tcPr>
          <w:p w14:paraId="60C29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693" w:type="dxa"/>
          </w:tcPr>
          <w:p w14:paraId="40016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заходів у межах Всеукраїнського тижня права «Стоп булінгу». </w:t>
            </w:r>
          </w:p>
        </w:tc>
        <w:tc>
          <w:tcPr>
            <w:tcW w:w="1276" w:type="dxa"/>
            <w:gridSpan w:val="2"/>
          </w:tcPr>
          <w:p w14:paraId="3A5B8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Грудень </w:t>
            </w:r>
          </w:p>
          <w:p w14:paraId="25D85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1417" w:type="dxa"/>
            <w:gridSpan w:val="2"/>
          </w:tcPr>
          <w:p w14:paraId="75C99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Класні керівники учитель основ правознавства, практичний психолог закладу освіти 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0F596A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6D53DDE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172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449" w:hRule="atLeast"/>
        </w:trPr>
        <w:tc>
          <w:tcPr>
            <w:tcW w:w="534" w:type="dxa"/>
          </w:tcPr>
          <w:p w14:paraId="71E7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693" w:type="dxa"/>
          </w:tcPr>
          <w:p w14:paraId="351C4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заходів у межах тематичного тижня «Тиждень дитячих мрій та добрих справ». </w:t>
            </w:r>
          </w:p>
        </w:tc>
        <w:tc>
          <w:tcPr>
            <w:tcW w:w="1276" w:type="dxa"/>
            <w:gridSpan w:val="2"/>
          </w:tcPr>
          <w:p w14:paraId="6AD88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1417" w:type="dxa"/>
            <w:gridSpan w:val="2"/>
          </w:tcPr>
          <w:p w14:paraId="246E9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Класні керівники, учителі-предметники 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39D8E4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45840F1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290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450" w:hRule="atLeast"/>
        </w:trPr>
        <w:tc>
          <w:tcPr>
            <w:tcW w:w="534" w:type="dxa"/>
          </w:tcPr>
          <w:p w14:paraId="1989A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2693" w:type="dxa"/>
          </w:tcPr>
          <w:p w14:paraId="3E1E7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заходів у межах тематичного тижня «Сильні духом». </w:t>
            </w:r>
          </w:p>
        </w:tc>
        <w:tc>
          <w:tcPr>
            <w:tcW w:w="1276" w:type="dxa"/>
            <w:gridSpan w:val="2"/>
          </w:tcPr>
          <w:p w14:paraId="4332B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gridSpan w:val="2"/>
          </w:tcPr>
          <w:p w14:paraId="52B6E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623805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5DDDE0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0392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88" w:hRule="atLeast"/>
        </w:trPr>
        <w:tc>
          <w:tcPr>
            <w:tcW w:w="534" w:type="dxa"/>
          </w:tcPr>
          <w:p w14:paraId="63908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2693" w:type="dxa"/>
          </w:tcPr>
          <w:p w14:paraId="480D8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Проєкт «Зупиніться! Моя історія про булінг і кібербулінг». </w:t>
            </w:r>
          </w:p>
        </w:tc>
        <w:tc>
          <w:tcPr>
            <w:tcW w:w="1276" w:type="dxa"/>
            <w:gridSpan w:val="2"/>
          </w:tcPr>
          <w:p w14:paraId="5B50C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2022-2023 </w:t>
            </w:r>
          </w:p>
        </w:tc>
        <w:tc>
          <w:tcPr>
            <w:tcW w:w="1417" w:type="dxa"/>
            <w:gridSpan w:val="2"/>
          </w:tcPr>
          <w:p w14:paraId="5EED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7ACA72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3FE1896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5BA1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1183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 w14:paraId="5BA9D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14:paraId="63158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Листівки, колажі, бюлетені антибулінгового спрямування. 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51EDD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2022-2026 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</w:tcPr>
          <w:p w14:paraId="08F3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47E76C4">
            <w:pPr>
              <w:spacing w:after="0" w:line="240" w:lineRule="auto"/>
              <w:rPr>
                <w:sz w:val="24"/>
                <w:szCs w:val="24"/>
              </w:rPr>
            </w:pPr>
          </w:p>
          <w:p w14:paraId="51112A7F">
            <w:pPr>
              <w:spacing w:after="0" w:line="240" w:lineRule="auto"/>
              <w:rPr>
                <w:sz w:val="24"/>
                <w:szCs w:val="24"/>
              </w:rPr>
            </w:pPr>
          </w:p>
          <w:p w14:paraId="7D4401AB">
            <w:pPr>
              <w:spacing w:after="0" w:line="240" w:lineRule="auto"/>
              <w:rPr>
                <w:sz w:val="24"/>
                <w:szCs w:val="24"/>
              </w:rPr>
            </w:pPr>
          </w:p>
          <w:p w14:paraId="2F9A3D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354E025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4745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40" w:hRule="atLeast"/>
        </w:trPr>
        <w:tc>
          <w:tcPr>
            <w:tcW w:w="7880" w:type="dxa"/>
            <w:gridSpan w:val="8"/>
            <w:tcBorders>
              <w:bottom w:val="single" w:color="auto" w:sz="4" w:space="0"/>
            </w:tcBorders>
          </w:tcPr>
          <w:p w14:paraId="6487B1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Психологічний супровід</w:t>
            </w: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101EF59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722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339" w:hRule="atLeast"/>
        </w:trPr>
        <w:tc>
          <w:tcPr>
            <w:tcW w:w="534" w:type="dxa"/>
          </w:tcPr>
          <w:p w14:paraId="2DE6C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E37A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Діагностика стану психологічного клімату класу. </w:t>
            </w:r>
          </w:p>
        </w:tc>
        <w:tc>
          <w:tcPr>
            <w:tcW w:w="1276" w:type="dxa"/>
            <w:gridSpan w:val="2"/>
          </w:tcPr>
          <w:p w14:paraId="416CD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2023/2024</w:t>
            </w:r>
          </w:p>
          <w:p w14:paraId="160BF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DD0676A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234D06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447D8AD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2A47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</w:trPr>
        <w:tc>
          <w:tcPr>
            <w:tcW w:w="534" w:type="dxa"/>
          </w:tcPr>
          <w:p w14:paraId="0177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051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 під час освітнього процесу, позаурочний час.</w:t>
            </w:r>
          </w:p>
        </w:tc>
        <w:tc>
          <w:tcPr>
            <w:tcW w:w="1276" w:type="dxa"/>
            <w:gridSpan w:val="2"/>
          </w:tcPr>
          <w:p w14:paraId="60194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2023/2026</w:t>
            </w:r>
          </w:p>
          <w:p w14:paraId="3C51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F6B7926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 закладу освіти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1CD9DE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6DE3949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CC5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326" w:hRule="atLeast"/>
        </w:trPr>
        <w:tc>
          <w:tcPr>
            <w:tcW w:w="534" w:type="dxa"/>
          </w:tcPr>
          <w:p w14:paraId="415D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6240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Консультаційна робота з учасниками освітнього процесу.</w:t>
            </w:r>
          </w:p>
        </w:tc>
        <w:tc>
          <w:tcPr>
            <w:tcW w:w="1276" w:type="dxa"/>
            <w:gridSpan w:val="2"/>
          </w:tcPr>
          <w:p w14:paraId="358D2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2023/2026</w:t>
            </w:r>
          </w:p>
          <w:p w14:paraId="4B9E5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FB02AAD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 закладу освіти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4C33C2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single" w:color="FFFFFF" w:themeColor="background1" w:sz="4" w:space="0"/>
            </w:tcBorders>
            <w:shd w:val="clear" w:color="auto" w:fill="auto"/>
          </w:tcPr>
          <w:p w14:paraId="3194F9F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2EA7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172" w:hRule="atLeast"/>
        </w:trPr>
        <w:tc>
          <w:tcPr>
            <w:tcW w:w="534" w:type="dxa"/>
          </w:tcPr>
          <w:p w14:paraId="7B6D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14:paraId="401288AF">
            <w:pPr>
              <w:pStyle w:val="11"/>
            </w:pPr>
            <w:r>
              <w:t xml:space="preserve">Профілактично-просвітницька, корекційно-розвивальна робота з учасниками освітнього процесу. 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1C3D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2023/2026</w:t>
            </w:r>
          </w:p>
          <w:p w14:paraId="42FD8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</w:tcPr>
          <w:p w14:paraId="00745AE4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 закладу освіти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41518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6C3FF47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42B4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71" w:hRule="atLeast"/>
        </w:trPr>
        <w:tc>
          <w:tcPr>
            <w:tcW w:w="7880" w:type="dxa"/>
            <w:gridSpan w:val="8"/>
          </w:tcPr>
          <w:p w14:paraId="1CCF3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Робота з батьками</w:t>
            </w: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5DE228E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C38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171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 w14:paraId="4BADF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14:paraId="5015D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Тематичні батьківські зустрічі «Протидія цькуванню в учнівському колективі».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BB84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</w:t>
            </w:r>
          </w:p>
          <w:p w14:paraId="6E771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  <w:p w14:paraId="74758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DE2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4EBBE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0B4118F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0AC1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06" w:hRule="atLeast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</w:tcPr>
          <w:p w14:paraId="1A185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14:paraId="05FC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Поради батькам щодо зменшення ризиків булінгу та кібербулінгу для дитини.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1FD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CB89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 закладу освіти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A3EA4E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16ED67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58C8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78" w:hRule="atLeast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</w:tcPr>
          <w:p w14:paraId="4566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14:paraId="15D6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Тренінг «Як навчити дітей безпеці в Інтернеті».</w:t>
            </w:r>
          </w:p>
          <w:p w14:paraId="567B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DC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397B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6CCE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 закладу освіти</w:t>
            </w:r>
          </w:p>
          <w:p w14:paraId="7E191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інформатики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D61D1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43C7B46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0328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291" w:hRule="atLeast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</w:tcPr>
          <w:p w14:paraId="4E761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14:paraId="6B6EB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Інформаційна робота через інтернет-сторінки.</w:t>
            </w:r>
          </w:p>
          <w:p w14:paraId="45ABB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A243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2023-2027</w:t>
            </w:r>
          </w:p>
          <w:p w14:paraId="4CF51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9867E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 – виховної роботи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35543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continue"/>
            <w:shd w:val="clear" w:color="auto" w:fill="auto"/>
          </w:tcPr>
          <w:p w14:paraId="777578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2B0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B0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7AD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0AD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1CF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F4B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138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A3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D10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E01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329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9F2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C7C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A91D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B6B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81F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367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840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900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CBE3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13E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45C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D4F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39B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E36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E4B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B02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B6E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9C1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CAC6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099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B5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0D5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81C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C37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3EE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3DF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Проєкт «Обдарована дитина – інтелектуальне майбутнє України» </w:t>
      </w:r>
    </w:p>
    <w:p w14:paraId="0076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3180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Мета проєкту: </w:t>
      </w:r>
    </w:p>
    <w:p w14:paraId="32E20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створення оптимальних умов для виявлення, розвитку і реалізації потенційних можливостей обдарованих дітей у всіх напрямках: інтелектуальному, творчому, спортивному, естетичному. </w:t>
      </w:r>
    </w:p>
    <w:p w14:paraId="72D6F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2D86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Шляхи реалізації проекту:</w:t>
      </w:r>
    </w:p>
    <w:p w14:paraId="3296F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1276"/>
        <w:gridCol w:w="1276"/>
        <w:gridCol w:w="1843"/>
        <w:gridCol w:w="1842"/>
      </w:tblGrid>
      <w:tr w14:paraId="29D5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</w:tcPr>
          <w:p w14:paraId="64ED5F3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976" w:type="dxa"/>
          </w:tcPr>
          <w:p w14:paraId="1D78B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Зміст заходу </w:t>
            </w:r>
          </w:p>
        </w:tc>
        <w:tc>
          <w:tcPr>
            <w:tcW w:w="1276" w:type="dxa"/>
          </w:tcPr>
          <w:p w14:paraId="6C7422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Термін реалізації </w:t>
            </w:r>
          </w:p>
        </w:tc>
        <w:tc>
          <w:tcPr>
            <w:tcW w:w="1276" w:type="dxa"/>
          </w:tcPr>
          <w:p w14:paraId="3D1D74C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Виконавці </w:t>
            </w:r>
          </w:p>
        </w:tc>
        <w:tc>
          <w:tcPr>
            <w:tcW w:w="1843" w:type="dxa"/>
          </w:tcPr>
          <w:p w14:paraId="0DB8A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Індикатори </w:t>
            </w:r>
          </w:p>
        </w:tc>
        <w:tc>
          <w:tcPr>
            <w:tcW w:w="1842" w:type="dxa"/>
          </w:tcPr>
          <w:p w14:paraId="67F2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 </w:t>
            </w:r>
          </w:p>
        </w:tc>
      </w:tr>
      <w:tr w14:paraId="45BD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47" w:type="dxa"/>
            <w:gridSpan w:val="6"/>
          </w:tcPr>
          <w:p w14:paraId="518BB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Організаційно-педагогічні заходи</w:t>
            </w:r>
          </w:p>
        </w:tc>
      </w:tr>
      <w:tr w14:paraId="5779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34" w:type="dxa"/>
          </w:tcPr>
          <w:p w14:paraId="60256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</w:tcPr>
          <w:p w14:paraId="66906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Систематично поповнювати шкільний інформаційний банк даних про: </w:t>
            </w:r>
          </w:p>
          <w:p w14:paraId="073EF8B8"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інтелектуально обдарованих дітей; </w:t>
            </w:r>
          </w:p>
          <w:p w14:paraId="67105F29"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творчо обдарованих дітей; </w:t>
            </w:r>
          </w:p>
          <w:p w14:paraId="5F303F5C"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 обдарованих дітей; </w:t>
            </w:r>
          </w:p>
          <w:p w14:paraId="2AA7B1D5"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технічно обдарованих дітей.</w:t>
            </w:r>
          </w:p>
        </w:tc>
        <w:tc>
          <w:tcPr>
            <w:tcW w:w="1276" w:type="dxa"/>
          </w:tcPr>
          <w:p w14:paraId="4DED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01.10 щороку </w:t>
            </w:r>
          </w:p>
        </w:tc>
        <w:tc>
          <w:tcPr>
            <w:tcW w:w="1276" w:type="dxa"/>
          </w:tcPr>
          <w:p w14:paraId="008FEA8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</w:t>
            </w:r>
          </w:p>
          <w:p w14:paraId="69D4F30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директора з навчально-виховної роботи </w:t>
            </w:r>
          </w:p>
          <w:p w14:paraId="5B548C7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</w:tcBorders>
          </w:tcPr>
          <w:p w14:paraId="473E8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системи виявлення та розвитку обдарованих і талановитих дітей.</w:t>
            </w:r>
          </w:p>
          <w:p w14:paraId="299F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системи стимулювання інтелектуально та творчо обдарованих дітей.</w:t>
            </w:r>
          </w:p>
          <w:p w14:paraId="46A0D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Оволодіння навичками дослідницької та проєктної освітньої діяльності.</w:t>
            </w:r>
          </w:p>
          <w:p w14:paraId="325F2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Показники здобувачів освіти 11 класів, які вступили до закладів вищої освіти на спеціальності споріднені із профілем навчання у закладі освіти, %;</w:t>
            </w:r>
          </w:p>
          <w:p w14:paraId="138E0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охоплення здобувачів освіти предметами варіативної складової та гуртків технічної творчості, комп’ютерної грамотності та ІТ- технологій, вивчення іноземних мов, фінансової грамотності та підприємницької майстерності %;</w:t>
            </w:r>
          </w:p>
          <w:p w14:paraId="30600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показники якості освітнього процесу;</w:t>
            </w:r>
          </w:p>
          <w:p w14:paraId="5D438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показники дотримання здобувачами освіти Кодексу академічної доброчесності;</w:t>
            </w:r>
          </w:p>
          <w:p w14:paraId="4D6A9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показники безпечного толерантного середовища;</w:t>
            </w:r>
          </w:p>
          <w:p w14:paraId="7914C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показники участі здобувачів освіти у І-IV етапах Всеукраїнських учнівських олімпіад із базових дисциплін, наукових конференціях, різноманітних учнівських конкурсах: захисту науково-дослідницьких робіт в МАН, міжнародних інтерактивних конкурсах «Колосок», «Кенгуру», «Левеня» тощо:</w:t>
            </w:r>
          </w:p>
        </w:tc>
        <w:tc>
          <w:tcPr>
            <w:tcW w:w="1842" w:type="dxa"/>
            <w:vMerge w:val="restart"/>
          </w:tcPr>
          <w:p w14:paraId="1357FEB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1.Формування банку даних із різноманітних напрямків роботи з обдарованими дітьми. </w:t>
            </w:r>
          </w:p>
          <w:p w14:paraId="2F873C1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2.Створення системи виявлення та розвитку обдарованих</w:t>
            </w:r>
          </w:p>
          <w:p w14:paraId="671C2CEF">
            <w:pPr>
              <w:pStyle w:val="11"/>
              <w:ind w:left="-108"/>
            </w:pPr>
            <w:r>
              <w:t xml:space="preserve">і талановитих дітей. </w:t>
            </w:r>
          </w:p>
          <w:p w14:paraId="2E29E4E0">
            <w:pPr>
              <w:pStyle w:val="11"/>
              <w:ind w:left="-108"/>
            </w:pPr>
            <w:r>
              <w:t xml:space="preserve">3.Створення умов для їх самореалізації через надання якісних освітніх послуг, особистісно-орієнтований освітній процес, доступ до сучасних і традиційних інформаційних ресурсів. </w:t>
            </w:r>
          </w:p>
          <w:p w14:paraId="5C6230D7">
            <w:pPr>
              <w:pStyle w:val="11"/>
              <w:ind w:left="-108"/>
            </w:pPr>
            <w:r>
              <w:t xml:space="preserve">4.Значні досягнення у предметних олімпіадах, конкурсах, турнірах районного, обласного, Всеукраїнського рівня. </w:t>
            </w:r>
          </w:p>
          <w:p w14:paraId="44EE5F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 – освічений, всебічно-розвинений, відповідальний громадянин і патріот, з морально-етичними принципами, здатний приймати відповідальні рішення, відкритий до інновацій, професійно спрямований.</w:t>
            </w:r>
          </w:p>
          <w:p w14:paraId="3AFE6A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14:paraId="1739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4" w:type="dxa"/>
          </w:tcPr>
          <w:p w14:paraId="61F4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2D2B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Висвітлювати інформацію про обдарованих дітей, їх досягненнях на сайті закладу</w:t>
            </w:r>
          </w:p>
          <w:p w14:paraId="1417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C7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систематично</w:t>
            </w:r>
          </w:p>
          <w:p w14:paraId="1E76A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618C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  <w:vMerge w:val="continue"/>
          </w:tcPr>
          <w:p w14:paraId="32F4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6EA1046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4B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34" w:type="dxa"/>
          </w:tcPr>
          <w:p w14:paraId="51E1B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60E3D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Здійснювати інформаційно-педагогічний супровід обдарованих дітей з метою надання консультацій щодо створення особистих портфоліо в рамках круглого столу «Портфоліо здобувача освіти – крок до успіху».</w:t>
            </w:r>
          </w:p>
        </w:tc>
        <w:tc>
          <w:tcPr>
            <w:tcW w:w="1276" w:type="dxa"/>
          </w:tcPr>
          <w:p w14:paraId="52EE5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15.12 кожного року, систематично</w:t>
            </w:r>
          </w:p>
          <w:p w14:paraId="40F7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83D2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  <w:vMerge w:val="continue"/>
          </w:tcPr>
          <w:p w14:paraId="35703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428308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17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34" w:type="dxa"/>
          </w:tcPr>
          <w:p w14:paraId="399ED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3C64A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умов для систематичного підвищення майстерності вчителів, які працюють з обдарованими дітьми, шляхом участі в семінарах і практикумах.</w:t>
            </w:r>
          </w:p>
        </w:tc>
        <w:tc>
          <w:tcPr>
            <w:tcW w:w="1276" w:type="dxa"/>
          </w:tcPr>
          <w:p w14:paraId="16313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6EF8504E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</w:t>
            </w:r>
          </w:p>
          <w:p w14:paraId="07BCD23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страція закладу освіти </w:t>
            </w:r>
          </w:p>
          <w:p w14:paraId="29A216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85A4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7F8DC5C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48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534" w:type="dxa"/>
          </w:tcPr>
          <w:p w14:paraId="4445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4639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Поновлювати методичними рекомендаціями науково-методичну базу даних з формування психолого-фізіологічної стійкості, профілактики стресів, розумових, емоційних перевантажень здобувачів освіти.</w:t>
            </w:r>
          </w:p>
        </w:tc>
        <w:tc>
          <w:tcPr>
            <w:tcW w:w="1276" w:type="dxa"/>
          </w:tcPr>
          <w:p w14:paraId="55864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15.09. кожного року</w:t>
            </w:r>
          </w:p>
        </w:tc>
        <w:tc>
          <w:tcPr>
            <w:tcW w:w="1276" w:type="dxa"/>
          </w:tcPr>
          <w:p w14:paraId="4CC7FA2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843" w:type="dxa"/>
            <w:vMerge w:val="continue"/>
          </w:tcPr>
          <w:p w14:paraId="455B9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357B7F5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A6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34" w:type="dxa"/>
          </w:tcPr>
          <w:p w14:paraId="4FF1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5239D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 особистісно орієнтованого підходу до здобувачів освіти шляхом впровадження нових технологій освітнього процесу.</w:t>
            </w:r>
          </w:p>
        </w:tc>
        <w:tc>
          <w:tcPr>
            <w:tcW w:w="1276" w:type="dxa"/>
          </w:tcPr>
          <w:p w14:paraId="280D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2023-2027</w:t>
            </w:r>
          </w:p>
          <w:p w14:paraId="2C300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190F6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класні керівники</w:t>
            </w:r>
          </w:p>
        </w:tc>
        <w:tc>
          <w:tcPr>
            <w:tcW w:w="1843" w:type="dxa"/>
            <w:vMerge w:val="continue"/>
          </w:tcPr>
          <w:p w14:paraId="4D2B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47D709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46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4" w:type="dxa"/>
          </w:tcPr>
          <w:p w14:paraId="0F9A7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1F53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Координація дій з культурно-просвітницькими закладами регіону.</w:t>
            </w:r>
          </w:p>
        </w:tc>
        <w:tc>
          <w:tcPr>
            <w:tcW w:w="1276" w:type="dxa"/>
          </w:tcPr>
          <w:p w14:paraId="0E61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54541B0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</w:t>
            </w:r>
          </w:p>
          <w:p w14:paraId="37328A8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ція закладу освіти</w:t>
            </w:r>
          </w:p>
        </w:tc>
        <w:tc>
          <w:tcPr>
            <w:tcW w:w="1843" w:type="dxa"/>
            <w:vMerge w:val="continue"/>
          </w:tcPr>
          <w:p w14:paraId="7DE5B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0DF925F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D9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4" w:type="dxa"/>
          </w:tcPr>
          <w:p w14:paraId="2C23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47BFA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 педагогічного відбору методик педагогічних технологій, особистісно розвивальних методик з предметів, що відповідають формам і завданням здобуття освіти обдарованих дітей. Поповнювати методичну скарбничку «Сучасні форми, методи і прийоми роботи з обдарованими дітьми».</w:t>
            </w:r>
          </w:p>
        </w:tc>
        <w:tc>
          <w:tcPr>
            <w:tcW w:w="1276" w:type="dxa"/>
          </w:tcPr>
          <w:p w14:paraId="2AECD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  <w:p w14:paraId="765BC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8B0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Керівники МО</w:t>
            </w:r>
          </w:p>
        </w:tc>
        <w:tc>
          <w:tcPr>
            <w:tcW w:w="1843" w:type="dxa"/>
            <w:vMerge w:val="continue"/>
          </w:tcPr>
          <w:p w14:paraId="4CD7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611C460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9E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34" w:type="dxa"/>
          </w:tcPr>
          <w:p w14:paraId="1023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  <w:vMerge w:val="restart"/>
          </w:tcPr>
          <w:p w14:paraId="6A829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Популяризація кращих авторських розробок дидактичного, психолого-педагогічного забезпечення освітнього процесу на засіданнях МО, під час участі в педагогічних семінарах.</w:t>
            </w:r>
          </w:p>
          <w:p w14:paraId="41A6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88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2DD3B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рази на рік</w:t>
            </w:r>
          </w:p>
        </w:tc>
        <w:tc>
          <w:tcPr>
            <w:tcW w:w="1276" w:type="dxa"/>
            <w:vMerge w:val="restart"/>
          </w:tcPr>
          <w:p w14:paraId="3BA0010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Керівники МО,</w:t>
            </w:r>
          </w:p>
          <w:p w14:paraId="68E91F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  <w:p w14:paraId="46C557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DE000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F6084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7E81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4DC64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EA2D8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2334D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6BBEB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4859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1F03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5A241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44B2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933A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CD27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A4102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785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5A620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4D1A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FEE2F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7E7B9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2874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440362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0A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4" w:type="dxa"/>
          </w:tcPr>
          <w:p w14:paraId="0BEC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</w:tcPr>
          <w:p w14:paraId="6B121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 w14:paraId="386E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 w14:paraId="1C0EE8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130C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25D2CA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B7E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905" w:type="dxa"/>
            <w:gridSpan w:val="5"/>
          </w:tcPr>
          <w:p w14:paraId="092F5C5C">
            <w:pPr>
              <w:pStyle w:val="11"/>
              <w:jc w:val="center"/>
            </w:pPr>
            <w:r>
              <w:rPr>
                <w:b/>
                <w:bCs/>
              </w:rPr>
              <w:t>Соціально-психологічне забезпечення</w:t>
            </w:r>
          </w:p>
        </w:tc>
        <w:tc>
          <w:tcPr>
            <w:tcW w:w="1842" w:type="dxa"/>
            <w:vMerge w:val="continue"/>
          </w:tcPr>
          <w:p w14:paraId="4651387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81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34" w:type="dxa"/>
          </w:tcPr>
          <w:p w14:paraId="02A6F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4A2E9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та апробація системи ранньої поетапної діагностики та своєчасного виявлення талановитих дітей.</w:t>
            </w:r>
          </w:p>
        </w:tc>
        <w:tc>
          <w:tcPr>
            <w:tcW w:w="1276" w:type="dxa"/>
          </w:tcPr>
          <w:p w14:paraId="1CA6F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2023/2024</w:t>
            </w:r>
          </w:p>
          <w:p w14:paraId="41714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DBD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843" w:type="dxa"/>
          </w:tcPr>
          <w:p w14:paraId="4C3C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2A096E8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FC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" w:type="dxa"/>
          </w:tcPr>
          <w:p w14:paraId="2C349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14:paraId="4F8D7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Здійснювати психологічний моніторинг з метою виявлення обдарованих здобувачів освіти.</w:t>
            </w:r>
          </w:p>
        </w:tc>
        <w:tc>
          <w:tcPr>
            <w:tcW w:w="1276" w:type="dxa"/>
          </w:tcPr>
          <w:p w14:paraId="0E97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58AE79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843" w:type="dxa"/>
          </w:tcPr>
          <w:p w14:paraId="0C25C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7ADED7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9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34" w:type="dxa"/>
          </w:tcPr>
          <w:p w14:paraId="60600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14:paraId="5BA39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семінару для педагогів, спрямованого на підвищення рівня їхньої психолого-педагогічної підготовки для роботи з обдарованими дітьми.</w:t>
            </w:r>
          </w:p>
        </w:tc>
        <w:tc>
          <w:tcPr>
            <w:tcW w:w="1276" w:type="dxa"/>
          </w:tcPr>
          <w:p w14:paraId="0A37D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071473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843" w:type="dxa"/>
          </w:tcPr>
          <w:p w14:paraId="2DCEF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7F8C2C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D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" w:type="dxa"/>
          </w:tcPr>
          <w:p w14:paraId="7BAA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14:paraId="762F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психологічних обстежень особливостей обдарованих дітей </w:t>
            </w:r>
          </w:p>
        </w:tc>
        <w:tc>
          <w:tcPr>
            <w:tcW w:w="1276" w:type="dxa"/>
          </w:tcPr>
          <w:p w14:paraId="1132C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4CF834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843" w:type="dxa"/>
          </w:tcPr>
          <w:p w14:paraId="340C3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1C1920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D6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4" w:type="dxa"/>
          </w:tcPr>
          <w:p w14:paraId="0DE7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14:paraId="0EAFF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Впровадження в роботу рекомендацій з профілактики емоційних та розумових перевантажень, запобігання стресів обдарованих дітей.</w:t>
            </w:r>
          </w:p>
        </w:tc>
        <w:tc>
          <w:tcPr>
            <w:tcW w:w="1276" w:type="dxa"/>
          </w:tcPr>
          <w:p w14:paraId="090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318497D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843" w:type="dxa"/>
          </w:tcPr>
          <w:p w14:paraId="24EB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19CC0FB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39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34" w:type="dxa"/>
          </w:tcPr>
          <w:p w14:paraId="5B1E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14:paraId="68095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здобувачів освіти до соціологічних досліджень як форми наукової роботи.</w:t>
            </w:r>
          </w:p>
        </w:tc>
        <w:tc>
          <w:tcPr>
            <w:tcW w:w="1276" w:type="dxa"/>
          </w:tcPr>
          <w:p w14:paraId="32C28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65C41CF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843" w:type="dxa"/>
          </w:tcPr>
          <w:p w14:paraId="68D1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7842B47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C1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34" w:type="dxa"/>
          </w:tcPr>
          <w:p w14:paraId="7468C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14:paraId="29D2A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консультування батьків здобувачів освіти щодо роботи з обдарованими дітьми.</w:t>
            </w:r>
          </w:p>
        </w:tc>
        <w:tc>
          <w:tcPr>
            <w:tcW w:w="1276" w:type="dxa"/>
          </w:tcPr>
          <w:p w14:paraId="45535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48B6DCC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843" w:type="dxa"/>
          </w:tcPr>
          <w:p w14:paraId="3B21A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654CB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9D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4" w:type="dxa"/>
          </w:tcPr>
          <w:p w14:paraId="4CF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14:paraId="1F37A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Підвищення рівня мотивації здобувачів освіти закладу як основа здобуття якісної освіти.</w:t>
            </w:r>
          </w:p>
        </w:tc>
        <w:tc>
          <w:tcPr>
            <w:tcW w:w="1276" w:type="dxa"/>
          </w:tcPr>
          <w:p w14:paraId="6DBBC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276" w:type="dxa"/>
          </w:tcPr>
          <w:p w14:paraId="6617549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Практичний психолог, класоводи та класні керівники</w:t>
            </w:r>
          </w:p>
        </w:tc>
        <w:tc>
          <w:tcPr>
            <w:tcW w:w="1843" w:type="dxa"/>
          </w:tcPr>
          <w:p w14:paraId="1311A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5FD3273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E5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905" w:type="dxa"/>
            <w:gridSpan w:val="5"/>
          </w:tcPr>
          <w:p w14:paraId="5208E949">
            <w:pPr>
              <w:pStyle w:val="11"/>
              <w:jc w:val="center"/>
            </w:pPr>
            <w:r>
              <w:rPr>
                <w:b/>
                <w:bCs/>
              </w:rPr>
              <w:t>Педагогічний супровід</w:t>
            </w:r>
          </w:p>
        </w:tc>
        <w:tc>
          <w:tcPr>
            <w:tcW w:w="1842" w:type="dxa"/>
            <w:vMerge w:val="continue"/>
          </w:tcPr>
          <w:p w14:paraId="3B69B8C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FE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34" w:type="dxa"/>
          </w:tcPr>
          <w:p w14:paraId="23E65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14:paraId="49357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Удосконалення системи заходів щодо ефективної підготовки здобувачів освіти до участі у І етапі олімпіад з базових дисциплін</w:t>
            </w:r>
          </w:p>
        </w:tc>
        <w:tc>
          <w:tcPr>
            <w:tcW w:w="1276" w:type="dxa"/>
          </w:tcPr>
          <w:p w14:paraId="09A8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  <w:p w14:paraId="3D55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838D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3F10C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4CF1DB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0F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34" w:type="dxa"/>
          </w:tcPr>
          <w:p w14:paraId="50E77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14:paraId="506FB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і проведення предметних олімпіад.</w:t>
            </w:r>
          </w:p>
          <w:p w14:paraId="65A1C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D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 кожного року</w:t>
            </w:r>
          </w:p>
          <w:p w14:paraId="570B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D8983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4661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68357F1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E9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4" w:type="dxa"/>
          </w:tcPr>
          <w:p w14:paraId="3A4BE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14:paraId="6DFCE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 здобувачів освіти до участі в ІІ, ІІІ, ІV етапах предметних олімпіад.</w:t>
            </w:r>
          </w:p>
          <w:p w14:paraId="7CC0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архіву наукової бібліотеки авторських розробок (робіт) учасників конкурсу-захисту МАН в медіатеці закладу освіти.</w:t>
            </w:r>
          </w:p>
          <w:p w14:paraId="59105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Удосконалення умов реалізації допрофільного та профільного навчання.</w:t>
            </w:r>
          </w:p>
          <w:p w14:paraId="5495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Консультування батьків щодо роботи з обдарованими дітьми.</w:t>
            </w:r>
          </w:p>
          <w:p w14:paraId="6056F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Оновлення сторінок сайту закладу освіти про результати участі здобувачів у олімпіадах та конкурсах.</w:t>
            </w:r>
          </w:p>
        </w:tc>
        <w:tc>
          <w:tcPr>
            <w:tcW w:w="1276" w:type="dxa"/>
          </w:tcPr>
          <w:p w14:paraId="6135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  <w:p w14:paraId="413E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66F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5C232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726F815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4B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34" w:type="dxa"/>
          </w:tcPr>
          <w:p w14:paraId="4E104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14:paraId="5544F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Організувати та взяти участь у міжнародних інтерактивних конкурсах з предметів природночо- математичного циклу («Кенгуру», «Левеня» та інші), філологічного циклу («Геліантус», «Грінвіч» тощо)</w:t>
            </w:r>
          </w:p>
        </w:tc>
        <w:tc>
          <w:tcPr>
            <w:tcW w:w="1276" w:type="dxa"/>
          </w:tcPr>
          <w:p w14:paraId="0D202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Кожного року</w:t>
            </w:r>
          </w:p>
          <w:p w14:paraId="7594B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C640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40171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02824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23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34" w:type="dxa"/>
          </w:tcPr>
          <w:p w14:paraId="1C125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14:paraId="778C5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сторінках шкільного сайту систематично висвітлювати результати участі здобувачів освіти у різних конкурсах, турнірах тощо</w:t>
            </w:r>
          </w:p>
          <w:p w14:paraId="41B0F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F5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 кожного року</w:t>
            </w:r>
          </w:p>
          <w:p w14:paraId="0202B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BBB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роботи,</w:t>
            </w:r>
          </w:p>
          <w:p w14:paraId="54F9D3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організатор</w:t>
            </w:r>
          </w:p>
        </w:tc>
        <w:tc>
          <w:tcPr>
            <w:tcW w:w="1843" w:type="dxa"/>
          </w:tcPr>
          <w:p w14:paraId="36DE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524913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E0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34" w:type="dxa"/>
          </w:tcPr>
          <w:p w14:paraId="6DA0C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14:paraId="0ABA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Відзначати переможців та призерів олімпіад, творчо обдарованих здобувачів освіти на святі «Гордість закладу»</w:t>
            </w:r>
          </w:p>
        </w:tc>
        <w:tc>
          <w:tcPr>
            <w:tcW w:w="1276" w:type="dxa"/>
          </w:tcPr>
          <w:p w14:paraId="51477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 кожного року</w:t>
            </w:r>
          </w:p>
        </w:tc>
        <w:tc>
          <w:tcPr>
            <w:tcW w:w="1276" w:type="dxa"/>
          </w:tcPr>
          <w:p w14:paraId="0DD1112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</w:t>
            </w:r>
          </w:p>
          <w:p w14:paraId="672073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ція закладу освіти,</w:t>
            </w:r>
          </w:p>
        </w:tc>
        <w:tc>
          <w:tcPr>
            <w:tcW w:w="1843" w:type="dxa"/>
          </w:tcPr>
          <w:p w14:paraId="0F7F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6B7A71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C3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34" w:type="dxa"/>
          </w:tcPr>
          <w:p w14:paraId="4E87F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14:paraId="1EF9A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Започаткувати та удосконалити роботу гуртків, спрямованих на розвиток творчості естетично обдарованих дітей:</w:t>
            </w:r>
          </w:p>
        </w:tc>
        <w:tc>
          <w:tcPr>
            <w:tcW w:w="1276" w:type="dxa"/>
          </w:tcPr>
          <w:p w14:paraId="4B52A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276" w:type="dxa"/>
          </w:tcPr>
          <w:p w14:paraId="188D08E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31C8C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2CB8382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6A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34" w:type="dxa"/>
          </w:tcPr>
          <w:p w14:paraId="0E36C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14:paraId="0027E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Проводити творчі звіти учасників гуртків наприкінці кожного навчального року</w:t>
            </w:r>
          </w:p>
        </w:tc>
        <w:tc>
          <w:tcPr>
            <w:tcW w:w="1276" w:type="dxa"/>
          </w:tcPr>
          <w:p w14:paraId="26527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 щороку</w:t>
            </w:r>
          </w:p>
          <w:p w14:paraId="1563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870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</w:p>
          <w:p w14:paraId="2889AB1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гуртків</w:t>
            </w:r>
          </w:p>
        </w:tc>
        <w:tc>
          <w:tcPr>
            <w:tcW w:w="1843" w:type="dxa"/>
          </w:tcPr>
          <w:p w14:paraId="7997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3D9088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91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34" w:type="dxa"/>
          </w:tcPr>
          <w:p w14:paraId="37BC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14:paraId="7E35C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 організовувати зустрічі з успішними особистостями ОТГ,</w:t>
            </w:r>
          </w:p>
          <w:p w14:paraId="0BDEC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колишніх випускників закладу освіти</w:t>
            </w:r>
          </w:p>
        </w:tc>
        <w:tc>
          <w:tcPr>
            <w:tcW w:w="1276" w:type="dxa"/>
          </w:tcPr>
          <w:p w14:paraId="3A408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рази на рік</w:t>
            </w:r>
          </w:p>
          <w:p w14:paraId="732A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24699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</w:t>
            </w:r>
          </w:p>
          <w:p w14:paraId="196FFC6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  <w:tc>
          <w:tcPr>
            <w:tcW w:w="1843" w:type="dxa"/>
          </w:tcPr>
          <w:p w14:paraId="24341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3982F6C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27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4" w:type="dxa"/>
          </w:tcPr>
          <w:p w14:paraId="5A0EA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14:paraId="58846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інформаційно-аналітичного документа: «Моніторинг результативності роботи з обдарованими дітьми»</w:t>
            </w:r>
          </w:p>
        </w:tc>
        <w:tc>
          <w:tcPr>
            <w:tcW w:w="1276" w:type="dxa"/>
          </w:tcPr>
          <w:p w14:paraId="31A39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 кожного року</w:t>
            </w:r>
          </w:p>
          <w:p w14:paraId="5336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A54D8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7EB48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3156F1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21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905" w:type="dxa"/>
            <w:gridSpan w:val="5"/>
          </w:tcPr>
          <w:p w14:paraId="5583C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Методичні заходи на реалізацію проєкту</w:t>
            </w:r>
          </w:p>
        </w:tc>
        <w:tc>
          <w:tcPr>
            <w:tcW w:w="1842" w:type="dxa"/>
            <w:vMerge w:val="continue"/>
          </w:tcPr>
          <w:p w14:paraId="781768B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26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34" w:type="dxa"/>
          </w:tcPr>
          <w:p w14:paraId="2BA5B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14:paraId="73F97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Круглий стіл «Результативність роботи з обдарованими дітьми»</w:t>
            </w:r>
          </w:p>
          <w:p w14:paraId="48E5E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4B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2024/2025</w:t>
            </w:r>
          </w:p>
          <w:p w14:paraId="1774C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8DB5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2C79F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056B2C4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7C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534" w:type="dxa"/>
          </w:tcPr>
          <w:p w14:paraId="6E0A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14:paraId="3DBC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Нарада при директорові «Робота з обдарованими: проблеми і перспективи»</w:t>
            </w:r>
          </w:p>
        </w:tc>
        <w:tc>
          <w:tcPr>
            <w:tcW w:w="1276" w:type="dxa"/>
          </w:tcPr>
          <w:p w14:paraId="0A0BF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2024/2025</w:t>
            </w:r>
          </w:p>
          <w:p w14:paraId="635E7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8007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01B15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2AE0D1C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C7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34" w:type="dxa"/>
          </w:tcPr>
          <w:p w14:paraId="72F02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14:paraId="552DE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Семінар «Шляхи підвищення рівня мотивації саморозвитку здобувачів освіти як основа успішної освітньої діяльності»</w:t>
            </w:r>
          </w:p>
        </w:tc>
        <w:tc>
          <w:tcPr>
            <w:tcW w:w="1276" w:type="dxa"/>
          </w:tcPr>
          <w:p w14:paraId="43B47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2024/2025</w:t>
            </w:r>
          </w:p>
          <w:p w14:paraId="62016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92E4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2151B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5F30586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F1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 w14:paraId="3D90C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6" w:type="dxa"/>
            <w:tcBorders>
              <w:bottom w:val="single" w:color="auto" w:sz="4" w:space="0"/>
            </w:tcBorders>
          </w:tcPr>
          <w:p w14:paraId="249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Методична рада «Роль наставника у творчому зростанні здобувача освіти»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3CF2F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2024/2025</w:t>
            </w:r>
          </w:p>
          <w:p w14:paraId="11F7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0EEC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843" w:type="dxa"/>
          </w:tcPr>
          <w:p w14:paraId="262CD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219D9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E1D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A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C9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A5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5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A5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D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0D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D3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C8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8A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395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5.3.. Проєкт   «Спортивні і здорові діти – майбутнє нації»</w:t>
      </w:r>
    </w:p>
    <w:p w14:paraId="5B54FB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C7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Мета: </w:t>
      </w:r>
    </w:p>
    <w:p w14:paraId="328FEB6A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безпечних, комфортних та здорових умов навчання в закладі освіти,освітнього середовища, яке забезпечує оволодіння здобувачів освіти компетентностями, необхідними для життя, формування культури безпечної та здорової поведінки.</w:t>
      </w:r>
    </w:p>
    <w:p w14:paraId="15DDA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Завдання:</w:t>
      </w:r>
    </w:p>
    <w:p w14:paraId="3D68DDBC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виховання свідомого ставлення здобувачів освіти до власного здоров'я та здоров'я інших громадян якнайвищої соціальної цінності;</w:t>
      </w:r>
    </w:p>
    <w:p w14:paraId="72B9544E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здорових та безпечних умов праці для здійснення освітнього процесу;</w:t>
      </w:r>
    </w:p>
    <w:p w14:paraId="24B9857E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проведення просвітницької роботи серед батьків щодо їхньої відповідальності за здоров'я дітей;</w:t>
      </w:r>
    </w:p>
    <w:p w14:paraId="65C43039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умов для якісного харчування дітей;</w:t>
      </w:r>
    </w:p>
    <w:p w14:paraId="251B38F5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проведення медичного, педагогічного та соціально – психологічного моніторингу.</w:t>
      </w:r>
    </w:p>
    <w:p w14:paraId="1B22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Пріоритети:</w:t>
      </w:r>
    </w:p>
    <w:p w14:paraId="28C87F35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ознайомлення здобувачів освітиіх сучасними, достовірними знаннями про здоров’я i здоровий спосіб життя;</w:t>
      </w:r>
    </w:p>
    <w:p w14:paraId="02BFCDDA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сприяння розповсюдженню знань про здоров’я в закладі освіти і, родині,навколишньому середовищі;</w:t>
      </w:r>
    </w:p>
    <w:p w14:paraId="129D6A03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залучення здобувачів освіти до активної пропаганди здорового способу життя серед однолітків за принципом «рівний—рівному»;</w:t>
      </w:r>
    </w:p>
    <w:p w14:paraId="0429900A">
      <w:pPr>
        <w:pStyle w:val="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рівня національної культури дотримання національних традицій народу (козацька педагогіка).</w:t>
      </w:r>
    </w:p>
    <w:p w14:paraId="3108D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B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6D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Шляхи реалізації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603"/>
        <w:gridCol w:w="1985"/>
        <w:gridCol w:w="1134"/>
        <w:gridCol w:w="1701"/>
        <w:gridCol w:w="1666"/>
      </w:tblGrid>
      <w:tr w14:paraId="4EF3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2B9E1903">
            <w:pPr>
              <w:spacing w:after="0" w:line="240" w:lineRule="auto"/>
              <w:ind w:right="-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AB8C874">
            <w:pPr>
              <w:spacing w:after="0" w:line="240" w:lineRule="auto"/>
              <w:ind w:right="-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603" w:type="dxa"/>
          </w:tcPr>
          <w:p w14:paraId="52736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  <w:p w14:paraId="5D941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1985" w:type="dxa"/>
          </w:tcPr>
          <w:p w14:paraId="3851E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Очікувані</w:t>
            </w:r>
          </w:p>
          <w:p w14:paraId="54076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</w:p>
        </w:tc>
        <w:tc>
          <w:tcPr>
            <w:tcW w:w="1134" w:type="dxa"/>
          </w:tcPr>
          <w:p w14:paraId="13A04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  <w:p w14:paraId="15A92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  <w:tc>
          <w:tcPr>
            <w:tcW w:w="1701" w:type="dxa"/>
          </w:tcPr>
          <w:p w14:paraId="1F53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Індикатори</w:t>
            </w:r>
          </w:p>
        </w:tc>
        <w:tc>
          <w:tcPr>
            <w:tcW w:w="1666" w:type="dxa"/>
          </w:tcPr>
          <w:p w14:paraId="78D55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</w:tr>
      <w:tr w14:paraId="6FE2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82" w:type="dxa"/>
          </w:tcPr>
          <w:p w14:paraId="4C45E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16574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Побудова безпечного та здорового освітнього середовища в межах</w:t>
            </w:r>
          </w:p>
          <w:p w14:paraId="60A4A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реалізації Концепції Нової</w:t>
            </w:r>
          </w:p>
          <w:p w14:paraId="3DD66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української школи для забезпечення прав дітей на освіту,охорону</w:t>
            </w:r>
          </w:p>
          <w:p w14:paraId="29E3C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здоров’я,створення умов для надання здобувачам освіти якісних освітніх та медичних послуг</w:t>
            </w:r>
          </w:p>
        </w:tc>
        <w:tc>
          <w:tcPr>
            <w:tcW w:w="1985" w:type="dxa"/>
          </w:tcPr>
          <w:p w14:paraId="2CCEF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безпечного та</w:t>
            </w:r>
          </w:p>
          <w:p w14:paraId="39B1C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освітнього</w:t>
            </w:r>
          </w:p>
          <w:p w14:paraId="62500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середовища сприяти кращій</w:t>
            </w:r>
          </w:p>
          <w:p w14:paraId="486E6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</w:p>
          <w:p w14:paraId="472A2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інтелектуально</w:t>
            </w:r>
          </w:p>
          <w:p w14:paraId="7A3F2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го,фізичного,</w:t>
            </w:r>
          </w:p>
          <w:p w14:paraId="26CE2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соціального та емоційного</w:t>
            </w:r>
          </w:p>
          <w:p w14:paraId="7434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розвитку здобувачів освіти,</w:t>
            </w:r>
          </w:p>
          <w:p w14:paraId="54ADA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потенціалу</w:t>
            </w:r>
          </w:p>
        </w:tc>
        <w:tc>
          <w:tcPr>
            <w:tcW w:w="1134" w:type="dxa"/>
          </w:tcPr>
          <w:p w14:paraId="566B5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701" w:type="dxa"/>
          </w:tcPr>
          <w:p w14:paraId="6184D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</w:p>
          <w:p w14:paraId="18F2A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управлінських</w:t>
            </w:r>
          </w:p>
          <w:p w14:paraId="0C6B1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</w:p>
          <w:p w14:paraId="10A1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Ефективне</w:t>
            </w:r>
          </w:p>
          <w:p w14:paraId="0EDF6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</w:p>
          <w:p w14:paraId="1BAA4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наявних</w:t>
            </w:r>
          </w:p>
          <w:p w14:paraId="3E14C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</w:p>
        </w:tc>
        <w:tc>
          <w:tcPr>
            <w:tcW w:w="1666" w:type="dxa"/>
          </w:tcPr>
          <w:p w14:paraId="3D93E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Адміністра-ція</w:t>
            </w:r>
          </w:p>
        </w:tc>
      </w:tr>
      <w:tr w14:paraId="7097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82" w:type="dxa"/>
          </w:tcPr>
          <w:p w14:paraId="5FA7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dxa"/>
          </w:tcPr>
          <w:p w14:paraId="241B6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станом здоров’я</w:t>
            </w:r>
          </w:p>
          <w:p w14:paraId="4B707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</w:p>
          <w:p w14:paraId="62C3F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медичного огляду</w:t>
            </w:r>
          </w:p>
          <w:p w14:paraId="1E0AC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</w:p>
        </w:tc>
        <w:tc>
          <w:tcPr>
            <w:tcW w:w="1985" w:type="dxa"/>
          </w:tcPr>
          <w:p w14:paraId="6EBF6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  <w:p w14:paraId="06CCD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індивідуального підходу в</w:t>
            </w:r>
          </w:p>
          <w:p w14:paraId="4C0EE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освітньому процесі,</w:t>
            </w:r>
          </w:p>
          <w:p w14:paraId="69ABF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умов для</w:t>
            </w:r>
          </w:p>
          <w:p w14:paraId="06F46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сприятливого фізичного та</w:t>
            </w:r>
          </w:p>
          <w:p w14:paraId="5D3F3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психічного розвитку дітей</w:t>
            </w:r>
          </w:p>
        </w:tc>
        <w:tc>
          <w:tcPr>
            <w:tcW w:w="1134" w:type="dxa"/>
          </w:tcPr>
          <w:p w14:paraId="5B404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68426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7616A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</w:t>
            </w:r>
          </w:p>
          <w:p w14:paraId="0658D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666" w:type="dxa"/>
          </w:tcPr>
          <w:p w14:paraId="58143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Адміністра-ція,</w:t>
            </w:r>
          </w:p>
          <w:p w14:paraId="238CC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</w:p>
          <w:p w14:paraId="154D8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14:paraId="2A62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82" w:type="dxa"/>
          </w:tcPr>
          <w:p w14:paraId="2D34B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3" w:type="dxa"/>
          </w:tcPr>
          <w:p w14:paraId="050FC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режиму дня з</w:t>
            </w:r>
          </w:p>
          <w:p w14:paraId="6555E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урахуванням санітарно- гігієнічних</w:t>
            </w:r>
          </w:p>
          <w:p w14:paraId="2E8C9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</w:p>
        </w:tc>
        <w:tc>
          <w:tcPr>
            <w:tcW w:w="1985" w:type="dxa"/>
          </w:tcPr>
          <w:p w14:paraId="70694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  <w:p w14:paraId="07955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раціонального режиму дня</w:t>
            </w:r>
          </w:p>
          <w:p w14:paraId="7B32F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здобувачів освіти,що</w:t>
            </w:r>
          </w:p>
          <w:p w14:paraId="01309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впливає на  поліпшення</w:t>
            </w:r>
          </w:p>
          <w:p w14:paraId="760F0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</w:p>
        </w:tc>
        <w:tc>
          <w:tcPr>
            <w:tcW w:w="1134" w:type="dxa"/>
          </w:tcPr>
          <w:p w14:paraId="4F373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3717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140D7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</w:t>
            </w:r>
          </w:p>
          <w:p w14:paraId="1FB06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666" w:type="dxa"/>
          </w:tcPr>
          <w:p w14:paraId="44B05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Адміністра-ція,</w:t>
            </w:r>
          </w:p>
          <w:p w14:paraId="4131F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018A4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A3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82" w:type="dxa"/>
          </w:tcPr>
          <w:p w14:paraId="3E9E1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3" w:type="dxa"/>
          </w:tcPr>
          <w:p w14:paraId="0484A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 в практику роботи освітніх</w:t>
            </w:r>
          </w:p>
          <w:p w14:paraId="79E82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 щодо формування</w:t>
            </w:r>
          </w:p>
          <w:p w14:paraId="2DB6C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здорового способу життя здобувачів</w:t>
            </w:r>
          </w:p>
          <w:p w14:paraId="2E5DF8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1985" w:type="dxa"/>
          </w:tcPr>
          <w:p w14:paraId="51DCF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навичок</w:t>
            </w:r>
          </w:p>
          <w:p w14:paraId="4D2D7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здорового способу життя</w:t>
            </w:r>
          </w:p>
          <w:p w14:paraId="1FCBB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</w:p>
        </w:tc>
        <w:tc>
          <w:tcPr>
            <w:tcW w:w="1134" w:type="dxa"/>
          </w:tcPr>
          <w:p w14:paraId="58387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7F694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7DE66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</w:t>
            </w:r>
          </w:p>
          <w:p w14:paraId="42808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666" w:type="dxa"/>
          </w:tcPr>
          <w:p w14:paraId="5EE23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5C492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A1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482" w:type="dxa"/>
          </w:tcPr>
          <w:p w14:paraId="347AF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3" w:type="dxa"/>
          </w:tcPr>
          <w:p w14:paraId="0FE46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якості проведення</w:t>
            </w:r>
          </w:p>
          <w:p w14:paraId="0494F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організованих занять фізкультурою i</w:t>
            </w:r>
          </w:p>
          <w:p w14:paraId="0268E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спортом здобувачів освіти із</w:t>
            </w:r>
          </w:p>
          <w:p w14:paraId="5BF3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урахуванням індивідуальних</w:t>
            </w:r>
          </w:p>
          <w:p w14:paraId="47EC0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фізичних можливостей  i особливостей</w:t>
            </w:r>
          </w:p>
        </w:tc>
        <w:tc>
          <w:tcPr>
            <w:tcW w:w="1985" w:type="dxa"/>
          </w:tcPr>
          <w:p w14:paraId="3C571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Позитивна динаміка у</w:t>
            </w:r>
          </w:p>
          <w:p w14:paraId="024BE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формуванні ціннісних</w:t>
            </w:r>
          </w:p>
          <w:p w14:paraId="5EDF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орієнтацій здобувачів освіти</w:t>
            </w:r>
          </w:p>
          <w:p w14:paraId="6CFB5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здоровий спосіб життя</w:t>
            </w:r>
          </w:p>
        </w:tc>
        <w:tc>
          <w:tcPr>
            <w:tcW w:w="1134" w:type="dxa"/>
          </w:tcPr>
          <w:p w14:paraId="0FD8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65E9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45813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</w:t>
            </w:r>
          </w:p>
          <w:p w14:paraId="29DAD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666" w:type="dxa"/>
          </w:tcPr>
          <w:p w14:paraId="4721D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18D05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5B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82" w:type="dxa"/>
          </w:tcPr>
          <w:p w14:paraId="5E5E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3" w:type="dxa"/>
          </w:tcPr>
          <w:p w14:paraId="78FF6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індивідуальних, групових,</w:t>
            </w:r>
          </w:p>
          <w:p w14:paraId="7420D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медико-психологічних консультацій з</w:t>
            </w:r>
          </w:p>
          <w:p w14:paraId="10F7C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здоров’я.</w:t>
            </w:r>
          </w:p>
        </w:tc>
        <w:tc>
          <w:tcPr>
            <w:tcW w:w="1985" w:type="dxa"/>
          </w:tcPr>
          <w:p w14:paraId="764AC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Позитивна динаміка у</w:t>
            </w:r>
          </w:p>
          <w:p w14:paraId="58CC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формуванні ціннісних</w:t>
            </w:r>
          </w:p>
          <w:p w14:paraId="416D3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орієнтацій здобувачів освіти</w:t>
            </w:r>
          </w:p>
          <w:p w14:paraId="71AE8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здоровий спосіб життя</w:t>
            </w:r>
          </w:p>
        </w:tc>
        <w:tc>
          <w:tcPr>
            <w:tcW w:w="1134" w:type="dxa"/>
          </w:tcPr>
          <w:p w14:paraId="552FD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577DA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55AA0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</w:t>
            </w:r>
          </w:p>
          <w:p w14:paraId="725F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666" w:type="dxa"/>
          </w:tcPr>
          <w:p w14:paraId="1CC2C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17E07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</w:p>
          <w:p w14:paraId="4D516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14:paraId="7949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2" w:type="dxa"/>
          </w:tcPr>
          <w:p w14:paraId="255AB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3" w:type="dxa"/>
          </w:tcPr>
          <w:p w14:paraId="7BCEE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індивідуальних, групових,</w:t>
            </w:r>
          </w:p>
          <w:p w14:paraId="50117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медико-психологічних консультацій з</w:t>
            </w:r>
          </w:p>
          <w:p w14:paraId="4432E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здоров’я.</w:t>
            </w:r>
          </w:p>
        </w:tc>
        <w:tc>
          <w:tcPr>
            <w:tcW w:w="1985" w:type="dxa"/>
          </w:tcPr>
          <w:p w14:paraId="78DEB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Досягнення високого рівня</w:t>
            </w:r>
          </w:p>
          <w:p w14:paraId="419DA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мотивації здобувачів освіти</w:t>
            </w:r>
          </w:p>
          <w:p w14:paraId="7D618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ведення здорового</w:t>
            </w:r>
          </w:p>
          <w:p w14:paraId="148E9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способу життя</w:t>
            </w:r>
          </w:p>
          <w:p w14:paraId="38DB8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Профілактика шкідливих</w:t>
            </w:r>
          </w:p>
          <w:p w14:paraId="493BA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звичок серед підлітків</w:t>
            </w:r>
          </w:p>
        </w:tc>
        <w:tc>
          <w:tcPr>
            <w:tcW w:w="1134" w:type="dxa"/>
          </w:tcPr>
          <w:p w14:paraId="0BB88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18CC3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7C91B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</w:t>
            </w:r>
          </w:p>
          <w:p w14:paraId="57072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666" w:type="dxa"/>
          </w:tcPr>
          <w:p w14:paraId="1102C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Адміністра-ція</w:t>
            </w:r>
          </w:p>
          <w:p w14:paraId="6F0AD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7E9E5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</w:p>
          <w:p w14:paraId="5DE49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14:paraId="62F5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82" w:type="dxa"/>
          </w:tcPr>
          <w:p w14:paraId="3D0BA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3" w:type="dxa"/>
          </w:tcPr>
          <w:p w14:paraId="3BD5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здобувачів освіти до занять</w:t>
            </w:r>
          </w:p>
          <w:p w14:paraId="5E37B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спортом у спортивних секціях та</w:t>
            </w:r>
          </w:p>
          <w:p w14:paraId="11625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гуртках</w:t>
            </w:r>
          </w:p>
        </w:tc>
        <w:tc>
          <w:tcPr>
            <w:tcW w:w="1985" w:type="dxa"/>
          </w:tcPr>
          <w:p w14:paraId="516A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здорової</w:t>
            </w:r>
          </w:p>
          <w:p w14:paraId="469D9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особистості, набуття</w:t>
            </w:r>
          </w:p>
          <w:p w14:paraId="04F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здобувачами освіти навичок</w:t>
            </w:r>
          </w:p>
          <w:p w14:paraId="4FDC6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здорового способу життя</w:t>
            </w:r>
          </w:p>
        </w:tc>
        <w:tc>
          <w:tcPr>
            <w:tcW w:w="1134" w:type="dxa"/>
          </w:tcPr>
          <w:p w14:paraId="68722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3D0CF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6EFD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</w:t>
            </w:r>
          </w:p>
          <w:p w14:paraId="792E7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666" w:type="dxa"/>
          </w:tcPr>
          <w:p w14:paraId="4EEE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Адміністра-ція</w:t>
            </w:r>
          </w:p>
          <w:p w14:paraId="552AA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46EAF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9D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82" w:type="dxa"/>
          </w:tcPr>
          <w:p w14:paraId="13A41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3" w:type="dxa"/>
          </w:tcPr>
          <w:p w14:paraId="2E0BD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Упровадження елементів гандболу на</w:t>
            </w:r>
          </w:p>
          <w:p w14:paraId="6BBE8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уроках фізичної культури</w:t>
            </w:r>
          </w:p>
        </w:tc>
        <w:tc>
          <w:tcPr>
            <w:tcW w:w="1985" w:type="dxa"/>
          </w:tcPr>
          <w:p w14:paraId="737A0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культури</w:t>
            </w:r>
          </w:p>
          <w:p w14:paraId="6C96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рухів, збагачення рухового досвіду</w:t>
            </w:r>
          </w:p>
          <w:p w14:paraId="46349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фізичними вправами</w:t>
            </w:r>
          </w:p>
        </w:tc>
        <w:tc>
          <w:tcPr>
            <w:tcW w:w="1134" w:type="dxa"/>
          </w:tcPr>
          <w:p w14:paraId="50902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2498B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14:paraId="75F8F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08BC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</w:t>
            </w:r>
          </w:p>
        </w:tc>
      </w:tr>
      <w:tr w14:paraId="0D75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82" w:type="dxa"/>
          </w:tcPr>
          <w:p w14:paraId="6E434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3" w:type="dxa"/>
          </w:tcPr>
          <w:p w14:paraId="18F53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військово-патріотичної гри «Джура»</w:t>
            </w:r>
          </w:p>
          <w:p w14:paraId="4131E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A05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Виховання патріотизму,</w:t>
            </w:r>
          </w:p>
          <w:p w14:paraId="2655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</w:p>
          <w:p w14:paraId="17B6B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гідності.</w:t>
            </w:r>
          </w:p>
          <w:p w14:paraId="5B86D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фізичних</w:t>
            </w:r>
          </w:p>
          <w:p w14:paraId="0DA3F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якостей та</w:t>
            </w:r>
          </w:p>
          <w:p w14:paraId="01EE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</w:p>
          <w:p w14:paraId="3F162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козацької</w:t>
            </w:r>
          </w:p>
          <w:p w14:paraId="4D1A3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педагогіки</w:t>
            </w:r>
          </w:p>
          <w:p w14:paraId="4A1E1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вихованні</w:t>
            </w:r>
          </w:p>
          <w:p w14:paraId="6D507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молодого</w:t>
            </w:r>
          </w:p>
          <w:p w14:paraId="5C75F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покоління</w:t>
            </w:r>
          </w:p>
        </w:tc>
        <w:tc>
          <w:tcPr>
            <w:tcW w:w="1134" w:type="dxa"/>
          </w:tcPr>
          <w:p w14:paraId="3D47A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54B1A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4294D9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</w:t>
            </w:r>
          </w:p>
          <w:p w14:paraId="4FE01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666" w:type="dxa"/>
          </w:tcPr>
          <w:p w14:paraId="403F8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Адміністра-ція</w:t>
            </w:r>
          </w:p>
          <w:p w14:paraId="7683D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5B2D7F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C2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82" w:type="dxa"/>
          </w:tcPr>
          <w:p w14:paraId="5B86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3" w:type="dxa"/>
          </w:tcPr>
          <w:p w14:paraId="1D940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змаганнях з різних видів спорту</w:t>
            </w:r>
          </w:p>
        </w:tc>
        <w:tc>
          <w:tcPr>
            <w:tcW w:w="1985" w:type="dxa"/>
          </w:tcPr>
          <w:p w14:paraId="44FB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Самореалізація</w:t>
            </w:r>
          </w:p>
          <w:p w14:paraId="1D025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 прагнення проявити себе</w:t>
            </w:r>
          </w:p>
          <w:p w14:paraId="53B2C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лідера та переможця у спортивному середовищі</w:t>
            </w:r>
          </w:p>
        </w:tc>
        <w:tc>
          <w:tcPr>
            <w:tcW w:w="1134" w:type="dxa"/>
          </w:tcPr>
          <w:p w14:paraId="114B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1701" w:type="dxa"/>
          </w:tcPr>
          <w:p w14:paraId="42E56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A00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Адміністра-ція</w:t>
            </w:r>
          </w:p>
          <w:p w14:paraId="262D8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50592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0D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82" w:type="dxa"/>
          </w:tcPr>
          <w:p w14:paraId="63A85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3" w:type="dxa"/>
          </w:tcPr>
          <w:p w14:paraId="27EB1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Дружні зустрічі</w:t>
            </w:r>
          </w:p>
          <w:p w14:paraId="0CF2A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гандбольними командами шкіл громади </w:t>
            </w:r>
          </w:p>
        </w:tc>
        <w:tc>
          <w:tcPr>
            <w:tcW w:w="1985" w:type="dxa"/>
          </w:tcPr>
          <w:p w14:paraId="0BDF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Самореалізація та прагнення проявити себе як</w:t>
            </w:r>
          </w:p>
          <w:p w14:paraId="71D04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лідера та переможця у спортивному середовищі</w:t>
            </w:r>
          </w:p>
        </w:tc>
        <w:tc>
          <w:tcPr>
            <w:tcW w:w="1134" w:type="dxa"/>
          </w:tcPr>
          <w:p w14:paraId="6860D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701" w:type="dxa"/>
          </w:tcPr>
          <w:p w14:paraId="1A7E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0AA5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4638D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C6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F8D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8B3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06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F48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5B064">
      <w:pPr>
        <w:pStyle w:val="13"/>
        <w:tabs>
          <w:tab w:val="right" w:pos="9638"/>
        </w:tabs>
        <w:spacing w:before="0" w:beforeAutospacing="0" w:after="0" w:afterAutospacing="0" w:line="276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Додаток </w:t>
      </w:r>
    </w:p>
    <w:p w14:paraId="1B02A0C1">
      <w:pPr>
        <w:pStyle w:val="13"/>
        <w:tabs>
          <w:tab w:val="right" w:pos="9638"/>
        </w:tabs>
        <w:spacing w:before="0" w:beforeAutospacing="0" w:after="0" w:afterAutospacing="0" w:line="276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Вивчення системи роботи учителів, класних керівників та </w:t>
      </w:r>
    </w:p>
    <w:p w14:paraId="753A66C6">
      <w:pPr>
        <w:pStyle w:val="13"/>
        <w:tabs>
          <w:tab w:val="right" w:pos="9638"/>
        </w:tabs>
        <w:spacing w:before="0" w:beforeAutospacing="0" w:after="0" w:afterAutospacing="0" w:line="276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 стану викладання предметів </w:t>
      </w:r>
    </w:p>
    <w:p w14:paraId="104AD68A">
      <w:pPr>
        <w:pStyle w:val="13"/>
        <w:tabs>
          <w:tab w:val="right" w:pos="9638"/>
        </w:tabs>
        <w:spacing w:before="0" w:beforeAutospacing="0" w:after="0" w:afterAutospacing="0" w:line="276" w:lineRule="auto"/>
        <w:jc w:val="center"/>
        <w:rPr>
          <w:b/>
          <w:lang w:val="uk-UA"/>
        </w:rPr>
      </w:pPr>
    </w:p>
    <w:tbl>
      <w:tblPr>
        <w:tblStyle w:val="7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3310"/>
        <w:gridCol w:w="9"/>
        <w:gridCol w:w="760"/>
        <w:gridCol w:w="2835"/>
        <w:gridCol w:w="814"/>
      </w:tblGrid>
      <w:tr w14:paraId="10EF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2125" w:type="dxa"/>
            <w:tcBorders>
              <w:bottom w:val="single" w:color="auto" w:sz="4" w:space="0"/>
            </w:tcBorders>
          </w:tcPr>
          <w:p w14:paraId="5D80D7A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6350</wp:posOffset>
                      </wp:positionV>
                      <wp:extent cx="1341755" cy="876935"/>
                      <wp:effectExtent l="12065" t="13335" r="8255" b="508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1755" cy="876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5pt;margin-top:0.5pt;height:69.05pt;width:105.65pt;z-index:251660288;mso-width-relative:page;mso-height-relative:page;" filled="f" stroked="t" coordsize="21600,21600" o:gfxdata="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WV3MdUAAAAJAQAADwAAAAAAAAABACAAAAAiAAAAZHJz&#10;L2Rvd25yZXYueG1sUEsBAhQAFAAAAAgAh07iQHqbaDsHAgAA0AMAAA4AAAAAAAAAAQAgAAAAJA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lang w:val="uk-UA"/>
              </w:rPr>
              <w:t xml:space="preserve">   Семестр</w:t>
            </w:r>
          </w:p>
          <w:p w14:paraId="4FD4541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b/>
                <w:lang w:val="uk-UA"/>
              </w:rPr>
            </w:pPr>
          </w:p>
          <w:p w14:paraId="4D1D197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b/>
                <w:lang w:val="uk-UA"/>
              </w:rPr>
            </w:pPr>
          </w:p>
          <w:p w14:paraId="4200B8F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Навчальний </w:t>
            </w:r>
          </w:p>
          <w:p w14:paraId="50E8CE1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рік</w:t>
            </w:r>
          </w:p>
        </w:tc>
        <w:tc>
          <w:tcPr>
            <w:tcW w:w="3319" w:type="dxa"/>
            <w:gridSpan w:val="2"/>
            <w:tcBorders>
              <w:right w:val="single" w:color="auto" w:sz="4" w:space="0"/>
            </w:tcBorders>
          </w:tcPr>
          <w:p w14:paraId="47AD2B6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b/>
                <w:lang w:val="uk-UA"/>
              </w:rPr>
            </w:pPr>
          </w:p>
          <w:p w14:paraId="2D622F4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семестр</w:t>
            </w:r>
          </w:p>
        </w:tc>
        <w:tc>
          <w:tcPr>
            <w:tcW w:w="760" w:type="dxa"/>
            <w:tcBorders>
              <w:left w:val="single" w:color="auto" w:sz="4" w:space="0"/>
            </w:tcBorders>
            <w:textDirection w:val="btLr"/>
          </w:tcPr>
          <w:p w14:paraId="6DCC9F7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 вивчається</w:t>
            </w:r>
          </w:p>
        </w:tc>
        <w:tc>
          <w:tcPr>
            <w:tcW w:w="2835" w:type="dxa"/>
            <w:tcBorders>
              <w:right w:val="single" w:color="auto" w:sz="4" w:space="0"/>
            </w:tcBorders>
          </w:tcPr>
          <w:p w14:paraId="72056C1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b/>
                <w:lang w:val="uk-UA"/>
              </w:rPr>
            </w:pPr>
          </w:p>
          <w:p w14:paraId="49A70E9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 семестр</w:t>
            </w:r>
          </w:p>
        </w:tc>
        <w:tc>
          <w:tcPr>
            <w:tcW w:w="814" w:type="dxa"/>
            <w:tcBorders>
              <w:left w:val="single" w:color="auto" w:sz="4" w:space="0"/>
            </w:tcBorders>
            <w:textDirection w:val="btLr"/>
          </w:tcPr>
          <w:p w14:paraId="70B54E3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 вивчається</w:t>
            </w:r>
          </w:p>
        </w:tc>
      </w:tr>
      <w:tr w14:paraId="2E95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125" w:type="dxa"/>
            <w:vMerge w:val="restart"/>
            <w:tcBorders>
              <w:top w:val="single" w:color="auto" w:sz="4" w:space="0"/>
            </w:tcBorders>
          </w:tcPr>
          <w:p w14:paraId="34B53B0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2023/2024</w:t>
            </w:r>
          </w:p>
        </w:tc>
        <w:tc>
          <w:tcPr>
            <w:tcW w:w="331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768FA58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особистості до себе (формування моральних цінностей)</w:t>
            </w:r>
          </w:p>
        </w:tc>
        <w:tc>
          <w:tcPr>
            <w:tcW w:w="760" w:type="dxa"/>
            <w:tcBorders>
              <w:left w:val="single" w:color="auto" w:sz="4" w:space="0"/>
              <w:bottom w:val="single" w:color="auto" w:sz="4" w:space="0"/>
            </w:tcBorders>
          </w:tcPr>
          <w:p w14:paraId="01B3F8F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1F20F3D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2835" w:type="dxa"/>
            <w:tcBorders>
              <w:bottom w:val="single" w:color="auto" w:sz="4" w:space="0"/>
              <w:right w:val="single" w:color="auto" w:sz="4" w:space="0"/>
            </w:tcBorders>
          </w:tcPr>
          <w:p w14:paraId="586E90A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Виховання ціннісного ставлення особистості до суспільства і держави 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</w:tcBorders>
          </w:tcPr>
          <w:p w14:paraId="5C00169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46CB267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</w:tr>
      <w:tr w14:paraId="7D0E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25" w:type="dxa"/>
            <w:vMerge w:val="continue"/>
          </w:tcPr>
          <w:p w14:paraId="2B727A24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0D5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AD6C2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36F03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</w:t>
            </w:r>
          </w:p>
          <w:p w14:paraId="0EE9D12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1B4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учителя хімії та біології Паничевської Л.І.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5DE8B9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14:paraId="024A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2125" w:type="dxa"/>
            <w:vMerge w:val="continue"/>
          </w:tcPr>
          <w:p w14:paraId="527F908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9A0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32DCA1A8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математики у початкових класах</w:t>
            </w:r>
          </w:p>
          <w:p w14:paraId="6919CB4E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географії</w:t>
            </w:r>
          </w:p>
          <w:p w14:paraId="695A9147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розвитку писемного мовлення на уроках української мови  та літератури у 5-10 класах</w:t>
            </w:r>
          </w:p>
          <w:p w14:paraId="0FE0C03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FEB3F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8CE1C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77DF6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</w:t>
            </w:r>
          </w:p>
          <w:p w14:paraId="411E13F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95DA9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</w:t>
            </w:r>
          </w:p>
          <w:p w14:paraId="5605D0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</w:t>
            </w:r>
          </w:p>
          <w:p w14:paraId="4082EEC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CC12B7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9FB3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5FFE437D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української мови та літератури у 5-10 класах</w:t>
            </w:r>
          </w:p>
          <w:p w14:paraId="40A177B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Перевірка сформованості навички усного мовлення з української мови в учнів 5-10 класів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1DB130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44D183B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F35F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F2D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14:paraId="719C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125" w:type="dxa"/>
            <w:vMerge w:val="continue"/>
          </w:tcPr>
          <w:p w14:paraId="3C85A8D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032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зошитів:</w:t>
            </w:r>
          </w:p>
          <w:p w14:paraId="357C6426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зарубіжної літератури</w:t>
            </w:r>
          </w:p>
          <w:p w14:paraId="7B8FA09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словників з англійської мови учнями 5-10 класів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B68B6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553279B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59EB4FB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09EC2C1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B1A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Стан ведення зошитів для: </w:t>
            </w:r>
          </w:p>
          <w:p w14:paraId="4E967B9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- контрольних робіт з математики;- практичних та лабораторних робіт з фізики у 7-10 класах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5B6944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79F887C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54D9292B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  <w:p w14:paraId="489B738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484973D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14:paraId="6CB0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25" w:type="dxa"/>
            <w:vMerge w:val="continue"/>
          </w:tcPr>
          <w:p w14:paraId="0106DD3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184A754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Перевірка навички усного продукування з англійської мови учнями початкових класів (монологічне мовлення)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</w:tcBorders>
          </w:tcPr>
          <w:p w14:paraId="506D4BD4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  <w:tc>
          <w:tcPr>
            <w:tcW w:w="2835" w:type="dxa"/>
            <w:tcBorders>
              <w:top w:val="single" w:color="auto" w:sz="4" w:space="0"/>
              <w:right w:val="single" w:color="auto" w:sz="4" w:space="0"/>
            </w:tcBorders>
          </w:tcPr>
          <w:p w14:paraId="45FFEBF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Стан сформованості навички читання з англійської мови у 2 класі 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</w:tcBorders>
          </w:tcPr>
          <w:p w14:paraId="5D76642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</w:tr>
      <w:tr w14:paraId="34A5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125" w:type="dxa"/>
            <w:vMerge w:val="restart"/>
          </w:tcPr>
          <w:p w14:paraId="605054C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2024/2025</w:t>
            </w:r>
          </w:p>
        </w:tc>
        <w:tc>
          <w:tcPr>
            <w:tcW w:w="331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68B8014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особистості до себе (формування здорового способу життя)</w:t>
            </w:r>
          </w:p>
        </w:tc>
        <w:tc>
          <w:tcPr>
            <w:tcW w:w="760" w:type="dxa"/>
            <w:tcBorders>
              <w:left w:val="single" w:color="auto" w:sz="4" w:space="0"/>
              <w:bottom w:val="single" w:color="auto" w:sz="4" w:space="0"/>
            </w:tcBorders>
          </w:tcPr>
          <w:p w14:paraId="23F9852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796476A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2835" w:type="dxa"/>
            <w:tcBorders>
              <w:bottom w:val="single" w:color="auto" w:sz="4" w:space="0"/>
              <w:right w:val="single" w:color="auto" w:sz="4" w:space="0"/>
            </w:tcBorders>
          </w:tcPr>
          <w:p w14:paraId="269AF6E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особистості до культури і мистецтва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</w:tcBorders>
          </w:tcPr>
          <w:p w14:paraId="0A95A05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0730B6B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</w:tr>
      <w:tr w14:paraId="6C36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25" w:type="dxa"/>
            <w:vMerge w:val="continue"/>
          </w:tcPr>
          <w:p w14:paraId="69B0B65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CBB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учительки історії Максименко Т.В.</w:t>
            </w:r>
          </w:p>
          <w:p w14:paraId="375CCF7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стану роботи асистента учителя Веретковської Т.І.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7E452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 </w:t>
            </w:r>
          </w:p>
          <w:p w14:paraId="12C7156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F22B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практичного психолога Зудової Л.О.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FFB8D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14:paraId="025E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125" w:type="dxa"/>
            <w:vMerge w:val="continue"/>
          </w:tcPr>
          <w:p w14:paraId="4AE50E9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755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29F4B5BF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астрономії </w:t>
            </w:r>
          </w:p>
          <w:p w14:paraId="10E7A8DB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зарубіжної літератури</w:t>
            </w:r>
          </w:p>
          <w:p w14:paraId="65DE2F2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Розвиток зв'язного мовлення учнів на уроках української мови  в учнів початкових класі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91031C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0D0083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6FFAAC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1C24D1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35F846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95D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F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85A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30826784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української мови у початкових класах</w:t>
            </w:r>
          </w:p>
          <w:p w14:paraId="50AE4FFC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фізики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B0DFDF9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479459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9E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E20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6DDED1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660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31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00F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14:paraId="67BA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125" w:type="dxa"/>
            <w:vMerge w:val="continue"/>
          </w:tcPr>
          <w:p w14:paraId="5A5096D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10C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зошитів для контрольних робіт з української мови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AD6C1E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дд 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272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зошитів:</w:t>
            </w:r>
          </w:p>
          <w:p w14:paraId="023356B8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317"/>
              <w:rPr>
                <w:lang w:val="uk-UA"/>
              </w:rPr>
            </w:pPr>
            <w:r>
              <w:rPr>
                <w:lang w:val="uk-UA"/>
              </w:rPr>
              <w:t>математики у 5-6 класах</w:t>
            </w:r>
          </w:p>
          <w:p w14:paraId="73EB0EB9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317"/>
              <w:rPr>
                <w:lang w:val="uk-UA"/>
              </w:rPr>
            </w:pPr>
            <w:r>
              <w:rPr>
                <w:lang w:val="uk-UA"/>
              </w:rPr>
              <w:t xml:space="preserve">з друкованою основою  з англійської мови учнями </w:t>
            </w:r>
          </w:p>
          <w:p w14:paraId="2E1CE8A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317"/>
              <w:rPr>
                <w:lang w:val="uk-UA"/>
              </w:rPr>
            </w:pPr>
            <w:r>
              <w:rPr>
                <w:lang w:val="uk-UA"/>
              </w:rPr>
              <w:t>2-11 класів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AA817C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305BD9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14:paraId="7F77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125" w:type="dxa"/>
            <w:vMerge w:val="continue"/>
          </w:tcPr>
          <w:p w14:paraId="3CA1DDE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3B7D61A7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сформованості комунікативних навичок з англійської мови у 9-11 класах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</w:tcBorders>
          </w:tcPr>
          <w:p w14:paraId="1ABF6972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right w:val="single" w:color="auto" w:sz="4" w:space="0"/>
            </w:tcBorders>
          </w:tcPr>
          <w:p w14:paraId="37CC77F7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сформованості навичок писемної взаємодії (лист) з англійської мови учнями початкових класів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</w:tcBorders>
          </w:tcPr>
          <w:p w14:paraId="325D931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</w:tr>
      <w:tr w14:paraId="081D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25" w:type="dxa"/>
            <w:vMerge w:val="restart"/>
          </w:tcPr>
          <w:p w14:paraId="2610D2EB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2025/2026</w:t>
            </w:r>
          </w:p>
        </w:tc>
        <w:tc>
          <w:tcPr>
            <w:tcW w:w="331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05F7293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 особистості до праці</w:t>
            </w:r>
          </w:p>
        </w:tc>
        <w:tc>
          <w:tcPr>
            <w:tcW w:w="760" w:type="dxa"/>
            <w:tcBorders>
              <w:left w:val="single" w:color="auto" w:sz="4" w:space="0"/>
              <w:bottom w:val="single" w:color="auto" w:sz="4" w:space="0"/>
            </w:tcBorders>
          </w:tcPr>
          <w:p w14:paraId="32D6BA24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76F6105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 </w:t>
            </w:r>
          </w:p>
        </w:tc>
        <w:tc>
          <w:tcPr>
            <w:tcW w:w="2835" w:type="dxa"/>
            <w:tcBorders>
              <w:bottom w:val="single" w:color="auto" w:sz="4" w:space="0"/>
              <w:right w:val="single" w:color="auto" w:sz="4" w:space="0"/>
            </w:tcBorders>
          </w:tcPr>
          <w:p w14:paraId="79A7BDF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особистості до себе (превентивне виховання)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</w:tcBorders>
          </w:tcPr>
          <w:p w14:paraId="2713A557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354A943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 </w:t>
            </w:r>
          </w:p>
          <w:p w14:paraId="18120EF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14:paraId="03EA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25" w:type="dxa"/>
            <w:vMerge w:val="continue"/>
          </w:tcPr>
          <w:p w14:paraId="5BD42F8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AD9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учителя початкових класів Яцуляк Т.Д.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C8D8C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EE9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учителя англійської мови</w:t>
            </w:r>
          </w:p>
          <w:p w14:paraId="7B59D81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Рак Т.В.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A6DED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62E87AB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</w:tr>
      <w:tr w14:paraId="5934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2125" w:type="dxa"/>
            <w:vMerge w:val="continue"/>
          </w:tcPr>
          <w:p w14:paraId="3F24879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8CD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0BB3BA6E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459"/>
              <w:rPr>
                <w:lang w:val="uk-UA"/>
              </w:rPr>
            </w:pPr>
            <w:r>
              <w:rPr>
                <w:lang w:val="uk-UA"/>
              </w:rPr>
              <w:t>фізичної культури</w:t>
            </w:r>
          </w:p>
          <w:p w14:paraId="3D9B6174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англійської мови</w:t>
            </w:r>
          </w:p>
          <w:p w14:paraId="0392724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360"/>
              <w:rPr>
                <w:lang w:val="uk-UA"/>
              </w:rPr>
            </w:pPr>
            <w:r>
              <w:rPr>
                <w:lang w:val="uk-UA"/>
              </w:rPr>
              <w:t>Вивчити роботу групи продовженого дня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8B9CC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422A0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147E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</w:t>
            </w:r>
          </w:p>
          <w:p w14:paraId="2D6A4F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01AB6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</w:t>
            </w:r>
          </w:p>
          <w:p w14:paraId="207B22B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</w:t>
            </w:r>
          </w:p>
          <w:p w14:paraId="348F20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DFF67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</w:t>
            </w:r>
          </w:p>
          <w:p w14:paraId="4D1B932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6A0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0141BB07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образотворчого мистецтва</w:t>
            </w:r>
          </w:p>
          <w:p w14:paraId="12C77B51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459"/>
              <w:rPr>
                <w:lang w:val="uk-UA"/>
              </w:rPr>
            </w:pPr>
            <w:r>
              <w:rPr>
                <w:lang w:val="uk-UA"/>
              </w:rPr>
              <w:t xml:space="preserve"> «Захисту України»</w:t>
            </w:r>
          </w:p>
          <w:p w14:paraId="7D972359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459"/>
              <w:rPr>
                <w:lang w:val="uk-UA"/>
              </w:rPr>
            </w:pPr>
            <w:r>
              <w:rPr>
                <w:lang w:val="uk-UA"/>
              </w:rPr>
              <w:t>«Я досліджую світ»</w:t>
            </w:r>
          </w:p>
          <w:p w14:paraId="69093D9D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459"/>
              <w:rPr>
                <w:lang w:val="uk-UA"/>
              </w:rPr>
            </w:pPr>
            <w:r>
              <w:rPr>
                <w:lang w:val="uk-UA"/>
              </w:rPr>
              <w:t>природознавства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D65E02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3326EB7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5E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 П</w:t>
            </w:r>
          </w:p>
          <w:p w14:paraId="11BADD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AA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3E8C79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</w:t>
            </w:r>
          </w:p>
          <w:p w14:paraId="24793F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14:paraId="4B6C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125" w:type="dxa"/>
            <w:vMerge w:val="continue"/>
          </w:tcPr>
          <w:p w14:paraId="2BD788C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CCF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зошитів:</w:t>
            </w:r>
          </w:p>
          <w:p w14:paraId="28A2B89C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математики</w:t>
            </w:r>
          </w:p>
          <w:p w14:paraId="67025176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для лабораторних і практичних робіт з фізики 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7C9957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5E24255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184645E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CBC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зошитів:</w:t>
            </w:r>
          </w:p>
          <w:p w14:paraId="54160F47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317"/>
              <w:rPr>
                <w:lang w:val="uk-UA"/>
              </w:rPr>
            </w:pPr>
            <w:r>
              <w:rPr>
                <w:lang w:val="uk-UA"/>
              </w:rPr>
              <w:t>англійської мови</w:t>
            </w:r>
          </w:p>
          <w:p w14:paraId="033B908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317"/>
              <w:rPr>
                <w:lang w:val="uk-U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5BF1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72FA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</w:t>
            </w:r>
          </w:p>
        </w:tc>
      </w:tr>
      <w:tr w14:paraId="460A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25" w:type="dxa"/>
            <w:vMerge w:val="continue"/>
          </w:tcPr>
          <w:p w14:paraId="06EBB406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091E5D3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2"/>
              <w:rPr>
                <w:lang w:val="uk-UA"/>
              </w:rPr>
            </w:pPr>
            <w:r>
              <w:rPr>
                <w:lang w:val="uk-UA"/>
              </w:rPr>
              <w:t>Про перевірку  навичок аудіювання з англійської мови учнями 6,8 класів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</w:tcBorders>
          </w:tcPr>
          <w:p w14:paraId="561A338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2835" w:type="dxa"/>
            <w:tcBorders>
              <w:top w:val="single" w:color="auto" w:sz="4" w:space="0"/>
              <w:right w:val="single" w:color="auto" w:sz="4" w:space="0"/>
            </w:tcBorders>
          </w:tcPr>
          <w:p w14:paraId="7D17DD8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33"/>
              <w:rPr>
                <w:lang w:val="uk-UA"/>
              </w:rPr>
            </w:pPr>
            <w:r>
              <w:rPr>
                <w:lang w:val="uk-UA"/>
              </w:rPr>
              <w:t>Про стан читання та розуміння прочитаного на уроках англійської мови  у 3 класі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</w:tcBorders>
          </w:tcPr>
          <w:p w14:paraId="17083E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14:paraId="1C9E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25" w:type="dxa"/>
            <w:vMerge w:val="restart"/>
          </w:tcPr>
          <w:p w14:paraId="0994D8F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2026/2027</w:t>
            </w:r>
          </w:p>
        </w:tc>
        <w:tc>
          <w:tcPr>
            <w:tcW w:w="3310" w:type="dxa"/>
            <w:tcBorders>
              <w:bottom w:val="single" w:color="auto" w:sz="4" w:space="0"/>
              <w:right w:val="single" w:color="auto" w:sz="4" w:space="0"/>
            </w:tcBorders>
          </w:tcPr>
          <w:p w14:paraId="70DDED1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особистості до природи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026A494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42F15FD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2835" w:type="dxa"/>
            <w:tcBorders>
              <w:bottom w:val="single" w:color="auto" w:sz="4" w:space="0"/>
              <w:right w:val="single" w:color="auto" w:sz="4" w:space="0"/>
            </w:tcBorders>
          </w:tcPr>
          <w:p w14:paraId="718DD23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особистості до суспільства і держави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</w:tcBorders>
          </w:tcPr>
          <w:p w14:paraId="59D3A5A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7351951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</w:tr>
      <w:tr w14:paraId="3DE1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125" w:type="dxa"/>
            <w:vMerge w:val="continue"/>
          </w:tcPr>
          <w:p w14:paraId="21F99BEB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67F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учителя української мови та літератури  Мойсей М.В.</w:t>
            </w:r>
          </w:p>
          <w:p w14:paraId="22A3F8B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та учителя початкових класів Антепи Т.Г.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110ED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4A3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учителя початкових класів Залепи Г.В.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721C7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</w:tr>
      <w:tr w14:paraId="7683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vMerge w:val="continue"/>
          </w:tcPr>
          <w:p w14:paraId="69F18B2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82AB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513A3141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інформатики</w:t>
            </w:r>
          </w:p>
          <w:p w14:paraId="71A3E40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Вивчити:</w:t>
            </w:r>
          </w:p>
          <w:p w14:paraId="201C49CB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роботу гуртків та секцій</w:t>
            </w:r>
          </w:p>
          <w:p w14:paraId="257F57B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Розвиток зв’язного мовлення учнів на уроках української мови у 5-11 класах 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86DF3B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4BE90D0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7A0A5E57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  <w:p w14:paraId="0E110F9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406EA43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  <w:p w14:paraId="0EE3769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0E0EE3B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  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498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7AE8A221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317" w:hanging="218"/>
              <w:rPr>
                <w:lang w:val="uk-UA"/>
              </w:rPr>
            </w:pPr>
            <w:r>
              <w:rPr>
                <w:lang w:val="uk-UA"/>
              </w:rPr>
              <w:t>«Пізнаємо природу»</w:t>
            </w:r>
          </w:p>
          <w:p w14:paraId="4A5CAFD7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317" w:hanging="218"/>
              <w:rPr>
                <w:lang w:val="uk-UA"/>
              </w:rPr>
            </w:pPr>
            <w:r>
              <w:rPr>
                <w:lang w:val="uk-UA"/>
              </w:rPr>
              <w:t xml:space="preserve">громадянська освіта </w:t>
            </w:r>
          </w:p>
          <w:p w14:paraId="320E8767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317" w:hanging="218"/>
              <w:rPr>
                <w:lang w:val="uk-UA"/>
              </w:rPr>
            </w:pPr>
            <w:r>
              <w:rPr>
                <w:lang w:val="uk-UA"/>
              </w:rPr>
              <w:t>екології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20F310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05DF78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C5D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854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  <w:p w14:paraId="5EAD6A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D2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25D1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  <w:p w14:paraId="3772E5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67B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14:paraId="306C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2125" w:type="dxa"/>
            <w:vMerge w:val="continue"/>
          </w:tcPr>
          <w:p w14:paraId="1ED5535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87C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зошитів:</w:t>
            </w:r>
          </w:p>
          <w:p w14:paraId="2BC26BF6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української мови</w:t>
            </w:r>
          </w:p>
          <w:p w14:paraId="4038739C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з англійської мови у початкових класах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6AC87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39608FA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  <w:p w14:paraId="44BD87F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80DA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зошитів:</w:t>
            </w:r>
          </w:p>
          <w:p w14:paraId="7A889E76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геометрії</w:t>
            </w:r>
          </w:p>
          <w:p w14:paraId="4DF90DF2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для практичних робіт з біології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F8FE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B4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453C6E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14:paraId="747C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25" w:type="dxa"/>
            <w:vMerge w:val="continue"/>
          </w:tcPr>
          <w:p w14:paraId="7551A54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0" w:type="dxa"/>
            <w:tcBorders>
              <w:top w:val="single" w:color="auto" w:sz="4" w:space="0"/>
              <w:right w:val="single" w:color="auto" w:sz="4" w:space="0"/>
            </w:tcBorders>
          </w:tcPr>
          <w:p w14:paraId="458212A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143"/>
              <w:rPr>
                <w:lang w:val="uk-UA"/>
              </w:rPr>
            </w:pPr>
            <w:r>
              <w:rPr>
                <w:lang w:val="uk-UA"/>
              </w:rPr>
              <w:t>Про вичення стану сформованості навичок діалогічного мовлення з англійської мови у 5-7 класах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687092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  <w:tc>
          <w:tcPr>
            <w:tcW w:w="2835" w:type="dxa"/>
            <w:tcBorders>
              <w:top w:val="single" w:color="auto" w:sz="4" w:space="0"/>
              <w:right w:val="single" w:color="auto" w:sz="4" w:space="0"/>
            </w:tcBorders>
          </w:tcPr>
          <w:p w14:paraId="1B1218A4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33"/>
              <w:rPr>
                <w:lang w:val="uk-UA"/>
              </w:rPr>
            </w:pPr>
            <w:r>
              <w:rPr>
                <w:lang w:val="uk-UA"/>
              </w:rPr>
              <w:t>Про перевірку навичок орфографії (диктант) та зорового сприймання (розуміння змісту тексту) з англійської мови в учнів 4 клас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</w:tcBorders>
          </w:tcPr>
          <w:p w14:paraId="6C8F0E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</w:tr>
      <w:tr w14:paraId="72D0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125" w:type="dxa"/>
            <w:vMerge w:val="restart"/>
          </w:tcPr>
          <w:p w14:paraId="7935428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2027/2028</w:t>
            </w:r>
          </w:p>
        </w:tc>
        <w:tc>
          <w:tcPr>
            <w:tcW w:w="3310" w:type="dxa"/>
            <w:tcBorders>
              <w:bottom w:val="single" w:color="auto" w:sz="4" w:space="0"/>
              <w:right w:val="single" w:color="auto" w:sz="4" w:space="0"/>
            </w:tcBorders>
          </w:tcPr>
          <w:p w14:paraId="43210E2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особистості до себе (творчий розвиток особистості)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763F14B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378F1A5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2835" w:type="dxa"/>
            <w:tcBorders>
              <w:bottom w:val="single" w:color="auto" w:sz="4" w:space="0"/>
              <w:right w:val="single" w:color="auto" w:sz="4" w:space="0"/>
            </w:tcBorders>
          </w:tcPr>
          <w:p w14:paraId="660D730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ціннісного ставлення особистості до сім’ї, родини, людей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</w:tcBorders>
          </w:tcPr>
          <w:p w14:paraId="372A147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5D0D195F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</w:tr>
      <w:tr w14:paraId="04A7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25" w:type="dxa"/>
            <w:vMerge w:val="continue"/>
          </w:tcPr>
          <w:p w14:paraId="7BBEF3A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6C0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учителя трудового навчання Сташка М.Ю.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BBAA41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  <w:p w14:paraId="5214245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 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387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Вивчення системи роботи учителя музичного мистецтва Мороз Н.В.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1C742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</w:tr>
      <w:tr w14:paraId="667A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2125" w:type="dxa"/>
            <w:vMerge w:val="continue"/>
            <w:tcBorders>
              <w:bottom w:val="single" w:color="auto" w:sz="4" w:space="0"/>
            </w:tcBorders>
          </w:tcPr>
          <w:p w14:paraId="2E562F04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8FD4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1ABFD8C0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природознавства </w:t>
            </w:r>
          </w:p>
          <w:p w14:paraId="075197DC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мистецтва</w:t>
            </w:r>
          </w:p>
          <w:p w14:paraId="2AC444B7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«Різьба по дереву»</w:t>
            </w:r>
          </w:p>
          <w:p w14:paraId="0F81224D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2"/>
              <w:rPr>
                <w:lang w:val="uk-UA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25CE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F801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11648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 </w:t>
            </w:r>
          </w:p>
          <w:p w14:paraId="59119D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 </w:t>
            </w:r>
          </w:p>
          <w:p w14:paraId="2EDFBCF5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  <w:p w14:paraId="69496FEA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DA9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Вивчити стан викладання предметів:</w:t>
            </w:r>
          </w:p>
          <w:p w14:paraId="6AE0A1D0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ind w:left="459"/>
              <w:rPr>
                <w:lang w:val="uk-UA"/>
              </w:rPr>
            </w:pPr>
            <w:r>
              <w:rPr>
                <w:lang w:val="uk-UA"/>
              </w:rPr>
              <w:t>основ з здоров’я у 5-9 класах</w:t>
            </w:r>
          </w:p>
          <w:p w14:paraId="5F86171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99"/>
              <w:rPr>
                <w:lang w:val="uk-UA"/>
              </w:rPr>
            </w:pPr>
            <w:r>
              <w:rPr>
                <w:lang w:val="uk-UA"/>
              </w:rPr>
              <w:t>Вивчити  систему роботи керівника музичного гуртка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FA4AD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3E678F1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56880EB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1E8F829C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14:paraId="72C1E48E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403343F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14:paraId="3D6C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125" w:type="dxa"/>
            <w:vMerge w:val="restart"/>
            <w:tcBorders>
              <w:top w:val="single" w:color="auto" w:sz="4" w:space="0"/>
            </w:tcBorders>
          </w:tcPr>
          <w:p w14:paraId="618A486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143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2"/>
              <w:rPr>
                <w:lang w:val="uk-UA"/>
              </w:rPr>
            </w:pPr>
            <w:r>
              <w:rPr>
                <w:lang w:val="uk-UA"/>
              </w:rPr>
              <w:t>Стан ведення зошитів:</w:t>
            </w:r>
          </w:p>
          <w:p w14:paraId="7094DA8D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алгебри</w:t>
            </w:r>
          </w:p>
          <w:p w14:paraId="3A6DFB90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для лабораторних робіт з хімії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B603C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2A1D83D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 </w:t>
            </w:r>
          </w:p>
          <w:p w14:paraId="703EC68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EB8D3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Стан ведення зошитів:</w:t>
            </w:r>
          </w:p>
          <w:p w14:paraId="0B7FC55F">
            <w:pPr>
              <w:pStyle w:val="13"/>
              <w:numPr>
                <w:ilvl w:val="0"/>
                <w:numId w:val="12"/>
              </w:numPr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фізики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72909B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  <w:p w14:paraId="7E65E412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</w:tr>
      <w:tr w14:paraId="72D9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25" w:type="dxa"/>
            <w:vMerge w:val="continue"/>
          </w:tcPr>
          <w:p w14:paraId="0F525099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10" w:type="dxa"/>
            <w:tcBorders>
              <w:top w:val="single" w:color="auto" w:sz="4" w:space="0"/>
              <w:right w:val="single" w:color="auto" w:sz="4" w:space="0"/>
            </w:tcBorders>
          </w:tcPr>
          <w:p w14:paraId="7458902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Перевірка  навички сприймання на слух  англійської мови в учнів початкових класів</w:t>
            </w:r>
          </w:p>
          <w:p w14:paraId="1F07171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Перевірка навички говоріння з української мови 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36F04D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  <w:tc>
          <w:tcPr>
            <w:tcW w:w="2835" w:type="dxa"/>
            <w:tcBorders>
              <w:top w:val="single" w:color="auto" w:sz="4" w:space="0"/>
              <w:right w:val="single" w:color="auto" w:sz="4" w:space="0"/>
            </w:tcBorders>
          </w:tcPr>
          <w:p w14:paraId="4FC1A98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33"/>
              <w:rPr>
                <w:lang w:val="uk-UA"/>
              </w:rPr>
            </w:pPr>
            <w:r>
              <w:rPr>
                <w:lang w:val="uk-UA"/>
              </w:rPr>
              <w:t>Стан сформованості навички каліграфії в учнів 2 класу з англійської мови</w:t>
            </w:r>
          </w:p>
          <w:p w14:paraId="6044F980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ind w:left="33"/>
              <w:rPr>
                <w:lang w:val="uk-U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</w:tcBorders>
          </w:tcPr>
          <w:p w14:paraId="05792A78">
            <w:pPr>
              <w:pStyle w:val="13"/>
              <w:tabs>
                <w:tab w:val="right" w:pos="9638"/>
              </w:tabs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 </w:t>
            </w:r>
          </w:p>
        </w:tc>
      </w:tr>
    </w:tbl>
    <w:p w14:paraId="2D1F450B">
      <w:pPr>
        <w:pStyle w:val="13"/>
        <w:tabs>
          <w:tab w:val="right" w:pos="9638"/>
        </w:tabs>
        <w:spacing w:before="0" w:beforeAutospacing="0" w:after="0" w:afterAutospacing="0" w:line="276" w:lineRule="auto"/>
        <w:jc w:val="center"/>
        <w:rPr>
          <w:b/>
          <w:lang w:val="uk-UA"/>
        </w:rPr>
      </w:pPr>
    </w:p>
    <w:p w14:paraId="3B6EBC11">
      <w:pPr>
        <w:pStyle w:val="13"/>
        <w:tabs>
          <w:tab w:val="right" w:pos="9638"/>
        </w:tabs>
        <w:spacing w:before="0" w:beforeAutospacing="0" w:after="0" w:afterAutospacing="0" w:line="276" w:lineRule="auto"/>
        <w:rPr>
          <w:lang w:val="uk-UA"/>
        </w:rPr>
      </w:pPr>
      <w:r>
        <w:rPr>
          <w:lang w:val="uk-UA"/>
        </w:rPr>
        <w:t>«П» - педагогічна рада</w:t>
      </w:r>
    </w:p>
    <w:p w14:paraId="4945D99E">
      <w:pPr>
        <w:pStyle w:val="13"/>
        <w:tabs>
          <w:tab w:val="right" w:pos="9638"/>
        </w:tabs>
        <w:spacing w:before="0" w:beforeAutospacing="0" w:after="0" w:afterAutospacing="0" w:line="276" w:lineRule="auto"/>
        <w:rPr>
          <w:lang w:val="uk-UA"/>
        </w:rPr>
      </w:pPr>
      <w:r>
        <w:rPr>
          <w:lang w:val="uk-UA"/>
        </w:rPr>
        <w:t>«Д» - наради при директорові</w:t>
      </w:r>
    </w:p>
    <w:p w14:paraId="3FC9A783">
      <w:pPr>
        <w:pStyle w:val="13"/>
        <w:tabs>
          <w:tab w:val="right" w:pos="9638"/>
        </w:tabs>
        <w:spacing w:before="0" w:beforeAutospacing="0" w:after="0" w:afterAutospacing="0" w:line="276" w:lineRule="auto"/>
        <w:rPr>
          <w:lang w:val="uk-UA"/>
        </w:rPr>
      </w:pPr>
      <w:r>
        <w:rPr>
          <w:lang w:val="uk-UA"/>
        </w:rPr>
        <w:t xml:space="preserve"> «Н» - накази</w:t>
      </w:r>
    </w:p>
    <w:p w14:paraId="1BDC636F">
      <w:pPr>
        <w:spacing w:after="0"/>
        <w:ind w:firstLine="540"/>
        <w:rPr>
          <w:rFonts w:ascii="Times New Roman" w:hAnsi="Times New Roman" w:cs="Times New Roman"/>
          <w:color w:val="000099"/>
          <w:sz w:val="24"/>
          <w:szCs w:val="24"/>
        </w:rPr>
      </w:pPr>
    </w:p>
    <w:p w14:paraId="21A292E8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DBAE7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E69F59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895F29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0D3934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70FE6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3036E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7B50A0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E70B38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ACF0DE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B8BA2D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73EC3C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8EB9B7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A4DD17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C0C821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Додаток 1</w:t>
      </w:r>
    </w:p>
    <w:p w14:paraId="52527408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804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Атестація учителів</w:t>
      </w:r>
    </w:p>
    <w:p w14:paraId="0CC5E607">
      <w:pPr>
        <w:spacing w:after="0"/>
        <w:ind w:left="-1134" w:right="99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0642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735"/>
        <w:gridCol w:w="1134"/>
        <w:gridCol w:w="993"/>
        <w:gridCol w:w="992"/>
        <w:gridCol w:w="992"/>
        <w:gridCol w:w="861"/>
      </w:tblGrid>
      <w:tr w14:paraId="5A85C8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5" w:type="dxa"/>
          </w:tcPr>
          <w:p w14:paraId="40628A8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735" w:type="dxa"/>
          </w:tcPr>
          <w:p w14:paraId="7289204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Прізвище, ім’я, по батькові учителя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065E5C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2023/</w:t>
            </w:r>
          </w:p>
          <w:p w14:paraId="5B2B6C6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1280DD0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2024/</w:t>
            </w:r>
          </w:p>
          <w:p w14:paraId="43D2C86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31478B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2025/</w:t>
            </w:r>
          </w:p>
          <w:p w14:paraId="179B275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1F51BA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2026/</w:t>
            </w:r>
          </w:p>
          <w:p w14:paraId="0847757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34EB3D86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2027/2028</w:t>
            </w:r>
          </w:p>
          <w:p w14:paraId="54B58A39">
            <w:pPr>
              <w:spacing w:after="0" w:line="276" w:lineRule="auto"/>
              <w:ind w:left="2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14:paraId="1AEFE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4CF2965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735" w:type="dxa"/>
          </w:tcPr>
          <w:p w14:paraId="61EF549A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Антепа.ТетянаГригорівн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8DEC87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6B76C56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031EF3D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B812A6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7B5417A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0AA14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5BF2769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735" w:type="dxa"/>
          </w:tcPr>
          <w:p w14:paraId="3355956F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Антепа Галина Миколаївна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0DFBCB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1636879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56BB55CB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EE7A40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72E6990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7B786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35" w:type="dxa"/>
          </w:tcPr>
          <w:p w14:paraId="2C61984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735" w:type="dxa"/>
          </w:tcPr>
          <w:p w14:paraId="3A9ACD8A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  <w:t>Дзярик Вікторія Анатоліївна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47C764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0653BC2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278E6E1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11DAC2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1258392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2D48F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417FE82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735" w:type="dxa"/>
          </w:tcPr>
          <w:p w14:paraId="4474D674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Веретковська Тетяна Іванівна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B8EA5A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4216BB4B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D944EE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EC0A66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717CEFF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19C5D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35" w:type="dxa"/>
          </w:tcPr>
          <w:p w14:paraId="192A889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735" w:type="dxa"/>
          </w:tcPr>
          <w:p w14:paraId="01947803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Зудова Людмила Олександрівна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EA0A38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7024A7B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0F7EA97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9C1578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1C2CB54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27883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3B1F217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735" w:type="dxa"/>
          </w:tcPr>
          <w:p w14:paraId="313B9384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Залепа Ганна Володимирівна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F1F63E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576D870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673548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C6FFF2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4B0367A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14:paraId="6083D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35" w:type="dxa"/>
          </w:tcPr>
          <w:p w14:paraId="2DD8580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735" w:type="dxa"/>
          </w:tcPr>
          <w:p w14:paraId="7E1CA28D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Рак Тетяна Вадимівна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51D979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4A72927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AAB40D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48B77A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53AB0B6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2ADA0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70DC0CB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735" w:type="dxa"/>
          </w:tcPr>
          <w:p w14:paraId="5B21D7EA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Мороз Наталя Василівна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E878BBB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195A66A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0A11BAA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A2895F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0E70E67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</w:tr>
      <w:tr w14:paraId="30F48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10CFF43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735" w:type="dxa"/>
          </w:tcPr>
          <w:p w14:paraId="3AD33931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Мойсей Марія Василівна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A6F61A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4E90A43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38FEF93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CF8084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2951C206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145D4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6026213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4735" w:type="dxa"/>
          </w:tcPr>
          <w:p w14:paraId="270B9F44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Максименко Тетяна Валеріївна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8A84D7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00B921EB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77B15C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D8924D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2D39C55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0AD4F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35" w:type="dxa"/>
          </w:tcPr>
          <w:p w14:paraId="0E60DEF6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4735" w:type="dxa"/>
          </w:tcPr>
          <w:p w14:paraId="5743282A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Надорожний Анатолій Миколайович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8CC8A6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327E90C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7812A4F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FB1F83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60465AC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2FAEA1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35" w:type="dxa"/>
          </w:tcPr>
          <w:p w14:paraId="1551E10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4735" w:type="dxa"/>
          </w:tcPr>
          <w:p w14:paraId="58C58DAC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Парубок Валентина Василівна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F558E4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211FC7C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3AA94FD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CBE8AD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2F96468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33349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67497BC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4735" w:type="dxa"/>
          </w:tcPr>
          <w:p w14:paraId="578455A6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Надорожна Надія Михайлівна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B978D2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28B02B36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09696AF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B86AE5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4323FF2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05FEA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35" w:type="dxa"/>
          </w:tcPr>
          <w:p w14:paraId="25179FA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4735" w:type="dxa"/>
          </w:tcPr>
          <w:p w14:paraId="04063AFB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Паничевська Людмила Іванівна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26CE5F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7D60BA5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3BDF630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E9AABC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35D584E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0A90A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6DA1644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4735" w:type="dxa"/>
          </w:tcPr>
          <w:p w14:paraId="093575EF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Юхименко Віта Володимирівна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9CF5A1B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71A10D6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34F1B53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1F7811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674CE91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3E9ED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35" w:type="dxa"/>
          </w:tcPr>
          <w:p w14:paraId="0F76F97B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4735" w:type="dxa"/>
          </w:tcPr>
          <w:p w14:paraId="23AF2176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Олексієва Юлія Володимирівна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77B3E0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208FD4F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255D939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DE7FAF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0757596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65B0D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2531AFE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4735" w:type="dxa"/>
          </w:tcPr>
          <w:p w14:paraId="7AB01AD6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Сташко Микола Юзефович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224C6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0825126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3AB13C9B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70B466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1E5C63D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</w:tr>
      <w:tr w14:paraId="7EE78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1ACA19E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4735" w:type="dxa"/>
          </w:tcPr>
          <w:p w14:paraId="47E464DA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Семченко Аліна Анатоліївна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C5BC81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0690C8A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18A062F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FF0D61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71FDA56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</w:tr>
      <w:tr w14:paraId="05A2D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2478A286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4735" w:type="dxa"/>
          </w:tcPr>
          <w:p w14:paraId="40D28D9A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Парубок Вадим Михайлович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04167D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7719664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DFE990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F5CB5D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6EF064A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76326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5DA5089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4735" w:type="dxa"/>
          </w:tcPr>
          <w:p w14:paraId="258E3E5F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  <w:t>Лейбак Віталій Сергійович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D4E4BBB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06E8130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747D56C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063580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766FCFA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69E839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" w:type="dxa"/>
          </w:tcPr>
          <w:p w14:paraId="7B328E6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4735" w:type="dxa"/>
          </w:tcPr>
          <w:p w14:paraId="1C827BE7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  <w:t>Кланцатий Сергій Григорович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B557EE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3EB2E77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47B28E5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0940DD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</w:tcBorders>
          </w:tcPr>
          <w:p w14:paraId="42172C7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14:paraId="344E0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5" w:type="dxa"/>
            <w:tcBorders>
              <w:bottom w:val="single" w:color="auto" w:sz="4" w:space="0"/>
            </w:tcBorders>
          </w:tcPr>
          <w:p w14:paraId="72E5503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4735" w:type="dxa"/>
            <w:tcBorders>
              <w:bottom w:val="single" w:color="auto" w:sz="4" w:space="0"/>
            </w:tcBorders>
          </w:tcPr>
          <w:p w14:paraId="49F9FEA7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  <w:t>Головань Олександр Васильович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</w:tcPr>
          <w:p w14:paraId="2515AA9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4C03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</w:tcPr>
          <w:p w14:paraId="55CEF93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</w:tcPr>
          <w:p w14:paraId="3FB4C20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</w:tcBorders>
          </w:tcPr>
          <w:p w14:paraId="0149D23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</w:tr>
      <w:tr w14:paraId="54CAA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</w:tcPr>
          <w:p w14:paraId="281F39D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735" w:type="dxa"/>
            <w:tcBorders>
              <w:top w:val="single" w:color="auto" w:sz="4" w:space="0"/>
              <w:bottom w:val="single" w:color="auto" w:sz="4" w:space="0"/>
            </w:tcBorders>
          </w:tcPr>
          <w:p w14:paraId="2057952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 xml:space="preserve">Яцуляк Тамара Дмитрівна 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83D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3A4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F135E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A953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B9E74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353677D3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</w:p>
    <w:p w14:paraId="52F26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NumType w:fmt="decimal"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552D">
    <w:pPr>
      <w:pStyle w:val="6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51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140A25D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ru-RU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A7234C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517"/>
                      <w:docPartObj>
                        <w:docPartGallery w:val="autotext"/>
                      </w:docPartObj>
                    </w:sdtPr>
                    <w:sdtContent>
                      <w:p w14:paraId="4140A25D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ru-RU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A7234C5"/>
                </w:txbxContent>
              </v:textbox>
            </v:shape>
          </w:pict>
        </mc:Fallback>
      </mc:AlternateContent>
    </w:r>
  </w:p>
  <w:p w14:paraId="496FF0B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229EB"/>
    <w:multiLevelType w:val="multilevel"/>
    <w:tmpl w:val="07D229E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0009B1"/>
    <w:multiLevelType w:val="multilevel"/>
    <w:tmpl w:val="080009B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5C7333"/>
    <w:multiLevelType w:val="multilevel"/>
    <w:tmpl w:val="165C73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257FD0"/>
    <w:multiLevelType w:val="multilevel"/>
    <w:tmpl w:val="1F257FD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FA00392"/>
    <w:multiLevelType w:val="multilevel"/>
    <w:tmpl w:val="1FA0039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F1C7FEB"/>
    <w:multiLevelType w:val="multilevel"/>
    <w:tmpl w:val="2F1C7FE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0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FAD4761"/>
    <w:multiLevelType w:val="multilevel"/>
    <w:tmpl w:val="2FAD4761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BE505C5"/>
    <w:multiLevelType w:val="multilevel"/>
    <w:tmpl w:val="3BE505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D494989"/>
    <w:multiLevelType w:val="multilevel"/>
    <w:tmpl w:val="3D49498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0C60B8C"/>
    <w:multiLevelType w:val="multilevel"/>
    <w:tmpl w:val="50C60B8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12606BB"/>
    <w:multiLevelType w:val="multilevel"/>
    <w:tmpl w:val="712606B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4A36559"/>
    <w:multiLevelType w:val="multilevel"/>
    <w:tmpl w:val="74A365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4"/>
    <w:rsid w:val="0003193C"/>
    <w:rsid w:val="000B67B5"/>
    <w:rsid w:val="000D2957"/>
    <w:rsid w:val="001028D1"/>
    <w:rsid w:val="00103180"/>
    <w:rsid w:val="00113923"/>
    <w:rsid w:val="00114260"/>
    <w:rsid w:val="0012556E"/>
    <w:rsid w:val="00152A70"/>
    <w:rsid w:val="00152D77"/>
    <w:rsid w:val="00181F0F"/>
    <w:rsid w:val="001B436F"/>
    <w:rsid w:val="001D6D6B"/>
    <w:rsid w:val="00233073"/>
    <w:rsid w:val="00236865"/>
    <w:rsid w:val="00274052"/>
    <w:rsid w:val="00290C46"/>
    <w:rsid w:val="002B187D"/>
    <w:rsid w:val="002C63B1"/>
    <w:rsid w:val="002D4BBA"/>
    <w:rsid w:val="00303ADC"/>
    <w:rsid w:val="003718DC"/>
    <w:rsid w:val="003A7AED"/>
    <w:rsid w:val="003B02D0"/>
    <w:rsid w:val="003B340F"/>
    <w:rsid w:val="003C37E2"/>
    <w:rsid w:val="003E1032"/>
    <w:rsid w:val="003E138D"/>
    <w:rsid w:val="003E4885"/>
    <w:rsid w:val="00410A3B"/>
    <w:rsid w:val="00425953"/>
    <w:rsid w:val="00430A5E"/>
    <w:rsid w:val="00435BC7"/>
    <w:rsid w:val="00460E8D"/>
    <w:rsid w:val="00461658"/>
    <w:rsid w:val="00480AC2"/>
    <w:rsid w:val="004B1D39"/>
    <w:rsid w:val="004B2672"/>
    <w:rsid w:val="004C24F6"/>
    <w:rsid w:val="004C59C4"/>
    <w:rsid w:val="004F0DE1"/>
    <w:rsid w:val="005324BD"/>
    <w:rsid w:val="005529C5"/>
    <w:rsid w:val="00554FE8"/>
    <w:rsid w:val="005A6B53"/>
    <w:rsid w:val="005C2D85"/>
    <w:rsid w:val="00615E4D"/>
    <w:rsid w:val="00652528"/>
    <w:rsid w:val="006608CA"/>
    <w:rsid w:val="006630CC"/>
    <w:rsid w:val="0067626A"/>
    <w:rsid w:val="006B1C85"/>
    <w:rsid w:val="006B1E98"/>
    <w:rsid w:val="006C46DD"/>
    <w:rsid w:val="006D1DF7"/>
    <w:rsid w:val="006E4663"/>
    <w:rsid w:val="006E7E55"/>
    <w:rsid w:val="007D4BB9"/>
    <w:rsid w:val="00800B93"/>
    <w:rsid w:val="00802262"/>
    <w:rsid w:val="0081791A"/>
    <w:rsid w:val="008356D0"/>
    <w:rsid w:val="00863FF3"/>
    <w:rsid w:val="008832CF"/>
    <w:rsid w:val="008B7AA6"/>
    <w:rsid w:val="008C118A"/>
    <w:rsid w:val="008F01A8"/>
    <w:rsid w:val="008F049D"/>
    <w:rsid w:val="009106F9"/>
    <w:rsid w:val="00966451"/>
    <w:rsid w:val="00973555"/>
    <w:rsid w:val="00975FEA"/>
    <w:rsid w:val="00977B45"/>
    <w:rsid w:val="009A6B18"/>
    <w:rsid w:val="009B0281"/>
    <w:rsid w:val="009C45C5"/>
    <w:rsid w:val="009C6DF0"/>
    <w:rsid w:val="009F78D6"/>
    <w:rsid w:val="00A04EBF"/>
    <w:rsid w:val="00A057E9"/>
    <w:rsid w:val="00A1538A"/>
    <w:rsid w:val="00A514BD"/>
    <w:rsid w:val="00A54903"/>
    <w:rsid w:val="00A55D9A"/>
    <w:rsid w:val="00A6461A"/>
    <w:rsid w:val="00B22469"/>
    <w:rsid w:val="00B61272"/>
    <w:rsid w:val="00B632C2"/>
    <w:rsid w:val="00B733A8"/>
    <w:rsid w:val="00B9778F"/>
    <w:rsid w:val="00BA2C3B"/>
    <w:rsid w:val="00C71985"/>
    <w:rsid w:val="00C75D51"/>
    <w:rsid w:val="00CC645A"/>
    <w:rsid w:val="00D23E5F"/>
    <w:rsid w:val="00D2466C"/>
    <w:rsid w:val="00DA2020"/>
    <w:rsid w:val="00DE7C2C"/>
    <w:rsid w:val="00DF6F1A"/>
    <w:rsid w:val="00E70D0E"/>
    <w:rsid w:val="00E73D3E"/>
    <w:rsid w:val="00E83A3A"/>
    <w:rsid w:val="00E875AF"/>
    <w:rsid w:val="00EB5AFA"/>
    <w:rsid w:val="00ED36C3"/>
    <w:rsid w:val="00EE568A"/>
    <w:rsid w:val="00F309CE"/>
    <w:rsid w:val="00F30A50"/>
    <w:rsid w:val="00F37A8C"/>
    <w:rsid w:val="00F5051B"/>
    <w:rsid w:val="00FB5858"/>
    <w:rsid w:val="00FD10D7"/>
    <w:rsid w:val="00FD4507"/>
    <w:rsid w:val="0A9F2BC0"/>
    <w:rsid w:val="130C49D7"/>
    <w:rsid w:val="1B17296D"/>
    <w:rsid w:val="1E6C0E9F"/>
    <w:rsid w:val="2B272BDA"/>
    <w:rsid w:val="2E2D0326"/>
    <w:rsid w:val="2EFA15F7"/>
    <w:rsid w:val="2FB24AD0"/>
    <w:rsid w:val="3B9A0DF8"/>
    <w:rsid w:val="50082601"/>
    <w:rsid w:val="5342256A"/>
    <w:rsid w:val="55B006C7"/>
    <w:rsid w:val="6B86224C"/>
    <w:rsid w:val="6F7402B7"/>
    <w:rsid w:val="75BA64B4"/>
    <w:rsid w:val="787816AC"/>
    <w:rsid w:val="7A42207D"/>
    <w:rsid w:val="7F8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table" w:customStyle="1" w:styleId="12">
    <w:name w:val="Сетка таблицы1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val="ru-RU"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B2340-C9D4-41F6-A176-1B09B9EBD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38596</Words>
  <Characters>22001</Characters>
  <Lines>183</Lines>
  <Paragraphs>120</Paragraphs>
  <TotalTime>8</TotalTime>
  <ScaleCrop>false</ScaleCrop>
  <LinksUpToDate>false</LinksUpToDate>
  <CharactersWithSpaces>60477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2023-05-10T08:39:00Z</dcterms:created>
  <dc:creator>PC5</dc:creator>
  <cp:lastModifiedBy>Микола Кардавар</cp:lastModifiedBy>
  <cp:lastPrinted>2023-08-15T05:44:00Z</cp:lastPrinted>
  <dcterms:modified xsi:type="dcterms:W3CDTF">2025-12-13T07:41:36Z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5E8649DBA7A946EB87B66626EE42DA71_13</vt:lpwstr>
  </property>
</Properties>
</file>