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96" w:rsidRPr="00331708" w:rsidRDefault="008F4E63" w:rsidP="00331708">
      <w:pPr>
        <w:pStyle w:val="a3"/>
        <w:shd w:val="clear" w:color="auto" w:fill="FFFFFF"/>
        <w:spacing w:beforeAutospacing="0" w:after="200" w:afterAutospacing="0"/>
        <w:ind w:firstLineChars="850" w:firstLine="2380"/>
        <w:jc w:val="both"/>
        <w:rPr>
          <w:rFonts w:eastAsia="Tahoma"/>
          <w:b/>
          <w:bCs/>
          <w:color w:val="111111"/>
          <w:sz w:val="28"/>
          <w:szCs w:val="28"/>
          <w:shd w:val="clear" w:color="auto" w:fill="FFFFFF"/>
          <w:lang w:val="uk"/>
        </w:rPr>
      </w:pPr>
      <w:r>
        <w:rPr>
          <w:rFonts w:eastAsia="Tahoma"/>
          <w:b/>
          <w:bCs/>
          <w:color w:val="111111"/>
          <w:sz w:val="28"/>
          <w:szCs w:val="28"/>
          <w:shd w:val="clear" w:color="auto" w:fill="FFFFFF"/>
          <w:lang w:val="uk"/>
        </w:rPr>
        <w:t xml:space="preserve">           </w:t>
      </w:r>
      <w:r w:rsidR="00C32396">
        <w:rPr>
          <w:rFonts w:eastAsia="Tahoma"/>
          <w:b/>
          <w:bCs/>
          <w:color w:val="111111"/>
          <w:shd w:val="clear" w:color="auto" w:fill="FFFFFF"/>
          <w:lang w:val="uk"/>
        </w:rPr>
        <w:t>СХВАЛЕНО                                                         </w:t>
      </w:r>
      <w:r w:rsidR="00331708">
        <w:rPr>
          <w:rFonts w:eastAsia="Tahoma"/>
          <w:b/>
          <w:bCs/>
          <w:color w:val="111111"/>
          <w:shd w:val="clear" w:color="auto" w:fill="FFFFFF"/>
          <w:lang w:val="uk"/>
        </w:rPr>
        <w:t xml:space="preserve">                               </w:t>
      </w:r>
      <w:r w:rsidR="00C32396">
        <w:rPr>
          <w:rFonts w:eastAsia="Tahoma"/>
          <w:b/>
          <w:bCs/>
          <w:color w:val="111111"/>
          <w:shd w:val="clear" w:color="auto" w:fill="FFFFFF"/>
          <w:lang w:val="uk"/>
        </w:rPr>
        <w:t>  ЗАТВЕРДЖЕНО</w:t>
      </w:r>
    </w:p>
    <w:p w:rsidR="00C32396" w:rsidRPr="00DE1D88" w:rsidRDefault="00C32396" w:rsidP="00C32396">
      <w:pPr>
        <w:pStyle w:val="a3"/>
        <w:shd w:val="clear" w:color="auto" w:fill="FFFFFF"/>
        <w:spacing w:beforeAutospacing="0" w:after="200" w:afterAutospacing="0"/>
        <w:rPr>
          <w:rFonts w:eastAsia="Tahoma"/>
          <w:color w:val="111111"/>
          <w:shd w:val="clear" w:color="auto" w:fill="FFFFFF"/>
          <w:lang w:val="uk-UA"/>
        </w:rPr>
      </w:pPr>
      <w:r>
        <w:rPr>
          <w:rFonts w:eastAsia="Tahoma"/>
          <w:color w:val="111111"/>
          <w:shd w:val="clear" w:color="auto" w:fill="FFFFFF"/>
          <w:lang w:val="uk"/>
        </w:rPr>
        <w:t>Педагогічною радою                                             </w:t>
      </w:r>
      <w:r w:rsidR="00331708">
        <w:rPr>
          <w:rFonts w:eastAsia="Tahoma"/>
          <w:color w:val="111111"/>
          <w:shd w:val="clear" w:color="auto" w:fill="FFFFFF"/>
          <w:lang w:val="uk"/>
        </w:rPr>
        <w:t xml:space="preserve">                    </w:t>
      </w:r>
      <w:r>
        <w:rPr>
          <w:rFonts w:eastAsia="Tahoma"/>
          <w:color w:val="111111"/>
          <w:shd w:val="clear" w:color="auto" w:fill="FFFFFF"/>
          <w:lang w:val="uk"/>
        </w:rPr>
        <w:t xml:space="preserve"> Директор </w:t>
      </w:r>
      <w:proofErr w:type="spellStart"/>
      <w:r>
        <w:rPr>
          <w:rFonts w:eastAsia="Tahoma"/>
          <w:color w:val="111111"/>
          <w:shd w:val="clear" w:color="auto" w:fill="FFFFFF"/>
          <w:lang w:val="uk"/>
        </w:rPr>
        <w:t>Чулаківського</w:t>
      </w:r>
      <w:proofErr w:type="spellEnd"/>
      <w:r>
        <w:rPr>
          <w:rFonts w:eastAsia="Tahoma"/>
          <w:color w:val="111111"/>
          <w:shd w:val="clear" w:color="auto" w:fill="FFFFFF"/>
          <w:lang w:val="uk"/>
        </w:rPr>
        <w:t xml:space="preserve"> ліцею</w:t>
      </w:r>
      <w:r>
        <w:rPr>
          <w:rFonts w:eastAsia="Tahoma"/>
          <w:color w:val="111111"/>
          <w:shd w:val="clear" w:color="auto" w:fill="FFFFFF"/>
          <w:lang w:val="uk"/>
        </w:rPr>
        <w:br/>
      </w:r>
      <w:proofErr w:type="spellStart"/>
      <w:r>
        <w:rPr>
          <w:rFonts w:eastAsia="Tahoma"/>
          <w:color w:val="111111"/>
          <w:shd w:val="clear" w:color="auto" w:fill="FFFFFF"/>
          <w:lang w:val="uk-UA"/>
        </w:rPr>
        <w:t>Чулаківського</w:t>
      </w:r>
      <w:proofErr w:type="spellEnd"/>
      <w:r>
        <w:rPr>
          <w:rFonts w:eastAsia="Tahoma"/>
          <w:color w:val="111111"/>
          <w:shd w:val="clear" w:color="auto" w:fill="FFFFFF"/>
          <w:lang w:val="uk-UA"/>
        </w:rPr>
        <w:t xml:space="preserve"> ліцею                                             </w:t>
      </w:r>
      <w:r w:rsidR="00331708">
        <w:rPr>
          <w:rFonts w:eastAsia="Tahoma"/>
          <w:color w:val="111111"/>
          <w:shd w:val="clear" w:color="auto" w:fill="FFFFFF"/>
          <w:lang w:val="uk-UA"/>
        </w:rPr>
        <w:t xml:space="preserve">                        </w:t>
      </w:r>
      <w:r>
        <w:rPr>
          <w:rFonts w:eastAsia="Tahoma"/>
          <w:color w:val="111111"/>
          <w:shd w:val="clear" w:color="auto" w:fill="FFFFFF"/>
          <w:lang w:val="uk-UA"/>
        </w:rPr>
        <w:t xml:space="preserve"> _______Микола КАРДАВАР</w:t>
      </w:r>
      <w:r>
        <w:rPr>
          <w:rFonts w:eastAsia="Tahoma"/>
          <w:color w:val="111111"/>
          <w:shd w:val="clear" w:color="auto" w:fill="FFFFFF"/>
          <w:lang w:val="uk-UA"/>
        </w:rPr>
        <w:br/>
        <w:t xml:space="preserve">протокол № 1                                                        </w:t>
      </w:r>
      <w:r w:rsidR="00331708">
        <w:rPr>
          <w:rFonts w:eastAsia="Tahoma"/>
          <w:color w:val="111111"/>
          <w:shd w:val="clear" w:color="auto" w:fill="FFFFFF"/>
          <w:lang w:val="uk-UA"/>
        </w:rPr>
        <w:t xml:space="preserve">                     </w:t>
      </w:r>
      <w:bookmarkStart w:id="0" w:name="_GoBack"/>
      <w:bookmarkEnd w:id="0"/>
      <w:r>
        <w:rPr>
          <w:rFonts w:eastAsia="Tahoma"/>
          <w:color w:val="111111"/>
          <w:shd w:val="clear" w:color="auto" w:fill="FFFFFF"/>
          <w:lang w:val="uk-UA"/>
        </w:rPr>
        <w:t xml:space="preserve">  </w:t>
      </w:r>
      <w:r>
        <w:rPr>
          <w:rFonts w:eastAsia="Tahoma"/>
          <w:color w:val="111111"/>
          <w:shd w:val="clear" w:color="auto" w:fill="FFFFFF"/>
          <w:lang w:val="uk"/>
        </w:rPr>
        <w:t>Наказ № 3   від 01.09.2023</w:t>
      </w:r>
      <w:r>
        <w:rPr>
          <w:rFonts w:eastAsia="Tahoma"/>
          <w:color w:val="111111"/>
          <w:shd w:val="clear" w:color="auto" w:fill="FFFFFF"/>
          <w:lang w:val="uk-UA"/>
        </w:rPr>
        <w:br/>
        <w:t>Від 01.09.20</w:t>
      </w:r>
      <w:r>
        <w:rPr>
          <w:rFonts w:eastAsia="Tahoma"/>
          <w:color w:val="111111"/>
          <w:shd w:val="clear" w:color="auto" w:fill="FFFFFF"/>
          <w:lang w:val="uk"/>
        </w:rPr>
        <w:t>2</w:t>
      </w:r>
      <w:r>
        <w:rPr>
          <w:rFonts w:eastAsia="Tahoma"/>
          <w:color w:val="111111"/>
          <w:shd w:val="clear" w:color="auto" w:fill="FFFFFF"/>
          <w:lang w:val="uk-UA"/>
        </w:rPr>
        <w:t>3</w:t>
      </w:r>
      <w:r>
        <w:rPr>
          <w:rFonts w:eastAsia="Tahoma"/>
          <w:color w:val="111111"/>
          <w:shd w:val="clear" w:color="auto" w:fill="FFFFFF"/>
          <w:lang w:val="uk"/>
        </w:rPr>
        <w:t xml:space="preserve">                                                                  </w:t>
      </w:r>
    </w:p>
    <w:p w:rsidR="00C32396" w:rsidRPr="00C32396" w:rsidRDefault="00C32396" w:rsidP="00C32396">
      <w:pPr>
        <w:pStyle w:val="a3"/>
        <w:shd w:val="clear" w:color="auto" w:fill="FFFFFF"/>
        <w:spacing w:beforeAutospacing="0" w:after="200" w:afterAutospacing="0"/>
        <w:rPr>
          <w:rFonts w:ascii="Tahoma" w:eastAsia="Tahoma" w:hAnsi="Tahoma" w:cs="Tahoma"/>
          <w:color w:val="111111"/>
          <w:sz w:val="18"/>
          <w:szCs w:val="18"/>
          <w:lang w:val="ru-RU"/>
        </w:rPr>
      </w:pPr>
      <w:r>
        <w:rPr>
          <w:rFonts w:eastAsia="Tahoma"/>
          <w:color w:val="111111"/>
          <w:shd w:val="clear" w:color="auto" w:fill="FFFFFF"/>
          <w:lang w:val="uk"/>
        </w:rPr>
        <w:t>                                                                                                    </w:t>
      </w:r>
    </w:p>
    <w:p w:rsidR="00C32396" w:rsidRPr="00C32396" w:rsidRDefault="00C32396" w:rsidP="00C32396">
      <w:pPr>
        <w:rPr>
          <w:lang w:val="ru-RU"/>
        </w:rPr>
      </w:pPr>
    </w:p>
    <w:p w:rsidR="00C32396" w:rsidRPr="00C32396" w:rsidRDefault="00C32396" w:rsidP="00C32396">
      <w:pPr>
        <w:rPr>
          <w:lang w:val="ru-RU"/>
        </w:rPr>
      </w:pPr>
    </w:p>
    <w:p w:rsidR="00C32396" w:rsidRPr="00C32396" w:rsidRDefault="00C32396" w:rsidP="00C32396">
      <w:pPr>
        <w:rPr>
          <w:rFonts w:ascii="Times New Roman" w:hAnsi="Times New Roman" w:cs="Times New Roman"/>
          <w:b/>
          <w:sz w:val="36"/>
          <w:szCs w:val="36"/>
          <w:lang w:val="uk-UA"/>
        </w:rPr>
      </w:pPr>
      <w:r w:rsidRPr="00C32396">
        <w:rPr>
          <w:rFonts w:ascii="Times New Roman" w:hAnsi="Times New Roman" w:cs="Times New Roman"/>
          <w:b/>
          <w:sz w:val="36"/>
          <w:szCs w:val="36"/>
          <w:lang w:val="uk-UA"/>
        </w:rPr>
        <w:t xml:space="preserve">                        ОСВІТНЯ ПРОГРАМА</w:t>
      </w:r>
    </w:p>
    <w:p w:rsidR="00C32396" w:rsidRPr="00C32396" w:rsidRDefault="00C32396" w:rsidP="00C32396">
      <w:pPr>
        <w:rPr>
          <w:rFonts w:ascii="Times New Roman" w:hAnsi="Times New Roman" w:cs="Times New Roman"/>
          <w:b/>
          <w:sz w:val="36"/>
          <w:szCs w:val="36"/>
          <w:lang w:val="uk-UA"/>
        </w:rPr>
      </w:pPr>
      <w:r w:rsidRPr="00C32396">
        <w:rPr>
          <w:rFonts w:ascii="Times New Roman" w:hAnsi="Times New Roman" w:cs="Times New Roman"/>
          <w:b/>
          <w:sz w:val="36"/>
          <w:szCs w:val="36"/>
          <w:lang w:val="uk-UA"/>
        </w:rPr>
        <w:t xml:space="preserve">      </w:t>
      </w:r>
      <w:proofErr w:type="spellStart"/>
      <w:r w:rsidRPr="00C32396">
        <w:rPr>
          <w:rFonts w:ascii="Times New Roman" w:hAnsi="Times New Roman" w:cs="Times New Roman"/>
          <w:b/>
          <w:sz w:val="36"/>
          <w:szCs w:val="36"/>
          <w:lang w:val="uk-UA"/>
        </w:rPr>
        <w:t>Чулаківського</w:t>
      </w:r>
      <w:proofErr w:type="spellEnd"/>
      <w:r w:rsidRPr="00C32396">
        <w:rPr>
          <w:rFonts w:ascii="Times New Roman" w:hAnsi="Times New Roman" w:cs="Times New Roman"/>
          <w:b/>
          <w:sz w:val="36"/>
          <w:szCs w:val="36"/>
          <w:lang w:val="uk-UA"/>
        </w:rPr>
        <w:t xml:space="preserve"> ліцею </w:t>
      </w:r>
      <w:proofErr w:type="spellStart"/>
      <w:r w:rsidRPr="00C32396">
        <w:rPr>
          <w:rFonts w:ascii="Times New Roman" w:hAnsi="Times New Roman" w:cs="Times New Roman"/>
          <w:b/>
          <w:sz w:val="36"/>
          <w:szCs w:val="36"/>
          <w:lang w:val="uk-UA"/>
        </w:rPr>
        <w:t>Чулаківської</w:t>
      </w:r>
      <w:proofErr w:type="spellEnd"/>
      <w:r w:rsidRPr="00C32396">
        <w:rPr>
          <w:rFonts w:ascii="Times New Roman" w:hAnsi="Times New Roman" w:cs="Times New Roman"/>
          <w:b/>
          <w:sz w:val="36"/>
          <w:szCs w:val="36"/>
          <w:lang w:val="uk-UA"/>
        </w:rPr>
        <w:t xml:space="preserve"> сільської ради</w:t>
      </w:r>
    </w:p>
    <w:p w:rsidR="00C32396" w:rsidRPr="00C32396" w:rsidRDefault="00C32396" w:rsidP="00C32396">
      <w:pPr>
        <w:rPr>
          <w:rFonts w:ascii="Times New Roman" w:hAnsi="Times New Roman" w:cs="Times New Roman"/>
          <w:b/>
          <w:sz w:val="36"/>
          <w:szCs w:val="36"/>
          <w:lang w:val="uk-UA"/>
        </w:rPr>
      </w:pPr>
      <w:r w:rsidRPr="00C32396">
        <w:rPr>
          <w:rFonts w:ascii="Times New Roman" w:hAnsi="Times New Roman" w:cs="Times New Roman"/>
          <w:b/>
          <w:sz w:val="36"/>
          <w:szCs w:val="36"/>
          <w:lang w:val="uk-UA"/>
        </w:rPr>
        <w:t xml:space="preserve">           </w:t>
      </w:r>
      <w:proofErr w:type="spellStart"/>
      <w:r w:rsidRPr="00C32396">
        <w:rPr>
          <w:rFonts w:ascii="Times New Roman" w:hAnsi="Times New Roman" w:cs="Times New Roman"/>
          <w:b/>
          <w:sz w:val="36"/>
          <w:szCs w:val="36"/>
          <w:lang w:val="uk-UA"/>
        </w:rPr>
        <w:t>Скадовського</w:t>
      </w:r>
      <w:proofErr w:type="spellEnd"/>
      <w:r w:rsidRPr="00C32396">
        <w:rPr>
          <w:rFonts w:ascii="Times New Roman" w:hAnsi="Times New Roman" w:cs="Times New Roman"/>
          <w:b/>
          <w:sz w:val="36"/>
          <w:szCs w:val="36"/>
          <w:lang w:val="uk-UA"/>
        </w:rPr>
        <w:t xml:space="preserve"> району Херсонської області</w:t>
      </w:r>
    </w:p>
    <w:p w:rsidR="00C32396" w:rsidRPr="00C32396" w:rsidRDefault="00C32396" w:rsidP="00C32396">
      <w:pPr>
        <w:rPr>
          <w:rFonts w:ascii="Times New Roman" w:hAnsi="Times New Roman" w:cs="Times New Roman"/>
          <w:b/>
          <w:sz w:val="36"/>
          <w:szCs w:val="36"/>
          <w:lang w:val="uk-UA"/>
        </w:rPr>
      </w:pPr>
    </w:p>
    <w:p w:rsidR="00C32396" w:rsidRPr="00C32396" w:rsidRDefault="00C32396" w:rsidP="00C32396">
      <w:pPr>
        <w:rPr>
          <w:rFonts w:ascii="Times New Roman" w:hAnsi="Times New Roman" w:cs="Times New Roman"/>
          <w:b/>
          <w:sz w:val="36"/>
          <w:szCs w:val="36"/>
          <w:lang w:val="uk-UA"/>
        </w:rPr>
      </w:pPr>
    </w:p>
    <w:p w:rsidR="00C32396" w:rsidRDefault="00C32396" w:rsidP="00C32396">
      <w:pPr>
        <w:rPr>
          <w:rFonts w:ascii="Times New Roman" w:hAnsi="Times New Roman" w:cs="Times New Roman"/>
          <w:sz w:val="36"/>
          <w:szCs w:val="36"/>
          <w:lang w:val="uk-UA"/>
        </w:rPr>
      </w:pPr>
    </w:p>
    <w:p w:rsidR="00C32396" w:rsidRDefault="00C32396" w:rsidP="00C32396">
      <w:pPr>
        <w:rPr>
          <w:rFonts w:ascii="Times New Roman" w:hAnsi="Times New Roman" w:cs="Times New Roman"/>
          <w:sz w:val="36"/>
          <w:szCs w:val="36"/>
          <w:lang w:val="uk-UA"/>
        </w:rPr>
      </w:pPr>
      <w:r>
        <w:rPr>
          <w:rFonts w:ascii="Times New Roman" w:hAnsi="Times New Roman" w:cs="Times New Roman"/>
          <w:sz w:val="36"/>
          <w:szCs w:val="36"/>
          <w:lang w:val="uk-UA"/>
        </w:rPr>
        <w:t>Структура освітньої програми:</w:t>
      </w:r>
    </w:p>
    <w:p w:rsidR="00C32396" w:rsidRDefault="00C32396" w:rsidP="00C32396">
      <w:pPr>
        <w:pStyle w:val="a3"/>
        <w:shd w:val="clear" w:color="auto" w:fill="FFFFFF"/>
        <w:spacing w:beforeAutospacing="0" w:after="200" w:afterAutospacing="0"/>
        <w:jc w:val="both"/>
        <w:rPr>
          <w:rFonts w:eastAsia="Tahoma"/>
          <w:color w:val="111111"/>
          <w:sz w:val="28"/>
          <w:szCs w:val="28"/>
          <w:shd w:val="clear" w:color="auto" w:fill="FFFFFF"/>
          <w:lang w:val="uk"/>
        </w:rPr>
      </w:pPr>
      <w:r>
        <w:rPr>
          <w:rFonts w:eastAsia="Tahoma"/>
          <w:color w:val="111111"/>
          <w:sz w:val="28"/>
          <w:szCs w:val="28"/>
          <w:shd w:val="clear" w:color="auto" w:fill="FFFFFF"/>
          <w:lang w:val="uk"/>
        </w:rPr>
        <w:t>1.Вступ.</w:t>
      </w:r>
    </w:p>
    <w:p w:rsidR="00C32396" w:rsidRPr="00276BEC" w:rsidRDefault="00C32396" w:rsidP="00C32396">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2. Зміст освітньої програми.</w:t>
      </w:r>
    </w:p>
    <w:p w:rsidR="00C32396" w:rsidRPr="00C32396" w:rsidRDefault="00C32396" w:rsidP="00C32396">
      <w:pPr>
        <w:pStyle w:val="a3"/>
        <w:shd w:val="clear" w:color="auto" w:fill="FFFFFF"/>
        <w:spacing w:beforeAutospacing="0" w:after="200" w:afterAutospacing="0"/>
        <w:jc w:val="both"/>
        <w:rPr>
          <w:rFonts w:eastAsia="Tahoma"/>
          <w:color w:val="111111"/>
          <w:sz w:val="28"/>
          <w:szCs w:val="28"/>
          <w:shd w:val="clear" w:color="auto" w:fill="FFFFFF"/>
          <w:lang w:val="uk"/>
        </w:rPr>
      </w:pPr>
      <w:r>
        <w:rPr>
          <w:rFonts w:eastAsia="Tahoma"/>
          <w:color w:val="111111"/>
          <w:sz w:val="28"/>
          <w:szCs w:val="28"/>
          <w:shd w:val="clear" w:color="auto" w:fill="FFFFFF"/>
          <w:lang w:val="uk"/>
        </w:rPr>
        <w:t xml:space="preserve">3.Навчальний </w:t>
      </w:r>
      <w:proofErr w:type="spellStart"/>
      <w:r>
        <w:rPr>
          <w:rFonts w:eastAsia="Tahoma"/>
          <w:color w:val="111111"/>
          <w:sz w:val="28"/>
          <w:szCs w:val="28"/>
          <w:shd w:val="clear" w:color="auto" w:fill="FFFFFF"/>
          <w:lang w:val="uk"/>
        </w:rPr>
        <w:t>план.Загальний</w:t>
      </w:r>
      <w:proofErr w:type="spellEnd"/>
      <w:r>
        <w:rPr>
          <w:rFonts w:eastAsia="Tahoma"/>
          <w:color w:val="111111"/>
          <w:sz w:val="28"/>
          <w:szCs w:val="28"/>
          <w:shd w:val="clear" w:color="auto" w:fill="FFFFFF"/>
          <w:lang w:val="uk"/>
        </w:rPr>
        <w:t xml:space="preserve"> обсяг навчального навантаження на відповідному рівні загальної середньої освіти, його розподіл між галузями знань та навчальними предметами за роками навчання;</w:t>
      </w:r>
    </w:p>
    <w:p w:rsidR="00C32396" w:rsidRPr="00276BEC" w:rsidRDefault="00C32396" w:rsidP="00C32396">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 4.</w:t>
      </w:r>
      <w:proofErr w:type="spellStart"/>
      <w:r>
        <w:rPr>
          <w:rFonts w:eastAsia="Tahoma"/>
          <w:color w:val="111111"/>
          <w:sz w:val="28"/>
          <w:szCs w:val="28"/>
          <w:shd w:val="clear" w:color="auto" w:fill="FFFFFF"/>
          <w:lang w:val="ru-RU"/>
        </w:rPr>
        <w:t>О</w:t>
      </w:r>
      <w:r w:rsidRPr="00276BEC">
        <w:rPr>
          <w:rFonts w:eastAsia="Tahoma"/>
          <w:color w:val="111111"/>
          <w:sz w:val="28"/>
          <w:szCs w:val="28"/>
          <w:shd w:val="clear" w:color="auto" w:fill="FFFFFF"/>
          <w:lang w:val="ru-RU"/>
        </w:rPr>
        <w:t>пис</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очікуваних</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результатів</w:t>
      </w:r>
      <w:proofErr w:type="spellEnd"/>
      <w:r>
        <w:rPr>
          <w:rFonts w:eastAsia="Tahoma"/>
          <w:color w:val="111111"/>
          <w:sz w:val="28"/>
          <w:szCs w:val="28"/>
          <w:shd w:val="clear" w:color="auto" w:fill="FFFFFF"/>
          <w:lang w:val="uk"/>
        </w:rPr>
        <w:t> навчання</w:t>
      </w:r>
      <w:r>
        <w:rPr>
          <w:rFonts w:eastAsia="Tahoma"/>
          <w:color w:val="111111"/>
          <w:sz w:val="28"/>
          <w:szCs w:val="28"/>
          <w:shd w:val="clear" w:color="auto" w:fill="FFFFFF"/>
        </w:rPr>
        <w:t> </w:t>
      </w:r>
      <w:r w:rsidRPr="00276BEC">
        <w:rPr>
          <w:rFonts w:eastAsia="Tahoma"/>
          <w:color w:val="111111"/>
          <w:sz w:val="28"/>
          <w:szCs w:val="28"/>
          <w:shd w:val="clear" w:color="auto" w:fill="FFFFFF"/>
          <w:lang w:val="ru-RU"/>
        </w:rPr>
        <w:t>та компетентностей</w:t>
      </w:r>
      <w:r>
        <w:rPr>
          <w:rFonts w:eastAsia="Tahoma"/>
          <w:color w:val="111111"/>
          <w:sz w:val="28"/>
          <w:szCs w:val="28"/>
          <w:shd w:val="clear" w:color="auto" w:fill="FFFFFF"/>
          <w:lang w:val="uk"/>
        </w:rPr>
        <w:t> учнів</w:t>
      </w:r>
      <w:r w:rsidRPr="00276BEC">
        <w:rPr>
          <w:rFonts w:eastAsia="Tahoma"/>
          <w:color w:val="111111"/>
          <w:sz w:val="28"/>
          <w:szCs w:val="28"/>
          <w:shd w:val="clear" w:color="auto" w:fill="FFFFFF"/>
          <w:lang w:val="ru-RU"/>
        </w:rPr>
        <w:t>;</w:t>
      </w:r>
    </w:p>
    <w:p w:rsidR="00C32396" w:rsidRPr="00276BEC" w:rsidRDefault="00C32396" w:rsidP="00C32396">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ru-RU"/>
        </w:rPr>
        <w:t xml:space="preserve"> </w:t>
      </w:r>
      <w:r>
        <w:rPr>
          <w:rFonts w:eastAsia="Tahoma"/>
          <w:color w:val="111111"/>
          <w:sz w:val="28"/>
          <w:szCs w:val="28"/>
          <w:shd w:val="clear" w:color="auto" w:fill="FFFFFF"/>
          <w:lang w:val="uk"/>
        </w:rPr>
        <w:t>5.Форми організації освітнього процесу, в тому числі в інклюзивних класах та за і</w:t>
      </w:r>
      <w:proofErr w:type="spellStart"/>
      <w:r w:rsidRPr="00276BEC">
        <w:rPr>
          <w:rFonts w:eastAsia="Tahoma"/>
          <w:color w:val="111111"/>
          <w:sz w:val="28"/>
          <w:szCs w:val="28"/>
          <w:shd w:val="clear" w:color="auto" w:fill="FFFFFF"/>
          <w:lang w:val="ru-RU"/>
        </w:rPr>
        <w:t>ндив</w:t>
      </w:r>
      <w:proofErr w:type="spellEnd"/>
      <w:r>
        <w:rPr>
          <w:rFonts w:eastAsia="Tahoma"/>
          <w:color w:val="111111"/>
          <w:sz w:val="28"/>
          <w:szCs w:val="28"/>
          <w:shd w:val="clear" w:color="auto" w:fill="FFFFFF"/>
          <w:lang w:val="uk"/>
        </w:rPr>
        <w:t>і</w:t>
      </w:r>
      <w:r w:rsidRPr="00276BEC">
        <w:rPr>
          <w:rFonts w:eastAsia="Tahoma"/>
          <w:color w:val="111111"/>
          <w:sz w:val="28"/>
          <w:szCs w:val="28"/>
          <w:shd w:val="clear" w:color="auto" w:fill="FFFFFF"/>
          <w:lang w:val="ru-RU"/>
        </w:rPr>
        <w:t>дуально</w:t>
      </w:r>
      <w:r>
        <w:rPr>
          <w:rFonts w:eastAsia="Tahoma"/>
          <w:color w:val="111111"/>
          <w:sz w:val="28"/>
          <w:szCs w:val="28"/>
          <w:shd w:val="clear" w:color="auto" w:fill="FFFFFF"/>
          <w:lang w:val="uk"/>
        </w:rPr>
        <w:t>ю формою </w:t>
      </w:r>
      <w:proofErr w:type="spellStart"/>
      <w:r w:rsidRPr="00276BEC">
        <w:rPr>
          <w:rFonts w:eastAsia="Tahoma"/>
          <w:color w:val="111111"/>
          <w:sz w:val="28"/>
          <w:szCs w:val="28"/>
          <w:shd w:val="clear" w:color="auto" w:fill="FFFFFF"/>
          <w:lang w:val="ru-RU"/>
        </w:rPr>
        <w:t>навчання</w:t>
      </w:r>
      <w:proofErr w:type="spellEnd"/>
      <w:r>
        <w:rPr>
          <w:rFonts w:eastAsia="Tahoma"/>
          <w:color w:val="111111"/>
          <w:sz w:val="28"/>
          <w:szCs w:val="28"/>
          <w:shd w:val="clear" w:color="auto" w:fill="FFFFFF"/>
          <w:lang w:val="uk"/>
        </w:rPr>
        <w:t>;</w:t>
      </w:r>
    </w:p>
    <w:p w:rsidR="00C32396" w:rsidRDefault="00C32396" w:rsidP="00C32396">
      <w:pPr>
        <w:pStyle w:val="a3"/>
        <w:shd w:val="clear" w:color="auto" w:fill="FFFFFF"/>
        <w:spacing w:beforeAutospacing="0" w:after="200" w:afterAutospacing="0"/>
        <w:jc w:val="both"/>
        <w:rPr>
          <w:rFonts w:eastAsia="Tahoma"/>
          <w:color w:val="111111"/>
          <w:sz w:val="28"/>
          <w:szCs w:val="28"/>
          <w:shd w:val="clear" w:color="auto" w:fill="FFFFFF"/>
          <w:lang w:val="uk"/>
        </w:rPr>
      </w:pPr>
      <w:r>
        <w:rPr>
          <w:rFonts w:eastAsia="Tahoma"/>
          <w:color w:val="111111"/>
          <w:sz w:val="28"/>
          <w:szCs w:val="28"/>
          <w:shd w:val="clear" w:color="auto" w:fill="FFFFFF"/>
          <w:lang w:val="ru-RU"/>
        </w:rPr>
        <w:t xml:space="preserve"> 6.</w:t>
      </w:r>
      <w:r>
        <w:rPr>
          <w:rFonts w:eastAsia="Tahoma"/>
          <w:color w:val="111111"/>
          <w:sz w:val="28"/>
          <w:szCs w:val="28"/>
          <w:shd w:val="clear" w:color="auto" w:fill="FFFFFF"/>
          <w:lang w:val="uk"/>
        </w:rPr>
        <w:t>Опис та інструменти системи внутрішнього забезпечення якості освіти.</w:t>
      </w:r>
    </w:p>
    <w:p w:rsidR="00687E59" w:rsidRPr="00276BEC" w:rsidRDefault="00687E59" w:rsidP="00C32396">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 7.Додаток.</w:t>
      </w:r>
    </w:p>
    <w:p w:rsidR="00C32396" w:rsidRPr="004C3853" w:rsidRDefault="00C32396" w:rsidP="00C32396">
      <w:pPr>
        <w:rPr>
          <w:rFonts w:ascii="Times New Roman" w:hAnsi="Times New Roman" w:cs="Times New Roman"/>
          <w:sz w:val="36"/>
          <w:szCs w:val="36"/>
          <w:lang w:val="ru-RU"/>
        </w:rPr>
      </w:pPr>
    </w:p>
    <w:p w:rsidR="00C32396" w:rsidRDefault="00C32396" w:rsidP="00C32396">
      <w:pPr>
        <w:pStyle w:val="a3"/>
        <w:shd w:val="clear" w:color="auto" w:fill="FFFFFF"/>
        <w:spacing w:beforeAutospacing="0" w:after="200" w:afterAutospacing="0"/>
        <w:jc w:val="both"/>
        <w:rPr>
          <w:rFonts w:eastAsia="Tahoma"/>
          <w:b/>
          <w:bCs/>
          <w:color w:val="111111"/>
          <w:sz w:val="28"/>
          <w:szCs w:val="28"/>
          <w:shd w:val="clear" w:color="auto" w:fill="FFFFFF"/>
          <w:lang w:val="ru-RU"/>
        </w:rPr>
      </w:pPr>
    </w:p>
    <w:p w:rsidR="00B66824" w:rsidRDefault="00C32396" w:rsidP="00C32396">
      <w:pPr>
        <w:pStyle w:val="a3"/>
        <w:shd w:val="clear" w:color="auto" w:fill="FFFFFF"/>
        <w:spacing w:beforeAutospacing="0" w:after="200" w:afterAutospacing="0"/>
        <w:jc w:val="both"/>
        <w:rPr>
          <w:rFonts w:eastAsia="Tahoma"/>
          <w:b/>
          <w:bCs/>
          <w:color w:val="111111"/>
          <w:sz w:val="28"/>
          <w:szCs w:val="28"/>
          <w:shd w:val="clear" w:color="auto" w:fill="FFFFFF"/>
          <w:lang w:val="ru-RU"/>
        </w:rPr>
      </w:pPr>
      <w:r>
        <w:rPr>
          <w:rFonts w:eastAsia="Tahoma"/>
          <w:b/>
          <w:bCs/>
          <w:color w:val="111111"/>
          <w:sz w:val="28"/>
          <w:szCs w:val="28"/>
          <w:shd w:val="clear" w:color="auto" w:fill="FFFFFF"/>
          <w:lang w:val="ru-RU"/>
        </w:rPr>
        <w:t xml:space="preserve">                                       </w:t>
      </w:r>
    </w:p>
    <w:p w:rsidR="00331708" w:rsidRDefault="00B66824" w:rsidP="00C32396">
      <w:pPr>
        <w:pStyle w:val="a3"/>
        <w:shd w:val="clear" w:color="auto" w:fill="FFFFFF"/>
        <w:spacing w:beforeAutospacing="0" w:after="200" w:afterAutospacing="0"/>
        <w:jc w:val="both"/>
        <w:rPr>
          <w:rFonts w:eastAsia="Tahoma"/>
          <w:b/>
          <w:bCs/>
          <w:color w:val="111111"/>
          <w:sz w:val="28"/>
          <w:szCs w:val="28"/>
          <w:shd w:val="clear" w:color="auto" w:fill="FFFFFF"/>
          <w:lang w:val="ru-RU"/>
        </w:rPr>
      </w:pPr>
      <w:r>
        <w:rPr>
          <w:rFonts w:eastAsia="Tahoma"/>
          <w:b/>
          <w:bCs/>
          <w:color w:val="111111"/>
          <w:sz w:val="28"/>
          <w:szCs w:val="28"/>
          <w:shd w:val="clear" w:color="auto" w:fill="FFFFFF"/>
          <w:lang w:val="ru-RU"/>
        </w:rPr>
        <w:t xml:space="preserve">                                         </w:t>
      </w:r>
    </w:p>
    <w:p w:rsidR="00331708" w:rsidRDefault="00331708" w:rsidP="00C32396">
      <w:pPr>
        <w:pStyle w:val="a3"/>
        <w:shd w:val="clear" w:color="auto" w:fill="FFFFFF"/>
        <w:spacing w:beforeAutospacing="0" w:after="200" w:afterAutospacing="0"/>
        <w:jc w:val="both"/>
        <w:rPr>
          <w:rFonts w:eastAsia="Tahoma"/>
          <w:b/>
          <w:bCs/>
          <w:color w:val="111111"/>
          <w:sz w:val="28"/>
          <w:szCs w:val="28"/>
          <w:shd w:val="clear" w:color="auto" w:fill="FFFFFF"/>
          <w:lang w:val="ru-RU"/>
        </w:rPr>
      </w:pPr>
    </w:p>
    <w:p w:rsidR="00331708" w:rsidRDefault="00331708" w:rsidP="00C32396">
      <w:pPr>
        <w:pStyle w:val="a3"/>
        <w:shd w:val="clear" w:color="auto" w:fill="FFFFFF"/>
        <w:spacing w:beforeAutospacing="0" w:after="200" w:afterAutospacing="0"/>
        <w:jc w:val="both"/>
        <w:rPr>
          <w:rFonts w:eastAsia="Tahoma"/>
          <w:b/>
          <w:bCs/>
          <w:color w:val="111111"/>
          <w:sz w:val="28"/>
          <w:szCs w:val="28"/>
          <w:shd w:val="clear" w:color="auto" w:fill="FFFFFF"/>
          <w:lang w:val="ru-RU"/>
        </w:rPr>
      </w:pPr>
    </w:p>
    <w:p w:rsidR="00331708" w:rsidRDefault="00331708" w:rsidP="00C32396">
      <w:pPr>
        <w:pStyle w:val="a3"/>
        <w:shd w:val="clear" w:color="auto" w:fill="FFFFFF"/>
        <w:spacing w:beforeAutospacing="0" w:after="200" w:afterAutospacing="0"/>
        <w:jc w:val="both"/>
        <w:rPr>
          <w:rFonts w:eastAsia="Tahoma"/>
          <w:b/>
          <w:bCs/>
          <w:color w:val="111111"/>
          <w:sz w:val="28"/>
          <w:szCs w:val="28"/>
          <w:shd w:val="clear" w:color="auto" w:fill="FFFFFF"/>
          <w:lang w:val="ru-RU"/>
        </w:rPr>
      </w:pPr>
    </w:p>
    <w:p w:rsidR="00331708" w:rsidRDefault="00331708" w:rsidP="00C32396">
      <w:pPr>
        <w:pStyle w:val="a3"/>
        <w:shd w:val="clear" w:color="auto" w:fill="FFFFFF"/>
        <w:spacing w:beforeAutospacing="0" w:after="200" w:afterAutospacing="0"/>
        <w:jc w:val="both"/>
        <w:rPr>
          <w:rFonts w:eastAsia="Tahoma"/>
          <w:b/>
          <w:bCs/>
          <w:color w:val="111111"/>
          <w:sz w:val="28"/>
          <w:szCs w:val="28"/>
          <w:shd w:val="clear" w:color="auto" w:fill="FFFFFF"/>
          <w:lang w:val="ru-RU"/>
        </w:rPr>
      </w:pPr>
    </w:p>
    <w:p w:rsidR="0097220B" w:rsidRDefault="00331708" w:rsidP="00C32396">
      <w:pPr>
        <w:pStyle w:val="a3"/>
        <w:shd w:val="clear" w:color="auto" w:fill="FFFFFF"/>
        <w:spacing w:beforeAutospacing="0" w:after="200" w:afterAutospacing="0"/>
        <w:jc w:val="both"/>
        <w:rPr>
          <w:rFonts w:eastAsia="Tahoma"/>
          <w:b/>
          <w:bCs/>
          <w:color w:val="111111"/>
          <w:sz w:val="28"/>
          <w:szCs w:val="28"/>
          <w:shd w:val="clear" w:color="auto" w:fill="FFFFFF"/>
          <w:lang w:val="uk"/>
        </w:rPr>
      </w:pPr>
      <w:r>
        <w:rPr>
          <w:rFonts w:eastAsia="Tahoma"/>
          <w:b/>
          <w:bCs/>
          <w:color w:val="111111"/>
          <w:sz w:val="28"/>
          <w:szCs w:val="28"/>
          <w:shd w:val="clear" w:color="auto" w:fill="FFFFFF"/>
          <w:lang w:val="ru-RU"/>
        </w:rPr>
        <w:lastRenderedPageBreak/>
        <w:t xml:space="preserve">                                             </w:t>
      </w:r>
      <w:r w:rsidR="00C32396">
        <w:rPr>
          <w:rFonts w:eastAsia="Tahoma"/>
          <w:b/>
          <w:bCs/>
          <w:color w:val="111111"/>
          <w:sz w:val="28"/>
          <w:szCs w:val="28"/>
          <w:shd w:val="clear" w:color="auto" w:fill="FFFFFF"/>
          <w:lang w:val="ru-RU"/>
        </w:rPr>
        <w:t xml:space="preserve"> </w:t>
      </w:r>
      <w:r w:rsidR="003555EA">
        <w:rPr>
          <w:rFonts w:eastAsia="Tahoma"/>
          <w:b/>
          <w:bCs/>
          <w:color w:val="111111"/>
          <w:sz w:val="28"/>
          <w:szCs w:val="28"/>
          <w:shd w:val="clear" w:color="auto" w:fill="FFFFFF"/>
          <w:lang w:val="uk"/>
        </w:rPr>
        <w:t>ОСВІТНЯ ПРОГРАМА</w:t>
      </w:r>
    </w:p>
    <w:p w:rsidR="0097220B" w:rsidRDefault="003555EA">
      <w:pPr>
        <w:pStyle w:val="a3"/>
        <w:shd w:val="clear" w:color="auto" w:fill="FFFFFF"/>
        <w:spacing w:beforeAutospacing="0" w:after="200" w:afterAutospacing="0"/>
        <w:jc w:val="both"/>
        <w:rPr>
          <w:rFonts w:eastAsia="Tahoma"/>
          <w:b/>
          <w:bCs/>
          <w:color w:val="111111"/>
          <w:sz w:val="28"/>
          <w:szCs w:val="28"/>
          <w:shd w:val="clear" w:color="auto" w:fill="FFFFFF"/>
          <w:lang w:val="uk-UA"/>
        </w:rPr>
      </w:pPr>
      <w:r>
        <w:rPr>
          <w:rFonts w:eastAsia="Tahoma"/>
          <w:b/>
          <w:bCs/>
          <w:color w:val="111111"/>
          <w:sz w:val="28"/>
          <w:szCs w:val="28"/>
          <w:shd w:val="clear" w:color="auto" w:fill="FFFFFF"/>
          <w:lang w:val="uk-UA"/>
        </w:rPr>
        <w:t xml:space="preserve">        </w:t>
      </w:r>
      <w:r w:rsidR="008F4E63">
        <w:rPr>
          <w:rFonts w:eastAsia="Tahoma"/>
          <w:b/>
          <w:bCs/>
          <w:color w:val="111111"/>
          <w:sz w:val="28"/>
          <w:szCs w:val="28"/>
          <w:shd w:val="clear" w:color="auto" w:fill="FFFFFF"/>
          <w:lang w:val="uk-UA"/>
        </w:rPr>
        <w:t xml:space="preserve">                </w:t>
      </w:r>
      <w:r>
        <w:rPr>
          <w:rFonts w:eastAsia="Tahoma"/>
          <w:b/>
          <w:bCs/>
          <w:color w:val="111111"/>
          <w:sz w:val="28"/>
          <w:szCs w:val="28"/>
          <w:shd w:val="clear" w:color="auto" w:fill="FFFFFF"/>
          <w:lang w:val="uk-UA"/>
        </w:rPr>
        <w:t xml:space="preserve"> </w:t>
      </w:r>
      <w:proofErr w:type="spellStart"/>
      <w:r>
        <w:rPr>
          <w:rFonts w:eastAsia="Tahoma"/>
          <w:b/>
          <w:bCs/>
          <w:color w:val="111111"/>
          <w:sz w:val="28"/>
          <w:szCs w:val="28"/>
          <w:shd w:val="clear" w:color="auto" w:fill="FFFFFF"/>
          <w:lang w:val="uk-UA"/>
        </w:rPr>
        <w:t>Чулаківського</w:t>
      </w:r>
      <w:proofErr w:type="spellEnd"/>
      <w:r>
        <w:rPr>
          <w:rFonts w:eastAsia="Tahoma"/>
          <w:b/>
          <w:bCs/>
          <w:color w:val="111111"/>
          <w:sz w:val="28"/>
          <w:szCs w:val="28"/>
          <w:shd w:val="clear" w:color="auto" w:fill="FFFFFF"/>
          <w:lang w:val="uk-UA"/>
        </w:rPr>
        <w:t xml:space="preserve"> ліцею </w:t>
      </w:r>
      <w:proofErr w:type="spellStart"/>
      <w:r>
        <w:rPr>
          <w:rFonts w:eastAsia="Tahoma"/>
          <w:b/>
          <w:bCs/>
          <w:color w:val="111111"/>
          <w:sz w:val="28"/>
          <w:szCs w:val="28"/>
          <w:shd w:val="clear" w:color="auto" w:fill="FFFFFF"/>
          <w:lang w:val="uk-UA"/>
        </w:rPr>
        <w:t>Чулаківської</w:t>
      </w:r>
      <w:proofErr w:type="spellEnd"/>
      <w:r>
        <w:rPr>
          <w:rFonts w:eastAsia="Tahoma"/>
          <w:b/>
          <w:bCs/>
          <w:color w:val="111111"/>
          <w:sz w:val="28"/>
          <w:szCs w:val="28"/>
          <w:shd w:val="clear" w:color="auto" w:fill="FFFFFF"/>
          <w:lang w:val="uk-UA"/>
        </w:rPr>
        <w:t xml:space="preserve"> сільської ради</w:t>
      </w:r>
    </w:p>
    <w:p w:rsidR="0097220B" w:rsidRPr="008F4E63" w:rsidRDefault="003555EA">
      <w:pPr>
        <w:pStyle w:val="a3"/>
        <w:shd w:val="clear" w:color="auto" w:fill="FFFFFF"/>
        <w:spacing w:beforeAutospacing="0" w:after="200" w:afterAutospacing="0"/>
        <w:jc w:val="both"/>
        <w:rPr>
          <w:rFonts w:eastAsia="Tahoma"/>
          <w:color w:val="111111"/>
          <w:sz w:val="28"/>
          <w:szCs w:val="28"/>
          <w:lang w:val="uk"/>
        </w:rPr>
      </w:pPr>
      <w:r>
        <w:rPr>
          <w:rFonts w:eastAsia="Tahoma"/>
          <w:b/>
          <w:bCs/>
          <w:color w:val="111111"/>
          <w:sz w:val="28"/>
          <w:szCs w:val="28"/>
          <w:shd w:val="clear" w:color="auto" w:fill="FFFFFF"/>
          <w:lang w:val="uk-UA"/>
        </w:rPr>
        <w:t xml:space="preserve">           </w:t>
      </w:r>
      <w:r w:rsidR="008F4E63">
        <w:rPr>
          <w:rFonts w:eastAsia="Tahoma"/>
          <w:b/>
          <w:bCs/>
          <w:color w:val="111111"/>
          <w:sz w:val="28"/>
          <w:szCs w:val="28"/>
          <w:shd w:val="clear" w:color="auto" w:fill="FFFFFF"/>
          <w:lang w:val="uk-UA"/>
        </w:rPr>
        <w:t xml:space="preserve">                    </w:t>
      </w:r>
      <w:r>
        <w:rPr>
          <w:rFonts w:eastAsia="Tahoma"/>
          <w:b/>
          <w:bCs/>
          <w:color w:val="111111"/>
          <w:sz w:val="28"/>
          <w:szCs w:val="28"/>
          <w:shd w:val="clear" w:color="auto" w:fill="FFFFFF"/>
          <w:lang w:val="uk-UA"/>
        </w:rPr>
        <w:t xml:space="preserve">   </w:t>
      </w:r>
      <w:proofErr w:type="spellStart"/>
      <w:r>
        <w:rPr>
          <w:rFonts w:eastAsia="Tahoma"/>
          <w:b/>
          <w:bCs/>
          <w:color w:val="111111"/>
          <w:sz w:val="28"/>
          <w:szCs w:val="28"/>
          <w:shd w:val="clear" w:color="auto" w:fill="FFFFFF"/>
          <w:lang w:val="uk-UA"/>
        </w:rPr>
        <w:t>Скадовського</w:t>
      </w:r>
      <w:proofErr w:type="spellEnd"/>
      <w:r>
        <w:rPr>
          <w:rFonts w:eastAsia="Tahoma"/>
          <w:b/>
          <w:bCs/>
          <w:color w:val="111111"/>
          <w:sz w:val="28"/>
          <w:szCs w:val="28"/>
          <w:shd w:val="clear" w:color="auto" w:fill="FFFFFF"/>
          <w:lang w:val="uk-UA"/>
        </w:rPr>
        <w:t xml:space="preserve"> району Херсонської області</w:t>
      </w:r>
      <w:r w:rsidRPr="008F4E63">
        <w:rPr>
          <w:rFonts w:ascii="Tahoma" w:eastAsia="Tahoma" w:hAnsi="Tahoma" w:cs="Tahoma"/>
          <w:color w:val="111111"/>
          <w:sz w:val="18"/>
          <w:szCs w:val="18"/>
          <w:lang w:val="uk"/>
        </w:rPr>
        <w:t xml:space="preserve">         </w:t>
      </w:r>
    </w:p>
    <w:p w:rsidR="0097220B" w:rsidRPr="00276BEC" w:rsidRDefault="003555EA">
      <w:pPr>
        <w:pStyle w:val="a3"/>
        <w:shd w:val="clear" w:color="auto" w:fill="FFFFFF"/>
        <w:spacing w:beforeAutospacing="0" w:after="200" w:afterAutospacing="0"/>
        <w:jc w:val="center"/>
        <w:rPr>
          <w:rFonts w:ascii="Tahoma" w:eastAsia="Tahoma" w:hAnsi="Tahoma" w:cs="Tahoma"/>
          <w:color w:val="111111"/>
          <w:sz w:val="18"/>
          <w:szCs w:val="18"/>
          <w:lang w:val="ru-RU"/>
        </w:rPr>
      </w:pPr>
      <w:r w:rsidRPr="008F4E63">
        <w:rPr>
          <w:rFonts w:ascii="Tahoma" w:eastAsia="Tahoma" w:hAnsi="Tahoma" w:cs="Tahoma"/>
          <w:color w:val="111111"/>
          <w:sz w:val="18"/>
          <w:szCs w:val="18"/>
          <w:shd w:val="clear" w:color="auto" w:fill="FFFFFF"/>
          <w:lang w:val="uk"/>
        </w:rPr>
        <w:br/>
      </w:r>
      <w:r>
        <w:rPr>
          <w:rFonts w:eastAsia="Tahoma"/>
          <w:b/>
          <w:bCs/>
          <w:color w:val="111111"/>
          <w:sz w:val="28"/>
          <w:szCs w:val="28"/>
          <w:shd w:val="clear" w:color="auto" w:fill="FFFFFF"/>
          <w:lang w:val="uk"/>
        </w:rPr>
        <w:t>на 202</w:t>
      </w:r>
      <w:r>
        <w:rPr>
          <w:rFonts w:eastAsia="Tahoma"/>
          <w:b/>
          <w:bCs/>
          <w:color w:val="111111"/>
          <w:sz w:val="28"/>
          <w:szCs w:val="28"/>
          <w:shd w:val="clear" w:color="auto" w:fill="FFFFFF"/>
          <w:lang w:val="uk-UA"/>
        </w:rPr>
        <w:t>3</w:t>
      </w:r>
      <w:r>
        <w:rPr>
          <w:rFonts w:eastAsia="Tahoma"/>
          <w:b/>
          <w:bCs/>
          <w:color w:val="111111"/>
          <w:sz w:val="28"/>
          <w:szCs w:val="28"/>
          <w:shd w:val="clear" w:color="auto" w:fill="FFFFFF"/>
          <w:lang w:val="uk"/>
        </w:rPr>
        <w:t>-202</w:t>
      </w:r>
      <w:r>
        <w:rPr>
          <w:rFonts w:eastAsia="Tahoma"/>
          <w:b/>
          <w:bCs/>
          <w:color w:val="111111"/>
          <w:sz w:val="28"/>
          <w:szCs w:val="28"/>
          <w:shd w:val="clear" w:color="auto" w:fill="FFFFFF"/>
          <w:lang w:val="uk-UA"/>
        </w:rPr>
        <w:t>4 на</w:t>
      </w:r>
      <w:proofErr w:type="spellStart"/>
      <w:r>
        <w:rPr>
          <w:rFonts w:eastAsia="Tahoma"/>
          <w:b/>
          <w:bCs/>
          <w:color w:val="111111"/>
          <w:sz w:val="28"/>
          <w:szCs w:val="28"/>
          <w:shd w:val="clear" w:color="auto" w:fill="FFFFFF"/>
          <w:lang w:val="uk"/>
        </w:rPr>
        <w:t>вчальний</w:t>
      </w:r>
      <w:proofErr w:type="spellEnd"/>
      <w:r>
        <w:rPr>
          <w:rFonts w:eastAsia="Tahoma"/>
          <w:b/>
          <w:bCs/>
          <w:color w:val="111111"/>
          <w:sz w:val="28"/>
          <w:szCs w:val="28"/>
          <w:shd w:val="clear" w:color="auto" w:fill="FFFFFF"/>
          <w:lang w:val="uk"/>
        </w:rPr>
        <w:t xml:space="preserve"> рік</w:t>
      </w:r>
    </w:p>
    <w:p w:rsidR="0097220B" w:rsidRPr="00C32396" w:rsidRDefault="00C32396" w:rsidP="00C32396">
      <w:pPr>
        <w:pStyle w:val="a3"/>
        <w:shd w:val="clear" w:color="auto" w:fill="FFFFFF"/>
        <w:spacing w:beforeAutospacing="0" w:after="200" w:afterAutospacing="0"/>
        <w:jc w:val="both"/>
        <w:rPr>
          <w:rFonts w:ascii="Tahoma" w:eastAsia="Tahoma" w:hAnsi="Tahoma" w:cs="Tahoma"/>
          <w:color w:val="111111"/>
          <w:sz w:val="18"/>
          <w:szCs w:val="18"/>
          <w:lang w:val="uk"/>
        </w:rPr>
      </w:pPr>
      <w:r>
        <w:rPr>
          <w:rFonts w:eastAsia="Tahoma"/>
          <w:color w:val="111111"/>
          <w:sz w:val="28"/>
          <w:szCs w:val="28"/>
          <w:shd w:val="clear" w:color="auto" w:fill="FFFFFF"/>
          <w:lang w:val="uk"/>
        </w:rPr>
        <w:t xml:space="preserve">1. </w:t>
      </w:r>
      <w:r w:rsidR="003555EA">
        <w:rPr>
          <w:rFonts w:eastAsia="Tahoma"/>
          <w:color w:val="111111"/>
          <w:sz w:val="28"/>
          <w:szCs w:val="28"/>
          <w:shd w:val="clear" w:color="auto" w:fill="FFFFFF"/>
          <w:lang w:val="uk"/>
        </w:rPr>
        <w:t>Освітня програма </w:t>
      </w:r>
      <w:proofErr w:type="spellStart"/>
      <w:r w:rsidR="003555EA">
        <w:rPr>
          <w:rFonts w:eastAsia="Tahoma"/>
          <w:color w:val="111111"/>
          <w:sz w:val="28"/>
          <w:szCs w:val="28"/>
          <w:shd w:val="clear" w:color="auto" w:fill="FFFFFF"/>
          <w:lang w:val="uk-UA"/>
        </w:rPr>
        <w:t>Чулаківського</w:t>
      </w:r>
      <w:proofErr w:type="spellEnd"/>
      <w:r w:rsidR="003555EA">
        <w:rPr>
          <w:rFonts w:eastAsia="Tahoma"/>
          <w:color w:val="111111"/>
          <w:sz w:val="28"/>
          <w:szCs w:val="28"/>
          <w:shd w:val="clear" w:color="auto" w:fill="FFFFFF"/>
          <w:lang w:val="uk-UA"/>
        </w:rPr>
        <w:t xml:space="preserve"> ліцею </w:t>
      </w:r>
      <w:proofErr w:type="spellStart"/>
      <w:r w:rsidR="003555EA">
        <w:rPr>
          <w:rFonts w:eastAsia="Tahoma"/>
          <w:color w:val="111111"/>
          <w:sz w:val="28"/>
          <w:szCs w:val="28"/>
          <w:shd w:val="clear" w:color="auto" w:fill="FFFFFF"/>
          <w:lang w:val="uk-UA"/>
        </w:rPr>
        <w:t>Чулаківської</w:t>
      </w:r>
      <w:proofErr w:type="spellEnd"/>
      <w:r w:rsidR="003555EA">
        <w:rPr>
          <w:rFonts w:eastAsia="Tahoma"/>
          <w:color w:val="111111"/>
          <w:sz w:val="28"/>
          <w:szCs w:val="28"/>
          <w:shd w:val="clear" w:color="auto" w:fill="FFFFFF"/>
          <w:lang w:val="uk-UA"/>
        </w:rPr>
        <w:t xml:space="preserve"> сільської ради </w:t>
      </w:r>
      <w:proofErr w:type="spellStart"/>
      <w:r w:rsidR="003555EA">
        <w:rPr>
          <w:rFonts w:eastAsia="Tahoma"/>
          <w:color w:val="111111"/>
          <w:sz w:val="28"/>
          <w:szCs w:val="28"/>
          <w:shd w:val="clear" w:color="auto" w:fill="FFFFFF"/>
          <w:lang w:val="uk-UA"/>
        </w:rPr>
        <w:t>Скадовського</w:t>
      </w:r>
      <w:proofErr w:type="spellEnd"/>
      <w:r w:rsidR="003555EA">
        <w:rPr>
          <w:rFonts w:eastAsia="Tahoma"/>
          <w:color w:val="111111"/>
          <w:sz w:val="28"/>
          <w:szCs w:val="28"/>
          <w:shd w:val="clear" w:color="auto" w:fill="FFFFFF"/>
          <w:lang w:val="uk-UA"/>
        </w:rPr>
        <w:t xml:space="preserve"> району Херсонської області </w:t>
      </w:r>
      <w:r w:rsidR="003555EA">
        <w:rPr>
          <w:rFonts w:eastAsia="Tahoma"/>
          <w:color w:val="111111"/>
          <w:sz w:val="28"/>
          <w:szCs w:val="28"/>
          <w:shd w:val="clear" w:color="auto" w:fill="FFFFFF"/>
          <w:lang w:val="uk"/>
        </w:rPr>
        <w:t>є наскрізною, оскільки охоплює освіту на І (початкова освіта), ІІ (базова середня освіта)</w:t>
      </w:r>
      <w:r w:rsidR="003555EA">
        <w:rPr>
          <w:rFonts w:eastAsia="Tahoma"/>
          <w:color w:val="111111"/>
          <w:sz w:val="28"/>
          <w:szCs w:val="28"/>
          <w:shd w:val="clear" w:color="auto" w:fill="FFFFFF"/>
          <w:lang w:val="uk-UA"/>
        </w:rPr>
        <w:t>,  ІІІ (загальна середня освіта)</w:t>
      </w:r>
      <w:r w:rsidR="003555EA">
        <w:rPr>
          <w:rFonts w:eastAsia="Tahoma"/>
          <w:color w:val="111111"/>
          <w:sz w:val="28"/>
          <w:szCs w:val="28"/>
          <w:shd w:val="clear" w:color="auto" w:fill="FFFFFF"/>
          <w:lang w:val="uk"/>
        </w:rPr>
        <w:t xml:space="preserve"> ступенях навчання.</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uk"/>
        </w:rPr>
      </w:pPr>
      <w:r>
        <w:rPr>
          <w:rFonts w:eastAsia="Tahoma"/>
          <w:color w:val="111111"/>
          <w:sz w:val="28"/>
          <w:szCs w:val="28"/>
          <w:shd w:val="clear" w:color="auto" w:fill="FFFFFF"/>
          <w:lang w:val="uk"/>
        </w:rPr>
        <w:t>         Програма розроблена на виконання Законів України «Про освіту», «Про повну загальну середню освіту»,  Постанов Кабінету Міністрів України від 20.04.2011 №462 та від 21.02.2018 №87 «Про затвердження Державного стандарту початкової загальної освіти», від 24.07.2019 №688 «Про внесення змін до Державного стандарту початкової загальної освіти»,  від 23.11.2011 № 1392 «Про затвердження Державного стандарту базової і повної загальної середньої освіти»,  від 30 вересня 2020 р. № 898 «Про деякі питання державних стандартів повної загальної середньої освіти»</w:t>
      </w:r>
      <w:r>
        <w:rPr>
          <w:rFonts w:ascii="Calibri" w:eastAsia="Tahoma" w:hAnsi="Calibri" w:cs="Calibri"/>
          <w:color w:val="111111"/>
          <w:sz w:val="22"/>
          <w:szCs w:val="22"/>
          <w:shd w:val="clear" w:color="auto" w:fill="FFFFFF"/>
        </w:rPr>
        <w:t> </w:t>
      </w:r>
      <w:r>
        <w:rPr>
          <w:rFonts w:eastAsia="Tahoma"/>
          <w:color w:val="111111"/>
          <w:sz w:val="28"/>
          <w:szCs w:val="28"/>
          <w:shd w:val="clear" w:color="auto" w:fill="FFFFFF"/>
          <w:lang w:val="uk"/>
        </w:rPr>
        <w:t>та на підставі типових освітніх програм, затверджених наказами М</w:t>
      </w:r>
      <w:r w:rsidRPr="00276BEC">
        <w:rPr>
          <w:rFonts w:eastAsia="Tahoma"/>
          <w:color w:val="111111"/>
          <w:sz w:val="28"/>
          <w:szCs w:val="28"/>
          <w:shd w:val="clear" w:color="auto" w:fill="FFFFFF"/>
          <w:lang w:val="uk"/>
        </w:rPr>
        <w:t>О</w:t>
      </w:r>
      <w:r>
        <w:rPr>
          <w:rFonts w:eastAsia="Tahoma"/>
          <w:color w:val="111111"/>
          <w:sz w:val="28"/>
          <w:szCs w:val="28"/>
          <w:shd w:val="clear" w:color="auto" w:fill="FFFFFF"/>
          <w:lang w:val="uk"/>
        </w:rPr>
        <w:t>Н України, від 08.10.2019 №№1272, 1273, </w:t>
      </w:r>
      <w:bookmarkStart w:id="1" w:name="_Hlk98410789"/>
      <w:r>
        <w:rPr>
          <w:rFonts w:eastAsia="Tahoma"/>
          <w:sz w:val="28"/>
          <w:szCs w:val="28"/>
          <w:u w:val="single"/>
          <w:shd w:val="clear" w:color="auto" w:fill="FFFFFF"/>
          <w:lang w:val="uk"/>
        </w:rPr>
        <w:t>від</w:t>
      </w:r>
      <w:r>
        <w:rPr>
          <w:rFonts w:eastAsia="Tahoma"/>
          <w:color w:val="326693"/>
          <w:sz w:val="28"/>
          <w:szCs w:val="28"/>
          <w:u w:val="single"/>
          <w:shd w:val="clear" w:color="auto" w:fill="FFFFFF"/>
          <w:lang w:val="uk"/>
        </w:rPr>
        <w:t> </w:t>
      </w:r>
      <w:bookmarkEnd w:id="1"/>
      <w:r>
        <w:rPr>
          <w:rFonts w:eastAsia="Tahoma"/>
          <w:color w:val="111111"/>
          <w:sz w:val="28"/>
          <w:szCs w:val="28"/>
          <w:shd w:val="clear" w:color="auto" w:fill="FFFFFF"/>
          <w:lang w:val="uk"/>
        </w:rPr>
        <w:t>19.02.2021 №235, від 20.04.2018 №405 «Про затвердження типових освітніх програм закладів загальної середньої освіти»</w:t>
      </w:r>
      <w:r w:rsidRPr="00276BEC">
        <w:rPr>
          <w:rFonts w:eastAsia="Tahoma"/>
          <w:color w:val="111111"/>
          <w:sz w:val="28"/>
          <w:szCs w:val="28"/>
          <w:shd w:val="clear" w:color="auto" w:fill="FFFFFF"/>
          <w:lang w:val="uk"/>
        </w:rPr>
        <w:t xml:space="preserve">, наказом МОН </w:t>
      </w:r>
      <w:proofErr w:type="spellStart"/>
      <w:r w:rsidRPr="00276BEC">
        <w:rPr>
          <w:rFonts w:eastAsia="Tahoma"/>
          <w:color w:val="111111"/>
          <w:sz w:val="28"/>
          <w:szCs w:val="28"/>
          <w:shd w:val="clear" w:color="auto" w:fill="FFFFFF"/>
          <w:lang w:val="uk"/>
        </w:rPr>
        <w:t>Укра</w:t>
      </w:r>
      <w:proofErr w:type="spellEnd"/>
      <w:r>
        <w:rPr>
          <w:rFonts w:eastAsia="Tahoma"/>
          <w:color w:val="111111"/>
          <w:sz w:val="28"/>
          <w:szCs w:val="28"/>
          <w:shd w:val="clear" w:color="auto" w:fill="FFFFFF"/>
          <w:lang w:val="uk-UA"/>
        </w:rPr>
        <w:t>ї</w:t>
      </w:r>
      <w:proofErr w:type="spellStart"/>
      <w:r w:rsidRPr="00276BEC">
        <w:rPr>
          <w:rFonts w:eastAsia="Tahoma"/>
          <w:color w:val="111111"/>
          <w:sz w:val="28"/>
          <w:szCs w:val="28"/>
          <w:shd w:val="clear" w:color="auto" w:fill="FFFFFF"/>
          <w:lang w:val="uk"/>
        </w:rPr>
        <w:t>ни</w:t>
      </w:r>
      <w:proofErr w:type="spellEnd"/>
      <w:r>
        <w:rPr>
          <w:rFonts w:eastAsia="Tahoma"/>
          <w:color w:val="111111"/>
          <w:sz w:val="28"/>
          <w:szCs w:val="28"/>
          <w:shd w:val="clear" w:color="auto" w:fill="FFFFFF"/>
          <w:lang w:val="uk-UA"/>
        </w:rPr>
        <w:t xml:space="preserve">  від 15.05.2023 р №563”Про затвердження методичних рекомендацій щодо окремих питань </w:t>
      </w:r>
      <w:proofErr w:type="spellStart"/>
      <w:r>
        <w:rPr>
          <w:rFonts w:eastAsia="Tahoma"/>
          <w:color w:val="111111"/>
          <w:sz w:val="28"/>
          <w:szCs w:val="28"/>
          <w:shd w:val="clear" w:color="auto" w:fill="FFFFFF"/>
          <w:lang w:val="uk-UA"/>
        </w:rPr>
        <w:t>здобття</w:t>
      </w:r>
      <w:proofErr w:type="spellEnd"/>
      <w:r>
        <w:rPr>
          <w:rFonts w:eastAsia="Tahoma"/>
          <w:color w:val="111111"/>
          <w:sz w:val="28"/>
          <w:szCs w:val="28"/>
          <w:shd w:val="clear" w:color="auto" w:fill="FFFFFF"/>
          <w:lang w:val="uk-UA"/>
        </w:rPr>
        <w:t xml:space="preserve"> освіти в закладах загальної середньої освіти в умовах воєнного часу в Україні”, наказом МОН України від 01.08.2022 р.№1374”Про </w:t>
      </w:r>
      <w:proofErr w:type="spellStart"/>
      <w:r>
        <w:rPr>
          <w:rFonts w:eastAsia="Tahoma"/>
          <w:color w:val="111111"/>
          <w:sz w:val="28"/>
          <w:szCs w:val="28"/>
          <w:shd w:val="clear" w:color="auto" w:fill="FFFFFF"/>
          <w:lang w:val="uk-UA"/>
        </w:rPr>
        <w:t>затвердженнязмін</w:t>
      </w:r>
      <w:proofErr w:type="spellEnd"/>
      <w:r>
        <w:rPr>
          <w:rFonts w:eastAsia="Tahoma"/>
          <w:color w:val="111111"/>
          <w:sz w:val="28"/>
          <w:szCs w:val="28"/>
          <w:shd w:val="clear" w:color="auto" w:fill="FFFFFF"/>
          <w:lang w:val="uk-UA"/>
        </w:rPr>
        <w:t xml:space="preserve"> до деяких наказів Міністерства охорони </w:t>
      </w:r>
      <w:proofErr w:type="spellStart"/>
      <w:r>
        <w:rPr>
          <w:rFonts w:eastAsia="Tahoma"/>
          <w:color w:val="111111"/>
          <w:sz w:val="28"/>
          <w:szCs w:val="28"/>
          <w:shd w:val="clear" w:color="auto" w:fill="FFFFFF"/>
          <w:lang w:val="uk-UA"/>
        </w:rPr>
        <w:t>здоров</w:t>
      </w:r>
      <w:proofErr w:type="spellEnd"/>
      <w:r w:rsidRPr="00276BEC">
        <w:rPr>
          <w:rFonts w:eastAsia="Tahoma"/>
          <w:color w:val="111111"/>
          <w:sz w:val="28"/>
          <w:szCs w:val="28"/>
          <w:shd w:val="clear" w:color="auto" w:fill="FFFFFF"/>
          <w:lang w:val="uk"/>
        </w:rPr>
        <w:t>’</w:t>
      </w:r>
      <w:r>
        <w:rPr>
          <w:rFonts w:eastAsia="Tahoma"/>
          <w:color w:val="111111"/>
          <w:sz w:val="28"/>
          <w:szCs w:val="28"/>
          <w:shd w:val="clear" w:color="auto" w:fill="FFFFFF"/>
          <w:lang w:val="uk-UA"/>
        </w:rPr>
        <w:t>я країни”( про тривалість онлайн- уроків)</w:t>
      </w:r>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Освітня програма передбачає досягнення здобувачами освіти результатів навчання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 визначених відповідним Державним стандартом загальної середньої освіти.</w:t>
      </w:r>
    </w:p>
    <w:p w:rsidR="0097220B" w:rsidRPr="00276BEC" w:rsidRDefault="00C32396">
      <w:pPr>
        <w:pStyle w:val="a3"/>
        <w:shd w:val="clear" w:color="auto" w:fill="FFFFFF"/>
        <w:spacing w:beforeAutospacing="0" w:after="200" w:afterAutospacing="0"/>
        <w:rPr>
          <w:rFonts w:ascii="Tahoma" w:eastAsia="Tahoma" w:hAnsi="Tahoma" w:cs="Tahoma"/>
          <w:color w:val="111111"/>
          <w:sz w:val="18"/>
          <w:szCs w:val="18"/>
          <w:lang w:val="ru-RU"/>
        </w:rPr>
      </w:pPr>
      <w:r>
        <w:rPr>
          <w:rFonts w:eastAsia="Tahoma"/>
          <w:b/>
          <w:bCs/>
          <w:color w:val="111111"/>
          <w:sz w:val="28"/>
          <w:szCs w:val="28"/>
          <w:shd w:val="clear" w:color="auto" w:fill="FFFFFF"/>
          <w:lang w:val="uk"/>
        </w:rPr>
        <w:t>2.</w:t>
      </w:r>
      <w:r w:rsidR="003555EA">
        <w:rPr>
          <w:rFonts w:eastAsia="Tahoma"/>
          <w:b/>
          <w:bCs/>
          <w:color w:val="111111"/>
          <w:sz w:val="28"/>
          <w:szCs w:val="28"/>
          <w:shd w:val="clear" w:color="auto" w:fill="FFFFFF"/>
          <w:lang w:val="uk"/>
        </w:rPr>
        <w:t>Освітня програма містить:</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вимоги до осіб, які можуть розпочати навчання за програмою;</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перелік, тривалість і взаємозв’язок освітніх галузей, предметів, логічна послідовність їх вивчення;</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загальний обсяг навчального навантаження на відповідному рівні загальної середньої освіти, його розподіл між галузями знань та навчальними предметами за роками навчання;</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w:t>
      </w:r>
      <w:proofErr w:type="spellStart"/>
      <w:r w:rsidRPr="00276BEC">
        <w:rPr>
          <w:rFonts w:eastAsia="Tahoma"/>
          <w:color w:val="111111"/>
          <w:sz w:val="28"/>
          <w:szCs w:val="28"/>
          <w:shd w:val="clear" w:color="auto" w:fill="FFFFFF"/>
          <w:lang w:val="ru-RU"/>
        </w:rPr>
        <w:t>опис</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очікуваних</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результатів</w:t>
      </w:r>
      <w:proofErr w:type="spellEnd"/>
      <w:r>
        <w:rPr>
          <w:rFonts w:eastAsia="Tahoma"/>
          <w:color w:val="111111"/>
          <w:sz w:val="28"/>
          <w:szCs w:val="28"/>
          <w:shd w:val="clear" w:color="auto" w:fill="FFFFFF"/>
          <w:lang w:val="uk"/>
        </w:rPr>
        <w:t> навчання</w:t>
      </w:r>
      <w:r>
        <w:rPr>
          <w:rFonts w:eastAsia="Tahoma"/>
          <w:color w:val="111111"/>
          <w:sz w:val="28"/>
          <w:szCs w:val="28"/>
          <w:shd w:val="clear" w:color="auto" w:fill="FFFFFF"/>
        </w:rPr>
        <w:t> </w:t>
      </w:r>
      <w:r w:rsidRPr="00276BEC">
        <w:rPr>
          <w:rFonts w:eastAsia="Tahoma"/>
          <w:color w:val="111111"/>
          <w:sz w:val="28"/>
          <w:szCs w:val="28"/>
          <w:shd w:val="clear" w:color="auto" w:fill="FFFFFF"/>
          <w:lang w:val="ru-RU"/>
        </w:rPr>
        <w:t>та компетентностей</w:t>
      </w:r>
      <w:r>
        <w:rPr>
          <w:rFonts w:eastAsia="Tahoma"/>
          <w:color w:val="111111"/>
          <w:sz w:val="28"/>
          <w:szCs w:val="28"/>
          <w:shd w:val="clear" w:color="auto" w:fill="FFFFFF"/>
          <w:lang w:val="uk"/>
        </w:rPr>
        <w:t> учнів</w:t>
      </w:r>
      <w:r w:rsidRPr="00276BEC">
        <w:rPr>
          <w:rFonts w:eastAsia="Tahoma"/>
          <w:color w:val="111111"/>
          <w:sz w:val="28"/>
          <w:szCs w:val="28"/>
          <w:shd w:val="clear" w:color="auto" w:fill="FFFFFF"/>
          <w:lang w:val="ru-RU"/>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форми організації освітнього процесу, в тому числі в інклюзивних класах та за і</w:t>
      </w:r>
      <w:proofErr w:type="spellStart"/>
      <w:r w:rsidRPr="00276BEC">
        <w:rPr>
          <w:rFonts w:eastAsia="Tahoma"/>
          <w:color w:val="111111"/>
          <w:sz w:val="28"/>
          <w:szCs w:val="28"/>
          <w:shd w:val="clear" w:color="auto" w:fill="FFFFFF"/>
          <w:lang w:val="ru-RU"/>
        </w:rPr>
        <w:t>ндив</w:t>
      </w:r>
      <w:proofErr w:type="spellEnd"/>
      <w:r>
        <w:rPr>
          <w:rFonts w:eastAsia="Tahoma"/>
          <w:color w:val="111111"/>
          <w:sz w:val="28"/>
          <w:szCs w:val="28"/>
          <w:shd w:val="clear" w:color="auto" w:fill="FFFFFF"/>
          <w:lang w:val="uk"/>
        </w:rPr>
        <w:t>і</w:t>
      </w:r>
      <w:r w:rsidRPr="00276BEC">
        <w:rPr>
          <w:rFonts w:eastAsia="Tahoma"/>
          <w:color w:val="111111"/>
          <w:sz w:val="28"/>
          <w:szCs w:val="28"/>
          <w:shd w:val="clear" w:color="auto" w:fill="FFFFFF"/>
          <w:lang w:val="ru-RU"/>
        </w:rPr>
        <w:t>дуально</w:t>
      </w:r>
      <w:r>
        <w:rPr>
          <w:rFonts w:eastAsia="Tahoma"/>
          <w:color w:val="111111"/>
          <w:sz w:val="28"/>
          <w:szCs w:val="28"/>
          <w:shd w:val="clear" w:color="auto" w:fill="FFFFFF"/>
          <w:lang w:val="uk"/>
        </w:rPr>
        <w:t>ю формою </w:t>
      </w:r>
      <w:proofErr w:type="spellStart"/>
      <w:r w:rsidRPr="00276BEC">
        <w:rPr>
          <w:rFonts w:eastAsia="Tahoma"/>
          <w:color w:val="111111"/>
          <w:sz w:val="28"/>
          <w:szCs w:val="28"/>
          <w:shd w:val="clear" w:color="auto" w:fill="FFFFFF"/>
          <w:lang w:val="ru-RU"/>
        </w:rPr>
        <w:t>навчання</w:t>
      </w:r>
      <w:proofErr w:type="spellEnd"/>
      <w:r>
        <w:rPr>
          <w:rFonts w:eastAsia="Tahoma"/>
          <w:color w:val="111111"/>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lastRenderedPageBreak/>
        <w:t>- опис та інструменти системи внутрішнього забезпечення якості освіти.</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Освітня програма схвалює</w:t>
      </w:r>
      <w:r w:rsidR="00384674">
        <w:rPr>
          <w:rFonts w:eastAsia="Tahoma"/>
          <w:color w:val="111111"/>
          <w:sz w:val="28"/>
          <w:szCs w:val="28"/>
          <w:shd w:val="clear" w:color="auto" w:fill="FFFFFF"/>
          <w:lang w:val="uk"/>
        </w:rPr>
        <w:t>ться педагогічною радою ліцею</w:t>
      </w:r>
      <w:r>
        <w:rPr>
          <w:rFonts w:eastAsia="Tahoma"/>
          <w:color w:val="111111"/>
          <w:sz w:val="28"/>
          <w:szCs w:val="28"/>
          <w:shd w:val="clear" w:color="auto" w:fill="FFFFFF"/>
          <w:lang w:val="uk"/>
        </w:rPr>
        <w:t xml:space="preserve"> та затверджується директором,  оприлюднюється на</w:t>
      </w:r>
      <w:r>
        <w:rPr>
          <w:rFonts w:ascii="Calibri" w:eastAsia="Tahoma" w:hAnsi="Calibri" w:cs="Calibri"/>
          <w:color w:val="111111"/>
          <w:sz w:val="22"/>
          <w:szCs w:val="22"/>
          <w:shd w:val="clear" w:color="auto" w:fill="FFFFFF"/>
        </w:rPr>
        <w:t> </w:t>
      </w:r>
      <w:proofErr w:type="spellStart"/>
      <w:r w:rsidR="00384674">
        <w:rPr>
          <w:rFonts w:eastAsia="Tahoma"/>
          <w:color w:val="111111"/>
          <w:sz w:val="28"/>
          <w:szCs w:val="28"/>
          <w:shd w:val="clear" w:color="auto" w:fill="FFFFFF"/>
          <w:lang w:val="uk"/>
        </w:rPr>
        <w:t>вебсайті</w:t>
      </w:r>
      <w:proofErr w:type="spellEnd"/>
      <w:r w:rsidR="00384674">
        <w:rPr>
          <w:rFonts w:eastAsia="Tahoma"/>
          <w:color w:val="111111"/>
          <w:sz w:val="28"/>
          <w:szCs w:val="28"/>
          <w:shd w:val="clear" w:color="auto" w:fill="FFFFFF"/>
          <w:lang w:val="uk"/>
        </w:rPr>
        <w:t xml:space="preserve"> </w:t>
      </w:r>
      <w:proofErr w:type="spellStart"/>
      <w:r w:rsidR="00384674">
        <w:rPr>
          <w:rFonts w:eastAsia="Tahoma"/>
          <w:color w:val="111111"/>
          <w:sz w:val="28"/>
          <w:szCs w:val="28"/>
          <w:shd w:val="clear" w:color="auto" w:fill="FFFFFF"/>
          <w:lang w:val="uk"/>
        </w:rPr>
        <w:t>ліцея</w:t>
      </w:r>
      <w:proofErr w:type="spellEnd"/>
      <w:r>
        <w:rPr>
          <w:rFonts w:eastAsia="Tahoma"/>
          <w:color w:val="111111"/>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На основі освітньої програми школа складає та затверджує навчальний план на наступний навчальний рік, що конкретизує організацію освітнього процесу.</w:t>
      </w:r>
    </w:p>
    <w:p w:rsidR="0097220B" w:rsidRPr="00276BEC" w:rsidRDefault="00C32396">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color w:val="111111"/>
          <w:sz w:val="28"/>
          <w:szCs w:val="28"/>
          <w:shd w:val="clear" w:color="auto" w:fill="FFFFFF"/>
          <w:lang w:val="uk"/>
        </w:rPr>
        <w:t>3.</w:t>
      </w:r>
      <w:r w:rsidR="003555EA">
        <w:rPr>
          <w:rFonts w:eastAsia="Tahoma"/>
          <w:b/>
          <w:bCs/>
          <w:color w:val="111111"/>
          <w:sz w:val="28"/>
          <w:szCs w:val="28"/>
          <w:shd w:val="clear" w:color="auto" w:fill="FFFFFF"/>
          <w:lang w:val="uk"/>
        </w:rPr>
        <w:t>Навчальний план</w:t>
      </w:r>
      <w:r w:rsidR="003555EA">
        <w:rPr>
          <w:rFonts w:ascii="Calibri" w:eastAsia="Tahoma" w:hAnsi="Calibri" w:cs="Calibri"/>
          <w:color w:val="111111"/>
          <w:sz w:val="22"/>
          <w:szCs w:val="22"/>
          <w:shd w:val="clear" w:color="auto" w:fill="FFFFFF"/>
        </w:rPr>
        <w:t> </w:t>
      </w:r>
      <w:proofErr w:type="spellStart"/>
      <w:r w:rsidR="003555EA">
        <w:rPr>
          <w:rFonts w:eastAsia="Tahoma"/>
          <w:color w:val="111111"/>
          <w:sz w:val="28"/>
          <w:szCs w:val="28"/>
          <w:shd w:val="clear" w:color="auto" w:fill="FFFFFF"/>
          <w:lang w:val="uk-UA"/>
        </w:rPr>
        <w:t>Чулаківського</w:t>
      </w:r>
      <w:proofErr w:type="spellEnd"/>
      <w:r w:rsidR="003555EA">
        <w:rPr>
          <w:rFonts w:eastAsia="Tahoma"/>
          <w:color w:val="111111"/>
          <w:sz w:val="28"/>
          <w:szCs w:val="28"/>
          <w:shd w:val="clear" w:color="auto" w:fill="FFFFFF"/>
          <w:lang w:val="uk-UA"/>
        </w:rPr>
        <w:t xml:space="preserve"> </w:t>
      </w:r>
      <w:proofErr w:type="spellStart"/>
      <w:r w:rsidR="003555EA">
        <w:rPr>
          <w:rFonts w:eastAsia="Tahoma"/>
          <w:color w:val="111111"/>
          <w:sz w:val="28"/>
          <w:szCs w:val="28"/>
          <w:shd w:val="clear" w:color="auto" w:fill="FFFFFF"/>
          <w:lang w:val="uk-UA"/>
        </w:rPr>
        <w:t>ліце</w:t>
      </w:r>
      <w:proofErr w:type="spellEnd"/>
      <w:r w:rsidR="003555EA">
        <w:rPr>
          <w:rFonts w:eastAsia="Tahoma"/>
          <w:color w:val="111111"/>
          <w:sz w:val="28"/>
          <w:szCs w:val="28"/>
          <w:shd w:val="clear" w:color="auto" w:fill="FFFFFF"/>
          <w:lang w:val="ru-RU"/>
        </w:rPr>
        <w:t xml:space="preserve">ю </w:t>
      </w:r>
      <w:proofErr w:type="spellStart"/>
      <w:r w:rsidR="003555EA">
        <w:rPr>
          <w:rFonts w:eastAsia="Tahoma"/>
          <w:color w:val="111111"/>
          <w:sz w:val="28"/>
          <w:szCs w:val="28"/>
          <w:shd w:val="clear" w:color="auto" w:fill="FFFFFF"/>
          <w:lang w:val="uk-UA"/>
        </w:rPr>
        <w:t>Чулаківської</w:t>
      </w:r>
      <w:proofErr w:type="spellEnd"/>
      <w:r w:rsidR="003555EA">
        <w:rPr>
          <w:rFonts w:eastAsia="Tahoma"/>
          <w:color w:val="111111"/>
          <w:sz w:val="28"/>
          <w:szCs w:val="28"/>
          <w:shd w:val="clear" w:color="auto" w:fill="FFFFFF"/>
          <w:lang w:val="uk-UA"/>
        </w:rPr>
        <w:t xml:space="preserve"> сільської ради</w:t>
      </w:r>
      <w:r w:rsidR="003555EA">
        <w:rPr>
          <w:rFonts w:eastAsia="Tahoma"/>
          <w:color w:val="111111"/>
          <w:sz w:val="28"/>
          <w:szCs w:val="28"/>
          <w:shd w:val="clear" w:color="auto" w:fill="FFFFFF"/>
          <w:lang w:val="uk"/>
        </w:rPr>
        <w:t xml:space="preserve"> </w:t>
      </w:r>
      <w:r w:rsidR="003555EA">
        <w:rPr>
          <w:rFonts w:eastAsia="Tahoma"/>
          <w:color w:val="111111"/>
          <w:sz w:val="28"/>
          <w:szCs w:val="28"/>
          <w:shd w:val="clear" w:color="auto" w:fill="FFFFFF"/>
          <w:lang w:val="uk-UA"/>
        </w:rPr>
        <w:t xml:space="preserve"> </w:t>
      </w:r>
      <w:proofErr w:type="spellStart"/>
      <w:r w:rsidR="003555EA">
        <w:rPr>
          <w:rFonts w:eastAsia="Tahoma"/>
          <w:color w:val="111111"/>
          <w:sz w:val="28"/>
          <w:szCs w:val="28"/>
          <w:shd w:val="clear" w:color="auto" w:fill="FFFFFF"/>
          <w:lang w:val="uk-UA"/>
        </w:rPr>
        <w:t>Скадовського</w:t>
      </w:r>
      <w:proofErr w:type="spellEnd"/>
      <w:r w:rsidR="003555EA">
        <w:rPr>
          <w:rFonts w:eastAsia="Tahoma"/>
          <w:color w:val="111111"/>
          <w:sz w:val="28"/>
          <w:szCs w:val="28"/>
          <w:shd w:val="clear" w:color="auto" w:fill="FFFFFF"/>
          <w:lang w:val="uk-UA"/>
        </w:rPr>
        <w:t xml:space="preserve"> району  Херсонської області</w:t>
      </w:r>
      <w:r w:rsidR="003555EA">
        <w:rPr>
          <w:rFonts w:eastAsia="Tahoma"/>
          <w:color w:val="111111"/>
          <w:sz w:val="28"/>
          <w:szCs w:val="28"/>
          <w:shd w:val="clear" w:color="auto" w:fill="FFFFFF"/>
          <w:lang w:val="uk"/>
        </w:rPr>
        <w:t> охоплює інваріантну складову, сформовану на державному рівні</w:t>
      </w:r>
      <w:r w:rsidR="003555EA">
        <w:rPr>
          <w:rFonts w:eastAsia="Tahoma"/>
          <w:color w:val="111111"/>
          <w:sz w:val="28"/>
          <w:szCs w:val="28"/>
          <w:shd w:val="clear" w:color="auto" w:fill="FFFFFF"/>
          <w:lang w:val="ru-RU"/>
        </w:rPr>
        <w:t>.</w:t>
      </w:r>
      <w:r w:rsidR="003555EA">
        <w:rPr>
          <w:rFonts w:eastAsia="Tahoma"/>
          <w:color w:val="111111"/>
          <w:sz w:val="28"/>
          <w:szCs w:val="28"/>
          <w:shd w:val="clear" w:color="auto" w:fill="FFFFFF"/>
          <w:lang w:val="uk"/>
        </w:rPr>
        <w:t xml:space="preserve">  Повноцінність загальної середньої освіти забезпечується реалізацією як інваріантної, так і </w:t>
      </w:r>
      <w:r w:rsidR="003555EA">
        <w:rPr>
          <w:rFonts w:eastAsia="Tahoma"/>
          <w:b/>
          <w:bCs/>
          <w:color w:val="111111"/>
          <w:sz w:val="28"/>
          <w:szCs w:val="28"/>
          <w:shd w:val="clear" w:color="auto" w:fill="FFFFFF"/>
          <w:lang w:val="uk"/>
          <w14:textFill>
            <w14:gradFill>
              <w14:gsLst>
                <w14:gs w14:pos="0">
                  <w14:srgbClr w14:val="007BD3"/>
                </w14:gs>
                <w14:gs w14:pos="100000">
                  <w14:srgbClr w14:val="034373"/>
                </w14:gs>
              </w14:gsLst>
              <w14:lin w14:ang="0" w14:scaled="0"/>
            </w14:gradFill>
          </w14:textFill>
        </w:rPr>
        <w:t>варіативно</w:t>
      </w:r>
      <w:r w:rsidR="003555EA">
        <w:rPr>
          <w:rFonts w:eastAsia="Tahoma"/>
          <w:color w:val="111111"/>
          <w:sz w:val="28"/>
          <w:szCs w:val="28"/>
          <w:shd w:val="clear" w:color="auto" w:fill="FFFFFF"/>
          <w:lang w:val="uk"/>
          <w14:textFill>
            <w14:gradFill>
              <w14:gsLst>
                <w14:gs w14:pos="0">
                  <w14:srgbClr w14:val="007BD3"/>
                </w14:gs>
                <w14:gs w14:pos="100000">
                  <w14:srgbClr w14:val="034373"/>
                </w14:gs>
              </w14:gsLst>
              <w14:lin w14:ang="0" w14:scaled="0"/>
            </w14:gradFill>
          </w14:textFill>
        </w:rPr>
        <w:t>ї</w:t>
      </w:r>
      <w:r w:rsidR="003555EA">
        <w:rPr>
          <w:rFonts w:eastAsia="Tahoma"/>
          <w:color w:val="111111"/>
          <w:sz w:val="28"/>
          <w:szCs w:val="28"/>
          <w:shd w:val="clear" w:color="auto" w:fill="FFFFFF"/>
          <w:lang w:val="uk"/>
        </w:rPr>
        <w:t xml:space="preserve"> частин навчального плану. З метою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r w:rsidR="003555EA">
        <w:rPr>
          <w:rFonts w:ascii="Calibri" w:eastAsia="Tahoma" w:hAnsi="Calibri" w:cs="Calibri"/>
          <w:color w:val="111111"/>
          <w:sz w:val="22"/>
          <w:szCs w:val="22"/>
          <w:shd w:val="clear" w:color="auto" w:fill="FFFFFF"/>
        </w:rPr>
        <w:t>  </w:t>
      </w:r>
    </w:p>
    <w:p w:rsidR="0097220B" w:rsidRPr="00276BEC" w:rsidRDefault="003555EA">
      <w:pPr>
        <w:pStyle w:val="a3"/>
        <w:shd w:val="clear" w:color="auto" w:fill="FFFFFF"/>
        <w:spacing w:beforeAutospacing="0" w:after="200" w:afterAutospacing="0"/>
        <w:ind w:firstLineChars="150" w:firstLine="42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Навчальний план зорієнтований на роботу </w:t>
      </w:r>
      <w:r>
        <w:rPr>
          <w:rFonts w:eastAsia="Tahoma"/>
          <w:color w:val="111111"/>
          <w:sz w:val="28"/>
          <w:szCs w:val="28"/>
          <w:shd w:val="clear" w:color="auto" w:fill="FFFFFF"/>
          <w:lang w:val="uk-UA"/>
        </w:rPr>
        <w:t>ліцею</w:t>
      </w:r>
      <w:r>
        <w:rPr>
          <w:rFonts w:eastAsia="Tahoma"/>
          <w:color w:val="111111"/>
          <w:sz w:val="28"/>
          <w:szCs w:val="28"/>
          <w:shd w:val="clear" w:color="auto" w:fill="FFFFFF"/>
          <w:lang w:val="uk"/>
        </w:rPr>
        <w:t xml:space="preserve"> за 5-денним навчальним </w:t>
      </w:r>
      <w:proofErr w:type="spellStart"/>
      <w:r>
        <w:rPr>
          <w:rFonts w:eastAsia="Tahoma"/>
          <w:color w:val="111111"/>
          <w:sz w:val="28"/>
          <w:szCs w:val="28"/>
          <w:shd w:val="clear" w:color="auto" w:fill="FFFFFF"/>
          <w:lang w:val="uk"/>
        </w:rPr>
        <w:t>тижне</w:t>
      </w:r>
      <w:proofErr w:type="spellEnd"/>
      <w:r>
        <w:rPr>
          <w:rFonts w:eastAsia="Tahoma"/>
          <w:color w:val="111111"/>
          <w:sz w:val="28"/>
          <w:szCs w:val="28"/>
          <w:shd w:val="clear" w:color="auto" w:fill="FFFFFF"/>
          <w:lang w:val="ru-RU"/>
        </w:rPr>
        <w:t>м</w:t>
      </w:r>
      <w:r>
        <w:rPr>
          <w:rFonts w:eastAsia="Tahoma"/>
          <w:color w:val="111111"/>
          <w:sz w:val="28"/>
          <w:szCs w:val="28"/>
          <w:shd w:val="clear" w:color="auto" w:fill="FFFFFF"/>
          <w:lang w:val="uk-UA"/>
        </w:rPr>
        <w:t>, в дистанційному режимі.</w:t>
      </w:r>
      <w:r>
        <w:rPr>
          <w:rFonts w:eastAsia="Tahoma"/>
          <w:color w:val="111111"/>
          <w:sz w:val="28"/>
          <w:szCs w:val="28"/>
          <w:shd w:val="clear" w:color="auto" w:fill="FFFFFF"/>
          <w:lang w:val="uk"/>
        </w:rPr>
        <w:t>.</w:t>
      </w:r>
    </w:p>
    <w:p w:rsidR="0097220B" w:rsidRPr="00276BEC" w:rsidRDefault="003555EA">
      <w:pPr>
        <w:pStyle w:val="a3"/>
        <w:shd w:val="clear" w:color="auto" w:fill="FFFFFF"/>
        <w:spacing w:beforeAutospacing="0" w:after="200" w:afterAutospacing="0"/>
        <w:ind w:firstLineChars="250" w:firstLine="70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Гранична наповнюваність класів встановлюється відповідно до Закону України "Про загальну середню освіту".</w:t>
      </w:r>
    </w:p>
    <w:p w:rsidR="0097220B" w:rsidRPr="00276BEC" w:rsidRDefault="003555EA">
      <w:pPr>
        <w:pStyle w:val="a3"/>
        <w:shd w:val="clear" w:color="auto" w:fill="FFFFFF"/>
        <w:spacing w:beforeAutospacing="0" w:after="200" w:afterAutospacing="0"/>
        <w:jc w:val="center"/>
        <w:rPr>
          <w:rFonts w:ascii="Tahoma" w:eastAsia="Tahoma" w:hAnsi="Tahoma" w:cs="Tahoma"/>
          <w:color w:val="111111"/>
          <w:sz w:val="18"/>
          <w:szCs w:val="18"/>
          <w:lang w:val="ru-RU"/>
        </w:rPr>
      </w:pPr>
      <w:r>
        <w:rPr>
          <w:rFonts w:eastAsia="Tahoma"/>
          <w:b/>
          <w:bCs/>
          <w:color w:val="111111"/>
          <w:sz w:val="28"/>
          <w:szCs w:val="28"/>
          <w:shd w:val="clear" w:color="auto" w:fill="FFFFFF"/>
          <w:lang w:val="uk"/>
        </w:rPr>
        <w:t>Загальний обсяг навчального навантаження</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i/>
          <w:iCs/>
          <w:color w:val="000000"/>
          <w:sz w:val="28"/>
          <w:szCs w:val="28"/>
          <w:shd w:val="clear" w:color="auto" w:fill="FFFFFF"/>
          <w:lang w:val="uk"/>
        </w:rPr>
        <w:t>Кількість класів:</w:t>
      </w:r>
    </w:p>
    <w:p w:rsidR="0097220B" w:rsidRDefault="003555EA">
      <w:pPr>
        <w:pStyle w:val="a3"/>
        <w:shd w:val="clear" w:color="auto" w:fill="FFFFFF"/>
        <w:spacing w:beforeAutospacing="0" w:after="200" w:afterAutospacing="0"/>
        <w:jc w:val="both"/>
        <w:rPr>
          <w:rFonts w:ascii="Tahoma" w:eastAsia="Tahoma" w:hAnsi="Tahoma" w:cs="Tahoma"/>
          <w:color w:val="111111"/>
          <w:sz w:val="18"/>
          <w:szCs w:val="18"/>
          <w:lang w:val="uk-UA"/>
        </w:rPr>
      </w:pPr>
      <w:r>
        <w:rPr>
          <w:rFonts w:eastAsia="Tahoma"/>
          <w:color w:val="000000"/>
          <w:sz w:val="28"/>
          <w:szCs w:val="28"/>
          <w:shd w:val="clear" w:color="auto" w:fill="FFFFFF"/>
          <w:lang w:val="uk"/>
        </w:rPr>
        <w:t xml:space="preserve">1–4 </w:t>
      </w:r>
      <w:proofErr w:type="spellStart"/>
      <w:r>
        <w:rPr>
          <w:rFonts w:eastAsia="Tahoma"/>
          <w:color w:val="000000"/>
          <w:sz w:val="28"/>
          <w:szCs w:val="28"/>
          <w:shd w:val="clear" w:color="auto" w:fill="FFFFFF"/>
          <w:lang w:val="uk"/>
        </w:rPr>
        <w:t>кл</w:t>
      </w:r>
      <w:proofErr w:type="spellEnd"/>
      <w:r>
        <w:rPr>
          <w:rFonts w:eastAsia="Tahoma"/>
          <w:color w:val="000000"/>
          <w:sz w:val="28"/>
          <w:szCs w:val="28"/>
          <w:shd w:val="clear" w:color="auto" w:fill="FFFFFF"/>
          <w:lang w:val="uk"/>
        </w:rPr>
        <w:t xml:space="preserve">. – </w:t>
      </w:r>
      <w:r>
        <w:rPr>
          <w:rFonts w:eastAsia="Tahoma"/>
          <w:color w:val="000000"/>
          <w:sz w:val="28"/>
          <w:szCs w:val="28"/>
          <w:shd w:val="clear" w:color="auto" w:fill="FFFFFF"/>
          <w:lang w:val="uk-UA"/>
        </w:rPr>
        <w:t>3</w:t>
      </w:r>
      <w:r>
        <w:rPr>
          <w:rFonts w:eastAsia="Tahoma"/>
          <w:color w:val="000000"/>
          <w:sz w:val="28"/>
          <w:szCs w:val="28"/>
          <w:shd w:val="clear" w:color="auto" w:fill="FFFFFF"/>
          <w:lang w:val="uk"/>
        </w:rPr>
        <w:t xml:space="preserve">; 5–9 </w:t>
      </w:r>
      <w:proofErr w:type="spellStart"/>
      <w:r>
        <w:rPr>
          <w:rFonts w:eastAsia="Tahoma"/>
          <w:color w:val="000000"/>
          <w:sz w:val="28"/>
          <w:szCs w:val="28"/>
          <w:shd w:val="clear" w:color="auto" w:fill="FFFFFF"/>
          <w:lang w:val="uk"/>
        </w:rPr>
        <w:t>кл</w:t>
      </w:r>
      <w:proofErr w:type="spellEnd"/>
      <w:r>
        <w:rPr>
          <w:rFonts w:eastAsia="Tahoma"/>
          <w:color w:val="000000"/>
          <w:sz w:val="28"/>
          <w:szCs w:val="28"/>
          <w:shd w:val="clear" w:color="auto" w:fill="FFFFFF"/>
          <w:lang w:val="uk"/>
        </w:rPr>
        <w:t>. – 5</w:t>
      </w:r>
      <w:r>
        <w:rPr>
          <w:rFonts w:eastAsia="Tahoma"/>
          <w:color w:val="000000"/>
          <w:sz w:val="28"/>
          <w:szCs w:val="28"/>
          <w:shd w:val="clear" w:color="auto" w:fill="FFFFFF"/>
          <w:lang w:val="uk-UA"/>
        </w:rPr>
        <w:t xml:space="preserve">, 10-11- 2 </w:t>
      </w:r>
      <w:proofErr w:type="spellStart"/>
      <w:r>
        <w:rPr>
          <w:rFonts w:eastAsia="Tahoma"/>
          <w:color w:val="000000"/>
          <w:sz w:val="28"/>
          <w:szCs w:val="28"/>
          <w:shd w:val="clear" w:color="auto" w:fill="FFFFFF"/>
          <w:lang w:val="uk-UA"/>
        </w:rPr>
        <w:t>кл</w:t>
      </w:r>
      <w:proofErr w:type="spellEnd"/>
      <w:r>
        <w:rPr>
          <w:rFonts w:eastAsia="Tahoma"/>
          <w:color w:val="000000"/>
          <w:sz w:val="28"/>
          <w:szCs w:val="28"/>
          <w:shd w:val="clear" w:color="auto" w:fill="FFFFFF"/>
          <w:lang w:val="uk-UA"/>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i/>
          <w:iCs/>
          <w:color w:val="000000"/>
          <w:sz w:val="28"/>
          <w:szCs w:val="28"/>
          <w:shd w:val="clear" w:color="auto" w:fill="FFFFFF"/>
          <w:lang w:val="uk"/>
        </w:rPr>
        <w:t>Орієнтовна кількість учнів:</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14:textFill>
            <w14:gradFill>
              <w14:gsLst>
                <w14:gs w14:pos="0">
                  <w14:srgbClr w14:val="007BD3"/>
                </w14:gs>
                <w14:gs w14:pos="100000">
                  <w14:srgbClr w14:val="034373"/>
                </w14:gs>
              </w14:gsLst>
              <w14:lin w14:ang="0" w14:scaled="0"/>
            </w14:gradFill>
          </w14:textFill>
        </w:rPr>
      </w:pPr>
      <w:r>
        <w:rPr>
          <w:rFonts w:eastAsia="Tahoma"/>
          <w:color w:val="000000"/>
          <w:sz w:val="28"/>
          <w:szCs w:val="28"/>
          <w:shd w:val="clear" w:color="auto" w:fill="FFFFFF"/>
          <w:lang w:val="uk"/>
          <w14:textFill>
            <w14:gradFill>
              <w14:gsLst>
                <w14:gs w14:pos="0">
                  <w14:srgbClr w14:val="007BD3"/>
                </w14:gs>
                <w14:gs w14:pos="100000">
                  <w14:srgbClr w14:val="034373"/>
                </w14:gs>
              </w14:gsLst>
              <w14:lin w14:ang="0" w14:scaled="0"/>
            </w14:gradFill>
          </w14:textFill>
        </w:rPr>
        <w:t xml:space="preserve">1–4 </w:t>
      </w:r>
      <w:proofErr w:type="spellStart"/>
      <w:r>
        <w:rPr>
          <w:rFonts w:eastAsia="Tahoma"/>
          <w:color w:val="000000"/>
          <w:sz w:val="28"/>
          <w:szCs w:val="28"/>
          <w:shd w:val="clear" w:color="auto" w:fill="FFFFFF"/>
          <w:lang w:val="uk"/>
          <w14:textFill>
            <w14:gradFill>
              <w14:gsLst>
                <w14:gs w14:pos="0">
                  <w14:srgbClr w14:val="007BD3"/>
                </w14:gs>
                <w14:gs w14:pos="100000">
                  <w14:srgbClr w14:val="034373"/>
                </w14:gs>
              </w14:gsLst>
              <w14:lin w14:ang="0" w14:scaled="0"/>
            </w14:gradFill>
          </w14:textFill>
        </w:rPr>
        <w:t>кл</w:t>
      </w:r>
      <w:proofErr w:type="spellEnd"/>
      <w:r>
        <w:rPr>
          <w:rFonts w:eastAsia="Tahoma"/>
          <w:color w:val="000000"/>
          <w:sz w:val="28"/>
          <w:szCs w:val="28"/>
          <w:shd w:val="clear" w:color="auto" w:fill="FFFFFF"/>
          <w:lang w:val="uk"/>
          <w14:textFill>
            <w14:gradFill>
              <w14:gsLst>
                <w14:gs w14:pos="0">
                  <w14:srgbClr w14:val="007BD3"/>
                </w14:gs>
                <w14:gs w14:pos="100000">
                  <w14:srgbClr w14:val="034373"/>
                </w14:gs>
              </w14:gsLst>
              <w14:lin w14:ang="0" w14:scaled="0"/>
            </w14:gradFill>
          </w14:textFill>
        </w:rPr>
        <w:t xml:space="preserve">. – </w:t>
      </w:r>
      <w:r>
        <w:rPr>
          <w:rFonts w:eastAsia="Tahoma"/>
          <w:color w:val="000000"/>
          <w:sz w:val="28"/>
          <w:szCs w:val="28"/>
          <w:shd w:val="clear" w:color="auto" w:fill="FFFFFF"/>
          <w:lang w:val="uk-UA"/>
          <w14:textFill>
            <w14:gradFill>
              <w14:gsLst>
                <w14:gs w14:pos="0">
                  <w14:srgbClr w14:val="007BD3"/>
                </w14:gs>
                <w14:gs w14:pos="100000">
                  <w14:srgbClr w14:val="034373"/>
                </w14:gs>
              </w14:gsLst>
              <w14:lin w14:ang="0" w14:scaled="0"/>
            </w14:gradFill>
          </w14:textFill>
        </w:rPr>
        <w:t>36</w:t>
      </w:r>
      <w:r>
        <w:rPr>
          <w:rFonts w:eastAsia="Tahoma"/>
          <w:color w:val="000000"/>
          <w:sz w:val="28"/>
          <w:szCs w:val="28"/>
          <w:shd w:val="clear" w:color="auto" w:fill="FFFFFF"/>
          <w:lang w:val="uk"/>
          <w14:textFill>
            <w14:gradFill>
              <w14:gsLst>
                <w14:gs w14:pos="0">
                  <w14:srgbClr w14:val="007BD3"/>
                </w14:gs>
                <w14:gs w14:pos="100000">
                  <w14:srgbClr w14:val="034373"/>
                </w14:gs>
              </w14:gsLst>
              <w14:lin w14:ang="0" w14:scaled="0"/>
            </w14:gradFill>
          </w14:textFill>
        </w:rPr>
        <w:t xml:space="preserve">; 5–9 </w:t>
      </w:r>
      <w:proofErr w:type="spellStart"/>
      <w:r>
        <w:rPr>
          <w:rFonts w:eastAsia="Tahoma"/>
          <w:color w:val="000000"/>
          <w:sz w:val="28"/>
          <w:szCs w:val="28"/>
          <w:shd w:val="clear" w:color="auto" w:fill="FFFFFF"/>
          <w:lang w:val="uk"/>
          <w14:textFill>
            <w14:gradFill>
              <w14:gsLst>
                <w14:gs w14:pos="0">
                  <w14:srgbClr w14:val="007BD3"/>
                </w14:gs>
                <w14:gs w14:pos="100000">
                  <w14:srgbClr w14:val="034373"/>
                </w14:gs>
              </w14:gsLst>
              <w14:lin w14:ang="0" w14:scaled="0"/>
            </w14:gradFill>
          </w14:textFill>
        </w:rPr>
        <w:t>кл</w:t>
      </w:r>
      <w:proofErr w:type="spellEnd"/>
      <w:r>
        <w:rPr>
          <w:rFonts w:eastAsia="Tahoma"/>
          <w:color w:val="000000"/>
          <w:sz w:val="28"/>
          <w:szCs w:val="28"/>
          <w:shd w:val="clear" w:color="auto" w:fill="FFFFFF"/>
          <w:lang w:val="uk"/>
          <w14:textFill>
            <w14:gradFill>
              <w14:gsLst>
                <w14:gs w14:pos="0">
                  <w14:srgbClr w14:val="007BD3"/>
                </w14:gs>
                <w14:gs w14:pos="100000">
                  <w14:srgbClr w14:val="034373"/>
                </w14:gs>
              </w14:gsLst>
              <w14:lin w14:ang="0" w14:scaled="0"/>
            </w14:gradFill>
          </w14:textFill>
        </w:rPr>
        <w:t xml:space="preserve">. – </w:t>
      </w:r>
      <w:r>
        <w:rPr>
          <w:rFonts w:eastAsia="Tahoma"/>
          <w:color w:val="000000"/>
          <w:sz w:val="28"/>
          <w:szCs w:val="28"/>
          <w:shd w:val="clear" w:color="auto" w:fill="FFFFFF"/>
          <w:lang w:val="uk-UA"/>
          <w14:textFill>
            <w14:gradFill>
              <w14:gsLst>
                <w14:gs w14:pos="0">
                  <w14:srgbClr w14:val="007BD3"/>
                </w14:gs>
                <w14:gs w14:pos="100000">
                  <w14:srgbClr w14:val="034373"/>
                </w14:gs>
              </w14:gsLst>
              <w14:lin w14:ang="0" w14:scaled="0"/>
            </w14:gradFill>
          </w14:textFill>
        </w:rPr>
        <w:t xml:space="preserve">77: 10-11 </w:t>
      </w:r>
      <w:proofErr w:type="spellStart"/>
      <w:r>
        <w:rPr>
          <w:rFonts w:eastAsia="Tahoma"/>
          <w:color w:val="000000"/>
          <w:sz w:val="28"/>
          <w:szCs w:val="28"/>
          <w:shd w:val="clear" w:color="auto" w:fill="FFFFFF"/>
          <w:lang w:val="uk-UA"/>
          <w14:textFill>
            <w14:gradFill>
              <w14:gsLst>
                <w14:gs w14:pos="0">
                  <w14:srgbClr w14:val="007BD3"/>
                </w14:gs>
                <w14:gs w14:pos="100000">
                  <w14:srgbClr w14:val="034373"/>
                </w14:gs>
              </w14:gsLst>
              <w14:lin w14:ang="0" w14:scaled="0"/>
            </w14:gradFill>
          </w14:textFill>
        </w:rPr>
        <w:t>кл</w:t>
      </w:r>
      <w:proofErr w:type="spellEnd"/>
      <w:r>
        <w:rPr>
          <w:rFonts w:eastAsia="Tahoma"/>
          <w:color w:val="000000"/>
          <w:sz w:val="28"/>
          <w:szCs w:val="28"/>
          <w:shd w:val="clear" w:color="auto" w:fill="FFFFFF"/>
          <w:lang w:val="uk-UA"/>
          <w14:textFill>
            <w14:gradFill>
              <w14:gsLst>
                <w14:gs w14:pos="0">
                  <w14:srgbClr w14:val="007BD3"/>
                </w14:gs>
                <w14:gs w14:pos="100000">
                  <w14:srgbClr w14:val="034373"/>
                </w14:gs>
              </w14:gsLst>
              <w14:lin w14:ang="0" w14:scaled="0"/>
            </w14:gradFill>
          </w14:textFill>
        </w:rPr>
        <w:t>.- 24</w:t>
      </w:r>
      <w:r>
        <w:rPr>
          <w:rFonts w:eastAsia="Tahoma"/>
          <w:color w:val="000000"/>
          <w:sz w:val="28"/>
          <w:szCs w:val="28"/>
          <w:shd w:val="clear" w:color="auto" w:fill="FFFFFF"/>
          <w:lang w:val="uk"/>
          <w14:textFill>
            <w14:gradFill>
              <w14:gsLst>
                <w14:gs w14:pos="0">
                  <w14:srgbClr w14:val="007BD3"/>
                </w14:gs>
                <w14:gs w14:pos="100000">
                  <w14:srgbClr w14:val="034373"/>
                </w14:gs>
              </w14:gsLst>
              <w14:lin w14:ang="0" w14:scaled="0"/>
            </w14:gradFill>
          </w14:textFill>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i/>
          <w:iCs/>
          <w:color w:val="000000"/>
          <w:sz w:val="28"/>
          <w:szCs w:val="28"/>
          <w:shd w:val="clear" w:color="auto" w:fill="FFFFFF"/>
          <w:lang w:val="uk"/>
        </w:rPr>
        <w:t>Гранична наповнюваність</w:t>
      </w:r>
      <w:r>
        <w:rPr>
          <w:rFonts w:eastAsia="Tahoma"/>
          <w:color w:val="000000"/>
          <w:sz w:val="28"/>
          <w:szCs w:val="28"/>
          <w:shd w:val="clear" w:color="auto" w:fill="FFFFFF"/>
          <w:lang w:val="uk"/>
        </w:rPr>
        <w:t> класів встановлюється відповідно до Закону України «Про загальну середню освіту» (ст. 12).</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i/>
          <w:iCs/>
          <w:color w:val="000000"/>
          <w:sz w:val="28"/>
          <w:szCs w:val="28"/>
          <w:shd w:val="clear" w:color="auto" w:fill="FFFFFF"/>
          <w:lang w:val="uk"/>
        </w:rPr>
        <w:t>Середня наповнюваність класів</w:t>
      </w:r>
      <w:r>
        <w:rPr>
          <w:rFonts w:eastAsia="Tahoma"/>
          <w:color w:val="000000"/>
          <w:sz w:val="28"/>
          <w:szCs w:val="28"/>
          <w:shd w:val="clear" w:color="auto" w:fill="FFFFFF"/>
          <w:lang w:val="uk"/>
        </w:rPr>
        <w:t> складає:</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000000"/>
          <w:sz w:val="28"/>
          <w:szCs w:val="28"/>
          <w:shd w:val="clear" w:color="auto" w:fill="FFFFFF"/>
          <w:lang w:val="uk"/>
        </w:rPr>
        <w:t xml:space="preserve">1–4 </w:t>
      </w:r>
      <w:proofErr w:type="spellStart"/>
      <w:r>
        <w:rPr>
          <w:rFonts w:eastAsia="Tahoma"/>
          <w:color w:val="000000"/>
          <w:sz w:val="28"/>
          <w:szCs w:val="28"/>
          <w:shd w:val="clear" w:color="auto" w:fill="FFFFFF"/>
          <w:lang w:val="uk"/>
        </w:rPr>
        <w:t>кл</w:t>
      </w:r>
      <w:proofErr w:type="spellEnd"/>
      <w:r>
        <w:rPr>
          <w:rFonts w:eastAsia="Tahoma"/>
          <w:color w:val="000000"/>
          <w:sz w:val="28"/>
          <w:szCs w:val="28"/>
          <w:shd w:val="clear" w:color="auto" w:fill="FFFFFF"/>
          <w:lang w:val="uk"/>
        </w:rPr>
        <w:t xml:space="preserve">. – </w:t>
      </w:r>
      <w:r>
        <w:rPr>
          <w:rFonts w:eastAsia="Tahoma"/>
          <w:color w:val="000000"/>
          <w:sz w:val="28"/>
          <w:szCs w:val="28"/>
          <w:shd w:val="clear" w:color="auto" w:fill="FFFFFF"/>
          <w:lang w:val="ru-RU"/>
        </w:rPr>
        <w:t>16</w:t>
      </w:r>
      <w:r>
        <w:rPr>
          <w:rFonts w:eastAsia="Tahoma"/>
          <w:color w:val="000000"/>
          <w:sz w:val="28"/>
          <w:szCs w:val="28"/>
          <w:shd w:val="clear" w:color="auto" w:fill="FFFFFF"/>
          <w:lang w:val="uk"/>
        </w:rPr>
        <w:t xml:space="preserve">; 5–9 </w:t>
      </w:r>
      <w:proofErr w:type="spellStart"/>
      <w:r>
        <w:rPr>
          <w:rFonts w:eastAsia="Tahoma"/>
          <w:color w:val="000000"/>
          <w:sz w:val="28"/>
          <w:szCs w:val="28"/>
          <w:shd w:val="clear" w:color="auto" w:fill="FFFFFF"/>
          <w:lang w:val="uk"/>
        </w:rPr>
        <w:t>кл</w:t>
      </w:r>
      <w:proofErr w:type="spellEnd"/>
      <w:r>
        <w:rPr>
          <w:rFonts w:eastAsia="Tahoma"/>
          <w:color w:val="000000"/>
          <w:sz w:val="28"/>
          <w:szCs w:val="28"/>
          <w:shd w:val="clear" w:color="auto" w:fill="FFFFFF"/>
          <w:lang w:val="uk"/>
        </w:rPr>
        <w:t xml:space="preserve">. – </w:t>
      </w:r>
      <w:r>
        <w:rPr>
          <w:rFonts w:eastAsia="Tahoma"/>
          <w:color w:val="000000"/>
          <w:sz w:val="28"/>
          <w:szCs w:val="28"/>
          <w:shd w:val="clear" w:color="auto" w:fill="FFFFFF"/>
          <w:lang w:val="ru-RU"/>
        </w:rPr>
        <w:t>14</w:t>
      </w:r>
      <w:r>
        <w:rPr>
          <w:rFonts w:eastAsia="Tahoma"/>
          <w:color w:val="000000"/>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000000"/>
          <w:sz w:val="28"/>
          <w:szCs w:val="28"/>
          <w:shd w:val="clear" w:color="auto" w:fill="FFFFFF"/>
          <w:lang w:val="uk"/>
        </w:rPr>
        <w:t xml:space="preserve">Всього класів – 10, учнів – </w:t>
      </w:r>
      <w:r>
        <w:rPr>
          <w:rFonts w:eastAsia="Tahoma"/>
          <w:color w:val="000000"/>
          <w:sz w:val="28"/>
          <w:szCs w:val="28"/>
          <w:shd w:val="clear" w:color="auto" w:fill="FFFFFF"/>
          <w:lang w:val="ru-RU"/>
        </w:rPr>
        <w:t>152</w:t>
      </w:r>
      <w:r>
        <w:rPr>
          <w:rFonts w:eastAsia="Tahoma"/>
          <w:color w:val="000000"/>
          <w:sz w:val="28"/>
          <w:szCs w:val="28"/>
          <w:shd w:val="clear" w:color="auto" w:fill="FFFFFF"/>
          <w:lang w:val="uk"/>
        </w:rPr>
        <w:t xml:space="preserve">, середня наповнюваність – </w:t>
      </w:r>
      <w:r>
        <w:rPr>
          <w:rFonts w:eastAsia="Tahoma"/>
          <w:color w:val="000000"/>
          <w:sz w:val="28"/>
          <w:szCs w:val="28"/>
          <w:shd w:val="clear" w:color="auto" w:fill="FFFFFF"/>
          <w:lang w:val="uk-UA"/>
        </w:rPr>
        <w:t>1</w:t>
      </w:r>
      <w:r>
        <w:rPr>
          <w:rFonts w:eastAsia="Tahoma"/>
          <w:color w:val="000000"/>
          <w:sz w:val="28"/>
          <w:szCs w:val="28"/>
          <w:shd w:val="clear" w:color="auto" w:fill="FFFFFF"/>
          <w:lang w:val="ru-RU"/>
        </w:rPr>
        <w:t>5</w:t>
      </w:r>
      <w:r>
        <w:rPr>
          <w:rFonts w:eastAsia="Tahoma"/>
          <w:color w:val="000000"/>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color w:val="000000"/>
          <w:sz w:val="28"/>
          <w:szCs w:val="28"/>
          <w:shd w:val="clear" w:color="auto" w:fill="FFFFFF"/>
          <w:lang w:val="uk"/>
        </w:rPr>
        <w:t>Загальний обсяг навчального навантаження:</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000000"/>
          <w:sz w:val="28"/>
          <w:szCs w:val="28"/>
          <w:shd w:val="clear" w:color="auto" w:fill="FFFFFF"/>
          <w:lang w:val="uk"/>
        </w:rPr>
        <w:t> для учнів 1–4-х класів</w:t>
      </w:r>
      <w:r>
        <w:rPr>
          <w:rFonts w:eastAsia="Tahoma"/>
          <w:color w:val="111111"/>
          <w:sz w:val="28"/>
          <w:szCs w:val="28"/>
          <w:shd w:val="clear" w:color="auto" w:fill="FFFFFF"/>
          <w:lang w:val="uk"/>
        </w:rPr>
        <w:t> складає 3395 годин/навчальний рік:</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для учнів 1-х класів - 840 годин/навчальний рік,</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2-х класів – 840 годин/навчальний рік,</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3-х класів – 875 годин/навчальний рік,</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4-х класів – 840 годин/навчальний рік. </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lastRenderedPageBreak/>
        <w:t>  </w:t>
      </w:r>
      <w:r>
        <w:rPr>
          <w:rFonts w:eastAsia="Tahoma"/>
          <w:b/>
          <w:bCs/>
          <w:color w:val="111111"/>
          <w:sz w:val="28"/>
          <w:szCs w:val="28"/>
          <w:shd w:val="clear" w:color="auto" w:fill="FFFFFF"/>
          <w:lang w:val="uk"/>
        </w:rPr>
        <w:t>Загальний обсяг навчального навантаження</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для учнів 5–9-х класів складає 5395 годин/навчальний рік:</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для 5-х класів – 980 годин/навчальний рік,</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6-х класів – 1067,5 годин/навчальний рік,</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7-х класів – 1120годин/навчальний рік,</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8-х класів – 1037,5 годин/навчальний рік,</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9-х класів – 1190 годин/навчальний рік.</w:t>
      </w:r>
    </w:p>
    <w:p w:rsidR="0097220B" w:rsidRPr="00276BEC" w:rsidRDefault="003555EA">
      <w:pPr>
        <w:pStyle w:val="a3"/>
        <w:shd w:val="clear" w:color="auto" w:fill="FFFFFF"/>
        <w:spacing w:before="150" w:beforeAutospacing="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Детальний розподіл навчального навантаження на тиждень окреслено у навчальному плані </w:t>
      </w:r>
      <w:r>
        <w:rPr>
          <w:rFonts w:eastAsia="Tahoma"/>
          <w:color w:val="111111"/>
          <w:sz w:val="28"/>
          <w:szCs w:val="28"/>
          <w:shd w:val="clear" w:color="auto" w:fill="FFFFFF"/>
          <w:lang w:val="uk-UA"/>
        </w:rPr>
        <w:t xml:space="preserve"> у Херсонської області </w:t>
      </w:r>
      <w:r>
        <w:rPr>
          <w:rFonts w:eastAsia="Tahoma"/>
          <w:color w:val="111111"/>
          <w:sz w:val="28"/>
          <w:szCs w:val="28"/>
          <w:shd w:val="clear" w:color="auto" w:fill="FFFFFF"/>
          <w:lang w:val="uk"/>
        </w:rPr>
        <w:t>на 20</w:t>
      </w:r>
      <w:r>
        <w:rPr>
          <w:rFonts w:eastAsia="Tahoma"/>
          <w:color w:val="111111"/>
          <w:sz w:val="28"/>
          <w:szCs w:val="28"/>
          <w:shd w:val="clear" w:color="auto" w:fill="FFFFFF"/>
          <w:lang w:val="uk-UA"/>
        </w:rPr>
        <w:t>23</w:t>
      </w:r>
      <w:r>
        <w:rPr>
          <w:rFonts w:eastAsia="Tahoma"/>
          <w:color w:val="111111"/>
          <w:sz w:val="28"/>
          <w:szCs w:val="28"/>
          <w:shd w:val="clear" w:color="auto" w:fill="FFFFFF"/>
          <w:lang w:val="uk"/>
        </w:rPr>
        <w:t>-202</w:t>
      </w:r>
      <w:r>
        <w:rPr>
          <w:rFonts w:eastAsia="Tahoma"/>
          <w:color w:val="111111"/>
          <w:sz w:val="28"/>
          <w:szCs w:val="28"/>
          <w:shd w:val="clear" w:color="auto" w:fill="FFFFFF"/>
          <w:lang w:val="uk-UA"/>
        </w:rPr>
        <w:t>4</w:t>
      </w:r>
      <w:r>
        <w:rPr>
          <w:rFonts w:eastAsia="Tahoma"/>
          <w:color w:val="111111"/>
          <w:sz w:val="28"/>
          <w:szCs w:val="28"/>
          <w:shd w:val="clear" w:color="auto" w:fill="FFFFFF"/>
          <w:lang w:val="uk"/>
        </w:rPr>
        <w:t xml:space="preserve"> навчальний рік (додаток 1).</w:t>
      </w:r>
    </w:p>
    <w:p w:rsidR="0097220B" w:rsidRPr="00276BEC" w:rsidRDefault="003555EA">
      <w:pPr>
        <w:pStyle w:val="a3"/>
        <w:shd w:val="clear" w:color="auto" w:fill="FFFFFF"/>
        <w:spacing w:before="150" w:beforeAutospacing="0" w:afterAutospacing="0"/>
        <w:jc w:val="both"/>
        <w:rPr>
          <w:rFonts w:ascii="Tahoma" w:eastAsia="Tahoma" w:hAnsi="Tahoma" w:cs="Tahoma"/>
          <w:color w:val="111111"/>
          <w:sz w:val="18"/>
          <w:szCs w:val="18"/>
          <w:lang w:val="ru-RU"/>
        </w:rPr>
      </w:pPr>
      <w:r>
        <w:rPr>
          <w:rFonts w:eastAsia="Tahoma"/>
          <w:b/>
          <w:bCs/>
          <w:color w:val="111111"/>
          <w:sz w:val="28"/>
          <w:szCs w:val="28"/>
          <w:shd w:val="clear" w:color="auto" w:fill="FFFFFF"/>
          <w:lang w:val="uk"/>
        </w:rPr>
        <w:t>Навчальні плани складені</w:t>
      </w:r>
      <w:r>
        <w:rPr>
          <w:rFonts w:eastAsia="Tahoma"/>
          <w:color w:val="111111"/>
          <w:sz w:val="28"/>
          <w:szCs w:val="28"/>
          <w:shd w:val="clear" w:color="auto" w:fill="FFFFFF"/>
          <w:lang w:val="uk"/>
        </w:rPr>
        <w:t> відповідно до Типових навчальних планів:</w:t>
      </w:r>
    </w:p>
    <w:p w:rsidR="0097220B" w:rsidRPr="00276BEC" w:rsidRDefault="003555EA">
      <w:pPr>
        <w:numPr>
          <w:ilvl w:val="0"/>
          <w:numId w:val="1"/>
        </w:numPr>
        <w:spacing w:after="200" w:line="15" w:lineRule="atLeast"/>
        <w:ind w:left="440"/>
        <w:jc w:val="both"/>
        <w:rPr>
          <w:lang w:val="ru-RU"/>
        </w:rPr>
      </w:pPr>
      <w:r>
        <w:rPr>
          <w:rFonts w:ascii="Times New Roman" w:eastAsia="Tahoma" w:hAnsi="Times New Roman" w:cs="Times New Roman"/>
          <w:b/>
          <w:bCs/>
          <w:color w:val="111111"/>
          <w:sz w:val="28"/>
          <w:szCs w:val="28"/>
          <w:shd w:val="clear" w:color="auto" w:fill="FFFFFF"/>
          <w:lang w:val="uk"/>
        </w:rPr>
        <w:t>для 1-2-х класів</w:t>
      </w:r>
      <w:r>
        <w:rPr>
          <w:rFonts w:ascii="Times New Roman" w:eastAsia="Tahoma" w:hAnsi="Times New Roman" w:cs="Times New Roman"/>
          <w:color w:val="111111"/>
          <w:sz w:val="28"/>
          <w:szCs w:val="28"/>
          <w:shd w:val="clear" w:color="auto" w:fill="FFFFFF"/>
          <w:lang w:val="uk"/>
        </w:rPr>
        <w:t xml:space="preserve"> – за Типовими освітніми програмами для 1-2 класів закладів загальної середньої освіти, затвердженими наказом </w:t>
      </w:r>
      <w:proofErr w:type="spellStart"/>
      <w:r>
        <w:rPr>
          <w:rFonts w:ascii="Times New Roman" w:eastAsia="Tahoma" w:hAnsi="Times New Roman" w:cs="Times New Roman"/>
          <w:color w:val="111111"/>
          <w:sz w:val="28"/>
          <w:szCs w:val="28"/>
          <w:shd w:val="clear" w:color="auto" w:fill="FFFFFF"/>
          <w:lang w:val="uk"/>
        </w:rPr>
        <w:t>МОіН</w:t>
      </w:r>
      <w:proofErr w:type="spellEnd"/>
      <w:r>
        <w:rPr>
          <w:rFonts w:ascii="Times New Roman" w:eastAsia="Tahoma" w:hAnsi="Times New Roman" w:cs="Times New Roman"/>
          <w:color w:val="111111"/>
          <w:sz w:val="28"/>
          <w:szCs w:val="28"/>
          <w:shd w:val="clear" w:color="auto" w:fill="FFFFFF"/>
          <w:lang w:val="uk"/>
        </w:rPr>
        <w:t xml:space="preserve"> України від 08.10.2019 р. № 1272 (Шиян Р.);</w:t>
      </w:r>
    </w:p>
    <w:p w:rsidR="0097220B" w:rsidRPr="00276BEC" w:rsidRDefault="003555EA">
      <w:pPr>
        <w:numPr>
          <w:ilvl w:val="0"/>
          <w:numId w:val="1"/>
        </w:numPr>
        <w:spacing w:after="200" w:line="15" w:lineRule="atLeast"/>
        <w:ind w:left="440"/>
        <w:jc w:val="both"/>
        <w:rPr>
          <w:lang w:val="ru-RU"/>
        </w:rPr>
      </w:pPr>
      <w:r>
        <w:rPr>
          <w:rFonts w:ascii="Times New Roman" w:eastAsia="Tahoma" w:hAnsi="Times New Roman" w:cs="Times New Roman"/>
          <w:b/>
          <w:bCs/>
          <w:color w:val="111111"/>
          <w:sz w:val="28"/>
          <w:szCs w:val="28"/>
          <w:shd w:val="clear" w:color="auto" w:fill="FFFFFF"/>
          <w:lang w:val="uk"/>
        </w:rPr>
        <w:t>для 3-4-х класів</w:t>
      </w:r>
      <w:r>
        <w:rPr>
          <w:rFonts w:ascii="Times New Roman" w:eastAsia="Tahoma" w:hAnsi="Times New Roman" w:cs="Times New Roman"/>
          <w:color w:val="111111"/>
          <w:sz w:val="28"/>
          <w:szCs w:val="28"/>
          <w:shd w:val="clear" w:color="auto" w:fill="FFFFFF"/>
          <w:lang w:val="uk"/>
        </w:rPr>
        <w:t xml:space="preserve"> – за Типовими освітніми програмами для 3-4 класів закладів загальної середньої освіти, затвердженими наказом </w:t>
      </w:r>
      <w:proofErr w:type="spellStart"/>
      <w:r>
        <w:rPr>
          <w:rFonts w:ascii="Times New Roman" w:eastAsia="Tahoma" w:hAnsi="Times New Roman" w:cs="Times New Roman"/>
          <w:color w:val="111111"/>
          <w:sz w:val="28"/>
          <w:szCs w:val="28"/>
          <w:shd w:val="clear" w:color="auto" w:fill="FFFFFF"/>
          <w:lang w:val="uk"/>
        </w:rPr>
        <w:t>МОіН</w:t>
      </w:r>
      <w:proofErr w:type="spellEnd"/>
      <w:r>
        <w:rPr>
          <w:rFonts w:ascii="Times New Roman" w:eastAsia="Tahoma" w:hAnsi="Times New Roman" w:cs="Times New Roman"/>
          <w:color w:val="111111"/>
          <w:sz w:val="28"/>
          <w:szCs w:val="28"/>
          <w:shd w:val="clear" w:color="auto" w:fill="FFFFFF"/>
          <w:lang w:val="uk"/>
        </w:rPr>
        <w:t xml:space="preserve"> України від 08.10.2019 р. № 1273 (Шиян Р.);</w:t>
      </w:r>
    </w:p>
    <w:p w:rsidR="0097220B" w:rsidRPr="00276BEC" w:rsidRDefault="003555EA">
      <w:pPr>
        <w:pStyle w:val="2"/>
        <w:shd w:val="clear" w:color="auto" w:fill="FFFFFF"/>
        <w:spacing w:before="200" w:beforeAutospacing="0" w:afterAutospacing="0"/>
        <w:jc w:val="both"/>
        <w:rPr>
          <w:rFonts w:ascii="Times New Roman" w:eastAsia="Cambria" w:hAnsi="Times New Roman" w:hint="default"/>
          <w:b w:val="0"/>
          <w:bCs w:val="0"/>
          <w:i w:val="0"/>
          <w:iCs w:val="0"/>
          <w:sz w:val="28"/>
          <w:szCs w:val="28"/>
          <w:shd w:val="clear" w:color="auto" w:fill="FFFFFF"/>
          <w:lang w:val="ru-RU"/>
        </w:rPr>
      </w:pPr>
      <w:r w:rsidRPr="00276BEC">
        <w:rPr>
          <w:rFonts w:ascii="Times New Roman" w:eastAsia="Cambria" w:hAnsi="Times New Roman" w:hint="default"/>
          <w:i w:val="0"/>
          <w:iCs w:val="0"/>
          <w:color w:val="4F81BD"/>
          <w:sz w:val="28"/>
          <w:szCs w:val="28"/>
          <w:shd w:val="clear" w:color="auto" w:fill="FFFFFF"/>
          <w:lang w:val="ru-RU"/>
        </w:rPr>
        <w:t>-</w:t>
      </w:r>
      <w:r>
        <w:rPr>
          <w:rFonts w:ascii="Times New Roman" w:eastAsia="Cambria" w:hAnsi="Times New Roman" w:hint="default"/>
          <w:i w:val="0"/>
          <w:iCs w:val="0"/>
          <w:sz w:val="28"/>
          <w:szCs w:val="28"/>
          <w:shd w:val="clear" w:color="auto" w:fill="FFFFFF"/>
        </w:rPr>
        <w:t> </w:t>
      </w:r>
      <w:r w:rsidRPr="00276BEC">
        <w:rPr>
          <w:rFonts w:ascii="Times New Roman" w:eastAsia="Cambria" w:hAnsi="Times New Roman" w:hint="default"/>
          <w:i w:val="0"/>
          <w:iCs w:val="0"/>
          <w:sz w:val="28"/>
          <w:szCs w:val="28"/>
          <w:shd w:val="clear" w:color="auto" w:fill="FFFFFF"/>
          <w:lang w:val="ru-RU"/>
        </w:rPr>
        <w:t xml:space="preserve"> для 5</w:t>
      </w:r>
      <w:r>
        <w:rPr>
          <w:rFonts w:ascii="Times New Roman" w:eastAsia="Cambria" w:hAnsi="Times New Roman" w:hint="default"/>
          <w:i w:val="0"/>
          <w:iCs w:val="0"/>
          <w:sz w:val="28"/>
          <w:szCs w:val="28"/>
          <w:shd w:val="clear" w:color="auto" w:fill="FFFFFF"/>
          <w:lang w:val="ru-RU"/>
        </w:rPr>
        <w:t>-6</w:t>
      </w:r>
      <w:r w:rsidRPr="00276BEC">
        <w:rPr>
          <w:rFonts w:ascii="Times New Roman" w:eastAsia="Cambria" w:hAnsi="Times New Roman" w:hint="default"/>
          <w:i w:val="0"/>
          <w:iCs w:val="0"/>
          <w:sz w:val="28"/>
          <w:szCs w:val="28"/>
          <w:shd w:val="clear" w:color="auto" w:fill="FFFFFF"/>
          <w:lang w:val="ru-RU"/>
        </w:rPr>
        <w:t xml:space="preserve">-х </w:t>
      </w:r>
      <w:proofErr w:type="spellStart"/>
      <w:proofErr w:type="gramStart"/>
      <w:r w:rsidRPr="00276BEC">
        <w:rPr>
          <w:rFonts w:ascii="Times New Roman" w:eastAsia="Cambria" w:hAnsi="Times New Roman" w:hint="default"/>
          <w:i w:val="0"/>
          <w:iCs w:val="0"/>
          <w:sz w:val="28"/>
          <w:szCs w:val="28"/>
          <w:shd w:val="clear" w:color="auto" w:fill="FFFFFF"/>
          <w:lang w:val="ru-RU"/>
        </w:rPr>
        <w:t>класів</w:t>
      </w:r>
      <w:proofErr w:type="spellEnd"/>
      <w:r>
        <w:rPr>
          <w:rFonts w:ascii="Times New Roman" w:eastAsia="Cambria" w:hAnsi="Times New Roman" w:hint="default"/>
          <w:i w:val="0"/>
          <w:iCs w:val="0"/>
          <w:sz w:val="28"/>
          <w:szCs w:val="28"/>
          <w:shd w:val="clear" w:color="auto" w:fill="FFFFFF"/>
        </w:rPr>
        <w:t> </w:t>
      </w:r>
      <w:r w:rsidRPr="00276BEC">
        <w:rPr>
          <w:rFonts w:ascii="Times New Roman" w:eastAsia="Cambria" w:hAnsi="Times New Roman" w:hint="default"/>
          <w:i w:val="0"/>
          <w:iCs w:val="0"/>
          <w:sz w:val="28"/>
          <w:szCs w:val="28"/>
          <w:shd w:val="clear" w:color="auto" w:fill="FFFFFF"/>
          <w:lang w:val="ru-RU"/>
        </w:rPr>
        <w:t xml:space="preserve"> –</w:t>
      </w:r>
      <w:proofErr w:type="gramEnd"/>
      <w:r>
        <w:rPr>
          <w:rFonts w:ascii="Times New Roman" w:eastAsia="Cambria" w:hAnsi="Times New Roman" w:hint="default"/>
          <w:i w:val="0"/>
          <w:iCs w:val="0"/>
          <w:sz w:val="28"/>
          <w:szCs w:val="28"/>
          <w:shd w:val="clear" w:color="auto" w:fill="FFFFFF"/>
        </w:rPr>
        <w:t> </w:t>
      </w:r>
      <w:r w:rsidRPr="00276BEC">
        <w:rPr>
          <w:rFonts w:ascii="Times New Roman" w:eastAsia="Cambria" w:hAnsi="Times New Roman" w:hint="default"/>
          <w:b w:val="0"/>
          <w:bCs w:val="0"/>
          <w:i w:val="0"/>
          <w:iCs w:val="0"/>
          <w:sz w:val="28"/>
          <w:szCs w:val="28"/>
          <w:shd w:val="clear" w:color="auto" w:fill="FFFFFF"/>
          <w:lang w:val="ru-RU"/>
        </w:rPr>
        <w:t xml:space="preserve">за Типовою </w:t>
      </w:r>
      <w:proofErr w:type="spellStart"/>
      <w:r w:rsidRPr="00276BEC">
        <w:rPr>
          <w:rFonts w:ascii="Times New Roman" w:eastAsia="Cambria" w:hAnsi="Times New Roman" w:hint="default"/>
          <w:b w:val="0"/>
          <w:bCs w:val="0"/>
          <w:i w:val="0"/>
          <w:iCs w:val="0"/>
          <w:sz w:val="28"/>
          <w:szCs w:val="28"/>
          <w:shd w:val="clear" w:color="auto" w:fill="FFFFFF"/>
          <w:lang w:val="ru-RU"/>
        </w:rPr>
        <w:t>освітньою</w:t>
      </w:r>
      <w:proofErr w:type="spellEnd"/>
      <w:r w:rsidRPr="00276BEC">
        <w:rPr>
          <w:rFonts w:ascii="Times New Roman" w:eastAsia="Cambria" w:hAnsi="Times New Roman" w:hint="default"/>
          <w:b w:val="0"/>
          <w:bCs w:val="0"/>
          <w:i w:val="0"/>
          <w:iCs w:val="0"/>
          <w:sz w:val="28"/>
          <w:szCs w:val="28"/>
          <w:shd w:val="clear" w:color="auto" w:fill="FFFFFF"/>
          <w:lang w:val="ru-RU"/>
        </w:rPr>
        <w:t xml:space="preserve"> </w:t>
      </w:r>
      <w:proofErr w:type="spellStart"/>
      <w:r w:rsidRPr="00276BEC">
        <w:rPr>
          <w:rFonts w:ascii="Times New Roman" w:eastAsia="Cambria" w:hAnsi="Times New Roman" w:hint="default"/>
          <w:b w:val="0"/>
          <w:bCs w:val="0"/>
          <w:i w:val="0"/>
          <w:iCs w:val="0"/>
          <w:sz w:val="28"/>
          <w:szCs w:val="28"/>
          <w:shd w:val="clear" w:color="auto" w:fill="FFFFFF"/>
          <w:lang w:val="ru-RU"/>
        </w:rPr>
        <w:t>програмою</w:t>
      </w:r>
      <w:proofErr w:type="spellEnd"/>
      <w:r w:rsidRPr="00276BEC">
        <w:rPr>
          <w:rFonts w:ascii="Times New Roman" w:eastAsia="Cambria" w:hAnsi="Times New Roman" w:hint="default"/>
          <w:b w:val="0"/>
          <w:bCs w:val="0"/>
          <w:i w:val="0"/>
          <w:iCs w:val="0"/>
          <w:sz w:val="28"/>
          <w:szCs w:val="28"/>
          <w:shd w:val="clear" w:color="auto" w:fill="FFFFFF"/>
          <w:lang w:val="ru-RU"/>
        </w:rPr>
        <w:t xml:space="preserve">, </w:t>
      </w:r>
      <w:proofErr w:type="spellStart"/>
      <w:r w:rsidRPr="00276BEC">
        <w:rPr>
          <w:rFonts w:ascii="Times New Roman" w:eastAsia="Cambria" w:hAnsi="Times New Roman" w:hint="default"/>
          <w:b w:val="0"/>
          <w:bCs w:val="0"/>
          <w:i w:val="0"/>
          <w:iCs w:val="0"/>
          <w:sz w:val="28"/>
          <w:szCs w:val="28"/>
          <w:shd w:val="clear" w:color="auto" w:fill="FFFFFF"/>
          <w:lang w:val="ru-RU"/>
        </w:rPr>
        <w:t>затвердженою</w:t>
      </w:r>
      <w:proofErr w:type="spellEnd"/>
      <w:r w:rsidRPr="00276BEC">
        <w:rPr>
          <w:rFonts w:ascii="Times New Roman" w:eastAsia="Cambria" w:hAnsi="Times New Roman" w:hint="default"/>
          <w:b w:val="0"/>
          <w:bCs w:val="0"/>
          <w:i w:val="0"/>
          <w:iCs w:val="0"/>
          <w:sz w:val="28"/>
          <w:szCs w:val="28"/>
          <w:shd w:val="clear" w:color="auto" w:fill="FFFFFF"/>
          <w:lang w:val="ru-RU"/>
        </w:rPr>
        <w:t xml:space="preserve"> наказом </w:t>
      </w:r>
      <w:proofErr w:type="spellStart"/>
      <w:r w:rsidRPr="00276BEC">
        <w:rPr>
          <w:rFonts w:ascii="Times New Roman" w:eastAsia="Cambria" w:hAnsi="Times New Roman" w:hint="default"/>
          <w:b w:val="0"/>
          <w:bCs w:val="0"/>
          <w:i w:val="0"/>
          <w:iCs w:val="0"/>
          <w:sz w:val="28"/>
          <w:szCs w:val="28"/>
          <w:shd w:val="clear" w:color="auto" w:fill="FFFFFF"/>
          <w:lang w:val="ru-RU"/>
        </w:rPr>
        <w:t>МОіН</w:t>
      </w:r>
      <w:proofErr w:type="spellEnd"/>
      <w:r w:rsidRPr="00276BEC">
        <w:rPr>
          <w:rFonts w:ascii="Times New Roman" w:eastAsia="Cambria" w:hAnsi="Times New Roman" w:hint="default"/>
          <w:b w:val="0"/>
          <w:bCs w:val="0"/>
          <w:i w:val="0"/>
          <w:iCs w:val="0"/>
          <w:sz w:val="28"/>
          <w:szCs w:val="28"/>
          <w:shd w:val="clear" w:color="auto" w:fill="FFFFFF"/>
          <w:lang w:val="ru-RU"/>
        </w:rPr>
        <w:t xml:space="preserve"> </w:t>
      </w:r>
      <w:proofErr w:type="spellStart"/>
      <w:r w:rsidRPr="00276BEC">
        <w:rPr>
          <w:rFonts w:ascii="Times New Roman" w:eastAsia="Cambria" w:hAnsi="Times New Roman" w:hint="default"/>
          <w:b w:val="0"/>
          <w:bCs w:val="0"/>
          <w:i w:val="0"/>
          <w:iCs w:val="0"/>
          <w:sz w:val="28"/>
          <w:szCs w:val="28"/>
          <w:shd w:val="clear" w:color="auto" w:fill="FFFFFF"/>
          <w:lang w:val="ru-RU"/>
        </w:rPr>
        <w:t>України</w:t>
      </w:r>
      <w:proofErr w:type="spellEnd"/>
      <w:r w:rsidRPr="00276BEC">
        <w:rPr>
          <w:rFonts w:ascii="Times New Roman" w:eastAsia="Cambria" w:hAnsi="Times New Roman" w:hint="default"/>
          <w:b w:val="0"/>
          <w:bCs w:val="0"/>
          <w:i w:val="0"/>
          <w:iCs w:val="0"/>
          <w:sz w:val="28"/>
          <w:szCs w:val="28"/>
          <w:shd w:val="clear" w:color="auto" w:fill="FFFFFF"/>
          <w:lang w:val="ru-RU"/>
        </w:rPr>
        <w:t xml:space="preserve"> </w:t>
      </w:r>
      <w:proofErr w:type="spellStart"/>
      <w:r w:rsidRPr="00276BEC">
        <w:rPr>
          <w:rFonts w:ascii="Times New Roman" w:eastAsia="Cambria" w:hAnsi="Times New Roman" w:hint="default"/>
          <w:b w:val="0"/>
          <w:bCs w:val="0"/>
          <w:i w:val="0"/>
          <w:iCs w:val="0"/>
          <w:sz w:val="28"/>
          <w:szCs w:val="28"/>
          <w:shd w:val="clear" w:color="auto" w:fill="FFFFFF"/>
          <w:lang w:val="ru-RU"/>
        </w:rPr>
        <w:t>від</w:t>
      </w:r>
      <w:proofErr w:type="spellEnd"/>
      <w:r>
        <w:rPr>
          <w:rFonts w:ascii="Cambria" w:eastAsia="Cambria" w:hAnsi="Cambria" w:cs="Cambria" w:hint="default"/>
          <w:i w:val="0"/>
          <w:iCs w:val="0"/>
          <w:sz w:val="26"/>
          <w:szCs w:val="26"/>
          <w:shd w:val="clear" w:color="auto" w:fill="FFFFFF"/>
        </w:rPr>
        <w:t> </w:t>
      </w:r>
      <w:r w:rsidRPr="00276BEC">
        <w:rPr>
          <w:rFonts w:ascii="Times New Roman" w:eastAsia="Cambria" w:hAnsi="Times New Roman" w:hint="default"/>
          <w:b w:val="0"/>
          <w:bCs w:val="0"/>
          <w:i w:val="0"/>
          <w:iCs w:val="0"/>
          <w:sz w:val="28"/>
          <w:szCs w:val="28"/>
          <w:shd w:val="clear" w:color="auto" w:fill="FFFFFF"/>
          <w:lang w:val="ru-RU"/>
        </w:rPr>
        <w:t xml:space="preserve">19.02. 2021 р. № 235, </w:t>
      </w:r>
      <w:proofErr w:type="spellStart"/>
      <w:r w:rsidRPr="00276BEC">
        <w:rPr>
          <w:rFonts w:ascii="Times New Roman" w:eastAsia="Cambria" w:hAnsi="Times New Roman" w:hint="default"/>
          <w:b w:val="0"/>
          <w:bCs w:val="0"/>
          <w:i w:val="0"/>
          <w:iCs w:val="0"/>
          <w:sz w:val="28"/>
          <w:szCs w:val="28"/>
          <w:shd w:val="clear" w:color="auto" w:fill="FFFFFF"/>
          <w:lang w:val="ru-RU"/>
        </w:rPr>
        <w:t>таблиця</w:t>
      </w:r>
      <w:proofErr w:type="spellEnd"/>
      <w:r w:rsidRPr="00276BEC">
        <w:rPr>
          <w:rFonts w:ascii="Times New Roman" w:eastAsia="Cambria" w:hAnsi="Times New Roman" w:hint="default"/>
          <w:b w:val="0"/>
          <w:bCs w:val="0"/>
          <w:i w:val="0"/>
          <w:iCs w:val="0"/>
          <w:sz w:val="28"/>
          <w:szCs w:val="28"/>
          <w:shd w:val="clear" w:color="auto" w:fill="FFFFFF"/>
          <w:lang w:val="ru-RU"/>
        </w:rPr>
        <w:t xml:space="preserve"> 1;</w:t>
      </w:r>
    </w:p>
    <w:p w:rsidR="0097220B" w:rsidRPr="00276BEC" w:rsidRDefault="003555EA">
      <w:pPr>
        <w:pStyle w:val="2"/>
        <w:shd w:val="clear" w:color="auto" w:fill="FFFFFF"/>
        <w:spacing w:before="200" w:beforeAutospacing="0" w:afterAutospacing="0"/>
        <w:jc w:val="both"/>
        <w:rPr>
          <w:rFonts w:ascii="Times New Roman" w:eastAsia="Cambria" w:hAnsi="Times New Roman" w:hint="default"/>
          <w:b w:val="0"/>
          <w:bCs w:val="0"/>
          <w:i w:val="0"/>
          <w:iCs w:val="0"/>
          <w:sz w:val="28"/>
          <w:szCs w:val="28"/>
          <w:shd w:val="clear" w:color="auto" w:fill="FFFFFF"/>
          <w:lang w:val="ru-RU"/>
        </w:rPr>
      </w:pPr>
      <w:r w:rsidRPr="00276BEC">
        <w:rPr>
          <w:rFonts w:ascii="Times New Roman" w:eastAsia="Cambria" w:hAnsi="Times New Roman" w:hint="default"/>
          <w:i w:val="0"/>
          <w:iCs w:val="0"/>
          <w:sz w:val="28"/>
          <w:szCs w:val="28"/>
          <w:shd w:val="clear" w:color="auto" w:fill="FFFFFF"/>
          <w:lang w:val="ru-RU"/>
        </w:rPr>
        <w:t>-</w:t>
      </w:r>
      <w:r>
        <w:rPr>
          <w:rFonts w:ascii="Cambria" w:eastAsia="Cambria" w:hAnsi="Cambria" w:cs="Cambria" w:hint="default"/>
          <w:i w:val="0"/>
          <w:iCs w:val="0"/>
          <w:sz w:val="26"/>
          <w:szCs w:val="26"/>
          <w:shd w:val="clear" w:color="auto" w:fill="FFFFFF"/>
        </w:rPr>
        <w:t> </w:t>
      </w:r>
      <w:r w:rsidRPr="00276BEC">
        <w:rPr>
          <w:rFonts w:ascii="Times New Roman" w:eastAsia="Cambria" w:hAnsi="Times New Roman" w:hint="default"/>
          <w:i w:val="0"/>
          <w:iCs w:val="0"/>
          <w:sz w:val="28"/>
          <w:szCs w:val="28"/>
          <w:shd w:val="clear" w:color="auto" w:fill="FFFFFF"/>
          <w:lang w:val="ru-RU"/>
        </w:rPr>
        <w:t xml:space="preserve">для </w:t>
      </w:r>
      <w:r>
        <w:rPr>
          <w:rFonts w:ascii="Times New Roman" w:eastAsia="Cambria" w:hAnsi="Times New Roman" w:hint="default"/>
          <w:i w:val="0"/>
          <w:iCs w:val="0"/>
          <w:sz w:val="28"/>
          <w:szCs w:val="28"/>
          <w:shd w:val="clear" w:color="auto" w:fill="FFFFFF"/>
          <w:lang w:val="ru-RU"/>
        </w:rPr>
        <w:t>7</w:t>
      </w:r>
      <w:r w:rsidRPr="00276BEC">
        <w:rPr>
          <w:rFonts w:ascii="Times New Roman" w:eastAsia="Cambria" w:hAnsi="Times New Roman" w:hint="default"/>
          <w:i w:val="0"/>
          <w:iCs w:val="0"/>
          <w:sz w:val="28"/>
          <w:szCs w:val="28"/>
          <w:shd w:val="clear" w:color="auto" w:fill="FFFFFF"/>
          <w:lang w:val="ru-RU"/>
        </w:rPr>
        <w:t xml:space="preserve">-9-х </w:t>
      </w:r>
      <w:proofErr w:type="spellStart"/>
      <w:proofErr w:type="gramStart"/>
      <w:r w:rsidRPr="00276BEC">
        <w:rPr>
          <w:rFonts w:ascii="Times New Roman" w:eastAsia="Cambria" w:hAnsi="Times New Roman" w:hint="default"/>
          <w:i w:val="0"/>
          <w:iCs w:val="0"/>
          <w:sz w:val="28"/>
          <w:szCs w:val="28"/>
          <w:shd w:val="clear" w:color="auto" w:fill="FFFFFF"/>
          <w:lang w:val="ru-RU"/>
        </w:rPr>
        <w:t>класів</w:t>
      </w:r>
      <w:proofErr w:type="spellEnd"/>
      <w:r>
        <w:rPr>
          <w:rFonts w:ascii="Times New Roman" w:eastAsia="Cambria" w:hAnsi="Times New Roman" w:hint="default"/>
          <w:i w:val="0"/>
          <w:iCs w:val="0"/>
          <w:sz w:val="28"/>
          <w:szCs w:val="28"/>
          <w:shd w:val="clear" w:color="auto" w:fill="FFFFFF"/>
        </w:rPr>
        <w:t>  </w:t>
      </w:r>
      <w:r w:rsidRPr="00276BEC">
        <w:rPr>
          <w:rFonts w:ascii="Times New Roman" w:eastAsia="Cambria" w:hAnsi="Times New Roman" w:hint="default"/>
          <w:b w:val="0"/>
          <w:bCs w:val="0"/>
          <w:i w:val="0"/>
          <w:iCs w:val="0"/>
          <w:sz w:val="28"/>
          <w:szCs w:val="28"/>
          <w:shd w:val="clear" w:color="auto" w:fill="FFFFFF"/>
          <w:lang w:val="ru-RU"/>
        </w:rPr>
        <w:t>–</w:t>
      </w:r>
      <w:proofErr w:type="gramEnd"/>
      <w:r w:rsidRPr="00276BEC">
        <w:rPr>
          <w:rFonts w:ascii="Times New Roman" w:eastAsia="Cambria" w:hAnsi="Times New Roman" w:hint="default"/>
          <w:b w:val="0"/>
          <w:bCs w:val="0"/>
          <w:i w:val="0"/>
          <w:iCs w:val="0"/>
          <w:sz w:val="28"/>
          <w:szCs w:val="28"/>
          <w:shd w:val="clear" w:color="auto" w:fill="FFFFFF"/>
          <w:lang w:val="ru-RU"/>
        </w:rPr>
        <w:t xml:space="preserve"> за Типовою </w:t>
      </w:r>
      <w:proofErr w:type="spellStart"/>
      <w:r w:rsidRPr="00276BEC">
        <w:rPr>
          <w:rFonts w:ascii="Times New Roman" w:eastAsia="Cambria" w:hAnsi="Times New Roman" w:hint="default"/>
          <w:b w:val="0"/>
          <w:bCs w:val="0"/>
          <w:i w:val="0"/>
          <w:iCs w:val="0"/>
          <w:sz w:val="28"/>
          <w:szCs w:val="28"/>
          <w:shd w:val="clear" w:color="auto" w:fill="FFFFFF"/>
          <w:lang w:val="ru-RU"/>
        </w:rPr>
        <w:t>освітньою</w:t>
      </w:r>
      <w:proofErr w:type="spellEnd"/>
      <w:r w:rsidRPr="00276BEC">
        <w:rPr>
          <w:rFonts w:ascii="Times New Roman" w:eastAsia="Cambria" w:hAnsi="Times New Roman" w:hint="default"/>
          <w:b w:val="0"/>
          <w:bCs w:val="0"/>
          <w:i w:val="0"/>
          <w:iCs w:val="0"/>
          <w:sz w:val="28"/>
          <w:szCs w:val="28"/>
          <w:shd w:val="clear" w:color="auto" w:fill="FFFFFF"/>
          <w:lang w:val="ru-RU"/>
        </w:rPr>
        <w:t xml:space="preserve"> </w:t>
      </w:r>
      <w:proofErr w:type="spellStart"/>
      <w:r w:rsidRPr="00276BEC">
        <w:rPr>
          <w:rFonts w:ascii="Times New Roman" w:eastAsia="Cambria" w:hAnsi="Times New Roman" w:hint="default"/>
          <w:b w:val="0"/>
          <w:bCs w:val="0"/>
          <w:i w:val="0"/>
          <w:iCs w:val="0"/>
          <w:sz w:val="28"/>
          <w:szCs w:val="28"/>
          <w:shd w:val="clear" w:color="auto" w:fill="FFFFFF"/>
          <w:lang w:val="ru-RU"/>
        </w:rPr>
        <w:t>програмою</w:t>
      </w:r>
      <w:proofErr w:type="spellEnd"/>
      <w:r w:rsidRPr="00276BEC">
        <w:rPr>
          <w:rFonts w:ascii="Times New Roman" w:eastAsia="Cambria" w:hAnsi="Times New Roman" w:hint="default"/>
          <w:b w:val="0"/>
          <w:bCs w:val="0"/>
          <w:i w:val="0"/>
          <w:iCs w:val="0"/>
          <w:sz w:val="28"/>
          <w:szCs w:val="28"/>
          <w:shd w:val="clear" w:color="auto" w:fill="FFFFFF"/>
          <w:lang w:val="ru-RU"/>
        </w:rPr>
        <w:t xml:space="preserve">, </w:t>
      </w:r>
      <w:proofErr w:type="spellStart"/>
      <w:r w:rsidRPr="00276BEC">
        <w:rPr>
          <w:rFonts w:ascii="Times New Roman" w:eastAsia="Cambria" w:hAnsi="Times New Roman" w:hint="default"/>
          <w:b w:val="0"/>
          <w:bCs w:val="0"/>
          <w:i w:val="0"/>
          <w:iCs w:val="0"/>
          <w:sz w:val="28"/>
          <w:szCs w:val="28"/>
          <w:shd w:val="clear" w:color="auto" w:fill="FFFFFF"/>
          <w:lang w:val="ru-RU"/>
        </w:rPr>
        <w:t>затвердженою</w:t>
      </w:r>
      <w:proofErr w:type="spellEnd"/>
      <w:r w:rsidRPr="00276BEC">
        <w:rPr>
          <w:rFonts w:ascii="Times New Roman" w:eastAsia="Cambria" w:hAnsi="Times New Roman" w:hint="default"/>
          <w:b w:val="0"/>
          <w:bCs w:val="0"/>
          <w:i w:val="0"/>
          <w:iCs w:val="0"/>
          <w:sz w:val="28"/>
          <w:szCs w:val="28"/>
          <w:shd w:val="clear" w:color="auto" w:fill="FFFFFF"/>
          <w:lang w:val="ru-RU"/>
        </w:rPr>
        <w:t xml:space="preserve"> наказом </w:t>
      </w:r>
      <w:proofErr w:type="spellStart"/>
      <w:r w:rsidRPr="00276BEC">
        <w:rPr>
          <w:rFonts w:ascii="Times New Roman" w:eastAsia="Cambria" w:hAnsi="Times New Roman" w:hint="default"/>
          <w:b w:val="0"/>
          <w:bCs w:val="0"/>
          <w:i w:val="0"/>
          <w:iCs w:val="0"/>
          <w:sz w:val="28"/>
          <w:szCs w:val="28"/>
          <w:shd w:val="clear" w:color="auto" w:fill="FFFFFF"/>
          <w:lang w:val="ru-RU"/>
        </w:rPr>
        <w:t>МОіН</w:t>
      </w:r>
      <w:proofErr w:type="spellEnd"/>
      <w:r w:rsidRPr="00276BEC">
        <w:rPr>
          <w:rFonts w:ascii="Times New Roman" w:eastAsia="Cambria" w:hAnsi="Times New Roman" w:hint="default"/>
          <w:b w:val="0"/>
          <w:bCs w:val="0"/>
          <w:i w:val="0"/>
          <w:iCs w:val="0"/>
          <w:sz w:val="28"/>
          <w:szCs w:val="28"/>
          <w:shd w:val="clear" w:color="auto" w:fill="FFFFFF"/>
          <w:lang w:val="ru-RU"/>
        </w:rPr>
        <w:t xml:space="preserve"> </w:t>
      </w:r>
      <w:proofErr w:type="spellStart"/>
      <w:r w:rsidRPr="00276BEC">
        <w:rPr>
          <w:rFonts w:ascii="Times New Roman" w:eastAsia="Cambria" w:hAnsi="Times New Roman" w:hint="default"/>
          <w:b w:val="0"/>
          <w:bCs w:val="0"/>
          <w:i w:val="0"/>
          <w:iCs w:val="0"/>
          <w:sz w:val="28"/>
          <w:szCs w:val="28"/>
          <w:shd w:val="clear" w:color="auto" w:fill="FFFFFF"/>
          <w:lang w:val="ru-RU"/>
        </w:rPr>
        <w:t>України</w:t>
      </w:r>
      <w:proofErr w:type="spellEnd"/>
      <w:r w:rsidRPr="00276BEC">
        <w:rPr>
          <w:rFonts w:ascii="Times New Roman" w:eastAsia="Cambria" w:hAnsi="Times New Roman" w:hint="default"/>
          <w:b w:val="0"/>
          <w:bCs w:val="0"/>
          <w:i w:val="0"/>
          <w:iCs w:val="0"/>
          <w:sz w:val="28"/>
          <w:szCs w:val="28"/>
          <w:shd w:val="clear" w:color="auto" w:fill="FFFFFF"/>
          <w:lang w:val="ru-RU"/>
        </w:rPr>
        <w:t xml:space="preserve"> </w:t>
      </w:r>
      <w:proofErr w:type="spellStart"/>
      <w:r w:rsidRPr="00276BEC">
        <w:rPr>
          <w:rFonts w:ascii="Times New Roman" w:eastAsia="Cambria" w:hAnsi="Times New Roman" w:hint="default"/>
          <w:b w:val="0"/>
          <w:bCs w:val="0"/>
          <w:i w:val="0"/>
          <w:iCs w:val="0"/>
          <w:sz w:val="28"/>
          <w:szCs w:val="28"/>
          <w:shd w:val="clear" w:color="auto" w:fill="FFFFFF"/>
          <w:lang w:val="ru-RU"/>
        </w:rPr>
        <w:t>від</w:t>
      </w:r>
      <w:proofErr w:type="spellEnd"/>
      <w:r w:rsidRPr="00276BEC">
        <w:rPr>
          <w:rFonts w:ascii="Times New Roman" w:eastAsia="Cambria" w:hAnsi="Times New Roman" w:hint="default"/>
          <w:b w:val="0"/>
          <w:bCs w:val="0"/>
          <w:i w:val="0"/>
          <w:iCs w:val="0"/>
          <w:sz w:val="28"/>
          <w:szCs w:val="28"/>
          <w:shd w:val="clear" w:color="auto" w:fill="FFFFFF"/>
          <w:lang w:val="ru-RU"/>
        </w:rPr>
        <w:t xml:space="preserve"> 20.04.2018 № 405, </w:t>
      </w:r>
      <w:proofErr w:type="spellStart"/>
      <w:r w:rsidRPr="00276BEC">
        <w:rPr>
          <w:rFonts w:ascii="Times New Roman" w:eastAsia="Cambria" w:hAnsi="Times New Roman" w:hint="default"/>
          <w:b w:val="0"/>
          <w:bCs w:val="0"/>
          <w:i w:val="0"/>
          <w:iCs w:val="0"/>
          <w:sz w:val="28"/>
          <w:szCs w:val="28"/>
          <w:shd w:val="clear" w:color="auto" w:fill="FFFFFF"/>
          <w:lang w:val="ru-RU"/>
        </w:rPr>
        <w:t>таблиця</w:t>
      </w:r>
      <w:proofErr w:type="spellEnd"/>
      <w:r w:rsidRPr="00276BEC">
        <w:rPr>
          <w:rFonts w:ascii="Times New Roman" w:eastAsia="Cambria" w:hAnsi="Times New Roman" w:hint="default"/>
          <w:b w:val="0"/>
          <w:bCs w:val="0"/>
          <w:i w:val="0"/>
          <w:iCs w:val="0"/>
          <w:sz w:val="28"/>
          <w:szCs w:val="28"/>
          <w:shd w:val="clear" w:color="auto" w:fill="FFFFFF"/>
          <w:lang w:val="ru-RU"/>
        </w:rPr>
        <w:t xml:space="preserve"> 1;</w:t>
      </w:r>
    </w:p>
    <w:p w:rsidR="0097220B" w:rsidRDefault="003555EA">
      <w:pPr>
        <w:rPr>
          <w:lang w:val="uk-UA"/>
        </w:rPr>
      </w:pPr>
      <w:r>
        <w:rPr>
          <w:rFonts w:ascii="Times New Roman" w:eastAsia="Cambria" w:hAnsi="Times New Roman" w:cs="Times New Roman"/>
          <w:sz w:val="28"/>
          <w:szCs w:val="28"/>
          <w:shd w:val="clear" w:color="auto" w:fill="FFFFFF"/>
          <w:lang w:val="uk-UA"/>
        </w:rPr>
        <w:t>-  для 10-11 класів  -     за Типовою освітньою програмою, затвердженою наказом МОН України від 24.11.2017 р.№ 1541</w:t>
      </w:r>
      <w:r>
        <w:rPr>
          <w:rFonts w:ascii="Times New Roman" w:eastAsia="Cambria" w:hAnsi="Times New Roman" w:cs="Times New Roman"/>
          <w:color w:val="4F81BD"/>
          <w:sz w:val="28"/>
          <w:szCs w:val="28"/>
          <w:shd w:val="clear" w:color="auto" w:fill="FFFFFF"/>
          <w:lang w:val="uk-UA"/>
        </w:rPr>
        <w:t xml:space="preserve"> </w:t>
      </w:r>
    </w:p>
    <w:p w:rsidR="0097220B" w:rsidRDefault="003555EA">
      <w:pPr>
        <w:pStyle w:val="a3"/>
        <w:shd w:val="clear" w:color="auto" w:fill="FFFFFF"/>
        <w:spacing w:beforeAutospacing="0" w:after="200" w:afterAutospacing="0"/>
        <w:jc w:val="both"/>
        <w:rPr>
          <w:rFonts w:eastAsia="Tahoma"/>
          <w:color w:val="111111"/>
          <w:sz w:val="28"/>
          <w:szCs w:val="28"/>
          <w:shd w:val="clear" w:color="auto" w:fill="FFFFFF"/>
          <w:lang w:val="uk-UA"/>
          <w14:textFill>
            <w14:gradFill>
              <w14:gsLst>
                <w14:gs w14:pos="0">
                  <w14:srgbClr w14:val="007BD3"/>
                </w14:gs>
                <w14:gs w14:pos="100000">
                  <w14:srgbClr w14:val="034373"/>
                </w14:gs>
              </w14:gsLst>
              <w14:lin w14:ang="0" w14:scaled="0"/>
            </w14:gradFill>
          </w14:textFill>
        </w:rPr>
      </w:pPr>
      <w:proofErr w:type="spellStart"/>
      <w:r>
        <w:rPr>
          <w:rFonts w:eastAsia="Tahoma"/>
          <w:color w:val="111111"/>
          <w:sz w:val="28"/>
          <w:szCs w:val="28"/>
          <w:shd w:val="clear" w:color="auto" w:fill="FFFFFF"/>
          <w:lang w:val="ru-RU"/>
          <w14:textFill>
            <w14:gradFill>
              <w14:gsLst>
                <w14:gs w14:pos="0">
                  <w14:srgbClr w14:val="007BD3"/>
                </w14:gs>
                <w14:gs w14:pos="100000">
                  <w14:srgbClr w14:val="034373"/>
                </w14:gs>
              </w14:gsLst>
              <w14:lin w14:ang="0" w14:scaled="0"/>
            </w14:gradFill>
          </w14:textFill>
        </w:rPr>
        <w:t>Години</w:t>
      </w:r>
      <w:proofErr w:type="spellEnd"/>
      <w:r>
        <w:rPr>
          <w:rFonts w:eastAsia="Tahoma"/>
          <w:color w:val="111111"/>
          <w:sz w:val="28"/>
          <w:szCs w:val="28"/>
          <w:shd w:val="clear" w:color="auto" w:fill="FFFFFF"/>
          <w:lang w:val="ru-RU"/>
          <w14:textFill>
            <w14:gradFill>
              <w14:gsLst>
                <w14:gs w14:pos="0">
                  <w14:srgbClr w14:val="007BD3"/>
                </w14:gs>
                <w14:gs w14:pos="100000">
                  <w14:srgbClr w14:val="034373"/>
                </w14:gs>
              </w14:gsLst>
              <w14:lin w14:ang="0" w14:scaled="0"/>
            </w14:gradFill>
          </w14:textFill>
        </w:rPr>
        <w:t xml:space="preserve"> вар</w:t>
      </w:r>
      <w:r>
        <w:rPr>
          <w:rFonts w:eastAsia="Tahoma"/>
          <w:color w:val="111111"/>
          <w:sz w:val="28"/>
          <w:szCs w:val="28"/>
          <w:shd w:val="clear" w:color="auto" w:fill="FFFFFF"/>
          <w:lang w:val="uk-UA"/>
          <w14:textFill>
            <w14:gradFill>
              <w14:gsLst>
                <w14:gs w14:pos="0">
                  <w14:srgbClr w14:val="007BD3"/>
                </w14:gs>
                <w14:gs w14:pos="100000">
                  <w14:srgbClr w14:val="034373"/>
                </w14:gs>
              </w14:gsLst>
              <w14:lin w14:ang="0" w14:scaled="0"/>
            </w14:gradFill>
          </w14:textFill>
        </w:rPr>
        <w:t>і</w:t>
      </w:r>
      <w:proofErr w:type="spellStart"/>
      <w:r>
        <w:rPr>
          <w:rFonts w:eastAsia="Tahoma"/>
          <w:color w:val="111111"/>
          <w:sz w:val="28"/>
          <w:szCs w:val="28"/>
          <w:shd w:val="clear" w:color="auto" w:fill="FFFFFF"/>
          <w:lang w:val="ru-RU"/>
          <w14:textFill>
            <w14:gradFill>
              <w14:gsLst>
                <w14:gs w14:pos="0">
                  <w14:srgbClr w14:val="007BD3"/>
                </w14:gs>
                <w14:gs w14:pos="100000">
                  <w14:srgbClr w14:val="034373"/>
                </w14:gs>
              </w14:gsLst>
              <w14:lin w14:ang="0" w14:scaled="0"/>
            </w14:gradFill>
          </w14:textFill>
        </w:rPr>
        <w:t>ативноъ</w:t>
      </w:r>
      <w:proofErr w:type="spellEnd"/>
      <w:r>
        <w:rPr>
          <w:rFonts w:eastAsia="Tahoma"/>
          <w:color w:val="111111"/>
          <w:sz w:val="28"/>
          <w:szCs w:val="28"/>
          <w:shd w:val="clear" w:color="auto" w:fill="FFFFFF"/>
          <w:lang w:val="ru-RU"/>
          <w14:textFill>
            <w14:gradFill>
              <w14:gsLst>
                <w14:gs w14:pos="0">
                  <w14:srgbClr w14:val="007BD3"/>
                </w14:gs>
                <w14:gs w14:pos="100000">
                  <w14:srgbClr w14:val="034373"/>
                </w14:gs>
              </w14:gsLst>
              <w14:lin w14:ang="0" w14:scaled="0"/>
            </w14:gradFill>
          </w14:textFill>
        </w:rPr>
        <w:t xml:space="preserve"> </w:t>
      </w:r>
      <w:proofErr w:type="spellStart"/>
      <w:r>
        <w:rPr>
          <w:rFonts w:eastAsia="Tahoma"/>
          <w:color w:val="111111"/>
          <w:sz w:val="28"/>
          <w:szCs w:val="28"/>
          <w:shd w:val="clear" w:color="auto" w:fill="FFFFFF"/>
          <w:lang w:val="ru-RU"/>
          <w14:textFill>
            <w14:gradFill>
              <w14:gsLst>
                <w14:gs w14:pos="0">
                  <w14:srgbClr w14:val="007BD3"/>
                </w14:gs>
                <w14:gs w14:pos="100000">
                  <w14:srgbClr w14:val="034373"/>
                </w14:gs>
              </w14:gsLst>
              <w14:lin w14:ang="0" w14:scaled="0"/>
            </w14:gradFill>
          </w14:textFill>
        </w:rPr>
        <w:t>складово</w:t>
      </w:r>
      <w:proofErr w:type="spellEnd"/>
      <w:r>
        <w:rPr>
          <w:rFonts w:eastAsia="Tahoma"/>
          <w:color w:val="111111"/>
          <w:sz w:val="28"/>
          <w:szCs w:val="28"/>
          <w:shd w:val="clear" w:color="auto" w:fill="FFFFFF"/>
          <w:lang w:val="uk-UA"/>
          <w14:textFill>
            <w14:gradFill>
              <w14:gsLst>
                <w14:gs w14:pos="0">
                  <w14:srgbClr w14:val="007BD3"/>
                </w14:gs>
                <w14:gs w14:pos="100000">
                  <w14:srgbClr w14:val="034373"/>
                </w14:gs>
              </w14:gsLst>
              <w14:lin w14:ang="0" w14:scaled="0"/>
            </w14:gradFill>
          </w14:textFill>
        </w:rPr>
        <w:t>х</w:t>
      </w:r>
      <w:r>
        <w:rPr>
          <w:rFonts w:eastAsia="Tahoma"/>
          <w:color w:val="111111"/>
          <w:sz w:val="28"/>
          <w:szCs w:val="28"/>
          <w:shd w:val="clear" w:color="auto" w:fill="FFFFFF"/>
          <w:lang w:val="ru-RU"/>
          <w14:textFill>
            <w14:gradFill>
              <w14:gsLst>
                <w14:gs w14:pos="0">
                  <w14:srgbClr w14:val="007BD3"/>
                </w14:gs>
                <w14:gs w14:pos="100000">
                  <w14:srgbClr w14:val="034373"/>
                </w14:gs>
              </w14:gsLst>
              <w14:lin w14:ang="0" w14:scaled="0"/>
            </w14:gradFill>
          </w14:textFill>
        </w:rPr>
        <w:t xml:space="preserve"> </w:t>
      </w:r>
      <w:proofErr w:type="spellStart"/>
      <w:r>
        <w:rPr>
          <w:rFonts w:eastAsia="Tahoma"/>
          <w:color w:val="111111"/>
          <w:sz w:val="28"/>
          <w:szCs w:val="28"/>
          <w:shd w:val="clear" w:color="auto" w:fill="FFFFFF"/>
          <w:lang w:val="ru-RU"/>
          <w14:textFill>
            <w14:gradFill>
              <w14:gsLst>
                <w14:gs w14:pos="0">
                  <w14:srgbClr w14:val="007BD3"/>
                </w14:gs>
                <w14:gs w14:pos="100000">
                  <w14:srgbClr w14:val="034373"/>
                </w14:gs>
              </w14:gsLst>
              <w14:lin w14:ang="0" w14:scaled="0"/>
            </w14:gradFill>
          </w14:textFill>
        </w:rPr>
        <w:t>навчального</w:t>
      </w:r>
      <w:proofErr w:type="spellEnd"/>
      <w:r>
        <w:rPr>
          <w:rFonts w:eastAsia="Tahoma"/>
          <w:color w:val="111111"/>
          <w:sz w:val="28"/>
          <w:szCs w:val="28"/>
          <w:shd w:val="clear" w:color="auto" w:fill="FFFFFF"/>
          <w:lang w:val="ru-RU"/>
          <w14:textFill>
            <w14:gradFill>
              <w14:gsLst>
                <w14:gs w14:pos="0">
                  <w14:srgbClr w14:val="007BD3"/>
                </w14:gs>
                <w14:gs w14:pos="100000">
                  <w14:srgbClr w14:val="034373"/>
                </w14:gs>
              </w14:gsLst>
              <w14:lin w14:ang="0" w14:scaled="0"/>
            </w14:gradFill>
          </w14:textFill>
        </w:rPr>
        <w:t xml:space="preserve"> плану не </w:t>
      </w:r>
      <w:proofErr w:type="spellStart"/>
      <w:r>
        <w:rPr>
          <w:rFonts w:eastAsia="Tahoma"/>
          <w:color w:val="111111"/>
          <w:sz w:val="28"/>
          <w:szCs w:val="28"/>
          <w:shd w:val="clear" w:color="auto" w:fill="FFFFFF"/>
          <w:lang w:val="ru-RU"/>
          <w14:textFill>
            <w14:gradFill>
              <w14:gsLst>
                <w14:gs w14:pos="0">
                  <w14:srgbClr w14:val="007BD3"/>
                </w14:gs>
                <w14:gs w14:pos="100000">
                  <w14:srgbClr w14:val="034373"/>
                </w14:gs>
              </w14:gsLst>
              <w14:lin w14:ang="0" w14:scaled="0"/>
            </w14:gradFill>
          </w14:textFill>
        </w:rPr>
        <w:t>використовуються</w:t>
      </w:r>
      <w:proofErr w:type="spellEnd"/>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Гранично допустиме навчальне навантаження учнів встановлено відповідно до вимог Закону України «Про повну загальну середню освіту» з урахуванням санітарно-гігієнічних норм.</w:t>
      </w:r>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Години фізичної культури не враховуються при визначенні  гранично допустимого навантаження, що передбачено Постановою Кабінету Міністрів України від 23.11.2011 № 1392,  від 30 вересня 2020 р. № 898.</w:t>
      </w:r>
    </w:p>
    <w:p w:rsidR="0097220B" w:rsidRPr="00276BEC" w:rsidRDefault="003555EA">
      <w:pPr>
        <w:pStyle w:val="a3"/>
        <w:shd w:val="clear" w:color="auto" w:fill="FFFFFF"/>
        <w:spacing w:beforeAutospacing="0" w:after="200" w:afterAutospacing="0"/>
        <w:jc w:val="center"/>
        <w:rPr>
          <w:rFonts w:ascii="Tahoma" w:eastAsia="Tahoma" w:hAnsi="Tahoma" w:cs="Tahoma"/>
          <w:color w:val="111111"/>
          <w:sz w:val="18"/>
          <w:szCs w:val="18"/>
          <w:lang w:val="ru-RU"/>
        </w:rPr>
      </w:pPr>
      <w:r>
        <w:rPr>
          <w:rFonts w:eastAsia="Tahoma"/>
          <w:b/>
          <w:bCs/>
          <w:color w:val="111111"/>
          <w:sz w:val="28"/>
          <w:szCs w:val="28"/>
          <w:shd w:val="clear" w:color="auto" w:fill="FFFFFF"/>
          <w:lang w:val="uk"/>
        </w:rPr>
        <w:t>Порядок вивчення окремих навчальних предметів</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Освітня галузь «Технології» у 6-9-х класах реалізується через предмет «Трудове навчання»</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Предмети: «Трудове навчання», «Технології» реалізується варіативними модулями:</w:t>
      </w:r>
    </w:p>
    <w:tbl>
      <w:tblPr>
        <w:tblW w:w="10060" w:type="dxa"/>
        <w:shd w:val="clear" w:color="auto" w:fill="FFFFFF"/>
        <w:tblCellMar>
          <w:left w:w="0" w:type="dxa"/>
          <w:right w:w="0" w:type="dxa"/>
        </w:tblCellMar>
        <w:tblLook w:val="04A0" w:firstRow="1" w:lastRow="0" w:firstColumn="1" w:lastColumn="0" w:noHBand="0" w:noVBand="1"/>
      </w:tblPr>
      <w:tblGrid>
        <w:gridCol w:w="476"/>
        <w:gridCol w:w="9384"/>
        <w:gridCol w:w="200"/>
      </w:tblGrid>
      <w:tr w:rsidR="0097220B">
        <w:trPr>
          <w:trHeight w:val="360"/>
        </w:trPr>
        <w:tc>
          <w:tcPr>
            <w:tcW w:w="480" w:type="dxa"/>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Назва обслуговую</w:t>
            </w:r>
            <w:r w:rsidR="00384674">
              <w:rPr>
                <w:rFonts w:eastAsia="Tahoma"/>
                <w:color w:val="111111"/>
                <w:sz w:val="28"/>
                <w:szCs w:val="28"/>
                <w:lang w:val="uk"/>
              </w:rPr>
              <w:t>чого</w:t>
            </w:r>
            <w:r>
              <w:rPr>
                <w:rFonts w:eastAsia="Tahoma"/>
                <w:color w:val="111111"/>
                <w:sz w:val="28"/>
                <w:szCs w:val="28"/>
                <w:lang w:val="uk"/>
              </w:rPr>
              <w:t xml:space="preserve"> виду праці</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rsidRPr="008F4E63">
        <w:tc>
          <w:tcPr>
            <w:tcW w:w="480" w:type="dxa"/>
            <w:vMerge w:val="restart"/>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виготовлення  прикраси з ниток</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серветки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панно</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декоративних квітів</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 xml:space="preserve">Технологія виготовлення </w:t>
            </w:r>
            <w:proofErr w:type="spellStart"/>
            <w:r>
              <w:rPr>
                <w:rFonts w:eastAsia="Tahoma"/>
                <w:color w:val="111111"/>
                <w:sz w:val="28"/>
                <w:szCs w:val="28"/>
                <w:lang w:val="uk"/>
              </w:rPr>
              <w:t>брелока</w:t>
            </w:r>
            <w:proofErr w:type="spellEnd"/>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rsidRPr="008F4E63">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виготовлення торбинки для дрібничок</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rsidRPr="008F4E63">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формування культури споживання їжі, сервірування столу</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rsidRPr="008F4E63">
        <w:tc>
          <w:tcPr>
            <w:tcW w:w="480" w:type="dxa"/>
            <w:vMerge w:val="restart"/>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6</w:t>
            </w: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безпечного користування побутовими електроприладами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rsidRPr="008F4E63">
        <w:trPr>
          <w:trHeight w:val="340"/>
        </w:trPr>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виготовлення прикраси з бісеру</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97220B">
            <w:pPr>
              <w:rPr>
                <w:rFonts w:ascii="Tahoma" w:eastAsia="Tahoma" w:hAnsi="Tahoma" w:cs="Tahoma"/>
                <w:color w:val="111111"/>
                <w:sz w:val="18"/>
                <w:szCs w:val="18"/>
                <w:lang w:val="ru-RU"/>
              </w:rPr>
            </w:pP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ялинкових прикрас</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об’ємної  іграшки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закладки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rsidRPr="008F4E63">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виготовлення підставки під горнятко</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вишитої серветки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догляду за житлом</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догляду за волоссям</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val="restart"/>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7</w:t>
            </w: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в’язаних виробів</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швейного виробу</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декоративної вази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текстильних квітів</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rsidRPr="008F4E63">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придбання продуктів харчування та інших товарів</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tc>
          <w:tcPr>
            <w:tcW w:w="480" w:type="dxa"/>
            <w:vMerge w:val="restart"/>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lastRenderedPageBreak/>
              <w:t>8</w:t>
            </w: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виготовлення швейного виробу</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rsidRPr="008F4E63">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виготовлення в’язаних виробів спицями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rsidRPr="008F4E63">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виготовлення намиста або підвіски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rsidRPr="008F4E63">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виготовлення вишитих виробів (мережка, гладь, хрестик)</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Технологія догляду зачіски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rsidRPr="008F4E63">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добору одягу та взуття і догляд за ними</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rsidRPr="008F4E63">
        <w:tc>
          <w:tcPr>
            <w:tcW w:w="480" w:type="dxa"/>
            <w:vMerge w:val="restart"/>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9</w:t>
            </w: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Технологія виготовлення виробів для власних потреб</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rsidRPr="008F4E63">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 xml:space="preserve">Технологія виготовлення виробів в </w:t>
            </w:r>
            <w:proofErr w:type="spellStart"/>
            <w:r>
              <w:rPr>
                <w:rFonts w:eastAsia="Tahoma"/>
                <w:color w:val="111111"/>
                <w:sz w:val="28"/>
                <w:szCs w:val="28"/>
                <w:lang w:val="uk"/>
              </w:rPr>
              <w:t>етностилі</w:t>
            </w:r>
            <w:proofErr w:type="spellEnd"/>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Pr="00276BEC" w:rsidRDefault="003555EA">
            <w:pPr>
              <w:pStyle w:val="a3"/>
              <w:spacing w:beforeAutospacing="0" w:after="200" w:afterAutospacing="0"/>
              <w:rPr>
                <w:lang w:val="ru-RU"/>
              </w:rPr>
            </w:pPr>
            <w:r>
              <w:rPr>
                <w:rFonts w:ascii="Calibri" w:eastAsia="Tahoma" w:hAnsi="Calibri" w:cs="Calibri"/>
                <w:color w:val="111111"/>
                <w:sz w:val="22"/>
                <w:szCs w:val="22"/>
              </w:rPr>
              <w:t> </w:t>
            </w:r>
          </w:p>
        </w:tc>
      </w:tr>
      <w:tr w:rsidR="0097220B">
        <w:trPr>
          <w:trHeight w:val="560"/>
        </w:trPr>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9560" w:type="dxa"/>
            <w:vMerge w:val="restart"/>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 xml:space="preserve">Технологія </w:t>
            </w:r>
            <w:proofErr w:type="spellStart"/>
            <w:r>
              <w:rPr>
                <w:rFonts w:eastAsia="Tahoma"/>
                <w:color w:val="111111"/>
                <w:sz w:val="28"/>
                <w:szCs w:val="28"/>
                <w:lang w:val="uk"/>
              </w:rPr>
              <w:t>проєктування</w:t>
            </w:r>
            <w:proofErr w:type="spellEnd"/>
            <w:r>
              <w:rPr>
                <w:rFonts w:eastAsia="Tahoma"/>
                <w:color w:val="111111"/>
                <w:sz w:val="28"/>
                <w:szCs w:val="28"/>
                <w:lang w:val="uk"/>
              </w:rPr>
              <w:t xml:space="preserve"> власного стилю</w:t>
            </w: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560"/>
        </w:trPr>
        <w:tc>
          <w:tcPr>
            <w:tcW w:w="48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9560" w:type="dxa"/>
            <w:vMerge/>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bl>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Предмет «Фізична культура» реалізується варіативними модулями:</w:t>
      </w:r>
    </w:p>
    <w:tbl>
      <w:tblPr>
        <w:tblW w:w="8000" w:type="dxa"/>
        <w:shd w:val="clear" w:color="auto" w:fill="FFFFFF"/>
        <w:tblCellMar>
          <w:left w:w="0" w:type="dxa"/>
          <w:right w:w="0" w:type="dxa"/>
        </w:tblCellMar>
        <w:tblLook w:val="04A0" w:firstRow="1" w:lastRow="0" w:firstColumn="1" w:lastColumn="0" w:noHBand="0" w:noVBand="1"/>
      </w:tblPr>
      <w:tblGrid>
        <w:gridCol w:w="1604"/>
        <w:gridCol w:w="6396"/>
      </w:tblGrid>
      <w:tr w:rsidR="0097220B">
        <w:trPr>
          <w:trHeight w:val="620"/>
        </w:trPr>
        <w:tc>
          <w:tcPr>
            <w:tcW w:w="1600" w:type="dxa"/>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Клас</w:t>
            </w:r>
          </w:p>
        </w:tc>
        <w:tc>
          <w:tcPr>
            <w:tcW w:w="6380" w:type="dxa"/>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Назва модуля</w:t>
            </w:r>
          </w:p>
        </w:tc>
      </w:tr>
      <w:tr w:rsidR="0097220B">
        <w:trPr>
          <w:trHeight w:val="380"/>
        </w:trPr>
        <w:tc>
          <w:tcPr>
            <w:tcW w:w="1600" w:type="dxa"/>
            <w:vMerge w:val="restart"/>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5 клас</w:t>
            </w: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Легка атлетика</w:t>
            </w:r>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8"/>
                <w:szCs w:val="28"/>
                <w:lang w:val="uk"/>
              </w:rPr>
              <w:t>Даджбол</w:t>
            </w:r>
            <w:proofErr w:type="spellEnd"/>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8"/>
                <w:szCs w:val="28"/>
                <w:lang w:val="uk"/>
              </w:rPr>
              <w:t>Петанк</w:t>
            </w:r>
            <w:proofErr w:type="spellEnd"/>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8"/>
                <w:szCs w:val="28"/>
                <w:lang w:val="uk"/>
              </w:rPr>
              <w:t>Корфбол</w:t>
            </w:r>
            <w:proofErr w:type="spellEnd"/>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Баскетбол</w:t>
            </w:r>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Баскетбол 3*3</w:t>
            </w:r>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Волейбол</w:t>
            </w:r>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Аеробіка</w:t>
            </w:r>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8"/>
                <w:szCs w:val="28"/>
                <w:lang w:val="uk"/>
              </w:rPr>
              <w:t>Черлідінг</w:t>
            </w:r>
            <w:proofErr w:type="spellEnd"/>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Скандинавська ходьба</w:t>
            </w:r>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8"/>
                <w:szCs w:val="28"/>
                <w:lang w:val="uk"/>
              </w:rPr>
              <w:t>Фрізбі</w:t>
            </w:r>
            <w:proofErr w:type="spellEnd"/>
          </w:p>
        </w:tc>
      </w:tr>
      <w:tr w:rsidR="0097220B">
        <w:trPr>
          <w:trHeight w:val="38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Рухливі ігри</w:t>
            </w:r>
          </w:p>
        </w:tc>
      </w:tr>
      <w:tr w:rsidR="0097220B">
        <w:trPr>
          <w:trHeight w:val="300"/>
        </w:trPr>
        <w:tc>
          <w:tcPr>
            <w:tcW w:w="1600" w:type="dxa"/>
            <w:vMerge w:val="restart"/>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lastRenderedPageBreak/>
              <w:t>6-9 клас</w:t>
            </w: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Легка атлетика</w:t>
            </w:r>
          </w:p>
        </w:tc>
      </w:tr>
      <w:tr w:rsidR="0097220B">
        <w:trPr>
          <w:trHeight w:val="12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Футбол</w:t>
            </w:r>
          </w:p>
        </w:tc>
      </w:tr>
      <w:tr w:rsidR="0097220B">
        <w:trPr>
          <w:trHeight w:val="120"/>
        </w:trPr>
        <w:tc>
          <w:tcPr>
            <w:tcW w:w="1600"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Баскетбол</w:t>
            </w:r>
          </w:p>
        </w:tc>
      </w:tr>
      <w:tr w:rsidR="0097220B">
        <w:trPr>
          <w:trHeight w:val="120"/>
        </w:trPr>
        <w:tc>
          <w:tcPr>
            <w:tcW w:w="1600" w:type="dxa"/>
            <w:vMerge/>
            <w:tcBorders>
              <w:top w:val="nil"/>
              <w:left w:val="single" w:sz="8" w:space="0" w:color="auto"/>
              <w:bottom w:val="nil"/>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6380" w:type="dxa"/>
            <w:tcBorders>
              <w:top w:val="nil"/>
              <w:left w:val="nil"/>
              <w:bottom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Волейбол</w:t>
            </w:r>
          </w:p>
        </w:tc>
      </w:tr>
      <w:tr w:rsidR="0097220B">
        <w:trPr>
          <w:trHeight w:val="120"/>
        </w:trPr>
        <w:tc>
          <w:tcPr>
            <w:tcW w:w="1600" w:type="dxa"/>
            <w:tcBorders>
              <w:top w:val="nil"/>
              <w:left w:val="single" w:sz="8" w:space="0" w:color="auto"/>
              <w:bottom w:val="nil"/>
              <w:right w:val="single" w:sz="8" w:space="0" w:color="auto"/>
            </w:tcBorders>
            <w:shd w:val="clear" w:color="auto" w:fill="FFFFFF"/>
            <w:tcMar>
              <w:left w:w="100" w:type="dxa"/>
              <w:right w:w="100" w:type="dxa"/>
            </w:tcMar>
          </w:tcPr>
          <w:p w:rsidR="0097220B" w:rsidRDefault="003555EA">
            <w:pPr>
              <w:rPr>
                <w:rFonts w:ascii="Tahoma" w:eastAsia="Tahoma" w:hAnsi="Tahoma" w:cs="Tahoma"/>
                <w:color w:val="111111"/>
                <w:sz w:val="18"/>
                <w:szCs w:val="18"/>
                <w:lang w:val="uk-UA"/>
              </w:rPr>
            </w:pPr>
            <w:r>
              <w:rPr>
                <w:rFonts w:ascii="Tahoma" w:eastAsia="Tahoma" w:hAnsi="Tahoma" w:cs="Tahoma"/>
                <w:color w:val="111111"/>
                <w:sz w:val="28"/>
                <w:szCs w:val="28"/>
                <w:lang w:val="uk-UA"/>
              </w:rPr>
              <w:t>10-11 клас</w:t>
            </w:r>
          </w:p>
        </w:tc>
        <w:tc>
          <w:tcPr>
            <w:tcW w:w="6380" w:type="dxa"/>
            <w:tcBorders>
              <w:top w:val="nil"/>
              <w:left w:val="nil"/>
              <w:bottom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rPr>
                <w:rFonts w:eastAsia="Tahoma"/>
                <w:color w:val="111111"/>
                <w:sz w:val="28"/>
                <w:szCs w:val="28"/>
                <w:lang w:val="uk-UA"/>
              </w:rPr>
            </w:pPr>
            <w:r>
              <w:rPr>
                <w:rFonts w:eastAsia="Tahoma"/>
                <w:color w:val="111111"/>
                <w:sz w:val="28"/>
                <w:szCs w:val="28"/>
                <w:lang w:val="uk-UA"/>
              </w:rPr>
              <w:t>Легка атлетика</w:t>
            </w:r>
          </w:p>
        </w:tc>
      </w:tr>
      <w:tr w:rsidR="0097220B">
        <w:trPr>
          <w:trHeight w:val="120"/>
        </w:trPr>
        <w:tc>
          <w:tcPr>
            <w:tcW w:w="1600" w:type="dxa"/>
            <w:tcBorders>
              <w:top w:val="nil"/>
              <w:left w:val="single" w:sz="8" w:space="0" w:color="auto"/>
              <w:bottom w:val="nil"/>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lang w:val="uk-UA"/>
              </w:rPr>
            </w:pPr>
          </w:p>
        </w:tc>
        <w:tc>
          <w:tcPr>
            <w:tcW w:w="6380" w:type="dxa"/>
            <w:tcBorders>
              <w:top w:val="nil"/>
              <w:left w:val="nil"/>
              <w:bottom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rPr>
                <w:rFonts w:eastAsia="Tahoma"/>
                <w:color w:val="111111"/>
                <w:sz w:val="28"/>
                <w:szCs w:val="28"/>
                <w:lang w:val="uk-UA"/>
              </w:rPr>
            </w:pPr>
            <w:r>
              <w:rPr>
                <w:rFonts w:eastAsia="Tahoma"/>
                <w:color w:val="111111"/>
                <w:sz w:val="28"/>
                <w:szCs w:val="28"/>
                <w:lang w:val="uk-UA"/>
              </w:rPr>
              <w:t>Футбол</w:t>
            </w:r>
          </w:p>
        </w:tc>
      </w:tr>
      <w:tr w:rsidR="0097220B">
        <w:trPr>
          <w:trHeight w:val="120"/>
        </w:trPr>
        <w:tc>
          <w:tcPr>
            <w:tcW w:w="1600" w:type="dxa"/>
            <w:tcBorders>
              <w:top w:val="nil"/>
              <w:left w:val="single" w:sz="8" w:space="0" w:color="auto"/>
              <w:bottom w:val="nil"/>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lang w:val="uk-UA"/>
              </w:rPr>
            </w:pPr>
          </w:p>
        </w:tc>
        <w:tc>
          <w:tcPr>
            <w:tcW w:w="6380" w:type="dxa"/>
            <w:tcBorders>
              <w:top w:val="nil"/>
              <w:left w:val="nil"/>
              <w:bottom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rPr>
                <w:rFonts w:eastAsia="Tahoma"/>
                <w:color w:val="111111"/>
                <w:sz w:val="28"/>
                <w:szCs w:val="28"/>
                <w:lang w:val="uk-UA"/>
              </w:rPr>
            </w:pPr>
            <w:r>
              <w:rPr>
                <w:rFonts w:eastAsia="Tahoma"/>
                <w:color w:val="111111"/>
                <w:sz w:val="28"/>
                <w:szCs w:val="28"/>
                <w:lang w:val="uk-UA"/>
              </w:rPr>
              <w:t>Баскетбол</w:t>
            </w:r>
          </w:p>
        </w:tc>
      </w:tr>
      <w:tr w:rsidR="0097220B">
        <w:trPr>
          <w:trHeight w:val="120"/>
        </w:trPr>
        <w:tc>
          <w:tcPr>
            <w:tcW w:w="1600"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lang w:val="uk-UA"/>
              </w:rPr>
            </w:pPr>
          </w:p>
        </w:tc>
        <w:tc>
          <w:tcPr>
            <w:tcW w:w="638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both"/>
              <w:rPr>
                <w:rFonts w:eastAsia="Tahoma"/>
                <w:color w:val="111111"/>
                <w:sz w:val="28"/>
                <w:szCs w:val="28"/>
                <w:lang w:val="uk-UA"/>
              </w:rPr>
            </w:pPr>
            <w:r>
              <w:rPr>
                <w:rFonts w:eastAsia="Tahoma"/>
                <w:color w:val="111111"/>
                <w:sz w:val="28"/>
                <w:szCs w:val="28"/>
                <w:lang w:val="uk-UA"/>
              </w:rPr>
              <w:t>Волейбол</w:t>
            </w:r>
          </w:p>
        </w:tc>
      </w:tr>
    </w:tbl>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Розподіл семи годин інтегрованого предмету «Я досліджую світ» у 1 класі здійснюється між освітніми галузями таким чином:</w:t>
      </w:r>
    </w:p>
    <w:p w:rsidR="0097220B" w:rsidRDefault="003555EA">
      <w:pPr>
        <w:numPr>
          <w:ilvl w:val="0"/>
          <w:numId w:val="2"/>
        </w:numPr>
        <w:spacing w:line="15" w:lineRule="atLeast"/>
        <w:ind w:left="1160"/>
        <w:jc w:val="both"/>
      </w:pPr>
      <w:proofErr w:type="spellStart"/>
      <w:r>
        <w:rPr>
          <w:rFonts w:ascii="Times New Roman" w:eastAsia="Tahoma" w:hAnsi="Times New Roman" w:cs="Times New Roman"/>
          <w:color w:val="111111"/>
          <w:sz w:val="28"/>
          <w:szCs w:val="28"/>
          <w:shd w:val="clear" w:color="auto" w:fill="FFFFFF"/>
        </w:rPr>
        <w:t>мовно-</w:t>
      </w:r>
      <w:proofErr w:type="gramStart"/>
      <w:r>
        <w:rPr>
          <w:rFonts w:ascii="Times New Roman" w:eastAsia="Tahoma" w:hAnsi="Times New Roman" w:cs="Times New Roman"/>
          <w:color w:val="111111"/>
          <w:sz w:val="28"/>
          <w:szCs w:val="28"/>
          <w:shd w:val="clear" w:color="auto" w:fill="FFFFFF"/>
        </w:rPr>
        <w:t>літературна</w:t>
      </w:r>
      <w:proofErr w:type="spellEnd"/>
      <w:r>
        <w:rPr>
          <w:rFonts w:ascii="Times New Roman" w:eastAsia="Tahoma" w:hAnsi="Times New Roman" w:cs="Times New Roman"/>
          <w:color w:val="111111"/>
          <w:sz w:val="28"/>
          <w:szCs w:val="28"/>
          <w:shd w:val="clear" w:color="auto" w:fill="FFFFFF"/>
        </w:rPr>
        <w:t>  –</w:t>
      </w:r>
      <w:proofErr w:type="gramEnd"/>
      <w:r>
        <w:rPr>
          <w:rFonts w:ascii="Times New Roman" w:eastAsia="Tahoma" w:hAnsi="Times New Roman" w:cs="Times New Roman"/>
          <w:color w:val="111111"/>
          <w:sz w:val="28"/>
          <w:szCs w:val="28"/>
          <w:shd w:val="clear" w:color="auto" w:fill="FFFFFF"/>
        </w:rPr>
        <w:t xml:space="preserve"> 2 </w:t>
      </w:r>
      <w:proofErr w:type="spellStart"/>
      <w:r>
        <w:rPr>
          <w:rFonts w:ascii="Times New Roman" w:eastAsia="Tahoma" w:hAnsi="Times New Roman" w:cs="Times New Roman"/>
          <w:color w:val="111111"/>
          <w:sz w:val="28"/>
          <w:szCs w:val="28"/>
          <w:shd w:val="clear" w:color="auto" w:fill="FFFFFF"/>
        </w:rPr>
        <w:t>години</w:t>
      </w:r>
      <w:proofErr w:type="spellEnd"/>
      <w:r>
        <w:rPr>
          <w:rFonts w:ascii="Times New Roman" w:eastAsia="Tahoma" w:hAnsi="Times New Roman" w:cs="Times New Roman"/>
          <w:color w:val="111111"/>
          <w:sz w:val="28"/>
          <w:szCs w:val="28"/>
          <w:shd w:val="clear" w:color="auto" w:fill="FFFFFF"/>
        </w:rPr>
        <w:t>;</w:t>
      </w:r>
    </w:p>
    <w:p w:rsidR="0097220B" w:rsidRDefault="003555EA">
      <w:pPr>
        <w:numPr>
          <w:ilvl w:val="0"/>
          <w:numId w:val="2"/>
        </w:numPr>
        <w:spacing w:line="15" w:lineRule="atLeast"/>
        <w:ind w:left="1160"/>
        <w:jc w:val="both"/>
      </w:pPr>
      <w:proofErr w:type="spellStart"/>
      <w:r>
        <w:rPr>
          <w:rFonts w:ascii="Times New Roman" w:eastAsia="Tahoma" w:hAnsi="Times New Roman" w:cs="Times New Roman"/>
          <w:color w:val="111111"/>
          <w:sz w:val="28"/>
          <w:szCs w:val="28"/>
          <w:shd w:val="clear" w:color="auto" w:fill="FFFFFF"/>
        </w:rPr>
        <w:t>математична</w:t>
      </w:r>
      <w:proofErr w:type="spellEnd"/>
      <w:r>
        <w:rPr>
          <w:rFonts w:ascii="Times New Roman" w:eastAsia="Tahoma" w:hAnsi="Times New Roman" w:cs="Times New Roman"/>
          <w:color w:val="111111"/>
          <w:sz w:val="28"/>
          <w:szCs w:val="28"/>
          <w:shd w:val="clear" w:color="auto" w:fill="FFFFFF"/>
        </w:rPr>
        <w:t xml:space="preserve"> – 1 </w:t>
      </w:r>
      <w:proofErr w:type="spellStart"/>
      <w:r>
        <w:rPr>
          <w:rFonts w:ascii="Times New Roman" w:eastAsia="Tahoma" w:hAnsi="Times New Roman" w:cs="Times New Roman"/>
          <w:color w:val="111111"/>
          <w:sz w:val="28"/>
          <w:szCs w:val="28"/>
          <w:shd w:val="clear" w:color="auto" w:fill="FFFFFF"/>
        </w:rPr>
        <w:t>година</w:t>
      </w:r>
      <w:proofErr w:type="spellEnd"/>
      <w:r>
        <w:rPr>
          <w:rFonts w:ascii="Times New Roman" w:eastAsia="Tahoma" w:hAnsi="Times New Roman" w:cs="Times New Roman"/>
          <w:color w:val="111111"/>
          <w:sz w:val="28"/>
          <w:szCs w:val="28"/>
          <w:shd w:val="clear" w:color="auto" w:fill="FFFFFF"/>
        </w:rPr>
        <w:t>;</w:t>
      </w:r>
    </w:p>
    <w:p w:rsidR="0097220B" w:rsidRPr="00276BEC" w:rsidRDefault="003555EA">
      <w:pPr>
        <w:numPr>
          <w:ilvl w:val="0"/>
          <w:numId w:val="2"/>
        </w:numPr>
        <w:spacing w:after="200" w:line="15" w:lineRule="atLeast"/>
        <w:ind w:left="1160"/>
        <w:rPr>
          <w:lang w:val="ru-RU"/>
        </w:rPr>
      </w:pPr>
      <w:proofErr w:type="spellStart"/>
      <w:r w:rsidRPr="00276BEC">
        <w:rPr>
          <w:rFonts w:ascii="Times New Roman" w:eastAsia="Tahoma" w:hAnsi="Times New Roman" w:cs="Times New Roman"/>
          <w:color w:val="111111"/>
          <w:sz w:val="28"/>
          <w:szCs w:val="28"/>
          <w:shd w:val="clear" w:color="auto" w:fill="FFFFFF"/>
          <w:lang w:val="ru-RU"/>
        </w:rPr>
        <w:t>природнича</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технологічна</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інформативна</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соціальна</w:t>
      </w:r>
      <w:proofErr w:type="spellEnd"/>
      <w:r w:rsidRPr="00276BEC">
        <w:rPr>
          <w:rFonts w:ascii="Times New Roman" w:eastAsia="Tahoma" w:hAnsi="Times New Roman" w:cs="Times New Roman"/>
          <w:color w:val="111111"/>
          <w:sz w:val="28"/>
          <w:szCs w:val="28"/>
          <w:shd w:val="clear" w:color="auto" w:fill="FFFFFF"/>
          <w:lang w:val="ru-RU"/>
        </w:rPr>
        <w:t xml:space="preserve"> і </w:t>
      </w:r>
      <w:proofErr w:type="spellStart"/>
      <w:r w:rsidRPr="00276BEC">
        <w:rPr>
          <w:rFonts w:ascii="Times New Roman" w:eastAsia="Tahoma" w:hAnsi="Times New Roman" w:cs="Times New Roman"/>
          <w:color w:val="111111"/>
          <w:sz w:val="28"/>
          <w:szCs w:val="28"/>
          <w:shd w:val="clear" w:color="auto" w:fill="FFFFFF"/>
          <w:lang w:val="ru-RU"/>
        </w:rPr>
        <w:t>здоров'язбережувальна</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громадянська</w:t>
      </w:r>
      <w:proofErr w:type="spellEnd"/>
      <w:r w:rsidRPr="00276BEC">
        <w:rPr>
          <w:rFonts w:ascii="Times New Roman" w:eastAsia="Tahoma" w:hAnsi="Times New Roman" w:cs="Times New Roman"/>
          <w:color w:val="111111"/>
          <w:sz w:val="28"/>
          <w:szCs w:val="28"/>
          <w:shd w:val="clear" w:color="auto" w:fill="FFFFFF"/>
          <w:lang w:val="ru-RU"/>
        </w:rPr>
        <w:t xml:space="preserve"> та </w:t>
      </w:r>
      <w:proofErr w:type="spellStart"/>
      <w:r w:rsidRPr="00276BEC">
        <w:rPr>
          <w:rFonts w:ascii="Times New Roman" w:eastAsia="Tahoma" w:hAnsi="Times New Roman" w:cs="Times New Roman"/>
          <w:color w:val="111111"/>
          <w:sz w:val="28"/>
          <w:szCs w:val="28"/>
          <w:shd w:val="clear" w:color="auto" w:fill="FFFFFF"/>
          <w:lang w:val="ru-RU"/>
        </w:rPr>
        <w:t>історична</w:t>
      </w:r>
      <w:proofErr w:type="spellEnd"/>
      <w:r w:rsidRPr="00276BEC">
        <w:rPr>
          <w:rFonts w:ascii="Times New Roman" w:eastAsia="Tahoma" w:hAnsi="Times New Roman" w:cs="Times New Roman"/>
          <w:color w:val="111111"/>
          <w:sz w:val="28"/>
          <w:szCs w:val="28"/>
          <w:shd w:val="clear" w:color="auto" w:fill="FFFFFF"/>
          <w:lang w:val="ru-RU"/>
        </w:rPr>
        <w:t xml:space="preserve"> – разом 4 </w:t>
      </w:r>
      <w:proofErr w:type="spellStart"/>
      <w:r w:rsidRPr="00276BEC">
        <w:rPr>
          <w:rFonts w:ascii="Times New Roman" w:eastAsia="Tahoma" w:hAnsi="Times New Roman" w:cs="Times New Roman"/>
          <w:color w:val="111111"/>
          <w:sz w:val="28"/>
          <w:szCs w:val="28"/>
          <w:shd w:val="clear" w:color="auto" w:fill="FFFFFF"/>
          <w:lang w:val="ru-RU"/>
        </w:rPr>
        <w:t>години</w:t>
      </w:r>
      <w:proofErr w:type="spellEnd"/>
      <w:r w:rsidRPr="00276BEC">
        <w:rPr>
          <w:rFonts w:ascii="Times New Roman" w:eastAsia="Tahoma" w:hAnsi="Times New Roman" w:cs="Times New Roman"/>
          <w:color w:val="111111"/>
          <w:sz w:val="28"/>
          <w:szCs w:val="28"/>
          <w:shd w:val="clear" w:color="auto" w:fill="FFFFFF"/>
          <w:lang w:val="ru-RU"/>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Розподіл семи годин інтегрованого предмету «Я досліджую світ» у 3,4 класі здійснюється між освітніми галузями таким чином:</w:t>
      </w:r>
    </w:p>
    <w:p w:rsidR="0097220B" w:rsidRDefault="003555EA">
      <w:pPr>
        <w:numPr>
          <w:ilvl w:val="0"/>
          <w:numId w:val="3"/>
        </w:numPr>
        <w:spacing w:line="15" w:lineRule="atLeast"/>
        <w:ind w:left="1160"/>
        <w:jc w:val="both"/>
      </w:pPr>
      <w:proofErr w:type="spellStart"/>
      <w:r>
        <w:rPr>
          <w:rFonts w:ascii="Times New Roman" w:eastAsia="Tahoma" w:hAnsi="Times New Roman" w:cs="Times New Roman"/>
          <w:color w:val="111111"/>
          <w:sz w:val="28"/>
          <w:szCs w:val="28"/>
          <w:shd w:val="clear" w:color="auto" w:fill="FFFFFF"/>
        </w:rPr>
        <w:t>мовно-літературна</w:t>
      </w:r>
      <w:proofErr w:type="spellEnd"/>
      <w:r>
        <w:rPr>
          <w:rFonts w:ascii="Times New Roman" w:eastAsia="Tahoma" w:hAnsi="Times New Roman" w:cs="Times New Roman"/>
          <w:color w:val="111111"/>
          <w:sz w:val="28"/>
          <w:szCs w:val="28"/>
          <w:shd w:val="clear" w:color="auto" w:fill="FFFFFF"/>
        </w:rPr>
        <w:t xml:space="preserve"> – 2 </w:t>
      </w:r>
      <w:proofErr w:type="spellStart"/>
      <w:r>
        <w:rPr>
          <w:rFonts w:ascii="Times New Roman" w:eastAsia="Tahoma" w:hAnsi="Times New Roman" w:cs="Times New Roman"/>
          <w:color w:val="111111"/>
          <w:sz w:val="28"/>
          <w:szCs w:val="28"/>
          <w:shd w:val="clear" w:color="auto" w:fill="FFFFFF"/>
        </w:rPr>
        <w:t>години</w:t>
      </w:r>
      <w:proofErr w:type="spellEnd"/>
      <w:r>
        <w:rPr>
          <w:rFonts w:ascii="Times New Roman" w:eastAsia="Tahoma" w:hAnsi="Times New Roman" w:cs="Times New Roman"/>
          <w:color w:val="111111"/>
          <w:sz w:val="28"/>
          <w:szCs w:val="28"/>
          <w:shd w:val="clear" w:color="auto" w:fill="FFFFFF"/>
        </w:rPr>
        <w:t>;</w:t>
      </w:r>
    </w:p>
    <w:p w:rsidR="0097220B" w:rsidRDefault="003555EA">
      <w:pPr>
        <w:numPr>
          <w:ilvl w:val="0"/>
          <w:numId w:val="3"/>
        </w:numPr>
        <w:spacing w:line="15" w:lineRule="atLeast"/>
        <w:ind w:left="1160"/>
        <w:jc w:val="both"/>
      </w:pPr>
      <w:proofErr w:type="spellStart"/>
      <w:r>
        <w:rPr>
          <w:rFonts w:ascii="Times New Roman" w:eastAsia="Tahoma" w:hAnsi="Times New Roman" w:cs="Times New Roman"/>
          <w:color w:val="111111"/>
          <w:sz w:val="28"/>
          <w:szCs w:val="28"/>
          <w:shd w:val="clear" w:color="auto" w:fill="FFFFFF"/>
        </w:rPr>
        <w:t>математична</w:t>
      </w:r>
      <w:proofErr w:type="spellEnd"/>
      <w:r>
        <w:rPr>
          <w:rFonts w:ascii="Times New Roman" w:eastAsia="Tahoma" w:hAnsi="Times New Roman" w:cs="Times New Roman"/>
          <w:color w:val="111111"/>
          <w:sz w:val="28"/>
          <w:szCs w:val="28"/>
          <w:shd w:val="clear" w:color="auto" w:fill="FFFFFF"/>
        </w:rPr>
        <w:t xml:space="preserve"> – 1 </w:t>
      </w:r>
      <w:proofErr w:type="spellStart"/>
      <w:r>
        <w:rPr>
          <w:rFonts w:ascii="Times New Roman" w:eastAsia="Tahoma" w:hAnsi="Times New Roman" w:cs="Times New Roman"/>
          <w:color w:val="111111"/>
          <w:sz w:val="28"/>
          <w:szCs w:val="28"/>
          <w:shd w:val="clear" w:color="auto" w:fill="FFFFFF"/>
        </w:rPr>
        <w:t>година</w:t>
      </w:r>
      <w:proofErr w:type="spellEnd"/>
      <w:r>
        <w:rPr>
          <w:rFonts w:ascii="Times New Roman" w:eastAsia="Tahoma" w:hAnsi="Times New Roman" w:cs="Times New Roman"/>
          <w:color w:val="111111"/>
          <w:sz w:val="28"/>
          <w:szCs w:val="28"/>
          <w:shd w:val="clear" w:color="auto" w:fill="FFFFFF"/>
        </w:rPr>
        <w:t>;</w:t>
      </w:r>
    </w:p>
    <w:p w:rsidR="0097220B" w:rsidRPr="00276BEC" w:rsidRDefault="003555EA">
      <w:pPr>
        <w:numPr>
          <w:ilvl w:val="0"/>
          <w:numId w:val="3"/>
        </w:numPr>
        <w:spacing w:after="200" w:line="15" w:lineRule="atLeast"/>
        <w:ind w:left="1160"/>
        <w:rPr>
          <w:lang w:val="ru-RU"/>
        </w:rPr>
      </w:pPr>
      <w:proofErr w:type="spellStart"/>
      <w:r w:rsidRPr="00276BEC">
        <w:rPr>
          <w:rFonts w:ascii="Times New Roman" w:eastAsia="Tahoma" w:hAnsi="Times New Roman" w:cs="Times New Roman"/>
          <w:color w:val="111111"/>
          <w:sz w:val="28"/>
          <w:szCs w:val="28"/>
          <w:shd w:val="clear" w:color="auto" w:fill="FFFFFF"/>
          <w:lang w:val="ru-RU"/>
        </w:rPr>
        <w:t>природнича</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технологічна</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соціальна</w:t>
      </w:r>
      <w:proofErr w:type="spellEnd"/>
      <w:r w:rsidRPr="00276BEC">
        <w:rPr>
          <w:rFonts w:ascii="Times New Roman" w:eastAsia="Tahoma" w:hAnsi="Times New Roman" w:cs="Times New Roman"/>
          <w:color w:val="111111"/>
          <w:sz w:val="28"/>
          <w:szCs w:val="28"/>
          <w:shd w:val="clear" w:color="auto" w:fill="FFFFFF"/>
          <w:lang w:val="ru-RU"/>
        </w:rPr>
        <w:t xml:space="preserve"> і </w:t>
      </w:r>
      <w:proofErr w:type="spellStart"/>
      <w:r w:rsidRPr="00276BEC">
        <w:rPr>
          <w:rFonts w:ascii="Times New Roman" w:eastAsia="Tahoma" w:hAnsi="Times New Roman" w:cs="Times New Roman"/>
          <w:color w:val="111111"/>
          <w:sz w:val="28"/>
          <w:szCs w:val="28"/>
          <w:shd w:val="clear" w:color="auto" w:fill="FFFFFF"/>
          <w:lang w:val="ru-RU"/>
        </w:rPr>
        <w:t>здоров'язбережувальна</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громадянська</w:t>
      </w:r>
      <w:proofErr w:type="spellEnd"/>
      <w:r w:rsidRPr="00276BEC">
        <w:rPr>
          <w:rFonts w:ascii="Times New Roman" w:eastAsia="Tahoma" w:hAnsi="Times New Roman" w:cs="Times New Roman"/>
          <w:color w:val="111111"/>
          <w:sz w:val="28"/>
          <w:szCs w:val="28"/>
          <w:shd w:val="clear" w:color="auto" w:fill="FFFFFF"/>
          <w:lang w:val="ru-RU"/>
        </w:rPr>
        <w:t xml:space="preserve"> та </w:t>
      </w:r>
      <w:proofErr w:type="spellStart"/>
      <w:r w:rsidRPr="00276BEC">
        <w:rPr>
          <w:rFonts w:ascii="Times New Roman" w:eastAsia="Tahoma" w:hAnsi="Times New Roman" w:cs="Times New Roman"/>
          <w:color w:val="111111"/>
          <w:sz w:val="28"/>
          <w:szCs w:val="28"/>
          <w:shd w:val="clear" w:color="auto" w:fill="FFFFFF"/>
          <w:lang w:val="ru-RU"/>
        </w:rPr>
        <w:t>історична</w:t>
      </w:r>
      <w:proofErr w:type="spellEnd"/>
      <w:r w:rsidRPr="00276BEC">
        <w:rPr>
          <w:rFonts w:ascii="Times New Roman" w:eastAsia="Tahoma" w:hAnsi="Times New Roman" w:cs="Times New Roman"/>
          <w:color w:val="111111"/>
          <w:sz w:val="28"/>
          <w:szCs w:val="28"/>
          <w:shd w:val="clear" w:color="auto" w:fill="FFFFFF"/>
          <w:lang w:val="ru-RU"/>
        </w:rPr>
        <w:t xml:space="preserve"> – разом 4 годин.</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Реалізація завдань мистецької освітньої галузі здійснюється через вивчення окремих предметів «Образотворче мистецтво» та «Музичне мистецтво» у 1-7 класах, у 8-9 класах - інтегрованого курсу «Мистецтво».</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В межах галузі «Громадянська та історична галузь» у 5 класах вивчається курс «Вступ до історії України та громадянської освіти», в межах галузі «Суспільствознавство» у 6 класах – інтегрований курс «Всесвітня історія. Історія України» .</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У </w:t>
      </w:r>
      <w:r>
        <w:rPr>
          <w:rFonts w:ascii="Arial" w:eastAsia="Tahoma" w:hAnsi="Arial" w:cs="Arial"/>
          <w:i/>
          <w:iCs/>
          <w:color w:val="111111"/>
          <w:sz w:val="28"/>
          <w:szCs w:val="28"/>
          <w:shd w:val="clear" w:color="auto" w:fill="FFFFFF"/>
          <w:lang w:val="uk"/>
        </w:rPr>
        <w:t>202</w:t>
      </w:r>
      <w:r>
        <w:rPr>
          <w:rFonts w:ascii="Arial" w:eastAsia="Tahoma" w:hAnsi="Arial" w:cs="Arial"/>
          <w:i/>
          <w:iCs/>
          <w:color w:val="111111"/>
          <w:sz w:val="28"/>
          <w:szCs w:val="28"/>
          <w:shd w:val="clear" w:color="auto" w:fill="FFFFFF"/>
          <w:lang w:val="uk-UA"/>
        </w:rPr>
        <w:t>3</w:t>
      </w:r>
      <w:r>
        <w:rPr>
          <w:rFonts w:ascii="Arial" w:eastAsia="Tahoma" w:hAnsi="Arial" w:cs="Arial"/>
          <w:i/>
          <w:iCs/>
          <w:color w:val="111111"/>
          <w:sz w:val="28"/>
          <w:szCs w:val="28"/>
          <w:shd w:val="clear" w:color="auto" w:fill="FFFFFF"/>
          <w:lang w:val="uk"/>
        </w:rPr>
        <w:t>-202</w:t>
      </w:r>
      <w:r>
        <w:rPr>
          <w:rFonts w:ascii="Arial" w:eastAsia="Tahoma" w:hAnsi="Arial" w:cs="Arial"/>
          <w:i/>
          <w:iCs/>
          <w:color w:val="111111"/>
          <w:sz w:val="28"/>
          <w:szCs w:val="28"/>
          <w:shd w:val="clear" w:color="auto" w:fill="FFFFFF"/>
          <w:lang w:val="uk-UA"/>
        </w:rPr>
        <w:t>4</w:t>
      </w:r>
      <w:r>
        <w:rPr>
          <w:rFonts w:eastAsia="Tahoma"/>
          <w:color w:val="111111"/>
          <w:sz w:val="28"/>
          <w:szCs w:val="28"/>
          <w:shd w:val="clear" w:color="auto" w:fill="FFFFFF"/>
          <w:lang w:val="uk"/>
        </w:rPr>
        <w:t> навчальному році визначено такий </w:t>
      </w:r>
      <w:r>
        <w:rPr>
          <w:rFonts w:eastAsia="Tahoma"/>
          <w:b/>
          <w:bCs/>
          <w:color w:val="111111"/>
          <w:sz w:val="28"/>
          <w:szCs w:val="28"/>
          <w:shd w:val="clear" w:color="auto" w:fill="FFFFFF"/>
          <w:lang w:val="uk"/>
        </w:rPr>
        <w:t>порядок викладання предметів, на які виділено не цілу </w:t>
      </w:r>
      <w:r>
        <w:rPr>
          <w:rFonts w:eastAsia="Tahoma"/>
          <w:color w:val="111111"/>
          <w:sz w:val="28"/>
          <w:szCs w:val="28"/>
          <w:shd w:val="clear" w:color="auto" w:fill="FFFFFF"/>
          <w:lang w:val="uk"/>
        </w:rPr>
        <w:t> (дробову: 0,5; 1,5; 2,5 тощо) кількість годин:</w:t>
      </w:r>
    </w:p>
    <w:tbl>
      <w:tblPr>
        <w:tblW w:w="10163" w:type="dxa"/>
        <w:shd w:val="clear" w:color="auto" w:fill="FFFFFF"/>
        <w:tblCellMar>
          <w:left w:w="0" w:type="dxa"/>
          <w:right w:w="0" w:type="dxa"/>
        </w:tblCellMar>
        <w:tblLook w:val="04A0" w:firstRow="1" w:lastRow="0" w:firstColumn="1" w:lastColumn="0" w:noHBand="0" w:noVBand="1"/>
      </w:tblPr>
      <w:tblGrid>
        <w:gridCol w:w="1127"/>
        <w:gridCol w:w="1739"/>
        <w:gridCol w:w="2284"/>
        <w:gridCol w:w="840"/>
        <w:gridCol w:w="1667"/>
        <w:gridCol w:w="1200"/>
        <w:gridCol w:w="1306"/>
      </w:tblGrid>
      <w:tr w:rsidR="0097220B">
        <w:trPr>
          <w:trHeight w:val="560"/>
        </w:trPr>
        <w:tc>
          <w:tcPr>
            <w:tcW w:w="1127" w:type="dxa"/>
            <w:vMerge w:val="restart"/>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 з/п</w:t>
            </w:r>
          </w:p>
        </w:tc>
        <w:tc>
          <w:tcPr>
            <w:tcW w:w="1739" w:type="dxa"/>
            <w:vMerge w:val="restart"/>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Назва навчального предмету</w:t>
            </w:r>
          </w:p>
        </w:tc>
        <w:tc>
          <w:tcPr>
            <w:tcW w:w="2284" w:type="dxa"/>
            <w:vMerge w:val="restart"/>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Спрямування</w:t>
            </w:r>
          </w:p>
        </w:tc>
        <w:tc>
          <w:tcPr>
            <w:tcW w:w="840" w:type="dxa"/>
            <w:vMerge w:val="restart"/>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Клас</w:t>
            </w:r>
          </w:p>
        </w:tc>
        <w:tc>
          <w:tcPr>
            <w:tcW w:w="1667" w:type="dxa"/>
            <w:vMerge w:val="restart"/>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lang w:val="uk"/>
              </w:rPr>
              <w:t xml:space="preserve">Кількість годин за робочим навчальним </w:t>
            </w:r>
            <w:r>
              <w:rPr>
                <w:rFonts w:eastAsia="Tahoma"/>
                <w:color w:val="111111"/>
                <w:sz w:val="28"/>
                <w:szCs w:val="28"/>
                <w:lang w:val="uk"/>
              </w:rPr>
              <w:lastRenderedPageBreak/>
              <w:t>планом</w:t>
            </w:r>
          </w:p>
        </w:tc>
        <w:tc>
          <w:tcPr>
            <w:tcW w:w="2506" w:type="dxa"/>
            <w:gridSpan w:val="2"/>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lastRenderedPageBreak/>
              <w:t>Кількість годин</w:t>
            </w:r>
          </w:p>
        </w:tc>
      </w:tr>
      <w:tr w:rsidR="0097220B">
        <w:trPr>
          <w:trHeight w:val="560"/>
        </w:trPr>
        <w:tc>
          <w:tcPr>
            <w:tcW w:w="1127" w:type="dxa"/>
            <w:vMerge/>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739" w:type="dxa"/>
            <w:vMerge/>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284" w:type="dxa"/>
            <w:vMerge/>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840" w:type="dxa"/>
            <w:vMerge/>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667" w:type="dxa"/>
            <w:vMerge/>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20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І семестр</w:t>
            </w:r>
          </w:p>
        </w:tc>
        <w:tc>
          <w:tcPr>
            <w:tcW w:w="130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ІІ семестр</w:t>
            </w:r>
          </w:p>
        </w:tc>
      </w:tr>
      <w:tr w:rsidR="0097220B">
        <w:trPr>
          <w:trHeight w:val="260"/>
        </w:trPr>
        <w:tc>
          <w:tcPr>
            <w:tcW w:w="1127" w:type="dxa"/>
            <w:vMerge w:val="restart"/>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numPr>
                <w:ilvl w:val="0"/>
                <w:numId w:val="4"/>
              </w:numPr>
              <w:spacing w:after="200" w:line="15" w:lineRule="atLeast"/>
              <w:ind w:left="440"/>
              <w:jc w:val="center"/>
            </w:pPr>
          </w:p>
        </w:tc>
        <w:tc>
          <w:tcPr>
            <w:tcW w:w="1739" w:type="dxa"/>
            <w:vMerge w:val="restart"/>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Зарубіжна література</w:t>
            </w:r>
          </w:p>
        </w:tc>
        <w:tc>
          <w:tcPr>
            <w:tcW w:w="2284" w:type="dxa"/>
            <w:vMerge w:val="restart"/>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Навчальний предмет інваріантної складової</w:t>
            </w:r>
          </w:p>
        </w:tc>
        <w:tc>
          <w:tcPr>
            <w:tcW w:w="84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lang w:val="uk-UA"/>
              </w:rPr>
            </w:pPr>
            <w:r>
              <w:rPr>
                <w:lang w:val="uk-UA"/>
              </w:rPr>
              <w:t>5</w:t>
            </w:r>
          </w:p>
        </w:tc>
        <w:tc>
          <w:tcPr>
            <w:tcW w:w="1667"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UA"/>
              </w:rPr>
              <w:t>1</w:t>
            </w:r>
            <w:r>
              <w:rPr>
                <w:rFonts w:eastAsia="Tahoma"/>
                <w:color w:val="111111"/>
                <w:sz w:val="28"/>
                <w:szCs w:val="28"/>
                <w:lang w:val="uk"/>
              </w:rPr>
              <w:t>,5</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2</w:t>
            </w:r>
          </w:p>
        </w:tc>
        <w:tc>
          <w:tcPr>
            <w:tcW w:w="130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1</w:t>
            </w:r>
          </w:p>
        </w:tc>
      </w:tr>
      <w:tr w:rsidR="0097220B">
        <w:trPr>
          <w:trHeight w:val="340"/>
        </w:trPr>
        <w:tc>
          <w:tcPr>
            <w:tcW w:w="1127"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739" w:type="dxa"/>
            <w:vMerge/>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284" w:type="dxa"/>
            <w:vMerge/>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84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lang w:val="uk-UA"/>
              </w:rPr>
            </w:pPr>
            <w:r>
              <w:rPr>
                <w:lang w:val="uk-UA"/>
              </w:rPr>
              <w:t>6</w:t>
            </w:r>
          </w:p>
        </w:tc>
        <w:tc>
          <w:tcPr>
            <w:tcW w:w="1667"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UA"/>
              </w:rPr>
              <w:t>1</w:t>
            </w:r>
            <w:r>
              <w:rPr>
                <w:rFonts w:eastAsia="Tahoma"/>
                <w:color w:val="111111"/>
                <w:sz w:val="28"/>
                <w:szCs w:val="28"/>
                <w:lang w:val="uk"/>
              </w:rPr>
              <w:t>,5</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2</w:t>
            </w:r>
          </w:p>
        </w:tc>
        <w:tc>
          <w:tcPr>
            <w:tcW w:w="130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1</w:t>
            </w:r>
          </w:p>
        </w:tc>
      </w:tr>
      <w:tr w:rsidR="0097220B">
        <w:trPr>
          <w:trHeight w:val="360"/>
        </w:trPr>
        <w:tc>
          <w:tcPr>
            <w:tcW w:w="1127" w:type="dxa"/>
            <w:vMerge w:val="restart"/>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spacing w:after="200" w:line="15" w:lineRule="atLeast"/>
              <w:ind w:left="80"/>
              <w:jc w:val="both"/>
              <w:rPr>
                <w:lang w:val="uk-UA"/>
              </w:rPr>
            </w:pPr>
            <w:r>
              <w:rPr>
                <w:lang w:val="uk-UA"/>
              </w:rPr>
              <w:t>2</w:t>
            </w:r>
          </w:p>
        </w:tc>
        <w:tc>
          <w:tcPr>
            <w:tcW w:w="1739" w:type="dxa"/>
            <w:vMerge w:val="restart"/>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Історія України</w:t>
            </w:r>
          </w:p>
        </w:tc>
        <w:tc>
          <w:tcPr>
            <w:tcW w:w="2284" w:type="dxa"/>
            <w:vMerge w:val="restart"/>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Навчальний предмет інваріантної складової</w:t>
            </w:r>
          </w:p>
        </w:tc>
        <w:tc>
          <w:tcPr>
            <w:tcW w:w="84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8</w:t>
            </w:r>
          </w:p>
        </w:tc>
        <w:tc>
          <w:tcPr>
            <w:tcW w:w="1667"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1,5</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2</w:t>
            </w:r>
          </w:p>
        </w:tc>
        <w:tc>
          <w:tcPr>
            <w:tcW w:w="130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1</w:t>
            </w:r>
          </w:p>
        </w:tc>
      </w:tr>
      <w:tr w:rsidR="0097220B">
        <w:trPr>
          <w:trHeight w:val="313"/>
        </w:trPr>
        <w:tc>
          <w:tcPr>
            <w:tcW w:w="1127"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739" w:type="dxa"/>
            <w:vMerge/>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284" w:type="dxa"/>
            <w:vMerge/>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840"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9</w:t>
            </w:r>
          </w:p>
        </w:tc>
        <w:tc>
          <w:tcPr>
            <w:tcW w:w="1667"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1,5</w:t>
            </w:r>
          </w:p>
        </w:tc>
        <w:tc>
          <w:tcPr>
            <w:tcW w:w="1200"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1</w:t>
            </w:r>
          </w:p>
        </w:tc>
        <w:tc>
          <w:tcPr>
            <w:tcW w:w="1306"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2</w:t>
            </w:r>
          </w:p>
        </w:tc>
      </w:tr>
      <w:tr w:rsidR="0097220B">
        <w:trPr>
          <w:trHeight w:val="228"/>
        </w:trPr>
        <w:tc>
          <w:tcPr>
            <w:tcW w:w="1127" w:type="dxa"/>
            <w:vMerge/>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739" w:type="dxa"/>
            <w:vMerge/>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284" w:type="dxa"/>
            <w:vMerge/>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84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10</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r>
      <w:tr w:rsidR="0097220B">
        <w:trPr>
          <w:trHeight w:val="228"/>
        </w:trPr>
        <w:tc>
          <w:tcPr>
            <w:tcW w:w="1127" w:type="dxa"/>
            <w:vMerge/>
            <w:tcBorders>
              <w:top w:val="nil"/>
              <w:left w:val="single" w:sz="8" w:space="0" w:color="auto"/>
              <w:bottom w:val="single" w:sz="4"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739" w:type="dxa"/>
            <w:vMerge/>
            <w:tcBorders>
              <w:top w:val="nil"/>
              <w:left w:val="nil"/>
              <w:bottom w:val="single" w:sz="4"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284" w:type="dxa"/>
            <w:vMerge/>
            <w:tcBorders>
              <w:top w:val="nil"/>
              <w:left w:val="nil"/>
              <w:bottom w:val="single" w:sz="4"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84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11</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r>
      <w:tr w:rsidR="0097220B">
        <w:trPr>
          <w:trHeight w:val="285"/>
        </w:trPr>
        <w:tc>
          <w:tcPr>
            <w:tcW w:w="1127" w:type="dxa"/>
            <w:vMerge w:val="restart"/>
            <w:tcBorders>
              <w:top w:val="single" w:sz="4" w:space="0" w:color="auto"/>
              <w:left w:val="single" w:sz="8" w:space="0" w:color="auto"/>
              <w:right w:val="single" w:sz="8" w:space="0" w:color="auto"/>
            </w:tcBorders>
            <w:shd w:val="clear" w:color="auto" w:fill="FFFFFF"/>
            <w:tcMar>
              <w:left w:w="100" w:type="dxa"/>
              <w:right w:w="100" w:type="dxa"/>
            </w:tcMar>
          </w:tcPr>
          <w:p w:rsidR="0097220B" w:rsidRDefault="003555EA">
            <w:pPr>
              <w:rPr>
                <w:rFonts w:ascii="Tahoma" w:eastAsia="Tahoma" w:hAnsi="Tahoma" w:cs="Tahoma"/>
                <w:color w:val="111111"/>
                <w:sz w:val="18"/>
                <w:szCs w:val="18"/>
                <w:lang w:val="uk-UA"/>
              </w:rPr>
            </w:pPr>
            <w:r>
              <w:rPr>
                <w:rFonts w:ascii="Tahoma" w:eastAsia="Tahoma" w:hAnsi="Tahoma" w:cs="Tahoma"/>
                <w:color w:val="111111"/>
                <w:sz w:val="18"/>
                <w:szCs w:val="18"/>
                <w:lang w:val="uk-UA"/>
              </w:rPr>
              <w:t>3</w:t>
            </w:r>
          </w:p>
        </w:tc>
        <w:tc>
          <w:tcPr>
            <w:tcW w:w="1739" w:type="dxa"/>
            <w:vMerge w:val="restart"/>
            <w:tcBorders>
              <w:top w:val="single" w:sz="4" w:space="0" w:color="auto"/>
              <w:left w:val="nil"/>
              <w:right w:val="single" w:sz="8" w:space="0" w:color="auto"/>
            </w:tcBorders>
            <w:shd w:val="clear" w:color="auto" w:fill="FFFFFF"/>
            <w:tcMar>
              <w:left w:w="100" w:type="dxa"/>
              <w:right w:w="100" w:type="dxa"/>
            </w:tcMar>
          </w:tcPr>
          <w:p w:rsidR="0097220B" w:rsidRDefault="003555EA">
            <w:pPr>
              <w:rPr>
                <w:rFonts w:ascii="Tahoma" w:eastAsia="Tahoma" w:hAnsi="Tahoma" w:cs="Tahoma"/>
                <w:color w:val="111111"/>
                <w:sz w:val="18"/>
                <w:szCs w:val="18"/>
                <w:lang w:val="uk-UA"/>
              </w:rPr>
            </w:pPr>
            <w:r>
              <w:rPr>
                <w:rFonts w:ascii="Times New Roman" w:eastAsia="Tahoma" w:hAnsi="Times New Roman" w:cs="Times New Roman"/>
                <w:color w:val="111111"/>
                <w:sz w:val="28"/>
                <w:szCs w:val="28"/>
                <w:lang w:val="uk-UA"/>
              </w:rPr>
              <w:t>Іноземна мова</w:t>
            </w:r>
          </w:p>
        </w:tc>
        <w:tc>
          <w:tcPr>
            <w:tcW w:w="2284" w:type="dxa"/>
            <w:vMerge w:val="restart"/>
            <w:tcBorders>
              <w:top w:val="single" w:sz="4" w:space="0" w:color="auto"/>
              <w:left w:val="nil"/>
              <w:right w:val="single" w:sz="8" w:space="0" w:color="auto"/>
            </w:tcBorders>
            <w:shd w:val="clear" w:color="auto" w:fill="FFFFFF"/>
            <w:tcMar>
              <w:left w:w="100" w:type="dxa"/>
              <w:right w:w="100" w:type="dxa"/>
            </w:tcMar>
          </w:tcPr>
          <w:p w:rsidR="0097220B" w:rsidRDefault="003555EA">
            <w:pPr>
              <w:rPr>
                <w:rFonts w:ascii="Tahoma" w:eastAsia="Tahoma" w:hAnsi="Tahoma" w:cs="Tahoma"/>
                <w:color w:val="111111"/>
                <w:sz w:val="18"/>
                <w:szCs w:val="18"/>
              </w:rPr>
            </w:pPr>
            <w:r>
              <w:rPr>
                <w:rFonts w:ascii="Times New Roman" w:eastAsia="Tahoma" w:hAnsi="Times New Roman" w:cs="Times New Roman"/>
                <w:color w:val="111111"/>
                <w:sz w:val="22"/>
                <w:szCs w:val="22"/>
                <w:lang w:val="uk"/>
              </w:rPr>
              <w:t xml:space="preserve">Навчальний предмет інваріантної </w:t>
            </w:r>
            <w:proofErr w:type="spellStart"/>
            <w:r>
              <w:rPr>
                <w:rFonts w:ascii="Times New Roman" w:eastAsia="Tahoma" w:hAnsi="Times New Roman" w:cs="Times New Roman"/>
                <w:color w:val="111111"/>
                <w:sz w:val="22"/>
                <w:szCs w:val="22"/>
                <w:lang w:val="uk"/>
              </w:rPr>
              <w:t>складово</w:t>
            </w:r>
            <w:proofErr w:type="spellEnd"/>
          </w:p>
        </w:tc>
        <w:tc>
          <w:tcPr>
            <w:tcW w:w="84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5</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3,5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3</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4</w:t>
            </w:r>
          </w:p>
        </w:tc>
      </w:tr>
      <w:tr w:rsidR="0097220B">
        <w:trPr>
          <w:trHeight w:val="246"/>
        </w:trPr>
        <w:tc>
          <w:tcPr>
            <w:tcW w:w="1127" w:type="dxa"/>
            <w:vMerge/>
            <w:tcBorders>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739" w:type="dxa"/>
            <w:vMerge/>
            <w:tcBorders>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284" w:type="dxa"/>
            <w:vMerge/>
            <w:tcBorders>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840"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6</w:t>
            </w:r>
          </w:p>
        </w:tc>
        <w:tc>
          <w:tcPr>
            <w:tcW w:w="1667"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3.5</w:t>
            </w:r>
          </w:p>
        </w:tc>
        <w:tc>
          <w:tcPr>
            <w:tcW w:w="1200"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3</w:t>
            </w:r>
          </w:p>
        </w:tc>
        <w:tc>
          <w:tcPr>
            <w:tcW w:w="1306"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4</w:t>
            </w:r>
          </w:p>
        </w:tc>
      </w:tr>
      <w:tr w:rsidR="0097220B">
        <w:trPr>
          <w:trHeight w:val="604"/>
        </w:trPr>
        <w:tc>
          <w:tcPr>
            <w:tcW w:w="1127" w:type="dxa"/>
            <w:vMerge w:val="restart"/>
            <w:tcBorders>
              <w:top w:val="nil"/>
              <w:left w:val="single" w:sz="8" w:space="0" w:color="auto"/>
              <w:right w:val="single" w:sz="8" w:space="0" w:color="auto"/>
            </w:tcBorders>
            <w:shd w:val="clear" w:color="auto" w:fill="FFFFFF"/>
            <w:tcMar>
              <w:left w:w="100" w:type="dxa"/>
              <w:right w:w="100" w:type="dxa"/>
            </w:tcMar>
          </w:tcPr>
          <w:p w:rsidR="0097220B" w:rsidRDefault="003555EA">
            <w:pPr>
              <w:spacing w:after="200" w:line="15" w:lineRule="atLeast"/>
              <w:ind w:left="80"/>
              <w:jc w:val="both"/>
              <w:rPr>
                <w:lang w:val="uk-UA"/>
              </w:rPr>
            </w:pPr>
            <w:r>
              <w:rPr>
                <w:lang w:val="uk-UA"/>
              </w:rPr>
              <w:t>4</w:t>
            </w:r>
          </w:p>
        </w:tc>
        <w:tc>
          <w:tcPr>
            <w:tcW w:w="1739" w:type="dxa"/>
            <w:vMerge w:val="restart"/>
            <w:tcBorders>
              <w:top w:val="nil"/>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Географія</w:t>
            </w:r>
          </w:p>
        </w:tc>
        <w:tc>
          <w:tcPr>
            <w:tcW w:w="2284" w:type="dxa"/>
            <w:vMerge w:val="restart"/>
            <w:tcBorders>
              <w:top w:val="nil"/>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Навчальний предмет інваріантної складової</w:t>
            </w:r>
          </w:p>
        </w:tc>
        <w:tc>
          <w:tcPr>
            <w:tcW w:w="840"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9</w:t>
            </w:r>
          </w:p>
        </w:tc>
        <w:tc>
          <w:tcPr>
            <w:tcW w:w="1667"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1,5</w:t>
            </w:r>
          </w:p>
        </w:tc>
        <w:tc>
          <w:tcPr>
            <w:tcW w:w="1200"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2</w:t>
            </w:r>
          </w:p>
        </w:tc>
        <w:tc>
          <w:tcPr>
            <w:tcW w:w="1306"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1</w:t>
            </w:r>
          </w:p>
        </w:tc>
      </w:tr>
      <w:tr w:rsidR="0097220B">
        <w:trPr>
          <w:trHeight w:val="440"/>
        </w:trPr>
        <w:tc>
          <w:tcPr>
            <w:tcW w:w="1127" w:type="dxa"/>
            <w:vMerge/>
            <w:tcBorders>
              <w:left w:val="single" w:sz="8" w:space="0" w:color="auto"/>
              <w:bottom w:val="single" w:sz="4" w:space="0" w:color="auto"/>
              <w:right w:val="single" w:sz="8" w:space="0" w:color="auto"/>
            </w:tcBorders>
            <w:shd w:val="clear" w:color="auto" w:fill="FFFFFF"/>
            <w:tcMar>
              <w:left w:w="100" w:type="dxa"/>
              <w:right w:w="100" w:type="dxa"/>
            </w:tcMar>
          </w:tcPr>
          <w:p w:rsidR="0097220B" w:rsidRDefault="0097220B">
            <w:pPr>
              <w:tabs>
                <w:tab w:val="left" w:pos="720"/>
              </w:tabs>
              <w:spacing w:after="200" w:line="15" w:lineRule="atLeast"/>
              <w:ind w:left="440" w:hanging="360"/>
              <w:jc w:val="center"/>
            </w:pPr>
          </w:p>
        </w:tc>
        <w:tc>
          <w:tcPr>
            <w:tcW w:w="1739" w:type="dxa"/>
            <w:vMerge/>
            <w:tcBorders>
              <w:left w:val="nil"/>
              <w:bottom w:val="single" w:sz="4"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8"/>
                <w:szCs w:val="28"/>
                <w:lang w:val="uk"/>
              </w:rPr>
            </w:pPr>
          </w:p>
        </w:tc>
        <w:tc>
          <w:tcPr>
            <w:tcW w:w="2284" w:type="dxa"/>
            <w:vMerge/>
            <w:tcBorders>
              <w:left w:val="nil"/>
              <w:bottom w:val="single" w:sz="4"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2"/>
                <w:szCs w:val="22"/>
                <w:lang w:val="uk"/>
              </w:rPr>
            </w:pPr>
          </w:p>
        </w:tc>
        <w:tc>
          <w:tcPr>
            <w:tcW w:w="840" w:type="dxa"/>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10</w:t>
            </w:r>
          </w:p>
        </w:tc>
        <w:tc>
          <w:tcPr>
            <w:tcW w:w="1667" w:type="dxa"/>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c>
          <w:tcPr>
            <w:tcW w:w="1306" w:type="dxa"/>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r>
      <w:tr w:rsidR="0097220B">
        <w:trPr>
          <w:trHeight w:val="512"/>
        </w:trPr>
        <w:tc>
          <w:tcPr>
            <w:tcW w:w="1127" w:type="dxa"/>
            <w:vMerge w:val="restart"/>
            <w:tcBorders>
              <w:top w:val="single" w:sz="4" w:space="0" w:color="auto"/>
              <w:left w:val="single" w:sz="8" w:space="0" w:color="auto"/>
              <w:right w:val="single" w:sz="8" w:space="0" w:color="auto"/>
            </w:tcBorders>
            <w:shd w:val="clear" w:color="auto" w:fill="FFFFFF"/>
            <w:tcMar>
              <w:left w:w="100" w:type="dxa"/>
              <w:right w:w="100" w:type="dxa"/>
            </w:tcMar>
          </w:tcPr>
          <w:p w:rsidR="0097220B" w:rsidRDefault="003555EA">
            <w:pPr>
              <w:tabs>
                <w:tab w:val="left" w:pos="720"/>
              </w:tabs>
              <w:spacing w:after="200" w:line="15" w:lineRule="atLeast"/>
              <w:ind w:left="440" w:hanging="360"/>
              <w:jc w:val="both"/>
              <w:rPr>
                <w:lang w:val="uk-UA"/>
              </w:rPr>
            </w:pPr>
            <w:r>
              <w:rPr>
                <w:lang w:val="uk-UA"/>
              </w:rPr>
              <w:t>5</w:t>
            </w:r>
          </w:p>
        </w:tc>
        <w:tc>
          <w:tcPr>
            <w:tcW w:w="1739" w:type="dxa"/>
            <w:vMerge w:val="restart"/>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Мистецтво</w:t>
            </w:r>
          </w:p>
        </w:tc>
        <w:tc>
          <w:tcPr>
            <w:tcW w:w="2284" w:type="dxa"/>
            <w:vMerge w:val="restart"/>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2"/>
                <w:szCs w:val="22"/>
                <w:lang w:val="uk-UA"/>
              </w:rPr>
            </w:pPr>
            <w:r>
              <w:rPr>
                <w:rFonts w:eastAsia="Tahoma"/>
                <w:color w:val="111111"/>
                <w:sz w:val="22"/>
                <w:szCs w:val="22"/>
                <w:lang w:val="uk-UA"/>
              </w:rPr>
              <w:t>Навчальний предмет</w:t>
            </w:r>
          </w:p>
          <w:p w:rsidR="0097220B" w:rsidRDefault="003555EA">
            <w:pPr>
              <w:pStyle w:val="a3"/>
              <w:spacing w:beforeAutospacing="0" w:after="200" w:afterAutospacing="0"/>
              <w:rPr>
                <w:rFonts w:eastAsia="Tahoma"/>
                <w:color w:val="111111"/>
                <w:sz w:val="22"/>
                <w:szCs w:val="22"/>
                <w:lang w:val="uk-UA"/>
              </w:rPr>
            </w:pPr>
            <w:proofErr w:type="spellStart"/>
            <w:r>
              <w:rPr>
                <w:rFonts w:eastAsia="Tahoma"/>
                <w:color w:val="111111"/>
                <w:sz w:val="22"/>
                <w:szCs w:val="22"/>
                <w:lang w:val="uk-UA"/>
              </w:rPr>
              <w:t>Інваріативної</w:t>
            </w:r>
            <w:proofErr w:type="spellEnd"/>
            <w:r>
              <w:rPr>
                <w:rFonts w:eastAsia="Tahoma"/>
                <w:color w:val="111111"/>
                <w:sz w:val="22"/>
                <w:szCs w:val="22"/>
                <w:lang w:val="uk-UA"/>
              </w:rPr>
              <w:t xml:space="preserve"> складової</w:t>
            </w:r>
          </w:p>
        </w:tc>
        <w:tc>
          <w:tcPr>
            <w:tcW w:w="84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10</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r>
      <w:tr w:rsidR="0097220B">
        <w:trPr>
          <w:trHeight w:val="656"/>
        </w:trPr>
        <w:tc>
          <w:tcPr>
            <w:tcW w:w="1127" w:type="dxa"/>
            <w:vMerge/>
            <w:tcBorders>
              <w:left w:val="single" w:sz="8" w:space="0" w:color="auto"/>
              <w:bottom w:val="single" w:sz="4" w:space="0" w:color="auto"/>
              <w:right w:val="single" w:sz="8" w:space="0" w:color="auto"/>
            </w:tcBorders>
            <w:shd w:val="clear" w:color="auto" w:fill="FFFFFF"/>
            <w:tcMar>
              <w:left w:w="100" w:type="dxa"/>
              <w:right w:w="100" w:type="dxa"/>
            </w:tcMar>
          </w:tcPr>
          <w:p w:rsidR="0097220B" w:rsidRDefault="0097220B">
            <w:pPr>
              <w:tabs>
                <w:tab w:val="left" w:pos="720"/>
              </w:tabs>
              <w:spacing w:after="200" w:line="15" w:lineRule="atLeast"/>
              <w:ind w:left="440" w:hanging="360"/>
              <w:jc w:val="both"/>
              <w:rPr>
                <w:lang w:val="uk-UA"/>
              </w:rPr>
            </w:pPr>
          </w:p>
        </w:tc>
        <w:tc>
          <w:tcPr>
            <w:tcW w:w="1739" w:type="dxa"/>
            <w:vMerge/>
            <w:tcBorders>
              <w:left w:val="nil"/>
              <w:bottom w:val="single" w:sz="4"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8"/>
                <w:szCs w:val="28"/>
                <w:lang w:val="uk-UA"/>
              </w:rPr>
            </w:pPr>
          </w:p>
        </w:tc>
        <w:tc>
          <w:tcPr>
            <w:tcW w:w="2284" w:type="dxa"/>
            <w:vMerge/>
            <w:tcBorders>
              <w:left w:val="nil"/>
              <w:bottom w:val="single" w:sz="4"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2"/>
                <w:szCs w:val="22"/>
                <w:lang w:val="uk-UA"/>
              </w:rPr>
            </w:pPr>
          </w:p>
        </w:tc>
        <w:tc>
          <w:tcPr>
            <w:tcW w:w="84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11</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r>
      <w:tr w:rsidR="0097220B">
        <w:trPr>
          <w:trHeight w:val="695"/>
        </w:trPr>
        <w:tc>
          <w:tcPr>
            <w:tcW w:w="1127" w:type="dxa"/>
            <w:vMerge w:val="restart"/>
            <w:tcBorders>
              <w:top w:val="single" w:sz="4" w:space="0" w:color="auto"/>
              <w:left w:val="single" w:sz="8" w:space="0" w:color="auto"/>
              <w:right w:val="single" w:sz="8" w:space="0" w:color="auto"/>
            </w:tcBorders>
            <w:shd w:val="clear" w:color="auto" w:fill="FFFFFF"/>
            <w:tcMar>
              <w:left w:w="100" w:type="dxa"/>
              <w:right w:w="100" w:type="dxa"/>
            </w:tcMar>
          </w:tcPr>
          <w:p w:rsidR="0097220B" w:rsidRDefault="003555EA">
            <w:pPr>
              <w:tabs>
                <w:tab w:val="left" w:pos="720"/>
              </w:tabs>
              <w:spacing w:after="200" w:line="15" w:lineRule="atLeast"/>
              <w:ind w:left="440" w:hanging="360"/>
              <w:jc w:val="both"/>
              <w:rPr>
                <w:lang w:val="uk-UA"/>
              </w:rPr>
            </w:pPr>
            <w:r>
              <w:rPr>
                <w:lang w:val="uk-UA"/>
              </w:rPr>
              <w:t>6</w:t>
            </w:r>
          </w:p>
        </w:tc>
        <w:tc>
          <w:tcPr>
            <w:tcW w:w="1739" w:type="dxa"/>
            <w:vMerge w:val="restart"/>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Захист Вітчизни</w:t>
            </w:r>
          </w:p>
        </w:tc>
        <w:tc>
          <w:tcPr>
            <w:tcW w:w="2284" w:type="dxa"/>
            <w:vMerge w:val="restart"/>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2"/>
                <w:szCs w:val="22"/>
                <w:lang w:val="uk-UA"/>
              </w:rPr>
            </w:pPr>
            <w:r>
              <w:rPr>
                <w:rFonts w:eastAsia="Tahoma"/>
                <w:color w:val="111111"/>
                <w:sz w:val="22"/>
                <w:szCs w:val="22"/>
                <w:lang w:val="uk-UA"/>
              </w:rPr>
              <w:t xml:space="preserve">Навчальний предмет </w:t>
            </w:r>
            <w:proofErr w:type="spellStart"/>
            <w:r>
              <w:rPr>
                <w:rFonts w:eastAsia="Tahoma"/>
                <w:color w:val="111111"/>
                <w:sz w:val="22"/>
                <w:szCs w:val="22"/>
                <w:lang w:val="uk-UA"/>
              </w:rPr>
              <w:t>інваріативної</w:t>
            </w:r>
            <w:proofErr w:type="spellEnd"/>
            <w:r>
              <w:rPr>
                <w:rFonts w:eastAsia="Tahoma"/>
                <w:color w:val="111111"/>
                <w:sz w:val="22"/>
                <w:szCs w:val="22"/>
                <w:lang w:val="uk-UA"/>
              </w:rPr>
              <w:t xml:space="preserve"> </w:t>
            </w:r>
            <w:proofErr w:type="spellStart"/>
            <w:r>
              <w:rPr>
                <w:rFonts w:eastAsia="Tahoma"/>
                <w:color w:val="111111"/>
                <w:sz w:val="22"/>
                <w:szCs w:val="22"/>
                <w:lang w:val="uk-UA"/>
              </w:rPr>
              <w:t>складлвої</w:t>
            </w:r>
            <w:proofErr w:type="spellEnd"/>
          </w:p>
        </w:tc>
        <w:tc>
          <w:tcPr>
            <w:tcW w:w="84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10</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r>
      <w:tr w:rsidR="0097220B">
        <w:trPr>
          <w:trHeight w:val="636"/>
        </w:trPr>
        <w:tc>
          <w:tcPr>
            <w:tcW w:w="1127" w:type="dxa"/>
            <w:vMerge/>
            <w:tcBorders>
              <w:top w:val="single" w:sz="4" w:space="0" w:color="auto"/>
              <w:left w:val="single" w:sz="8" w:space="0" w:color="auto"/>
              <w:bottom w:val="single" w:sz="4" w:space="0" w:color="auto"/>
              <w:right w:val="single" w:sz="8" w:space="0" w:color="auto"/>
            </w:tcBorders>
            <w:shd w:val="clear" w:color="auto" w:fill="FFFFFF"/>
            <w:tcMar>
              <w:left w:w="100" w:type="dxa"/>
              <w:right w:w="100" w:type="dxa"/>
            </w:tcMar>
          </w:tcPr>
          <w:p w:rsidR="0097220B" w:rsidRDefault="0097220B">
            <w:pPr>
              <w:tabs>
                <w:tab w:val="left" w:pos="720"/>
              </w:tabs>
              <w:spacing w:after="200" w:line="15" w:lineRule="atLeast"/>
              <w:ind w:left="440" w:hanging="360"/>
              <w:jc w:val="both"/>
              <w:rPr>
                <w:lang w:val="uk-UA"/>
              </w:rPr>
            </w:pPr>
          </w:p>
        </w:tc>
        <w:tc>
          <w:tcPr>
            <w:tcW w:w="1739" w:type="dxa"/>
            <w:vMerge/>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8"/>
                <w:szCs w:val="28"/>
                <w:lang w:val="uk-UA"/>
              </w:rPr>
            </w:pPr>
          </w:p>
        </w:tc>
        <w:tc>
          <w:tcPr>
            <w:tcW w:w="2284" w:type="dxa"/>
            <w:vMerge/>
            <w:tcBorders>
              <w:left w:val="nil"/>
              <w:bottom w:val="single" w:sz="4"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2"/>
                <w:szCs w:val="22"/>
                <w:lang w:val="uk-UA"/>
              </w:rPr>
            </w:pPr>
          </w:p>
        </w:tc>
        <w:tc>
          <w:tcPr>
            <w:tcW w:w="84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11</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r>
      <w:tr w:rsidR="0097220B">
        <w:trPr>
          <w:trHeight w:val="423"/>
        </w:trPr>
        <w:tc>
          <w:tcPr>
            <w:tcW w:w="1127" w:type="dxa"/>
            <w:vMerge w:val="restart"/>
            <w:tcBorders>
              <w:top w:val="single" w:sz="4" w:space="0" w:color="auto"/>
              <w:left w:val="single" w:sz="8" w:space="0" w:color="auto"/>
              <w:right w:val="single" w:sz="8" w:space="0" w:color="auto"/>
            </w:tcBorders>
            <w:shd w:val="clear" w:color="auto" w:fill="FFFFFF"/>
            <w:tcMar>
              <w:left w:w="100" w:type="dxa"/>
              <w:right w:w="100" w:type="dxa"/>
            </w:tcMar>
          </w:tcPr>
          <w:p w:rsidR="0097220B" w:rsidRDefault="003555EA">
            <w:pPr>
              <w:tabs>
                <w:tab w:val="left" w:pos="720"/>
              </w:tabs>
              <w:spacing w:after="200" w:line="15" w:lineRule="atLeast"/>
              <w:ind w:left="440" w:hanging="360"/>
              <w:jc w:val="both"/>
              <w:rPr>
                <w:lang w:val="uk-UA"/>
              </w:rPr>
            </w:pPr>
            <w:r>
              <w:rPr>
                <w:lang w:val="uk-UA"/>
              </w:rPr>
              <w:t>7</w:t>
            </w:r>
          </w:p>
        </w:tc>
        <w:tc>
          <w:tcPr>
            <w:tcW w:w="1739" w:type="dxa"/>
            <w:vMerge w:val="restart"/>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Етика</w:t>
            </w:r>
          </w:p>
        </w:tc>
        <w:tc>
          <w:tcPr>
            <w:tcW w:w="2284" w:type="dxa"/>
            <w:vMerge w:val="restart"/>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2"/>
                <w:szCs w:val="22"/>
                <w:lang w:val="uk-UA"/>
              </w:rPr>
            </w:pPr>
            <w:r>
              <w:rPr>
                <w:rFonts w:eastAsia="Tahoma"/>
                <w:color w:val="111111"/>
                <w:sz w:val="22"/>
                <w:szCs w:val="22"/>
                <w:lang w:val="uk-UA"/>
              </w:rPr>
              <w:t xml:space="preserve">Навчальний предмет </w:t>
            </w:r>
            <w:proofErr w:type="spellStart"/>
            <w:r>
              <w:rPr>
                <w:rFonts w:eastAsia="Tahoma"/>
                <w:color w:val="111111"/>
                <w:sz w:val="22"/>
                <w:szCs w:val="22"/>
                <w:lang w:val="uk-UA"/>
              </w:rPr>
              <w:t>інваріативної</w:t>
            </w:r>
            <w:proofErr w:type="spellEnd"/>
            <w:r>
              <w:rPr>
                <w:rFonts w:eastAsia="Tahoma"/>
                <w:color w:val="111111"/>
                <w:sz w:val="22"/>
                <w:szCs w:val="22"/>
                <w:lang w:val="uk-UA"/>
              </w:rPr>
              <w:t xml:space="preserve"> складової</w:t>
            </w:r>
          </w:p>
        </w:tc>
        <w:tc>
          <w:tcPr>
            <w:tcW w:w="84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5</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0.5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0.5</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w:t>
            </w:r>
          </w:p>
        </w:tc>
      </w:tr>
      <w:tr w:rsidR="0097220B">
        <w:trPr>
          <w:trHeight w:val="545"/>
        </w:trPr>
        <w:tc>
          <w:tcPr>
            <w:tcW w:w="1127" w:type="dxa"/>
            <w:vMerge/>
            <w:tcBorders>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tabs>
                <w:tab w:val="left" w:pos="720"/>
              </w:tabs>
              <w:spacing w:after="200" w:line="15" w:lineRule="atLeast"/>
              <w:ind w:left="440" w:hanging="360"/>
              <w:jc w:val="center"/>
              <w:rPr>
                <w:lang w:val="uk-UA"/>
              </w:rPr>
            </w:pPr>
          </w:p>
        </w:tc>
        <w:tc>
          <w:tcPr>
            <w:tcW w:w="1739" w:type="dxa"/>
            <w:vMerge/>
            <w:tcBorders>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8"/>
                <w:szCs w:val="28"/>
                <w:lang w:val="uk-UA"/>
              </w:rPr>
            </w:pPr>
          </w:p>
        </w:tc>
        <w:tc>
          <w:tcPr>
            <w:tcW w:w="2284" w:type="dxa"/>
            <w:vMerge/>
            <w:tcBorders>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2"/>
                <w:szCs w:val="22"/>
                <w:lang w:val="uk-UA"/>
              </w:rPr>
            </w:pPr>
          </w:p>
        </w:tc>
        <w:tc>
          <w:tcPr>
            <w:tcW w:w="840"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6</w:t>
            </w:r>
          </w:p>
        </w:tc>
        <w:tc>
          <w:tcPr>
            <w:tcW w:w="1667"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0.5</w:t>
            </w:r>
          </w:p>
        </w:tc>
        <w:tc>
          <w:tcPr>
            <w:tcW w:w="1200"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w:t>
            </w:r>
          </w:p>
        </w:tc>
        <w:tc>
          <w:tcPr>
            <w:tcW w:w="1306"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0.5</w:t>
            </w:r>
          </w:p>
        </w:tc>
      </w:tr>
      <w:tr w:rsidR="0097220B">
        <w:trPr>
          <w:trHeight w:val="575"/>
        </w:trPr>
        <w:tc>
          <w:tcPr>
            <w:tcW w:w="1127" w:type="dxa"/>
            <w:vMerge w:val="restart"/>
            <w:tcBorders>
              <w:top w:val="nil"/>
              <w:left w:val="single" w:sz="8" w:space="0" w:color="auto"/>
              <w:right w:val="single" w:sz="8" w:space="0" w:color="auto"/>
            </w:tcBorders>
            <w:shd w:val="clear" w:color="auto" w:fill="FFFFFF"/>
            <w:tcMar>
              <w:left w:w="100" w:type="dxa"/>
              <w:right w:w="100" w:type="dxa"/>
            </w:tcMar>
          </w:tcPr>
          <w:p w:rsidR="0097220B" w:rsidRDefault="003555EA">
            <w:pPr>
              <w:spacing w:after="200" w:line="15" w:lineRule="atLeast"/>
              <w:ind w:left="80"/>
              <w:jc w:val="both"/>
              <w:rPr>
                <w:lang w:val="uk-UA"/>
              </w:rPr>
            </w:pPr>
            <w:r>
              <w:rPr>
                <w:lang w:val="uk-UA"/>
              </w:rPr>
              <w:t>8</w:t>
            </w:r>
          </w:p>
        </w:tc>
        <w:tc>
          <w:tcPr>
            <w:tcW w:w="1739" w:type="dxa"/>
            <w:vMerge w:val="restart"/>
            <w:tcBorders>
              <w:top w:val="nil"/>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Хімія</w:t>
            </w:r>
          </w:p>
        </w:tc>
        <w:tc>
          <w:tcPr>
            <w:tcW w:w="2284" w:type="dxa"/>
            <w:vMerge w:val="restart"/>
            <w:tcBorders>
              <w:top w:val="nil"/>
              <w:left w:val="nil"/>
              <w:right w:val="single" w:sz="4"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Навчальний предмет інваріантної складової</w:t>
            </w:r>
          </w:p>
        </w:tc>
        <w:tc>
          <w:tcPr>
            <w:tcW w:w="840" w:type="dxa"/>
            <w:tcBorders>
              <w:top w:val="nil"/>
              <w:left w:val="single" w:sz="4" w:space="0" w:color="auto"/>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8"/>
                <w:szCs w:val="28"/>
                <w:lang w:val="uk"/>
              </w:rPr>
              <w:t>7</w:t>
            </w:r>
          </w:p>
        </w:tc>
        <w:tc>
          <w:tcPr>
            <w:tcW w:w="1667"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1,5</w:t>
            </w:r>
          </w:p>
        </w:tc>
        <w:tc>
          <w:tcPr>
            <w:tcW w:w="1200"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2</w:t>
            </w:r>
          </w:p>
        </w:tc>
        <w:tc>
          <w:tcPr>
            <w:tcW w:w="1306" w:type="dxa"/>
            <w:tcBorders>
              <w:top w:val="nil"/>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8"/>
                <w:szCs w:val="28"/>
                <w:lang w:val="uk"/>
              </w:rPr>
              <w:t>1</w:t>
            </w:r>
          </w:p>
        </w:tc>
      </w:tr>
      <w:tr w:rsidR="0097220B">
        <w:trPr>
          <w:trHeight w:val="241"/>
        </w:trPr>
        <w:tc>
          <w:tcPr>
            <w:tcW w:w="1127" w:type="dxa"/>
            <w:vMerge/>
            <w:tcBorders>
              <w:left w:val="single" w:sz="8" w:space="0" w:color="auto"/>
              <w:bottom w:val="single" w:sz="4" w:space="0" w:color="auto"/>
              <w:right w:val="single" w:sz="8" w:space="0" w:color="auto"/>
            </w:tcBorders>
            <w:shd w:val="clear" w:color="auto" w:fill="FFFFFF"/>
            <w:tcMar>
              <w:left w:w="100" w:type="dxa"/>
              <w:right w:w="100" w:type="dxa"/>
            </w:tcMar>
          </w:tcPr>
          <w:p w:rsidR="0097220B" w:rsidRDefault="0097220B">
            <w:pPr>
              <w:numPr>
                <w:ilvl w:val="0"/>
                <w:numId w:val="5"/>
              </w:numPr>
              <w:spacing w:after="200" w:line="15" w:lineRule="atLeast"/>
              <w:ind w:left="440"/>
              <w:jc w:val="center"/>
            </w:pPr>
          </w:p>
        </w:tc>
        <w:tc>
          <w:tcPr>
            <w:tcW w:w="1739" w:type="dxa"/>
            <w:vMerge/>
            <w:tcBorders>
              <w:left w:val="nil"/>
              <w:bottom w:val="single" w:sz="4"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8"/>
                <w:szCs w:val="28"/>
                <w:lang w:val="uk"/>
              </w:rPr>
            </w:pPr>
          </w:p>
        </w:tc>
        <w:tc>
          <w:tcPr>
            <w:tcW w:w="2284" w:type="dxa"/>
            <w:vMerge/>
            <w:tcBorders>
              <w:left w:val="nil"/>
              <w:bottom w:val="single" w:sz="4" w:space="0" w:color="auto"/>
              <w:right w:val="single" w:sz="4"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2"/>
                <w:szCs w:val="22"/>
                <w:lang w:val="uk"/>
              </w:rPr>
            </w:pPr>
          </w:p>
        </w:tc>
        <w:tc>
          <w:tcPr>
            <w:tcW w:w="840" w:type="dxa"/>
            <w:tcBorders>
              <w:top w:val="single" w:sz="4" w:space="0" w:color="auto"/>
              <w:left w:val="single" w:sz="4" w:space="0" w:color="auto"/>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10</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r>
      <w:tr w:rsidR="0097220B">
        <w:trPr>
          <w:trHeight w:val="274"/>
        </w:trPr>
        <w:tc>
          <w:tcPr>
            <w:tcW w:w="1127" w:type="dxa"/>
            <w:vMerge w:val="restart"/>
            <w:tcBorders>
              <w:top w:val="single" w:sz="4" w:space="0" w:color="auto"/>
              <w:left w:val="single" w:sz="8" w:space="0" w:color="auto"/>
              <w:right w:val="single" w:sz="8" w:space="0" w:color="auto"/>
            </w:tcBorders>
            <w:shd w:val="clear" w:color="auto" w:fill="FFFFFF"/>
            <w:tcMar>
              <w:left w:w="100" w:type="dxa"/>
              <w:right w:w="100" w:type="dxa"/>
            </w:tcMar>
          </w:tcPr>
          <w:p w:rsidR="0097220B" w:rsidRDefault="003555EA">
            <w:pPr>
              <w:spacing w:after="200" w:line="15" w:lineRule="atLeast"/>
              <w:ind w:left="80"/>
              <w:jc w:val="both"/>
              <w:rPr>
                <w:lang w:val="uk-UA"/>
              </w:rPr>
            </w:pPr>
            <w:r>
              <w:rPr>
                <w:lang w:val="uk-UA"/>
              </w:rPr>
              <w:t>9</w:t>
            </w:r>
          </w:p>
        </w:tc>
        <w:tc>
          <w:tcPr>
            <w:tcW w:w="1739" w:type="dxa"/>
            <w:vMerge w:val="restart"/>
            <w:tcBorders>
              <w:top w:val="single" w:sz="4" w:space="0" w:color="auto"/>
              <w:left w:val="nil"/>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Інформатика</w:t>
            </w:r>
          </w:p>
        </w:tc>
        <w:tc>
          <w:tcPr>
            <w:tcW w:w="2284" w:type="dxa"/>
            <w:vMerge w:val="restart"/>
            <w:tcBorders>
              <w:top w:val="single" w:sz="4" w:space="0" w:color="auto"/>
              <w:left w:val="nil"/>
              <w:right w:val="single" w:sz="4"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2"/>
                <w:szCs w:val="22"/>
                <w:lang w:val="uk-UA"/>
              </w:rPr>
            </w:pPr>
            <w:r>
              <w:rPr>
                <w:rFonts w:eastAsia="Tahoma"/>
                <w:color w:val="111111"/>
                <w:sz w:val="22"/>
                <w:szCs w:val="22"/>
                <w:lang w:val="uk-UA"/>
              </w:rPr>
              <w:t xml:space="preserve">Навчальний предмет </w:t>
            </w:r>
            <w:proofErr w:type="spellStart"/>
            <w:r>
              <w:rPr>
                <w:rFonts w:eastAsia="Tahoma"/>
                <w:color w:val="111111"/>
                <w:sz w:val="22"/>
                <w:szCs w:val="22"/>
                <w:lang w:val="uk-UA"/>
              </w:rPr>
              <w:t>інваріативної</w:t>
            </w:r>
            <w:proofErr w:type="spellEnd"/>
            <w:r>
              <w:rPr>
                <w:rFonts w:eastAsia="Tahoma"/>
                <w:color w:val="111111"/>
                <w:sz w:val="22"/>
                <w:szCs w:val="22"/>
                <w:lang w:val="uk-UA"/>
              </w:rPr>
              <w:t xml:space="preserve"> складової</w:t>
            </w:r>
          </w:p>
          <w:p w:rsidR="0097220B" w:rsidRDefault="0097220B">
            <w:pPr>
              <w:pStyle w:val="a3"/>
              <w:spacing w:beforeAutospacing="0" w:after="200" w:afterAutospacing="0"/>
              <w:rPr>
                <w:rFonts w:eastAsia="Tahoma"/>
                <w:color w:val="111111"/>
                <w:sz w:val="22"/>
                <w:szCs w:val="22"/>
                <w:lang w:val="uk-UA"/>
              </w:rPr>
            </w:pPr>
          </w:p>
        </w:tc>
        <w:tc>
          <w:tcPr>
            <w:tcW w:w="840" w:type="dxa"/>
            <w:tcBorders>
              <w:top w:val="single" w:sz="4" w:space="0" w:color="auto"/>
              <w:left w:val="single" w:sz="4" w:space="0" w:color="auto"/>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5</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r>
      <w:tr w:rsidR="0097220B">
        <w:trPr>
          <w:trHeight w:val="325"/>
        </w:trPr>
        <w:tc>
          <w:tcPr>
            <w:tcW w:w="1127" w:type="dxa"/>
            <w:vMerge/>
            <w:tcBorders>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numPr>
                <w:ilvl w:val="0"/>
                <w:numId w:val="5"/>
              </w:numPr>
              <w:spacing w:after="200" w:line="15" w:lineRule="atLeast"/>
              <w:ind w:left="440"/>
              <w:jc w:val="center"/>
            </w:pPr>
          </w:p>
        </w:tc>
        <w:tc>
          <w:tcPr>
            <w:tcW w:w="1739" w:type="dxa"/>
            <w:vMerge/>
            <w:tcBorders>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8"/>
                <w:szCs w:val="28"/>
                <w:lang w:val="uk"/>
              </w:rPr>
            </w:pPr>
          </w:p>
        </w:tc>
        <w:tc>
          <w:tcPr>
            <w:tcW w:w="2284" w:type="dxa"/>
            <w:vMerge/>
            <w:tcBorders>
              <w:left w:val="nil"/>
              <w:bottom w:val="single" w:sz="8" w:space="0" w:color="auto"/>
              <w:right w:val="single" w:sz="4"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2"/>
                <w:szCs w:val="22"/>
                <w:lang w:val="uk"/>
              </w:rPr>
            </w:pPr>
          </w:p>
        </w:tc>
        <w:tc>
          <w:tcPr>
            <w:tcW w:w="840" w:type="dxa"/>
            <w:tcBorders>
              <w:top w:val="single" w:sz="4" w:space="0" w:color="auto"/>
              <w:left w:val="single" w:sz="4" w:space="0" w:color="auto"/>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6</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r>
      <w:tr w:rsidR="0097220B">
        <w:trPr>
          <w:trHeight w:val="280"/>
        </w:trPr>
        <w:tc>
          <w:tcPr>
            <w:tcW w:w="1127" w:type="dxa"/>
            <w:vMerge/>
            <w:tcBorders>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numPr>
                <w:ilvl w:val="0"/>
                <w:numId w:val="5"/>
              </w:numPr>
              <w:spacing w:after="200" w:line="15" w:lineRule="atLeast"/>
              <w:ind w:left="440"/>
              <w:jc w:val="center"/>
            </w:pPr>
          </w:p>
        </w:tc>
        <w:tc>
          <w:tcPr>
            <w:tcW w:w="1739" w:type="dxa"/>
            <w:vMerge/>
            <w:tcBorders>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8"/>
                <w:szCs w:val="28"/>
                <w:lang w:val="uk"/>
              </w:rPr>
            </w:pPr>
          </w:p>
        </w:tc>
        <w:tc>
          <w:tcPr>
            <w:tcW w:w="2284" w:type="dxa"/>
            <w:vMerge/>
            <w:tcBorders>
              <w:left w:val="nil"/>
              <w:bottom w:val="single" w:sz="8" w:space="0" w:color="auto"/>
              <w:right w:val="single" w:sz="4"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2"/>
                <w:szCs w:val="22"/>
                <w:lang w:val="uk"/>
              </w:rPr>
            </w:pPr>
          </w:p>
        </w:tc>
        <w:tc>
          <w:tcPr>
            <w:tcW w:w="840" w:type="dxa"/>
            <w:tcBorders>
              <w:top w:val="single" w:sz="4" w:space="0" w:color="auto"/>
              <w:left w:val="single" w:sz="4" w:space="0" w:color="auto"/>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10</w:t>
            </w:r>
          </w:p>
        </w:tc>
        <w:tc>
          <w:tcPr>
            <w:tcW w:w="1667"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c>
          <w:tcPr>
            <w:tcW w:w="1306" w:type="dxa"/>
            <w:tcBorders>
              <w:top w:val="single" w:sz="4" w:space="0" w:color="auto"/>
              <w:left w:val="nil"/>
              <w:bottom w:val="single" w:sz="4"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r>
      <w:tr w:rsidR="0097220B">
        <w:trPr>
          <w:trHeight w:val="261"/>
        </w:trPr>
        <w:tc>
          <w:tcPr>
            <w:tcW w:w="1127" w:type="dxa"/>
            <w:vMerge/>
            <w:tcBorders>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numPr>
                <w:ilvl w:val="0"/>
                <w:numId w:val="5"/>
              </w:numPr>
              <w:spacing w:after="200" w:line="15" w:lineRule="atLeast"/>
              <w:ind w:left="440"/>
              <w:jc w:val="center"/>
            </w:pPr>
          </w:p>
        </w:tc>
        <w:tc>
          <w:tcPr>
            <w:tcW w:w="1739" w:type="dxa"/>
            <w:vMerge/>
            <w:tcBorders>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8"/>
                <w:szCs w:val="28"/>
                <w:lang w:val="uk"/>
              </w:rPr>
            </w:pPr>
          </w:p>
        </w:tc>
        <w:tc>
          <w:tcPr>
            <w:tcW w:w="2284" w:type="dxa"/>
            <w:vMerge/>
            <w:tcBorders>
              <w:left w:val="nil"/>
              <w:bottom w:val="single" w:sz="8" w:space="0" w:color="auto"/>
              <w:right w:val="single" w:sz="4" w:space="0" w:color="auto"/>
            </w:tcBorders>
            <w:shd w:val="clear" w:color="auto" w:fill="FFFFFF"/>
            <w:tcMar>
              <w:left w:w="100" w:type="dxa"/>
              <w:right w:w="100" w:type="dxa"/>
            </w:tcMar>
          </w:tcPr>
          <w:p w:rsidR="0097220B" w:rsidRDefault="0097220B">
            <w:pPr>
              <w:pStyle w:val="a3"/>
              <w:spacing w:beforeAutospacing="0" w:after="200" w:afterAutospacing="0"/>
              <w:rPr>
                <w:rFonts w:eastAsia="Tahoma"/>
                <w:color w:val="111111"/>
                <w:sz w:val="22"/>
                <w:szCs w:val="22"/>
                <w:lang w:val="uk"/>
              </w:rPr>
            </w:pPr>
          </w:p>
        </w:tc>
        <w:tc>
          <w:tcPr>
            <w:tcW w:w="840" w:type="dxa"/>
            <w:tcBorders>
              <w:top w:val="single" w:sz="4" w:space="0" w:color="auto"/>
              <w:left w:val="single" w:sz="4"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rPr>
                <w:rFonts w:eastAsia="Tahoma"/>
                <w:color w:val="111111"/>
                <w:sz w:val="28"/>
                <w:szCs w:val="28"/>
                <w:lang w:val="uk-UA"/>
              </w:rPr>
            </w:pPr>
            <w:r>
              <w:rPr>
                <w:rFonts w:eastAsia="Tahoma"/>
                <w:color w:val="111111"/>
                <w:sz w:val="28"/>
                <w:szCs w:val="28"/>
                <w:lang w:val="uk-UA"/>
              </w:rPr>
              <w:t>11</w:t>
            </w:r>
          </w:p>
        </w:tc>
        <w:tc>
          <w:tcPr>
            <w:tcW w:w="1667"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1.5</w:t>
            </w:r>
          </w:p>
        </w:tc>
        <w:tc>
          <w:tcPr>
            <w:tcW w:w="1200"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2</w:t>
            </w:r>
          </w:p>
        </w:tc>
        <w:tc>
          <w:tcPr>
            <w:tcW w:w="1306" w:type="dxa"/>
            <w:tcBorders>
              <w:top w:val="single" w:sz="4"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rFonts w:eastAsia="Tahoma"/>
                <w:color w:val="111111"/>
                <w:sz w:val="28"/>
                <w:szCs w:val="28"/>
                <w:lang w:val="uk-UA"/>
              </w:rPr>
            </w:pPr>
            <w:r>
              <w:rPr>
                <w:rFonts w:eastAsia="Tahoma"/>
                <w:color w:val="111111"/>
                <w:sz w:val="28"/>
                <w:szCs w:val="28"/>
                <w:lang w:val="uk-UA"/>
              </w:rPr>
              <w:t>1</w:t>
            </w:r>
          </w:p>
        </w:tc>
      </w:tr>
      <w:tr w:rsidR="0097220B">
        <w:trPr>
          <w:trHeight w:val="560"/>
        </w:trPr>
        <w:tc>
          <w:tcPr>
            <w:tcW w:w="7657" w:type="dxa"/>
            <w:gridSpan w:val="5"/>
            <w:vMerge w:val="restart"/>
            <w:tcBorders>
              <w:top w:val="single" w:sz="8" w:space="0" w:color="auto"/>
              <w:left w:val="nil"/>
              <w:right w:val="nil"/>
            </w:tcBorders>
            <w:shd w:val="clear" w:color="auto" w:fill="FFFFFF"/>
            <w:tcMar>
              <w:left w:w="100" w:type="dxa"/>
              <w:right w:w="100" w:type="dxa"/>
            </w:tcMar>
          </w:tcPr>
          <w:p w:rsidR="0097220B" w:rsidRDefault="0097220B">
            <w:pPr>
              <w:pStyle w:val="a3"/>
              <w:spacing w:beforeAutospacing="0" w:after="200" w:afterAutospacing="0"/>
            </w:pPr>
          </w:p>
        </w:tc>
        <w:tc>
          <w:tcPr>
            <w:tcW w:w="2506" w:type="dxa"/>
            <w:gridSpan w:val="2"/>
            <w:tcBorders>
              <w:top w:val="single" w:sz="8" w:space="0" w:color="auto"/>
              <w:left w:val="nil"/>
              <w:bottom w:val="nil"/>
              <w:right w:val="nil"/>
            </w:tcBorders>
            <w:shd w:val="clear" w:color="auto" w:fill="FFFFFF"/>
            <w:tcMar>
              <w:left w:w="100" w:type="dxa"/>
              <w:right w:w="100" w:type="dxa"/>
            </w:tcMar>
          </w:tcPr>
          <w:p w:rsidR="0097220B" w:rsidRDefault="0097220B">
            <w:pPr>
              <w:pStyle w:val="a3"/>
              <w:spacing w:beforeAutospacing="0" w:after="200" w:afterAutospacing="0"/>
              <w:jc w:val="center"/>
            </w:pPr>
          </w:p>
        </w:tc>
      </w:tr>
      <w:tr w:rsidR="0097220B">
        <w:trPr>
          <w:trHeight w:val="560"/>
        </w:trPr>
        <w:tc>
          <w:tcPr>
            <w:tcW w:w="7657" w:type="dxa"/>
            <w:gridSpan w:val="5"/>
            <w:vMerge/>
            <w:tcBorders>
              <w:left w:val="nil"/>
              <w:bottom w:val="single" w:sz="8" w:space="0" w:color="auto"/>
              <w:right w:val="nil"/>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506" w:type="dxa"/>
            <w:gridSpan w:val="2"/>
            <w:tcBorders>
              <w:top w:val="nil"/>
              <w:left w:val="nil"/>
              <w:bottom w:val="single" w:sz="8" w:space="0" w:color="auto"/>
              <w:right w:val="nil"/>
            </w:tcBorders>
            <w:shd w:val="clear" w:color="auto" w:fill="FFFFFF"/>
            <w:tcMar>
              <w:left w:w="100" w:type="dxa"/>
              <w:right w:w="100" w:type="dxa"/>
            </w:tcMar>
          </w:tcPr>
          <w:p w:rsidR="0097220B" w:rsidRDefault="0097220B">
            <w:pPr>
              <w:pStyle w:val="a3"/>
              <w:spacing w:beforeAutospacing="0" w:after="200" w:afterAutospacing="0"/>
              <w:jc w:val="center"/>
            </w:pPr>
          </w:p>
        </w:tc>
      </w:tr>
      <w:tr w:rsidR="0097220B">
        <w:trPr>
          <w:trHeight w:val="138"/>
        </w:trPr>
        <w:tc>
          <w:tcPr>
            <w:tcW w:w="10163" w:type="dxa"/>
            <w:gridSpan w:val="7"/>
            <w:tcBorders>
              <w:top w:val="nil"/>
              <w:left w:val="nil"/>
              <w:bottom w:val="single" w:sz="8" w:space="0" w:color="auto"/>
              <w:right w:val="nil"/>
            </w:tcBorders>
            <w:shd w:val="clear" w:color="auto" w:fill="FFFFFF"/>
            <w:tcMar>
              <w:left w:w="100" w:type="dxa"/>
              <w:right w:w="100" w:type="dxa"/>
            </w:tcMar>
          </w:tcPr>
          <w:p w:rsidR="0097220B" w:rsidRDefault="0097220B">
            <w:pPr>
              <w:pStyle w:val="a3"/>
              <w:spacing w:beforeAutospacing="0" w:after="200" w:afterAutospacing="0"/>
            </w:pPr>
          </w:p>
        </w:tc>
      </w:tr>
    </w:tbl>
    <w:tbl>
      <w:tblPr>
        <w:tblStyle w:val="a4"/>
        <w:tblpPr w:leftFromText="180" w:rightFromText="180" w:vertAnchor="text" w:tblpX="10214" w:tblpY="-18397"/>
        <w:tblOverlap w:val="never"/>
        <w:tblW w:w="876" w:type="dxa"/>
        <w:tblLook w:val="04A0" w:firstRow="1" w:lastRow="0" w:firstColumn="1" w:lastColumn="0" w:noHBand="0" w:noVBand="1"/>
      </w:tblPr>
      <w:tblGrid>
        <w:gridCol w:w="876"/>
      </w:tblGrid>
      <w:tr w:rsidR="0097220B">
        <w:trPr>
          <w:trHeight w:val="30"/>
        </w:trPr>
        <w:tc>
          <w:tcPr>
            <w:tcW w:w="876" w:type="dxa"/>
          </w:tcPr>
          <w:p w:rsidR="0097220B" w:rsidRDefault="003555EA">
            <w:pPr>
              <w:pStyle w:val="a3"/>
              <w:widowControl/>
              <w:spacing w:beforeAutospacing="0" w:after="200" w:afterAutospacing="0"/>
              <w:rPr>
                <w:rFonts w:eastAsia="Tahoma"/>
                <w:b/>
                <w:bCs/>
                <w:color w:val="111111"/>
                <w:sz w:val="28"/>
                <w:szCs w:val="28"/>
                <w:shd w:val="clear" w:color="auto" w:fill="FFFFFF"/>
                <w:lang w:val="uk-UA"/>
              </w:rPr>
            </w:pPr>
            <w:r>
              <w:rPr>
                <w:rFonts w:eastAsia="Tahoma"/>
                <w:b/>
                <w:bCs/>
                <w:color w:val="111111"/>
                <w:sz w:val="28"/>
                <w:szCs w:val="28"/>
                <w:shd w:val="clear" w:color="auto" w:fill="FFFFFF"/>
                <w:lang w:val="uk-UA"/>
              </w:rPr>
              <w:t>10</w:t>
            </w:r>
          </w:p>
        </w:tc>
      </w:tr>
    </w:tbl>
    <w:p w:rsidR="0097220B" w:rsidRDefault="0097220B">
      <w:pPr>
        <w:pStyle w:val="a3"/>
        <w:shd w:val="clear" w:color="auto" w:fill="FFFFFF"/>
        <w:spacing w:beforeAutospacing="0" w:after="200" w:afterAutospacing="0"/>
        <w:jc w:val="both"/>
        <w:rPr>
          <w:rFonts w:eastAsia="Tahoma"/>
          <w:b/>
          <w:bCs/>
          <w:color w:val="111111"/>
          <w:sz w:val="28"/>
          <w:szCs w:val="28"/>
          <w:shd w:val="clear" w:color="auto" w:fill="FFFFFF"/>
          <w:lang w:val="uk"/>
        </w:rPr>
      </w:pP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color w:val="111111"/>
          <w:sz w:val="28"/>
          <w:szCs w:val="28"/>
          <w:shd w:val="clear" w:color="auto" w:fill="FFFFFF"/>
          <w:lang w:val="uk-UA"/>
        </w:rPr>
        <w:t>П</w:t>
      </w:r>
      <w:proofErr w:type="spellStart"/>
      <w:r>
        <w:rPr>
          <w:rFonts w:eastAsia="Tahoma"/>
          <w:b/>
          <w:bCs/>
          <w:color w:val="111111"/>
          <w:sz w:val="28"/>
          <w:szCs w:val="28"/>
          <w:shd w:val="clear" w:color="auto" w:fill="FFFFFF"/>
          <w:lang w:val="uk"/>
        </w:rPr>
        <w:t>оділ</w:t>
      </w:r>
      <w:proofErr w:type="spellEnd"/>
      <w:r>
        <w:rPr>
          <w:rFonts w:eastAsia="Tahoma"/>
          <w:b/>
          <w:bCs/>
          <w:color w:val="111111"/>
          <w:sz w:val="28"/>
          <w:szCs w:val="28"/>
          <w:shd w:val="clear" w:color="auto" w:fill="FFFFFF"/>
          <w:lang w:val="uk"/>
        </w:rPr>
        <w:t xml:space="preserve"> класів на групи</w:t>
      </w:r>
      <w:r>
        <w:rPr>
          <w:rFonts w:eastAsia="Tahoma"/>
          <w:color w:val="111111"/>
          <w:sz w:val="28"/>
          <w:szCs w:val="28"/>
          <w:shd w:val="clear" w:color="auto" w:fill="FFFFFF"/>
          <w:lang w:val="uk"/>
        </w:rPr>
        <w:t> при вивченні окремих предметів здійснюється відповідно до нормативів, затверджених наказом Міністерства освіти і науки від 20.02.2002 № 128:</w:t>
      </w:r>
    </w:p>
    <w:tbl>
      <w:tblPr>
        <w:tblW w:w="8145" w:type="dxa"/>
        <w:jc w:val="center"/>
        <w:shd w:val="clear" w:color="auto" w:fill="FFFFFF"/>
        <w:tblCellMar>
          <w:left w:w="0" w:type="dxa"/>
          <w:right w:w="0" w:type="dxa"/>
        </w:tblCellMar>
        <w:tblLook w:val="04A0" w:firstRow="1" w:lastRow="0" w:firstColumn="1" w:lastColumn="0" w:noHBand="0" w:noVBand="1"/>
      </w:tblPr>
      <w:tblGrid>
        <w:gridCol w:w="811"/>
        <w:gridCol w:w="1149"/>
        <w:gridCol w:w="2157"/>
        <w:gridCol w:w="2163"/>
        <w:gridCol w:w="1709"/>
        <w:gridCol w:w="156"/>
      </w:tblGrid>
      <w:tr w:rsidR="0097220B">
        <w:trPr>
          <w:trHeight w:val="480"/>
          <w:jc w:val="center"/>
        </w:trPr>
        <w:tc>
          <w:tcPr>
            <w:tcW w:w="1001" w:type="dxa"/>
            <w:vMerge w:val="restart"/>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2"/>
                <w:szCs w:val="22"/>
                <w:lang w:val="uk"/>
              </w:rPr>
              <w:t>Клас</w:t>
            </w:r>
          </w:p>
        </w:tc>
        <w:tc>
          <w:tcPr>
            <w:tcW w:w="1231" w:type="dxa"/>
            <w:vMerge w:val="restart"/>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Кількість учнів</w:t>
            </w:r>
          </w:p>
        </w:tc>
        <w:tc>
          <w:tcPr>
            <w:tcW w:w="5757" w:type="dxa"/>
            <w:gridSpan w:val="3"/>
            <w:tcBorders>
              <w:top w:val="nil"/>
              <w:left w:val="nil"/>
              <w:bottom w:val="single" w:sz="8" w:space="0" w:color="auto"/>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1080"/>
          <w:jc w:val="center"/>
        </w:trPr>
        <w:tc>
          <w:tcPr>
            <w:tcW w:w="1001" w:type="dxa"/>
            <w:vMerge/>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231" w:type="dxa"/>
            <w:vMerge/>
            <w:tcBorders>
              <w:top w:val="single" w:sz="8" w:space="0" w:color="auto"/>
              <w:left w:val="nil"/>
              <w:bottom w:val="single" w:sz="8" w:space="0" w:color="auto"/>
              <w:right w:val="single" w:sz="8" w:space="0" w:color="auto"/>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2"/>
                <w:szCs w:val="22"/>
                <w:lang w:val="uk"/>
              </w:rPr>
              <w:t>Українська  мова (на пропорційній основі)</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2"/>
                <w:szCs w:val="22"/>
                <w:lang w:val="uk"/>
              </w:rPr>
              <w:t>Англійська  мова (на пропорційній основі)</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Інформатика</w:t>
            </w:r>
          </w:p>
          <w:p w:rsidR="0097220B" w:rsidRDefault="003555EA">
            <w:pPr>
              <w:pStyle w:val="a3"/>
              <w:spacing w:beforeAutospacing="0" w:after="200" w:afterAutospacing="0"/>
            </w:pPr>
            <w:r>
              <w:rPr>
                <w:rFonts w:eastAsia="Tahoma"/>
                <w:color w:val="111111"/>
                <w:sz w:val="22"/>
                <w:szCs w:val="22"/>
                <w:lang w:val="uk"/>
              </w:rPr>
              <w:t>(на пропорційній основі)</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34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1</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lang w:val="ru-RU"/>
              </w:rPr>
              <w:t>17</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36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3</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lang w:val="uk-UA"/>
              </w:rPr>
              <w:t>1</w:t>
            </w:r>
            <w:r>
              <w:rPr>
                <w:lang w:val="ru-RU"/>
              </w:rPr>
              <w:t>4</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36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4</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12</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36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5</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lang w:val="uk-UA"/>
              </w:rPr>
              <w:t>1</w:t>
            </w:r>
            <w:r>
              <w:rPr>
                <w:lang w:val="ru-RU"/>
              </w:rPr>
              <w:t>3</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36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6</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lang w:val="uk-UA"/>
              </w:rPr>
              <w:t>1</w:t>
            </w:r>
            <w:r>
              <w:rPr>
                <w:lang w:val="ru-RU"/>
              </w:rPr>
              <w:t>6</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lang w:val="ru-RU"/>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34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7</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lang w:val="uk-UA"/>
              </w:rPr>
              <w:t>1</w:t>
            </w:r>
            <w:r>
              <w:rPr>
                <w:lang w:val="ru-RU"/>
              </w:rPr>
              <w:t>8</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lang w:val="ru-RU"/>
              </w:rPr>
              <w:t>-</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36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8</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rFonts w:eastAsia="Tahoma"/>
                <w:color w:val="111111"/>
                <w:sz w:val="22"/>
                <w:szCs w:val="22"/>
                <w:lang w:val="uk-UA"/>
              </w:rPr>
              <w:t>1</w:t>
            </w:r>
            <w:r>
              <w:rPr>
                <w:rFonts w:eastAsia="Tahoma"/>
                <w:color w:val="111111"/>
                <w:sz w:val="22"/>
                <w:szCs w:val="22"/>
                <w:lang w:val="ru-RU"/>
              </w:rPr>
              <w:t>6</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pP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36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9</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12</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36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10</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lang w:val="uk-UA"/>
              </w:rPr>
              <w:t>1</w:t>
            </w:r>
            <w:r>
              <w:rPr>
                <w:lang w:val="ru-RU"/>
              </w:rPr>
              <w:t>3</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4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11</w:t>
            </w: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ru-RU"/>
              </w:rPr>
            </w:pPr>
            <w:r>
              <w:rPr>
                <w:lang w:val="uk-UA"/>
              </w:rPr>
              <w:t>1</w:t>
            </w:r>
            <w:r>
              <w:rPr>
                <w:lang w:val="ru-RU"/>
              </w:rPr>
              <w:t>5</w:t>
            </w: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w:t>
            </w: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rPr>
                <w:lang w:val="uk-UA"/>
              </w:rPr>
            </w:pPr>
            <w:r>
              <w:rPr>
                <w:lang w:val="uk-UA"/>
              </w:rPr>
              <w:t>-</w:t>
            </w: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r w:rsidR="0097220B">
        <w:trPr>
          <w:trHeight w:val="40"/>
          <w:jc w:val="center"/>
        </w:trPr>
        <w:tc>
          <w:tcPr>
            <w:tcW w:w="1001"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pPr>
          </w:p>
        </w:tc>
        <w:tc>
          <w:tcPr>
            <w:tcW w:w="1231" w:type="dxa"/>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pPr>
          </w:p>
        </w:tc>
        <w:tc>
          <w:tcPr>
            <w:tcW w:w="1813" w:type="dxa"/>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pPr>
          </w:p>
        </w:tc>
        <w:tc>
          <w:tcPr>
            <w:tcW w:w="1946" w:type="dxa"/>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pPr>
          </w:p>
        </w:tc>
        <w:tc>
          <w:tcPr>
            <w:tcW w:w="1998" w:type="dxa"/>
            <w:tcBorders>
              <w:top w:val="nil"/>
              <w:left w:val="nil"/>
              <w:bottom w:val="single" w:sz="8" w:space="0" w:color="auto"/>
              <w:right w:val="single" w:sz="8" w:space="0" w:color="auto"/>
            </w:tcBorders>
            <w:shd w:val="clear" w:color="auto" w:fill="FFFFFF"/>
            <w:tcMar>
              <w:left w:w="100" w:type="dxa"/>
              <w:right w:w="100" w:type="dxa"/>
            </w:tcMar>
          </w:tcPr>
          <w:p w:rsidR="0097220B" w:rsidRDefault="0097220B">
            <w:pPr>
              <w:pStyle w:val="a3"/>
              <w:spacing w:beforeAutospacing="0" w:after="200" w:afterAutospacing="0"/>
            </w:pPr>
          </w:p>
        </w:tc>
        <w:tc>
          <w:tcPr>
            <w:tcW w:w="15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bl>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color w:val="111111"/>
          <w:sz w:val="28"/>
          <w:szCs w:val="28"/>
          <w:shd w:val="clear" w:color="auto" w:fill="FFFFFF"/>
          <w:lang w:val="uk"/>
        </w:rPr>
        <w:t>Навчання у школі І ступеня (початкова освіта) </w:t>
      </w:r>
      <w:r>
        <w:rPr>
          <w:rFonts w:eastAsia="Tahoma"/>
          <w:color w:val="111111"/>
          <w:sz w:val="28"/>
          <w:szCs w:val="28"/>
          <w:shd w:val="clear" w:color="auto" w:fill="FFFFFF"/>
          <w:lang w:val="uk"/>
        </w:rPr>
        <w:t>здійснюється за такими освітніми галузями:</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color w:val="111111"/>
          <w:sz w:val="28"/>
          <w:szCs w:val="28"/>
          <w:shd w:val="clear" w:color="auto" w:fill="FFFFFF"/>
          <w:lang w:val="uk"/>
        </w:rPr>
        <w:t>для 1-4 класів</w:t>
      </w:r>
      <w:r>
        <w:rPr>
          <w:rFonts w:eastAsia="Tahoma"/>
          <w:color w:val="111111"/>
          <w:sz w:val="28"/>
          <w:szCs w:val="28"/>
          <w:shd w:val="clear" w:color="auto" w:fill="FFFFFF"/>
          <w:lang w:val="uk"/>
        </w:rPr>
        <w:t> (Шиян Р.Б., цикл І (1-2 класи) , цикл ІІ (3-4 клас)</w:t>
      </w:r>
    </w:p>
    <w:tbl>
      <w:tblPr>
        <w:tblW w:w="0" w:type="auto"/>
        <w:shd w:val="clear" w:color="auto" w:fill="FFFFFF"/>
        <w:tblCellMar>
          <w:left w:w="0" w:type="dxa"/>
          <w:right w:w="0" w:type="dxa"/>
        </w:tblCellMar>
        <w:tblLook w:val="04A0" w:firstRow="1" w:lastRow="0" w:firstColumn="1" w:lastColumn="0" w:noHBand="0" w:noVBand="1"/>
      </w:tblPr>
      <w:tblGrid>
        <w:gridCol w:w="9645"/>
      </w:tblGrid>
      <w:tr w:rsidR="0097220B">
        <w:tc>
          <w:tcPr>
            <w:tcW w:w="9645" w:type="dxa"/>
            <w:tcBorders>
              <w:top w:val="single" w:sz="6" w:space="0" w:color="888888"/>
              <w:left w:val="single" w:sz="6" w:space="0" w:color="888888"/>
              <w:bottom w:val="single" w:sz="6" w:space="0" w:color="888888"/>
              <w:right w:val="single" w:sz="6" w:space="0" w:color="888888"/>
            </w:tcBorders>
            <w:shd w:val="clear" w:color="auto" w:fill="FFFFFF"/>
            <w:tcMar>
              <w:left w:w="100" w:type="dxa"/>
              <w:right w:w="100" w:type="dxa"/>
            </w:tcMar>
          </w:tcPr>
          <w:p w:rsidR="0097220B" w:rsidRPr="00276BEC" w:rsidRDefault="003555EA">
            <w:pPr>
              <w:pStyle w:val="a3"/>
              <w:spacing w:beforeAutospacing="0" w:after="200" w:afterAutospacing="0"/>
              <w:jc w:val="both"/>
              <w:rPr>
                <w:lang w:val="ru-RU"/>
              </w:rPr>
            </w:pPr>
            <w:r>
              <w:rPr>
                <w:rFonts w:eastAsia="Tahoma"/>
                <w:color w:val="111111"/>
                <w:sz w:val="28"/>
                <w:szCs w:val="28"/>
                <w:lang w:val="uk"/>
              </w:rPr>
              <w:t>Мовно-літературна, у тому числі:</w:t>
            </w:r>
          </w:p>
          <w:p w:rsidR="0097220B" w:rsidRPr="00276BEC" w:rsidRDefault="003555EA">
            <w:pPr>
              <w:pStyle w:val="a3"/>
              <w:spacing w:beforeAutospacing="0" w:after="200" w:afterAutospacing="0"/>
              <w:jc w:val="both"/>
              <w:rPr>
                <w:lang w:val="ru-RU"/>
              </w:rPr>
            </w:pPr>
            <w:proofErr w:type="spellStart"/>
            <w:r>
              <w:rPr>
                <w:rFonts w:eastAsia="Tahoma"/>
                <w:color w:val="111111"/>
                <w:sz w:val="28"/>
                <w:szCs w:val="28"/>
                <w:lang w:val="uk"/>
              </w:rPr>
              <w:t>Рідномовна</w:t>
            </w:r>
            <w:proofErr w:type="spellEnd"/>
            <w:r>
              <w:rPr>
                <w:rFonts w:eastAsia="Tahoma"/>
                <w:color w:val="111111"/>
                <w:sz w:val="28"/>
                <w:szCs w:val="28"/>
                <w:lang w:val="uk"/>
              </w:rPr>
              <w:t xml:space="preserve"> освіта (українська мова та література; (МОВ)</w:t>
            </w:r>
          </w:p>
          <w:p w:rsidR="0097220B" w:rsidRDefault="003555EA">
            <w:pPr>
              <w:pStyle w:val="a3"/>
              <w:spacing w:beforeAutospacing="0" w:after="200" w:afterAutospacing="0"/>
              <w:jc w:val="both"/>
            </w:pPr>
            <w:r>
              <w:rPr>
                <w:rFonts w:eastAsia="Tahoma"/>
                <w:color w:val="111111"/>
                <w:sz w:val="28"/>
                <w:szCs w:val="28"/>
                <w:lang w:val="uk"/>
              </w:rPr>
              <w:t>Іншомовна освіта (ІНО) (англійська)</w:t>
            </w:r>
          </w:p>
        </w:tc>
      </w:tr>
      <w:tr w:rsidR="0097220B">
        <w:tc>
          <w:tcPr>
            <w:tcW w:w="9645" w:type="dxa"/>
            <w:tcBorders>
              <w:top w:val="single" w:sz="6" w:space="0" w:color="888888"/>
              <w:left w:val="single" w:sz="6" w:space="0" w:color="888888"/>
              <w:bottom w:val="single" w:sz="6" w:space="0" w:color="888888"/>
              <w:right w:val="single" w:sz="6" w:space="0" w:color="888888"/>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Математична (МАО)</w:t>
            </w:r>
          </w:p>
        </w:tc>
      </w:tr>
      <w:tr w:rsidR="0097220B">
        <w:tc>
          <w:tcPr>
            <w:tcW w:w="9645" w:type="dxa"/>
            <w:tcBorders>
              <w:top w:val="single" w:sz="6" w:space="0" w:color="888888"/>
              <w:left w:val="single" w:sz="6" w:space="0" w:color="888888"/>
              <w:bottom w:val="single" w:sz="6" w:space="0" w:color="888888"/>
              <w:right w:val="single" w:sz="6" w:space="0" w:color="888888"/>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lastRenderedPageBreak/>
              <w:t>Природнича (ПРО)</w:t>
            </w:r>
          </w:p>
        </w:tc>
      </w:tr>
      <w:tr w:rsidR="0097220B">
        <w:tc>
          <w:tcPr>
            <w:tcW w:w="9645" w:type="dxa"/>
            <w:tcBorders>
              <w:top w:val="single" w:sz="6" w:space="0" w:color="888888"/>
              <w:left w:val="single" w:sz="6" w:space="0" w:color="888888"/>
              <w:bottom w:val="single" w:sz="6" w:space="0" w:color="888888"/>
              <w:right w:val="single" w:sz="6" w:space="0" w:color="888888"/>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Технологічна (ТЕО)</w:t>
            </w:r>
          </w:p>
        </w:tc>
      </w:tr>
      <w:tr w:rsidR="0097220B">
        <w:tc>
          <w:tcPr>
            <w:tcW w:w="9645" w:type="dxa"/>
            <w:tcBorders>
              <w:top w:val="single" w:sz="6" w:space="0" w:color="888888"/>
              <w:left w:val="single" w:sz="6" w:space="0" w:color="888888"/>
              <w:bottom w:val="single" w:sz="6" w:space="0" w:color="888888"/>
              <w:right w:val="single" w:sz="6" w:space="0" w:color="888888"/>
            </w:tcBorders>
            <w:shd w:val="clear" w:color="auto" w:fill="FFFFFF"/>
            <w:tcMar>
              <w:left w:w="100" w:type="dxa"/>
              <w:right w:w="100" w:type="dxa"/>
            </w:tcMar>
          </w:tcPr>
          <w:p w:rsidR="0097220B" w:rsidRDefault="003555EA">
            <w:pPr>
              <w:pStyle w:val="a3"/>
              <w:spacing w:beforeAutospacing="0" w:after="200" w:afterAutospacing="0"/>
              <w:jc w:val="both"/>
            </w:pPr>
            <w:proofErr w:type="spellStart"/>
            <w:r>
              <w:rPr>
                <w:rFonts w:eastAsia="Tahoma"/>
                <w:color w:val="111111"/>
                <w:sz w:val="28"/>
                <w:szCs w:val="28"/>
                <w:lang w:val="uk"/>
              </w:rPr>
              <w:t>Інформатична</w:t>
            </w:r>
            <w:proofErr w:type="spellEnd"/>
            <w:r>
              <w:rPr>
                <w:rFonts w:eastAsia="Tahoma"/>
                <w:color w:val="111111"/>
                <w:sz w:val="28"/>
                <w:szCs w:val="28"/>
                <w:lang w:val="uk"/>
              </w:rPr>
              <w:t xml:space="preserve"> (ІФО)</w:t>
            </w:r>
          </w:p>
        </w:tc>
      </w:tr>
      <w:tr w:rsidR="0097220B">
        <w:tc>
          <w:tcPr>
            <w:tcW w:w="9645" w:type="dxa"/>
            <w:tcBorders>
              <w:top w:val="single" w:sz="6" w:space="0" w:color="888888"/>
              <w:left w:val="single" w:sz="6" w:space="0" w:color="888888"/>
              <w:bottom w:val="single" w:sz="6" w:space="0" w:color="888888"/>
              <w:right w:val="single" w:sz="6" w:space="0" w:color="888888"/>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 xml:space="preserve">Соціальна і </w:t>
            </w:r>
            <w:proofErr w:type="spellStart"/>
            <w:r>
              <w:rPr>
                <w:rFonts w:eastAsia="Tahoma"/>
                <w:color w:val="111111"/>
                <w:sz w:val="28"/>
                <w:szCs w:val="28"/>
                <w:lang w:val="uk"/>
              </w:rPr>
              <w:t>здоров’язбережувальна</w:t>
            </w:r>
            <w:proofErr w:type="spellEnd"/>
            <w:r>
              <w:rPr>
                <w:rFonts w:eastAsia="Tahoma"/>
                <w:color w:val="111111"/>
                <w:sz w:val="28"/>
                <w:szCs w:val="28"/>
                <w:lang w:val="uk"/>
              </w:rPr>
              <w:t xml:space="preserve"> (СЗО)</w:t>
            </w:r>
          </w:p>
        </w:tc>
      </w:tr>
      <w:tr w:rsidR="0097220B">
        <w:tc>
          <w:tcPr>
            <w:tcW w:w="9645" w:type="dxa"/>
            <w:tcBorders>
              <w:top w:val="single" w:sz="6" w:space="0" w:color="888888"/>
              <w:left w:val="single" w:sz="6" w:space="0" w:color="888888"/>
              <w:bottom w:val="single" w:sz="6" w:space="0" w:color="888888"/>
              <w:right w:val="single" w:sz="6" w:space="0" w:color="888888"/>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Громадянська та історична (ГІО)</w:t>
            </w:r>
          </w:p>
        </w:tc>
      </w:tr>
      <w:tr w:rsidR="0097220B">
        <w:tc>
          <w:tcPr>
            <w:tcW w:w="9645" w:type="dxa"/>
            <w:tcBorders>
              <w:top w:val="single" w:sz="6" w:space="0" w:color="888888"/>
              <w:left w:val="single" w:sz="6" w:space="0" w:color="888888"/>
              <w:bottom w:val="single" w:sz="6" w:space="0" w:color="888888"/>
              <w:right w:val="single" w:sz="6" w:space="0" w:color="888888"/>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lang w:val="uk"/>
              </w:rPr>
              <w:t>Мистецька (МИО)</w:t>
            </w:r>
          </w:p>
        </w:tc>
      </w:tr>
      <w:tr w:rsidR="0097220B" w:rsidRPr="008F4E63">
        <w:tc>
          <w:tcPr>
            <w:tcW w:w="9645" w:type="dxa"/>
            <w:tcBorders>
              <w:top w:val="single" w:sz="6" w:space="0" w:color="888888"/>
              <w:left w:val="single" w:sz="6" w:space="0" w:color="888888"/>
              <w:bottom w:val="single" w:sz="6" w:space="0" w:color="888888"/>
              <w:right w:val="single" w:sz="6" w:space="0" w:color="888888"/>
            </w:tcBorders>
            <w:shd w:val="clear" w:color="auto" w:fill="FFFFFF"/>
            <w:tcMar>
              <w:left w:w="100" w:type="dxa"/>
              <w:right w:w="100" w:type="dxa"/>
            </w:tcMar>
          </w:tcPr>
          <w:p w:rsidR="0097220B" w:rsidRPr="00276BEC" w:rsidRDefault="003555EA">
            <w:pPr>
              <w:pStyle w:val="a3"/>
              <w:spacing w:beforeAutospacing="0" w:after="200" w:afterAutospacing="0"/>
              <w:jc w:val="both"/>
              <w:rPr>
                <w:lang w:val="ru-RU"/>
              </w:rPr>
            </w:pPr>
            <w:r>
              <w:rPr>
                <w:rFonts w:eastAsia="Tahoma"/>
                <w:color w:val="111111"/>
                <w:sz w:val="28"/>
                <w:szCs w:val="28"/>
                <w:lang w:val="uk"/>
              </w:rPr>
              <w:t>Фізкультурна (ФІО)</w:t>
            </w:r>
          </w:p>
          <w:p w:rsidR="0097220B" w:rsidRPr="00276BEC" w:rsidRDefault="003555EA">
            <w:pPr>
              <w:pStyle w:val="a3"/>
              <w:spacing w:beforeAutospacing="0" w:after="200" w:afterAutospacing="0"/>
              <w:jc w:val="both"/>
              <w:rPr>
                <w:lang w:val="ru-RU"/>
              </w:rPr>
            </w:pPr>
            <w:r>
              <w:rPr>
                <w:rFonts w:eastAsia="Tahoma"/>
                <w:color w:val="111111"/>
                <w:sz w:val="28"/>
                <w:szCs w:val="28"/>
                <w:lang w:val="uk"/>
              </w:rPr>
              <w:t>При визначенні гранично допустимого навантаження учнів ураховані санітарно-гігієнічні норми та нормативну тривалість уроків у 1 класах – 35 хвилин,  2-4 класах – 40</w:t>
            </w:r>
            <w:r>
              <w:rPr>
                <w:rFonts w:ascii="Calibri" w:eastAsia="Tahoma" w:hAnsi="Calibri" w:cs="Calibri"/>
                <w:color w:val="111111"/>
                <w:sz w:val="22"/>
                <w:szCs w:val="22"/>
              </w:rPr>
              <w:t> </w:t>
            </w:r>
            <w:r>
              <w:rPr>
                <w:rFonts w:eastAsia="Tahoma"/>
                <w:color w:val="111111"/>
                <w:sz w:val="28"/>
                <w:szCs w:val="28"/>
                <w:lang w:val="uk"/>
              </w:rPr>
              <w:t>хвилин.</w:t>
            </w:r>
          </w:p>
          <w:p w:rsidR="0097220B" w:rsidRPr="00276BEC" w:rsidRDefault="003555EA">
            <w:pPr>
              <w:pStyle w:val="a3"/>
              <w:spacing w:beforeAutospacing="0" w:after="200" w:afterAutospacing="0"/>
              <w:jc w:val="both"/>
              <w:rPr>
                <w:lang w:val="ru-RU"/>
              </w:rPr>
            </w:pPr>
            <w:r>
              <w:rPr>
                <w:rFonts w:eastAsia="Tahoma"/>
                <w:color w:val="111111"/>
                <w:sz w:val="28"/>
                <w:szCs w:val="28"/>
                <w:lang w:val="uk"/>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7220B" w:rsidRPr="00276BEC" w:rsidRDefault="003555EA">
            <w:pPr>
              <w:pStyle w:val="a3"/>
              <w:spacing w:beforeAutospacing="0" w:after="200" w:afterAutospacing="0"/>
              <w:jc w:val="both"/>
              <w:rPr>
                <w:lang w:val="uk"/>
              </w:rPr>
            </w:pPr>
            <w:r>
              <w:rPr>
                <w:rFonts w:eastAsia="Tahoma"/>
                <w:color w:val="111111"/>
                <w:sz w:val="28"/>
                <w:szCs w:val="28"/>
                <w:shd w:val="clear" w:color="auto" w:fill="FFFFFF"/>
                <w:lang w:val="uk"/>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7220B" w:rsidRPr="00276BEC" w:rsidRDefault="003555EA">
            <w:pPr>
              <w:pStyle w:val="a3"/>
              <w:spacing w:beforeAutospacing="0" w:after="200" w:afterAutospacing="0"/>
              <w:jc w:val="both"/>
              <w:rPr>
                <w:lang w:val="ru-RU"/>
              </w:rPr>
            </w:pPr>
            <w:r>
              <w:rPr>
                <w:rFonts w:eastAsia="Tahoma"/>
                <w:color w:val="111111"/>
                <w:sz w:val="28"/>
                <w:szCs w:val="28"/>
                <w:lang w:val="uk"/>
              </w:rPr>
              <w:t>Варіативна складова навчальних планів використовується на підсилення предметів інваріантної складової, а саме 1-9 – математики, 5-9 класах - української мови (по 1 годині на тиждень</w:t>
            </w:r>
            <w:r>
              <w:rPr>
                <w:rFonts w:eastAsia="Tahoma"/>
                <w:b/>
                <w:bCs/>
                <w:color w:val="111111"/>
                <w:sz w:val="28"/>
                <w:szCs w:val="28"/>
                <w:lang w:val="uk"/>
              </w:rPr>
              <w:t>).</w:t>
            </w:r>
          </w:p>
        </w:tc>
      </w:tr>
    </w:tbl>
    <w:p w:rsidR="0097220B" w:rsidRPr="00276BEC" w:rsidRDefault="00C32396">
      <w:pPr>
        <w:pStyle w:val="a3"/>
        <w:shd w:val="clear" w:color="auto" w:fill="FFFFFF"/>
        <w:spacing w:beforeAutospacing="0" w:after="200" w:afterAutospacing="0"/>
        <w:jc w:val="both"/>
        <w:rPr>
          <w:rFonts w:ascii="Tahoma" w:eastAsia="Tahoma" w:hAnsi="Tahoma" w:cs="Tahoma"/>
          <w:color w:val="111111"/>
          <w:sz w:val="18"/>
          <w:szCs w:val="18"/>
          <w:lang w:val="ru-RU"/>
        </w:rPr>
      </w:pPr>
      <w:r w:rsidRPr="00C32396">
        <w:rPr>
          <w:rFonts w:eastAsia="Tahoma"/>
          <w:b/>
          <w:bCs/>
          <w:iCs/>
          <w:color w:val="111111"/>
          <w:sz w:val="28"/>
          <w:szCs w:val="28"/>
          <w:shd w:val="clear" w:color="auto" w:fill="FFFFFF"/>
          <w:lang w:val="ru-RU"/>
        </w:rPr>
        <w:t>4.</w:t>
      </w:r>
      <w:r w:rsidR="003555EA" w:rsidRPr="00C32396">
        <w:rPr>
          <w:rFonts w:eastAsia="Tahoma"/>
          <w:b/>
          <w:bCs/>
          <w:iCs/>
          <w:color w:val="111111"/>
          <w:sz w:val="28"/>
          <w:szCs w:val="28"/>
          <w:shd w:val="clear" w:color="auto" w:fill="FFFFFF"/>
          <w:lang w:val="ru-RU"/>
        </w:rPr>
        <w:t xml:space="preserve">Очікувані </w:t>
      </w:r>
      <w:proofErr w:type="spellStart"/>
      <w:r w:rsidR="003555EA" w:rsidRPr="00C32396">
        <w:rPr>
          <w:rFonts w:eastAsia="Tahoma"/>
          <w:b/>
          <w:bCs/>
          <w:iCs/>
          <w:color w:val="111111"/>
          <w:sz w:val="28"/>
          <w:szCs w:val="28"/>
          <w:shd w:val="clear" w:color="auto" w:fill="FFFFFF"/>
          <w:lang w:val="ru-RU"/>
        </w:rPr>
        <w:t>результат</w:t>
      </w:r>
      <w:r>
        <w:rPr>
          <w:rFonts w:eastAsia="Tahoma"/>
          <w:b/>
          <w:bCs/>
          <w:iCs/>
          <w:color w:val="111111"/>
          <w:sz w:val="28"/>
          <w:szCs w:val="28"/>
          <w:shd w:val="clear" w:color="auto" w:fill="FFFFFF"/>
          <w:lang w:val="ru-RU"/>
        </w:rPr>
        <w:t>и</w:t>
      </w:r>
      <w:proofErr w:type="spellEnd"/>
      <w:r>
        <w:rPr>
          <w:rFonts w:eastAsia="Tahoma"/>
          <w:b/>
          <w:bCs/>
          <w:iCs/>
          <w:color w:val="111111"/>
          <w:sz w:val="28"/>
          <w:szCs w:val="28"/>
          <w:shd w:val="clear" w:color="auto" w:fill="FFFFFF"/>
          <w:lang w:val="ru-RU"/>
        </w:rPr>
        <w:t xml:space="preserve"> </w:t>
      </w:r>
      <w:proofErr w:type="spellStart"/>
      <w:r>
        <w:rPr>
          <w:rFonts w:eastAsia="Tahoma"/>
          <w:b/>
          <w:bCs/>
          <w:iCs/>
          <w:color w:val="111111"/>
          <w:sz w:val="28"/>
          <w:szCs w:val="28"/>
          <w:shd w:val="clear" w:color="auto" w:fill="FFFFFF"/>
          <w:lang w:val="ru-RU"/>
        </w:rPr>
        <w:t>навчання</w:t>
      </w:r>
      <w:proofErr w:type="spellEnd"/>
      <w:r>
        <w:rPr>
          <w:rFonts w:eastAsia="Tahoma"/>
          <w:b/>
          <w:bCs/>
          <w:iCs/>
          <w:color w:val="111111"/>
          <w:sz w:val="28"/>
          <w:szCs w:val="28"/>
          <w:shd w:val="clear" w:color="auto" w:fill="FFFFFF"/>
          <w:lang w:val="ru-RU"/>
        </w:rPr>
        <w:t xml:space="preserve"> </w:t>
      </w:r>
      <w:proofErr w:type="spellStart"/>
      <w:r>
        <w:rPr>
          <w:rFonts w:eastAsia="Tahoma"/>
          <w:b/>
          <w:bCs/>
          <w:iCs/>
          <w:color w:val="111111"/>
          <w:sz w:val="28"/>
          <w:szCs w:val="28"/>
          <w:shd w:val="clear" w:color="auto" w:fill="FFFFFF"/>
          <w:lang w:val="ru-RU"/>
        </w:rPr>
        <w:t>здобувачів</w:t>
      </w:r>
      <w:proofErr w:type="spellEnd"/>
      <w:r>
        <w:rPr>
          <w:rFonts w:eastAsia="Tahoma"/>
          <w:b/>
          <w:bCs/>
          <w:iCs/>
          <w:color w:val="111111"/>
          <w:sz w:val="28"/>
          <w:szCs w:val="28"/>
          <w:shd w:val="clear" w:color="auto" w:fill="FFFFFF"/>
          <w:lang w:val="ru-RU"/>
        </w:rPr>
        <w:t xml:space="preserve"> </w:t>
      </w:r>
      <w:proofErr w:type="spellStart"/>
      <w:r w:rsidR="003555EA" w:rsidRPr="00C32396">
        <w:rPr>
          <w:rFonts w:eastAsia="Tahoma"/>
          <w:b/>
          <w:bCs/>
          <w:iCs/>
          <w:color w:val="111111"/>
          <w:sz w:val="28"/>
          <w:szCs w:val="28"/>
          <w:shd w:val="clear" w:color="auto" w:fill="FFFFFF"/>
          <w:lang w:val="ru-RU"/>
        </w:rPr>
        <w:t>освіти</w:t>
      </w:r>
      <w:proofErr w:type="spellEnd"/>
      <w:r w:rsidR="003555EA" w:rsidRPr="00276BEC">
        <w:rPr>
          <w:rFonts w:eastAsia="Tahoma"/>
          <w:b/>
          <w:bCs/>
          <w:i/>
          <w:iCs/>
          <w:color w:val="111111"/>
          <w:sz w:val="28"/>
          <w:szCs w:val="28"/>
          <w:shd w:val="clear" w:color="auto" w:fill="FFFFFF"/>
          <w:lang w:val="ru-RU"/>
        </w:rPr>
        <w:t>.</w:t>
      </w:r>
    </w:p>
    <w:p w:rsidR="00B66824" w:rsidRDefault="00B66824">
      <w:pPr>
        <w:pStyle w:val="a3"/>
        <w:shd w:val="clear" w:color="auto" w:fill="FFFFFF"/>
        <w:spacing w:beforeAutospacing="0" w:after="200" w:afterAutospacing="0"/>
        <w:jc w:val="both"/>
        <w:rPr>
          <w:rFonts w:eastAsia="Tahoma"/>
          <w:color w:val="111111"/>
          <w:sz w:val="28"/>
          <w:szCs w:val="28"/>
          <w:shd w:val="clear" w:color="auto" w:fill="FFFFFF"/>
          <w:lang w:val="ru-RU"/>
        </w:rPr>
      </w:pPr>
      <w:r>
        <w:rPr>
          <w:rFonts w:eastAsia="Tahoma"/>
          <w:b/>
          <w:bCs/>
          <w:iCs/>
          <w:color w:val="111111"/>
          <w:sz w:val="28"/>
          <w:szCs w:val="28"/>
          <w:shd w:val="clear" w:color="auto" w:fill="FFFFFF"/>
          <w:lang w:val="ru-RU"/>
        </w:rPr>
        <w:t>-</w:t>
      </w:r>
      <w:proofErr w:type="spellStart"/>
      <w:r w:rsidRPr="00C32396">
        <w:rPr>
          <w:rFonts w:eastAsia="Tahoma"/>
          <w:b/>
          <w:bCs/>
          <w:iCs/>
          <w:color w:val="111111"/>
          <w:sz w:val="28"/>
          <w:szCs w:val="28"/>
          <w:shd w:val="clear" w:color="auto" w:fill="FFFFFF"/>
          <w:lang w:val="ru-RU"/>
        </w:rPr>
        <w:t>Очікувані</w:t>
      </w:r>
      <w:proofErr w:type="spellEnd"/>
      <w:r w:rsidRPr="00C32396">
        <w:rPr>
          <w:rFonts w:eastAsia="Tahoma"/>
          <w:b/>
          <w:bCs/>
          <w:iCs/>
          <w:color w:val="111111"/>
          <w:sz w:val="28"/>
          <w:szCs w:val="28"/>
          <w:shd w:val="clear" w:color="auto" w:fill="FFFFFF"/>
          <w:lang w:val="ru-RU"/>
        </w:rPr>
        <w:t xml:space="preserve"> </w:t>
      </w:r>
      <w:proofErr w:type="spellStart"/>
      <w:r w:rsidRPr="00C32396">
        <w:rPr>
          <w:rFonts w:eastAsia="Tahoma"/>
          <w:b/>
          <w:bCs/>
          <w:iCs/>
          <w:color w:val="111111"/>
          <w:sz w:val="28"/>
          <w:szCs w:val="28"/>
          <w:shd w:val="clear" w:color="auto" w:fill="FFFFFF"/>
          <w:lang w:val="ru-RU"/>
        </w:rPr>
        <w:t>результати</w:t>
      </w:r>
      <w:proofErr w:type="spellEnd"/>
      <w:r w:rsidRPr="00C32396">
        <w:rPr>
          <w:rFonts w:eastAsia="Tahoma"/>
          <w:b/>
          <w:bCs/>
          <w:iCs/>
          <w:color w:val="111111"/>
          <w:sz w:val="28"/>
          <w:szCs w:val="28"/>
          <w:shd w:val="clear" w:color="auto" w:fill="FFFFFF"/>
          <w:lang w:val="ru-RU"/>
        </w:rPr>
        <w:t xml:space="preserve"> </w:t>
      </w:r>
      <w:proofErr w:type="spellStart"/>
      <w:r w:rsidRPr="00C32396">
        <w:rPr>
          <w:rFonts w:eastAsia="Tahoma"/>
          <w:b/>
          <w:bCs/>
          <w:iCs/>
          <w:color w:val="111111"/>
          <w:sz w:val="28"/>
          <w:szCs w:val="28"/>
          <w:shd w:val="clear" w:color="auto" w:fill="FFFFFF"/>
          <w:lang w:val="ru-RU"/>
        </w:rPr>
        <w:t>навчання</w:t>
      </w:r>
      <w:proofErr w:type="spellEnd"/>
      <w:r w:rsidRPr="00C32396">
        <w:rPr>
          <w:rFonts w:eastAsia="Tahoma"/>
          <w:b/>
          <w:bCs/>
          <w:iCs/>
          <w:color w:val="111111"/>
          <w:sz w:val="28"/>
          <w:szCs w:val="28"/>
          <w:shd w:val="clear" w:color="auto" w:fill="FFFFFF"/>
          <w:lang w:val="ru-RU"/>
        </w:rPr>
        <w:t xml:space="preserve"> </w:t>
      </w:r>
      <w:proofErr w:type="spellStart"/>
      <w:r w:rsidRPr="00C32396">
        <w:rPr>
          <w:rFonts w:eastAsia="Tahoma"/>
          <w:b/>
          <w:bCs/>
          <w:iCs/>
          <w:color w:val="111111"/>
          <w:sz w:val="28"/>
          <w:szCs w:val="28"/>
          <w:shd w:val="clear" w:color="auto" w:fill="FFFFFF"/>
          <w:lang w:val="ru-RU"/>
        </w:rPr>
        <w:t>здобувачів</w:t>
      </w:r>
      <w:proofErr w:type="spellEnd"/>
      <w:r w:rsidRPr="00C32396">
        <w:rPr>
          <w:rFonts w:eastAsia="Tahoma"/>
          <w:b/>
          <w:bCs/>
          <w:iCs/>
          <w:color w:val="111111"/>
          <w:sz w:val="28"/>
          <w:szCs w:val="28"/>
          <w:shd w:val="clear" w:color="auto" w:fill="FFFFFF"/>
          <w:lang w:val="ru-RU"/>
        </w:rPr>
        <w:t xml:space="preserve"> </w:t>
      </w:r>
      <w:proofErr w:type="spellStart"/>
      <w:r w:rsidRPr="00C32396">
        <w:rPr>
          <w:rFonts w:eastAsia="Tahoma"/>
          <w:b/>
          <w:bCs/>
          <w:iCs/>
          <w:color w:val="111111"/>
          <w:sz w:val="28"/>
          <w:szCs w:val="28"/>
          <w:shd w:val="clear" w:color="auto" w:fill="FFFFFF"/>
          <w:lang w:val="ru-RU"/>
        </w:rPr>
        <w:t>початкової</w:t>
      </w:r>
      <w:proofErr w:type="spellEnd"/>
      <w:r w:rsidRPr="00C32396">
        <w:rPr>
          <w:rFonts w:eastAsia="Tahoma"/>
          <w:b/>
          <w:bCs/>
          <w:iCs/>
          <w:color w:val="111111"/>
          <w:sz w:val="28"/>
          <w:szCs w:val="28"/>
          <w:shd w:val="clear" w:color="auto" w:fill="FFFFFF"/>
          <w:lang w:val="ru-RU"/>
        </w:rPr>
        <w:t xml:space="preserve"> </w:t>
      </w:r>
      <w:proofErr w:type="spellStart"/>
      <w:r w:rsidRPr="00C32396">
        <w:rPr>
          <w:rFonts w:eastAsia="Tahoma"/>
          <w:b/>
          <w:bCs/>
          <w:iCs/>
          <w:color w:val="111111"/>
          <w:sz w:val="28"/>
          <w:szCs w:val="28"/>
          <w:shd w:val="clear" w:color="auto" w:fill="FFFFFF"/>
          <w:lang w:val="ru-RU"/>
        </w:rPr>
        <w:t>освіти</w:t>
      </w:r>
      <w:proofErr w:type="spellEnd"/>
      <w:r w:rsidRPr="00276BEC">
        <w:rPr>
          <w:rFonts w:eastAsia="Tahoma"/>
          <w:b/>
          <w:bCs/>
          <w:i/>
          <w:iCs/>
          <w:color w:val="111111"/>
          <w:sz w:val="28"/>
          <w:szCs w:val="28"/>
          <w:shd w:val="clear" w:color="auto" w:fill="FFFFFF"/>
          <w:lang w:val="ru-RU"/>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w:t>
      </w:r>
      <w:proofErr w:type="spellStart"/>
      <w:r>
        <w:rPr>
          <w:rFonts w:eastAsia="Tahoma"/>
          <w:color w:val="111111"/>
          <w:sz w:val="28"/>
          <w:szCs w:val="28"/>
          <w:shd w:val="clear" w:color="auto" w:fill="FFFFFF"/>
          <w:lang w:val="uk"/>
        </w:rPr>
        <w:t>співвіднесено</w:t>
      </w:r>
      <w:proofErr w:type="spellEnd"/>
      <w:r>
        <w:rPr>
          <w:rFonts w:eastAsia="Tahoma"/>
          <w:color w:val="111111"/>
          <w:sz w:val="28"/>
          <w:szCs w:val="28"/>
          <w:shd w:val="clear" w:color="auto" w:fill="FFFFFF"/>
          <w:lang w:val="uk"/>
        </w:rPr>
        <w:t xml:space="preserve"> з обов’язковими результатами навчання, визначеними Державним стандартом початкової освіти.</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Змістові лінії кожної освітньої галузі реалізовуються паралельно та розкриваються через «Пропонований зміст», який окреслює можливий </w:t>
      </w:r>
      <w:r>
        <w:rPr>
          <w:rFonts w:eastAsia="Tahoma"/>
          <w:color w:val="111111"/>
          <w:sz w:val="28"/>
          <w:szCs w:val="28"/>
          <w:shd w:val="clear" w:color="auto" w:fill="FFFFFF"/>
          <w:lang w:val="uk"/>
        </w:rPr>
        <w:lastRenderedPageBreak/>
        <w:t>навчальний матеріал, на підставі якого будуть формуватися очікувані результати навчання та відповідні обов’язкові результати навчання.</w:t>
      </w:r>
    </w:p>
    <w:p w:rsidR="0097220B" w:rsidRDefault="003555EA">
      <w:pPr>
        <w:pStyle w:val="a3"/>
        <w:shd w:val="clear" w:color="auto" w:fill="FFFFFF"/>
        <w:spacing w:beforeAutospacing="0" w:after="200" w:afterAutospacing="0"/>
        <w:jc w:val="both"/>
        <w:rPr>
          <w:rFonts w:ascii="Tahoma" w:eastAsia="Tahoma" w:hAnsi="Tahoma" w:cs="Tahoma"/>
          <w:color w:val="111111"/>
          <w:sz w:val="18"/>
          <w:szCs w:val="18"/>
        </w:rPr>
      </w:pPr>
      <w:r w:rsidRPr="00B66824">
        <w:rPr>
          <w:rFonts w:eastAsia="Tahoma"/>
          <w:b/>
          <w:bCs/>
          <w:iCs/>
          <w:color w:val="111111"/>
          <w:sz w:val="28"/>
          <w:szCs w:val="28"/>
          <w:shd w:val="clear" w:color="auto" w:fill="FFFFFF"/>
          <w:lang w:val="uk"/>
        </w:rPr>
        <w:t>Рекомендовані форми організації освітнього процесу</w:t>
      </w:r>
      <w:r>
        <w:rPr>
          <w:rFonts w:eastAsia="Tahoma"/>
          <w:b/>
          <w:bCs/>
          <w:i/>
          <w:iCs/>
          <w:color w:val="111111"/>
          <w:sz w:val="28"/>
          <w:szCs w:val="28"/>
          <w:shd w:val="clear" w:color="auto" w:fill="FFFFFF"/>
          <w:lang w:val="uk"/>
        </w:rPr>
        <w:t>.</w:t>
      </w:r>
      <w:r>
        <w:rPr>
          <w:rFonts w:ascii="Calibri" w:eastAsia="Tahoma" w:hAnsi="Calibri" w:cs="Calibri"/>
          <w:color w:val="111111"/>
          <w:sz w:val="22"/>
          <w:szCs w:val="22"/>
          <w:shd w:val="clear" w:color="auto" w:fill="FFFFFF"/>
        </w:rPr>
        <w:t> </w:t>
      </w:r>
      <w:r>
        <w:rPr>
          <w:rFonts w:eastAsia="Tahoma"/>
          <w:color w:val="111111"/>
          <w:sz w:val="28"/>
          <w:szCs w:val="28"/>
          <w:shd w:val="clear" w:color="auto" w:fill="FFFFFF"/>
          <w:lang w:val="uk"/>
        </w:rPr>
        <w:t xml:space="preserve">Основними формами організації освітнього процесу є різні типи уроку, екскурсії, віртуальні подорожі, спектаклі, </w:t>
      </w:r>
      <w:proofErr w:type="spellStart"/>
      <w:r>
        <w:rPr>
          <w:rFonts w:eastAsia="Tahoma"/>
          <w:color w:val="111111"/>
          <w:sz w:val="28"/>
          <w:szCs w:val="28"/>
          <w:shd w:val="clear" w:color="auto" w:fill="FFFFFF"/>
          <w:lang w:val="uk"/>
        </w:rPr>
        <w:t>квести</w:t>
      </w:r>
      <w:proofErr w:type="spellEnd"/>
      <w:r>
        <w:rPr>
          <w:rFonts w:eastAsia="Tahoma"/>
          <w:color w:val="111111"/>
          <w:sz w:val="28"/>
          <w:szCs w:val="28"/>
          <w:shd w:val="clear" w:color="auto" w:fill="FFFFFF"/>
          <w:lang w:val="uk"/>
        </w:rPr>
        <w:t>, які вчитель організує у межах уроку або в позаурочний час.</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Форми організації освітнього процесу можуть </w:t>
      </w:r>
      <w:proofErr w:type="spellStart"/>
      <w:r>
        <w:rPr>
          <w:rFonts w:eastAsia="Tahoma"/>
          <w:color w:val="111111"/>
          <w:sz w:val="28"/>
          <w:szCs w:val="28"/>
          <w:shd w:val="clear" w:color="auto" w:fill="FFFFFF"/>
          <w:lang w:val="uk"/>
        </w:rPr>
        <w:t>уточнюватись</w:t>
      </w:r>
      <w:proofErr w:type="spellEnd"/>
      <w:r>
        <w:rPr>
          <w:rFonts w:eastAsia="Tahoma"/>
          <w:color w:val="111111"/>
          <w:sz w:val="28"/>
          <w:szCs w:val="28"/>
          <w:shd w:val="clear" w:color="auto" w:fill="FFFFFF"/>
          <w:lang w:val="uk"/>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uk"/>
        </w:rPr>
      </w:pPr>
      <w:r>
        <w:rPr>
          <w:rFonts w:eastAsia="Tahoma"/>
          <w:color w:val="111111"/>
          <w:sz w:val="28"/>
          <w:szCs w:val="28"/>
          <w:shd w:val="clear" w:color="auto" w:fill="FFFFFF"/>
          <w:lang w:val="uk"/>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Очікувані результати навчання, окреслені в межах кожної галузі, досяжні, якщо використовувати </w:t>
      </w:r>
      <w:r>
        <w:rPr>
          <w:rFonts w:eastAsia="Tahoma"/>
          <w:b/>
          <w:bCs/>
          <w:color w:val="111111"/>
          <w:sz w:val="28"/>
          <w:szCs w:val="28"/>
          <w:shd w:val="clear" w:color="auto" w:fill="FFFFFF"/>
          <w:lang w:val="uk"/>
        </w:rPr>
        <w:t>інтерактивні</w:t>
      </w:r>
      <w:r>
        <w:rPr>
          <w:rFonts w:eastAsia="Tahoma"/>
          <w:color w:val="111111"/>
          <w:sz w:val="28"/>
          <w:szCs w:val="28"/>
          <w:shd w:val="clear" w:color="auto" w:fill="FFFFFF"/>
          <w:lang w:val="uk"/>
        </w:rPr>
        <w:t xml:space="preserve">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Pr>
          <w:rFonts w:eastAsia="Tahoma"/>
          <w:color w:val="111111"/>
          <w:sz w:val="28"/>
          <w:szCs w:val="28"/>
          <w:shd w:val="clear" w:color="auto" w:fill="FFFFFF"/>
          <w:lang w:val="uk"/>
        </w:rPr>
        <w:t>волонтерство</w:t>
      </w:r>
      <w:proofErr w:type="spellEnd"/>
      <w:r>
        <w:rPr>
          <w:rFonts w:eastAsia="Tahoma"/>
          <w:color w:val="111111"/>
          <w:sz w:val="28"/>
          <w:szCs w:val="28"/>
          <w:shd w:val="clear" w:color="auto" w:fill="FFFFFF"/>
          <w:lang w:val="uk"/>
        </w:rPr>
        <w:t xml:space="preserve"> тощо.</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sidRPr="00B66824">
        <w:rPr>
          <w:rFonts w:eastAsia="Tahoma"/>
          <w:b/>
          <w:bCs/>
          <w:iCs/>
          <w:color w:val="111111"/>
          <w:sz w:val="28"/>
          <w:szCs w:val="28"/>
          <w:shd w:val="clear" w:color="auto" w:fill="FFFFFF"/>
          <w:lang w:val="uk"/>
        </w:rPr>
        <w:t>Вимоги до осіб, які можуть розпочинати здобуття початкової освіти</w:t>
      </w:r>
      <w:r>
        <w:rPr>
          <w:rFonts w:eastAsia="Tahoma"/>
          <w:b/>
          <w:bCs/>
          <w:i/>
          <w:iCs/>
          <w:color w:val="111111"/>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7220B" w:rsidRDefault="0097220B">
      <w:pPr>
        <w:pStyle w:val="a3"/>
        <w:shd w:val="clear" w:color="auto" w:fill="FFFFFF"/>
        <w:spacing w:beforeAutospacing="0" w:after="200" w:afterAutospacing="0"/>
        <w:jc w:val="center"/>
        <w:rPr>
          <w:rFonts w:eastAsia="Tahoma"/>
          <w:b/>
          <w:bCs/>
          <w:color w:val="111111"/>
          <w:sz w:val="28"/>
          <w:szCs w:val="28"/>
          <w:shd w:val="clear" w:color="auto" w:fill="FFFFFF"/>
          <w:lang w:val="uk"/>
        </w:rPr>
      </w:pPr>
    </w:p>
    <w:p w:rsidR="0097220B" w:rsidRDefault="0097220B">
      <w:pPr>
        <w:pStyle w:val="a3"/>
        <w:shd w:val="clear" w:color="auto" w:fill="FFFFFF"/>
        <w:spacing w:beforeAutospacing="0" w:after="200" w:afterAutospacing="0"/>
        <w:jc w:val="center"/>
        <w:rPr>
          <w:rFonts w:eastAsia="Tahoma"/>
          <w:b/>
          <w:bCs/>
          <w:color w:val="111111"/>
          <w:sz w:val="28"/>
          <w:szCs w:val="28"/>
          <w:shd w:val="clear" w:color="auto" w:fill="FFFFFF"/>
          <w:lang w:val="uk"/>
        </w:rPr>
      </w:pPr>
    </w:p>
    <w:p w:rsidR="0097220B" w:rsidRDefault="0097220B">
      <w:pPr>
        <w:pStyle w:val="a3"/>
        <w:shd w:val="clear" w:color="auto" w:fill="FFFFFF"/>
        <w:spacing w:beforeAutospacing="0" w:after="200" w:afterAutospacing="0"/>
        <w:jc w:val="center"/>
        <w:rPr>
          <w:rFonts w:eastAsia="Tahoma"/>
          <w:b/>
          <w:bCs/>
          <w:color w:val="111111"/>
          <w:sz w:val="28"/>
          <w:szCs w:val="28"/>
          <w:shd w:val="clear" w:color="auto" w:fill="FFFFFF"/>
          <w:lang w:val="uk"/>
        </w:rPr>
      </w:pPr>
    </w:p>
    <w:p w:rsidR="0097220B" w:rsidRDefault="0097220B">
      <w:pPr>
        <w:pStyle w:val="a3"/>
        <w:shd w:val="clear" w:color="auto" w:fill="FFFFFF"/>
        <w:spacing w:beforeAutospacing="0" w:after="200" w:afterAutospacing="0"/>
        <w:jc w:val="center"/>
        <w:rPr>
          <w:rFonts w:eastAsia="Tahoma"/>
          <w:b/>
          <w:bCs/>
          <w:color w:val="111111"/>
          <w:sz w:val="28"/>
          <w:szCs w:val="28"/>
          <w:shd w:val="clear" w:color="auto" w:fill="FFFFFF"/>
          <w:lang w:val="uk"/>
        </w:rPr>
      </w:pPr>
    </w:p>
    <w:p w:rsidR="0097220B" w:rsidRDefault="0097220B">
      <w:pPr>
        <w:pStyle w:val="a3"/>
        <w:shd w:val="clear" w:color="auto" w:fill="FFFFFF"/>
        <w:spacing w:beforeAutospacing="0" w:after="200" w:afterAutospacing="0"/>
        <w:jc w:val="center"/>
        <w:rPr>
          <w:rFonts w:eastAsia="Tahoma"/>
          <w:b/>
          <w:bCs/>
          <w:color w:val="111111"/>
          <w:sz w:val="28"/>
          <w:szCs w:val="28"/>
          <w:shd w:val="clear" w:color="auto" w:fill="FFFFFF"/>
          <w:lang w:val="uk"/>
        </w:rPr>
      </w:pPr>
    </w:p>
    <w:p w:rsidR="0097220B" w:rsidRDefault="0097220B">
      <w:pPr>
        <w:pStyle w:val="a3"/>
        <w:shd w:val="clear" w:color="auto" w:fill="FFFFFF"/>
        <w:spacing w:beforeAutospacing="0" w:after="200" w:afterAutospacing="0"/>
        <w:jc w:val="center"/>
        <w:rPr>
          <w:rFonts w:eastAsia="Tahoma"/>
          <w:b/>
          <w:bCs/>
          <w:color w:val="111111"/>
          <w:sz w:val="28"/>
          <w:szCs w:val="28"/>
          <w:shd w:val="clear" w:color="auto" w:fill="FFFFFF"/>
          <w:lang w:val="uk"/>
        </w:rPr>
      </w:pPr>
    </w:p>
    <w:p w:rsidR="0097220B" w:rsidRPr="00276BEC" w:rsidRDefault="00B66824">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Pr>
          <w:rFonts w:eastAsia="Tahoma"/>
          <w:b/>
          <w:bCs/>
          <w:color w:val="111111"/>
          <w:sz w:val="28"/>
          <w:szCs w:val="28"/>
          <w:shd w:val="clear" w:color="auto" w:fill="FFFFFF"/>
          <w:lang w:val="uk"/>
        </w:rPr>
        <w:t>-</w:t>
      </w:r>
      <w:r w:rsidR="003555EA">
        <w:rPr>
          <w:rFonts w:eastAsia="Tahoma"/>
          <w:b/>
          <w:bCs/>
          <w:color w:val="111111"/>
          <w:sz w:val="28"/>
          <w:szCs w:val="28"/>
          <w:shd w:val="clear" w:color="auto" w:fill="FFFFFF"/>
          <w:lang w:val="uk"/>
        </w:rPr>
        <w:t>Навчання у школі ІІ ступеня (базова середня освіта)</w:t>
      </w:r>
      <w:r w:rsidR="003555EA">
        <w:rPr>
          <w:rFonts w:eastAsia="Tahoma"/>
          <w:color w:val="111111"/>
          <w:sz w:val="28"/>
          <w:szCs w:val="28"/>
          <w:shd w:val="clear" w:color="auto" w:fill="FFFFFF"/>
          <w:lang w:val="uk"/>
        </w:rPr>
        <w:t> передбачає реалізацію освітніх галузей Базового навчального плану Державного стандарту через окремі предмети, інтегровані курси. Вони охоплюють інваріантну складову, сформовану на державному рівні та варіативну складову. </w:t>
      </w:r>
      <w:r w:rsidR="003555EA">
        <w:rPr>
          <w:rFonts w:ascii="Calibri" w:eastAsia="Tahoma" w:hAnsi="Calibri" w:cs="Calibri"/>
          <w:color w:val="111111"/>
          <w:sz w:val="22"/>
          <w:szCs w:val="22"/>
          <w:shd w:val="clear" w:color="auto" w:fill="FFFFFF"/>
        </w:rPr>
        <w:t> </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lastRenderedPageBreak/>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uk"/>
        </w:rPr>
      </w:pPr>
      <w:r>
        <w:rPr>
          <w:rFonts w:eastAsia="Tahoma"/>
          <w:color w:val="111111"/>
          <w:sz w:val="28"/>
          <w:szCs w:val="28"/>
          <w:shd w:val="clear" w:color="auto" w:fill="FFFFFF"/>
          <w:lang w:val="uk"/>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uk"/>
        </w:rPr>
      </w:pPr>
      <w:r>
        <w:rPr>
          <w:rFonts w:eastAsia="Tahoma"/>
          <w:color w:val="111111"/>
          <w:sz w:val="28"/>
          <w:szCs w:val="28"/>
          <w:shd w:val="clear" w:color="auto" w:fill="FFFFFF"/>
          <w:lang w:val="uk"/>
        </w:rPr>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sidRPr="00B66824">
        <w:rPr>
          <w:rFonts w:eastAsia="Tahoma"/>
          <w:b/>
          <w:bCs/>
          <w:iCs/>
          <w:color w:val="111111"/>
          <w:sz w:val="28"/>
          <w:szCs w:val="28"/>
          <w:shd w:val="clear" w:color="auto" w:fill="FFFFFF"/>
          <w:lang w:val="uk"/>
        </w:rPr>
        <w:t>Очікувані результати навчання здобувачів базової  освіти</w:t>
      </w:r>
      <w:r>
        <w:rPr>
          <w:rFonts w:eastAsia="Tahoma"/>
          <w:i/>
          <w:iCs/>
          <w:color w:val="111111"/>
          <w:sz w:val="28"/>
          <w:szCs w:val="28"/>
          <w:shd w:val="clear" w:color="auto" w:fill="FFFFFF"/>
          <w:lang w:val="uk"/>
        </w:rPr>
        <w:t>.</w:t>
      </w:r>
      <w:r>
        <w:rPr>
          <w:rFonts w:eastAsia="Tahoma"/>
          <w:color w:val="111111"/>
          <w:sz w:val="28"/>
          <w:szCs w:val="28"/>
          <w:shd w:val="clear" w:color="auto" w:fill="FFFFFF"/>
          <w:lang w:val="uk"/>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 xml:space="preserve"> </w:t>
      </w:r>
      <w:r>
        <w:rPr>
          <w:rFonts w:eastAsia="Tahoma"/>
          <w:color w:val="111111"/>
          <w:sz w:val="28"/>
          <w:szCs w:val="28"/>
          <w:shd w:val="clear" w:color="auto" w:fill="FFFFFF"/>
          <w:lang w:val="uk-UA"/>
        </w:rPr>
        <w:t xml:space="preserve">  </w:t>
      </w:r>
      <w:r>
        <w:rPr>
          <w:rFonts w:eastAsia="Tahoma"/>
          <w:color w:val="111111"/>
          <w:sz w:val="28"/>
          <w:szCs w:val="28"/>
          <w:shd w:val="clear" w:color="auto" w:fill="FFFFFF"/>
          <w:lang w:val="uk"/>
        </w:rPr>
        <w:t>учнів.</w:t>
      </w:r>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Pr>
          <w:rFonts w:eastAsia="Tahoma"/>
          <w:b/>
          <w:bCs/>
          <w:i/>
          <w:iCs/>
          <w:color w:val="111111"/>
          <w:sz w:val="28"/>
          <w:szCs w:val="28"/>
          <w:shd w:val="clear" w:color="auto" w:fill="FFFFFF"/>
          <w:lang w:val="uk"/>
        </w:rPr>
        <w:t>Вимоги до осіб, які можуть розпочинати здобуття базової середньої освіти.</w:t>
      </w:r>
      <w:r>
        <w:rPr>
          <w:rFonts w:ascii="Calibri" w:eastAsia="Tahoma" w:hAnsi="Calibri" w:cs="Calibri"/>
          <w:b/>
          <w:bCs/>
          <w:color w:val="111111"/>
          <w:sz w:val="22"/>
          <w:szCs w:val="22"/>
          <w:shd w:val="clear" w:color="auto" w:fill="FFFFFF"/>
        </w:rPr>
        <w:t> </w:t>
      </w:r>
      <w:r>
        <w:rPr>
          <w:rFonts w:eastAsia="Tahoma"/>
          <w:color w:val="111111"/>
          <w:sz w:val="28"/>
          <w:szCs w:val="28"/>
          <w:shd w:val="clear" w:color="auto" w:fill="FFFFFF"/>
          <w:lang w:val="uk"/>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Особи з особливими освітніми потребами можуть розпочинати здобуття базової середньої освіти за інших умов.</w:t>
      </w:r>
    </w:p>
    <w:p w:rsidR="0097220B" w:rsidRPr="00276BEC" w:rsidRDefault="003555EA">
      <w:pPr>
        <w:pStyle w:val="a3"/>
        <w:shd w:val="clear" w:color="auto" w:fill="FFFFFF"/>
        <w:spacing w:beforeAutospacing="0" w:after="200" w:afterAutospacing="0"/>
        <w:rPr>
          <w:rFonts w:ascii="Tahoma" w:eastAsia="Tahoma" w:hAnsi="Tahoma" w:cs="Tahoma"/>
          <w:color w:val="111111"/>
          <w:sz w:val="18"/>
          <w:szCs w:val="18"/>
          <w:lang w:val="ru-RU"/>
        </w:rPr>
      </w:pPr>
      <w:r>
        <w:rPr>
          <w:rFonts w:eastAsia="Tahoma"/>
          <w:b/>
          <w:bCs/>
          <w:i/>
          <w:iCs/>
          <w:color w:val="111111"/>
          <w:sz w:val="28"/>
          <w:szCs w:val="28"/>
          <w:shd w:val="clear" w:color="auto" w:fill="FFFFFF"/>
          <w:lang w:val="uk"/>
        </w:rPr>
        <w:t>Перелік освітніх галузей, 5</w:t>
      </w:r>
      <w:r>
        <w:rPr>
          <w:rFonts w:eastAsia="Tahoma"/>
          <w:b/>
          <w:bCs/>
          <w:i/>
          <w:iCs/>
          <w:color w:val="111111"/>
          <w:sz w:val="28"/>
          <w:szCs w:val="28"/>
          <w:shd w:val="clear" w:color="auto" w:fill="FFFFFF"/>
          <w:lang w:val="uk-UA"/>
        </w:rPr>
        <w:t>-6</w:t>
      </w:r>
      <w:r>
        <w:rPr>
          <w:rFonts w:eastAsia="Tahoma"/>
          <w:b/>
          <w:bCs/>
          <w:i/>
          <w:iCs/>
          <w:color w:val="111111"/>
          <w:sz w:val="28"/>
          <w:szCs w:val="28"/>
          <w:shd w:val="clear" w:color="auto" w:fill="FFFFFF"/>
          <w:lang w:val="uk"/>
        </w:rPr>
        <w:t xml:space="preserve"> класи:</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Мовно-літературна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Математична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Природнича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Соціальна і </w:t>
      </w:r>
      <w:proofErr w:type="spellStart"/>
      <w:r>
        <w:rPr>
          <w:rFonts w:eastAsia="Tahoma"/>
          <w:color w:val="111111"/>
          <w:sz w:val="28"/>
          <w:szCs w:val="28"/>
          <w:shd w:val="clear" w:color="auto" w:fill="FFFFFF"/>
          <w:lang w:val="uk"/>
        </w:rPr>
        <w:t>здоров</w:t>
      </w:r>
      <w:proofErr w:type="spellEnd"/>
      <w:r w:rsidRPr="00276BEC">
        <w:rPr>
          <w:rFonts w:eastAsia="Tahoma"/>
          <w:color w:val="111111"/>
          <w:sz w:val="28"/>
          <w:szCs w:val="28"/>
          <w:shd w:val="clear" w:color="auto" w:fill="FFFFFF"/>
          <w:lang w:val="ru-RU"/>
        </w:rPr>
        <w:t>’</w:t>
      </w:r>
      <w:proofErr w:type="spellStart"/>
      <w:r>
        <w:rPr>
          <w:rFonts w:eastAsia="Tahoma"/>
          <w:color w:val="111111"/>
          <w:sz w:val="28"/>
          <w:szCs w:val="28"/>
          <w:shd w:val="clear" w:color="auto" w:fill="FFFFFF"/>
          <w:lang w:val="uk"/>
        </w:rPr>
        <w:t>язбережувальна</w:t>
      </w:r>
      <w:proofErr w:type="spellEnd"/>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Громадянська та історична галузь</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proofErr w:type="spellStart"/>
      <w:r>
        <w:rPr>
          <w:rFonts w:eastAsia="Tahoma"/>
          <w:color w:val="111111"/>
          <w:sz w:val="28"/>
          <w:szCs w:val="28"/>
          <w:shd w:val="clear" w:color="auto" w:fill="FFFFFF"/>
          <w:lang w:val="uk"/>
        </w:rPr>
        <w:t>Інформатична</w:t>
      </w:r>
      <w:proofErr w:type="spellEnd"/>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Технологічна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Мистецька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lastRenderedPageBreak/>
        <w:t>Фізична культура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i/>
          <w:iCs/>
          <w:color w:val="111111"/>
          <w:sz w:val="28"/>
          <w:szCs w:val="28"/>
          <w:shd w:val="clear" w:color="auto" w:fill="FFFFFF"/>
          <w:lang w:val="uk"/>
        </w:rPr>
        <w:t xml:space="preserve">Перелік освітніх галузей, </w:t>
      </w:r>
      <w:r>
        <w:rPr>
          <w:rFonts w:eastAsia="Tahoma"/>
          <w:b/>
          <w:bCs/>
          <w:i/>
          <w:iCs/>
          <w:color w:val="111111"/>
          <w:sz w:val="28"/>
          <w:szCs w:val="28"/>
          <w:shd w:val="clear" w:color="auto" w:fill="FFFFFF"/>
          <w:lang w:val="uk-UA"/>
        </w:rPr>
        <w:t>7</w:t>
      </w:r>
      <w:r>
        <w:rPr>
          <w:rFonts w:eastAsia="Tahoma"/>
          <w:b/>
          <w:bCs/>
          <w:i/>
          <w:iCs/>
          <w:color w:val="111111"/>
          <w:sz w:val="28"/>
          <w:szCs w:val="28"/>
          <w:shd w:val="clear" w:color="auto" w:fill="FFFFFF"/>
          <w:lang w:val="uk"/>
        </w:rPr>
        <w:t>-9 класи:</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Мови і літератури</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Суспільствознавство</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Мистецтво</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Математика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Природознавство</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Технології</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Здоров’я і фізична культура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i/>
          <w:iCs/>
          <w:color w:val="111111"/>
          <w:sz w:val="28"/>
          <w:szCs w:val="28"/>
          <w:shd w:val="clear" w:color="auto" w:fill="FFFFFF"/>
          <w:lang w:val="uk"/>
        </w:rPr>
        <w:t>Логічна послідовність вивчення предметів</w:t>
      </w:r>
      <w:r>
        <w:rPr>
          <w:rFonts w:eastAsia="Tahoma"/>
          <w:color w:val="111111"/>
          <w:sz w:val="28"/>
          <w:szCs w:val="28"/>
          <w:shd w:val="clear" w:color="auto" w:fill="FFFFFF"/>
          <w:lang w:val="uk"/>
        </w:rPr>
        <w:t> розкривається у відповідних </w:t>
      </w:r>
      <w:r w:rsidRPr="00B66824">
        <w:rPr>
          <w:rFonts w:eastAsia="Tahoma"/>
          <w:i/>
          <w:iCs/>
          <w:color w:val="111111"/>
          <w:sz w:val="28"/>
          <w:szCs w:val="28"/>
          <w:shd w:val="clear" w:color="auto" w:fill="FFFFFF"/>
          <w:lang w:val="uk"/>
        </w:rPr>
        <w:t>навчальних</w:t>
      </w:r>
      <w:r w:rsidRPr="00B66824">
        <w:rPr>
          <w:rFonts w:eastAsia="Tahoma"/>
          <w:color w:val="111111"/>
          <w:sz w:val="28"/>
          <w:szCs w:val="28"/>
          <w:shd w:val="clear" w:color="auto" w:fill="FFFFFF"/>
          <w:lang w:val="uk"/>
        </w:rPr>
        <w:t> </w:t>
      </w:r>
      <w:r w:rsidRPr="00B66824">
        <w:rPr>
          <w:rFonts w:eastAsia="Tahoma"/>
          <w:i/>
          <w:iCs/>
          <w:color w:val="111111"/>
          <w:sz w:val="28"/>
          <w:szCs w:val="28"/>
          <w:shd w:val="clear" w:color="auto" w:fill="FFFFFF"/>
          <w:lang w:val="uk"/>
        </w:rPr>
        <w:t>програмах</w:t>
      </w:r>
      <w:r>
        <w:rPr>
          <w:rFonts w:eastAsia="Tahoma"/>
          <w:color w:val="111111"/>
          <w:sz w:val="28"/>
          <w:szCs w:val="28"/>
          <w:shd w:val="clear" w:color="auto" w:fill="FFFFFF"/>
          <w:lang w:val="uk"/>
        </w:rPr>
        <w:t>.</w:t>
      </w:r>
    </w:p>
    <w:p w:rsidR="0097220B" w:rsidRPr="00276BEC" w:rsidRDefault="00687E59">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i/>
          <w:iCs/>
          <w:color w:val="111111"/>
          <w:sz w:val="28"/>
          <w:szCs w:val="28"/>
          <w:shd w:val="clear" w:color="auto" w:fill="FFFFFF"/>
          <w:lang w:val="uk"/>
        </w:rPr>
        <w:t>5.</w:t>
      </w:r>
      <w:r w:rsidR="003555EA">
        <w:rPr>
          <w:rFonts w:eastAsia="Tahoma"/>
          <w:b/>
          <w:bCs/>
          <w:i/>
          <w:iCs/>
          <w:color w:val="111111"/>
          <w:sz w:val="28"/>
          <w:szCs w:val="28"/>
          <w:shd w:val="clear" w:color="auto" w:fill="FFFFFF"/>
          <w:lang w:val="uk"/>
        </w:rPr>
        <w:t>Рекомендовані форми організації освітнього процесу.</w:t>
      </w:r>
      <w:r w:rsidR="003555EA">
        <w:rPr>
          <w:rFonts w:eastAsia="Tahoma"/>
          <w:color w:val="111111"/>
          <w:sz w:val="28"/>
          <w:szCs w:val="28"/>
          <w:shd w:val="clear" w:color="auto" w:fill="FFFFFF"/>
          <w:lang w:val="uk"/>
        </w:rPr>
        <w:t> Основними формами організації освітнього процесу є різні типи уроку:</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формування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розвитку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перевірки та/або оцінювання досягнення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корекції основних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комбінований урок.</w:t>
      </w:r>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Також формами організації освітнього процесу можуть бути екскурсії, віртуальні подорожі, </w:t>
      </w:r>
      <w:proofErr w:type="spellStart"/>
      <w:r>
        <w:rPr>
          <w:rFonts w:eastAsia="Tahoma"/>
          <w:color w:val="111111"/>
          <w:sz w:val="28"/>
          <w:szCs w:val="28"/>
          <w:shd w:val="clear" w:color="auto" w:fill="FFFFFF"/>
          <w:lang w:val="uk"/>
        </w:rPr>
        <w:t>уроки</w:t>
      </w:r>
      <w:proofErr w:type="spellEnd"/>
      <w:r>
        <w:rPr>
          <w:rFonts w:eastAsia="Tahoma"/>
          <w:color w:val="111111"/>
          <w:sz w:val="28"/>
          <w:szCs w:val="28"/>
          <w:shd w:val="clear" w:color="auto" w:fill="FFFFFF"/>
          <w:lang w:val="uk"/>
        </w:rPr>
        <w:t xml:space="preserve">-семінари, конференції, форуми, спектаклі, брифінги, </w:t>
      </w:r>
      <w:proofErr w:type="spellStart"/>
      <w:r>
        <w:rPr>
          <w:rFonts w:eastAsia="Tahoma"/>
          <w:color w:val="111111"/>
          <w:sz w:val="28"/>
          <w:szCs w:val="28"/>
          <w:shd w:val="clear" w:color="auto" w:fill="FFFFFF"/>
          <w:lang w:val="uk"/>
        </w:rPr>
        <w:t>квести</w:t>
      </w:r>
      <w:proofErr w:type="spellEnd"/>
      <w:r>
        <w:rPr>
          <w:rFonts w:eastAsia="Tahoma"/>
          <w:color w:val="111111"/>
          <w:sz w:val="28"/>
          <w:szCs w:val="28"/>
          <w:shd w:val="clear" w:color="auto" w:fill="FFFFFF"/>
          <w:lang w:val="uk"/>
        </w:rPr>
        <w:t xml:space="preserve">, інтерактивні </w:t>
      </w:r>
      <w:proofErr w:type="spellStart"/>
      <w:r>
        <w:rPr>
          <w:rFonts w:eastAsia="Tahoma"/>
          <w:color w:val="111111"/>
          <w:sz w:val="28"/>
          <w:szCs w:val="28"/>
          <w:shd w:val="clear" w:color="auto" w:fill="FFFFFF"/>
          <w:lang w:val="uk"/>
        </w:rPr>
        <w:t>уроки</w:t>
      </w:r>
      <w:proofErr w:type="spellEnd"/>
      <w:r>
        <w:rPr>
          <w:rFonts w:eastAsia="Tahoma"/>
          <w:color w:val="111111"/>
          <w:sz w:val="28"/>
          <w:szCs w:val="28"/>
          <w:shd w:val="clear" w:color="auto" w:fill="FFFFFF"/>
          <w:lang w:val="uk"/>
        </w:rPr>
        <w:t xml:space="preserve"> (</w:t>
      </w:r>
      <w:proofErr w:type="spellStart"/>
      <w:r>
        <w:rPr>
          <w:rFonts w:eastAsia="Tahoma"/>
          <w:color w:val="111111"/>
          <w:sz w:val="28"/>
          <w:szCs w:val="28"/>
          <w:shd w:val="clear" w:color="auto" w:fill="FFFFFF"/>
          <w:lang w:val="uk"/>
        </w:rPr>
        <w:t>уроки</w:t>
      </w:r>
      <w:proofErr w:type="spellEnd"/>
      <w:r>
        <w:rPr>
          <w:rFonts w:eastAsia="Tahoma"/>
          <w:color w:val="111111"/>
          <w:sz w:val="28"/>
          <w:szCs w:val="28"/>
          <w:shd w:val="clear" w:color="auto" w:fill="FFFFFF"/>
          <w:lang w:val="uk"/>
        </w:rPr>
        <w:t xml:space="preserve"> - «суди», урок-дискусійна група, </w:t>
      </w:r>
      <w:proofErr w:type="spellStart"/>
      <w:r>
        <w:rPr>
          <w:rFonts w:eastAsia="Tahoma"/>
          <w:color w:val="111111"/>
          <w:sz w:val="28"/>
          <w:szCs w:val="28"/>
          <w:shd w:val="clear" w:color="auto" w:fill="FFFFFF"/>
          <w:lang w:val="uk"/>
        </w:rPr>
        <w:t>уроки</w:t>
      </w:r>
      <w:proofErr w:type="spellEnd"/>
      <w:r>
        <w:rPr>
          <w:rFonts w:eastAsia="Tahoma"/>
          <w:color w:val="111111"/>
          <w:sz w:val="28"/>
          <w:szCs w:val="28"/>
          <w:shd w:val="clear" w:color="auto" w:fill="FFFFFF"/>
          <w:lang w:val="uk"/>
        </w:rPr>
        <w:t xml:space="preserve"> з навчанням одних учнів іншими), інтегровані </w:t>
      </w:r>
      <w:proofErr w:type="spellStart"/>
      <w:r>
        <w:rPr>
          <w:rFonts w:eastAsia="Tahoma"/>
          <w:color w:val="111111"/>
          <w:sz w:val="28"/>
          <w:szCs w:val="28"/>
          <w:shd w:val="clear" w:color="auto" w:fill="FFFFFF"/>
          <w:lang w:val="uk"/>
        </w:rPr>
        <w:t>уроки</w:t>
      </w:r>
      <w:proofErr w:type="spellEnd"/>
      <w:r>
        <w:rPr>
          <w:rFonts w:eastAsia="Tahoma"/>
          <w:color w:val="111111"/>
          <w:sz w:val="28"/>
          <w:szCs w:val="28"/>
          <w:shd w:val="clear" w:color="auto" w:fill="FFFFFF"/>
          <w:lang w:val="uk"/>
        </w:rPr>
        <w:t>, проблемний урок, відео-</w:t>
      </w:r>
      <w:proofErr w:type="spellStart"/>
      <w:r>
        <w:rPr>
          <w:rFonts w:eastAsia="Tahoma"/>
          <w:color w:val="111111"/>
          <w:sz w:val="28"/>
          <w:szCs w:val="28"/>
          <w:shd w:val="clear" w:color="auto" w:fill="FFFFFF"/>
          <w:lang w:val="uk"/>
        </w:rPr>
        <w:t>уроки</w:t>
      </w:r>
      <w:proofErr w:type="spellEnd"/>
      <w:r>
        <w:rPr>
          <w:rFonts w:eastAsia="Tahoma"/>
          <w:color w:val="111111"/>
          <w:sz w:val="28"/>
          <w:szCs w:val="28"/>
          <w:shd w:val="clear" w:color="auto" w:fill="FFFFFF"/>
          <w:lang w:val="uk"/>
        </w:rPr>
        <w:t xml:space="preserve"> тощо.</w:t>
      </w:r>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uk"/>
        </w:rPr>
      </w:pPr>
      <w:r>
        <w:rPr>
          <w:rFonts w:eastAsia="Tahoma"/>
          <w:color w:val="111111"/>
          <w:sz w:val="28"/>
          <w:szCs w:val="28"/>
          <w:shd w:val="clear" w:color="auto" w:fill="FFFFFF"/>
          <w:lang w:val="uk"/>
        </w:rPr>
        <w:t xml:space="preserve">З метою засвоєння нового матеріалу та розвитку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w:t>
      </w:r>
      <w:r>
        <w:rPr>
          <w:rFonts w:eastAsia="Tahoma"/>
          <w:color w:val="111111"/>
          <w:sz w:val="28"/>
          <w:szCs w:val="28"/>
          <w:shd w:val="clear" w:color="auto" w:fill="FFFFFF"/>
          <w:lang w:val="uk"/>
        </w:rPr>
        <w:lastRenderedPageBreak/>
        <w:t>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Функцію перевірки та/або оцінювання досягнення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97220B" w:rsidRPr="00276BEC" w:rsidRDefault="003555EA">
      <w:pPr>
        <w:pStyle w:val="a3"/>
        <w:shd w:val="clear" w:color="auto" w:fill="FFFFFF"/>
        <w:spacing w:beforeAutospacing="0" w:after="200" w:afterAutospacing="0"/>
        <w:ind w:firstLineChars="150" w:firstLine="42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7220B" w:rsidRDefault="003555EA">
      <w:pPr>
        <w:pStyle w:val="a3"/>
        <w:shd w:val="clear" w:color="auto" w:fill="FFFFFF"/>
        <w:spacing w:beforeAutospacing="0" w:after="200" w:afterAutospacing="0"/>
        <w:jc w:val="both"/>
        <w:rPr>
          <w:rFonts w:eastAsia="Tahoma"/>
          <w:color w:val="111111"/>
          <w:sz w:val="28"/>
          <w:szCs w:val="28"/>
          <w:shd w:val="clear" w:color="auto" w:fill="FFFFFF"/>
          <w:lang w:val="uk"/>
        </w:rPr>
      </w:pPr>
      <w:r>
        <w:rPr>
          <w:rFonts w:eastAsia="Tahoma"/>
          <w:color w:val="111111"/>
          <w:sz w:val="28"/>
          <w:szCs w:val="28"/>
          <w:shd w:val="clear" w:color="auto" w:fill="FFFFFF"/>
          <w:lang w:val="uk"/>
        </w:rPr>
        <w:t xml:space="preserve">Форми організації освітнього процесу можуть </w:t>
      </w:r>
      <w:proofErr w:type="spellStart"/>
      <w:r>
        <w:rPr>
          <w:rFonts w:eastAsia="Tahoma"/>
          <w:color w:val="111111"/>
          <w:sz w:val="28"/>
          <w:szCs w:val="28"/>
          <w:shd w:val="clear" w:color="auto" w:fill="FFFFFF"/>
          <w:lang w:val="uk"/>
        </w:rPr>
        <w:t>уточнюватись</w:t>
      </w:r>
      <w:proofErr w:type="spellEnd"/>
      <w:r>
        <w:rPr>
          <w:rFonts w:eastAsia="Tahoma"/>
          <w:color w:val="111111"/>
          <w:sz w:val="28"/>
          <w:szCs w:val="28"/>
          <w:shd w:val="clear" w:color="auto" w:fill="FFFFFF"/>
          <w:lang w:val="uk"/>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7220B" w:rsidRDefault="0097220B">
      <w:pPr>
        <w:pStyle w:val="a3"/>
        <w:shd w:val="clear" w:color="auto" w:fill="FFFFFF"/>
        <w:spacing w:beforeAutospacing="0" w:after="200" w:afterAutospacing="0"/>
        <w:jc w:val="both"/>
        <w:rPr>
          <w:rFonts w:eastAsia="Tahoma"/>
          <w:color w:val="111111"/>
          <w:sz w:val="28"/>
          <w:szCs w:val="28"/>
          <w:shd w:val="clear" w:color="auto" w:fill="FFFFFF"/>
          <w:lang w:val="uk"/>
        </w:rPr>
      </w:pPr>
    </w:p>
    <w:p w:rsidR="0097220B" w:rsidRPr="00276BEC" w:rsidRDefault="003555EA">
      <w:pPr>
        <w:pStyle w:val="a3"/>
        <w:shd w:val="clear" w:color="auto" w:fill="FFFFFF"/>
        <w:spacing w:beforeAutospacing="0" w:after="200" w:afterAutospacing="0"/>
        <w:ind w:firstLineChars="200" w:firstLine="56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7220B" w:rsidRPr="00276BEC" w:rsidRDefault="003555EA">
      <w:pPr>
        <w:pStyle w:val="a3"/>
        <w:shd w:val="clear" w:color="auto" w:fill="FFFFFF"/>
        <w:spacing w:before="150" w:beforeAutospacing="0" w:after="180" w:afterAutospacing="0"/>
        <w:ind w:firstLineChars="250" w:firstLine="700"/>
        <w:jc w:val="both"/>
        <w:rPr>
          <w:rFonts w:ascii="Tahoma" w:eastAsia="Tahoma" w:hAnsi="Tahoma" w:cs="Tahoma"/>
          <w:color w:val="111111"/>
          <w:sz w:val="18"/>
          <w:szCs w:val="18"/>
          <w:lang w:val="uk"/>
        </w:rPr>
      </w:pPr>
      <w:bookmarkStart w:id="2" w:name="n28"/>
      <w:bookmarkStart w:id="3" w:name="n48"/>
      <w:bookmarkEnd w:id="2"/>
      <w:bookmarkEnd w:id="3"/>
      <w:r>
        <w:rPr>
          <w:rFonts w:eastAsia="Tahoma"/>
          <w:b/>
          <w:bCs/>
          <w:color w:val="111111"/>
          <w:sz w:val="28"/>
          <w:szCs w:val="28"/>
          <w:shd w:val="clear" w:color="auto" w:fill="FFFFFF"/>
          <w:lang w:val="uk"/>
        </w:rPr>
        <w:t>Навчальні плани для індивідуальної форми навчання</w:t>
      </w:r>
      <w:r>
        <w:rPr>
          <w:rFonts w:eastAsia="Tahoma"/>
          <w:color w:val="111111"/>
          <w:sz w:val="28"/>
          <w:szCs w:val="28"/>
          <w:shd w:val="clear" w:color="auto" w:fill="FFFFFF"/>
          <w:lang w:val="uk"/>
        </w:rPr>
        <w:t> складаються на основі типових навчальних планів. Індивідуальні навчальні програми та індивідуальні навчальні плани для учнів  розробляються педагогічними працівниками за участю одного з батьків (законних представників</w:t>
      </w:r>
      <w:r>
        <w:rPr>
          <w:rFonts w:eastAsia="Tahoma"/>
          <w:color w:val="111111"/>
          <w:sz w:val="28"/>
          <w:szCs w:val="28"/>
          <w:shd w:val="clear" w:color="auto" w:fill="FFFFFF"/>
          <w:lang w:val="uk-UA"/>
        </w:rPr>
        <w:t xml:space="preserve">  </w:t>
      </w:r>
      <w:r>
        <w:rPr>
          <w:rFonts w:eastAsia="Tahoma"/>
          <w:color w:val="111111"/>
          <w:sz w:val="28"/>
          <w:szCs w:val="28"/>
          <w:shd w:val="clear" w:color="auto" w:fill="FFFFFF"/>
          <w:lang w:val="uk"/>
        </w:rPr>
        <w:t>) відповідно до можливостей дитини і з урахуванням витягу з протоколу засідання психолого-медико-педагогічної консультації. </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uk"/>
        </w:rPr>
      </w:pPr>
      <w:r>
        <w:rPr>
          <w:rFonts w:eastAsia="Tahoma"/>
          <w:color w:val="111111"/>
          <w:sz w:val="28"/>
          <w:szCs w:val="28"/>
          <w:shd w:val="clear" w:color="auto" w:fill="FFFFFF"/>
          <w:lang w:val="uk"/>
        </w:rPr>
        <w:t xml:space="preserve">Відповідно до наказу </w:t>
      </w:r>
      <w:proofErr w:type="spellStart"/>
      <w:r>
        <w:rPr>
          <w:rFonts w:eastAsia="Tahoma"/>
          <w:color w:val="111111"/>
          <w:sz w:val="28"/>
          <w:szCs w:val="28"/>
          <w:shd w:val="clear" w:color="auto" w:fill="FFFFFF"/>
          <w:lang w:val="uk"/>
        </w:rPr>
        <w:t>МОіН</w:t>
      </w:r>
      <w:proofErr w:type="spellEnd"/>
      <w:r>
        <w:rPr>
          <w:rFonts w:eastAsia="Tahoma"/>
          <w:color w:val="111111"/>
          <w:sz w:val="28"/>
          <w:szCs w:val="28"/>
          <w:shd w:val="clear" w:color="auto" w:fill="FFFFFF"/>
          <w:lang w:val="uk"/>
        </w:rPr>
        <w:t xml:space="preserve"> України №955 від 10.07.2019 року кількість навчальних годин для організації індивідуальної форми навчання учнів визначається відповідно до кількості предметів інваріантної частини навчального плану за умови виконання вимог Державних стандартів загальної середньої освіти і становить:</w:t>
      </w:r>
    </w:p>
    <w:p w:rsidR="0097220B" w:rsidRPr="00276BEC" w:rsidRDefault="003555EA">
      <w:pPr>
        <w:numPr>
          <w:ilvl w:val="0"/>
          <w:numId w:val="6"/>
        </w:numPr>
        <w:spacing w:after="150" w:line="15" w:lineRule="atLeast"/>
        <w:ind w:left="440"/>
        <w:jc w:val="both"/>
        <w:rPr>
          <w:lang w:val="ru-RU"/>
        </w:rPr>
      </w:pPr>
      <w:r w:rsidRPr="00276BEC">
        <w:rPr>
          <w:rFonts w:ascii="Times New Roman" w:eastAsia="Tahoma" w:hAnsi="Times New Roman" w:cs="Times New Roman"/>
          <w:color w:val="111111"/>
          <w:sz w:val="28"/>
          <w:szCs w:val="28"/>
          <w:shd w:val="clear" w:color="auto" w:fill="FFFFFF"/>
          <w:lang w:val="ru-RU"/>
        </w:rPr>
        <w:t xml:space="preserve">1-4 </w:t>
      </w:r>
      <w:proofErr w:type="spellStart"/>
      <w:r w:rsidRPr="00276BEC">
        <w:rPr>
          <w:rFonts w:ascii="Times New Roman" w:eastAsia="Tahoma" w:hAnsi="Times New Roman" w:cs="Times New Roman"/>
          <w:color w:val="111111"/>
          <w:sz w:val="28"/>
          <w:szCs w:val="28"/>
          <w:shd w:val="clear" w:color="auto" w:fill="FFFFFF"/>
          <w:lang w:val="ru-RU"/>
        </w:rPr>
        <w:t>класи</w:t>
      </w:r>
      <w:proofErr w:type="spellEnd"/>
      <w:r w:rsidRPr="00276BEC">
        <w:rPr>
          <w:rFonts w:ascii="Times New Roman" w:eastAsia="Tahoma" w:hAnsi="Times New Roman" w:cs="Times New Roman"/>
          <w:color w:val="111111"/>
          <w:sz w:val="28"/>
          <w:szCs w:val="28"/>
          <w:shd w:val="clear" w:color="auto" w:fill="FFFFFF"/>
          <w:lang w:val="ru-RU"/>
        </w:rPr>
        <w:t xml:space="preserve"> – 10 годин на </w:t>
      </w:r>
      <w:proofErr w:type="spellStart"/>
      <w:r w:rsidRPr="00276BEC">
        <w:rPr>
          <w:rFonts w:ascii="Times New Roman" w:eastAsia="Tahoma" w:hAnsi="Times New Roman" w:cs="Times New Roman"/>
          <w:color w:val="111111"/>
          <w:sz w:val="28"/>
          <w:szCs w:val="28"/>
          <w:shd w:val="clear" w:color="auto" w:fill="FFFFFF"/>
          <w:lang w:val="ru-RU"/>
        </w:rPr>
        <w:t>тиждень</w:t>
      </w:r>
      <w:proofErr w:type="spellEnd"/>
      <w:r w:rsidRPr="00276BEC">
        <w:rPr>
          <w:rFonts w:ascii="Times New Roman" w:eastAsia="Tahoma" w:hAnsi="Times New Roman" w:cs="Times New Roman"/>
          <w:color w:val="111111"/>
          <w:sz w:val="28"/>
          <w:szCs w:val="28"/>
          <w:shd w:val="clear" w:color="auto" w:fill="FFFFFF"/>
          <w:lang w:val="ru-RU"/>
        </w:rPr>
        <w:t xml:space="preserve"> на </w:t>
      </w:r>
      <w:proofErr w:type="spellStart"/>
      <w:r w:rsidRPr="00276BEC">
        <w:rPr>
          <w:rFonts w:ascii="Times New Roman" w:eastAsia="Tahoma" w:hAnsi="Times New Roman" w:cs="Times New Roman"/>
          <w:color w:val="111111"/>
          <w:sz w:val="28"/>
          <w:szCs w:val="28"/>
          <w:shd w:val="clear" w:color="auto" w:fill="FFFFFF"/>
          <w:lang w:val="ru-RU"/>
        </w:rPr>
        <w:t>здобувача</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освіти</w:t>
      </w:r>
      <w:proofErr w:type="spellEnd"/>
      <w:r w:rsidRPr="00276BEC">
        <w:rPr>
          <w:rFonts w:ascii="Times New Roman" w:eastAsia="Tahoma" w:hAnsi="Times New Roman" w:cs="Times New Roman"/>
          <w:color w:val="111111"/>
          <w:sz w:val="28"/>
          <w:szCs w:val="28"/>
          <w:shd w:val="clear" w:color="auto" w:fill="FFFFFF"/>
          <w:lang w:val="ru-RU"/>
        </w:rPr>
        <w:t>;</w:t>
      </w:r>
    </w:p>
    <w:p w:rsidR="0097220B" w:rsidRPr="00276BEC" w:rsidRDefault="003555EA">
      <w:pPr>
        <w:numPr>
          <w:ilvl w:val="0"/>
          <w:numId w:val="6"/>
        </w:numPr>
        <w:spacing w:after="150" w:line="15" w:lineRule="atLeast"/>
        <w:ind w:left="440"/>
        <w:jc w:val="both"/>
        <w:rPr>
          <w:lang w:val="ru-RU"/>
        </w:rPr>
      </w:pPr>
      <w:r w:rsidRPr="00276BEC">
        <w:rPr>
          <w:rFonts w:ascii="Times New Roman" w:eastAsia="Tahoma" w:hAnsi="Times New Roman" w:cs="Times New Roman"/>
          <w:color w:val="111111"/>
          <w:sz w:val="28"/>
          <w:szCs w:val="28"/>
          <w:shd w:val="clear" w:color="auto" w:fill="FFFFFF"/>
          <w:lang w:val="ru-RU"/>
        </w:rPr>
        <w:t xml:space="preserve">5-9 </w:t>
      </w:r>
      <w:proofErr w:type="spellStart"/>
      <w:r w:rsidRPr="00276BEC">
        <w:rPr>
          <w:rFonts w:ascii="Times New Roman" w:eastAsia="Tahoma" w:hAnsi="Times New Roman" w:cs="Times New Roman"/>
          <w:color w:val="111111"/>
          <w:sz w:val="28"/>
          <w:szCs w:val="28"/>
          <w:shd w:val="clear" w:color="auto" w:fill="FFFFFF"/>
          <w:lang w:val="ru-RU"/>
        </w:rPr>
        <w:t>класи</w:t>
      </w:r>
      <w:proofErr w:type="spellEnd"/>
      <w:r w:rsidRPr="00276BEC">
        <w:rPr>
          <w:rFonts w:ascii="Times New Roman" w:eastAsia="Tahoma" w:hAnsi="Times New Roman" w:cs="Times New Roman"/>
          <w:color w:val="111111"/>
          <w:sz w:val="28"/>
          <w:szCs w:val="28"/>
          <w:shd w:val="clear" w:color="auto" w:fill="FFFFFF"/>
          <w:lang w:val="ru-RU"/>
        </w:rPr>
        <w:t xml:space="preserve"> – 14 годин на </w:t>
      </w:r>
      <w:proofErr w:type="spellStart"/>
      <w:r w:rsidRPr="00276BEC">
        <w:rPr>
          <w:rFonts w:ascii="Times New Roman" w:eastAsia="Tahoma" w:hAnsi="Times New Roman" w:cs="Times New Roman"/>
          <w:color w:val="111111"/>
          <w:sz w:val="28"/>
          <w:szCs w:val="28"/>
          <w:shd w:val="clear" w:color="auto" w:fill="FFFFFF"/>
          <w:lang w:val="ru-RU"/>
        </w:rPr>
        <w:t>тиждень</w:t>
      </w:r>
      <w:proofErr w:type="spellEnd"/>
      <w:r w:rsidRPr="00276BEC">
        <w:rPr>
          <w:rFonts w:ascii="Times New Roman" w:eastAsia="Tahoma" w:hAnsi="Times New Roman" w:cs="Times New Roman"/>
          <w:color w:val="111111"/>
          <w:sz w:val="28"/>
          <w:szCs w:val="28"/>
          <w:shd w:val="clear" w:color="auto" w:fill="FFFFFF"/>
          <w:lang w:val="ru-RU"/>
        </w:rPr>
        <w:t xml:space="preserve"> на </w:t>
      </w:r>
      <w:proofErr w:type="spellStart"/>
      <w:r w:rsidRPr="00276BEC">
        <w:rPr>
          <w:rFonts w:ascii="Times New Roman" w:eastAsia="Tahoma" w:hAnsi="Times New Roman" w:cs="Times New Roman"/>
          <w:color w:val="111111"/>
          <w:sz w:val="28"/>
          <w:szCs w:val="28"/>
          <w:shd w:val="clear" w:color="auto" w:fill="FFFFFF"/>
          <w:lang w:val="ru-RU"/>
        </w:rPr>
        <w:t>здобувача</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освіти</w:t>
      </w:r>
      <w:proofErr w:type="spellEnd"/>
      <w:r w:rsidRPr="00276BEC">
        <w:rPr>
          <w:rFonts w:ascii="Times New Roman" w:eastAsia="Tahoma" w:hAnsi="Times New Roman" w:cs="Times New Roman"/>
          <w:color w:val="111111"/>
          <w:sz w:val="28"/>
          <w:szCs w:val="28"/>
          <w:shd w:val="clear" w:color="auto" w:fill="FFFFFF"/>
          <w:lang w:val="ru-RU"/>
        </w:rPr>
        <w:t>.</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r w:rsidRPr="00276BEC">
        <w:rPr>
          <w:rFonts w:eastAsia="Tahoma"/>
          <w:color w:val="111111"/>
          <w:sz w:val="28"/>
          <w:szCs w:val="28"/>
          <w:shd w:val="clear" w:color="auto" w:fill="FFFFFF"/>
          <w:lang w:val="ru-RU"/>
        </w:rPr>
        <w:lastRenderedPageBreak/>
        <w:t xml:space="preserve">Для </w:t>
      </w:r>
      <w:proofErr w:type="spellStart"/>
      <w:r w:rsidRPr="00276BEC">
        <w:rPr>
          <w:rFonts w:eastAsia="Tahoma"/>
          <w:color w:val="111111"/>
          <w:sz w:val="28"/>
          <w:szCs w:val="28"/>
          <w:shd w:val="clear" w:color="auto" w:fill="FFFFFF"/>
          <w:lang w:val="ru-RU"/>
        </w:rPr>
        <w:t>індивідуальної</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форми</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навчання</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перелік</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навчальних</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предметів</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послідовність</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їх</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вивчення</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кількість</w:t>
      </w:r>
      <w:proofErr w:type="spellEnd"/>
      <w:r w:rsidRPr="00276BEC">
        <w:rPr>
          <w:rFonts w:eastAsia="Tahoma"/>
          <w:color w:val="111111"/>
          <w:sz w:val="28"/>
          <w:szCs w:val="28"/>
          <w:shd w:val="clear" w:color="auto" w:fill="FFFFFF"/>
          <w:lang w:val="ru-RU"/>
        </w:rPr>
        <w:t xml:space="preserve"> годин, </w:t>
      </w:r>
      <w:proofErr w:type="spellStart"/>
      <w:r w:rsidRPr="00276BEC">
        <w:rPr>
          <w:rFonts w:eastAsia="Tahoma"/>
          <w:color w:val="111111"/>
          <w:sz w:val="28"/>
          <w:szCs w:val="28"/>
          <w:shd w:val="clear" w:color="auto" w:fill="FFFFFF"/>
          <w:lang w:val="ru-RU"/>
        </w:rPr>
        <w:t>що</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відводяться</w:t>
      </w:r>
      <w:proofErr w:type="spellEnd"/>
      <w:r w:rsidRPr="00276BEC">
        <w:rPr>
          <w:rFonts w:eastAsia="Tahoma"/>
          <w:color w:val="111111"/>
          <w:sz w:val="28"/>
          <w:szCs w:val="28"/>
          <w:shd w:val="clear" w:color="auto" w:fill="FFFFFF"/>
          <w:lang w:val="ru-RU"/>
        </w:rPr>
        <w:t xml:space="preserve"> на </w:t>
      </w:r>
      <w:proofErr w:type="spellStart"/>
      <w:r w:rsidRPr="00276BEC">
        <w:rPr>
          <w:rFonts w:eastAsia="Tahoma"/>
          <w:color w:val="111111"/>
          <w:sz w:val="28"/>
          <w:szCs w:val="28"/>
          <w:shd w:val="clear" w:color="auto" w:fill="FFFFFF"/>
          <w:lang w:val="ru-RU"/>
        </w:rPr>
        <w:t>вивчення</w:t>
      </w:r>
      <w:proofErr w:type="spellEnd"/>
      <w:r w:rsidRPr="00276BEC">
        <w:rPr>
          <w:rFonts w:eastAsia="Tahoma"/>
          <w:color w:val="111111"/>
          <w:sz w:val="28"/>
          <w:szCs w:val="28"/>
          <w:shd w:val="clear" w:color="auto" w:fill="FFFFFF"/>
          <w:lang w:val="ru-RU"/>
        </w:rPr>
        <w:t xml:space="preserve"> кожного предмета в межах </w:t>
      </w:r>
      <w:proofErr w:type="spellStart"/>
      <w:r w:rsidRPr="00276BEC">
        <w:rPr>
          <w:rFonts w:eastAsia="Tahoma"/>
          <w:color w:val="111111"/>
          <w:sz w:val="28"/>
          <w:szCs w:val="28"/>
          <w:shd w:val="clear" w:color="auto" w:fill="FFFFFF"/>
          <w:lang w:val="ru-RU"/>
        </w:rPr>
        <w:t>тижневого</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навантаження</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визначає</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індивідуальний</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навчальний</w:t>
      </w:r>
      <w:proofErr w:type="spellEnd"/>
      <w:r w:rsidRPr="00276BEC">
        <w:rPr>
          <w:rFonts w:eastAsia="Tahoma"/>
          <w:color w:val="111111"/>
          <w:sz w:val="28"/>
          <w:szCs w:val="28"/>
          <w:shd w:val="clear" w:color="auto" w:fill="FFFFFF"/>
          <w:lang w:val="ru-RU"/>
        </w:rPr>
        <w:t xml:space="preserve"> план, </w:t>
      </w:r>
      <w:proofErr w:type="spellStart"/>
      <w:r w:rsidRPr="00276BEC">
        <w:rPr>
          <w:rFonts w:eastAsia="Tahoma"/>
          <w:color w:val="111111"/>
          <w:sz w:val="28"/>
          <w:szCs w:val="28"/>
          <w:shd w:val="clear" w:color="auto" w:fill="FFFFFF"/>
          <w:lang w:val="ru-RU"/>
        </w:rPr>
        <w:t>який</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затверджується</w:t>
      </w:r>
      <w:proofErr w:type="spellEnd"/>
      <w:r w:rsidRPr="00276BEC">
        <w:rPr>
          <w:rFonts w:eastAsia="Tahoma"/>
          <w:color w:val="111111"/>
          <w:sz w:val="28"/>
          <w:szCs w:val="28"/>
          <w:shd w:val="clear" w:color="auto" w:fill="FFFFFF"/>
          <w:lang w:val="ru-RU"/>
        </w:rPr>
        <w:t xml:space="preserve"> директором </w:t>
      </w:r>
      <w:proofErr w:type="spellStart"/>
      <w:r w:rsidRPr="00276BEC">
        <w:rPr>
          <w:rFonts w:eastAsia="Tahoma"/>
          <w:color w:val="111111"/>
          <w:sz w:val="28"/>
          <w:szCs w:val="28"/>
          <w:shd w:val="clear" w:color="auto" w:fill="FFFFFF"/>
          <w:lang w:val="ru-RU"/>
        </w:rPr>
        <w:t>гімназії</w:t>
      </w:r>
      <w:proofErr w:type="spellEnd"/>
      <w:r w:rsidRPr="00276BEC">
        <w:rPr>
          <w:rFonts w:eastAsia="Tahoma"/>
          <w:color w:val="111111"/>
          <w:sz w:val="28"/>
          <w:szCs w:val="28"/>
          <w:shd w:val="clear" w:color="auto" w:fill="FFFFFF"/>
          <w:lang w:val="ru-RU"/>
        </w:rPr>
        <w:t>.</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proofErr w:type="spellStart"/>
      <w:r w:rsidRPr="00276BEC">
        <w:rPr>
          <w:rFonts w:eastAsia="Tahoma"/>
          <w:color w:val="111111"/>
          <w:sz w:val="28"/>
          <w:szCs w:val="28"/>
          <w:shd w:val="clear" w:color="auto" w:fill="FFFFFF"/>
          <w:lang w:val="ru-RU"/>
        </w:rPr>
        <w:t>Освітній</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процес</w:t>
      </w:r>
      <w:proofErr w:type="spellEnd"/>
      <w:r w:rsidRPr="00276BEC">
        <w:rPr>
          <w:rFonts w:eastAsia="Tahoma"/>
          <w:color w:val="111111"/>
          <w:sz w:val="28"/>
          <w:szCs w:val="28"/>
          <w:shd w:val="clear" w:color="auto" w:fill="FFFFFF"/>
          <w:lang w:val="ru-RU"/>
        </w:rPr>
        <w:t xml:space="preserve"> у </w:t>
      </w:r>
      <w:proofErr w:type="gramStart"/>
      <w:r w:rsidRPr="00276BEC">
        <w:rPr>
          <w:rFonts w:eastAsia="Tahoma"/>
          <w:color w:val="111111"/>
          <w:sz w:val="28"/>
          <w:szCs w:val="28"/>
          <w:shd w:val="clear" w:color="auto" w:fill="FFFFFF"/>
          <w:lang w:val="ru-RU"/>
        </w:rPr>
        <w:t xml:space="preserve">4 </w:t>
      </w:r>
      <w:r>
        <w:rPr>
          <w:rFonts w:eastAsia="Tahoma"/>
          <w:color w:val="111111"/>
          <w:sz w:val="28"/>
          <w:szCs w:val="28"/>
          <w:shd w:val="clear" w:color="auto" w:fill="FFFFFF"/>
        </w:rPr>
        <w:t> </w:t>
      </w:r>
      <w:proofErr w:type="spellStart"/>
      <w:r w:rsidRPr="00276BEC">
        <w:rPr>
          <w:rFonts w:eastAsia="Tahoma"/>
          <w:color w:val="111111"/>
          <w:sz w:val="28"/>
          <w:szCs w:val="28"/>
          <w:shd w:val="clear" w:color="auto" w:fill="FFFFFF"/>
          <w:lang w:val="ru-RU"/>
        </w:rPr>
        <w:t>класі</w:t>
      </w:r>
      <w:proofErr w:type="spellEnd"/>
      <w:proofErr w:type="gramEnd"/>
      <w:r w:rsidRPr="00276BEC">
        <w:rPr>
          <w:rFonts w:eastAsia="Tahoma"/>
          <w:color w:val="111111"/>
          <w:sz w:val="28"/>
          <w:szCs w:val="28"/>
          <w:shd w:val="clear" w:color="auto" w:fill="FFFFFF"/>
          <w:lang w:val="ru-RU"/>
        </w:rPr>
        <w:t xml:space="preserve"> з </w:t>
      </w:r>
      <w:proofErr w:type="spellStart"/>
      <w:r w:rsidRPr="00276BEC">
        <w:rPr>
          <w:rFonts w:eastAsia="Tahoma"/>
          <w:color w:val="111111"/>
          <w:sz w:val="28"/>
          <w:szCs w:val="28"/>
          <w:shd w:val="clear" w:color="auto" w:fill="FFFFFF"/>
          <w:lang w:val="ru-RU"/>
        </w:rPr>
        <w:t>інклюзивним</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навчанням</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здійснюється</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відповідно</w:t>
      </w:r>
      <w:proofErr w:type="spellEnd"/>
      <w:r w:rsidRPr="00276BEC">
        <w:rPr>
          <w:rFonts w:eastAsia="Tahoma"/>
          <w:color w:val="111111"/>
          <w:sz w:val="28"/>
          <w:szCs w:val="28"/>
          <w:shd w:val="clear" w:color="auto" w:fill="FFFFFF"/>
          <w:lang w:val="ru-RU"/>
        </w:rPr>
        <w:t xml:space="preserve"> до </w:t>
      </w:r>
      <w:proofErr w:type="spellStart"/>
      <w:r w:rsidRPr="00276BEC">
        <w:rPr>
          <w:rFonts w:eastAsia="Tahoma"/>
          <w:color w:val="111111"/>
          <w:sz w:val="28"/>
          <w:szCs w:val="28"/>
          <w:shd w:val="clear" w:color="auto" w:fill="FFFFFF"/>
          <w:lang w:val="ru-RU"/>
        </w:rPr>
        <w:t>навчального</w:t>
      </w:r>
      <w:proofErr w:type="spellEnd"/>
      <w:r w:rsidRPr="00276BEC">
        <w:rPr>
          <w:rFonts w:eastAsia="Tahoma"/>
          <w:color w:val="111111"/>
          <w:sz w:val="28"/>
          <w:szCs w:val="28"/>
          <w:shd w:val="clear" w:color="auto" w:fill="FFFFFF"/>
          <w:lang w:val="ru-RU"/>
        </w:rPr>
        <w:t xml:space="preserve"> плану </w:t>
      </w:r>
      <w:proofErr w:type="spellStart"/>
      <w:r w:rsidRPr="00276BEC">
        <w:rPr>
          <w:rFonts w:eastAsia="Tahoma"/>
          <w:color w:val="111111"/>
          <w:sz w:val="28"/>
          <w:szCs w:val="28"/>
          <w:shd w:val="clear" w:color="auto" w:fill="FFFFFF"/>
          <w:lang w:val="ru-RU"/>
        </w:rPr>
        <w:t>гімназії</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складеного</w:t>
      </w:r>
      <w:proofErr w:type="spellEnd"/>
      <w:r w:rsidRPr="00276BEC">
        <w:rPr>
          <w:rFonts w:eastAsia="Tahoma"/>
          <w:color w:val="111111"/>
          <w:sz w:val="28"/>
          <w:szCs w:val="28"/>
          <w:shd w:val="clear" w:color="auto" w:fill="FFFFFF"/>
          <w:lang w:val="ru-RU"/>
        </w:rPr>
        <w:t xml:space="preserve"> на </w:t>
      </w:r>
      <w:proofErr w:type="spellStart"/>
      <w:r w:rsidRPr="00276BEC">
        <w:rPr>
          <w:rFonts w:eastAsia="Tahoma"/>
          <w:color w:val="111111"/>
          <w:sz w:val="28"/>
          <w:szCs w:val="28"/>
          <w:shd w:val="clear" w:color="auto" w:fill="FFFFFF"/>
          <w:lang w:val="ru-RU"/>
        </w:rPr>
        <w:t>основі</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типових</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навчальних</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планів</w:t>
      </w:r>
      <w:proofErr w:type="spellEnd"/>
      <w:r w:rsidRPr="00276BEC">
        <w:rPr>
          <w:rFonts w:eastAsia="Tahoma"/>
          <w:color w:val="111111"/>
          <w:sz w:val="28"/>
          <w:szCs w:val="28"/>
          <w:shd w:val="clear" w:color="auto" w:fill="FFFFFF"/>
          <w:lang w:val="ru-RU"/>
        </w:rPr>
        <w:t xml:space="preserve"> та </w:t>
      </w:r>
      <w:proofErr w:type="spellStart"/>
      <w:r w:rsidRPr="00276BEC">
        <w:rPr>
          <w:rFonts w:eastAsia="Tahoma"/>
          <w:color w:val="111111"/>
          <w:sz w:val="28"/>
          <w:szCs w:val="28"/>
          <w:shd w:val="clear" w:color="auto" w:fill="FFFFFF"/>
          <w:lang w:val="ru-RU"/>
        </w:rPr>
        <w:t>програм</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рекомендованими</w:t>
      </w:r>
      <w:proofErr w:type="spellEnd"/>
      <w:r w:rsidRPr="00276BEC">
        <w:rPr>
          <w:rFonts w:eastAsia="Tahoma"/>
          <w:color w:val="111111"/>
          <w:sz w:val="28"/>
          <w:szCs w:val="28"/>
          <w:shd w:val="clear" w:color="auto" w:fill="FFFFFF"/>
          <w:lang w:val="ru-RU"/>
        </w:rPr>
        <w:t xml:space="preserve"> МОН для </w:t>
      </w:r>
      <w:proofErr w:type="spellStart"/>
      <w:r w:rsidRPr="00276BEC">
        <w:rPr>
          <w:rFonts w:eastAsia="Tahoma"/>
          <w:color w:val="111111"/>
          <w:sz w:val="28"/>
          <w:szCs w:val="28"/>
          <w:shd w:val="clear" w:color="auto" w:fill="FFFFFF"/>
          <w:lang w:val="ru-RU"/>
        </w:rPr>
        <w:t>закладів</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загальної</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середньої</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освіти</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Відповідно</w:t>
      </w:r>
      <w:proofErr w:type="spellEnd"/>
      <w:r w:rsidRPr="00276BEC">
        <w:rPr>
          <w:rFonts w:eastAsia="Tahoma"/>
          <w:color w:val="111111"/>
          <w:sz w:val="28"/>
          <w:szCs w:val="28"/>
          <w:shd w:val="clear" w:color="auto" w:fill="FFFFFF"/>
          <w:lang w:val="ru-RU"/>
        </w:rPr>
        <w:t xml:space="preserve"> до </w:t>
      </w:r>
      <w:proofErr w:type="spellStart"/>
      <w:r w:rsidRPr="00276BEC">
        <w:rPr>
          <w:rFonts w:eastAsia="Tahoma"/>
          <w:color w:val="111111"/>
          <w:sz w:val="28"/>
          <w:szCs w:val="28"/>
          <w:shd w:val="clear" w:color="auto" w:fill="FFFFFF"/>
          <w:lang w:val="ru-RU"/>
        </w:rPr>
        <w:t>особливостей</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інтелектуального</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розвитку</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учня</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може</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розроблятися</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індивідуальний</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навчальний</w:t>
      </w:r>
      <w:proofErr w:type="spellEnd"/>
      <w:r w:rsidRPr="00276BEC">
        <w:rPr>
          <w:rFonts w:eastAsia="Tahoma"/>
          <w:color w:val="111111"/>
          <w:sz w:val="28"/>
          <w:szCs w:val="28"/>
          <w:shd w:val="clear" w:color="auto" w:fill="FFFFFF"/>
          <w:lang w:val="ru-RU"/>
        </w:rPr>
        <w:t xml:space="preserve"> план та </w:t>
      </w:r>
      <w:proofErr w:type="spellStart"/>
      <w:r w:rsidRPr="00276BEC">
        <w:rPr>
          <w:rFonts w:eastAsia="Tahoma"/>
          <w:color w:val="111111"/>
          <w:sz w:val="28"/>
          <w:szCs w:val="28"/>
          <w:shd w:val="clear" w:color="auto" w:fill="FFFFFF"/>
          <w:lang w:val="ru-RU"/>
        </w:rPr>
        <w:t>індивідуальна</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навчальна</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програма</w:t>
      </w:r>
      <w:proofErr w:type="spellEnd"/>
    </w:p>
    <w:p w:rsidR="0097220B" w:rsidRPr="00276BEC" w:rsidRDefault="003555EA" w:rsidP="00687E59">
      <w:pPr>
        <w:pStyle w:val="a3"/>
        <w:shd w:val="clear" w:color="auto" w:fill="FFFFFF"/>
        <w:spacing w:before="150" w:beforeAutospacing="0" w:after="180" w:afterAutospacing="0"/>
        <w:jc w:val="both"/>
        <w:rPr>
          <w:rFonts w:ascii="Tahoma" w:eastAsia="Tahoma" w:hAnsi="Tahoma" w:cs="Tahoma"/>
          <w:color w:val="111111"/>
          <w:sz w:val="18"/>
          <w:szCs w:val="18"/>
          <w:lang w:val="ru-RU"/>
        </w:rPr>
      </w:pPr>
      <w:proofErr w:type="spellStart"/>
      <w:r w:rsidRPr="00276BEC">
        <w:rPr>
          <w:rFonts w:eastAsia="Tahoma"/>
          <w:b/>
          <w:bCs/>
          <w:color w:val="111111"/>
          <w:sz w:val="28"/>
          <w:szCs w:val="28"/>
          <w:shd w:val="clear" w:color="auto" w:fill="FFFFFF"/>
          <w:lang w:val="ru-RU"/>
        </w:rPr>
        <w:t>Загальні</w:t>
      </w:r>
      <w:proofErr w:type="spellEnd"/>
      <w:r w:rsidRPr="00276BEC">
        <w:rPr>
          <w:rFonts w:eastAsia="Tahoma"/>
          <w:b/>
          <w:bCs/>
          <w:color w:val="111111"/>
          <w:sz w:val="28"/>
          <w:szCs w:val="28"/>
          <w:shd w:val="clear" w:color="auto" w:fill="FFFFFF"/>
          <w:lang w:val="ru-RU"/>
        </w:rPr>
        <w:t xml:space="preserve"> </w:t>
      </w:r>
      <w:proofErr w:type="spellStart"/>
      <w:r w:rsidRPr="00276BEC">
        <w:rPr>
          <w:rFonts w:eastAsia="Tahoma"/>
          <w:b/>
          <w:bCs/>
          <w:color w:val="111111"/>
          <w:sz w:val="28"/>
          <w:szCs w:val="28"/>
          <w:shd w:val="clear" w:color="auto" w:fill="FFFFFF"/>
          <w:lang w:val="ru-RU"/>
        </w:rPr>
        <w:t>вимоги</w:t>
      </w:r>
      <w:proofErr w:type="spellEnd"/>
      <w:r w:rsidRPr="00276BEC">
        <w:rPr>
          <w:rFonts w:eastAsia="Tahoma"/>
          <w:b/>
          <w:bCs/>
          <w:color w:val="111111"/>
          <w:sz w:val="28"/>
          <w:szCs w:val="28"/>
          <w:shd w:val="clear" w:color="auto" w:fill="FFFFFF"/>
          <w:lang w:val="ru-RU"/>
        </w:rPr>
        <w:t xml:space="preserve"> до </w:t>
      </w:r>
      <w:proofErr w:type="spellStart"/>
      <w:r w:rsidRPr="00276BEC">
        <w:rPr>
          <w:rFonts w:eastAsia="Tahoma"/>
          <w:b/>
          <w:bCs/>
          <w:color w:val="111111"/>
          <w:sz w:val="28"/>
          <w:szCs w:val="28"/>
          <w:shd w:val="clear" w:color="auto" w:fill="FFFFFF"/>
          <w:lang w:val="ru-RU"/>
        </w:rPr>
        <w:t>обов’язкових</w:t>
      </w:r>
      <w:proofErr w:type="spellEnd"/>
      <w:r w:rsidRPr="00276BEC">
        <w:rPr>
          <w:rFonts w:eastAsia="Tahoma"/>
          <w:b/>
          <w:bCs/>
          <w:color w:val="111111"/>
          <w:sz w:val="28"/>
          <w:szCs w:val="28"/>
          <w:shd w:val="clear" w:color="auto" w:fill="FFFFFF"/>
          <w:lang w:val="ru-RU"/>
        </w:rPr>
        <w:t xml:space="preserve"> </w:t>
      </w:r>
      <w:proofErr w:type="spellStart"/>
      <w:r w:rsidRPr="00276BEC">
        <w:rPr>
          <w:rFonts w:eastAsia="Tahoma"/>
          <w:b/>
          <w:bCs/>
          <w:color w:val="111111"/>
          <w:sz w:val="28"/>
          <w:szCs w:val="28"/>
          <w:shd w:val="clear" w:color="auto" w:fill="FFFFFF"/>
          <w:lang w:val="ru-RU"/>
        </w:rPr>
        <w:t>результатів</w:t>
      </w:r>
      <w:proofErr w:type="spellEnd"/>
      <w:r w:rsidRPr="00276BEC">
        <w:rPr>
          <w:rFonts w:eastAsia="Tahoma"/>
          <w:b/>
          <w:bCs/>
          <w:color w:val="111111"/>
          <w:sz w:val="28"/>
          <w:szCs w:val="28"/>
          <w:shd w:val="clear" w:color="auto" w:fill="FFFFFF"/>
          <w:lang w:val="ru-RU"/>
        </w:rPr>
        <w:t xml:space="preserve"> </w:t>
      </w:r>
      <w:proofErr w:type="spellStart"/>
      <w:proofErr w:type="gramStart"/>
      <w:r w:rsidRPr="00276BEC">
        <w:rPr>
          <w:rFonts w:eastAsia="Tahoma"/>
          <w:b/>
          <w:bCs/>
          <w:color w:val="111111"/>
          <w:sz w:val="28"/>
          <w:szCs w:val="28"/>
          <w:shd w:val="clear" w:color="auto" w:fill="FFFFFF"/>
          <w:lang w:val="ru-RU"/>
        </w:rPr>
        <w:t>навчання</w:t>
      </w:r>
      <w:proofErr w:type="spellEnd"/>
      <w:r>
        <w:rPr>
          <w:rFonts w:eastAsia="Tahoma"/>
          <w:color w:val="111111"/>
          <w:sz w:val="28"/>
          <w:szCs w:val="28"/>
          <w:shd w:val="clear" w:color="auto" w:fill="FFFFFF"/>
        </w:rPr>
        <w:t> </w:t>
      </w:r>
      <w:r w:rsidRPr="00276BEC">
        <w:rPr>
          <w:rFonts w:eastAsia="Tahoma"/>
          <w:color w:val="111111"/>
          <w:sz w:val="28"/>
          <w:szCs w:val="28"/>
          <w:shd w:val="clear" w:color="auto" w:fill="FFFFFF"/>
          <w:lang w:val="ru-RU"/>
        </w:rPr>
        <w:t>.</w:t>
      </w:r>
      <w:proofErr w:type="gramEnd"/>
    </w:p>
    <w:p w:rsidR="0097220B" w:rsidRPr="00276BEC" w:rsidRDefault="003555EA">
      <w:pPr>
        <w:pStyle w:val="a3"/>
        <w:shd w:val="clear" w:color="auto" w:fill="FFFFFF"/>
        <w:spacing w:beforeAutospacing="0" w:after="200" w:afterAutospacing="0"/>
        <w:ind w:firstLineChars="150" w:firstLine="42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Загальні вимоги до обов’язкових результатів навчання визначаються з урахуванням </w:t>
      </w:r>
      <w:proofErr w:type="spellStart"/>
      <w:r>
        <w:rPr>
          <w:rFonts w:eastAsia="Tahoma"/>
          <w:color w:val="111111"/>
          <w:sz w:val="28"/>
          <w:szCs w:val="28"/>
          <w:shd w:val="clear" w:color="auto" w:fill="FFFFFF"/>
          <w:lang w:val="uk"/>
        </w:rPr>
        <w:t>компетентнісного</w:t>
      </w:r>
      <w:proofErr w:type="spellEnd"/>
      <w:r>
        <w:rPr>
          <w:rFonts w:eastAsia="Tahoma"/>
          <w:color w:val="111111"/>
          <w:sz w:val="28"/>
          <w:szCs w:val="28"/>
          <w:shd w:val="clear" w:color="auto" w:fill="FFFFFF"/>
          <w:lang w:val="uk"/>
        </w:rPr>
        <w:t xml:space="preserve"> підходу до навчання, в основу якого покладено ключові компетентності.</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 xml:space="preserve">До ключових </w:t>
      </w:r>
      <w:proofErr w:type="spellStart"/>
      <w:r>
        <w:rPr>
          <w:rFonts w:eastAsia="sans-serif"/>
          <w:color w:val="111111"/>
          <w:sz w:val="28"/>
          <w:szCs w:val="28"/>
          <w:shd w:val="clear" w:color="auto" w:fill="FFFFFF"/>
          <w:lang w:val="uk"/>
        </w:rPr>
        <w:t>компетентностей</w:t>
      </w:r>
      <w:proofErr w:type="spellEnd"/>
      <w:r>
        <w:rPr>
          <w:rFonts w:eastAsia="sans-serif"/>
          <w:color w:val="111111"/>
          <w:sz w:val="28"/>
          <w:szCs w:val="28"/>
          <w:shd w:val="clear" w:color="auto" w:fill="FFFFFF"/>
          <w:lang w:val="uk"/>
        </w:rPr>
        <w:t xml:space="preserve"> належать:</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7220B" w:rsidRPr="008F4E63"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 xml:space="preserve">3) математична компетентність, що передбачає виявлення простих математичних </w:t>
      </w:r>
      <w:proofErr w:type="spellStart"/>
      <w:r>
        <w:rPr>
          <w:rFonts w:eastAsia="sans-serif"/>
          <w:color w:val="111111"/>
          <w:sz w:val="28"/>
          <w:szCs w:val="28"/>
          <w:shd w:val="clear" w:color="auto" w:fill="FFFFFF"/>
          <w:lang w:val="uk"/>
        </w:rPr>
        <w:t>залежностей</w:t>
      </w:r>
      <w:proofErr w:type="spellEnd"/>
      <w:r>
        <w:rPr>
          <w:rFonts w:eastAsia="sans-serif"/>
          <w:color w:val="111111"/>
          <w:sz w:val="28"/>
          <w:szCs w:val="28"/>
          <w:shd w:val="clear" w:color="auto" w:fill="FFFFFF"/>
          <w:lang w:val="uk"/>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7220B" w:rsidRPr="008F4E63"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7220B" w:rsidRPr="008F4E63"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 xml:space="preserve">5) </w:t>
      </w:r>
      <w:proofErr w:type="spellStart"/>
      <w:r>
        <w:rPr>
          <w:rFonts w:eastAsia="sans-serif"/>
          <w:color w:val="111111"/>
          <w:sz w:val="28"/>
          <w:szCs w:val="28"/>
          <w:shd w:val="clear" w:color="auto" w:fill="FFFFFF"/>
          <w:lang w:val="uk"/>
        </w:rPr>
        <w:t>інноваційність</w:t>
      </w:r>
      <w:proofErr w:type="spellEnd"/>
      <w:r>
        <w:rPr>
          <w:rFonts w:eastAsia="sans-serif"/>
          <w:color w:val="111111"/>
          <w:sz w:val="28"/>
          <w:szCs w:val="28"/>
          <w:shd w:val="clear" w:color="auto" w:fill="FFFFFF"/>
          <w:lang w:val="uk"/>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Pr>
          <w:rFonts w:eastAsia="sans-serif"/>
          <w:color w:val="111111"/>
          <w:sz w:val="28"/>
          <w:szCs w:val="28"/>
          <w:shd w:val="clear" w:color="auto" w:fill="FFFFFF"/>
          <w:lang w:val="uk"/>
        </w:rPr>
        <w:t>компетентнісного</w:t>
      </w:r>
      <w:proofErr w:type="spellEnd"/>
      <w:r>
        <w:rPr>
          <w:rFonts w:eastAsia="sans-serif"/>
          <w:color w:val="111111"/>
          <w:sz w:val="28"/>
          <w:szCs w:val="28"/>
          <w:shd w:val="clear" w:color="auto" w:fill="FFFFFF"/>
          <w:lang w:val="uk"/>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 xml:space="preserve">Основою формування ключових </w:t>
      </w:r>
      <w:proofErr w:type="spellStart"/>
      <w:r>
        <w:rPr>
          <w:rFonts w:eastAsia="sans-serif"/>
          <w:color w:val="111111"/>
          <w:sz w:val="28"/>
          <w:szCs w:val="28"/>
          <w:shd w:val="clear" w:color="auto" w:fill="FFFFFF"/>
          <w:lang w:val="uk"/>
        </w:rPr>
        <w:t>компетентностей</w:t>
      </w:r>
      <w:proofErr w:type="spellEnd"/>
      <w:r>
        <w:rPr>
          <w:rFonts w:eastAsia="sans-serif"/>
          <w:color w:val="111111"/>
          <w:sz w:val="28"/>
          <w:szCs w:val="28"/>
          <w:shd w:val="clear" w:color="auto" w:fill="FFFFFF"/>
          <w:lang w:val="uk"/>
        </w:rPr>
        <w:t xml:space="preserve"> є досвід здобувачів освіти, їх потреби, які мотивують до навчання, знання та вміння, які формуються в різному освітньому середовищі (гімназії, родині), різноманітних  соціальних ситуаціях і зумовлюють формування ставлення до них.</w:t>
      </w:r>
    </w:p>
    <w:p w:rsidR="0097220B" w:rsidRPr="00276BEC" w:rsidRDefault="003555EA">
      <w:pPr>
        <w:pStyle w:val="a3"/>
        <w:shd w:val="clear" w:color="auto" w:fill="FFFFFF"/>
        <w:spacing w:before="120" w:beforeAutospacing="0" w:afterAutospacing="0"/>
        <w:jc w:val="both"/>
        <w:rPr>
          <w:rFonts w:ascii="Tahoma" w:eastAsia="Tahoma" w:hAnsi="Tahoma" w:cs="Tahoma"/>
          <w:color w:val="111111"/>
          <w:sz w:val="18"/>
          <w:szCs w:val="18"/>
          <w:lang w:val="ru-RU"/>
        </w:rPr>
      </w:pPr>
      <w:r>
        <w:rPr>
          <w:rFonts w:eastAsia="sans-serif"/>
          <w:color w:val="111111"/>
          <w:sz w:val="28"/>
          <w:szCs w:val="28"/>
          <w:shd w:val="clear" w:color="auto" w:fill="FFFFFF"/>
          <w:lang w:val="uk"/>
        </w:rPr>
        <w:t xml:space="preserve">Спільними для всіх ключових </w:t>
      </w:r>
      <w:proofErr w:type="spellStart"/>
      <w:r>
        <w:rPr>
          <w:rFonts w:eastAsia="sans-serif"/>
          <w:color w:val="111111"/>
          <w:sz w:val="28"/>
          <w:szCs w:val="28"/>
          <w:shd w:val="clear" w:color="auto" w:fill="FFFFFF"/>
          <w:lang w:val="uk"/>
        </w:rPr>
        <w:t>компетентностей</w:t>
      </w:r>
      <w:proofErr w:type="spellEnd"/>
      <w:r>
        <w:rPr>
          <w:rFonts w:eastAsia="sans-serif"/>
          <w:color w:val="111111"/>
          <w:sz w:val="28"/>
          <w:szCs w:val="28"/>
          <w:shd w:val="clear" w:color="auto" w:fill="FFFFFF"/>
          <w:lang w:val="uk"/>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Pr>
          <w:rFonts w:eastAsia="sans-serif"/>
          <w:color w:val="111111"/>
          <w:sz w:val="28"/>
          <w:szCs w:val="28"/>
          <w:shd w:val="clear" w:color="auto" w:fill="FFFFFF"/>
          <w:lang w:val="uk"/>
        </w:rPr>
        <w:t>логічно</w:t>
      </w:r>
      <w:proofErr w:type="spellEnd"/>
      <w:r>
        <w:rPr>
          <w:rFonts w:eastAsia="sans-serif"/>
          <w:color w:val="111111"/>
          <w:sz w:val="28"/>
          <w:szCs w:val="28"/>
          <w:shd w:val="clear" w:color="auto" w:fill="FFFFFF"/>
          <w:lang w:val="uk"/>
        </w:rPr>
        <w:t xml:space="preserve"> обґрунтовувати позицію, вміння </w:t>
      </w:r>
      <w:proofErr w:type="spellStart"/>
      <w:r>
        <w:rPr>
          <w:rFonts w:eastAsia="sans-serif"/>
          <w:color w:val="111111"/>
          <w:sz w:val="28"/>
          <w:szCs w:val="28"/>
          <w:shd w:val="clear" w:color="auto" w:fill="FFFFFF"/>
          <w:lang w:val="uk"/>
        </w:rPr>
        <w:t>конструктивно</w:t>
      </w:r>
      <w:proofErr w:type="spellEnd"/>
      <w:r>
        <w:rPr>
          <w:rFonts w:eastAsia="sans-serif"/>
          <w:color w:val="111111"/>
          <w:sz w:val="28"/>
          <w:szCs w:val="28"/>
          <w:shd w:val="clear" w:color="auto" w:fill="FFFFFF"/>
          <w:lang w:val="uk"/>
        </w:rPr>
        <w:t xml:space="preserve"> керувати емоціями, оцінювати ризики, приймати рішення, розв’язувати проблеми, співпрацювати з іншими особами.</w:t>
      </w:r>
    </w:p>
    <w:p w:rsidR="0097220B" w:rsidRDefault="003555EA">
      <w:pPr>
        <w:pStyle w:val="a3"/>
        <w:shd w:val="clear" w:color="auto" w:fill="FFFFFF"/>
        <w:spacing w:before="120" w:beforeAutospacing="0" w:afterAutospacing="0"/>
        <w:jc w:val="both"/>
        <w:rPr>
          <w:rFonts w:eastAsia="sans-serif"/>
          <w:color w:val="111111"/>
          <w:sz w:val="28"/>
          <w:szCs w:val="28"/>
          <w:shd w:val="clear" w:color="auto" w:fill="FFFFFF"/>
          <w:lang w:val="uk"/>
        </w:rPr>
      </w:pPr>
      <w:r>
        <w:rPr>
          <w:rFonts w:eastAsia="sans-serif"/>
          <w:b/>
          <w:bCs/>
          <w:color w:val="111111"/>
          <w:sz w:val="28"/>
          <w:szCs w:val="28"/>
          <w:shd w:val="clear" w:color="auto" w:fill="FFFFFF"/>
          <w:lang w:val="uk"/>
        </w:rPr>
        <w:t>Вимоги</w:t>
      </w:r>
      <w:r>
        <w:rPr>
          <w:rFonts w:eastAsia="sans-serif"/>
          <w:color w:val="111111"/>
          <w:sz w:val="28"/>
          <w:szCs w:val="28"/>
          <w:shd w:val="clear" w:color="auto" w:fill="FFFFFF"/>
          <w:lang w:val="uk"/>
        </w:rPr>
        <w:t xml:space="preserve"> до обов’язкових результатів навчання та </w:t>
      </w:r>
      <w:proofErr w:type="spellStart"/>
      <w:r>
        <w:rPr>
          <w:rFonts w:eastAsia="sans-serif"/>
          <w:color w:val="111111"/>
          <w:sz w:val="28"/>
          <w:szCs w:val="28"/>
          <w:shd w:val="clear" w:color="auto" w:fill="FFFFFF"/>
          <w:lang w:val="uk"/>
        </w:rPr>
        <w:t>компетентностей</w:t>
      </w:r>
      <w:proofErr w:type="spellEnd"/>
      <w:r>
        <w:rPr>
          <w:rFonts w:eastAsia="sans-serif"/>
          <w:color w:val="111111"/>
          <w:sz w:val="28"/>
          <w:szCs w:val="28"/>
          <w:shd w:val="clear" w:color="auto" w:fill="FFFFFF"/>
          <w:lang w:val="uk"/>
        </w:rPr>
        <w:t xml:space="preserve"> здобувачів освіти </w:t>
      </w:r>
      <w:r>
        <w:rPr>
          <w:rFonts w:eastAsia="sans-serif"/>
          <w:b/>
          <w:bCs/>
          <w:color w:val="111111"/>
          <w:sz w:val="28"/>
          <w:szCs w:val="28"/>
          <w:shd w:val="clear" w:color="auto" w:fill="FFFFFF"/>
          <w:lang w:val="uk"/>
        </w:rPr>
        <w:t>за освітніми галузями</w:t>
      </w:r>
      <w:r>
        <w:rPr>
          <w:rFonts w:eastAsia="sans-serif"/>
          <w:color w:val="111111"/>
          <w:sz w:val="28"/>
          <w:szCs w:val="28"/>
          <w:shd w:val="clear" w:color="auto" w:fill="FFFFFF"/>
          <w:lang w:val="uk"/>
        </w:rPr>
        <w:t> конкретизовано в Державних стандартах.</w:t>
      </w:r>
    </w:p>
    <w:p w:rsidR="0097220B" w:rsidRDefault="0097220B">
      <w:pPr>
        <w:pStyle w:val="a3"/>
        <w:shd w:val="clear" w:color="auto" w:fill="FFFFFF"/>
        <w:spacing w:before="120" w:beforeAutospacing="0" w:afterAutospacing="0"/>
        <w:jc w:val="both"/>
        <w:rPr>
          <w:rFonts w:eastAsia="sans-serif"/>
          <w:color w:val="111111"/>
          <w:sz w:val="28"/>
          <w:szCs w:val="28"/>
          <w:shd w:val="clear" w:color="auto" w:fill="FFFFFF"/>
          <w:lang w:val="uk"/>
        </w:rPr>
      </w:pPr>
    </w:p>
    <w:p w:rsidR="0097220B" w:rsidRDefault="0097220B">
      <w:pPr>
        <w:pStyle w:val="a3"/>
        <w:shd w:val="clear" w:color="auto" w:fill="FFFFFF"/>
        <w:spacing w:before="120" w:beforeAutospacing="0" w:afterAutospacing="0"/>
        <w:jc w:val="both"/>
        <w:rPr>
          <w:rFonts w:eastAsia="sans-serif"/>
          <w:color w:val="111111"/>
          <w:sz w:val="28"/>
          <w:szCs w:val="28"/>
          <w:shd w:val="clear" w:color="auto" w:fill="FFFFFF"/>
          <w:lang w:val="uk"/>
        </w:rPr>
      </w:pPr>
    </w:p>
    <w:p w:rsidR="0097220B" w:rsidRDefault="0097220B">
      <w:pPr>
        <w:pStyle w:val="a3"/>
        <w:shd w:val="clear" w:color="auto" w:fill="FFFFFF"/>
        <w:spacing w:before="120" w:beforeAutospacing="0" w:afterAutospacing="0"/>
        <w:jc w:val="both"/>
        <w:rPr>
          <w:rFonts w:eastAsia="sans-serif"/>
          <w:color w:val="111111"/>
          <w:sz w:val="28"/>
          <w:szCs w:val="28"/>
          <w:shd w:val="clear" w:color="auto" w:fill="FFFFFF"/>
          <w:lang w:val="uk"/>
        </w:rPr>
      </w:pPr>
    </w:p>
    <w:p w:rsidR="0097220B" w:rsidRPr="00276BEC" w:rsidRDefault="003555EA">
      <w:pPr>
        <w:pStyle w:val="a3"/>
        <w:shd w:val="clear" w:color="auto" w:fill="FFFFFF"/>
        <w:spacing w:beforeAutospacing="0" w:after="200" w:afterAutospacing="0"/>
        <w:jc w:val="center"/>
        <w:rPr>
          <w:rFonts w:ascii="Tahoma" w:eastAsia="Tahoma" w:hAnsi="Tahoma" w:cs="Tahoma"/>
          <w:color w:val="111111"/>
          <w:sz w:val="18"/>
          <w:szCs w:val="18"/>
          <w:lang w:val="ru-RU"/>
        </w:rPr>
      </w:pPr>
      <w:r>
        <w:rPr>
          <w:rFonts w:eastAsia="Tahoma"/>
          <w:b/>
          <w:bCs/>
          <w:color w:val="111111"/>
          <w:sz w:val="28"/>
          <w:szCs w:val="28"/>
          <w:shd w:val="clear" w:color="auto" w:fill="FFFFFF"/>
          <w:lang w:val="uk"/>
        </w:rPr>
        <w:t>Ключові компетентності</w:t>
      </w:r>
    </w:p>
    <w:p w:rsidR="0097220B" w:rsidRPr="00276BEC" w:rsidRDefault="003555EA">
      <w:pPr>
        <w:pStyle w:val="a3"/>
        <w:shd w:val="clear" w:color="auto" w:fill="FFFFFF"/>
        <w:spacing w:beforeAutospacing="0" w:after="200" w:afterAutospacing="0"/>
        <w:ind w:firstLineChars="250" w:firstLine="70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Результати навчання здобувачів освіти повинні робити внесок у формування ключових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 xml:space="preserve"> учнів.</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Необхідною умовою формування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Pr>
          <w:rFonts w:eastAsia="Tahoma"/>
          <w:color w:val="111111"/>
          <w:sz w:val="28"/>
          <w:szCs w:val="28"/>
          <w:shd w:val="clear" w:color="auto" w:fill="FFFFFF"/>
          <w:lang w:val="uk"/>
        </w:rPr>
        <w:t>зв’язків</w:t>
      </w:r>
      <w:proofErr w:type="spellEnd"/>
      <w:r>
        <w:rPr>
          <w:rFonts w:eastAsia="Tahoma"/>
          <w:color w:val="111111"/>
          <w:sz w:val="28"/>
          <w:szCs w:val="28"/>
          <w:shd w:val="clear" w:color="auto" w:fill="FFFFFF"/>
          <w:lang w:val="uk"/>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 xml:space="preserve"> сприяє встановлення та реалізація в освітньому процесі міжпредметних і внутрішньо предметних </w:t>
      </w:r>
      <w:proofErr w:type="spellStart"/>
      <w:r>
        <w:rPr>
          <w:rFonts w:eastAsia="Tahoma"/>
          <w:color w:val="111111"/>
          <w:sz w:val="28"/>
          <w:szCs w:val="28"/>
          <w:shd w:val="clear" w:color="auto" w:fill="FFFFFF"/>
          <w:lang w:val="uk"/>
        </w:rPr>
        <w:t>зв’язків</w:t>
      </w:r>
      <w:proofErr w:type="spellEnd"/>
      <w:r>
        <w:rPr>
          <w:rFonts w:eastAsia="Tahoma"/>
          <w:color w:val="111111"/>
          <w:sz w:val="28"/>
          <w:szCs w:val="28"/>
          <w:shd w:val="clear" w:color="auto" w:fill="FFFFFF"/>
          <w:lang w:val="uk"/>
        </w:rPr>
        <w:t xml:space="preserve">, а саме: </w:t>
      </w:r>
      <w:proofErr w:type="spellStart"/>
      <w:r>
        <w:rPr>
          <w:rFonts w:eastAsia="Tahoma"/>
          <w:color w:val="111111"/>
          <w:sz w:val="28"/>
          <w:szCs w:val="28"/>
          <w:shd w:val="clear" w:color="auto" w:fill="FFFFFF"/>
          <w:lang w:val="uk"/>
        </w:rPr>
        <w:t>змістово</w:t>
      </w:r>
      <w:proofErr w:type="spellEnd"/>
      <w:r>
        <w:rPr>
          <w:rFonts w:eastAsia="Tahoma"/>
          <w:color w:val="111111"/>
          <w:sz w:val="28"/>
          <w:szCs w:val="28"/>
          <w:shd w:val="clear" w:color="auto" w:fill="FFFFFF"/>
          <w:lang w:val="uk"/>
        </w:rPr>
        <w:t>-інформаційних, операційно-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tbl>
      <w:tblPr>
        <w:tblW w:w="9930" w:type="dxa"/>
        <w:shd w:val="clear" w:color="auto" w:fill="FFFFFF"/>
        <w:tblCellMar>
          <w:left w:w="0" w:type="dxa"/>
          <w:right w:w="0" w:type="dxa"/>
        </w:tblCellMar>
        <w:tblLook w:val="04A0" w:firstRow="1" w:lastRow="0" w:firstColumn="1" w:lastColumn="0" w:noHBand="0" w:noVBand="1"/>
      </w:tblPr>
      <w:tblGrid>
        <w:gridCol w:w="562"/>
        <w:gridCol w:w="2267"/>
        <w:gridCol w:w="7101"/>
      </w:tblGrid>
      <w:tr w:rsidR="0097220B">
        <w:tc>
          <w:tcPr>
            <w:tcW w:w="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jc w:val="center"/>
            </w:pPr>
            <w:r>
              <w:rPr>
                <w:rFonts w:eastAsia="Tahoma"/>
                <w:color w:val="111111"/>
                <w:sz w:val="28"/>
                <w:szCs w:val="28"/>
                <w:shd w:val="clear" w:color="auto" w:fill="FFFFFF"/>
                <w:lang w:val="uk"/>
              </w:rPr>
              <w:t>№ з/п</w:t>
            </w:r>
          </w:p>
        </w:tc>
        <w:tc>
          <w:tcPr>
            <w:tcW w:w="226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jc w:val="center"/>
            </w:pPr>
            <w:r>
              <w:rPr>
                <w:rFonts w:eastAsia="Tahoma"/>
                <w:b/>
                <w:bCs/>
                <w:color w:val="111111"/>
                <w:sz w:val="28"/>
                <w:szCs w:val="28"/>
                <w:lang w:val="uk"/>
              </w:rPr>
              <w:t>Ключові компетентності</w:t>
            </w:r>
          </w:p>
        </w:tc>
        <w:tc>
          <w:tcPr>
            <w:tcW w:w="708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jc w:val="center"/>
            </w:pPr>
            <w:r>
              <w:rPr>
                <w:rFonts w:eastAsia="Tahoma"/>
                <w:b/>
                <w:bCs/>
                <w:color w:val="111111"/>
                <w:sz w:val="28"/>
                <w:szCs w:val="28"/>
                <w:shd w:val="clear" w:color="auto" w:fill="FFFFFF"/>
                <w:lang w:val="uk"/>
              </w:rPr>
              <w:t>Компоненти</w:t>
            </w:r>
          </w:p>
        </w:tc>
      </w:tr>
      <w:tr w:rsidR="0097220B" w:rsidRPr="008F4E63">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1</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shd w:val="clear" w:color="auto" w:fill="FFFFFF"/>
                <w:lang w:val="uk"/>
              </w:rPr>
              <w:t>Спілкування державною</w:t>
            </w:r>
          </w:p>
          <w:p w:rsidR="0097220B" w:rsidRPr="00276BEC" w:rsidRDefault="003555EA">
            <w:pPr>
              <w:pStyle w:val="a3"/>
              <w:spacing w:beforeAutospacing="0" w:after="200" w:afterAutospacing="0"/>
              <w:rPr>
                <w:lang w:val="ru-RU"/>
              </w:rPr>
            </w:pPr>
            <w:r>
              <w:rPr>
                <w:rFonts w:eastAsia="Tahoma"/>
                <w:color w:val="111111"/>
                <w:sz w:val="28"/>
                <w:szCs w:val="28"/>
                <w:shd w:val="clear" w:color="auto" w:fill="FFFFFF"/>
                <w:lang w:val="uk"/>
              </w:rPr>
              <w:t>(і рідною — у разі відмінності) мовами</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Уміння:</w:t>
            </w:r>
            <w:r>
              <w:rPr>
                <w:rFonts w:eastAsia="Tahoma"/>
                <w:color w:val="111111"/>
                <w:sz w:val="28"/>
                <w:szCs w:val="28"/>
                <w:shd w:val="clear" w:color="auto" w:fill="FFFFFF"/>
                <w:lang w:val="uk"/>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rFonts w:eastAsia="Tahoma"/>
                <w:color w:val="111111"/>
                <w:sz w:val="28"/>
                <w:szCs w:val="28"/>
                <w:shd w:val="clear" w:color="auto" w:fill="FFFFFF"/>
                <w:lang w:val="uk"/>
              </w:rPr>
              <w:t>грамотно</w:t>
            </w:r>
            <w:proofErr w:type="spellEnd"/>
            <w:r>
              <w:rPr>
                <w:rFonts w:eastAsia="Tahoma"/>
                <w:color w:val="111111"/>
                <w:sz w:val="28"/>
                <w:szCs w:val="28"/>
                <w:shd w:val="clear" w:color="auto" w:fill="FFFFFF"/>
                <w:lang w:val="uk"/>
              </w:rPr>
              <w:t xml:space="preserve"> висловлюватися рідною мовою; доречно та </w:t>
            </w:r>
            <w:proofErr w:type="spellStart"/>
            <w:r>
              <w:rPr>
                <w:rFonts w:eastAsia="Tahoma"/>
                <w:color w:val="111111"/>
                <w:sz w:val="28"/>
                <w:szCs w:val="28"/>
                <w:shd w:val="clear" w:color="auto" w:fill="FFFFFF"/>
                <w:lang w:val="uk"/>
              </w:rPr>
              <w:t>коректно</w:t>
            </w:r>
            <w:proofErr w:type="spellEnd"/>
            <w:r>
              <w:rPr>
                <w:rFonts w:eastAsia="Tahoma"/>
                <w:color w:val="111111"/>
                <w:sz w:val="28"/>
                <w:szCs w:val="28"/>
                <w:shd w:val="clear" w:color="auto" w:fill="FFFFFF"/>
                <w:lang w:val="uk"/>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eastAsia="Tahoma"/>
                <w:color w:val="111111"/>
                <w:sz w:val="28"/>
                <w:szCs w:val="28"/>
                <w:lang w:val="uk"/>
              </w:rPr>
              <w:t>уникнення невнормованих іншомовних запозичень у спілкуванні на тематику</w:t>
            </w:r>
            <w:r>
              <w:rPr>
                <w:rFonts w:eastAsia="Tahoma"/>
                <w:color w:val="111111"/>
                <w:sz w:val="28"/>
                <w:szCs w:val="28"/>
                <w:shd w:val="clear" w:color="auto" w:fill="FFFFFF"/>
                <w:lang w:val="uk"/>
              </w:rPr>
              <w:t> окремого предмета; поповнювати свій словниковий запас.</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Ставлення:</w:t>
            </w:r>
            <w:r>
              <w:rPr>
                <w:rFonts w:eastAsia="Tahoma"/>
                <w:color w:val="111111"/>
                <w:sz w:val="28"/>
                <w:szCs w:val="28"/>
                <w:shd w:val="clear" w:color="auto" w:fill="FFFFFF"/>
                <w:lang w:val="uk"/>
              </w:rPr>
              <w:t> розуміння важливості чітких та лаконічних формулювань.</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Навчальні ресурси:</w:t>
            </w:r>
            <w:r>
              <w:rPr>
                <w:rFonts w:eastAsia="Tahoma"/>
                <w:color w:val="111111"/>
                <w:sz w:val="28"/>
                <w:szCs w:val="28"/>
                <w:shd w:val="clear" w:color="auto" w:fill="FFFFFF"/>
                <w:lang w:val="uk"/>
              </w:rPr>
              <w:t xml:space="preserve"> означення понять, формулювання </w:t>
            </w:r>
            <w:r>
              <w:rPr>
                <w:rFonts w:eastAsia="Tahoma"/>
                <w:color w:val="111111"/>
                <w:sz w:val="28"/>
                <w:szCs w:val="28"/>
                <w:shd w:val="clear" w:color="auto" w:fill="FFFFFF"/>
                <w:lang w:val="uk"/>
              </w:rPr>
              <w:lastRenderedPageBreak/>
              <w:t>властивостей, доведення правил, теорем</w:t>
            </w:r>
          </w:p>
        </w:tc>
      </w:tr>
      <w:tr w:rsidR="0097220B" w:rsidRPr="008F4E63">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lastRenderedPageBreak/>
              <w:t>2</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Спілкування іноземними мовами</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b/>
                <w:bCs/>
                <w:i/>
                <w:iCs/>
                <w:color w:val="111111"/>
                <w:sz w:val="28"/>
                <w:szCs w:val="28"/>
                <w:shd w:val="clear" w:color="auto" w:fill="FFFFFF"/>
                <w:lang w:val="uk"/>
              </w:rPr>
              <w:t>Уміння:</w:t>
            </w:r>
            <w:r>
              <w:rPr>
                <w:rFonts w:eastAsia="Tahoma"/>
                <w:color w:val="111111"/>
                <w:sz w:val="28"/>
                <w:szCs w:val="28"/>
                <w:lang w:val="uk"/>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Pr>
                <w:rFonts w:eastAsia="Tahoma"/>
                <w:color w:val="111111"/>
                <w:sz w:val="28"/>
                <w:szCs w:val="28"/>
                <w:lang w:val="uk"/>
              </w:rPr>
              <w:t>мовних</w:t>
            </w:r>
            <w:proofErr w:type="spellEnd"/>
            <w:r>
              <w:rPr>
                <w:rFonts w:eastAsia="Tahoma"/>
                <w:color w:val="111111"/>
                <w:sz w:val="28"/>
                <w:szCs w:val="28"/>
                <w:lang w:val="uk"/>
              </w:rPr>
              <w:t xml:space="preserve"> засобів; обирати й застосовувати доцільні комунікативні стратегії відповідно до різних потреб</w:t>
            </w:r>
            <w:r>
              <w:rPr>
                <w:rFonts w:eastAsia="Tahoma"/>
                <w:color w:val="111111"/>
                <w:sz w:val="28"/>
                <w:szCs w:val="28"/>
                <w:shd w:val="clear" w:color="auto" w:fill="FFFFFF"/>
                <w:lang w:val="uk"/>
              </w:rPr>
              <w:t>.</w:t>
            </w:r>
          </w:p>
          <w:p w:rsidR="0097220B" w:rsidRDefault="003555EA">
            <w:pPr>
              <w:pStyle w:val="a3"/>
              <w:spacing w:beforeAutospacing="0" w:after="200" w:afterAutospacing="0"/>
            </w:pPr>
            <w:r>
              <w:rPr>
                <w:rFonts w:eastAsia="Tahoma"/>
                <w:b/>
                <w:bCs/>
                <w:i/>
                <w:iCs/>
                <w:color w:val="111111"/>
                <w:sz w:val="28"/>
                <w:szCs w:val="28"/>
                <w:shd w:val="clear" w:color="auto" w:fill="FFFFFF"/>
                <w:lang w:val="uk"/>
              </w:rPr>
              <w:t>Ставлення:</w:t>
            </w:r>
            <w:r>
              <w:rPr>
                <w:rFonts w:eastAsia="Tahoma"/>
                <w:color w:val="111111"/>
                <w:sz w:val="28"/>
                <w:szCs w:val="28"/>
                <w:lang w:val="uk"/>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eastAsia="Tahoma"/>
                <w:color w:val="111111"/>
                <w:sz w:val="28"/>
                <w:szCs w:val="28"/>
                <w:shd w:val="clear" w:color="auto" w:fill="FFFFFF"/>
                <w:lang w:val="uk"/>
              </w:rPr>
              <w:t>.</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Навчальні ресурси:</w:t>
            </w:r>
            <w:r>
              <w:rPr>
                <w:rFonts w:ascii="Calibri" w:eastAsia="Tahoma" w:hAnsi="Calibri" w:cs="Calibri"/>
                <w:color w:val="111111"/>
                <w:sz w:val="22"/>
                <w:szCs w:val="22"/>
              </w:rPr>
              <w:t> </w:t>
            </w:r>
            <w:r>
              <w:rPr>
                <w:rFonts w:eastAsia="Tahoma"/>
                <w:color w:val="111111"/>
                <w:sz w:val="28"/>
                <w:szCs w:val="28"/>
                <w:lang w:val="uk"/>
              </w:rPr>
              <w:t>підручники, словники, довідкова література, мультимедійні засоби, адаптовані іншомовні тексти.</w:t>
            </w:r>
          </w:p>
        </w:tc>
      </w:tr>
      <w:tr w:rsidR="0097220B" w:rsidRPr="008F4E63">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3</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Математична компетентність</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b/>
                <w:bCs/>
                <w:i/>
                <w:iCs/>
                <w:color w:val="111111"/>
                <w:sz w:val="28"/>
                <w:szCs w:val="28"/>
                <w:shd w:val="clear" w:color="auto" w:fill="FFFFFF"/>
                <w:lang w:val="uk"/>
              </w:rPr>
              <w:t>Уміння:</w:t>
            </w:r>
            <w:r>
              <w:rPr>
                <w:rFonts w:eastAsia="Tahoma"/>
                <w:color w:val="111111"/>
                <w:sz w:val="28"/>
                <w:szCs w:val="28"/>
                <w:shd w:val="clear" w:color="auto" w:fill="FFFFFF"/>
                <w:lang w:val="uk"/>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Ставлення:</w:t>
            </w:r>
            <w:r>
              <w:rPr>
                <w:rFonts w:eastAsia="Tahoma"/>
                <w:color w:val="111111"/>
                <w:sz w:val="28"/>
                <w:szCs w:val="28"/>
                <w:shd w:val="clear" w:color="auto" w:fill="FFFFFF"/>
                <w:lang w:val="uk"/>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lastRenderedPageBreak/>
              <w:t>Навчальні ресурси:</w:t>
            </w:r>
            <w:r>
              <w:rPr>
                <w:rFonts w:eastAsia="Tahoma"/>
                <w:color w:val="111111"/>
                <w:sz w:val="28"/>
                <w:szCs w:val="28"/>
                <w:shd w:val="clear" w:color="auto" w:fill="FFFFFF"/>
                <w:lang w:val="uk"/>
              </w:rPr>
              <w:t> розв'язування математичних задач, і обов’язково таких, що моделюють реальні життєві ситуації</w:t>
            </w:r>
          </w:p>
        </w:tc>
      </w:tr>
      <w:tr w:rsidR="0097220B" w:rsidRPr="008F4E63">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lastRenderedPageBreak/>
              <w:t>4</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shd w:val="clear" w:color="auto" w:fill="FFFFFF"/>
                <w:lang w:val="uk"/>
              </w:rPr>
              <w:t>Основні компетентності у природничих науках і технологіях</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Уміння:</w:t>
            </w:r>
            <w:r>
              <w:rPr>
                <w:rFonts w:eastAsia="Tahoma"/>
                <w:color w:val="111111"/>
                <w:sz w:val="28"/>
                <w:szCs w:val="28"/>
                <w:shd w:val="clear" w:color="auto" w:fill="FFFFFF"/>
                <w:lang w:val="uk"/>
              </w:rPr>
              <w:t> розпізнавати проблеми, що виникають у довкіллі; будувати та досліджувати природні явища і процеси</w:t>
            </w:r>
            <w:r>
              <w:rPr>
                <w:rFonts w:eastAsia="Tahoma"/>
                <w:color w:val="111111"/>
                <w:sz w:val="28"/>
                <w:szCs w:val="28"/>
                <w:lang w:val="uk"/>
              </w:rPr>
              <w:t>; послуговуватися технологічними пристроями</w:t>
            </w:r>
            <w:r>
              <w:rPr>
                <w:rFonts w:eastAsia="Tahoma"/>
                <w:color w:val="111111"/>
                <w:sz w:val="28"/>
                <w:szCs w:val="28"/>
                <w:shd w:val="clear" w:color="auto" w:fill="FFFFFF"/>
                <w:lang w:val="uk"/>
              </w:rPr>
              <w:t>.</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Ставлення:</w:t>
            </w:r>
            <w:r>
              <w:rPr>
                <w:rFonts w:eastAsia="Tahoma"/>
                <w:color w:val="111111"/>
                <w:sz w:val="28"/>
                <w:szCs w:val="28"/>
                <w:shd w:val="clear" w:color="auto" w:fill="FFFFFF"/>
                <w:lang w:val="uk"/>
              </w:rPr>
              <w:t> усвідомлення важливості природничих наук як універсальної мови науки, техніки та технологій.</w:t>
            </w:r>
            <w:r>
              <w:rPr>
                <w:rFonts w:eastAsia="Tahoma"/>
                <w:color w:val="111111"/>
                <w:sz w:val="28"/>
                <w:szCs w:val="28"/>
                <w:lang w:val="uk"/>
              </w:rPr>
              <w:t> усвідомлення ролі наукових ідей в сучасних інформаційних технологіях</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Навчальні ресурси:</w:t>
            </w:r>
            <w:r>
              <w:rPr>
                <w:rFonts w:eastAsia="Tahoma"/>
                <w:color w:val="111111"/>
                <w:sz w:val="28"/>
                <w:szCs w:val="28"/>
                <w:shd w:val="clear" w:color="auto" w:fill="FFFFFF"/>
                <w:lang w:val="uk"/>
              </w:rPr>
              <w:t> складання графіків та діаграм, які ілюструють функціональні залежності результатів впливу людської діяльності на природу</w:t>
            </w:r>
          </w:p>
        </w:tc>
      </w:tr>
      <w:tr w:rsidR="0097220B" w:rsidRPr="008F4E63">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5</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Інформаційно-цифрова компетентність</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b/>
                <w:bCs/>
                <w:i/>
                <w:iCs/>
                <w:color w:val="111111"/>
                <w:sz w:val="28"/>
                <w:szCs w:val="28"/>
                <w:shd w:val="clear" w:color="auto" w:fill="FFFFFF"/>
                <w:lang w:val="uk"/>
              </w:rPr>
              <w:t>Уміння:</w:t>
            </w:r>
            <w:r>
              <w:rPr>
                <w:rFonts w:eastAsia="Tahoma"/>
                <w:color w:val="111111"/>
                <w:sz w:val="28"/>
                <w:szCs w:val="28"/>
                <w:shd w:val="clear" w:color="auto" w:fill="FFFFFF"/>
                <w:lang w:val="uk"/>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Ставлення:</w:t>
            </w:r>
            <w:r>
              <w:rPr>
                <w:rFonts w:eastAsia="Tahoma"/>
                <w:color w:val="111111"/>
                <w:sz w:val="28"/>
                <w:szCs w:val="28"/>
                <w:shd w:val="clear" w:color="auto" w:fill="FFFFFF"/>
                <w:lang w:val="uk"/>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Навчальні ресурси:</w:t>
            </w:r>
            <w:r>
              <w:rPr>
                <w:rFonts w:eastAsia="Tahoma"/>
                <w:color w:val="111111"/>
                <w:sz w:val="28"/>
                <w:szCs w:val="28"/>
                <w:shd w:val="clear" w:color="auto" w:fill="FFFFFF"/>
                <w:lang w:val="uk"/>
              </w:rPr>
              <w:t> візуалізація даних, побудова графіків та діаграм за допомогою програмних засобів</w:t>
            </w:r>
          </w:p>
        </w:tc>
      </w:tr>
      <w:tr w:rsidR="0097220B">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6</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Уміння вчитися впродовж життя</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b/>
                <w:bCs/>
                <w:i/>
                <w:iCs/>
                <w:color w:val="111111"/>
                <w:sz w:val="28"/>
                <w:szCs w:val="28"/>
                <w:shd w:val="clear" w:color="auto" w:fill="FFFFFF"/>
                <w:lang w:val="uk"/>
              </w:rPr>
              <w:t>Уміння:</w:t>
            </w:r>
            <w:r>
              <w:rPr>
                <w:rFonts w:eastAsia="Tahoma"/>
                <w:color w:val="111111"/>
                <w:sz w:val="28"/>
                <w:szCs w:val="28"/>
                <w:shd w:val="clear" w:color="auto" w:fill="FFFFFF"/>
                <w:lang w:val="uk"/>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7220B" w:rsidRDefault="003555EA">
            <w:pPr>
              <w:pStyle w:val="a3"/>
              <w:spacing w:beforeAutospacing="0" w:after="200" w:afterAutospacing="0"/>
            </w:pPr>
            <w:r>
              <w:rPr>
                <w:rFonts w:eastAsia="Tahoma"/>
                <w:b/>
                <w:bCs/>
                <w:i/>
                <w:iCs/>
                <w:color w:val="111111"/>
                <w:sz w:val="28"/>
                <w:szCs w:val="28"/>
                <w:shd w:val="clear" w:color="auto" w:fill="FFFFFF"/>
                <w:lang w:val="uk"/>
              </w:rPr>
              <w:t>Ставлення:</w:t>
            </w:r>
            <w:r>
              <w:rPr>
                <w:rFonts w:eastAsia="Tahoma"/>
                <w:color w:val="111111"/>
                <w:sz w:val="28"/>
                <w:szCs w:val="28"/>
                <w:shd w:val="clear" w:color="auto" w:fill="FFFFFF"/>
                <w:lang w:val="uk"/>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7220B" w:rsidRDefault="003555EA">
            <w:pPr>
              <w:pStyle w:val="a3"/>
              <w:spacing w:beforeAutospacing="0" w:after="200" w:afterAutospacing="0"/>
            </w:pPr>
            <w:r>
              <w:rPr>
                <w:rFonts w:eastAsia="Tahoma"/>
                <w:b/>
                <w:bCs/>
                <w:i/>
                <w:iCs/>
                <w:color w:val="111111"/>
                <w:sz w:val="28"/>
                <w:szCs w:val="28"/>
                <w:shd w:val="clear" w:color="auto" w:fill="FFFFFF"/>
                <w:lang w:val="uk"/>
              </w:rPr>
              <w:lastRenderedPageBreak/>
              <w:t>Навчальні ресурси:</w:t>
            </w:r>
            <w:r>
              <w:rPr>
                <w:rFonts w:eastAsia="Tahoma"/>
                <w:color w:val="111111"/>
                <w:sz w:val="28"/>
                <w:szCs w:val="28"/>
                <w:shd w:val="clear" w:color="auto" w:fill="FFFFFF"/>
                <w:lang w:val="uk"/>
              </w:rPr>
              <w:t> моделювання власної освітньої траєкторії</w:t>
            </w:r>
          </w:p>
        </w:tc>
      </w:tr>
      <w:tr w:rsidR="0097220B">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lastRenderedPageBreak/>
              <w:t>7</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Ініціативність</w:t>
            </w:r>
          </w:p>
          <w:p w:rsidR="0097220B" w:rsidRDefault="003555EA">
            <w:pPr>
              <w:pStyle w:val="a3"/>
              <w:spacing w:beforeAutospacing="0" w:after="200" w:afterAutospacing="0"/>
            </w:pPr>
            <w:r>
              <w:rPr>
                <w:rFonts w:eastAsia="Tahoma"/>
                <w:color w:val="111111"/>
                <w:sz w:val="28"/>
                <w:szCs w:val="28"/>
                <w:shd w:val="clear" w:color="auto" w:fill="FFFFFF"/>
                <w:lang w:val="uk"/>
              </w:rPr>
              <w:t>і підприємливість</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b/>
                <w:bCs/>
                <w:i/>
                <w:iCs/>
                <w:color w:val="111111"/>
                <w:sz w:val="28"/>
                <w:szCs w:val="28"/>
                <w:shd w:val="clear" w:color="auto" w:fill="FFFFFF"/>
                <w:lang w:val="uk"/>
              </w:rPr>
              <w:t>Уміння:</w:t>
            </w:r>
            <w:r>
              <w:rPr>
                <w:rFonts w:eastAsia="Tahoma"/>
                <w:color w:val="111111"/>
                <w:sz w:val="28"/>
                <w:szCs w:val="28"/>
                <w:shd w:val="clear" w:color="auto" w:fill="FFFFFF"/>
                <w:lang w:val="uk"/>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7220B" w:rsidRDefault="003555EA">
            <w:pPr>
              <w:pStyle w:val="a3"/>
              <w:spacing w:beforeAutospacing="0" w:after="200" w:afterAutospacing="0"/>
            </w:pPr>
            <w:r>
              <w:rPr>
                <w:rFonts w:eastAsia="Tahoma"/>
                <w:b/>
                <w:bCs/>
                <w:i/>
                <w:iCs/>
                <w:color w:val="111111"/>
                <w:sz w:val="28"/>
                <w:szCs w:val="28"/>
                <w:shd w:val="clear" w:color="auto" w:fill="FFFFFF"/>
                <w:lang w:val="uk"/>
              </w:rPr>
              <w:t>Ставлення:</w:t>
            </w:r>
            <w:r>
              <w:rPr>
                <w:rFonts w:eastAsia="Tahoma"/>
                <w:color w:val="111111"/>
                <w:sz w:val="28"/>
                <w:szCs w:val="28"/>
                <w:shd w:val="clear" w:color="auto" w:fill="FFFFFF"/>
                <w:lang w:val="uk"/>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7220B" w:rsidRDefault="003555EA">
            <w:pPr>
              <w:pStyle w:val="a3"/>
              <w:spacing w:beforeAutospacing="0" w:after="200" w:afterAutospacing="0"/>
            </w:pPr>
            <w:r>
              <w:rPr>
                <w:rFonts w:eastAsia="Tahoma"/>
                <w:b/>
                <w:bCs/>
                <w:i/>
                <w:iCs/>
                <w:color w:val="111111"/>
                <w:sz w:val="28"/>
                <w:szCs w:val="28"/>
                <w:shd w:val="clear" w:color="auto" w:fill="FFFFFF"/>
                <w:lang w:val="uk"/>
              </w:rPr>
              <w:t>Навчальні ресурси:</w:t>
            </w:r>
            <w:r>
              <w:rPr>
                <w:rFonts w:eastAsia="Tahoma"/>
                <w:color w:val="111111"/>
                <w:sz w:val="28"/>
                <w:szCs w:val="28"/>
                <w:shd w:val="clear" w:color="auto" w:fill="FFFFFF"/>
                <w:lang w:val="uk"/>
              </w:rPr>
              <w:t> завдання підприємницького змісту (оптимізаційні задачі)</w:t>
            </w:r>
          </w:p>
        </w:tc>
      </w:tr>
      <w:tr w:rsidR="0097220B" w:rsidRPr="008F4E63">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8</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Соціальна і громадянська компетентності</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b/>
                <w:bCs/>
                <w:i/>
                <w:iCs/>
                <w:color w:val="111111"/>
                <w:sz w:val="28"/>
                <w:szCs w:val="28"/>
                <w:shd w:val="clear" w:color="auto" w:fill="FFFFFF"/>
                <w:lang w:val="uk"/>
              </w:rPr>
              <w:t>Уміння:</w:t>
            </w:r>
            <w:r>
              <w:rPr>
                <w:rFonts w:eastAsia="Tahoma"/>
                <w:color w:val="111111"/>
                <w:sz w:val="28"/>
                <w:szCs w:val="28"/>
                <w:shd w:val="clear" w:color="auto" w:fill="FFFFFF"/>
                <w:lang w:val="uk"/>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7220B" w:rsidRDefault="003555EA">
            <w:pPr>
              <w:pStyle w:val="a3"/>
              <w:spacing w:beforeAutospacing="0" w:after="200" w:afterAutospacing="0"/>
            </w:pPr>
            <w:r>
              <w:rPr>
                <w:rFonts w:eastAsia="Tahoma"/>
                <w:b/>
                <w:bCs/>
                <w:i/>
                <w:iCs/>
                <w:color w:val="111111"/>
                <w:sz w:val="28"/>
                <w:szCs w:val="28"/>
                <w:shd w:val="clear" w:color="auto" w:fill="FFFFFF"/>
                <w:lang w:val="uk"/>
              </w:rPr>
              <w:t>Ставлення:</w:t>
            </w:r>
            <w:r>
              <w:rPr>
                <w:rFonts w:eastAsia="Tahoma"/>
                <w:color w:val="111111"/>
                <w:sz w:val="28"/>
                <w:szCs w:val="28"/>
                <w:shd w:val="clear" w:color="auto" w:fill="FFFFFF"/>
                <w:lang w:val="uk"/>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Навчальні ресурси:</w:t>
            </w:r>
            <w:r>
              <w:rPr>
                <w:rFonts w:eastAsia="Tahoma"/>
                <w:color w:val="111111"/>
                <w:sz w:val="28"/>
                <w:szCs w:val="28"/>
                <w:shd w:val="clear" w:color="auto" w:fill="FFFFFF"/>
                <w:lang w:val="uk"/>
              </w:rPr>
              <w:t> завдання соціального змісту</w:t>
            </w:r>
          </w:p>
        </w:tc>
      </w:tr>
      <w:tr w:rsidR="0097220B" w:rsidRPr="008F4E63">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t>9</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shd w:val="clear" w:color="auto" w:fill="FFFFFF"/>
                <w:lang w:val="uk"/>
              </w:rPr>
              <w:t>Обізнаність і самовираження у сфері культури</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Уміння: </w:t>
            </w:r>
            <w:proofErr w:type="spellStart"/>
            <w:r>
              <w:rPr>
                <w:rFonts w:eastAsia="Tahoma"/>
                <w:color w:val="111111"/>
                <w:sz w:val="28"/>
                <w:szCs w:val="28"/>
                <w:lang w:val="uk"/>
              </w:rPr>
              <w:t>грамотно</w:t>
            </w:r>
            <w:proofErr w:type="spellEnd"/>
            <w:r>
              <w:rPr>
                <w:rFonts w:eastAsia="Tahoma"/>
                <w:color w:val="111111"/>
                <w:sz w:val="28"/>
                <w:szCs w:val="28"/>
                <w:lang w:val="uk"/>
              </w:rPr>
              <w:t xml:space="preserve"> і </w:t>
            </w:r>
            <w:proofErr w:type="spellStart"/>
            <w:r>
              <w:rPr>
                <w:rFonts w:eastAsia="Tahoma"/>
                <w:color w:val="111111"/>
                <w:sz w:val="28"/>
                <w:szCs w:val="28"/>
                <w:lang w:val="uk"/>
              </w:rPr>
              <w:t>логічно</w:t>
            </w:r>
            <w:proofErr w:type="spellEnd"/>
            <w:r>
              <w:rPr>
                <w:rFonts w:eastAsia="Tahoma"/>
                <w:color w:val="111111"/>
                <w:sz w:val="28"/>
                <w:szCs w:val="28"/>
                <w:lang w:val="uk"/>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w:t>
            </w:r>
            <w:r>
              <w:rPr>
                <w:rFonts w:eastAsia="Tahoma"/>
                <w:color w:val="111111"/>
                <w:sz w:val="28"/>
                <w:szCs w:val="28"/>
                <w:lang w:val="uk"/>
              </w:rPr>
              <w:lastRenderedPageBreak/>
              <w:t>враховувати художньо-естетичну складову при створенні продуктів своєї діяльності (малюнків, текстів, схем тощо).</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Ставлення:</w:t>
            </w:r>
            <w:r>
              <w:rPr>
                <w:rFonts w:ascii="Calibri" w:eastAsia="Tahoma" w:hAnsi="Calibri" w:cs="Calibri"/>
                <w:color w:val="111111"/>
                <w:sz w:val="22"/>
                <w:szCs w:val="22"/>
              </w:rPr>
              <w:t> </w:t>
            </w:r>
            <w:r>
              <w:rPr>
                <w:rFonts w:eastAsia="Tahoma"/>
                <w:color w:val="111111"/>
                <w:sz w:val="28"/>
                <w:szCs w:val="28"/>
                <w:lang w:val="uk"/>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eastAsia="Tahoma"/>
                <w:color w:val="111111"/>
                <w:sz w:val="28"/>
                <w:szCs w:val="28"/>
                <w:shd w:val="clear" w:color="auto" w:fill="FFFFFF"/>
                <w:lang w:val="uk"/>
              </w:rPr>
              <w:t>.</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Навчальні ресурси:</w:t>
            </w:r>
            <w:r>
              <w:rPr>
                <w:rFonts w:ascii="Calibri" w:eastAsia="Tahoma" w:hAnsi="Calibri" w:cs="Calibri"/>
                <w:color w:val="111111"/>
                <w:sz w:val="22"/>
                <w:szCs w:val="22"/>
              </w:rPr>
              <w:t> </w:t>
            </w:r>
            <w:r>
              <w:rPr>
                <w:rFonts w:eastAsia="Tahoma"/>
                <w:color w:val="111111"/>
                <w:sz w:val="28"/>
                <w:szCs w:val="28"/>
                <w:lang w:val="uk"/>
              </w:rPr>
              <w:t>математичні моделі в різних видах мистецтва</w:t>
            </w:r>
          </w:p>
        </w:tc>
      </w:tr>
      <w:tr w:rsidR="0097220B" w:rsidRPr="008F4E63">
        <w:tc>
          <w:tcPr>
            <w:tcW w:w="5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220B" w:rsidRDefault="003555EA">
            <w:pPr>
              <w:pStyle w:val="a3"/>
              <w:spacing w:beforeAutospacing="0" w:after="200" w:afterAutospacing="0"/>
            </w:pPr>
            <w:r>
              <w:rPr>
                <w:rFonts w:eastAsia="Tahoma"/>
                <w:color w:val="111111"/>
                <w:sz w:val="28"/>
                <w:szCs w:val="28"/>
                <w:shd w:val="clear" w:color="auto" w:fill="FFFFFF"/>
                <w:lang w:val="uk"/>
              </w:rPr>
              <w:lastRenderedPageBreak/>
              <w:t>1</w:t>
            </w:r>
          </w:p>
        </w:tc>
        <w:tc>
          <w:tcPr>
            <w:tcW w:w="2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Pr="00276BEC" w:rsidRDefault="003555EA">
            <w:pPr>
              <w:pStyle w:val="a3"/>
              <w:spacing w:beforeAutospacing="0" w:after="200" w:afterAutospacing="0"/>
              <w:rPr>
                <w:lang w:val="ru-RU"/>
              </w:rPr>
            </w:pPr>
            <w:r>
              <w:rPr>
                <w:rFonts w:eastAsia="Tahoma"/>
                <w:color w:val="111111"/>
                <w:sz w:val="28"/>
                <w:szCs w:val="28"/>
                <w:shd w:val="clear" w:color="auto" w:fill="FFFFFF"/>
                <w:lang w:val="uk"/>
              </w:rPr>
              <w:t>Екологічна грамотність і здорове життя</w:t>
            </w:r>
          </w:p>
        </w:tc>
        <w:tc>
          <w:tcPr>
            <w:tcW w:w="7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Уміння:</w:t>
            </w:r>
            <w:r>
              <w:rPr>
                <w:rFonts w:eastAsia="Tahoma"/>
                <w:color w:val="111111"/>
                <w:sz w:val="28"/>
                <w:szCs w:val="28"/>
                <w:shd w:val="clear" w:color="auto" w:fill="FFFFFF"/>
                <w:lang w:val="uk"/>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Ставлення:</w:t>
            </w:r>
            <w:r>
              <w:rPr>
                <w:rFonts w:ascii="Calibri" w:eastAsia="Tahoma" w:hAnsi="Calibri" w:cs="Calibri"/>
                <w:color w:val="111111"/>
                <w:sz w:val="22"/>
                <w:szCs w:val="22"/>
              </w:rPr>
              <w:t> </w:t>
            </w:r>
            <w:r>
              <w:rPr>
                <w:rFonts w:eastAsia="Tahoma"/>
                <w:color w:val="111111"/>
                <w:sz w:val="28"/>
                <w:szCs w:val="28"/>
                <w:shd w:val="clear" w:color="auto" w:fill="FFFFFF"/>
                <w:lang w:val="uk"/>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97220B" w:rsidRPr="00276BEC" w:rsidRDefault="003555EA">
            <w:pPr>
              <w:pStyle w:val="a3"/>
              <w:spacing w:beforeAutospacing="0" w:after="200" w:afterAutospacing="0"/>
              <w:rPr>
                <w:lang w:val="ru-RU"/>
              </w:rPr>
            </w:pPr>
            <w:r>
              <w:rPr>
                <w:rFonts w:eastAsia="Tahoma"/>
                <w:b/>
                <w:bCs/>
                <w:i/>
                <w:iCs/>
                <w:color w:val="111111"/>
                <w:sz w:val="28"/>
                <w:szCs w:val="28"/>
                <w:shd w:val="clear" w:color="auto" w:fill="FFFFFF"/>
                <w:lang w:val="uk"/>
              </w:rPr>
              <w:t>Навчальні ресурси:</w:t>
            </w:r>
            <w:r>
              <w:rPr>
                <w:rFonts w:eastAsia="Tahoma"/>
                <w:color w:val="111111"/>
                <w:sz w:val="28"/>
                <w:szCs w:val="28"/>
                <w:shd w:val="clear" w:color="auto" w:fill="FFFFFF"/>
                <w:lang w:val="uk"/>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uk"/>
        </w:rPr>
      </w:pPr>
      <w:r>
        <w:rPr>
          <w:rFonts w:eastAsia="Tahoma"/>
          <w:color w:val="111111"/>
          <w:sz w:val="28"/>
          <w:szCs w:val="28"/>
          <w:shd w:val="clear" w:color="auto" w:fill="FFFFFF"/>
          <w:lang w:val="uk"/>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eastAsia="Tahoma"/>
          <w:b/>
          <w:bCs/>
          <w:color w:val="111111"/>
          <w:sz w:val="28"/>
          <w:szCs w:val="28"/>
          <w:shd w:val="clear" w:color="auto" w:fill="FFFFFF"/>
          <w:lang w:val="uk"/>
        </w:rPr>
        <w:t> </w:t>
      </w:r>
      <w:r>
        <w:rPr>
          <w:rFonts w:eastAsia="Tahoma"/>
          <w:color w:val="111111"/>
          <w:sz w:val="28"/>
          <w:szCs w:val="28"/>
          <w:shd w:val="clear" w:color="auto" w:fill="FFFFFF"/>
          <w:lang w:val="uk"/>
        </w:rPr>
        <w:t>формування в учнів здатності застосовувати знання й уміння у реальних життєвих ситуаціях.</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uk"/>
        </w:rPr>
      </w:pPr>
      <w:r>
        <w:rPr>
          <w:rFonts w:eastAsia="Tahoma"/>
          <w:b/>
          <w:bCs/>
          <w:color w:val="111111"/>
          <w:sz w:val="28"/>
          <w:szCs w:val="28"/>
          <w:shd w:val="clear" w:color="auto" w:fill="FFFFFF"/>
          <w:lang w:val="uk"/>
        </w:rPr>
        <w:t>Наскрізні лінії</w:t>
      </w:r>
      <w:r>
        <w:rPr>
          <w:rFonts w:eastAsia="Tahoma"/>
          <w:color w:val="111111"/>
          <w:sz w:val="28"/>
          <w:szCs w:val="28"/>
          <w:shd w:val="clear" w:color="auto" w:fill="FFFFFF"/>
          <w:lang w:val="uk"/>
        </w:rPr>
        <w:t xml:space="preserve"> є засобом інтеграції ключових і </w:t>
      </w:r>
      <w:proofErr w:type="spellStart"/>
      <w:r>
        <w:rPr>
          <w:rFonts w:eastAsia="Tahoma"/>
          <w:color w:val="111111"/>
          <w:sz w:val="28"/>
          <w:szCs w:val="28"/>
          <w:shd w:val="clear" w:color="auto" w:fill="FFFFFF"/>
          <w:lang w:val="uk"/>
        </w:rPr>
        <w:t>загальнопредметних</w:t>
      </w:r>
      <w:proofErr w:type="spellEnd"/>
      <w:r>
        <w:rPr>
          <w:rFonts w:eastAsia="Tahoma"/>
          <w:color w:val="111111"/>
          <w:sz w:val="28"/>
          <w:szCs w:val="28"/>
          <w:shd w:val="clear" w:color="auto" w:fill="FFFFFF"/>
          <w:lang w:val="uk"/>
        </w:rPr>
        <w:t xml:space="preserve"> </w:t>
      </w:r>
      <w:proofErr w:type="spellStart"/>
      <w:r>
        <w:rPr>
          <w:rFonts w:eastAsia="Tahoma"/>
          <w:color w:val="111111"/>
          <w:sz w:val="28"/>
          <w:szCs w:val="28"/>
          <w:shd w:val="clear" w:color="auto" w:fill="FFFFFF"/>
          <w:lang w:val="uk"/>
        </w:rPr>
        <w:t>компетентностей</w:t>
      </w:r>
      <w:proofErr w:type="spellEnd"/>
      <w:r>
        <w:rPr>
          <w:rFonts w:eastAsia="Tahoma"/>
          <w:color w:val="111111"/>
          <w:sz w:val="28"/>
          <w:szCs w:val="28"/>
          <w:shd w:val="clear" w:color="auto" w:fill="FFFFFF"/>
          <w:lang w:val="uk"/>
        </w:rPr>
        <w:t>, окремих предметів та предметних циклів; їх необхідно враховувати при формуванні шкільного середовища.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proofErr w:type="spellStart"/>
      <w:r w:rsidRPr="00276BEC">
        <w:rPr>
          <w:rFonts w:eastAsia="Tahoma"/>
          <w:color w:val="111111"/>
          <w:sz w:val="28"/>
          <w:szCs w:val="28"/>
          <w:shd w:val="clear" w:color="auto" w:fill="FFFFFF"/>
          <w:lang w:val="ru-RU"/>
        </w:rPr>
        <w:lastRenderedPageBreak/>
        <w:t>Наскрізні</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лінії</w:t>
      </w:r>
      <w:proofErr w:type="spellEnd"/>
      <w:r w:rsidRPr="00276BEC">
        <w:rPr>
          <w:rFonts w:eastAsia="Tahoma"/>
          <w:color w:val="111111"/>
          <w:sz w:val="28"/>
          <w:szCs w:val="28"/>
          <w:shd w:val="clear" w:color="auto" w:fill="FFFFFF"/>
          <w:lang w:val="ru-RU"/>
        </w:rPr>
        <w:t xml:space="preserve"> є </w:t>
      </w:r>
      <w:proofErr w:type="spellStart"/>
      <w:r w:rsidRPr="00276BEC">
        <w:rPr>
          <w:rFonts w:eastAsia="Tahoma"/>
          <w:color w:val="111111"/>
          <w:sz w:val="28"/>
          <w:szCs w:val="28"/>
          <w:shd w:val="clear" w:color="auto" w:fill="FFFFFF"/>
          <w:lang w:val="ru-RU"/>
        </w:rPr>
        <w:t>соціально</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значимими</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надпредметними</w:t>
      </w:r>
      <w:proofErr w:type="spellEnd"/>
      <w:r w:rsidRPr="00276BEC">
        <w:rPr>
          <w:rFonts w:eastAsia="Tahoma"/>
          <w:color w:val="111111"/>
          <w:sz w:val="28"/>
          <w:szCs w:val="28"/>
          <w:shd w:val="clear" w:color="auto" w:fill="FFFFFF"/>
          <w:lang w:val="ru-RU"/>
        </w:rPr>
        <w:t xml:space="preserve"> темами, </w:t>
      </w:r>
      <w:proofErr w:type="spellStart"/>
      <w:r w:rsidRPr="00276BEC">
        <w:rPr>
          <w:rFonts w:eastAsia="Tahoma"/>
          <w:color w:val="111111"/>
          <w:sz w:val="28"/>
          <w:szCs w:val="28"/>
          <w:shd w:val="clear" w:color="auto" w:fill="FFFFFF"/>
          <w:lang w:val="ru-RU"/>
        </w:rPr>
        <w:t>які</w:t>
      </w:r>
      <w:proofErr w:type="spellEnd"/>
      <w:r w:rsidRPr="00276BEC">
        <w:rPr>
          <w:rFonts w:eastAsia="Tahoma"/>
          <w:color w:val="111111"/>
          <w:sz w:val="28"/>
          <w:szCs w:val="28"/>
          <w:shd w:val="clear" w:color="auto" w:fill="FFFFFF"/>
          <w:lang w:val="ru-RU"/>
        </w:rPr>
        <w:t xml:space="preserve"> </w:t>
      </w:r>
      <w:proofErr w:type="spellStart"/>
      <w:r w:rsidRPr="00276BEC">
        <w:rPr>
          <w:rFonts w:eastAsia="Tahoma"/>
          <w:color w:val="111111"/>
          <w:sz w:val="28"/>
          <w:szCs w:val="28"/>
          <w:shd w:val="clear" w:color="auto" w:fill="FFFFFF"/>
          <w:lang w:val="ru-RU"/>
        </w:rPr>
        <w:t>допомагають</w:t>
      </w:r>
      <w:proofErr w:type="spellEnd"/>
      <w:r>
        <w:rPr>
          <w:rFonts w:eastAsia="Tahoma"/>
          <w:color w:val="111111"/>
          <w:sz w:val="28"/>
          <w:szCs w:val="28"/>
          <w:shd w:val="clear" w:color="auto" w:fill="FFFFFF"/>
        </w:rPr>
        <w:t> </w:t>
      </w:r>
      <w:r>
        <w:rPr>
          <w:rFonts w:eastAsia="Tahoma"/>
          <w:color w:val="111111"/>
          <w:sz w:val="28"/>
          <w:szCs w:val="28"/>
          <w:shd w:val="clear" w:color="auto" w:fill="FFFFFF"/>
          <w:lang w:val="uk"/>
        </w:rPr>
        <w:t>формуванню в учнів уявлень про суспільство в цілому, розвивають здатність застосовувати отримані знання у різних ситуаціях.</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Навчання за наскрізними лініями реалізується насамперед через:</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i/>
          <w:iCs/>
          <w:color w:val="111111"/>
          <w:sz w:val="28"/>
          <w:szCs w:val="28"/>
          <w:shd w:val="clear" w:color="auto" w:fill="FFFFFF"/>
          <w:lang w:val="uk"/>
        </w:rPr>
        <w:t>організацію навчального середовища </w:t>
      </w:r>
      <w:r>
        <w:rPr>
          <w:rFonts w:eastAsia="Tahoma"/>
          <w:color w:val="111111"/>
          <w:sz w:val="28"/>
          <w:szCs w:val="28"/>
          <w:shd w:val="clear" w:color="auto" w:fill="FFFFFF"/>
          <w:lang w:val="uk"/>
        </w:rPr>
        <w:t>— зміст та цілі наскрізних тем враховуються при формуванні духовного, соціального і фізичного середовища навчання;</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i/>
          <w:iCs/>
          <w:color w:val="111111"/>
          <w:sz w:val="28"/>
          <w:szCs w:val="28"/>
          <w:shd w:val="clear" w:color="auto" w:fill="FFFFFF"/>
          <w:lang w:val="uk"/>
        </w:rPr>
        <w:t>окремі предмети</w:t>
      </w:r>
      <w:r>
        <w:rPr>
          <w:rFonts w:eastAsia="Tahoma"/>
          <w:color w:val="111111"/>
          <w:sz w:val="28"/>
          <w:szCs w:val="28"/>
          <w:shd w:val="clear" w:color="auto" w:fill="FFFFFF"/>
          <w:lang w:val="uk"/>
        </w:rPr>
        <w:t xml:space="preserve">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eastAsia="Tahoma"/>
          <w:color w:val="111111"/>
          <w:sz w:val="28"/>
          <w:szCs w:val="28"/>
          <w:shd w:val="clear" w:color="auto" w:fill="FFFFFF"/>
          <w:lang w:val="uk"/>
        </w:rPr>
        <w:t>надпредметні</w:t>
      </w:r>
      <w:proofErr w:type="spellEnd"/>
      <w:r>
        <w:rPr>
          <w:rFonts w:eastAsia="Tahoma"/>
          <w:color w:val="111111"/>
          <w:sz w:val="28"/>
          <w:szCs w:val="28"/>
          <w:shd w:val="clear" w:color="auto" w:fill="FFFFFF"/>
          <w:lang w:val="uk"/>
        </w:rPr>
        <w:t xml:space="preserve">, </w:t>
      </w:r>
      <w:proofErr w:type="spellStart"/>
      <w:r>
        <w:rPr>
          <w:rFonts w:eastAsia="Tahoma"/>
          <w:color w:val="111111"/>
          <w:sz w:val="28"/>
          <w:szCs w:val="28"/>
          <w:shd w:val="clear" w:color="auto" w:fill="FFFFFF"/>
          <w:lang w:val="uk"/>
        </w:rPr>
        <w:t>міжкласові</w:t>
      </w:r>
      <w:proofErr w:type="spellEnd"/>
      <w:r>
        <w:rPr>
          <w:rFonts w:eastAsia="Tahoma"/>
          <w:color w:val="111111"/>
          <w:sz w:val="28"/>
          <w:szCs w:val="28"/>
          <w:shd w:val="clear" w:color="auto" w:fill="FFFFFF"/>
          <w:lang w:val="uk"/>
        </w:rPr>
        <w:t xml:space="preserve"> та </w:t>
      </w:r>
      <w:proofErr w:type="spellStart"/>
      <w:r>
        <w:rPr>
          <w:rFonts w:eastAsia="Tahoma"/>
          <w:color w:val="111111"/>
          <w:sz w:val="28"/>
          <w:szCs w:val="28"/>
          <w:shd w:val="clear" w:color="auto" w:fill="FFFFFF"/>
          <w:lang w:val="uk"/>
        </w:rPr>
        <w:t>загальногімназійні</w:t>
      </w:r>
      <w:proofErr w:type="spellEnd"/>
      <w:r>
        <w:rPr>
          <w:rFonts w:eastAsia="Tahoma"/>
          <w:color w:val="111111"/>
          <w:sz w:val="28"/>
          <w:szCs w:val="28"/>
          <w:shd w:val="clear" w:color="auto" w:fill="FFFFFF"/>
          <w:lang w:val="uk"/>
        </w:rPr>
        <w:t xml:space="preserve"> </w:t>
      </w:r>
      <w:proofErr w:type="spellStart"/>
      <w:r>
        <w:rPr>
          <w:rFonts w:eastAsia="Tahoma"/>
          <w:color w:val="111111"/>
          <w:sz w:val="28"/>
          <w:szCs w:val="28"/>
          <w:shd w:val="clear" w:color="auto" w:fill="FFFFFF"/>
          <w:lang w:val="uk"/>
        </w:rPr>
        <w:t>проєкти</w:t>
      </w:r>
      <w:proofErr w:type="spellEnd"/>
      <w:r>
        <w:rPr>
          <w:rFonts w:eastAsia="Tahoma"/>
          <w:color w:val="111111"/>
          <w:sz w:val="28"/>
          <w:szCs w:val="28"/>
          <w:shd w:val="clear" w:color="auto" w:fill="FFFFFF"/>
          <w:lang w:val="uk"/>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предмети за вибором;</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роботу в </w:t>
      </w:r>
      <w:proofErr w:type="spellStart"/>
      <w:r>
        <w:rPr>
          <w:rFonts w:eastAsia="Tahoma"/>
          <w:color w:val="111111"/>
          <w:sz w:val="28"/>
          <w:szCs w:val="28"/>
          <w:shd w:val="clear" w:color="auto" w:fill="FFFFFF"/>
          <w:lang w:val="uk"/>
        </w:rPr>
        <w:t>проєктах</w:t>
      </w:r>
      <w:proofErr w:type="spellEnd"/>
      <w:r>
        <w:rPr>
          <w:rFonts w:eastAsia="Tahoma"/>
          <w:color w:val="111111"/>
          <w:sz w:val="28"/>
          <w:szCs w:val="28"/>
          <w:shd w:val="clear" w:color="auto" w:fill="FFFFFF"/>
          <w:lang w:val="uk"/>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позакласну навчальну роботу і роботу гуртків.</w:t>
      </w:r>
    </w:p>
    <w:tbl>
      <w:tblPr>
        <w:tblW w:w="10200" w:type="dxa"/>
        <w:shd w:val="clear" w:color="auto" w:fill="FFFFFF"/>
        <w:tblCellMar>
          <w:left w:w="0" w:type="dxa"/>
          <w:right w:w="0" w:type="dxa"/>
        </w:tblCellMar>
        <w:tblLook w:val="04A0" w:firstRow="1" w:lastRow="0" w:firstColumn="1" w:lastColumn="0" w:noHBand="0" w:noVBand="1"/>
      </w:tblPr>
      <w:tblGrid>
        <w:gridCol w:w="1798"/>
        <w:gridCol w:w="8402"/>
      </w:tblGrid>
      <w:tr w:rsidR="0097220B">
        <w:trPr>
          <w:trHeight w:val="20"/>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b/>
                <w:bCs/>
                <w:color w:val="111111"/>
                <w:sz w:val="22"/>
                <w:szCs w:val="22"/>
                <w:lang w:val="uk"/>
              </w:rPr>
              <w:t>Наскрізна лінія</w:t>
            </w:r>
          </w:p>
        </w:tc>
        <w:tc>
          <w:tcPr>
            <w:tcW w:w="8511" w:type="dxa"/>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b/>
                <w:bCs/>
                <w:color w:val="111111"/>
                <w:sz w:val="28"/>
                <w:szCs w:val="28"/>
                <w:shd w:val="clear" w:color="auto" w:fill="FFFFFF"/>
                <w:lang w:val="uk"/>
              </w:rPr>
              <w:t>Коротка характеристика</w:t>
            </w:r>
          </w:p>
        </w:tc>
      </w:tr>
      <w:tr w:rsidR="0097220B" w:rsidRPr="008F4E63">
        <w:trPr>
          <w:trHeight w:val="20"/>
        </w:trPr>
        <w:tc>
          <w:tcPr>
            <w:tcW w:w="1700"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2"/>
                <w:szCs w:val="22"/>
                <w:shd w:val="clear" w:color="auto" w:fill="FFFFFF"/>
                <w:lang w:val="uk"/>
              </w:rPr>
              <w:t>Екологічна безпека й сталий розвиток</w:t>
            </w:r>
          </w:p>
        </w:tc>
        <w:tc>
          <w:tcPr>
            <w:tcW w:w="851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jc w:val="both"/>
              <w:rPr>
                <w:lang w:val="ru-RU"/>
              </w:rPr>
            </w:pPr>
            <w:r>
              <w:rPr>
                <w:rFonts w:eastAsia="Tahoma"/>
                <w:color w:val="111111"/>
                <w:sz w:val="28"/>
                <w:szCs w:val="28"/>
                <w:shd w:val="clear" w:color="auto" w:fill="FFFFFF"/>
                <w:lang w:val="uk"/>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7220B" w:rsidRPr="00276BEC" w:rsidRDefault="003555EA">
            <w:pPr>
              <w:pStyle w:val="a3"/>
              <w:spacing w:beforeAutospacing="0" w:after="200" w:afterAutospacing="0"/>
              <w:jc w:val="both"/>
              <w:rPr>
                <w:lang w:val="ru-RU"/>
              </w:rPr>
            </w:pPr>
            <w:r>
              <w:rPr>
                <w:rFonts w:eastAsia="Tahoma"/>
                <w:color w:val="111111"/>
                <w:sz w:val="28"/>
                <w:szCs w:val="28"/>
                <w:shd w:val="clear" w:color="auto" w:fill="FFFFFF"/>
                <w:lang w:val="uk"/>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Pr>
                <w:rFonts w:eastAsia="Tahoma"/>
                <w:color w:val="111111"/>
                <w:sz w:val="28"/>
                <w:szCs w:val="28"/>
                <w:shd w:val="clear" w:color="auto" w:fill="FFFFFF"/>
                <w:lang w:val="uk"/>
              </w:rPr>
              <w:t>уроки</w:t>
            </w:r>
            <w:proofErr w:type="spellEnd"/>
            <w:r>
              <w:rPr>
                <w:rFonts w:eastAsia="Tahoma"/>
                <w:color w:val="111111"/>
                <w:sz w:val="28"/>
                <w:szCs w:val="28"/>
                <w:shd w:val="clear" w:color="auto" w:fill="FFFFFF"/>
                <w:lang w:val="uk"/>
              </w:rPr>
              <w:t xml:space="preserve"> на відкритому повітрі.</w:t>
            </w:r>
          </w:p>
        </w:tc>
      </w:tr>
      <w:tr w:rsidR="0097220B" w:rsidRPr="008F4E63">
        <w:trPr>
          <w:trHeight w:val="20"/>
        </w:trPr>
        <w:tc>
          <w:tcPr>
            <w:tcW w:w="1700"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shd w:val="clear" w:color="auto" w:fill="FFFFFF"/>
                <w:lang w:val="uk"/>
              </w:rPr>
              <w:t>Громадянська відповідальність</w:t>
            </w:r>
          </w:p>
        </w:tc>
        <w:tc>
          <w:tcPr>
            <w:tcW w:w="851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jc w:val="both"/>
              <w:rPr>
                <w:lang w:val="uk"/>
              </w:rPr>
            </w:pPr>
            <w:r>
              <w:rPr>
                <w:rFonts w:eastAsia="Tahoma"/>
                <w:color w:val="111111"/>
                <w:sz w:val="28"/>
                <w:szCs w:val="28"/>
                <w:shd w:val="clear" w:color="auto" w:fill="FFFFFF"/>
                <w:lang w:val="uk"/>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97220B" w:rsidRPr="00276BEC" w:rsidRDefault="003555EA">
            <w:pPr>
              <w:pStyle w:val="a3"/>
              <w:spacing w:beforeAutospacing="0" w:after="200" w:afterAutospacing="0"/>
              <w:jc w:val="both"/>
              <w:rPr>
                <w:lang w:val="ru-RU"/>
              </w:rPr>
            </w:pPr>
            <w:r>
              <w:rPr>
                <w:rFonts w:eastAsia="Tahoma"/>
                <w:color w:val="111111"/>
                <w:sz w:val="28"/>
                <w:szCs w:val="28"/>
                <w:shd w:val="clear" w:color="auto" w:fill="FFFFFF"/>
                <w:lang w:val="uk"/>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w:t>
            </w:r>
            <w:r>
              <w:rPr>
                <w:rFonts w:eastAsia="Tahoma"/>
                <w:color w:val="111111"/>
                <w:sz w:val="28"/>
                <w:szCs w:val="28"/>
                <w:shd w:val="clear" w:color="auto" w:fill="FFFFFF"/>
                <w:lang w:val="uk"/>
              </w:rPr>
              <w:lastRenderedPageBreak/>
              <w:t>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7220B" w:rsidRPr="008F4E63">
        <w:trPr>
          <w:trHeight w:val="3240"/>
        </w:trPr>
        <w:tc>
          <w:tcPr>
            <w:tcW w:w="1700"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shd w:val="clear" w:color="auto" w:fill="FFFFFF"/>
                <w:lang w:val="uk"/>
              </w:rPr>
              <w:lastRenderedPageBreak/>
              <w:t>Здоров'я і безпека</w:t>
            </w:r>
          </w:p>
        </w:tc>
        <w:tc>
          <w:tcPr>
            <w:tcW w:w="851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jc w:val="both"/>
              <w:rPr>
                <w:lang w:val="ru-RU"/>
              </w:rPr>
            </w:pPr>
            <w:r>
              <w:rPr>
                <w:rFonts w:eastAsia="Tahoma"/>
                <w:color w:val="111111"/>
                <w:sz w:val="28"/>
                <w:szCs w:val="28"/>
                <w:shd w:val="clear" w:color="auto" w:fill="FFFFFF"/>
                <w:lang w:val="uk"/>
              </w:rPr>
              <w:t xml:space="preserve">Завданням наскрізної лінії є становлення учня як </w:t>
            </w:r>
            <w:proofErr w:type="spellStart"/>
            <w:r>
              <w:rPr>
                <w:rFonts w:eastAsia="Tahoma"/>
                <w:color w:val="111111"/>
                <w:sz w:val="28"/>
                <w:szCs w:val="28"/>
                <w:shd w:val="clear" w:color="auto" w:fill="FFFFFF"/>
                <w:lang w:val="uk"/>
              </w:rPr>
              <w:t>емоційно</w:t>
            </w:r>
            <w:proofErr w:type="spellEnd"/>
            <w:r>
              <w:rPr>
                <w:rFonts w:eastAsia="Tahoma"/>
                <w:color w:val="111111"/>
                <w:sz w:val="28"/>
                <w:szCs w:val="28"/>
                <w:shd w:val="clear" w:color="auto" w:fill="FFFFFF"/>
                <w:lang w:val="uk"/>
              </w:rPr>
              <w:t xml:space="preserve"> стійкого члена суспільства, здатного вести здоровий спосіб життя і формувати навколо себе безпечне життєве середовище.</w:t>
            </w:r>
          </w:p>
          <w:p w:rsidR="0097220B" w:rsidRPr="00276BEC" w:rsidRDefault="003555EA">
            <w:pPr>
              <w:pStyle w:val="a3"/>
              <w:spacing w:beforeAutospacing="0" w:after="200" w:afterAutospacing="0"/>
              <w:jc w:val="both"/>
              <w:rPr>
                <w:lang w:val="uk"/>
              </w:rPr>
            </w:pPr>
            <w:r>
              <w:rPr>
                <w:rFonts w:eastAsia="Tahoma"/>
                <w:color w:val="111111"/>
                <w:sz w:val="28"/>
                <w:szCs w:val="28"/>
                <w:shd w:val="clear" w:color="auto" w:fill="FFFFFF"/>
                <w:lang w:val="uk"/>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7220B">
        <w:trPr>
          <w:trHeight w:val="20"/>
        </w:trPr>
        <w:tc>
          <w:tcPr>
            <w:tcW w:w="1700"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shd w:val="clear" w:color="auto" w:fill="FFFFFF"/>
                <w:lang w:val="uk"/>
              </w:rPr>
              <w:t>Підприємливість і фінансова грамотність</w:t>
            </w:r>
          </w:p>
        </w:tc>
        <w:tc>
          <w:tcPr>
            <w:tcW w:w="851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both"/>
            </w:pPr>
            <w:r>
              <w:rPr>
                <w:rFonts w:eastAsia="Tahoma"/>
                <w:color w:val="111111"/>
                <w:sz w:val="28"/>
                <w:szCs w:val="28"/>
                <w:shd w:val="clear" w:color="auto" w:fill="FFFFFF"/>
                <w:lang w:val="uk"/>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7220B" w:rsidRDefault="003555EA">
            <w:pPr>
              <w:pStyle w:val="a3"/>
              <w:spacing w:beforeAutospacing="0" w:after="200" w:afterAutospacing="0"/>
              <w:jc w:val="both"/>
            </w:pPr>
            <w:r>
              <w:rPr>
                <w:rFonts w:eastAsia="Tahoma"/>
                <w:color w:val="111111"/>
                <w:sz w:val="28"/>
                <w:szCs w:val="28"/>
                <w:shd w:val="clear" w:color="auto" w:fill="FFFFFF"/>
                <w:lang w:val="uk"/>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color w:val="111111"/>
          <w:sz w:val="28"/>
          <w:szCs w:val="28"/>
          <w:shd w:val="clear" w:color="auto" w:fill="FFFFFF"/>
          <w:lang w:val="uk"/>
        </w:rPr>
        <w:t>Основними видами оцінювання результатів навчання учнів є:</w:t>
      </w:r>
    </w:p>
    <w:p w:rsidR="0097220B" w:rsidRPr="00276BEC" w:rsidRDefault="003555EA">
      <w:pPr>
        <w:pStyle w:val="a3"/>
        <w:shd w:val="clear" w:color="auto" w:fill="FFFFFF"/>
        <w:spacing w:beforeAutospacing="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1) формувальне (поточне) оцінювання;</w:t>
      </w:r>
    </w:p>
    <w:p w:rsidR="0097220B" w:rsidRPr="00276BEC" w:rsidRDefault="003555EA">
      <w:pPr>
        <w:pStyle w:val="a3"/>
        <w:shd w:val="clear" w:color="auto" w:fill="FFFFFF"/>
        <w:spacing w:beforeAutospacing="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2) підсумкове оцінювання (семестрове та річне);</w:t>
      </w:r>
    </w:p>
    <w:p w:rsidR="0097220B" w:rsidRPr="00276BEC" w:rsidRDefault="003555EA">
      <w:pPr>
        <w:pStyle w:val="a3"/>
        <w:shd w:val="clear" w:color="auto" w:fill="FFFFFF"/>
        <w:spacing w:beforeAutospacing="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3) державна підсумкова атестація учнів;</w:t>
      </w:r>
    </w:p>
    <w:p w:rsidR="0097220B" w:rsidRPr="00276BEC" w:rsidRDefault="003555EA">
      <w:pPr>
        <w:pStyle w:val="a3"/>
        <w:shd w:val="clear" w:color="auto" w:fill="FFFFFF"/>
        <w:spacing w:beforeAutospacing="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4) зовнішнє незалежне оцінювання.</w:t>
      </w:r>
    </w:p>
    <w:p w:rsidR="0097220B" w:rsidRPr="00276BEC" w:rsidRDefault="003555EA">
      <w:pPr>
        <w:pStyle w:val="a3"/>
        <w:shd w:val="clear" w:color="auto" w:fill="FFFFFF"/>
        <w:spacing w:beforeAutospacing="0" w:afterAutospacing="0"/>
        <w:jc w:val="both"/>
        <w:rPr>
          <w:rFonts w:ascii="Tahoma" w:eastAsia="Tahoma" w:hAnsi="Tahoma" w:cs="Tahoma"/>
          <w:color w:val="111111"/>
          <w:sz w:val="18"/>
          <w:szCs w:val="18"/>
          <w:lang w:val="uk"/>
        </w:rPr>
      </w:pPr>
      <w:r>
        <w:rPr>
          <w:rFonts w:eastAsia="Tahoma"/>
          <w:color w:val="111111"/>
          <w:sz w:val="28"/>
          <w:szCs w:val="28"/>
          <w:shd w:val="clear" w:color="auto" w:fill="FFFFFF"/>
          <w:lang w:val="uk"/>
        </w:rPr>
        <w:t> Формувальне (поточне) та підсумкове оцінювання результатів навчання учнів на предмет їх відповідності вимогам освітньої програми закладу освіти, вибір їх форм, змісту та способу здійснюють педагогічні працівники закладів загальної середньої освіти.</w:t>
      </w:r>
    </w:p>
    <w:p w:rsidR="0097220B" w:rsidRPr="00276BEC" w:rsidRDefault="003555EA">
      <w:pPr>
        <w:pStyle w:val="a3"/>
        <w:shd w:val="clear" w:color="auto" w:fill="FFFFFF"/>
        <w:spacing w:beforeAutospacing="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Формувальне (поточне) та семестрове оцінювання  здійснюється за 12-бальною шкалою оцінювання. </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Річне оцінювання та державна підсумкова атестація здійснюється за 12-бальною шкалою оцінювання навчальних досягнень і відображається у свідоцтві досягнень, що видається   учневі.</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97220B" w:rsidRPr="00276BEC" w:rsidRDefault="003555EA">
      <w:pPr>
        <w:pStyle w:val="a3"/>
        <w:shd w:val="clear" w:color="auto" w:fill="FFFFFF"/>
        <w:spacing w:beforeAutospacing="0" w:after="18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Оцінювання відповідності результатів навчання учнів, які завершили здобуття початкової, базової середньої чи профільної середньої освіти, вимогам </w:t>
      </w:r>
      <w:r>
        <w:rPr>
          <w:rFonts w:eastAsia="Tahoma"/>
          <w:color w:val="111111"/>
          <w:sz w:val="28"/>
          <w:szCs w:val="28"/>
          <w:shd w:val="clear" w:color="auto" w:fill="FFFFFF"/>
          <w:lang w:val="uk"/>
        </w:rPr>
        <w:lastRenderedPageBreak/>
        <w:t>державних стандартів повної загальної середньої освіти здійснюється шляхом їх державної підсумкової атестації.</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Кожен учень має пройти державну підсумкову атестацію на кожному рівні повної загальної середньої освіти, крім випадків, визначених законодавством.</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Зміст, форми і порядок проведення державної підсумкової атестації та зовнішнього незалежного оцінювання випускників на кожному ступені навчання визначаються і затверджуються центральним органом виконавчої влади у сфері освіти і науки.</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У разі вибуття учня із закладу освіти (виїзд за кордон, надання соціальної відпустки, призов на військову службу тощо) оцінювання може проводитися достроково або в </w:t>
      </w:r>
      <w:proofErr w:type="spellStart"/>
      <w:r>
        <w:rPr>
          <w:rFonts w:eastAsia="Tahoma"/>
          <w:color w:val="111111"/>
          <w:sz w:val="28"/>
          <w:szCs w:val="28"/>
          <w:shd w:val="clear" w:color="auto" w:fill="FFFFFF"/>
          <w:lang w:val="uk"/>
        </w:rPr>
        <w:t>екстернатній</w:t>
      </w:r>
      <w:proofErr w:type="spellEnd"/>
      <w:r>
        <w:rPr>
          <w:rFonts w:eastAsia="Tahoma"/>
          <w:color w:val="111111"/>
          <w:sz w:val="28"/>
          <w:szCs w:val="28"/>
          <w:shd w:val="clear" w:color="auto" w:fill="FFFFFF"/>
          <w:lang w:val="uk"/>
        </w:rPr>
        <w:t xml:space="preserve"> формі (у відповідному закладі).</w:t>
      </w:r>
    </w:p>
    <w:p w:rsidR="0097220B" w:rsidRPr="00276BEC" w:rsidRDefault="00687E59">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color w:val="111111"/>
          <w:sz w:val="28"/>
          <w:szCs w:val="28"/>
          <w:shd w:val="clear" w:color="auto" w:fill="FFFFFF"/>
          <w:lang w:val="uk"/>
        </w:rPr>
        <w:t>6.</w:t>
      </w:r>
      <w:r w:rsidR="003555EA">
        <w:rPr>
          <w:rFonts w:eastAsia="Tahoma"/>
          <w:b/>
          <w:bCs/>
          <w:color w:val="111111"/>
          <w:sz w:val="28"/>
          <w:szCs w:val="28"/>
          <w:shd w:val="clear" w:color="auto" w:fill="FFFFFF"/>
          <w:lang w:val="uk"/>
        </w:rPr>
        <w:t>Опис та інструменти системи внутрішнього забезпечення якості освіти.</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Система внутрішнього забезпечення якості складається з таких компонентів:</w:t>
      </w:r>
    </w:p>
    <w:p w:rsidR="0097220B" w:rsidRDefault="003555EA">
      <w:pPr>
        <w:numPr>
          <w:ilvl w:val="0"/>
          <w:numId w:val="7"/>
        </w:numPr>
        <w:spacing w:line="15" w:lineRule="atLeast"/>
        <w:ind w:left="1160"/>
        <w:jc w:val="both"/>
      </w:pPr>
      <w:proofErr w:type="spellStart"/>
      <w:r>
        <w:rPr>
          <w:rFonts w:ascii="Times New Roman" w:eastAsia="Tahoma" w:hAnsi="Times New Roman" w:cs="Times New Roman"/>
          <w:color w:val="111111"/>
          <w:sz w:val="28"/>
          <w:szCs w:val="28"/>
          <w:shd w:val="clear" w:color="auto" w:fill="FFFFFF"/>
        </w:rPr>
        <w:t>кадрове</w:t>
      </w:r>
      <w:proofErr w:type="spellEnd"/>
      <w:r>
        <w:rPr>
          <w:rFonts w:ascii="Times New Roman" w:eastAsia="Tahoma" w:hAnsi="Times New Roman" w:cs="Times New Roman"/>
          <w:color w:val="111111"/>
          <w:sz w:val="28"/>
          <w:szCs w:val="28"/>
          <w:shd w:val="clear" w:color="auto" w:fill="FFFFFF"/>
        </w:rPr>
        <w:t xml:space="preserve"> </w:t>
      </w:r>
      <w:proofErr w:type="spellStart"/>
      <w:r>
        <w:rPr>
          <w:rFonts w:ascii="Times New Roman" w:eastAsia="Tahoma" w:hAnsi="Times New Roman" w:cs="Times New Roman"/>
          <w:color w:val="111111"/>
          <w:sz w:val="28"/>
          <w:szCs w:val="28"/>
          <w:shd w:val="clear" w:color="auto" w:fill="FFFFFF"/>
        </w:rPr>
        <w:t>забезпечення</w:t>
      </w:r>
      <w:proofErr w:type="spellEnd"/>
      <w:r>
        <w:rPr>
          <w:rFonts w:ascii="Times New Roman" w:eastAsia="Tahoma" w:hAnsi="Times New Roman" w:cs="Times New Roman"/>
          <w:color w:val="111111"/>
          <w:sz w:val="28"/>
          <w:szCs w:val="28"/>
          <w:shd w:val="clear" w:color="auto" w:fill="FFFFFF"/>
        </w:rPr>
        <w:t xml:space="preserve"> </w:t>
      </w:r>
      <w:proofErr w:type="spellStart"/>
      <w:r>
        <w:rPr>
          <w:rFonts w:ascii="Times New Roman" w:eastAsia="Tahoma" w:hAnsi="Times New Roman" w:cs="Times New Roman"/>
          <w:color w:val="111111"/>
          <w:sz w:val="28"/>
          <w:szCs w:val="28"/>
          <w:shd w:val="clear" w:color="auto" w:fill="FFFFFF"/>
        </w:rPr>
        <w:t>освітньої</w:t>
      </w:r>
      <w:proofErr w:type="spellEnd"/>
      <w:r>
        <w:rPr>
          <w:rFonts w:ascii="Times New Roman" w:eastAsia="Tahoma" w:hAnsi="Times New Roman" w:cs="Times New Roman"/>
          <w:color w:val="111111"/>
          <w:sz w:val="28"/>
          <w:szCs w:val="28"/>
          <w:shd w:val="clear" w:color="auto" w:fill="FFFFFF"/>
        </w:rPr>
        <w:t xml:space="preserve"> </w:t>
      </w:r>
      <w:proofErr w:type="spellStart"/>
      <w:r>
        <w:rPr>
          <w:rFonts w:ascii="Times New Roman" w:eastAsia="Tahoma" w:hAnsi="Times New Roman" w:cs="Times New Roman"/>
          <w:color w:val="111111"/>
          <w:sz w:val="28"/>
          <w:szCs w:val="28"/>
          <w:shd w:val="clear" w:color="auto" w:fill="FFFFFF"/>
        </w:rPr>
        <w:t>діяльності</w:t>
      </w:r>
      <w:proofErr w:type="spellEnd"/>
      <w:r>
        <w:rPr>
          <w:rFonts w:ascii="Times New Roman" w:eastAsia="Tahoma" w:hAnsi="Times New Roman" w:cs="Times New Roman"/>
          <w:color w:val="111111"/>
          <w:sz w:val="28"/>
          <w:szCs w:val="28"/>
          <w:shd w:val="clear" w:color="auto" w:fill="FFFFFF"/>
        </w:rPr>
        <w:t>;</w:t>
      </w:r>
    </w:p>
    <w:p w:rsidR="0097220B" w:rsidRPr="00276BEC" w:rsidRDefault="003555EA">
      <w:pPr>
        <w:numPr>
          <w:ilvl w:val="0"/>
          <w:numId w:val="7"/>
        </w:numPr>
        <w:spacing w:line="15" w:lineRule="atLeast"/>
        <w:ind w:left="1160"/>
        <w:jc w:val="both"/>
        <w:rPr>
          <w:lang w:val="ru-RU"/>
        </w:rPr>
      </w:pPr>
      <w:proofErr w:type="spellStart"/>
      <w:r w:rsidRPr="00276BEC">
        <w:rPr>
          <w:rFonts w:ascii="Times New Roman" w:eastAsia="Tahoma" w:hAnsi="Times New Roman" w:cs="Times New Roman"/>
          <w:color w:val="111111"/>
          <w:sz w:val="28"/>
          <w:szCs w:val="28"/>
          <w:shd w:val="clear" w:color="auto" w:fill="FFFFFF"/>
          <w:lang w:val="ru-RU"/>
        </w:rPr>
        <w:t>навчально-методичне</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забезпечення</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освітньої</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діяльності</w:t>
      </w:r>
      <w:proofErr w:type="spellEnd"/>
      <w:r w:rsidRPr="00276BEC">
        <w:rPr>
          <w:rFonts w:ascii="Times New Roman" w:eastAsia="Tahoma" w:hAnsi="Times New Roman" w:cs="Times New Roman"/>
          <w:color w:val="111111"/>
          <w:sz w:val="28"/>
          <w:szCs w:val="28"/>
          <w:shd w:val="clear" w:color="auto" w:fill="FFFFFF"/>
          <w:lang w:val="ru-RU"/>
        </w:rPr>
        <w:t>;</w:t>
      </w:r>
    </w:p>
    <w:p w:rsidR="0097220B" w:rsidRPr="00276BEC" w:rsidRDefault="003555EA">
      <w:pPr>
        <w:numPr>
          <w:ilvl w:val="0"/>
          <w:numId w:val="7"/>
        </w:numPr>
        <w:spacing w:line="15" w:lineRule="atLeast"/>
        <w:ind w:left="1160"/>
        <w:jc w:val="both"/>
        <w:rPr>
          <w:lang w:val="ru-RU"/>
        </w:rPr>
      </w:pPr>
      <w:proofErr w:type="spellStart"/>
      <w:r w:rsidRPr="00276BEC">
        <w:rPr>
          <w:rFonts w:ascii="Times New Roman" w:eastAsia="Tahoma" w:hAnsi="Times New Roman" w:cs="Times New Roman"/>
          <w:color w:val="111111"/>
          <w:sz w:val="28"/>
          <w:szCs w:val="28"/>
          <w:shd w:val="clear" w:color="auto" w:fill="FFFFFF"/>
          <w:lang w:val="ru-RU"/>
        </w:rPr>
        <w:t>матеріально-технічне</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забезпечення</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освітньої</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діяльності</w:t>
      </w:r>
      <w:proofErr w:type="spellEnd"/>
      <w:r w:rsidRPr="00276BEC">
        <w:rPr>
          <w:rFonts w:ascii="Times New Roman" w:eastAsia="Tahoma" w:hAnsi="Times New Roman" w:cs="Times New Roman"/>
          <w:color w:val="111111"/>
          <w:sz w:val="28"/>
          <w:szCs w:val="28"/>
          <w:shd w:val="clear" w:color="auto" w:fill="FFFFFF"/>
          <w:lang w:val="ru-RU"/>
        </w:rPr>
        <w:t>;</w:t>
      </w:r>
    </w:p>
    <w:p w:rsidR="0097220B" w:rsidRDefault="003555EA">
      <w:pPr>
        <w:numPr>
          <w:ilvl w:val="0"/>
          <w:numId w:val="7"/>
        </w:numPr>
        <w:spacing w:line="15" w:lineRule="atLeast"/>
        <w:ind w:left="1160"/>
        <w:jc w:val="both"/>
      </w:pPr>
      <w:proofErr w:type="spellStart"/>
      <w:r>
        <w:rPr>
          <w:rFonts w:ascii="Times New Roman" w:eastAsia="Tahoma" w:hAnsi="Times New Roman" w:cs="Times New Roman"/>
          <w:color w:val="111111"/>
          <w:sz w:val="28"/>
          <w:szCs w:val="28"/>
          <w:shd w:val="clear" w:color="auto" w:fill="FFFFFF"/>
        </w:rPr>
        <w:t>якість</w:t>
      </w:r>
      <w:proofErr w:type="spellEnd"/>
      <w:r>
        <w:rPr>
          <w:rFonts w:ascii="Times New Roman" w:eastAsia="Tahoma" w:hAnsi="Times New Roman" w:cs="Times New Roman"/>
          <w:color w:val="111111"/>
          <w:sz w:val="28"/>
          <w:szCs w:val="28"/>
          <w:shd w:val="clear" w:color="auto" w:fill="FFFFFF"/>
        </w:rPr>
        <w:t xml:space="preserve"> </w:t>
      </w:r>
      <w:proofErr w:type="spellStart"/>
      <w:r>
        <w:rPr>
          <w:rFonts w:ascii="Times New Roman" w:eastAsia="Tahoma" w:hAnsi="Times New Roman" w:cs="Times New Roman"/>
          <w:color w:val="111111"/>
          <w:sz w:val="28"/>
          <w:szCs w:val="28"/>
          <w:shd w:val="clear" w:color="auto" w:fill="FFFFFF"/>
        </w:rPr>
        <w:t>проведення</w:t>
      </w:r>
      <w:proofErr w:type="spellEnd"/>
      <w:r>
        <w:rPr>
          <w:rFonts w:ascii="Times New Roman" w:eastAsia="Tahoma" w:hAnsi="Times New Roman" w:cs="Times New Roman"/>
          <w:color w:val="111111"/>
          <w:sz w:val="28"/>
          <w:szCs w:val="28"/>
          <w:shd w:val="clear" w:color="auto" w:fill="FFFFFF"/>
        </w:rPr>
        <w:t xml:space="preserve"> </w:t>
      </w:r>
      <w:proofErr w:type="spellStart"/>
      <w:r>
        <w:rPr>
          <w:rFonts w:ascii="Times New Roman" w:eastAsia="Tahoma" w:hAnsi="Times New Roman" w:cs="Times New Roman"/>
          <w:color w:val="111111"/>
          <w:sz w:val="28"/>
          <w:szCs w:val="28"/>
          <w:shd w:val="clear" w:color="auto" w:fill="FFFFFF"/>
        </w:rPr>
        <w:t>навчальних</w:t>
      </w:r>
      <w:proofErr w:type="spellEnd"/>
      <w:r>
        <w:rPr>
          <w:rFonts w:ascii="Times New Roman" w:eastAsia="Tahoma" w:hAnsi="Times New Roman" w:cs="Times New Roman"/>
          <w:color w:val="111111"/>
          <w:sz w:val="28"/>
          <w:szCs w:val="28"/>
          <w:shd w:val="clear" w:color="auto" w:fill="FFFFFF"/>
        </w:rPr>
        <w:t xml:space="preserve"> </w:t>
      </w:r>
      <w:proofErr w:type="spellStart"/>
      <w:r>
        <w:rPr>
          <w:rFonts w:ascii="Times New Roman" w:eastAsia="Tahoma" w:hAnsi="Times New Roman" w:cs="Times New Roman"/>
          <w:color w:val="111111"/>
          <w:sz w:val="28"/>
          <w:szCs w:val="28"/>
          <w:shd w:val="clear" w:color="auto" w:fill="FFFFFF"/>
        </w:rPr>
        <w:t>занять</w:t>
      </w:r>
      <w:proofErr w:type="spellEnd"/>
      <w:r>
        <w:rPr>
          <w:rFonts w:ascii="Times New Roman" w:eastAsia="Tahoma" w:hAnsi="Times New Roman" w:cs="Times New Roman"/>
          <w:color w:val="111111"/>
          <w:sz w:val="28"/>
          <w:szCs w:val="28"/>
          <w:shd w:val="clear" w:color="auto" w:fill="FFFFFF"/>
        </w:rPr>
        <w:t>;</w:t>
      </w:r>
    </w:p>
    <w:p w:rsidR="0097220B" w:rsidRPr="00276BEC" w:rsidRDefault="003555EA">
      <w:pPr>
        <w:numPr>
          <w:ilvl w:val="0"/>
          <w:numId w:val="7"/>
        </w:numPr>
        <w:spacing w:after="200" w:line="15" w:lineRule="atLeast"/>
        <w:ind w:left="1160"/>
        <w:jc w:val="both"/>
        <w:rPr>
          <w:lang w:val="ru-RU"/>
        </w:rPr>
      </w:pPr>
      <w:proofErr w:type="spellStart"/>
      <w:r w:rsidRPr="00276BEC">
        <w:rPr>
          <w:rFonts w:ascii="Times New Roman" w:eastAsia="Tahoma" w:hAnsi="Times New Roman" w:cs="Times New Roman"/>
          <w:color w:val="111111"/>
          <w:sz w:val="28"/>
          <w:szCs w:val="28"/>
          <w:shd w:val="clear" w:color="auto" w:fill="FFFFFF"/>
          <w:lang w:val="ru-RU"/>
        </w:rPr>
        <w:t>моніторинг</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досягнення</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учнями</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результатів</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навчання</w:t>
      </w:r>
      <w:proofErr w:type="spellEnd"/>
      <w:r w:rsidRPr="00276BEC">
        <w:rPr>
          <w:rFonts w:ascii="Times New Roman" w:eastAsia="Tahoma" w:hAnsi="Times New Roman" w:cs="Times New Roman"/>
          <w:color w:val="111111"/>
          <w:sz w:val="28"/>
          <w:szCs w:val="28"/>
          <w:shd w:val="clear" w:color="auto" w:fill="FFFFFF"/>
          <w:lang w:val="ru-RU"/>
        </w:rPr>
        <w:t xml:space="preserve"> (компетентностей).</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b/>
          <w:bCs/>
          <w:color w:val="111111"/>
          <w:sz w:val="28"/>
          <w:szCs w:val="28"/>
          <w:shd w:val="clear" w:color="auto" w:fill="FFFFFF"/>
          <w:lang w:val="uk"/>
        </w:rPr>
        <w:t>З</w:t>
      </w:r>
      <w:proofErr w:type="spellStart"/>
      <w:r w:rsidRPr="00276BEC">
        <w:rPr>
          <w:rFonts w:eastAsia="Tahoma"/>
          <w:b/>
          <w:bCs/>
          <w:color w:val="111111"/>
          <w:sz w:val="28"/>
          <w:szCs w:val="28"/>
          <w:shd w:val="clear" w:color="auto" w:fill="FFFFFF"/>
          <w:lang w:val="ru-RU"/>
        </w:rPr>
        <w:t>авдання</w:t>
      </w:r>
      <w:proofErr w:type="spellEnd"/>
      <w:r>
        <w:rPr>
          <w:rFonts w:ascii="Calibri" w:eastAsia="Tahoma" w:hAnsi="Calibri" w:cs="Calibri"/>
          <w:b/>
          <w:bCs/>
          <w:color w:val="111111"/>
          <w:sz w:val="22"/>
          <w:szCs w:val="22"/>
          <w:shd w:val="clear" w:color="auto" w:fill="FFFFFF"/>
        </w:rPr>
        <w:t> </w:t>
      </w:r>
      <w:proofErr w:type="spellStart"/>
      <w:r w:rsidRPr="00276BEC">
        <w:rPr>
          <w:rFonts w:eastAsia="Tahoma"/>
          <w:b/>
          <w:bCs/>
          <w:color w:val="111111"/>
          <w:sz w:val="28"/>
          <w:szCs w:val="28"/>
          <w:shd w:val="clear" w:color="auto" w:fill="FFFFFF"/>
          <w:lang w:val="ru-RU"/>
        </w:rPr>
        <w:t>системи</w:t>
      </w:r>
      <w:proofErr w:type="spellEnd"/>
      <w:r>
        <w:rPr>
          <w:rFonts w:ascii="Calibri" w:eastAsia="Tahoma" w:hAnsi="Calibri" w:cs="Calibri"/>
          <w:b/>
          <w:bCs/>
          <w:color w:val="111111"/>
          <w:sz w:val="22"/>
          <w:szCs w:val="22"/>
          <w:shd w:val="clear" w:color="auto" w:fill="FFFFFF"/>
        </w:rPr>
        <w:t> </w:t>
      </w:r>
      <w:proofErr w:type="spellStart"/>
      <w:r w:rsidRPr="00276BEC">
        <w:rPr>
          <w:rFonts w:eastAsia="Tahoma"/>
          <w:b/>
          <w:bCs/>
          <w:color w:val="111111"/>
          <w:sz w:val="28"/>
          <w:szCs w:val="28"/>
          <w:shd w:val="clear" w:color="auto" w:fill="FFFFFF"/>
          <w:lang w:val="ru-RU"/>
        </w:rPr>
        <w:t>внутрішнього</w:t>
      </w:r>
      <w:proofErr w:type="spellEnd"/>
      <w:r>
        <w:rPr>
          <w:rFonts w:ascii="Calibri" w:eastAsia="Tahoma" w:hAnsi="Calibri" w:cs="Calibri"/>
          <w:b/>
          <w:bCs/>
          <w:color w:val="111111"/>
          <w:sz w:val="22"/>
          <w:szCs w:val="22"/>
          <w:shd w:val="clear" w:color="auto" w:fill="FFFFFF"/>
        </w:rPr>
        <w:t> </w:t>
      </w:r>
      <w:proofErr w:type="spellStart"/>
      <w:r w:rsidRPr="00276BEC">
        <w:rPr>
          <w:rFonts w:eastAsia="Tahoma"/>
          <w:b/>
          <w:bCs/>
          <w:color w:val="111111"/>
          <w:sz w:val="28"/>
          <w:szCs w:val="28"/>
          <w:shd w:val="clear" w:color="auto" w:fill="FFFFFF"/>
          <w:lang w:val="ru-RU"/>
        </w:rPr>
        <w:t>забезпечення</w:t>
      </w:r>
      <w:proofErr w:type="spellEnd"/>
      <w:r w:rsidRPr="00276BEC">
        <w:rPr>
          <w:rFonts w:eastAsia="Tahoma"/>
          <w:b/>
          <w:bCs/>
          <w:color w:val="111111"/>
          <w:sz w:val="28"/>
          <w:szCs w:val="28"/>
          <w:shd w:val="clear" w:color="auto" w:fill="FFFFFF"/>
          <w:lang w:val="ru-RU"/>
        </w:rPr>
        <w:t xml:space="preserve"> </w:t>
      </w:r>
      <w:proofErr w:type="spellStart"/>
      <w:r w:rsidRPr="00276BEC">
        <w:rPr>
          <w:rFonts w:eastAsia="Tahoma"/>
          <w:b/>
          <w:bCs/>
          <w:color w:val="111111"/>
          <w:sz w:val="28"/>
          <w:szCs w:val="28"/>
          <w:shd w:val="clear" w:color="auto" w:fill="FFFFFF"/>
          <w:lang w:val="ru-RU"/>
        </w:rPr>
        <w:t>якості</w:t>
      </w:r>
      <w:proofErr w:type="spellEnd"/>
      <w:r w:rsidRPr="00276BEC">
        <w:rPr>
          <w:rFonts w:eastAsia="Tahoma"/>
          <w:b/>
          <w:bCs/>
          <w:color w:val="111111"/>
          <w:sz w:val="28"/>
          <w:szCs w:val="28"/>
          <w:shd w:val="clear" w:color="auto" w:fill="FFFFFF"/>
          <w:lang w:val="ru-RU"/>
        </w:rPr>
        <w:t xml:space="preserve"> </w:t>
      </w:r>
      <w:proofErr w:type="spellStart"/>
      <w:r w:rsidRPr="00276BEC">
        <w:rPr>
          <w:rFonts w:eastAsia="Tahoma"/>
          <w:b/>
          <w:bCs/>
          <w:color w:val="111111"/>
          <w:sz w:val="28"/>
          <w:szCs w:val="28"/>
          <w:shd w:val="clear" w:color="auto" w:fill="FFFFFF"/>
          <w:lang w:val="ru-RU"/>
        </w:rPr>
        <w:t>освіти</w:t>
      </w:r>
      <w:proofErr w:type="spellEnd"/>
      <w:r w:rsidRPr="00276BEC">
        <w:rPr>
          <w:rFonts w:eastAsia="Tahoma"/>
          <w:b/>
          <w:bCs/>
          <w:color w:val="111111"/>
          <w:sz w:val="28"/>
          <w:szCs w:val="28"/>
          <w:shd w:val="clear" w:color="auto" w:fill="FFFFFF"/>
          <w:lang w:val="ru-RU"/>
        </w:rPr>
        <w:t>:</w:t>
      </w:r>
    </w:p>
    <w:p w:rsidR="0097220B" w:rsidRPr="00276BEC" w:rsidRDefault="003555EA">
      <w:pPr>
        <w:numPr>
          <w:ilvl w:val="0"/>
          <w:numId w:val="8"/>
        </w:numPr>
        <w:spacing w:line="15" w:lineRule="atLeast"/>
        <w:ind w:left="1160"/>
        <w:jc w:val="both"/>
        <w:rPr>
          <w:lang w:val="ru-RU"/>
        </w:rPr>
      </w:pPr>
      <w:proofErr w:type="spellStart"/>
      <w:r w:rsidRPr="00276BEC">
        <w:rPr>
          <w:rFonts w:ascii="Times New Roman" w:eastAsia="Tahoma" w:hAnsi="Times New Roman" w:cs="Times New Roman"/>
          <w:color w:val="111111"/>
          <w:sz w:val="28"/>
          <w:szCs w:val="28"/>
          <w:shd w:val="clear" w:color="auto" w:fill="FFFFFF"/>
          <w:lang w:val="ru-RU"/>
        </w:rPr>
        <w:t>оновлення</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методичної</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бази</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освітньої</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діяльності</w:t>
      </w:r>
      <w:proofErr w:type="spellEnd"/>
      <w:r w:rsidRPr="00276BEC">
        <w:rPr>
          <w:rFonts w:ascii="Times New Roman" w:eastAsia="Tahoma" w:hAnsi="Times New Roman" w:cs="Times New Roman"/>
          <w:color w:val="111111"/>
          <w:sz w:val="28"/>
          <w:szCs w:val="28"/>
          <w:shd w:val="clear" w:color="auto" w:fill="FFFFFF"/>
          <w:lang w:val="ru-RU"/>
        </w:rPr>
        <w:t>;</w:t>
      </w:r>
    </w:p>
    <w:p w:rsidR="0097220B" w:rsidRPr="00276BEC" w:rsidRDefault="003555EA">
      <w:pPr>
        <w:numPr>
          <w:ilvl w:val="0"/>
          <w:numId w:val="8"/>
        </w:numPr>
        <w:spacing w:line="15" w:lineRule="atLeast"/>
        <w:ind w:left="1160"/>
        <w:jc w:val="both"/>
        <w:rPr>
          <w:lang w:val="ru-RU"/>
        </w:rPr>
      </w:pPr>
      <w:r w:rsidRPr="00276BEC">
        <w:rPr>
          <w:rFonts w:ascii="Times New Roman" w:eastAsia="Tahoma" w:hAnsi="Times New Roman" w:cs="Times New Roman"/>
          <w:color w:val="111111"/>
          <w:sz w:val="28"/>
          <w:szCs w:val="28"/>
          <w:shd w:val="clear" w:color="auto" w:fill="FFFFFF"/>
          <w:lang w:val="ru-RU"/>
        </w:rPr>
        <w:t xml:space="preserve">контроль за </w:t>
      </w:r>
      <w:proofErr w:type="spellStart"/>
      <w:r w:rsidRPr="00276BEC">
        <w:rPr>
          <w:rFonts w:ascii="Times New Roman" w:eastAsia="Tahoma" w:hAnsi="Times New Roman" w:cs="Times New Roman"/>
          <w:color w:val="111111"/>
          <w:sz w:val="28"/>
          <w:szCs w:val="28"/>
          <w:shd w:val="clear" w:color="auto" w:fill="FFFFFF"/>
          <w:lang w:val="ru-RU"/>
        </w:rPr>
        <w:t>виконанням</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навчальних</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планів</w:t>
      </w:r>
      <w:proofErr w:type="spellEnd"/>
      <w:r w:rsidRPr="00276BEC">
        <w:rPr>
          <w:rFonts w:ascii="Times New Roman" w:eastAsia="Tahoma" w:hAnsi="Times New Roman" w:cs="Times New Roman"/>
          <w:color w:val="111111"/>
          <w:sz w:val="28"/>
          <w:szCs w:val="28"/>
          <w:shd w:val="clear" w:color="auto" w:fill="FFFFFF"/>
          <w:lang w:val="ru-RU"/>
        </w:rPr>
        <w:t xml:space="preserve"> та </w:t>
      </w:r>
      <w:proofErr w:type="spellStart"/>
      <w:r w:rsidRPr="00276BEC">
        <w:rPr>
          <w:rFonts w:ascii="Times New Roman" w:eastAsia="Tahoma" w:hAnsi="Times New Roman" w:cs="Times New Roman"/>
          <w:color w:val="111111"/>
          <w:sz w:val="28"/>
          <w:szCs w:val="28"/>
          <w:shd w:val="clear" w:color="auto" w:fill="FFFFFF"/>
          <w:lang w:val="ru-RU"/>
        </w:rPr>
        <w:t>освітньої</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програми</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якістю</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знань</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умінь</w:t>
      </w:r>
      <w:proofErr w:type="spellEnd"/>
      <w:r w:rsidRPr="00276BEC">
        <w:rPr>
          <w:rFonts w:ascii="Times New Roman" w:eastAsia="Tahoma" w:hAnsi="Times New Roman" w:cs="Times New Roman"/>
          <w:color w:val="111111"/>
          <w:sz w:val="28"/>
          <w:szCs w:val="28"/>
          <w:shd w:val="clear" w:color="auto" w:fill="FFFFFF"/>
          <w:lang w:val="ru-RU"/>
        </w:rPr>
        <w:t xml:space="preserve"> і </w:t>
      </w:r>
      <w:proofErr w:type="spellStart"/>
      <w:r w:rsidRPr="00276BEC">
        <w:rPr>
          <w:rFonts w:ascii="Times New Roman" w:eastAsia="Tahoma" w:hAnsi="Times New Roman" w:cs="Times New Roman"/>
          <w:color w:val="111111"/>
          <w:sz w:val="28"/>
          <w:szCs w:val="28"/>
          <w:shd w:val="clear" w:color="auto" w:fill="FFFFFF"/>
          <w:lang w:val="ru-RU"/>
        </w:rPr>
        <w:t>навичок</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учнів</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розроблення</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рекомендацій</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щодо</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їх</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покращення</w:t>
      </w:r>
      <w:proofErr w:type="spellEnd"/>
      <w:r w:rsidRPr="00276BEC">
        <w:rPr>
          <w:rFonts w:ascii="Times New Roman" w:eastAsia="Tahoma" w:hAnsi="Times New Roman" w:cs="Times New Roman"/>
          <w:color w:val="111111"/>
          <w:sz w:val="28"/>
          <w:szCs w:val="28"/>
          <w:shd w:val="clear" w:color="auto" w:fill="FFFFFF"/>
          <w:lang w:val="ru-RU"/>
        </w:rPr>
        <w:t>;</w:t>
      </w:r>
    </w:p>
    <w:p w:rsidR="0097220B" w:rsidRPr="00276BEC" w:rsidRDefault="003555EA">
      <w:pPr>
        <w:numPr>
          <w:ilvl w:val="0"/>
          <w:numId w:val="8"/>
        </w:numPr>
        <w:spacing w:line="15" w:lineRule="atLeast"/>
        <w:ind w:left="1160"/>
        <w:jc w:val="both"/>
        <w:rPr>
          <w:lang w:val="ru-RU"/>
        </w:rPr>
      </w:pPr>
      <w:proofErr w:type="spellStart"/>
      <w:r w:rsidRPr="00276BEC">
        <w:rPr>
          <w:rFonts w:ascii="Times New Roman" w:eastAsia="Tahoma" w:hAnsi="Times New Roman" w:cs="Times New Roman"/>
          <w:color w:val="111111"/>
          <w:sz w:val="28"/>
          <w:szCs w:val="28"/>
          <w:shd w:val="clear" w:color="auto" w:fill="FFFFFF"/>
          <w:lang w:val="ru-RU"/>
        </w:rPr>
        <w:t>моніторинг</w:t>
      </w:r>
      <w:proofErr w:type="spellEnd"/>
      <w:r w:rsidRPr="00276BEC">
        <w:rPr>
          <w:rFonts w:ascii="Times New Roman" w:eastAsia="Tahoma" w:hAnsi="Times New Roman" w:cs="Times New Roman"/>
          <w:color w:val="111111"/>
          <w:sz w:val="28"/>
          <w:szCs w:val="28"/>
          <w:shd w:val="clear" w:color="auto" w:fill="FFFFFF"/>
          <w:lang w:val="ru-RU"/>
        </w:rPr>
        <w:t xml:space="preserve"> та </w:t>
      </w:r>
      <w:proofErr w:type="spellStart"/>
      <w:r w:rsidRPr="00276BEC">
        <w:rPr>
          <w:rFonts w:ascii="Times New Roman" w:eastAsia="Tahoma" w:hAnsi="Times New Roman" w:cs="Times New Roman"/>
          <w:color w:val="111111"/>
          <w:sz w:val="28"/>
          <w:szCs w:val="28"/>
          <w:shd w:val="clear" w:color="auto" w:fill="FFFFFF"/>
          <w:lang w:val="ru-RU"/>
        </w:rPr>
        <w:t>оптимізація</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соціально-психологічного</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середовища</w:t>
      </w:r>
      <w:proofErr w:type="spellEnd"/>
      <w:r w:rsidRPr="00276BEC">
        <w:rPr>
          <w:rFonts w:ascii="Times New Roman" w:eastAsia="Tahoma" w:hAnsi="Times New Roman" w:cs="Times New Roman"/>
          <w:color w:val="111111"/>
          <w:sz w:val="28"/>
          <w:szCs w:val="28"/>
          <w:shd w:val="clear" w:color="auto" w:fill="FFFFFF"/>
          <w:lang w:val="ru-RU"/>
        </w:rPr>
        <w:t xml:space="preserve"> закладу </w:t>
      </w:r>
      <w:proofErr w:type="spellStart"/>
      <w:r w:rsidRPr="00276BEC">
        <w:rPr>
          <w:rFonts w:ascii="Times New Roman" w:eastAsia="Tahoma" w:hAnsi="Times New Roman" w:cs="Times New Roman"/>
          <w:color w:val="111111"/>
          <w:sz w:val="28"/>
          <w:szCs w:val="28"/>
          <w:shd w:val="clear" w:color="auto" w:fill="FFFFFF"/>
          <w:lang w:val="ru-RU"/>
        </w:rPr>
        <w:t>освіти</w:t>
      </w:r>
      <w:proofErr w:type="spellEnd"/>
      <w:r w:rsidRPr="00276BEC">
        <w:rPr>
          <w:rFonts w:ascii="Times New Roman" w:eastAsia="Tahoma" w:hAnsi="Times New Roman" w:cs="Times New Roman"/>
          <w:color w:val="111111"/>
          <w:sz w:val="28"/>
          <w:szCs w:val="28"/>
          <w:shd w:val="clear" w:color="auto" w:fill="FFFFFF"/>
          <w:lang w:val="ru-RU"/>
        </w:rPr>
        <w:t>;</w:t>
      </w:r>
    </w:p>
    <w:p w:rsidR="0097220B" w:rsidRPr="00276BEC" w:rsidRDefault="003555EA">
      <w:pPr>
        <w:numPr>
          <w:ilvl w:val="0"/>
          <w:numId w:val="8"/>
        </w:numPr>
        <w:spacing w:after="200" w:line="15" w:lineRule="atLeast"/>
        <w:ind w:left="1160"/>
        <w:jc w:val="both"/>
        <w:rPr>
          <w:lang w:val="ru-RU"/>
        </w:rPr>
      </w:pPr>
      <w:proofErr w:type="spellStart"/>
      <w:r w:rsidRPr="00276BEC">
        <w:rPr>
          <w:rFonts w:ascii="Times New Roman" w:eastAsia="Tahoma" w:hAnsi="Times New Roman" w:cs="Times New Roman"/>
          <w:color w:val="111111"/>
          <w:sz w:val="28"/>
          <w:szCs w:val="28"/>
          <w:shd w:val="clear" w:color="auto" w:fill="FFFFFF"/>
          <w:lang w:val="ru-RU"/>
        </w:rPr>
        <w:t>створення</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необхідних</w:t>
      </w:r>
      <w:proofErr w:type="spellEnd"/>
      <w:r w:rsidRPr="00276BEC">
        <w:rPr>
          <w:rFonts w:ascii="Times New Roman" w:eastAsia="Tahoma" w:hAnsi="Times New Roman" w:cs="Times New Roman"/>
          <w:color w:val="111111"/>
          <w:sz w:val="28"/>
          <w:szCs w:val="28"/>
          <w:shd w:val="clear" w:color="auto" w:fill="FFFFFF"/>
          <w:lang w:val="ru-RU"/>
        </w:rPr>
        <w:t xml:space="preserve"> умов для </w:t>
      </w:r>
      <w:proofErr w:type="spellStart"/>
      <w:r w:rsidRPr="00276BEC">
        <w:rPr>
          <w:rFonts w:ascii="Times New Roman" w:eastAsia="Tahoma" w:hAnsi="Times New Roman" w:cs="Times New Roman"/>
          <w:color w:val="111111"/>
          <w:sz w:val="28"/>
          <w:szCs w:val="28"/>
          <w:shd w:val="clear" w:color="auto" w:fill="FFFFFF"/>
          <w:lang w:val="ru-RU"/>
        </w:rPr>
        <w:t>підвищення</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фахового</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кваліфікаційного</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рівня</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педагогічних</w:t>
      </w:r>
      <w:proofErr w:type="spellEnd"/>
      <w:r w:rsidRPr="00276BEC">
        <w:rPr>
          <w:rFonts w:ascii="Times New Roman" w:eastAsia="Tahoma" w:hAnsi="Times New Roman" w:cs="Times New Roman"/>
          <w:color w:val="111111"/>
          <w:sz w:val="28"/>
          <w:szCs w:val="28"/>
          <w:shd w:val="clear" w:color="auto" w:fill="FFFFFF"/>
          <w:lang w:val="ru-RU"/>
        </w:rPr>
        <w:t xml:space="preserve"> </w:t>
      </w:r>
      <w:proofErr w:type="spellStart"/>
      <w:r w:rsidRPr="00276BEC">
        <w:rPr>
          <w:rFonts w:ascii="Times New Roman" w:eastAsia="Tahoma" w:hAnsi="Times New Roman" w:cs="Times New Roman"/>
          <w:color w:val="111111"/>
          <w:sz w:val="28"/>
          <w:szCs w:val="28"/>
          <w:shd w:val="clear" w:color="auto" w:fill="FFFFFF"/>
          <w:lang w:val="ru-RU"/>
        </w:rPr>
        <w:t>працівників</w:t>
      </w:r>
      <w:proofErr w:type="spellEnd"/>
      <w:r w:rsidRPr="00276BEC">
        <w:rPr>
          <w:rFonts w:ascii="Times New Roman" w:eastAsia="Tahoma" w:hAnsi="Times New Roman" w:cs="Times New Roman"/>
          <w:color w:val="111111"/>
          <w:sz w:val="28"/>
          <w:szCs w:val="28"/>
          <w:shd w:val="clear" w:color="auto" w:fill="FFFFFF"/>
          <w:lang w:val="ru-RU"/>
        </w:rPr>
        <w:t>.</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Інструменти для здійснення моніторингу системи внутрішнього забезпечення якості освіти регламентовано шкільним Положенням про моніторинг якості освітнього процесу, затвердженим на засіданні педагогічної ради, протокол № 1 від 26.01.2010 року.</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Для забезпечення академічної доброчесності в освітньому закладі (ст.42 Закону України «Про освіту»), запобігання порушень академічної доброчесності (</w:t>
      </w:r>
      <w:r>
        <w:rPr>
          <w:rFonts w:ascii="Arial" w:eastAsia="Tahoma" w:hAnsi="Arial" w:cs="Arial"/>
          <w:i/>
          <w:iCs/>
          <w:color w:val="111111"/>
          <w:sz w:val="28"/>
          <w:szCs w:val="28"/>
          <w:shd w:val="clear" w:color="auto" w:fill="FFFFFF"/>
          <w:lang w:val="uk"/>
        </w:rPr>
        <w:t>академічний плагіат,</w:t>
      </w:r>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самоплагіат</w:t>
      </w:r>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фабрикація,</w:t>
      </w:r>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фальсифікація</w:t>
      </w:r>
      <w:bookmarkStart w:id="4" w:name="id.tyjcwt"/>
      <w:bookmarkEnd w:id="4"/>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списування,</w:t>
      </w:r>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обман,</w:t>
      </w:r>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необ’єктивне оцінювання,</w:t>
      </w:r>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шахрайство, хабарництво,</w:t>
      </w:r>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несанкціонована співпраця, службова недбалість</w:t>
      </w:r>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зловживання</w:t>
      </w:r>
      <w:r>
        <w:rPr>
          <w:rFonts w:eastAsia="Tahoma"/>
          <w:color w:val="111111"/>
          <w:sz w:val="28"/>
          <w:szCs w:val="28"/>
          <w:shd w:val="clear" w:color="auto" w:fill="FFFFFF"/>
          <w:lang w:val="uk"/>
        </w:rPr>
        <w:t> </w:t>
      </w:r>
      <w:r>
        <w:rPr>
          <w:rFonts w:ascii="Arial" w:eastAsia="Tahoma" w:hAnsi="Arial" w:cs="Arial"/>
          <w:i/>
          <w:iCs/>
          <w:color w:val="111111"/>
          <w:sz w:val="28"/>
          <w:szCs w:val="28"/>
          <w:shd w:val="clear" w:color="auto" w:fill="FFFFFF"/>
          <w:lang w:val="uk"/>
        </w:rPr>
        <w:t>впливом), </w:t>
      </w:r>
      <w:r>
        <w:rPr>
          <w:rFonts w:eastAsia="Tahoma"/>
          <w:color w:val="111111"/>
          <w:sz w:val="28"/>
          <w:szCs w:val="28"/>
          <w:shd w:val="clear" w:color="auto" w:fill="FFFFFF"/>
          <w:lang w:val="uk"/>
        </w:rPr>
        <w:t xml:space="preserve">посилення відповідальності за порушення академічної доброчесності, всі учасники </w:t>
      </w:r>
      <w:r>
        <w:rPr>
          <w:rFonts w:eastAsia="Tahoma"/>
          <w:color w:val="111111"/>
          <w:sz w:val="28"/>
          <w:szCs w:val="28"/>
          <w:shd w:val="clear" w:color="auto" w:fill="FFFFFF"/>
          <w:lang w:val="uk"/>
        </w:rPr>
        <w:lastRenderedPageBreak/>
        <w:t>освітнього процесу дотримуються  Положення про академічну доброчесність, затвердженого.                                           </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За порушення академічної доброчесності здобувачі освіти можуть бути притягнуті повторного проходження оцінювання (контрольна робота, іспит, залік тощо); при моніторингу якості знань не зараховуються результати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 щорічної винагороди;</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спотворене представлення у методичних розробках, публікаціях чужих ідей, використання інформації без посилань на джерела,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 позбавлення права брати участь у роботі визначених законом органів чи займати визначені законом посади;</w:t>
      </w:r>
    </w:p>
    <w:p w:rsidR="0097220B" w:rsidRPr="00276BEC" w:rsidRDefault="003555EA">
      <w:pPr>
        <w:pStyle w:val="a3"/>
        <w:shd w:val="clear" w:color="auto" w:fill="FFFFFF"/>
        <w:spacing w:before="150" w:beforeAutospacing="0" w:after="180" w:afterAutospacing="0"/>
        <w:jc w:val="both"/>
        <w:rPr>
          <w:rFonts w:ascii="Tahoma" w:eastAsia="Tahoma" w:hAnsi="Tahoma" w:cs="Tahoma"/>
          <w:color w:val="111111"/>
          <w:sz w:val="18"/>
          <w:szCs w:val="18"/>
          <w:lang w:val="ru-RU"/>
        </w:rPr>
      </w:pPr>
      <w:r w:rsidRPr="00276BEC">
        <w:rPr>
          <w:rFonts w:eastAsia="Tahoma"/>
          <w:color w:val="111111"/>
          <w:sz w:val="28"/>
          <w:szCs w:val="28"/>
          <w:shd w:val="clear" w:color="auto" w:fill="FFFFFF"/>
          <w:lang w:val="ru-RU"/>
        </w:rPr>
        <w:t>-</w:t>
      </w:r>
      <w:r>
        <w:rPr>
          <w:rFonts w:eastAsia="Tahoma"/>
          <w:color w:val="111111"/>
          <w:sz w:val="28"/>
          <w:szCs w:val="28"/>
          <w:shd w:val="clear" w:color="auto" w:fill="FFFFFF"/>
        </w:rPr>
        <w:t> </w:t>
      </w:r>
      <w:r>
        <w:rPr>
          <w:rFonts w:eastAsia="Tahoma"/>
          <w:color w:val="111111"/>
          <w:sz w:val="28"/>
          <w:szCs w:val="28"/>
          <w:shd w:val="clear" w:color="auto" w:fill="FFFFFF"/>
          <w:lang w:val="uk"/>
        </w:rPr>
        <w:t>надання освітніх послуг за певну незаконну винагороду матеріального чи нематеріального характеру є підставою для притягнення педагогічного працівника до відповідальності судом першої інстанції.</w:t>
      </w:r>
    </w:p>
    <w:p w:rsidR="0097220B" w:rsidRPr="00276BEC" w:rsidRDefault="003555EA">
      <w:pPr>
        <w:pStyle w:val="a3"/>
        <w:shd w:val="clear" w:color="auto" w:fill="FFFFFF"/>
        <w:spacing w:beforeAutospacing="0" w:after="200" w:afterAutospacing="0"/>
        <w:jc w:val="center"/>
        <w:rPr>
          <w:rFonts w:ascii="Tahoma" w:eastAsia="Tahoma" w:hAnsi="Tahoma" w:cs="Tahoma"/>
          <w:color w:val="111111"/>
          <w:sz w:val="18"/>
          <w:szCs w:val="18"/>
          <w:lang w:val="ru-RU"/>
        </w:rPr>
      </w:pPr>
      <w:r>
        <w:rPr>
          <w:rFonts w:eastAsia="Tahoma"/>
          <w:b/>
          <w:bCs/>
          <w:color w:val="111111"/>
          <w:sz w:val="28"/>
          <w:szCs w:val="28"/>
          <w:shd w:val="clear" w:color="auto" w:fill="FFFFFF"/>
          <w:lang w:val="uk"/>
        </w:rPr>
        <w:t>Структура 202</w:t>
      </w:r>
      <w:r>
        <w:rPr>
          <w:rFonts w:eastAsia="Tahoma"/>
          <w:b/>
          <w:bCs/>
          <w:color w:val="111111"/>
          <w:sz w:val="28"/>
          <w:szCs w:val="28"/>
          <w:shd w:val="clear" w:color="auto" w:fill="FFFFFF"/>
          <w:lang w:val="uk-UA"/>
        </w:rPr>
        <w:t>3</w:t>
      </w:r>
      <w:r>
        <w:rPr>
          <w:rFonts w:eastAsia="Tahoma"/>
          <w:b/>
          <w:bCs/>
          <w:color w:val="111111"/>
          <w:sz w:val="28"/>
          <w:szCs w:val="28"/>
          <w:shd w:val="clear" w:color="auto" w:fill="FFFFFF"/>
          <w:lang w:val="uk"/>
        </w:rPr>
        <w:t>-202</w:t>
      </w:r>
      <w:r>
        <w:rPr>
          <w:rFonts w:eastAsia="Tahoma"/>
          <w:b/>
          <w:bCs/>
          <w:color w:val="111111"/>
          <w:sz w:val="28"/>
          <w:szCs w:val="28"/>
          <w:shd w:val="clear" w:color="auto" w:fill="FFFFFF"/>
          <w:lang w:val="uk-UA"/>
        </w:rPr>
        <w:t>4</w:t>
      </w:r>
      <w:r>
        <w:rPr>
          <w:rFonts w:eastAsia="Tahoma"/>
          <w:b/>
          <w:bCs/>
          <w:color w:val="111111"/>
          <w:sz w:val="28"/>
          <w:szCs w:val="28"/>
          <w:shd w:val="clear" w:color="auto" w:fill="FFFFFF"/>
          <w:lang w:val="uk"/>
        </w:rPr>
        <w:t xml:space="preserve"> навчального року</w:t>
      </w:r>
    </w:p>
    <w:p w:rsidR="0097220B" w:rsidRDefault="003555EA">
      <w:pPr>
        <w:pStyle w:val="a3"/>
        <w:shd w:val="clear" w:color="auto" w:fill="FFFFFF"/>
        <w:spacing w:beforeAutospacing="0" w:after="200" w:afterAutospacing="0"/>
        <w:jc w:val="both"/>
        <w:rPr>
          <w:rFonts w:ascii="Tahoma" w:eastAsia="Tahoma" w:hAnsi="Tahoma" w:cs="Tahoma"/>
          <w:color w:val="111111"/>
          <w:sz w:val="18"/>
          <w:szCs w:val="18"/>
          <w:lang w:val="uk-UA"/>
        </w:rPr>
      </w:pPr>
      <w:r>
        <w:rPr>
          <w:rFonts w:eastAsia="Tahoma"/>
          <w:color w:val="111111"/>
          <w:sz w:val="28"/>
          <w:szCs w:val="28"/>
          <w:shd w:val="clear" w:color="auto" w:fill="FFFFFF"/>
          <w:lang w:val="uk"/>
        </w:rPr>
        <w:t>202</w:t>
      </w:r>
      <w:r>
        <w:rPr>
          <w:rFonts w:eastAsia="Tahoma"/>
          <w:color w:val="111111"/>
          <w:sz w:val="28"/>
          <w:szCs w:val="28"/>
          <w:shd w:val="clear" w:color="auto" w:fill="FFFFFF"/>
          <w:lang w:val="uk-UA"/>
        </w:rPr>
        <w:t>3</w:t>
      </w:r>
      <w:r>
        <w:rPr>
          <w:rFonts w:eastAsia="Tahoma"/>
          <w:color w:val="111111"/>
          <w:sz w:val="28"/>
          <w:szCs w:val="28"/>
          <w:shd w:val="clear" w:color="auto" w:fill="FFFFFF"/>
          <w:lang w:val="uk"/>
        </w:rPr>
        <w:t>-202</w:t>
      </w:r>
      <w:r>
        <w:rPr>
          <w:rFonts w:eastAsia="Tahoma"/>
          <w:color w:val="111111"/>
          <w:sz w:val="28"/>
          <w:szCs w:val="28"/>
          <w:shd w:val="clear" w:color="auto" w:fill="FFFFFF"/>
          <w:lang w:val="uk-UA"/>
        </w:rPr>
        <w:t>4</w:t>
      </w:r>
      <w:r>
        <w:rPr>
          <w:rFonts w:eastAsia="Tahoma"/>
          <w:color w:val="111111"/>
          <w:sz w:val="28"/>
          <w:szCs w:val="28"/>
          <w:shd w:val="clear" w:color="auto" w:fill="FFFFFF"/>
          <w:lang w:val="uk"/>
        </w:rPr>
        <w:t xml:space="preserve"> навчальний рік розпочинається 1 вересня 202</w:t>
      </w:r>
      <w:r>
        <w:rPr>
          <w:rFonts w:eastAsia="Tahoma"/>
          <w:color w:val="111111"/>
          <w:sz w:val="28"/>
          <w:szCs w:val="28"/>
          <w:shd w:val="clear" w:color="auto" w:fill="FFFFFF"/>
          <w:lang w:val="uk-UA"/>
        </w:rPr>
        <w:t>3</w:t>
      </w:r>
      <w:r>
        <w:rPr>
          <w:rFonts w:eastAsia="Tahoma"/>
          <w:color w:val="111111"/>
          <w:sz w:val="28"/>
          <w:szCs w:val="28"/>
          <w:shd w:val="clear" w:color="auto" w:fill="FFFFFF"/>
          <w:lang w:val="uk"/>
        </w:rPr>
        <w:t xml:space="preserve"> року святом  Дня знань. Відповідно до п.3 ст.10 розділу ІІІ Закону України «Про повну  загальну середню освіту» навчальний рік триває не менше 175 навчальних днів та закінчується не пізніше 1 липня.</w:t>
      </w:r>
      <w:r>
        <w:rPr>
          <w:rFonts w:eastAsia="Tahoma"/>
          <w:color w:val="111111"/>
          <w:sz w:val="28"/>
          <w:szCs w:val="28"/>
          <w:shd w:val="clear" w:color="auto" w:fill="FFFFFF"/>
          <w:lang w:val="uk-UA"/>
        </w:rPr>
        <w:t>Навчання триває</w:t>
      </w:r>
      <w:r w:rsidRPr="00276BEC">
        <w:rPr>
          <w:rFonts w:eastAsia="Tahoma"/>
          <w:color w:val="111111"/>
          <w:sz w:val="28"/>
          <w:szCs w:val="28"/>
          <w:shd w:val="clear" w:color="auto" w:fill="FFFFFF"/>
          <w:lang w:val="uk"/>
        </w:rPr>
        <w:t xml:space="preserve"> 01/09/2023</w:t>
      </w:r>
      <w:r>
        <w:rPr>
          <w:rFonts w:eastAsia="Tahoma"/>
          <w:color w:val="111111"/>
          <w:sz w:val="28"/>
          <w:szCs w:val="28"/>
          <w:shd w:val="clear" w:color="auto" w:fill="FFFFFF"/>
          <w:lang w:val="uk-UA"/>
        </w:rPr>
        <w:t xml:space="preserve"> р. по</w:t>
      </w:r>
      <w:r w:rsidRPr="00276BEC">
        <w:rPr>
          <w:rFonts w:eastAsia="Tahoma"/>
          <w:color w:val="111111"/>
          <w:sz w:val="28"/>
          <w:szCs w:val="28"/>
          <w:shd w:val="clear" w:color="auto" w:fill="FFFFFF"/>
          <w:lang w:val="uk"/>
        </w:rPr>
        <w:t xml:space="preserve"> 28/06 2024 </w:t>
      </w:r>
      <w:r>
        <w:rPr>
          <w:rFonts w:eastAsia="Tahoma"/>
          <w:color w:val="111111"/>
          <w:sz w:val="28"/>
          <w:szCs w:val="28"/>
          <w:shd w:val="clear" w:color="auto" w:fill="FFFFFF"/>
          <w:lang w:val="uk-UA"/>
        </w:rPr>
        <w:t>р.</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Навчальні заняття організовуються за семестровою системою з осінніми, зимовими, весняними канікулами. Орієнтовна структура навчального року:</w:t>
      </w:r>
    </w:p>
    <w:p w:rsidR="0097220B" w:rsidRPr="00276BEC" w:rsidRDefault="003555EA">
      <w:pPr>
        <w:pStyle w:val="a3"/>
        <w:shd w:val="clear" w:color="auto" w:fill="FFFFFF"/>
        <w:spacing w:beforeAutospacing="0" w:after="200" w:afterAutospacing="0"/>
        <w:rPr>
          <w:rFonts w:ascii="Tahoma" w:eastAsia="Tahoma" w:hAnsi="Tahoma" w:cs="Tahoma"/>
          <w:color w:val="111111"/>
          <w:sz w:val="18"/>
          <w:szCs w:val="18"/>
          <w:lang w:val="ru-RU"/>
        </w:rPr>
      </w:pPr>
      <w:r w:rsidRPr="00276BEC">
        <w:rPr>
          <w:rFonts w:eastAsia="Tahoma"/>
          <w:color w:val="111111"/>
          <w:sz w:val="28"/>
          <w:szCs w:val="28"/>
          <w:shd w:val="clear" w:color="auto" w:fill="FFFFFF"/>
          <w:lang w:val="ru-RU"/>
        </w:rPr>
        <w:t xml:space="preserve">І семестр – з 01.09.2023 р. по </w:t>
      </w:r>
      <w:r>
        <w:rPr>
          <w:rFonts w:eastAsia="Tahoma"/>
          <w:color w:val="111111"/>
          <w:sz w:val="28"/>
          <w:szCs w:val="28"/>
          <w:shd w:val="clear" w:color="auto" w:fill="FFFFFF"/>
          <w:lang w:val="uk-UA"/>
        </w:rPr>
        <w:t>24</w:t>
      </w:r>
      <w:r w:rsidRPr="00276BEC">
        <w:rPr>
          <w:rFonts w:eastAsia="Tahoma"/>
          <w:color w:val="111111"/>
          <w:sz w:val="28"/>
          <w:szCs w:val="28"/>
          <w:shd w:val="clear" w:color="auto" w:fill="FFFFFF"/>
          <w:lang w:val="ru-RU"/>
        </w:rPr>
        <w:t>.12.202</w:t>
      </w:r>
      <w:r>
        <w:rPr>
          <w:rFonts w:eastAsia="Tahoma"/>
          <w:color w:val="111111"/>
          <w:sz w:val="28"/>
          <w:szCs w:val="28"/>
          <w:shd w:val="clear" w:color="auto" w:fill="FFFFFF"/>
          <w:lang w:val="uk-UA"/>
        </w:rPr>
        <w:t>3</w:t>
      </w:r>
      <w:r w:rsidRPr="00276BEC">
        <w:rPr>
          <w:rFonts w:eastAsia="Tahoma"/>
          <w:color w:val="111111"/>
          <w:sz w:val="28"/>
          <w:szCs w:val="28"/>
          <w:shd w:val="clear" w:color="auto" w:fill="FFFFFF"/>
          <w:lang w:val="ru-RU"/>
        </w:rPr>
        <w:t xml:space="preserve"> р.</w:t>
      </w:r>
    </w:p>
    <w:p w:rsidR="0097220B" w:rsidRDefault="003555EA">
      <w:pPr>
        <w:pStyle w:val="a3"/>
        <w:shd w:val="clear" w:color="auto" w:fill="FFFFFF"/>
        <w:spacing w:beforeAutospacing="0" w:after="200" w:afterAutospacing="0"/>
        <w:rPr>
          <w:rFonts w:ascii="Tahoma" w:eastAsia="Tahoma" w:hAnsi="Tahoma" w:cs="Tahoma"/>
          <w:color w:val="111111"/>
          <w:sz w:val="18"/>
          <w:szCs w:val="18"/>
          <w:lang w:val="uk-UA"/>
        </w:rPr>
      </w:pPr>
      <w:r w:rsidRPr="00276BEC">
        <w:rPr>
          <w:rFonts w:eastAsia="Tahoma"/>
          <w:color w:val="111111"/>
          <w:sz w:val="28"/>
          <w:szCs w:val="28"/>
          <w:shd w:val="clear" w:color="auto" w:fill="FFFFFF"/>
          <w:lang w:val="ru-RU"/>
        </w:rPr>
        <w:t xml:space="preserve">ІІ семестр з </w:t>
      </w:r>
      <w:r>
        <w:rPr>
          <w:rFonts w:eastAsia="Tahoma"/>
          <w:color w:val="111111"/>
          <w:sz w:val="28"/>
          <w:szCs w:val="28"/>
          <w:shd w:val="clear" w:color="auto" w:fill="FFFFFF"/>
          <w:lang w:val="uk-UA"/>
        </w:rPr>
        <w:t>09</w:t>
      </w:r>
      <w:r w:rsidRPr="00276BEC">
        <w:rPr>
          <w:rFonts w:eastAsia="Tahoma"/>
          <w:color w:val="111111"/>
          <w:sz w:val="28"/>
          <w:szCs w:val="28"/>
          <w:shd w:val="clear" w:color="auto" w:fill="FFFFFF"/>
          <w:lang w:val="ru-RU"/>
        </w:rPr>
        <w:t>.01.202</w:t>
      </w:r>
      <w:r>
        <w:rPr>
          <w:rFonts w:eastAsia="Tahoma"/>
          <w:color w:val="111111"/>
          <w:sz w:val="28"/>
          <w:szCs w:val="28"/>
          <w:shd w:val="clear" w:color="auto" w:fill="FFFFFF"/>
          <w:lang w:val="uk-UA"/>
        </w:rPr>
        <w:t>4</w:t>
      </w:r>
      <w:r w:rsidRPr="00276BEC">
        <w:rPr>
          <w:rFonts w:eastAsia="Tahoma"/>
          <w:color w:val="111111"/>
          <w:sz w:val="28"/>
          <w:szCs w:val="28"/>
          <w:shd w:val="clear" w:color="auto" w:fill="FFFFFF"/>
          <w:lang w:val="ru-RU"/>
        </w:rPr>
        <w:t xml:space="preserve"> р. по </w:t>
      </w:r>
      <w:r>
        <w:rPr>
          <w:rFonts w:eastAsia="Tahoma"/>
          <w:color w:val="111111"/>
          <w:sz w:val="28"/>
          <w:szCs w:val="28"/>
          <w:shd w:val="clear" w:color="auto" w:fill="FFFFFF"/>
          <w:lang w:val="uk-UA"/>
        </w:rPr>
        <w:t>31.05</w:t>
      </w:r>
      <w:r w:rsidRPr="00276BEC">
        <w:rPr>
          <w:rFonts w:eastAsia="Tahoma"/>
          <w:color w:val="111111"/>
          <w:sz w:val="28"/>
          <w:szCs w:val="28"/>
          <w:shd w:val="clear" w:color="auto" w:fill="FFFFFF"/>
          <w:lang w:val="ru-RU"/>
        </w:rPr>
        <w:t>.202</w:t>
      </w:r>
      <w:r>
        <w:rPr>
          <w:rFonts w:eastAsia="Tahoma"/>
          <w:color w:val="111111"/>
          <w:sz w:val="28"/>
          <w:szCs w:val="28"/>
          <w:shd w:val="clear" w:color="auto" w:fill="FFFFFF"/>
          <w:lang w:val="uk-UA"/>
        </w:rPr>
        <w:t>4р.</w:t>
      </w:r>
    </w:p>
    <w:p w:rsidR="0097220B" w:rsidRPr="00276BEC" w:rsidRDefault="003555EA">
      <w:pPr>
        <w:pStyle w:val="a3"/>
        <w:shd w:val="clear" w:color="auto" w:fill="FFFFFF"/>
        <w:spacing w:beforeAutospacing="0" w:after="200" w:afterAutospacing="0"/>
        <w:rPr>
          <w:rFonts w:ascii="Tahoma" w:eastAsia="Tahoma" w:hAnsi="Tahoma" w:cs="Tahoma"/>
          <w:color w:val="111111"/>
          <w:sz w:val="18"/>
          <w:szCs w:val="18"/>
          <w:lang w:val="ru-RU"/>
        </w:rPr>
      </w:pPr>
      <w:r>
        <w:rPr>
          <w:rFonts w:eastAsia="Tahoma"/>
          <w:color w:val="111111"/>
          <w:sz w:val="28"/>
          <w:szCs w:val="28"/>
          <w:shd w:val="clear" w:color="auto" w:fill="FFFFFF"/>
          <w:lang w:val="uk"/>
        </w:rPr>
        <w:t>Осінні канікули – з 2</w:t>
      </w:r>
      <w:r>
        <w:rPr>
          <w:rFonts w:eastAsia="Tahoma"/>
          <w:color w:val="111111"/>
          <w:sz w:val="28"/>
          <w:szCs w:val="28"/>
          <w:shd w:val="clear" w:color="auto" w:fill="FFFFFF"/>
          <w:lang w:val="uk-UA"/>
        </w:rPr>
        <w:t>3</w:t>
      </w:r>
      <w:r>
        <w:rPr>
          <w:rFonts w:eastAsia="Tahoma"/>
          <w:color w:val="111111"/>
          <w:sz w:val="28"/>
          <w:szCs w:val="28"/>
          <w:shd w:val="clear" w:color="auto" w:fill="FFFFFF"/>
          <w:lang w:val="uk"/>
        </w:rPr>
        <w:t>.10.202</w:t>
      </w:r>
      <w:r>
        <w:rPr>
          <w:rFonts w:eastAsia="Tahoma"/>
          <w:color w:val="111111"/>
          <w:sz w:val="28"/>
          <w:szCs w:val="28"/>
          <w:shd w:val="clear" w:color="auto" w:fill="FFFFFF"/>
          <w:lang w:val="uk-UA"/>
        </w:rPr>
        <w:t>3</w:t>
      </w:r>
      <w:r>
        <w:rPr>
          <w:rFonts w:eastAsia="Tahoma"/>
          <w:color w:val="111111"/>
          <w:sz w:val="28"/>
          <w:szCs w:val="28"/>
          <w:shd w:val="clear" w:color="auto" w:fill="FFFFFF"/>
          <w:lang w:val="uk"/>
        </w:rPr>
        <w:t xml:space="preserve"> р. по </w:t>
      </w:r>
      <w:r>
        <w:rPr>
          <w:rFonts w:eastAsia="Tahoma"/>
          <w:color w:val="111111"/>
          <w:sz w:val="28"/>
          <w:szCs w:val="28"/>
          <w:shd w:val="clear" w:color="auto" w:fill="FFFFFF"/>
          <w:lang w:val="uk-UA"/>
        </w:rPr>
        <w:t>29.10</w:t>
      </w:r>
      <w:r>
        <w:rPr>
          <w:rFonts w:eastAsia="Tahoma"/>
          <w:color w:val="111111"/>
          <w:sz w:val="28"/>
          <w:szCs w:val="28"/>
          <w:shd w:val="clear" w:color="auto" w:fill="FFFFFF"/>
          <w:lang w:val="uk"/>
        </w:rPr>
        <w:t>.202</w:t>
      </w:r>
      <w:r>
        <w:rPr>
          <w:rFonts w:eastAsia="Tahoma"/>
          <w:color w:val="111111"/>
          <w:sz w:val="28"/>
          <w:szCs w:val="28"/>
          <w:shd w:val="clear" w:color="auto" w:fill="FFFFFF"/>
          <w:lang w:val="uk-UA"/>
        </w:rPr>
        <w:t>3</w:t>
      </w:r>
      <w:r>
        <w:rPr>
          <w:rFonts w:eastAsia="Tahoma"/>
          <w:color w:val="111111"/>
          <w:sz w:val="28"/>
          <w:szCs w:val="28"/>
          <w:shd w:val="clear" w:color="auto" w:fill="FFFFFF"/>
          <w:lang w:val="uk"/>
        </w:rPr>
        <w:t xml:space="preserve"> р.</w:t>
      </w:r>
    </w:p>
    <w:p w:rsidR="0097220B" w:rsidRPr="00276BEC" w:rsidRDefault="003555EA">
      <w:pPr>
        <w:pStyle w:val="a3"/>
        <w:shd w:val="clear" w:color="auto" w:fill="FFFFFF"/>
        <w:spacing w:beforeAutospacing="0" w:after="200" w:afterAutospacing="0"/>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Зимові канікули – з </w:t>
      </w:r>
      <w:r>
        <w:rPr>
          <w:rFonts w:eastAsia="Tahoma"/>
          <w:color w:val="111111"/>
          <w:sz w:val="28"/>
          <w:szCs w:val="28"/>
          <w:shd w:val="clear" w:color="auto" w:fill="FFFFFF"/>
          <w:lang w:val="uk-UA"/>
        </w:rPr>
        <w:t>25</w:t>
      </w:r>
      <w:r>
        <w:rPr>
          <w:rFonts w:eastAsia="Tahoma"/>
          <w:color w:val="111111"/>
          <w:sz w:val="28"/>
          <w:szCs w:val="28"/>
          <w:shd w:val="clear" w:color="auto" w:fill="FFFFFF"/>
          <w:lang w:val="uk"/>
        </w:rPr>
        <w:t>.12.202</w:t>
      </w:r>
      <w:r>
        <w:rPr>
          <w:rFonts w:eastAsia="Tahoma"/>
          <w:color w:val="111111"/>
          <w:sz w:val="28"/>
          <w:szCs w:val="28"/>
          <w:shd w:val="clear" w:color="auto" w:fill="FFFFFF"/>
          <w:lang w:val="uk-UA"/>
        </w:rPr>
        <w:t>3</w:t>
      </w:r>
      <w:r>
        <w:rPr>
          <w:rFonts w:eastAsia="Tahoma"/>
          <w:color w:val="111111"/>
          <w:sz w:val="28"/>
          <w:szCs w:val="28"/>
          <w:shd w:val="clear" w:color="auto" w:fill="FFFFFF"/>
          <w:lang w:val="uk"/>
        </w:rPr>
        <w:t xml:space="preserve"> р. по 0</w:t>
      </w:r>
      <w:r>
        <w:rPr>
          <w:rFonts w:eastAsia="Tahoma"/>
          <w:color w:val="111111"/>
          <w:sz w:val="28"/>
          <w:szCs w:val="28"/>
          <w:shd w:val="clear" w:color="auto" w:fill="FFFFFF"/>
          <w:lang w:val="uk-UA"/>
        </w:rPr>
        <w:t>8</w:t>
      </w:r>
      <w:r>
        <w:rPr>
          <w:rFonts w:eastAsia="Tahoma"/>
          <w:color w:val="111111"/>
          <w:sz w:val="28"/>
          <w:szCs w:val="28"/>
          <w:shd w:val="clear" w:color="auto" w:fill="FFFFFF"/>
          <w:lang w:val="uk"/>
        </w:rPr>
        <w:t>.01.202</w:t>
      </w:r>
      <w:r>
        <w:rPr>
          <w:rFonts w:eastAsia="Tahoma"/>
          <w:color w:val="111111"/>
          <w:sz w:val="28"/>
          <w:szCs w:val="28"/>
          <w:shd w:val="clear" w:color="auto" w:fill="FFFFFF"/>
          <w:lang w:val="uk-UA"/>
        </w:rPr>
        <w:t>4</w:t>
      </w:r>
      <w:r>
        <w:rPr>
          <w:rFonts w:eastAsia="Tahoma"/>
          <w:color w:val="111111"/>
          <w:sz w:val="28"/>
          <w:szCs w:val="28"/>
          <w:shd w:val="clear" w:color="auto" w:fill="FFFFFF"/>
          <w:lang w:val="uk"/>
        </w:rPr>
        <w:t xml:space="preserve"> р.</w:t>
      </w:r>
    </w:p>
    <w:p w:rsidR="0097220B" w:rsidRPr="00276BEC" w:rsidRDefault="003555EA">
      <w:pPr>
        <w:pStyle w:val="a3"/>
        <w:shd w:val="clear" w:color="auto" w:fill="FFFFFF"/>
        <w:spacing w:beforeAutospacing="0" w:after="200" w:afterAutospacing="0"/>
        <w:rPr>
          <w:rFonts w:eastAsia="Tahoma"/>
          <w:color w:val="111111"/>
          <w:sz w:val="28"/>
          <w:szCs w:val="28"/>
          <w:shd w:val="clear" w:color="auto" w:fill="FFFFFF"/>
          <w:lang w:val="ru-RU"/>
        </w:rPr>
      </w:pPr>
      <w:r>
        <w:rPr>
          <w:rFonts w:eastAsia="Tahoma"/>
          <w:color w:val="111111"/>
          <w:sz w:val="28"/>
          <w:szCs w:val="28"/>
          <w:shd w:val="clear" w:color="auto" w:fill="FFFFFF"/>
          <w:lang w:val="uk"/>
        </w:rPr>
        <w:lastRenderedPageBreak/>
        <w:t>Весняні канікули -</w:t>
      </w:r>
      <w:r>
        <w:rPr>
          <w:rFonts w:eastAsia="Tahoma"/>
          <w:color w:val="111111"/>
          <w:sz w:val="28"/>
          <w:szCs w:val="28"/>
          <w:shd w:val="clear" w:color="auto" w:fill="FFFFFF"/>
        </w:rPr>
        <w:t> </w:t>
      </w:r>
      <w:r w:rsidRPr="00276BEC">
        <w:rPr>
          <w:rFonts w:eastAsia="Tahoma"/>
          <w:color w:val="111111"/>
          <w:sz w:val="28"/>
          <w:szCs w:val="28"/>
          <w:shd w:val="clear" w:color="auto" w:fill="FFFFFF"/>
          <w:lang w:val="ru-RU"/>
        </w:rPr>
        <w:t>з 25.</w:t>
      </w:r>
      <w:r>
        <w:rPr>
          <w:rFonts w:eastAsia="Tahoma"/>
          <w:color w:val="111111"/>
          <w:sz w:val="28"/>
          <w:szCs w:val="28"/>
          <w:shd w:val="clear" w:color="auto" w:fill="FFFFFF"/>
          <w:lang w:val="uk-UA"/>
        </w:rPr>
        <w:t>0</w:t>
      </w:r>
      <w:r w:rsidRPr="00276BEC">
        <w:rPr>
          <w:rFonts w:eastAsia="Tahoma"/>
          <w:color w:val="111111"/>
          <w:sz w:val="28"/>
          <w:szCs w:val="28"/>
          <w:shd w:val="clear" w:color="auto" w:fill="FFFFFF"/>
          <w:lang w:val="ru-RU"/>
        </w:rPr>
        <w:t>3.202</w:t>
      </w:r>
      <w:r>
        <w:rPr>
          <w:rFonts w:eastAsia="Tahoma"/>
          <w:color w:val="111111"/>
          <w:sz w:val="28"/>
          <w:szCs w:val="28"/>
          <w:shd w:val="clear" w:color="auto" w:fill="FFFFFF"/>
          <w:lang w:val="uk-UA"/>
        </w:rPr>
        <w:t>4</w:t>
      </w:r>
      <w:r w:rsidRPr="00276BEC">
        <w:rPr>
          <w:rFonts w:eastAsia="Tahoma"/>
          <w:color w:val="111111"/>
          <w:sz w:val="28"/>
          <w:szCs w:val="28"/>
          <w:shd w:val="clear" w:color="auto" w:fill="FFFFFF"/>
          <w:lang w:val="ru-RU"/>
        </w:rPr>
        <w:t xml:space="preserve"> р. по </w:t>
      </w:r>
      <w:r>
        <w:rPr>
          <w:rFonts w:eastAsia="Tahoma"/>
          <w:color w:val="111111"/>
          <w:sz w:val="28"/>
          <w:szCs w:val="28"/>
          <w:shd w:val="clear" w:color="auto" w:fill="FFFFFF"/>
          <w:lang w:val="uk-UA"/>
        </w:rPr>
        <w:t>31.03</w:t>
      </w:r>
      <w:r w:rsidRPr="00276BEC">
        <w:rPr>
          <w:rFonts w:eastAsia="Tahoma"/>
          <w:color w:val="111111"/>
          <w:sz w:val="28"/>
          <w:szCs w:val="28"/>
          <w:shd w:val="clear" w:color="auto" w:fill="FFFFFF"/>
          <w:lang w:val="ru-RU"/>
        </w:rPr>
        <w:t>.202</w:t>
      </w:r>
      <w:r>
        <w:rPr>
          <w:rFonts w:eastAsia="Tahoma"/>
          <w:color w:val="111111"/>
          <w:sz w:val="28"/>
          <w:szCs w:val="28"/>
          <w:shd w:val="clear" w:color="auto" w:fill="FFFFFF"/>
          <w:lang w:val="uk-UA"/>
        </w:rPr>
        <w:t>4</w:t>
      </w:r>
      <w:r w:rsidRPr="00276BEC">
        <w:rPr>
          <w:rFonts w:eastAsia="Tahoma"/>
          <w:color w:val="111111"/>
          <w:sz w:val="28"/>
          <w:szCs w:val="28"/>
          <w:shd w:val="clear" w:color="auto" w:fill="FFFFFF"/>
          <w:lang w:val="ru-RU"/>
        </w:rPr>
        <w:t xml:space="preserve"> р.</w:t>
      </w:r>
    </w:p>
    <w:p w:rsidR="0097220B" w:rsidRDefault="0097220B">
      <w:pPr>
        <w:pStyle w:val="a3"/>
        <w:shd w:val="clear" w:color="auto" w:fill="FFFFFF"/>
        <w:spacing w:beforeAutospacing="0" w:after="200" w:afterAutospacing="0"/>
        <w:rPr>
          <w:rFonts w:eastAsia="Tahoma"/>
          <w:b/>
          <w:bCs/>
          <w:color w:val="111111"/>
          <w:sz w:val="28"/>
          <w:szCs w:val="28"/>
          <w:shd w:val="clear" w:color="auto" w:fill="FFFFFF"/>
          <w:lang w:val="uk-UA"/>
        </w:rPr>
      </w:pPr>
    </w:p>
    <w:p w:rsidR="0097220B" w:rsidRPr="00276BEC" w:rsidRDefault="003555EA">
      <w:pPr>
        <w:pStyle w:val="a3"/>
        <w:shd w:val="clear" w:color="auto" w:fill="FFFFFF"/>
        <w:spacing w:beforeAutospacing="0" w:after="200" w:afterAutospacing="0"/>
        <w:rPr>
          <w:rFonts w:ascii="Tahoma" w:eastAsia="Tahoma" w:hAnsi="Tahoma" w:cs="Tahoma"/>
          <w:color w:val="111111"/>
          <w:sz w:val="18"/>
          <w:szCs w:val="18"/>
          <w:lang w:val="ru-RU"/>
        </w:rPr>
      </w:pPr>
      <w:r>
        <w:rPr>
          <w:rFonts w:eastAsia="Tahoma"/>
          <w:b/>
          <w:bCs/>
          <w:color w:val="111111"/>
          <w:sz w:val="28"/>
          <w:szCs w:val="28"/>
          <w:shd w:val="clear" w:color="auto" w:fill="FFFFFF"/>
          <w:lang w:val="uk"/>
          <w14:textFill>
            <w14:gradFill>
              <w14:gsLst>
                <w14:gs w14:pos="0">
                  <w14:srgbClr w14:val="007BD3"/>
                </w14:gs>
                <w14:gs w14:pos="100000">
                  <w14:srgbClr w14:val="034373"/>
                </w14:gs>
              </w14:gsLst>
              <w14:lin w14:ang="0" w14:scaled="0"/>
            </w14:gradFill>
          </w14:textFill>
        </w:rPr>
        <w:t>0</w:t>
      </w:r>
      <w:r>
        <w:rPr>
          <w:rFonts w:eastAsia="Tahoma"/>
          <w:b/>
          <w:bCs/>
          <w:color w:val="111111"/>
          <w:sz w:val="28"/>
          <w:szCs w:val="28"/>
          <w:shd w:val="clear" w:color="auto" w:fill="FFFFFF"/>
          <w:lang w:val="uk-UA"/>
          <w14:textFill>
            <w14:gradFill>
              <w14:gsLst>
                <w14:gs w14:pos="0">
                  <w14:srgbClr w14:val="007BD3"/>
                </w14:gs>
                <w14:gs w14:pos="100000">
                  <w14:srgbClr w14:val="034373"/>
                </w14:gs>
              </w14:gsLst>
              <w14:lin w14:ang="0" w14:scaled="0"/>
            </w14:gradFill>
          </w14:textFill>
        </w:rPr>
        <w:t>1</w:t>
      </w:r>
      <w:r>
        <w:rPr>
          <w:rFonts w:eastAsia="Tahoma"/>
          <w:b/>
          <w:bCs/>
          <w:color w:val="111111"/>
          <w:sz w:val="28"/>
          <w:szCs w:val="28"/>
          <w:shd w:val="clear" w:color="auto" w:fill="FFFFFF"/>
          <w:lang w:val="uk"/>
          <w14:textFill>
            <w14:gradFill>
              <w14:gsLst>
                <w14:gs w14:pos="0">
                  <w14:srgbClr w14:val="007BD3"/>
                </w14:gs>
                <w14:gs w14:pos="100000">
                  <w14:srgbClr w14:val="034373"/>
                </w14:gs>
              </w14:gsLst>
              <w14:lin w14:ang="0" w14:scaled="0"/>
            </w14:gradFill>
          </w14:textFill>
        </w:rPr>
        <w:t xml:space="preserve"> червня 202</w:t>
      </w:r>
      <w:r>
        <w:rPr>
          <w:rFonts w:eastAsia="Tahoma"/>
          <w:b/>
          <w:bCs/>
          <w:color w:val="111111"/>
          <w:sz w:val="28"/>
          <w:szCs w:val="28"/>
          <w:shd w:val="clear" w:color="auto" w:fill="FFFFFF"/>
          <w:lang w:val="uk-UA"/>
          <w14:textFill>
            <w14:gradFill>
              <w14:gsLst>
                <w14:gs w14:pos="0">
                  <w14:srgbClr w14:val="007BD3"/>
                </w14:gs>
                <w14:gs w14:pos="100000">
                  <w14:srgbClr w14:val="034373"/>
                </w14:gs>
              </w14:gsLst>
              <w14:lin w14:ang="0" w14:scaled="0"/>
            </w14:gradFill>
          </w14:textFill>
        </w:rPr>
        <w:t>4</w:t>
      </w:r>
      <w:r>
        <w:rPr>
          <w:rFonts w:eastAsia="Tahoma"/>
          <w:b/>
          <w:bCs/>
          <w:color w:val="111111"/>
          <w:sz w:val="28"/>
          <w:szCs w:val="28"/>
          <w:shd w:val="clear" w:color="auto" w:fill="FFFFFF"/>
          <w:lang w:val="uk"/>
          <w14:textFill>
            <w14:gradFill>
              <w14:gsLst>
                <w14:gs w14:pos="0">
                  <w14:srgbClr w14:val="007BD3"/>
                </w14:gs>
                <w14:gs w14:pos="100000">
                  <w14:srgbClr w14:val="034373"/>
                </w14:gs>
              </w14:gsLst>
              <w14:lin w14:ang="0" w14:scaled="0"/>
            </w14:gradFill>
          </w14:textFill>
        </w:rPr>
        <w:t xml:space="preserve"> р</w:t>
      </w:r>
      <w:r>
        <w:rPr>
          <w:rFonts w:eastAsia="Tahoma"/>
          <w:b/>
          <w:bCs/>
          <w:color w:val="111111"/>
          <w:sz w:val="28"/>
          <w:szCs w:val="28"/>
          <w:shd w:val="clear" w:color="auto" w:fill="FFFFFF"/>
          <w:lang w:val="uk"/>
        </w:rPr>
        <w:t>оку - свято Ос</w:t>
      </w:r>
      <w:r>
        <w:rPr>
          <w:rFonts w:eastAsia="Tahoma"/>
          <w:color w:val="111111"/>
          <w:sz w:val="28"/>
          <w:szCs w:val="28"/>
          <w:shd w:val="clear" w:color="auto" w:fill="FFFFFF"/>
          <w:lang w:val="uk"/>
        </w:rPr>
        <w:t>таннього дзвінка.</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Навчальний рік закінчується проведенням державної підсумкової атестації випускників початкової, базової школи.</w:t>
      </w:r>
    </w:p>
    <w:p w:rsidR="0097220B" w:rsidRPr="00276BEC" w:rsidRDefault="003555EA">
      <w:pPr>
        <w:pStyle w:val="a3"/>
        <w:shd w:val="clear" w:color="auto" w:fill="FFFFFF"/>
        <w:spacing w:beforeAutospacing="0" w:after="200" w:afterAutospacing="0"/>
        <w:jc w:val="both"/>
        <w:rPr>
          <w:rFonts w:ascii="Tahoma" w:eastAsia="Tahoma" w:hAnsi="Tahoma" w:cs="Tahoma"/>
          <w:color w:val="111111"/>
          <w:sz w:val="18"/>
          <w:szCs w:val="18"/>
          <w:lang w:val="ru-RU"/>
        </w:rPr>
      </w:pPr>
      <w:r>
        <w:rPr>
          <w:rFonts w:eastAsia="Tahoma"/>
          <w:color w:val="111111"/>
          <w:sz w:val="28"/>
          <w:szCs w:val="28"/>
          <w:shd w:val="clear" w:color="auto" w:fill="FFFFFF"/>
          <w:lang w:val="uk"/>
        </w:rPr>
        <w:t>Орієнтовні дати вручення документів про освіту для випускників 9-х класів – 1</w:t>
      </w:r>
      <w:r>
        <w:rPr>
          <w:rFonts w:eastAsia="Tahoma"/>
          <w:color w:val="111111"/>
          <w:sz w:val="28"/>
          <w:szCs w:val="28"/>
          <w:shd w:val="clear" w:color="auto" w:fill="FFFFFF"/>
          <w:lang w:val="uk-UA"/>
        </w:rPr>
        <w:t>4</w:t>
      </w:r>
      <w:r>
        <w:rPr>
          <w:rFonts w:eastAsia="Tahoma"/>
          <w:color w:val="111111"/>
          <w:sz w:val="28"/>
          <w:szCs w:val="28"/>
          <w:shd w:val="clear" w:color="auto" w:fill="FFFFFF"/>
          <w:lang w:val="uk"/>
        </w:rPr>
        <w:t xml:space="preserve"> червня 202</w:t>
      </w:r>
      <w:r>
        <w:rPr>
          <w:rFonts w:eastAsia="Tahoma"/>
          <w:color w:val="111111"/>
          <w:sz w:val="28"/>
          <w:szCs w:val="28"/>
          <w:shd w:val="clear" w:color="auto" w:fill="FFFFFF"/>
          <w:lang w:val="uk-UA"/>
        </w:rPr>
        <w:t>4</w:t>
      </w:r>
      <w:r>
        <w:rPr>
          <w:rFonts w:eastAsia="Tahoma"/>
          <w:color w:val="111111"/>
          <w:sz w:val="28"/>
          <w:szCs w:val="28"/>
          <w:shd w:val="clear" w:color="auto" w:fill="FFFFFF"/>
          <w:lang w:val="uk"/>
        </w:rPr>
        <w:t xml:space="preserve"> року.</w:t>
      </w:r>
    </w:p>
    <w:p w:rsidR="0097220B" w:rsidRPr="00276BEC" w:rsidRDefault="003555EA">
      <w:pPr>
        <w:pStyle w:val="a3"/>
        <w:shd w:val="clear" w:color="auto" w:fill="FFFFFF"/>
        <w:spacing w:beforeAutospacing="0" w:after="200" w:afterAutospacing="0"/>
        <w:jc w:val="center"/>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                                                                                                   </w:t>
      </w: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687E59" w:rsidRDefault="00687E59">
      <w:pPr>
        <w:pStyle w:val="a3"/>
        <w:shd w:val="clear" w:color="auto" w:fill="FFFFFF"/>
        <w:spacing w:beforeAutospacing="0" w:after="200" w:afterAutospacing="0"/>
        <w:jc w:val="right"/>
        <w:rPr>
          <w:rFonts w:eastAsia="Tahoma"/>
          <w:color w:val="111111"/>
          <w:sz w:val="28"/>
          <w:szCs w:val="28"/>
          <w:shd w:val="clear" w:color="auto" w:fill="FFFFFF"/>
          <w:lang w:val="uk"/>
        </w:rPr>
      </w:pPr>
    </w:p>
    <w:p w:rsidR="0097220B" w:rsidRPr="00276BEC" w:rsidRDefault="003555EA">
      <w:pPr>
        <w:pStyle w:val="a3"/>
        <w:shd w:val="clear" w:color="auto" w:fill="FFFFFF"/>
        <w:spacing w:beforeAutospacing="0" w:after="200" w:afterAutospacing="0"/>
        <w:jc w:val="right"/>
        <w:rPr>
          <w:rFonts w:ascii="Tahoma" w:eastAsia="Tahoma" w:hAnsi="Tahoma" w:cs="Tahoma"/>
          <w:color w:val="111111"/>
          <w:sz w:val="18"/>
          <w:szCs w:val="18"/>
          <w:lang w:val="ru-RU"/>
        </w:rPr>
      </w:pPr>
      <w:r>
        <w:rPr>
          <w:rFonts w:eastAsia="Tahoma"/>
          <w:color w:val="111111"/>
          <w:sz w:val="28"/>
          <w:szCs w:val="28"/>
          <w:shd w:val="clear" w:color="auto" w:fill="FFFFFF"/>
          <w:lang w:val="uk"/>
        </w:rPr>
        <w:t xml:space="preserve">Додаток </w:t>
      </w:r>
    </w:p>
    <w:p w:rsidR="0097220B" w:rsidRPr="00276BEC" w:rsidRDefault="003555EA">
      <w:pPr>
        <w:pStyle w:val="a3"/>
        <w:shd w:val="clear" w:color="auto" w:fill="FFFFFF"/>
        <w:spacing w:beforeAutospacing="0" w:after="200" w:afterAutospacing="0"/>
        <w:jc w:val="center"/>
        <w:rPr>
          <w:rFonts w:ascii="Tahoma" w:eastAsia="Tahoma" w:hAnsi="Tahoma" w:cs="Tahoma"/>
          <w:color w:val="111111"/>
          <w:sz w:val="18"/>
          <w:szCs w:val="18"/>
          <w:lang w:val="ru-RU"/>
        </w:rPr>
      </w:pPr>
      <w:r>
        <w:rPr>
          <w:rFonts w:eastAsia="Tahoma"/>
          <w:b/>
          <w:bCs/>
          <w:color w:val="111111"/>
          <w:sz w:val="28"/>
          <w:szCs w:val="28"/>
          <w:shd w:val="clear" w:color="auto" w:fill="FFFFFF"/>
          <w:lang w:val="uk"/>
        </w:rPr>
        <w:t>Перелік програм</w:t>
      </w:r>
    </w:p>
    <w:p w:rsidR="0097220B" w:rsidRPr="00276BEC" w:rsidRDefault="003555EA">
      <w:pPr>
        <w:pStyle w:val="a3"/>
        <w:shd w:val="clear" w:color="auto" w:fill="FFFFFF"/>
        <w:spacing w:beforeAutospacing="0" w:after="200" w:afterAutospacing="0"/>
        <w:jc w:val="center"/>
        <w:rPr>
          <w:rFonts w:ascii="Tahoma" w:eastAsia="Tahoma" w:hAnsi="Tahoma" w:cs="Tahoma"/>
          <w:color w:val="111111"/>
          <w:sz w:val="18"/>
          <w:szCs w:val="18"/>
          <w:lang w:val="ru-RU"/>
        </w:rPr>
      </w:pPr>
      <w:r>
        <w:rPr>
          <w:rFonts w:eastAsia="Tahoma"/>
          <w:b/>
          <w:bCs/>
          <w:color w:val="111111"/>
          <w:sz w:val="28"/>
          <w:szCs w:val="28"/>
          <w:shd w:val="clear" w:color="auto" w:fill="FFFFFF"/>
          <w:lang w:val="uk"/>
        </w:rPr>
        <w:t>для вивчення предметів інваріантної складової робочого навчального плану  у 202</w:t>
      </w:r>
      <w:r>
        <w:rPr>
          <w:rFonts w:eastAsia="Tahoma"/>
          <w:b/>
          <w:bCs/>
          <w:color w:val="111111"/>
          <w:sz w:val="28"/>
          <w:szCs w:val="28"/>
          <w:shd w:val="clear" w:color="auto" w:fill="FFFFFF"/>
          <w:lang w:val="uk-UA"/>
        </w:rPr>
        <w:t>3</w:t>
      </w:r>
      <w:r>
        <w:rPr>
          <w:rFonts w:eastAsia="Tahoma"/>
          <w:b/>
          <w:bCs/>
          <w:color w:val="111111"/>
          <w:sz w:val="28"/>
          <w:szCs w:val="28"/>
          <w:shd w:val="clear" w:color="auto" w:fill="FFFFFF"/>
          <w:lang w:val="uk"/>
        </w:rPr>
        <w:t>-202</w:t>
      </w:r>
      <w:r>
        <w:rPr>
          <w:rFonts w:eastAsia="Tahoma"/>
          <w:b/>
          <w:bCs/>
          <w:color w:val="111111"/>
          <w:sz w:val="28"/>
          <w:szCs w:val="28"/>
          <w:shd w:val="clear" w:color="auto" w:fill="FFFFFF"/>
          <w:lang w:val="uk-UA"/>
        </w:rPr>
        <w:t>4</w:t>
      </w:r>
      <w:r>
        <w:rPr>
          <w:rFonts w:eastAsia="Tahoma"/>
          <w:b/>
          <w:bCs/>
          <w:color w:val="111111"/>
          <w:sz w:val="28"/>
          <w:szCs w:val="28"/>
          <w:shd w:val="clear" w:color="auto" w:fill="FFFFFF"/>
          <w:lang w:val="uk"/>
        </w:rPr>
        <w:t xml:space="preserve"> навчальному році</w:t>
      </w:r>
    </w:p>
    <w:tbl>
      <w:tblPr>
        <w:tblW w:w="12466" w:type="dxa"/>
        <w:shd w:val="clear" w:color="auto" w:fill="FFFFFF"/>
        <w:tblLayout w:type="fixed"/>
        <w:tblCellMar>
          <w:left w:w="0" w:type="dxa"/>
          <w:right w:w="0" w:type="dxa"/>
        </w:tblCellMar>
        <w:tblLook w:val="04A0" w:firstRow="1" w:lastRow="0" w:firstColumn="1" w:lastColumn="0" w:noHBand="0" w:noVBand="1"/>
      </w:tblPr>
      <w:tblGrid>
        <w:gridCol w:w="698"/>
        <w:gridCol w:w="721"/>
        <w:gridCol w:w="816"/>
        <w:gridCol w:w="170"/>
        <w:gridCol w:w="857"/>
        <w:gridCol w:w="170"/>
        <w:gridCol w:w="1867"/>
        <w:gridCol w:w="1448"/>
        <w:gridCol w:w="336"/>
        <w:gridCol w:w="1421"/>
        <w:gridCol w:w="27"/>
        <w:gridCol w:w="1191"/>
        <w:gridCol w:w="230"/>
        <w:gridCol w:w="866"/>
        <w:gridCol w:w="200"/>
        <w:gridCol w:w="152"/>
        <w:gridCol w:w="1096"/>
        <w:gridCol w:w="200"/>
      </w:tblGrid>
      <w:tr w:rsidR="0097220B">
        <w:trPr>
          <w:gridAfter w:val="3"/>
          <w:wAfter w:w="1448" w:type="dxa"/>
          <w:trHeight w:val="560"/>
        </w:trPr>
        <w:tc>
          <w:tcPr>
            <w:tcW w:w="698" w:type="dxa"/>
            <w:vMerge w:val="restart"/>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b/>
                <w:bCs/>
                <w:color w:val="111111"/>
                <w:sz w:val="20"/>
                <w:szCs w:val="20"/>
                <w:lang w:val="uk"/>
              </w:rPr>
              <w:t xml:space="preserve">№ </w:t>
            </w:r>
            <w:r>
              <w:rPr>
                <w:rFonts w:eastAsia="Tahoma"/>
                <w:b/>
                <w:bCs/>
                <w:color w:val="111111"/>
                <w:sz w:val="20"/>
                <w:szCs w:val="20"/>
                <w:lang w:val="uk"/>
              </w:rPr>
              <w:lastRenderedPageBreak/>
              <w:t>з/п</w:t>
            </w:r>
          </w:p>
        </w:tc>
        <w:tc>
          <w:tcPr>
            <w:tcW w:w="721" w:type="dxa"/>
            <w:vMerge w:val="restart"/>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b/>
                <w:bCs/>
                <w:color w:val="111111"/>
                <w:sz w:val="20"/>
                <w:szCs w:val="20"/>
                <w:lang w:val="uk"/>
              </w:rPr>
              <w:lastRenderedPageBreak/>
              <w:t>Клас</w:t>
            </w:r>
          </w:p>
        </w:tc>
        <w:tc>
          <w:tcPr>
            <w:tcW w:w="3880" w:type="dxa"/>
            <w:gridSpan w:val="5"/>
            <w:vMerge w:val="restart"/>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Назва програми</w:t>
            </w:r>
          </w:p>
        </w:tc>
        <w:tc>
          <w:tcPr>
            <w:tcW w:w="1784" w:type="dxa"/>
            <w:gridSpan w:val="2"/>
            <w:vMerge w:val="restart"/>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b/>
                <w:bCs/>
                <w:color w:val="111111"/>
                <w:sz w:val="20"/>
                <w:szCs w:val="20"/>
                <w:lang w:val="uk"/>
              </w:rPr>
              <w:t>Автор</w:t>
            </w:r>
          </w:p>
        </w:tc>
        <w:tc>
          <w:tcPr>
            <w:tcW w:w="1421" w:type="dxa"/>
            <w:vMerge w:val="restart"/>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jc w:val="center"/>
              <w:rPr>
                <w:lang w:val="ru-RU"/>
              </w:rPr>
            </w:pPr>
            <w:r>
              <w:rPr>
                <w:rFonts w:eastAsia="Tahoma"/>
                <w:b/>
                <w:bCs/>
                <w:color w:val="111111"/>
                <w:sz w:val="20"/>
                <w:szCs w:val="20"/>
                <w:lang w:val="uk"/>
              </w:rPr>
              <w:t xml:space="preserve">Коли і ким </w:t>
            </w:r>
            <w:r>
              <w:rPr>
                <w:rFonts w:eastAsia="Tahoma"/>
                <w:b/>
                <w:bCs/>
                <w:color w:val="111111"/>
                <w:sz w:val="20"/>
                <w:szCs w:val="20"/>
                <w:lang w:val="uk"/>
              </w:rPr>
              <w:lastRenderedPageBreak/>
              <w:t>надано гриф</w:t>
            </w:r>
          </w:p>
        </w:tc>
        <w:tc>
          <w:tcPr>
            <w:tcW w:w="2314" w:type="dxa"/>
            <w:gridSpan w:val="4"/>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b/>
                <w:bCs/>
                <w:color w:val="111111"/>
                <w:sz w:val="20"/>
                <w:szCs w:val="20"/>
                <w:lang w:val="uk"/>
              </w:rPr>
              <w:lastRenderedPageBreak/>
              <w:t>Кількість годин</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420"/>
        </w:trPr>
        <w:tc>
          <w:tcPr>
            <w:tcW w:w="698" w:type="dxa"/>
            <w:vMerge/>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721" w:type="dxa"/>
            <w:vMerge/>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3880" w:type="dxa"/>
            <w:gridSpan w:val="5"/>
            <w:vMerge/>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784" w:type="dxa"/>
            <w:gridSpan w:val="2"/>
            <w:vMerge/>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421" w:type="dxa"/>
            <w:vMerge/>
            <w:tcBorders>
              <w:top w:val="single" w:sz="8" w:space="0" w:color="000000"/>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b/>
                <w:bCs/>
                <w:color w:val="111111"/>
                <w:sz w:val="20"/>
                <w:szCs w:val="20"/>
                <w:lang w:val="uk"/>
              </w:rPr>
              <w:t>за програмою</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b/>
                <w:bCs/>
                <w:color w:val="111111"/>
                <w:sz w:val="20"/>
                <w:szCs w:val="20"/>
                <w:lang w:val="uk"/>
              </w:rPr>
              <w:t>фактично</w:t>
            </w:r>
          </w:p>
        </w:tc>
        <w:tc>
          <w:tcPr>
            <w:tcW w:w="200" w:type="dxa"/>
            <w:tcBorders>
              <w:top w:val="nil"/>
              <w:left w:val="nil"/>
              <w:bottom w:val="single" w:sz="8" w:space="0" w:color="000000"/>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20"/>
        </w:trPr>
        <w:tc>
          <w:tcPr>
            <w:tcW w:w="11018" w:type="dxa"/>
            <w:gridSpan w:val="15"/>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i/>
                <w:iCs/>
                <w:color w:val="111111"/>
                <w:sz w:val="20"/>
                <w:szCs w:val="20"/>
                <w:lang w:val="uk"/>
              </w:rPr>
              <w:lastRenderedPageBreak/>
              <w:t>Початкова школа</w:t>
            </w:r>
          </w:p>
        </w:tc>
      </w:tr>
      <w:tr w:rsidR="0097220B">
        <w:trPr>
          <w:gridAfter w:val="3"/>
          <w:wAfter w:w="1448" w:type="dxa"/>
          <w:trHeight w:val="58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1</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1</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Типові освітні програми для 1-2 класів закладів загальної середньої освіти</w:t>
            </w:r>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lang w:val="uk"/>
              </w:rPr>
              <w:t>Р.Б.Шиян</w:t>
            </w:r>
            <w:proofErr w:type="spellEnd"/>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 xml:space="preserve">Наказ </w:t>
            </w:r>
            <w:proofErr w:type="spellStart"/>
            <w:r>
              <w:rPr>
                <w:rFonts w:eastAsia="Tahoma"/>
                <w:color w:val="111111"/>
                <w:sz w:val="20"/>
                <w:szCs w:val="20"/>
                <w:lang w:val="uk"/>
              </w:rPr>
              <w:t>МОіН</w:t>
            </w:r>
            <w:proofErr w:type="spellEnd"/>
            <w:r>
              <w:rPr>
                <w:rFonts w:eastAsia="Tahoma"/>
                <w:color w:val="111111"/>
                <w:sz w:val="20"/>
                <w:szCs w:val="20"/>
                <w:lang w:val="uk"/>
              </w:rPr>
              <w:t xml:space="preserve"> України від 08.10.2019р.</w:t>
            </w:r>
          </w:p>
          <w:p w:rsidR="0097220B" w:rsidRDefault="003555EA">
            <w:pPr>
              <w:pStyle w:val="a3"/>
              <w:spacing w:beforeAutospacing="0" w:after="200" w:afterAutospacing="0"/>
            </w:pPr>
            <w:r>
              <w:rPr>
                <w:rFonts w:eastAsia="Tahoma"/>
                <w:color w:val="111111"/>
                <w:sz w:val="20"/>
                <w:szCs w:val="20"/>
                <w:lang w:val="uk"/>
              </w:rPr>
              <w:t>№ 1272</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6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2</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2</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Типові освітні програми для 1-2 класів закладів загальної середньої освіти</w:t>
            </w:r>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lang w:val="uk"/>
              </w:rPr>
              <w:t>Р.Б.Шиян</w:t>
            </w:r>
            <w:proofErr w:type="spellEnd"/>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 xml:space="preserve">Наказ </w:t>
            </w:r>
            <w:proofErr w:type="spellStart"/>
            <w:r>
              <w:rPr>
                <w:rFonts w:eastAsia="Tahoma"/>
                <w:color w:val="111111"/>
                <w:sz w:val="20"/>
                <w:szCs w:val="20"/>
                <w:lang w:val="uk"/>
              </w:rPr>
              <w:t>МОіН</w:t>
            </w:r>
            <w:proofErr w:type="spellEnd"/>
            <w:r>
              <w:rPr>
                <w:rFonts w:eastAsia="Tahoma"/>
                <w:color w:val="111111"/>
                <w:sz w:val="20"/>
                <w:szCs w:val="20"/>
                <w:lang w:val="uk"/>
              </w:rPr>
              <w:t xml:space="preserve"> України від 08.10.2019р.</w:t>
            </w:r>
          </w:p>
          <w:p w:rsidR="0097220B" w:rsidRDefault="003555EA">
            <w:pPr>
              <w:pStyle w:val="a3"/>
              <w:spacing w:beforeAutospacing="0" w:after="200" w:afterAutospacing="0"/>
            </w:pPr>
            <w:r>
              <w:rPr>
                <w:rFonts w:eastAsia="Tahoma"/>
                <w:color w:val="111111"/>
                <w:sz w:val="20"/>
                <w:szCs w:val="20"/>
                <w:lang w:val="uk"/>
              </w:rPr>
              <w:t>№ 1272</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58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3</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3</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Типові освітні програми для 3-4 класів закладів загальної середньої освіти</w:t>
            </w:r>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lang w:val="uk"/>
              </w:rPr>
              <w:t>Р.Б.Шиян</w:t>
            </w:r>
            <w:proofErr w:type="spellEnd"/>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 xml:space="preserve">Наказ </w:t>
            </w:r>
            <w:proofErr w:type="spellStart"/>
            <w:r>
              <w:rPr>
                <w:rFonts w:eastAsia="Tahoma"/>
                <w:color w:val="111111"/>
                <w:sz w:val="20"/>
                <w:szCs w:val="20"/>
                <w:lang w:val="uk"/>
              </w:rPr>
              <w:t>МОіН</w:t>
            </w:r>
            <w:proofErr w:type="spellEnd"/>
            <w:r>
              <w:rPr>
                <w:rFonts w:eastAsia="Tahoma"/>
                <w:color w:val="111111"/>
                <w:sz w:val="20"/>
                <w:szCs w:val="20"/>
                <w:lang w:val="uk"/>
              </w:rPr>
              <w:t xml:space="preserve"> України від 08.10.2019р.</w:t>
            </w:r>
          </w:p>
          <w:p w:rsidR="0097220B" w:rsidRDefault="003555EA">
            <w:pPr>
              <w:pStyle w:val="a3"/>
              <w:spacing w:beforeAutospacing="0" w:after="200" w:afterAutospacing="0"/>
            </w:pPr>
            <w:r>
              <w:rPr>
                <w:rFonts w:eastAsia="Tahoma"/>
                <w:color w:val="111111"/>
                <w:sz w:val="20"/>
                <w:szCs w:val="20"/>
                <w:lang w:val="uk"/>
              </w:rPr>
              <w:t>№ 1273</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58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4</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4</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Типові освітні програми для 3-4 класів закладів загальної середньої освіти</w:t>
            </w:r>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lang w:val="uk"/>
              </w:rPr>
              <w:t>Р.Б.Шиян</w:t>
            </w:r>
            <w:proofErr w:type="spellEnd"/>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 xml:space="preserve">Наказ </w:t>
            </w:r>
            <w:proofErr w:type="spellStart"/>
            <w:r>
              <w:rPr>
                <w:rFonts w:eastAsia="Tahoma"/>
                <w:color w:val="111111"/>
                <w:sz w:val="20"/>
                <w:szCs w:val="20"/>
                <w:lang w:val="uk"/>
              </w:rPr>
              <w:t>МОіН</w:t>
            </w:r>
            <w:proofErr w:type="spellEnd"/>
            <w:r>
              <w:rPr>
                <w:rFonts w:eastAsia="Tahoma"/>
                <w:color w:val="111111"/>
                <w:sz w:val="20"/>
                <w:szCs w:val="20"/>
                <w:lang w:val="uk"/>
              </w:rPr>
              <w:t xml:space="preserve"> України від 08.10.2019р.</w:t>
            </w:r>
          </w:p>
          <w:p w:rsidR="0097220B" w:rsidRDefault="003555EA">
            <w:pPr>
              <w:pStyle w:val="a3"/>
              <w:spacing w:beforeAutospacing="0" w:after="200" w:afterAutospacing="0"/>
            </w:pPr>
            <w:r>
              <w:rPr>
                <w:rFonts w:eastAsia="Tahoma"/>
                <w:color w:val="111111"/>
                <w:sz w:val="20"/>
                <w:szCs w:val="20"/>
                <w:lang w:val="uk"/>
              </w:rPr>
              <w:t>№ 1273</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00" w:type="dxa"/>
            <w:tcBorders>
              <w:top w:val="nil"/>
              <w:left w:val="nil"/>
              <w:bottom w:val="single" w:sz="8" w:space="0" w:color="000000"/>
              <w:right w:val="nil"/>
            </w:tcBorders>
            <w:shd w:val="clear" w:color="auto" w:fill="FFFFFF"/>
            <w:tcMar>
              <w:top w:w="75" w:type="dxa"/>
              <w:left w:w="75" w:type="dxa"/>
              <w:bottom w:w="75" w:type="dxa"/>
              <w:right w:w="75" w:type="dxa"/>
            </w:tcMar>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20"/>
        </w:trPr>
        <w:tc>
          <w:tcPr>
            <w:tcW w:w="11018" w:type="dxa"/>
            <w:gridSpan w:val="15"/>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b/>
                <w:bCs/>
                <w:i/>
                <w:iCs/>
                <w:color w:val="111111"/>
                <w:sz w:val="22"/>
                <w:szCs w:val="22"/>
                <w:lang w:val="uk"/>
              </w:rPr>
              <w:t>Базова школа</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9"/>
              </w:numPr>
              <w:spacing w:after="200" w:line="15" w:lineRule="atLeast"/>
              <w:ind w:left="1160"/>
            </w:pPr>
            <w:r>
              <w:rPr>
                <w:rFonts w:ascii="Times New Roman" w:eastAsia="Tahoma" w:hAnsi="Times New Roman" w:cs="Times New Roman"/>
                <w:color w:val="000000"/>
                <w:lang w:val="uk"/>
              </w:rPr>
              <w:t>1</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Модельна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навчальна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програма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Українська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мова</w:t>
            </w:r>
            <w:proofErr w:type="spellEnd"/>
            <w:r w:rsidRPr="00276BEC">
              <w:rPr>
                <w:rFonts w:eastAsia="Tahoma"/>
                <w:color w:val="000000"/>
                <w:sz w:val="20"/>
                <w:szCs w:val="20"/>
                <w:lang w:val="ru-RU"/>
              </w:rPr>
              <w:t xml:space="preserve">. 5-6 </w:t>
            </w:r>
            <w:proofErr w:type="spellStart"/>
            <w:r w:rsidRPr="00276BEC">
              <w:rPr>
                <w:rFonts w:eastAsia="Tahoma"/>
                <w:color w:val="000000"/>
                <w:sz w:val="20"/>
                <w:szCs w:val="20"/>
                <w:lang w:val="ru-RU"/>
              </w:rPr>
              <w:t>класи</w:t>
            </w:r>
            <w:proofErr w:type="spellEnd"/>
            <w:r w:rsidRPr="00276BEC">
              <w:rPr>
                <w:rFonts w:eastAsia="Tahoma"/>
                <w:color w:val="000000"/>
                <w:sz w:val="20"/>
                <w:szCs w:val="20"/>
                <w:lang w:val="ru-RU"/>
              </w:rPr>
              <w:t xml:space="preserve">» для </w:t>
            </w:r>
            <w:proofErr w:type="spellStart"/>
            <w:r w:rsidRPr="00276BEC">
              <w:rPr>
                <w:rFonts w:eastAsia="Tahoma"/>
                <w:color w:val="000000"/>
                <w:sz w:val="20"/>
                <w:szCs w:val="20"/>
                <w:lang w:val="ru-RU"/>
              </w:rPr>
              <w:t>закладів</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загальної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середньої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освіти</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Авторський</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колектив</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Заболотний</w:t>
            </w:r>
            <w:proofErr w:type="spellEnd"/>
            <w:r w:rsidRPr="00276BEC">
              <w:rPr>
                <w:rFonts w:eastAsia="Tahoma"/>
                <w:color w:val="000000"/>
                <w:sz w:val="20"/>
                <w:szCs w:val="20"/>
                <w:lang w:val="ru-RU"/>
              </w:rPr>
              <w:t xml:space="preserve"> О.В., </w:t>
            </w:r>
            <w:proofErr w:type="spellStart"/>
            <w:r w:rsidRPr="00276BEC">
              <w:rPr>
                <w:rFonts w:eastAsia="Tahoma"/>
                <w:color w:val="000000"/>
                <w:sz w:val="20"/>
                <w:szCs w:val="20"/>
                <w:lang w:val="ru-RU"/>
              </w:rPr>
              <w:t>Заболотний</w:t>
            </w:r>
            <w:proofErr w:type="spellEnd"/>
            <w:r w:rsidRPr="00276BEC">
              <w:rPr>
                <w:rFonts w:eastAsia="Tahoma"/>
                <w:color w:val="000000"/>
                <w:sz w:val="20"/>
                <w:szCs w:val="20"/>
                <w:lang w:val="ru-RU"/>
              </w:rPr>
              <w:t xml:space="preserve"> В.В., </w:t>
            </w:r>
            <w:proofErr w:type="spellStart"/>
            <w:r w:rsidRPr="00276BEC">
              <w:rPr>
                <w:rFonts w:eastAsia="Tahoma"/>
                <w:color w:val="000000"/>
                <w:sz w:val="20"/>
                <w:szCs w:val="20"/>
                <w:lang w:val="ru-RU"/>
              </w:rPr>
              <w:t>Лавринчук</w:t>
            </w:r>
            <w:proofErr w:type="spellEnd"/>
            <w:r w:rsidRPr="00276BEC">
              <w:rPr>
                <w:rFonts w:eastAsia="Tahoma"/>
                <w:color w:val="000000"/>
                <w:sz w:val="20"/>
                <w:szCs w:val="20"/>
                <w:lang w:val="ru-RU"/>
              </w:rPr>
              <w:t xml:space="preserve"> В.П., </w:t>
            </w:r>
            <w:proofErr w:type="spellStart"/>
            <w:r w:rsidRPr="00276BEC">
              <w:rPr>
                <w:rFonts w:eastAsia="Tahoma"/>
                <w:color w:val="000000"/>
                <w:sz w:val="20"/>
                <w:szCs w:val="20"/>
                <w:lang w:val="ru-RU"/>
              </w:rPr>
              <w:t>Плівачук</w:t>
            </w:r>
            <w:proofErr w:type="spellEnd"/>
            <w:r w:rsidRPr="00276BEC">
              <w:rPr>
                <w:rFonts w:eastAsia="Tahoma"/>
                <w:color w:val="000000"/>
                <w:sz w:val="20"/>
                <w:szCs w:val="20"/>
                <w:lang w:val="ru-RU"/>
              </w:rPr>
              <w:t xml:space="preserve"> К.В., Попова Т.Д.</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Наказ МОН України</w:t>
            </w:r>
          </w:p>
          <w:p w:rsidR="0097220B" w:rsidRDefault="003555EA">
            <w:pPr>
              <w:pStyle w:val="a3"/>
              <w:spacing w:beforeAutospacing="0" w:after="200" w:afterAutospacing="0"/>
            </w:pPr>
            <w:r>
              <w:rPr>
                <w:rFonts w:eastAsia="Tahoma"/>
                <w:color w:val="000000"/>
                <w:sz w:val="20"/>
                <w:szCs w:val="20"/>
                <w:lang w:val="uk"/>
              </w:rPr>
              <w:t>від 12.07.2021</w:t>
            </w:r>
          </w:p>
          <w:p w:rsidR="0097220B" w:rsidRDefault="003555EA">
            <w:pPr>
              <w:pStyle w:val="a3"/>
              <w:spacing w:beforeAutospacing="0" w:after="200" w:afterAutospacing="0"/>
            </w:pPr>
            <w:r>
              <w:rPr>
                <w:rFonts w:eastAsia="Tahoma"/>
                <w:color w:val="000000"/>
                <w:sz w:val="20"/>
                <w:szCs w:val="20"/>
                <w:lang w:val="uk"/>
              </w:rPr>
              <w:t>№795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lang w:val="uk"/>
              </w:rPr>
              <w:t>175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lang w:val="uk"/>
              </w:rPr>
              <w:t>175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0"/>
              </w:numPr>
              <w:spacing w:after="200" w:line="15" w:lineRule="atLeast"/>
              <w:ind w:left="1160"/>
            </w:pPr>
            <w:r>
              <w:rPr>
                <w:rFonts w:ascii="Times New Roman" w:eastAsia="Tahoma" w:hAnsi="Times New Roman" w:cs="Times New Roman"/>
                <w:color w:val="111111"/>
                <w:lang w:val="uk"/>
              </w:rPr>
              <w:t>2</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Українська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мова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r w:rsidRPr="00276BEC">
              <w:rPr>
                <w:rFonts w:eastAsia="Tahoma"/>
                <w:color w:val="111111"/>
                <w:sz w:val="20"/>
                <w:szCs w:val="20"/>
                <w:lang w:val="ru-RU"/>
              </w:rPr>
              <w:t xml:space="preserve"> з </w:t>
            </w:r>
            <w:proofErr w:type="spellStart"/>
            <w:r w:rsidRPr="00276BEC">
              <w:rPr>
                <w:rFonts w:eastAsia="Tahoma"/>
                <w:color w:val="111111"/>
                <w:sz w:val="20"/>
                <w:szCs w:val="20"/>
                <w:lang w:val="ru-RU"/>
              </w:rPr>
              <w:t>українською</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мовою</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навчання</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Шелехова</w:t>
            </w:r>
            <w:proofErr w:type="spellEnd"/>
            <w:r w:rsidRPr="00276BEC">
              <w:rPr>
                <w:rFonts w:eastAsia="Tahoma"/>
                <w:color w:val="111111"/>
                <w:sz w:val="20"/>
                <w:szCs w:val="20"/>
                <w:lang w:val="ru-RU"/>
              </w:rPr>
              <w:t xml:space="preserve"> Г. Т., Голуб Н. Б., Глазова О. П.</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122</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122</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1"/>
              </w:numPr>
              <w:spacing w:after="200" w:line="15" w:lineRule="atLeast"/>
              <w:ind w:left="1160"/>
            </w:pPr>
            <w:r>
              <w:rPr>
                <w:rFonts w:ascii="Times New Roman" w:eastAsia="Tahoma" w:hAnsi="Times New Roman" w:cs="Times New Roman"/>
                <w:color w:val="111111"/>
                <w:lang w:val="uk"/>
              </w:rPr>
              <w:t>3</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7</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Українська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мова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r w:rsidRPr="00276BEC">
              <w:rPr>
                <w:rFonts w:eastAsia="Tahoma"/>
                <w:color w:val="111111"/>
                <w:sz w:val="20"/>
                <w:szCs w:val="20"/>
                <w:lang w:val="ru-RU"/>
              </w:rPr>
              <w:t xml:space="preserve"> з </w:t>
            </w:r>
            <w:proofErr w:type="spellStart"/>
            <w:r w:rsidRPr="00276BEC">
              <w:rPr>
                <w:rFonts w:eastAsia="Tahoma"/>
                <w:color w:val="111111"/>
                <w:sz w:val="20"/>
                <w:szCs w:val="20"/>
                <w:lang w:val="ru-RU"/>
              </w:rPr>
              <w:t>українською</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мовою</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навчання</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Шелехова</w:t>
            </w:r>
            <w:proofErr w:type="spellEnd"/>
            <w:r w:rsidRPr="00276BEC">
              <w:rPr>
                <w:rFonts w:eastAsia="Tahoma"/>
                <w:color w:val="111111"/>
                <w:sz w:val="20"/>
                <w:szCs w:val="20"/>
                <w:lang w:val="ru-RU"/>
              </w:rPr>
              <w:t xml:space="preserve"> Г. Т., Голуб Н. Б., Глазова О. П.</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88</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88</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2"/>
              </w:numPr>
              <w:spacing w:after="200" w:line="15" w:lineRule="atLeast"/>
              <w:ind w:left="1160"/>
            </w:pPr>
            <w:r>
              <w:rPr>
                <w:rFonts w:ascii="Times New Roman" w:eastAsia="Tahoma" w:hAnsi="Times New Roman" w:cs="Times New Roman"/>
                <w:color w:val="111111"/>
                <w:lang w:val="uk"/>
              </w:rPr>
              <w:t>4</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8</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Українська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мова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r w:rsidRPr="00276BEC">
              <w:rPr>
                <w:rFonts w:eastAsia="Tahoma"/>
                <w:color w:val="111111"/>
                <w:sz w:val="20"/>
                <w:szCs w:val="20"/>
                <w:lang w:val="ru-RU"/>
              </w:rPr>
              <w:t xml:space="preserve"> з </w:t>
            </w:r>
            <w:proofErr w:type="spellStart"/>
            <w:r w:rsidRPr="00276BEC">
              <w:rPr>
                <w:rFonts w:eastAsia="Tahoma"/>
                <w:color w:val="111111"/>
                <w:sz w:val="20"/>
                <w:szCs w:val="20"/>
                <w:lang w:val="ru-RU"/>
              </w:rPr>
              <w:t>українською</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мовою</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навчання</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Шелехова</w:t>
            </w:r>
            <w:proofErr w:type="spellEnd"/>
            <w:r w:rsidRPr="00276BEC">
              <w:rPr>
                <w:rFonts w:eastAsia="Tahoma"/>
                <w:color w:val="111111"/>
                <w:sz w:val="20"/>
                <w:szCs w:val="20"/>
                <w:lang w:val="ru-RU"/>
              </w:rPr>
              <w:t xml:space="preserve"> Г. Т., Голуб Н. Б., Глазова О. П.</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3"/>
              </w:numPr>
              <w:spacing w:after="200" w:line="15" w:lineRule="atLeast"/>
              <w:ind w:left="1160"/>
            </w:pPr>
            <w:r>
              <w:rPr>
                <w:rFonts w:ascii="Calibri" w:eastAsia="Tahoma" w:hAnsi="Calibri" w:cs="Calibri"/>
                <w:color w:val="111111"/>
                <w:lang w:val="uk"/>
              </w:rPr>
              <w:t>5</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Українська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мова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r w:rsidRPr="00276BEC">
              <w:rPr>
                <w:rFonts w:eastAsia="Tahoma"/>
                <w:color w:val="111111"/>
                <w:sz w:val="20"/>
                <w:szCs w:val="20"/>
                <w:lang w:val="ru-RU"/>
              </w:rPr>
              <w:t xml:space="preserve"> з </w:t>
            </w:r>
            <w:proofErr w:type="spellStart"/>
            <w:r w:rsidRPr="00276BEC">
              <w:rPr>
                <w:rFonts w:eastAsia="Tahoma"/>
                <w:color w:val="111111"/>
                <w:sz w:val="20"/>
                <w:szCs w:val="20"/>
                <w:lang w:val="ru-RU"/>
              </w:rPr>
              <w:lastRenderedPageBreak/>
              <w:t>українською</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мовою</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навчання</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lastRenderedPageBreak/>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Шелехова</w:t>
            </w:r>
            <w:proofErr w:type="spellEnd"/>
            <w:r w:rsidRPr="00276BEC">
              <w:rPr>
                <w:rFonts w:eastAsia="Tahoma"/>
                <w:color w:val="111111"/>
                <w:sz w:val="20"/>
                <w:szCs w:val="20"/>
                <w:lang w:val="ru-RU"/>
              </w:rPr>
              <w:t xml:space="preserve"> Г. Т., </w:t>
            </w:r>
            <w:r w:rsidRPr="00276BEC">
              <w:rPr>
                <w:rFonts w:eastAsia="Tahoma"/>
                <w:color w:val="111111"/>
                <w:sz w:val="20"/>
                <w:szCs w:val="20"/>
                <w:lang w:val="ru-RU"/>
              </w:rPr>
              <w:lastRenderedPageBreak/>
              <w:t>Голуб Н. Б., Глазова О. П.</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lastRenderedPageBreak/>
              <w:t>Наказ МОН України</w:t>
            </w:r>
          </w:p>
          <w:p w:rsidR="0097220B" w:rsidRDefault="003555EA">
            <w:pPr>
              <w:pStyle w:val="a3"/>
              <w:spacing w:beforeAutospacing="0" w:after="200" w:afterAutospacing="0"/>
            </w:pPr>
            <w:r>
              <w:rPr>
                <w:rFonts w:eastAsia="Tahoma"/>
                <w:color w:val="111111"/>
                <w:sz w:val="20"/>
                <w:szCs w:val="20"/>
                <w:lang w:val="uk"/>
              </w:rPr>
              <w:lastRenderedPageBreak/>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lastRenderedPageBreak/>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4"/>
              </w:numPr>
              <w:spacing w:after="200" w:line="15" w:lineRule="atLeast"/>
              <w:ind w:left="1160"/>
            </w:pPr>
            <w:r>
              <w:rPr>
                <w:rFonts w:ascii="Calibri" w:eastAsia="Tahoma" w:hAnsi="Calibri" w:cs="Calibri"/>
                <w:color w:val="111111"/>
                <w:lang w:val="uk"/>
              </w:rPr>
              <w:lastRenderedPageBreak/>
              <w:t>6</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Модельна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навчальна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програма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Українська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література</w:t>
            </w:r>
            <w:proofErr w:type="spellEnd"/>
            <w:r w:rsidRPr="00276BEC">
              <w:rPr>
                <w:rFonts w:eastAsia="Tahoma"/>
                <w:color w:val="000000"/>
                <w:sz w:val="20"/>
                <w:szCs w:val="20"/>
                <w:lang w:val="ru-RU"/>
              </w:rPr>
              <w:t xml:space="preserve">. 5-6 </w:t>
            </w:r>
            <w:proofErr w:type="spellStart"/>
            <w:r w:rsidRPr="00276BEC">
              <w:rPr>
                <w:rFonts w:eastAsia="Tahoma"/>
                <w:color w:val="000000"/>
                <w:sz w:val="20"/>
                <w:szCs w:val="20"/>
                <w:lang w:val="ru-RU"/>
              </w:rPr>
              <w:t>класи</w:t>
            </w:r>
            <w:proofErr w:type="spellEnd"/>
            <w:r w:rsidRPr="00276BEC">
              <w:rPr>
                <w:rFonts w:eastAsia="Tahoma"/>
                <w:color w:val="000000"/>
                <w:sz w:val="20"/>
                <w:szCs w:val="20"/>
                <w:lang w:val="ru-RU"/>
              </w:rPr>
              <w:t xml:space="preserve">» для </w:t>
            </w:r>
            <w:proofErr w:type="spellStart"/>
            <w:r w:rsidRPr="00276BEC">
              <w:rPr>
                <w:rFonts w:eastAsia="Tahoma"/>
                <w:color w:val="000000"/>
                <w:sz w:val="20"/>
                <w:szCs w:val="20"/>
                <w:lang w:val="ru-RU"/>
              </w:rPr>
              <w:t>закладів</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загальної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середньої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освіти</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000000"/>
                <w:sz w:val="20"/>
                <w:szCs w:val="20"/>
                <w:lang w:val="ru-RU"/>
              </w:rPr>
              <w:t xml:space="preserve">Архипова В.П., </w:t>
            </w:r>
            <w:proofErr w:type="spellStart"/>
            <w:r w:rsidRPr="00276BEC">
              <w:rPr>
                <w:rFonts w:eastAsia="Tahoma"/>
                <w:color w:val="000000"/>
                <w:sz w:val="20"/>
                <w:szCs w:val="20"/>
                <w:lang w:val="ru-RU"/>
              </w:rPr>
              <w:t>Січкар</w:t>
            </w:r>
            <w:proofErr w:type="spellEnd"/>
            <w:r w:rsidRPr="00276BEC">
              <w:rPr>
                <w:rFonts w:eastAsia="Tahoma"/>
                <w:color w:val="000000"/>
                <w:sz w:val="20"/>
                <w:szCs w:val="20"/>
                <w:lang w:val="ru-RU"/>
              </w:rPr>
              <w:t xml:space="preserve"> С.І.,</w:t>
            </w:r>
          </w:p>
          <w:p w:rsidR="0097220B" w:rsidRDefault="003555EA">
            <w:pPr>
              <w:pStyle w:val="a3"/>
              <w:spacing w:beforeAutospacing="0" w:after="200" w:afterAutospacing="0"/>
            </w:pPr>
            <w:proofErr w:type="spellStart"/>
            <w:r>
              <w:rPr>
                <w:rFonts w:eastAsia="Tahoma"/>
                <w:color w:val="000000"/>
                <w:sz w:val="20"/>
                <w:szCs w:val="20"/>
              </w:rPr>
              <w:t>Шило</w:t>
            </w:r>
            <w:proofErr w:type="spellEnd"/>
            <w:r>
              <w:rPr>
                <w:rFonts w:eastAsia="Tahoma"/>
                <w:color w:val="000000"/>
                <w:sz w:val="20"/>
                <w:szCs w:val="20"/>
              </w:rPr>
              <w:t xml:space="preserve"> С.Б.</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Наказ МОН України</w:t>
            </w:r>
          </w:p>
          <w:p w:rsidR="0097220B" w:rsidRDefault="003555EA">
            <w:pPr>
              <w:pStyle w:val="a3"/>
              <w:spacing w:beforeAutospacing="0" w:after="200" w:afterAutospacing="0"/>
            </w:pPr>
            <w:r>
              <w:rPr>
                <w:rFonts w:eastAsia="Tahoma"/>
                <w:color w:val="000000"/>
                <w:sz w:val="20"/>
                <w:szCs w:val="20"/>
                <w:lang w:val="uk"/>
              </w:rPr>
              <w:t>від 12.07.2021</w:t>
            </w:r>
          </w:p>
          <w:p w:rsidR="0097220B" w:rsidRDefault="003555EA">
            <w:pPr>
              <w:pStyle w:val="a3"/>
              <w:spacing w:beforeAutospacing="0" w:after="200" w:afterAutospacing="0"/>
            </w:pPr>
            <w:r>
              <w:rPr>
                <w:rFonts w:eastAsia="Tahoma"/>
                <w:color w:val="000000"/>
                <w:sz w:val="20"/>
                <w:szCs w:val="20"/>
                <w:lang w:val="uk"/>
              </w:rPr>
              <w:t>№795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5"/>
              </w:numPr>
              <w:spacing w:after="200" w:line="15" w:lineRule="atLeast"/>
              <w:ind w:left="1160"/>
            </w:pPr>
            <w:r>
              <w:rPr>
                <w:rFonts w:ascii="Calibri" w:eastAsia="Tahoma" w:hAnsi="Calibri" w:cs="Calibri"/>
                <w:color w:val="111111"/>
                <w:lang w:val="uk"/>
              </w:rPr>
              <w:t>7</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6-9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000000"/>
                <w:sz w:val="20"/>
                <w:szCs w:val="20"/>
              </w:rPr>
              <w:t>Українська</w:t>
            </w:r>
            <w:proofErr w:type="spellEnd"/>
            <w:r>
              <w:rPr>
                <w:rFonts w:eastAsia="Tahoma"/>
                <w:color w:val="000000"/>
                <w:sz w:val="20"/>
                <w:szCs w:val="20"/>
              </w:rPr>
              <w:t xml:space="preserve"> </w:t>
            </w:r>
            <w:proofErr w:type="spellStart"/>
            <w:r>
              <w:rPr>
                <w:rFonts w:eastAsia="Tahoma"/>
                <w:color w:val="000000"/>
                <w:sz w:val="20"/>
                <w:szCs w:val="20"/>
              </w:rPr>
              <w:t>література</w:t>
            </w:r>
            <w:proofErr w:type="spellEnd"/>
          </w:p>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Навчальна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програма</w:t>
            </w:r>
            <w:proofErr w:type="spellEnd"/>
            <w:r w:rsidRPr="00276BEC">
              <w:rPr>
                <w:rFonts w:eastAsia="Tahoma"/>
                <w:color w:val="000000"/>
                <w:sz w:val="20"/>
                <w:szCs w:val="20"/>
                <w:lang w:val="ru-RU"/>
              </w:rPr>
              <w:t xml:space="preserve"> для </w:t>
            </w:r>
            <w:proofErr w:type="spellStart"/>
            <w:r w:rsidRPr="00276BEC">
              <w:rPr>
                <w:rFonts w:eastAsia="Tahoma"/>
                <w:color w:val="000000"/>
                <w:sz w:val="20"/>
                <w:szCs w:val="20"/>
                <w:lang w:val="ru-RU"/>
              </w:rPr>
              <w:t>загальноосвітніх</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навчальних</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000000"/>
                <w:sz w:val="20"/>
                <w:szCs w:val="20"/>
                <w:lang w:val="uk"/>
              </w:rPr>
              <w:t>Авторський колектив</w:t>
            </w:r>
          </w:p>
          <w:p w:rsidR="0097220B" w:rsidRPr="00276BEC" w:rsidRDefault="003555EA">
            <w:pPr>
              <w:pStyle w:val="a3"/>
              <w:spacing w:beforeAutospacing="0" w:after="200" w:afterAutospacing="0"/>
              <w:rPr>
                <w:lang w:val="ru-RU"/>
              </w:rPr>
            </w:pPr>
            <w:r>
              <w:rPr>
                <w:rFonts w:eastAsia="Tahoma"/>
                <w:color w:val="000000"/>
                <w:sz w:val="20"/>
                <w:szCs w:val="20"/>
                <w:lang w:val="uk"/>
              </w:rPr>
              <w:t> Мовчан Р.В.,  Івасюк О.М.,</w:t>
            </w:r>
          </w:p>
          <w:p w:rsidR="0097220B" w:rsidRDefault="003555EA">
            <w:pPr>
              <w:pStyle w:val="a3"/>
              <w:spacing w:beforeAutospacing="0" w:after="200" w:afterAutospacing="0"/>
            </w:pPr>
            <w:r>
              <w:rPr>
                <w:rFonts w:eastAsia="Tahoma"/>
                <w:color w:val="000000"/>
                <w:sz w:val="20"/>
                <w:szCs w:val="20"/>
                <w:lang w:val="uk"/>
              </w:rPr>
              <w:t>Кавун Л.І.</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Наказ МОН України</w:t>
            </w:r>
          </w:p>
          <w:p w:rsidR="0097220B" w:rsidRDefault="003555EA">
            <w:pPr>
              <w:pStyle w:val="a3"/>
              <w:spacing w:beforeAutospacing="0" w:after="200" w:afterAutospacing="0"/>
            </w:pPr>
            <w:r>
              <w:rPr>
                <w:rFonts w:eastAsia="Tahoma"/>
                <w:color w:val="000000"/>
                <w:sz w:val="20"/>
                <w:szCs w:val="20"/>
                <w:lang w:val="uk"/>
              </w:rPr>
              <w:t>від 07.06.2017</w:t>
            </w:r>
          </w:p>
          <w:p w:rsidR="0097220B" w:rsidRDefault="003555EA">
            <w:pPr>
              <w:pStyle w:val="a3"/>
              <w:spacing w:beforeAutospacing="0" w:after="200" w:afterAutospacing="0"/>
            </w:pPr>
            <w:r>
              <w:rPr>
                <w:rFonts w:eastAsia="Tahoma"/>
                <w:color w:val="000000"/>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6"/>
              </w:numPr>
              <w:spacing w:after="200" w:line="15" w:lineRule="atLeast"/>
              <w:ind w:left="1160"/>
            </w:pPr>
            <w:r>
              <w:rPr>
                <w:rFonts w:ascii="Calibri" w:eastAsia="Tahoma" w:hAnsi="Calibri" w:cs="Calibri"/>
                <w:color w:val="111111"/>
                <w:lang w:val="uk"/>
              </w:rPr>
              <w:t>11</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000000"/>
                <w:sz w:val="20"/>
                <w:szCs w:val="20"/>
              </w:rPr>
              <w:t>Зарубіжна</w:t>
            </w:r>
            <w:proofErr w:type="spellEnd"/>
            <w:r>
              <w:rPr>
                <w:rFonts w:eastAsia="Tahoma"/>
                <w:color w:val="000000"/>
                <w:sz w:val="20"/>
                <w:szCs w:val="20"/>
              </w:rPr>
              <w:t xml:space="preserve"> </w:t>
            </w:r>
            <w:proofErr w:type="spellStart"/>
            <w:r>
              <w:rPr>
                <w:rFonts w:eastAsia="Tahoma"/>
                <w:color w:val="000000"/>
                <w:sz w:val="20"/>
                <w:szCs w:val="20"/>
              </w:rPr>
              <w:t>література</w:t>
            </w:r>
            <w:proofErr w:type="spellEnd"/>
            <w:r>
              <w:rPr>
                <w:rFonts w:eastAsia="Tahoma"/>
                <w:color w:val="000000"/>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Модельна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навчальна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програма</w:t>
            </w:r>
            <w:proofErr w:type="spellEnd"/>
            <w:r w:rsidRPr="00276BEC">
              <w:rPr>
                <w:rFonts w:eastAsia="Tahoma"/>
                <w:color w:val="000000"/>
                <w:sz w:val="20"/>
                <w:szCs w:val="20"/>
                <w:lang w:val="ru-RU"/>
              </w:rPr>
              <w:t xml:space="preserve"> для </w:t>
            </w:r>
            <w:proofErr w:type="spellStart"/>
            <w:r w:rsidRPr="00276BEC">
              <w:rPr>
                <w:rFonts w:eastAsia="Tahoma"/>
                <w:color w:val="000000"/>
                <w:sz w:val="20"/>
                <w:szCs w:val="20"/>
                <w:lang w:val="ru-RU"/>
              </w:rPr>
              <w:t>закладів</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базової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середньої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освіти</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000000"/>
                <w:sz w:val="20"/>
                <w:szCs w:val="20"/>
                <w:lang w:val="uk"/>
              </w:rPr>
              <w:t>Авторський колектив</w:t>
            </w:r>
          </w:p>
          <w:p w:rsidR="0097220B" w:rsidRPr="00276BEC" w:rsidRDefault="003555EA">
            <w:pPr>
              <w:pStyle w:val="a3"/>
              <w:spacing w:beforeAutospacing="0" w:after="200" w:afterAutospacing="0"/>
              <w:rPr>
                <w:lang w:val="ru-RU"/>
              </w:rPr>
            </w:pPr>
            <w:proofErr w:type="spellStart"/>
            <w:r>
              <w:rPr>
                <w:rFonts w:eastAsia="Tahoma"/>
                <w:color w:val="000000"/>
                <w:sz w:val="20"/>
                <w:szCs w:val="20"/>
                <w:lang w:val="uk"/>
              </w:rPr>
              <w:t>О.Ніколенко</w:t>
            </w:r>
            <w:proofErr w:type="spellEnd"/>
            <w:r>
              <w:rPr>
                <w:rFonts w:eastAsia="Tahoma"/>
                <w:color w:val="000000"/>
                <w:sz w:val="20"/>
                <w:szCs w:val="20"/>
                <w:lang w:val="uk"/>
              </w:rPr>
              <w:t>,</w:t>
            </w:r>
          </w:p>
          <w:p w:rsidR="0097220B" w:rsidRPr="00276BEC" w:rsidRDefault="003555EA">
            <w:pPr>
              <w:pStyle w:val="a3"/>
              <w:spacing w:beforeAutospacing="0" w:after="200" w:afterAutospacing="0"/>
              <w:rPr>
                <w:lang w:val="ru-RU"/>
              </w:rPr>
            </w:pPr>
            <w:proofErr w:type="spellStart"/>
            <w:r>
              <w:rPr>
                <w:rFonts w:eastAsia="Tahoma"/>
                <w:color w:val="000000"/>
                <w:sz w:val="20"/>
                <w:szCs w:val="20"/>
                <w:lang w:val="uk"/>
              </w:rPr>
              <w:t>О.Ісаєва</w:t>
            </w:r>
            <w:proofErr w:type="spellEnd"/>
            <w:r>
              <w:rPr>
                <w:rFonts w:eastAsia="Tahoma"/>
                <w:color w:val="000000"/>
                <w:sz w:val="20"/>
                <w:szCs w:val="20"/>
                <w:lang w:val="uk"/>
              </w:rPr>
              <w:t>,</w:t>
            </w:r>
          </w:p>
          <w:p w:rsidR="0097220B" w:rsidRDefault="003555EA">
            <w:pPr>
              <w:pStyle w:val="a3"/>
              <w:spacing w:beforeAutospacing="0" w:after="200" w:afterAutospacing="0"/>
            </w:pPr>
            <w:proofErr w:type="spellStart"/>
            <w:r>
              <w:rPr>
                <w:rFonts w:eastAsia="Tahoma"/>
                <w:color w:val="000000"/>
                <w:sz w:val="20"/>
                <w:szCs w:val="20"/>
                <w:lang w:val="uk"/>
              </w:rPr>
              <w:t>Ж.Клименко</w:t>
            </w:r>
            <w:proofErr w:type="spellEnd"/>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Наказ МОН України</w:t>
            </w:r>
          </w:p>
          <w:p w:rsidR="0097220B" w:rsidRDefault="003555EA">
            <w:pPr>
              <w:pStyle w:val="a3"/>
              <w:spacing w:beforeAutospacing="0" w:after="200" w:afterAutospacing="0"/>
            </w:pPr>
            <w:r>
              <w:rPr>
                <w:rFonts w:eastAsia="Tahoma"/>
                <w:color w:val="000000"/>
                <w:sz w:val="20"/>
                <w:szCs w:val="20"/>
                <w:lang w:val="uk"/>
              </w:rPr>
              <w:t>від 12.07.2021</w:t>
            </w:r>
          </w:p>
          <w:p w:rsidR="0097220B" w:rsidRDefault="003555EA">
            <w:pPr>
              <w:pStyle w:val="a3"/>
              <w:spacing w:beforeAutospacing="0" w:after="200" w:afterAutospacing="0"/>
            </w:pPr>
            <w:r>
              <w:rPr>
                <w:rFonts w:eastAsia="Tahoma"/>
                <w:color w:val="000000"/>
                <w:sz w:val="20"/>
                <w:szCs w:val="20"/>
                <w:lang w:val="uk"/>
              </w:rPr>
              <w:t>№795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7"/>
              </w:numPr>
              <w:spacing w:after="200" w:line="15" w:lineRule="atLeast"/>
              <w:ind w:left="1160"/>
            </w:pPr>
            <w:r>
              <w:rPr>
                <w:rFonts w:ascii="Calibri" w:eastAsia="Tahoma" w:hAnsi="Calibri" w:cs="Calibri"/>
                <w:color w:val="111111"/>
                <w:lang w:val="uk"/>
              </w:rPr>
              <w:t>12</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Зарубіжна</w:t>
            </w:r>
            <w:proofErr w:type="spellEnd"/>
            <w:r>
              <w:rPr>
                <w:rFonts w:eastAsia="Tahoma"/>
                <w:color w:val="111111"/>
                <w:sz w:val="20"/>
                <w:szCs w:val="20"/>
              </w:rPr>
              <w:t xml:space="preserve"> </w:t>
            </w:r>
            <w:proofErr w:type="spellStart"/>
            <w:r>
              <w:rPr>
                <w:rFonts w:eastAsia="Tahoma"/>
                <w:color w:val="111111"/>
                <w:sz w:val="20"/>
                <w:szCs w:val="20"/>
              </w:rPr>
              <w:t>література</w:t>
            </w:r>
            <w:proofErr w:type="spellEnd"/>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 xml:space="preserve">Авторський колектив </w:t>
            </w:r>
            <w:proofErr w:type="spellStart"/>
            <w:r>
              <w:rPr>
                <w:rFonts w:eastAsia="Tahoma"/>
                <w:color w:val="111111"/>
                <w:sz w:val="20"/>
                <w:szCs w:val="20"/>
                <w:lang w:val="uk"/>
              </w:rPr>
              <w:t>Ніколенко</w:t>
            </w:r>
            <w:proofErr w:type="spellEnd"/>
            <w:r>
              <w:rPr>
                <w:rFonts w:eastAsia="Tahoma"/>
                <w:color w:val="111111"/>
                <w:sz w:val="20"/>
                <w:szCs w:val="20"/>
                <w:lang w:val="uk"/>
              </w:rPr>
              <w:t xml:space="preserve"> О.М.,</w:t>
            </w:r>
          </w:p>
          <w:p w:rsidR="0097220B" w:rsidRPr="00276BEC" w:rsidRDefault="003555EA">
            <w:pPr>
              <w:pStyle w:val="a3"/>
              <w:spacing w:beforeAutospacing="0" w:after="200" w:afterAutospacing="0"/>
              <w:rPr>
                <w:lang w:val="ru-RU"/>
              </w:rPr>
            </w:pPr>
            <w:proofErr w:type="spellStart"/>
            <w:r>
              <w:rPr>
                <w:rFonts w:eastAsia="Tahoma"/>
                <w:color w:val="111111"/>
                <w:sz w:val="20"/>
                <w:szCs w:val="20"/>
                <w:lang w:val="uk"/>
              </w:rPr>
              <w:t>Таранік</w:t>
            </w:r>
            <w:proofErr w:type="spellEnd"/>
            <w:r>
              <w:rPr>
                <w:rFonts w:eastAsia="Tahoma"/>
                <w:color w:val="111111"/>
                <w:sz w:val="20"/>
                <w:szCs w:val="20"/>
                <w:lang w:val="uk"/>
              </w:rPr>
              <w:t>-Ткачук К.В.,</w:t>
            </w:r>
          </w:p>
          <w:p w:rsidR="0097220B" w:rsidRPr="00276BEC" w:rsidRDefault="003555EA">
            <w:pPr>
              <w:pStyle w:val="a3"/>
              <w:spacing w:beforeAutospacing="0" w:after="200" w:afterAutospacing="0"/>
              <w:rPr>
                <w:lang w:val="ru-RU"/>
              </w:rPr>
            </w:pPr>
            <w:r>
              <w:rPr>
                <w:rFonts w:eastAsia="Tahoma"/>
                <w:color w:val="111111"/>
                <w:sz w:val="20"/>
                <w:szCs w:val="20"/>
                <w:lang w:val="uk"/>
              </w:rPr>
              <w:t>Фоміна С.П.</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8"/>
              </w:numPr>
              <w:spacing w:after="200" w:line="15" w:lineRule="atLeast"/>
              <w:ind w:left="1160"/>
            </w:pPr>
            <w:r>
              <w:rPr>
                <w:rFonts w:ascii="Calibri" w:eastAsia="Tahoma" w:hAnsi="Calibri" w:cs="Calibri"/>
                <w:color w:val="111111"/>
                <w:lang w:val="uk"/>
              </w:rPr>
              <w:t>16</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Autospacing="0"/>
            </w:pPr>
            <w:r>
              <w:rPr>
                <w:rFonts w:eastAsia="Tahoma"/>
                <w:color w:val="000000"/>
                <w:sz w:val="20"/>
                <w:szCs w:val="20"/>
                <w:lang w:val="uk"/>
              </w:rPr>
              <w:t>Модельна навчальна програма «Вступ до історії України та громадянської освіти. 5 клас»</w:t>
            </w:r>
          </w:p>
          <w:p w:rsidR="0097220B" w:rsidRDefault="003555EA">
            <w:pPr>
              <w:pStyle w:val="a3"/>
              <w:spacing w:beforeAutospacing="0" w:after="200" w:afterAutospacing="0"/>
            </w:pPr>
            <w:proofErr w:type="spellStart"/>
            <w:r>
              <w:rPr>
                <w:rFonts w:eastAsia="Tahoma"/>
                <w:color w:val="000000"/>
                <w:sz w:val="20"/>
                <w:szCs w:val="20"/>
              </w:rPr>
              <w:t>для</w:t>
            </w:r>
            <w:proofErr w:type="spellEnd"/>
            <w:r>
              <w:rPr>
                <w:rFonts w:eastAsia="Tahoma"/>
                <w:color w:val="000000"/>
                <w:sz w:val="20"/>
                <w:szCs w:val="20"/>
              </w:rPr>
              <w:t xml:space="preserve"> </w:t>
            </w:r>
            <w:proofErr w:type="spellStart"/>
            <w:r>
              <w:rPr>
                <w:rFonts w:eastAsia="Tahoma"/>
                <w:color w:val="000000"/>
                <w:sz w:val="20"/>
                <w:szCs w:val="20"/>
              </w:rPr>
              <w:t>закладів</w:t>
            </w:r>
            <w:proofErr w:type="spellEnd"/>
            <w:r>
              <w:rPr>
                <w:rFonts w:eastAsia="Tahoma"/>
                <w:color w:val="000000"/>
                <w:sz w:val="20"/>
                <w:szCs w:val="20"/>
              </w:rPr>
              <w:t xml:space="preserve"> </w:t>
            </w:r>
            <w:proofErr w:type="spellStart"/>
            <w:r>
              <w:rPr>
                <w:rFonts w:eastAsia="Tahoma"/>
                <w:color w:val="000000"/>
                <w:sz w:val="20"/>
                <w:szCs w:val="20"/>
              </w:rPr>
              <w:t>загальної</w:t>
            </w:r>
            <w:proofErr w:type="spellEnd"/>
            <w:r>
              <w:rPr>
                <w:rFonts w:eastAsia="Tahoma"/>
                <w:color w:val="000000"/>
                <w:sz w:val="20"/>
                <w:szCs w:val="20"/>
              </w:rPr>
              <w:t xml:space="preserve"> </w:t>
            </w:r>
            <w:proofErr w:type="spellStart"/>
            <w:r>
              <w:rPr>
                <w:rFonts w:eastAsia="Tahoma"/>
                <w:color w:val="000000"/>
                <w:sz w:val="20"/>
                <w:szCs w:val="20"/>
              </w:rPr>
              <w:t>середньої</w:t>
            </w:r>
            <w:proofErr w:type="spellEnd"/>
            <w:r>
              <w:rPr>
                <w:rFonts w:eastAsia="Tahoma"/>
                <w:color w:val="000000"/>
                <w:sz w:val="20"/>
                <w:szCs w:val="20"/>
              </w:rPr>
              <w:t xml:space="preserve"> </w:t>
            </w:r>
            <w:proofErr w:type="spellStart"/>
            <w:r>
              <w:rPr>
                <w:rFonts w:eastAsia="Tahoma"/>
                <w:color w:val="000000"/>
                <w:sz w:val="20"/>
                <w:szCs w:val="20"/>
              </w:rPr>
              <w:t>освіти</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 xml:space="preserve">автори Бурлака О.В., Власова Н.С., </w:t>
            </w:r>
            <w:proofErr w:type="spellStart"/>
            <w:r>
              <w:rPr>
                <w:rFonts w:eastAsia="Tahoma"/>
                <w:color w:val="000000"/>
                <w:sz w:val="20"/>
                <w:szCs w:val="20"/>
                <w:lang w:val="uk"/>
              </w:rPr>
              <w:t>Желіба</w:t>
            </w:r>
            <w:proofErr w:type="spellEnd"/>
            <w:r>
              <w:rPr>
                <w:rFonts w:eastAsia="Tahoma"/>
                <w:color w:val="000000"/>
                <w:sz w:val="20"/>
                <w:szCs w:val="20"/>
                <w:lang w:val="uk"/>
              </w:rPr>
              <w:t xml:space="preserve"> О.В., Майорський В.В., </w:t>
            </w:r>
            <w:proofErr w:type="spellStart"/>
            <w:r>
              <w:rPr>
                <w:rFonts w:eastAsia="Tahoma"/>
                <w:color w:val="000000"/>
                <w:sz w:val="20"/>
                <w:szCs w:val="20"/>
                <w:lang w:val="uk"/>
              </w:rPr>
              <w:t>Піскарьова</w:t>
            </w:r>
            <w:proofErr w:type="spellEnd"/>
            <w:r>
              <w:rPr>
                <w:rFonts w:eastAsia="Tahoma"/>
                <w:color w:val="000000"/>
                <w:sz w:val="20"/>
                <w:szCs w:val="20"/>
                <w:lang w:val="uk"/>
              </w:rPr>
              <w:t xml:space="preserve"> І.О., Щупак І.Я</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000000"/>
                <w:sz w:val="20"/>
                <w:szCs w:val="20"/>
                <w:lang w:val="uk"/>
              </w:rPr>
              <w:t>наказ Міністерства освіти і науки України від 12.07.2021 №795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19"/>
              </w:numPr>
              <w:spacing w:after="200" w:line="15" w:lineRule="atLeast"/>
              <w:ind w:left="1160"/>
            </w:pPr>
            <w:r>
              <w:rPr>
                <w:rFonts w:ascii="Calibri" w:eastAsia="Tahoma" w:hAnsi="Calibri" w:cs="Calibri"/>
                <w:color w:val="111111"/>
                <w:lang w:val="uk"/>
              </w:rPr>
              <w:t>17</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 xml:space="preserve">Історія України. Всесвітня історія. 5-9 </w:t>
            </w:r>
            <w:proofErr w:type="spellStart"/>
            <w:r>
              <w:rPr>
                <w:rFonts w:eastAsia="Tahoma"/>
                <w:color w:val="111111"/>
                <w:sz w:val="20"/>
                <w:szCs w:val="20"/>
                <w:lang w:val="uk"/>
              </w:rPr>
              <w:t>кл</w:t>
            </w:r>
            <w:proofErr w:type="spellEnd"/>
            <w:r>
              <w:rPr>
                <w:rFonts w:eastAsia="Tahoma"/>
                <w:color w:val="111111"/>
                <w:sz w:val="20"/>
                <w:szCs w:val="20"/>
                <w:lang w:val="uk"/>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Пометун</w:t>
            </w:r>
            <w:proofErr w:type="spellEnd"/>
            <w:r w:rsidRPr="00276BEC">
              <w:rPr>
                <w:rFonts w:eastAsia="Tahoma"/>
                <w:color w:val="111111"/>
                <w:sz w:val="20"/>
                <w:szCs w:val="20"/>
                <w:lang w:val="ru-RU"/>
              </w:rPr>
              <w:t xml:space="preserve"> О.І., </w:t>
            </w:r>
            <w:proofErr w:type="spellStart"/>
            <w:r w:rsidRPr="00276BEC">
              <w:rPr>
                <w:rFonts w:eastAsia="Tahoma"/>
                <w:color w:val="111111"/>
                <w:sz w:val="20"/>
                <w:szCs w:val="20"/>
                <w:lang w:val="ru-RU"/>
              </w:rPr>
              <w:t>Атамась</w:t>
            </w:r>
            <w:proofErr w:type="spellEnd"/>
            <w:r w:rsidRPr="00276BEC">
              <w:rPr>
                <w:rFonts w:eastAsia="Tahoma"/>
                <w:color w:val="111111"/>
                <w:sz w:val="20"/>
                <w:szCs w:val="20"/>
                <w:lang w:val="ru-RU"/>
              </w:rPr>
              <w:t xml:space="preserve"> О.В., </w:t>
            </w:r>
            <w:proofErr w:type="spellStart"/>
            <w:r w:rsidRPr="00276BEC">
              <w:rPr>
                <w:rFonts w:eastAsia="Tahoma"/>
                <w:color w:val="111111"/>
                <w:sz w:val="20"/>
                <w:szCs w:val="20"/>
                <w:lang w:val="ru-RU"/>
              </w:rPr>
              <w:t>Мудрий</w:t>
            </w:r>
            <w:proofErr w:type="spellEnd"/>
            <w:r w:rsidRPr="00276BEC">
              <w:rPr>
                <w:rFonts w:eastAsia="Tahoma"/>
                <w:color w:val="111111"/>
                <w:sz w:val="20"/>
                <w:szCs w:val="20"/>
                <w:lang w:val="ru-RU"/>
              </w:rPr>
              <w:t xml:space="preserve"> М.М.</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0"/>
              </w:numPr>
              <w:spacing w:after="200" w:line="15" w:lineRule="atLeast"/>
              <w:ind w:left="1160"/>
            </w:pPr>
            <w:r>
              <w:rPr>
                <w:rFonts w:ascii="Calibri" w:eastAsia="Tahoma" w:hAnsi="Calibri" w:cs="Calibri"/>
                <w:color w:val="111111"/>
                <w:lang w:val="uk"/>
              </w:rPr>
              <w:t>18</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7</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Історія</w:t>
            </w:r>
            <w:proofErr w:type="spellEnd"/>
            <w:r>
              <w:rPr>
                <w:rFonts w:eastAsia="Tahoma"/>
                <w:color w:val="111111"/>
                <w:sz w:val="20"/>
                <w:szCs w:val="20"/>
              </w:rPr>
              <w:t xml:space="preserve"> </w:t>
            </w:r>
            <w:proofErr w:type="spellStart"/>
            <w:r>
              <w:rPr>
                <w:rFonts w:eastAsia="Tahoma"/>
                <w:color w:val="111111"/>
                <w:sz w:val="20"/>
                <w:szCs w:val="20"/>
              </w:rPr>
              <w:t>України</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Пометун</w:t>
            </w:r>
            <w:proofErr w:type="spellEnd"/>
            <w:r w:rsidRPr="00276BEC">
              <w:rPr>
                <w:rFonts w:eastAsia="Tahoma"/>
                <w:color w:val="111111"/>
                <w:sz w:val="20"/>
                <w:szCs w:val="20"/>
                <w:lang w:val="ru-RU"/>
              </w:rPr>
              <w:t xml:space="preserve"> О.І., </w:t>
            </w:r>
            <w:proofErr w:type="spellStart"/>
            <w:r w:rsidRPr="00276BEC">
              <w:rPr>
                <w:rFonts w:eastAsia="Tahoma"/>
                <w:color w:val="111111"/>
                <w:sz w:val="20"/>
                <w:szCs w:val="20"/>
                <w:lang w:val="ru-RU"/>
              </w:rPr>
              <w:t>Атамась</w:t>
            </w:r>
            <w:proofErr w:type="spellEnd"/>
            <w:r w:rsidRPr="00276BEC">
              <w:rPr>
                <w:rFonts w:eastAsia="Tahoma"/>
                <w:color w:val="111111"/>
                <w:sz w:val="20"/>
                <w:szCs w:val="20"/>
                <w:lang w:val="ru-RU"/>
              </w:rPr>
              <w:t xml:space="preserve"> О.В., </w:t>
            </w:r>
            <w:proofErr w:type="spellStart"/>
            <w:r w:rsidRPr="00276BEC">
              <w:rPr>
                <w:rFonts w:eastAsia="Tahoma"/>
                <w:color w:val="111111"/>
                <w:sz w:val="20"/>
                <w:szCs w:val="20"/>
                <w:lang w:val="ru-RU"/>
              </w:rPr>
              <w:t>Мудрий</w:t>
            </w:r>
            <w:proofErr w:type="spellEnd"/>
            <w:r w:rsidRPr="00276BEC">
              <w:rPr>
                <w:rFonts w:eastAsia="Tahoma"/>
                <w:color w:val="111111"/>
                <w:sz w:val="20"/>
                <w:szCs w:val="20"/>
                <w:lang w:val="ru-RU"/>
              </w:rPr>
              <w:t xml:space="preserve"> М.М.</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1"/>
              </w:numPr>
              <w:spacing w:after="200" w:line="15" w:lineRule="atLeast"/>
              <w:ind w:left="1160"/>
            </w:pPr>
            <w:r>
              <w:rPr>
                <w:rFonts w:ascii="Calibri" w:eastAsia="Tahoma" w:hAnsi="Calibri" w:cs="Calibri"/>
                <w:color w:val="111111"/>
                <w:lang w:val="uk"/>
              </w:rPr>
              <w:t>19</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7</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Всесвітня</w:t>
            </w:r>
            <w:proofErr w:type="spellEnd"/>
            <w:r>
              <w:rPr>
                <w:rFonts w:eastAsia="Tahoma"/>
                <w:color w:val="111111"/>
                <w:sz w:val="20"/>
                <w:szCs w:val="20"/>
              </w:rPr>
              <w:t xml:space="preserve"> </w:t>
            </w:r>
            <w:proofErr w:type="spellStart"/>
            <w:r>
              <w:rPr>
                <w:rFonts w:eastAsia="Tahoma"/>
                <w:color w:val="111111"/>
                <w:sz w:val="20"/>
                <w:szCs w:val="20"/>
              </w:rPr>
              <w:t>історія</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Пометун</w:t>
            </w:r>
            <w:proofErr w:type="spellEnd"/>
            <w:r w:rsidRPr="00276BEC">
              <w:rPr>
                <w:rFonts w:eastAsia="Tahoma"/>
                <w:color w:val="111111"/>
                <w:sz w:val="20"/>
                <w:szCs w:val="20"/>
                <w:lang w:val="ru-RU"/>
              </w:rPr>
              <w:t xml:space="preserve"> О.І., </w:t>
            </w:r>
            <w:proofErr w:type="spellStart"/>
            <w:r w:rsidRPr="00276BEC">
              <w:rPr>
                <w:rFonts w:eastAsia="Tahoma"/>
                <w:color w:val="111111"/>
                <w:sz w:val="20"/>
                <w:szCs w:val="20"/>
                <w:lang w:val="ru-RU"/>
              </w:rPr>
              <w:t>Атамась</w:t>
            </w:r>
            <w:proofErr w:type="spellEnd"/>
            <w:r w:rsidRPr="00276BEC">
              <w:rPr>
                <w:rFonts w:eastAsia="Tahoma"/>
                <w:color w:val="111111"/>
                <w:sz w:val="20"/>
                <w:szCs w:val="20"/>
                <w:lang w:val="ru-RU"/>
              </w:rPr>
              <w:t xml:space="preserve"> О.В., </w:t>
            </w:r>
            <w:proofErr w:type="spellStart"/>
            <w:r w:rsidRPr="00276BEC">
              <w:rPr>
                <w:rFonts w:eastAsia="Tahoma"/>
                <w:color w:val="111111"/>
                <w:sz w:val="20"/>
                <w:szCs w:val="20"/>
                <w:lang w:val="ru-RU"/>
              </w:rPr>
              <w:t>Мудрий</w:t>
            </w:r>
            <w:proofErr w:type="spellEnd"/>
            <w:r w:rsidRPr="00276BEC">
              <w:rPr>
                <w:rFonts w:eastAsia="Tahoma"/>
                <w:color w:val="111111"/>
                <w:sz w:val="20"/>
                <w:szCs w:val="20"/>
                <w:lang w:val="ru-RU"/>
              </w:rPr>
              <w:t xml:space="preserve"> М.М.</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lastRenderedPageBreak/>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lastRenderedPageBreak/>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2"/>
              </w:numPr>
              <w:spacing w:after="200" w:line="15" w:lineRule="atLeast"/>
              <w:ind w:left="1160"/>
            </w:pPr>
            <w:r>
              <w:rPr>
                <w:rFonts w:ascii="Calibri" w:eastAsia="Tahoma" w:hAnsi="Calibri" w:cs="Calibri"/>
                <w:color w:val="111111"/>
                <w:lang w:val="uk"/>
              </w:rPr>
              <w:lastRenderedPageBreak/>
              <w:t>20</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8</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Історія</w:t>
            </w:r>
            <w:proofErr w:type="spellEnd"/>
            <w:r>
              <w:rPr>
                <w:rFonts w:eastAsia="Tahoma"/>
                <w:color w:val="111111"/>
                <w:sz w:val="20"/>
                <w:szCs w:val="20"/>
              </w:rPr>
              <w:t xml:space="preserve"> </w:t>
            </w:r>
            <w:proofErr w:type="spellStart"/>
            <w:r>
              <w:rPr>
                <w:rFonts w:eastAsia="Tahoma"/>
                <w:color w:val="111111"/>
                <w:sz w:val="20"/>
                <w:szCs w:val="20"/>
              </w:rPr>
              <w:t>України</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Пометун</w:t>
            </w:r>
            <w:proofErr w:type="spellEnd"/>
            <w:r w:rsidRPr="00276BEC">
              <w:rPr>
                <w:rFonts w:eastAsia="Tahoma"/>
                <w:color w:val="111111"/>
                <w:sz w:val="20"/>
                <w:szCs w:val="20"/>
                <w:lang w:val="ru-RU"/>
              </w:rPr>
              <w:t xml:space="preserve"> О.І., </w:t>
            </w:r>
            <w:proofErr w:type="spellStart"/>
            <w:r w:rsidRPr="00276BEC">
              <w:rPr>
                <w:rFonts w:eastAsia="Tahoma"/>
                <w:color w:val="111111"/>
                <w:sz w:val="20"/>
                <w:szCs w:val="20"/>
                <w:lang w:val="ru-RU"/>
              </w:rPr>
              <w:t>Атамась</w:t>
            </w:r>
            <w:proofErr w:type="spellEnd"/>
            <w:r w:rsidRPr="00276BEC">
              <w:rPr>
                <w:rFonts w:eastAsia="Tahoma"/>
                <w:color w:val="111111"/>
                <w:sz w:val="20"/>
                <w:szCs w:val="20"/>
                <w:lang w:val="ru-RU"/>
              </w:rPr>
              <w:t xml:space="preserve"> О.В., </w:t>
            </w:r>
            <w:proofErr w:type="spellStart"/>
            <w:r w:rsidRPr="00276BEC">
              <w:rPr>
                <w:rFonts w:eastAsia="Tahoma"/>
                <w:color w:val="111111"/>
                <w:sz w:val="20"/>
                <w:szCs w:val="20"/>
                <w:lang w:val="ru-RU"/>
              </w:rPr>
              <w:t>Мудрий</w:t>
            </w:r>
            <w:proofErr w:type="spellEnd"/>
            <w:r w:rsidRPr="00276BEC">
              <w:rPr>
                <w:rFonts w:eastAsia="Tahoma"/>
                <w:color w:val="111111"/>
                <w:sz w:val="20"/>
                <w:szCs w:val="20"/>
                <w:lang w:val="ru-RU"/>
              </w:rPr>
              <w:t xml:space="preserve"> М.М.</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52</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52</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3"/>
              </w:numPr>
              <w:spacing w:after="200" w:line="15" w:lineRule="atLeast"/>
              <w:ind w:left="1160"/>
            </w:pPr>
            <w:r>
              <w:rPr>
                <w:rFonts w:ascii="Calibri" w:eastAsia="Tahoma" w:hAnsi="Calibri" w:cs="Calibri"/>
                <w:color w:val="111111"/>
                <w:lang w:val="uk"/>
              </w:rPr>
              <w:t>21</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8</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Всесвітня</w:t>
            </w:r>
            <w:proofErr w:type="spellEnd"/>
            <w:r>
              <w:rPr>
                <w:rFonts w:eastAsia="Tahoma"/>
                <w:color w:val="111111"/>
                <w:sz w:val="20"/>
                <w:szCs w:val="20"/>
              </w:rPr>
              <w:t xml:space="preserve"> </w:t>
            </w:r>
            <w:proofErr w:type="spellStart"/>
            <w:r>
              <w:rPr>
                <w:rFonts w:eastAsia="Tahoma"/>
                <w:color w:val="111111"/>
                <w:sz w:val="20"/>
                <w:szCs w:val="20"/>
              </w:rPr>
              <w:t>історія</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Пометун</w:t>
            </w:r>
            <w:proofErr w:type="spellEnd"/>
            <w:r w:rsidRPr="00276BEC">
              <w:rPr>
                <w:rFonts w:eastAsia="Tahoma"/>
                <w:color w:val="111111"/>
                <w:sz w:val="20"/>
                <w:szCs w:val="20"/>
                <w:lang w:val="ru-RU"/>
              </w:rPr>
              <w:t xml:space="preserve"> О.І., </w:t>
            </w:r>
            <w:proofErr w:type="spellStart"/>
            <w:r w:rsidRPr="00276BEC">
              <w:rPr>
                <w:rFonts w:eastAsia="Tahoma"/>
                <w:color w:val="111111"/>
                <w:sz w:val="20"/>
                <w:szCs w:val="20"/>
                <w:lang w:val="ru-RU"/>
              </w:rPr>
              <w:t>Атамась</w:t>
            </w:r>
            <w:proofErr w:type="spellEnd"/>
            <w:r w:rsidRPr="00276BEC">
              <w:rPr>
                <w:rFonts w:eastAsia="Tahoma"/>
                <w:color w:val="111111"/>
                <w:sz w:val="20"/>
                <w:szCs w:val="20"/>
                <w:lang w:val="ru-RU"/>
              </w:rPr>
              <w:t xml:space="preserve"> О.В., </w:t>
            </w:r>
            <w:proofErr w:type="spellStart"/>
            <w:r w:rsidRPr="00276BEC">
              <w:rPr>
                <w:rFonts w:eastAsia="Tahoma"/>
                <w:color w:val="111111"/>
                <w:sz w:val="20"/>
                <w:szCs w:val="20"/>
                <w:lang w:val="ru-RU"/>
              </w:rPr>
              <w:t>Мудрий</w:t>
            </w:r>
            <w:proofErr w:type="spellEnd"/>
            <w:r w:rsidRPr="00276BEC">
              <w:rPr>
                <w:rFonts w:eastAsia="Tahoma"/>
                <w:color w:val="111111"/>
                <w:sz w:val="20"/>
                <w:szCs w:val="20"/>
                <w:lang w:val="ru-RU"/>
              </w:rPr>
              <w:t xml:space="preserve"> М.М.</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4"/>
              </w:numPr>
              <w:spacing w:after="200" w:line="15" w:lineRule="atLeast"/>
              <w:ind w:left="1160"/>
            </w:pPr>
            <w:r>
              <w:rPr>
                <w:rFonts w:ascii="Calibri" w:eastAsia="Tahoma" w:hAnsi="Calibri" w:cs="Calibri"/>
                <w:color w:val="111111"/>
                <w:lang w:val="uk"/>
              </w:rPr>
              <w:t>22</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Історія</w:t>
            </w:r>
            <w:proofErr w:type="spellEnd"/>
            <w:r>
              <w:rPr>
                <w:rFonts w:eastAsia="Tahoma"/>
                <w:color w:val="111111"/>
                <w:sz w:val="20"/>
                <w:szCs w:val="20"/>
              </w:rPr>
              <w:t xml:space="preserve"> </w:t>
            </w:r>
            <w:proofErr w:type="spellStart"/>
            <w:r>
              <w:rPr>
                <w:rFonts w:eastAsia="Tahoma"/>
                <w:color w:val="111111"/>
                <w:sz w:val="20"/>
                <w:szCs w:val="20"/>
              </w:rPr>
              <w:t>України</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Пометун</w:t>
            </w:r>
            <w:proofErr w:type="spellEnd"/>
            <w:r w:rsidRPr="00276BEC">
              <w:rPr>
                <w:rFonts w:eastAsia="Tahoma"/>
                <w:color w:val="111111"/>
                <w:sz w:val="20"/>
                <w:szCs w:val="20"/>
                <w:lang w:val="ru-RU"/>
              </w:rPr>
              <w:t xml:space="preserve"> О.І., </w:t>
            </w:r>
            <w:proofErr w:type="spellStart"/>
            <w:r w:rsidRPr="00276BEC">
              <w:rPr>
                <w:rFonts w:eastAsia="Tahoma"/>
                <w:color w:val="111111"/>
                <w:sz w:val="20"/>
                <w:szCs w:val="20"/>
                <w:lang w:val="ru-RU"/>
              </w:rPr>
              <w:t>Атамась</w:t>
            </w:r>
            <w:proofErr w:type="spellEnd"/>
            <w:r w:rsidRPr="00276BEC">
              <w:rPr>
                <w:rFonts w:eastAsia="Tahoma"/>
                <w:color w:val="111111"/>
                <w:sz w:val="20"/>
                <w:szCs w:val="20"/>
                <w:lang w:val="ru-RU"/>
              </w:rPr>
              <w:t xml:space="preserve"> О.В., </w:t>
            </w:r>
            <w:proofErr w:type="spellStart"/>
            <w:r w:rsidRPr="00276BEC">
              <w:rPr>
                <w:rFonts w:eastAsia="Tahoma"/>
                <w:color w:val="111111"/>
                <w:sz w:val="20"/>
                <w:szCs w:val="20"/>
                <w:lang w:val="ru-RU"/>
              </w:rPr>
              <w:t>Мудрий</w:t>
            </w:r>
            <w:proofErr w:type="spellEnd"/>
            <w:r w:rsidRPr="00276BEC">
              <w:rPr>
                <w:rFonts w:eastAsia="Tahoma"/>
                <w:color w:val="111111"/>
                <w:sz w:val="20"/>
                <w:szCs w:val="20"/>
                <w:lang w:val="ru-RU"/>
              </w:rPr>
              <w:t xml:space="preserve"> М.М.</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52</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52</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5"/>
              </w:numPr>
              <w:spacing w:after="200" w:line="15" w:lineRule="atLeast"/>
              <w:ind w:left="1160"/>
            </w:pPr>
            <w:r>
              <w:rPr>
                <w:rFonts w:ascii="Calibri" w:eastAsia="Tahoma" w:hAnsi="Calibri" w:cs="Calibri"/>
                <w:color w:val="111111"/>
                <w:lang w:val="uk"/>
              </w:rPr>
              <w:t>23</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Всесвітня</w:t>
            </w:r>
            <w:proofErr w:type="spellEnd"/>
            <w:r>
              <w:rPr>
                <w:rFonts w:eastAsia="Tahoma"/>
                <w:color w:val="111111"/>
                <w:sz w:val="20"/>
                <w:szCs w:val="20"/>
              </w:rPr>
              <w:t xml:space="preserve"> </w:t>
            </w:r>
            <w:proofErr w:type="spellStart"/>
            <w:r>
              <w:rPr>
                <w:rFonts w:eastAsia="Tahoma"/>
                <w:color w:val="111111"/>
                <w:sz w:val="20"/>
                <w:szCs w:val="20"/>
              </w:rPr>
              <w:t>історія</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Пометун</w:t>
            </w:r>
            <w:proofErr w:type="spellEnd"/>
            <w:r w:rsidRPr="00276BEC">
              <w:rPr>
                <w:rFonts w:eastAsia="Tahoma"/>
                <w:color w:val="111111"/>
                <w:sz w:val="20"/>
                <w:szCs w:val="20"/>
                <w:lang w:val="ru-RU"/>
              </w:rPr>
              <w:t xml:space="preserve"> О.І., </w:t>
            </w:r>
            <w:proofErr w:type="spellStart"/>
            <w:r w:rsidRPr="00276BEC">
              <w:rPr>
                <w:rFonts w:eastAsia="Tahoma"/>
                <w:color w:val="111111"/>
                <w:sz w:val="20"/>
                <w:szCs w:val="20"/>
                <w:lang w:val="ru-RU"/>
              </w:rPr>
              <w:t>Атамась</w:t>
            </w:r>
            <w:proofErr w:type="spellEnd"/>
            <w:r w:rsidRPr="00276BEC">
              <w:rPr>
                <w:rFonts w:eastAsia="Tahoma"/>
                <w:color w:val="111111"/>
                <w:sz w:val="20"/>
                <w:szCs w:val="20"/>
                <w:lang w:val="ru-RU"/>
              </w:rPr>
              <w:t xml:space="preserve"> О.В., </w:t>
            </w:r>
            <w:proofErr w:type="spellStart"/>
            <w:r w:rsidRPr="00276BEC">
              <w:rPr>
                <w:rFonts w:eastAsia="Tahoma"/>
                <w:color w:val="111111"/>
                <w:sz w:val="20"/>
                <w:szCs w:val="20"/>
                <w:lang w:val="ru-RU"/>
              </w:rPr>
              <w:t>Мудрий</w:t>
            </w:r>
            <w:proofErr w:type="spellEnd"/>
            <w:r w:rsidRPr="00276BEC">
              <w:rPr>
                <w:rFonts w:eastAsia="Tahoma"/>
                <w:color w:val="111111"/>
                <w:sz w:val="20"/>
                <w:szCs w:val="20"/>
                <w:lang w:val="ru-RU"/>
              </w:rPr>
              <w:t xml:space="preserve"> М.М.</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6"/>
              </w:numPr>
              <w:spacing w:after="200" w:line="15" w:lineRule="atLeast"/>
              <w:ind w:left="1160"/>
            </w:pPr>
            <w:r>
              <w:rPr>
                <w:rFonts w:ascii="Calibri" w:eastAsia="Tahoma" w:hAnsi="Calibri" w:cs="Calibri"/>
                <w:color w:val="111111"/>
                <w:lang w:val="uk"/>
              </w:rPr>
              <w:t>24</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Навчальна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програма</w:t>
            </w:r>
            <w:proofErr w:type="spellEnd"/>
            <w:r w:rsidRPr="00276BEC">
              <w:rPr>
                <w:rFonts w:ascii="Calibri" w:eastAsia="Tahoma" w:hAnsi="Calibri" w:cs="Calibri"/>
                <w:color w:val="111111"/>
                <w:sz w:val="22"/>
                <w:szCs w:val="22"/>
                <w:lang w:val="ru-RU"/>
              </w:rPr>
              <w:br/>
            </w:r>
            <w:r w:rsidRPr="00276BEC">
              <w:rPr>
                <w:rFonts w:eastAsia="Tahoma"/>
                <w:color w:val="000000"/>
                <w:sz w:val="20"/>
                <w:szCs w:val="20"/>
                <w:lang w:val="ru-RU"/>
              </w:rPr>
              <w:t xml:space="preserve">«Математика. 5-6 </w:t>
            </w:r>
            <w:proofErr w:type="spellStart"/>
            <w:r w:rsidRPr="00276BEC">
              <w:rPr>
                <w:rFonts w:eastAsia="Tahoma"/>
                <w:color w:val="000000"/>
                <w:sz w:val="20"/>
                <w:szCs w:val="20"/>
                <w:lang w:val="ru-RU"/>
              </w:rPr>
              <w:t>класи</w:t>
            </w:r>
            <w:proofErr w:type="spellEnd"/>
            <w:r w:rsidRPr="00276BEC">
              <w:rPr>
                <w:rFonts w:eastAsia="Tahoma"/>
                <w:color w:val="000000"/>
                <w:sz w:val="20"/>
                <w:szCs w:val="20"/>
                <w:lang w:val="ru-RU"/>
              </w:rPr>
              <w:t>»</w:t>
            </w:r>
            <w:r w:rsidRPr="00276BEC">
              <w:rPr>
                <w:rFonts w:eastAsia="Tahoma"/>
                <w:color w:val="000000"/>
                <w:sz w:val="20"/>
                <w:szCs w:val="20"/>
                <w:lang w:val="ru-RU"/>
              </w:rPr>
              <w:br/>
              <w:t xml:space="preserve">для </w:t>
            </w:r>
            <w:proofErr w:type="spellStart"/>
            <w:r w:rsidRPr="00276BEC">
              <w:rPr>
                <w:rFonts w:eastAsia="Tahoma"/>
                <w:color w:val="000000"/>
                <w:sz w:val="20"/>
                <w:szCs w:val="20"/>
                <w:lang w:val="ru-RU"/>
              </w:rPr>
              <w:t>закладів</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загальної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середньої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освіти</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 xml:space="preserve">Автор </w:t>
            </w:r>
            <w:proofErr w:type="spellStart"/>
            <w:r>
              <w:rPr>
                <w:rFonts w:eastAsia="Tahoma"/>
                <w:color w:val="000000"/>
                <w:sz w:val="20"/>
                <w:szCs w:val="20"/>
                <w:lang w:val="uk"/>
              </w:rPr>
              <w:t>Істер</w:t>
            </w:r>
            <w:proofErr w:type="spellEnd"/>
            <w:r>
              <w:rPr>
                <w:rFonts w:eastAsia="Tahoma"/>
                <w:color w:val="000000"/>
                <w:sz w:val="20"/>
                <w:szCs w:val="20"/>
                <w:lang w:val="uk"/>
              </w:rPr>
              <w:t xml:space="preserve"> О.С.</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000000"/>
                <w:sz w:val="20"/>
                <w:szCs w:val="20"/>
                <w:lang w:val="ru-RU"/>
              </w:rPr>
              <w:t xml:space="preserve">Наказ МОН </w:t>
            </w:r>
            <w:proofErr w:type="spellStart"/>
            <w:r w:rsidRPr="00276BEC">
              <w:rPr>
                <w:rFonts w:eastAsia="Tahoma"/>
                <w:color w:val="000000"/>
                <w:sz w:val="20"/>
                <w:szCs w:val="20"/>
                <w:lang w:val="ru-RU"/>
              </w:rPr>
              <w:t>України</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від</w:t>
            </w:r>
            <w:proofErr w:type="spellEnd"/>
            <w:r w:rsidRPr="00276BEC">
              <w:rPr>
                <w:rFonts w:eastAsia="Tahoma"/>
                <w:color w:val="000000"/>
                <w:sz w:val="20"/>
                <w:szCs w:val="20"/>
                <w:lang w:val="ru-RU"/>
              </w:rPr>
              <w:t xml:space="preserve"> 12.07.2021 р. №795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175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175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7"/>
              </w:numPr>
              <w:spacing w:after="200" w:line="15" w:lineRule="atLeast"/>
              <w:ind w:left="1160"/>
            </w:pPr>
            <w:r>
              <w:rPr>
                <w:rFonts w:ascii="Calibri" w:eastAsia="Tahoma" w:hAnsi="Calibri" w:cs="Calibri"/>
                <w:color w:val="111111"/>
                <w:lang w:val="uk"/>
              </w:rPr>
              <w:t>25</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Математика</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p>
          <w:p w:rsidR="0097220B" w:rsidRPr="00276BEC" w:rsidRDefault="003555EA">
            <w:pPr>
              <w:pStyle w:val="a3"/>
              <w:spacing w:beforeAutospacing="0" w:after="200" w:afterAutospacing="0"/>
              <w:rPr>
                <w:lang w:val="ru-RU"/>
              </w:rPr>
            </w:pPr>
            <w:r w:rsidRPr="00276BEC">
              <w:rPr>
                <w:rFonts w:eastAsia="Tahoma"/>
                <w:color w:val="111111"/>
                <w:sz w:val="20"/>
                <w:szCs w:val="20"/>
                <w:lang w:val="ru-RU"/>
              </w:rPr>
              <w:t>М. І. Бурда,</w:t>
            </w:r>
          </w:p>
          <w:p w:rsidR="0097220B" w:rsidRDefault="003555EA">
            <w:pPr>
              <w:pStyle w:val="a3"/>
              <w:spacing w:beforeAutospacing="0" w:after="200" w:afterAutospacing="0"/>
            </w:pPr>
            <w:r>
              <w:rPr>
                <w:rFonts w:eastAsia="Tahoma"/>
                <w:color w:val="111111"/>
                <w:sz w:val="20"/>
                <w:szCs w:val="20"/>
                <w:lang w:val="uk"/>
              </w:rPr>
              <w:t>Ю. І. Мальований</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8"/>
              </w:numPr>
              <w:spacing w:after="200" w:line="15" w:lineRule="atLeast"/>
              <w:ind w:left="1160"/>
            </w:pPr>
            <w:r>
              <w:rPr>
                <w:rFonts w:ascii="Calibri" w:eastAsia="Tahoma" w:hAnsi="Calibri" w:cs="Calibri"/>
                <w:color w:val="111111"/>
                <w:lang w:val="uk"/>
              </w:rPr>
              <w:t>30</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000000"/>
                <w:sz w:val="20"/>
                <w:szCs w:val="20"/>
              </w:rPr>
              <w:t>Модельна</w:t>
            </w:r>
            <w:proofErr w:type="spellEnd"/>
            <w:r>
              <w:rPr>
                <w:rFonts w:eastAsia="Tahoma"/>
                <w:color w:val="000000"/>
                <w:sz w:val="20"/>
                <w:szCs w:val="20"/>
              </w:rPr>
              <w:t xml:space="preserve"> </w:t>
            </w:r>
            <w:proofErr w:type="spellStart"/>
            <w:r>
              <w:rPr>
                <w:rFonts w:eastAsia="Tahoma"/>
                <w:color w:val="000000"/>
                <w:sz w:val="20"/>
                <w:szCs w:val="20"/>
              </w:rPr>
              <w:t>навчальна</w:t>
            </w:r>
            <w:proofErr w:type="spellEnd"/>
            <w:r>
              <w:rPr>
                <w:rFonts w:eastAsia="Tahoma"/>
                <w:color w:val="000000"/>
                <w:sz w:val="20"/>
                <w:szCs w:val="20"/>
              </w:rPr>
              <w:t xml:space="preserve"> </w:t>
            </w:r>
            <w:proofErr w:type="spellStart"/>
            <w:r>
              <w:rPr>
                <w:rFonts w:eastAsia="Tahoma"/>
                <w:color w:val="000000"/>
                <w:sz w:val="20"/>
                <w:szCs w:val="20"/>
              </w:rPr>
              <w:t>програма</w:t>
            </w:r>
            <w:proofErr w:type="spellEnd"/>
          </w:p>
          <w:p w:rsidR="0097220B" w:rsidRDefault="003555EA">
            <w:pPr>
              <w:pStyle w:val="a3"/>
              <w:spacing w:beforeAutospacing="0" w:after="200" w:afterAutospacing="0"/>
            </w:pPr>
            <w:r>
              <w:rPr>
                <w:rFonts w:eastAsia="Tahoma"/>
                <w:color w:val="000000"/>
                <w:sz w:val="20"/>
                <w:szCs w:val="20"/>
              </w:rPr>
              <w:t>«</w:t>
            </w:r>
            <w:proofErr w:type="spellStart"/>
            <w:r>
              <w:rPr>
                <w:rFonts w:eastAsia="Tahoma"/>
                <w:color w:val="000000"/>
                <w:sz w:val="20"/>
                <w:szCs w:val="20"/>
              </w:rPr>
              <w:t>Іноземна</w:t>
            </w:r>
            <w:proofErr w:type="spellEnd"/>
            <w:r>
              <w:rPr>
                <w:rFonts w:eastAsia="Tahoma"/>
                <w:color w:val="000000"/>
                <w:sz w:val="20"/>
                <w:szCs w:val="20"/>
              </w:rPr>
              <w:t xml:space="preserve"> </w:t>
            </w:r>
            <w:proofErr w:type="spellStart"/>
            <w:r>
              <w:rPr>
                <w:rFonts w:eastAsia="Tahoma"/>
                <w:color w:val="000000"/>
                <w:sz w:val="20"/>
                <w:szCs w:val="20"/>
              </w:rPr>
              <w:t>мова</w:t>
            </w:r>
            <w:proofErr w:type="spellEnd"/>
            <w:r>
              <w:rPr>
                <w:rFonts w:eastAsia="Tahoma"/>
                <w:color w:val="000000"/>
                <w:sz w:val="20"/>
                <w:szCs w:val="20"/>
              </w:rPr>
              <w:t xml:space="preserve">. 5-9 </w:t>
            </w:r>
            <w:proofErr w:type="spellStart"/>
            <w:r>
              <w:rPr>
                <w:rFonts w:eastAsia="Tahoma"/>
                <w:color w:val="000000"/>
                <w:sz w:val="20"/>
                <w:szCs w:val="20"/>
              </w:rPr>
              <w:t>класи</w:t>
            </w:r>
            <w:proofErr w:type="spellEnd"/>
            <w:r>
              <w:rPr>
                <w:rFonts w:eastAsia="Tahoma"/>
                <w:color w:val="000000"/>
                <w:sz w:val="20"/>
                <w:szCs w:val="20"/>
              </w:rPr>
              <w:t>»</w:t>
            </w:r>
          </w:p>
          <w:p w:rsidR="0097220B" w:rsidRPr="00276BEC" w:rsidRDefault="003555EA">
            <w:pPr>
              <w:pStyle w:val="a3"/>
              <w:spacing w:beforeAutospacing="0" w:after="200" w:afterAutospacing="0"/>
              <w:rPr>
                <w:lang w:val="ru-RU"/>
              </w:rPr>
            </w:pPr>
            <w:r w:rsidRPr="00276BEC">
              <w:rPr>
                <w:rFonts w:eastAsia="Tahoma"/>
                <w:color w:val="000000"/>
                <w:sz w:val="20"/>
                <w:szCs w:val="20"/>
                <w:lang w:val="ru-RU"/>
              </w:rPr>
              <w:t xml:space="preserve">для </w:t>
            </w:r>
            <w:proofErr w:type="spellStart"/>
            <w:r w:rsidRPr="00276BEC">
              <w:rPr>
                <w:rFonts w:eastAsia="Tahoma"/>
                <w:color w:val="000000"/>
                <w:sz w:val="20"/>
                <w:szCs w:val="20"/>
                <w:lang w:val="ru-RU"/>
              </w:rPr>
              <w:t>закладів</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загальної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середньої</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освіти</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Авторський</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колектив</w:t>
            </w:r>
            <w:proofErr w:type="spellEnd"/>
          </w:p>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Зимомря</w:t>
            </w:r>
            <w:proofErr w:type="spellEnd"/>
            <w:r w:rsidRPr="00276BEC">
              <w:rPr>
                <w:rFonts w:eastAsia="Tahoma"/>
                <w:color w:val="000000"/>
                <w:sz w:val="20"/>
                <w:szCs w:val="20"/>
                <w:lang w:val="ru-RU"/>
              </w:rPr>
              <w:t xml:space="preserve"> І. М., </w:t>
            </w:r>
            <w:proofErr w:type="spellStart"/>
            <w:r w:rsidRPr="00276BEC">
              <w:rPr>
                <w:rFonts w:eastAsia="Tahoma"/>
                <w:color w:val="000000"/>
                <w:sz w:val="20"/>
                <w:szCs w:val="20"/>
                <w:lang w:val="ru-RU"/>
              </w:rPr>
              <w:t>Мойсюк</w:t>
            </w:r>
            <w:proofErr w:type="spellEnd"/>
            <w:r w:rsidRPr="00276BEC">
              <w:rPr>
                <w:rFonts w:eastAsia="Tahoma"/>
                <w:color w:val="000000"/>
                <w:sz w:val="20"/>
                <w:szCs w:val="20"/>
                <w:lang w:val="ru-RU"/>
              </w:rPr>
              <w:t xml:space="preserve"> В. А.,</w:t>
            </w:r>
          </w:p>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Тріфан</w:t>
            </w:r>
            <w:proofErr w:type="spellEnd"/>
            <w:r w:rsidRPr="00276BEC">
              <w:rPr>
                <w:rFonts w:eastAsia="Tahoma"/>
                <w:color w:val="000000"/>
                <w:sz w:val="20"/>
                <w:szCs w:val="20"/>
                <w:lang w:val="ru-RU"/>
              </w:rPr>
              <w:t xml:space="preserve"> М. С.,</w:t>
            </w:r>
          </w:p>
          <w:p w:rsidR="0097220B" w:rsidRPr="00276BEC" w:rsidRDefault="003555EA">
            <w:pPr>
              <w:pStyle w:val="a3"/>
              <w:spacing w:beforeAutospacing="0" w:after="200" w:afterAutospacing="0"/>
              <w:rPr>
                <w:lang w:val="ru-RU"/>
              </w:rPr>
            </w:pPr>
            <w:proofErr w:type="spellStart"/>
            <w:r w:rsidRPr="00276BEC">
              <w:rPr>
                <w:rFonts w:eastAsia="Tahoma"/>
                <w:color w:val="000000"/>
                <w:sz w:val="20"/>
                <w:szCs w:val="20"/>
                <w:lang w:val="ru-RU"/>
              </w:rPr>
              <w:t>Унгурян</w:t>
            </w:r>
            <w:proofErr w:type="spellEnd"/>
            <w:r w:rsidRPr="00276BEC">
              <w:rPr>
                <w:rFonts w:eastAsia="Tahoma"/>
                <w:color w:val="000000"/>
                <w:sz w:val="20"/>
                <w:szCs w:val="20"/>
                <w:lang w:val="ru-RU"/>
              </w:rPr>
              <w:t xml:space="preserve"> І. К., </w:t>
            </w:r>
            <w:proofErr w:type="spellStart"/>
            <w:r w:rsidRPr="00276BEC">
              <w:rPr>
                <w:rFonts w:eastAsia="Tahoma"/>
                <w:color w:val="000000"/>
                <w:sz w:val="20"/>
                <w:szCs w:val="20"/>
                <w:lang w:val="ru-RU"/>
              </w:rPr>
              <w:t>Яковчук</w:t>
            </w:r>
            <w:proofErr w:type="spellEnd"/>
            <w:r w:rsidRPr="00276BEC">
              <w:rPr>
                <w:rFonts w:eastAsia="Tahoma"/>
                <w:color w:val="000000"/>
                <w:sz w:val="20"/>
                <w:szCs w:val="20"/>
                <w:lang w:val="ru-RU"/>
              </w:rPr>
              <w:t xml:space="preserve"> М. В.</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000000"/>
                <w:sz w:val="20"/>
                <w:szCs w:val="20"/>
                <w:lang w:val="ru-RU"/>
              </w:rPr>
              <w:t xml:space="preserve">наказ </w:t>
            </w:r>
            <w:proofErr w:type="spellStart"/>
            <w:r w:rsidRPr="00276BEC">
              <w:rPr>
                <w:rFonts w:eastAsia="Tahoma"/>
                <w:color w:val="000000"/>
                <w:sz w:val="20"/>
                <w:szCs w:val="20"/>
                <w:lang w:val="ru-RU"/>
              </w:rPr>
              <w:t>Міністерства</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освіти</w:t>
            </w:r>
            <w:proofErr w:type="spellEnd"/>
            <w:r w:rsidRPr="00276BEC">
              <w:rPr>
                <w:rFonts w:eastAsia="Tahoma"/>
                <w:color w:val="000000"/>
                <w:sz w:val="20"/>
                <w:szCs w:val="20"/>
                <w:lang w:val="ru-RU"/>
              </w:rPr>
              <w:t xml:space="preserve"> і науки </w:t>
            </w:r>
            <w:proofErr w:type="spellStart"/>
            <w:r w:rsidRPr="00276BEC">
              <w:rPr>
                <w:rFonts w:eastAsia="Tahoma"/>
                <w:color w:val="000000"/>
                <w:sz w:val="20"/>
                <w:szCs w:val="20"/>
                <w:lang w:val="ru-RU"/>
              </w:rPr>
              <w:t>України</w:t>
            </w:r>
            <w:proofErr w:type="spellEnd"/>
            <w:r w:rsidRPr="00276BEC">
              <w:rPr>
                <w:rFonts w:eastAsia="Tahoma"/>
                <w:color w:val="000000"/>
                <w:sz w:val="20"/>
                <w:szCs w:val="20"/>
                <w:lang w:val="ru-RU"/>
              </w:rPr>
              <w:t xml:space="preserve"> </w:t>
            </w:r>
            <w:proofErr w:type="spellStart"/>
            <w:r w:rsidRPr="00276BEC">
              <w:rPr>
                <w:rFonts w:eastAsia="Tahoma"/>
                <w:color w:val="000000"/>
                <w:sz w:val="20"/>
                <w:szCs w:val="20"/>
                <w:lang w:val="ru-RU"/>
              </w:rPr>
              <w:t>від</w:t>
            </w:r>
            <w:proofErr w:type="spellEnd"/>
            <w:r w:rsidRPr="00276BEC">
              <w:rPr>
                <w:rFonts w:eastAsia="Tahoma"/>
                <w:color w:val="000000"/>
                <w:sz w:val="20"/>
                <w:szCs w:val="20"/>
                <w:lang w:val="ru-RU"/>
              </w:rPr>
              <w:t xml:space="preserve"> 12.07.2021 №795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105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105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29"/>
              </w:numPr>
              <w:spacing w:after="200" w:line="15" w:lineRule="atLeast"/>
              <w:ind w:left="1160"/>
            </w:pPr>
            <w:r>
              <w:rPr>
                <w:rFonts w:ascii="Calibri" w:eastAsia="Tahoma" w:hAnsi="Calibri" w:cs="Calibri"/>
                <w:color w:val="111111"/>
                <w:lang w:val="uk"/>
              </w:rPr>
              <w:t>31</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Іноземні</w:t>
            </w:r>
            <w:proofErr w:type="spellEnd"/>
            <w:r>
              <w:rPr>
                <w:rFonts w:eastAsia="Tahoma"/>
                <w:color w:val="111111"/>
                <w:sz w:val="20"/>
                <w:szCs w:val="20"/>
              </w:rPr>
              <w:t xml:space="preserve"> </w:t>
            </w:r>
            <w:proofErr w:type="spellStart"/>
            <w:r>
              <w:rPr>
                <w:rFonts w:eastAsia="Tahoma"/>
                <w:color w:val="111111"/>
                <w:sz w:val="20"/>
                <w:szCs w:val="20"/>
              </w:rPr>
              <w:t>мови</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0"/>
              </w:numPr>
              <w:spacing w:after="200" w:line="15" w:lineRule="atLeast"/>
              <w:ind w:left="1160"/>
            </w:pPr>
            <w:r>
              <w:rPr>
                <w:rFonts w:ascii="Calibri" w:eastAsia="Tahoma" w:hAnsi="Calibri" w:cs="Calibri"/>
                <w:color w:val="111111"/>
                <w:lang w:val="uk"/>
              </w:rPr>
              <w:t>35</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000000"/>
                <w:sz w:val="20"/>
                <w:szCs w:val="20"/>
                <w:lang w:val="uk"/>
              </w:rPr>
              <w:t>Модельна навчальна програма «Інформатика 5-6 класи»</w:t>
            </w:r>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000000"/>
                <w:sz w:val="20"/>
                <w:szCs w:val="20"/>
                <w:lang w:val="uk"/>
              </w:rPr>
              <w:t>Автори Козак Л.В., Ворожбит А,В.</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Наказ МОН України</w:t>
            </w:r>
          </w:p>
          <w:p w:rsidR="0097220B" w:rsidRDefault="003555EA">
            <w:pPr>
              <w:pStyle w:val="a3"/>
              <w:spacing w:beforeAutospacing="0" w:after="200" w:afterAutospacing="0"/>
            </w:pPr>
            <w:r>
              <w:rPr>
                <w:rFonts w:eastAsia="Tahoma"/>
                <w:color w:val="000000"/>
                <w:sz w:val="20"/>
                <w:szCs w:val="20"/>
                <w:lang w:val="uk"/>
              </w:rPr>
              <w:t>від 12.07.2021</w:t>
            </w:r>
          </w:p>
          <w:p w:rsidR="0097220B" w:rsidRDefault="003555EA">
            <w:pPr>
              <w:pStyle w:val="a3"/>
              <w:spacing w:beforeAutospacing="0" w:after="200" w:afterAutospacing="0"/>
            </w:pPr>
            <w:r>
              <w:rPr>
                <w:rFonts w:eastAsia="Tahoma"/>
                <w:color w:val="000000"/>
                <w:sz w:val="20"/>
                <w:szCs w:val="20"/>
                <w:lang w:val="uk"/>
              </w:rPr>
              <w:lastRenderedPageBreak/>
              <w:t>№795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rPr>
              <w:lastRenderedPageBreak/>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1"/>
              </w:numPr>
              <w:spacing w:after="200" w:line="15" w:lineRule="atLeast"/>
              <w:ind w:left="1160"/>
            </w:pPr>
            <w:r>
              <w:rPr>
                <w:rFonts w:ascii="Calibri" w:eastAsia="Tahoma" w:hAnsi="Calibri" w:cs="Calibri"/>
                <w:color w:val="111111"/>
                <w:lang w:val="uk"/>
              </w:rPr>
              <w:lastRenderedPageBreak/>
              <w:t>36</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6-7</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Інформатика</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Жалдак</w:t>
            </w:r>
            <w:proofErr w:type="spellEnd"/>
            <w:r w:rsidRPr="00276BEC">
              <w:rPr>
                <w:rFonts w:eastAsia="Tahoma"/>
                <w:color w:val="111111"/>
                <w:sz w:val="20"/>
                <w:szCs w:val="20"/>
                <w:lang w:val="ru-RU"/>
              </w:rPr>
              <w:t xml:space="preserve"> М.І.,</w:t>
            </w:r>
            <w:r>
              <w:rPr>
                <w:rFonts w:eastAsia="Tahoma"/>
                <w:color w:val="111111"/>
                <w:sz w:val="20"/>
                <w:szCs w:val="20"/>
              </w:rPr>
              <w:t> </w:t>
            </w:r>
            <w:r w:rsidRPr="00276BEC">
              <w:rPr>
                <w:rFonts w:eastAsia="Tahoma"/>
                <w:color w:val="111111"/>
                <w:sz w:val="20"/>
                <w:szCs w:val="20"/>
                <w:lang w:val="ru-RU"/>
              </w:rPr>
              <w:t xml:space="preserve"> Горошко Ю.В.,</w:t>
            </w:r>
            <w:r>
              <w:rPr>
                <w:rFonts w:eastAsia="Tahoma"/>
                <w:color w:val="111111"/>
                <w:sz w:val="20"/>
                <w:szCs w:val="20"/>
              </w:rPr>
              <w:t> </w:t>
            </w:r>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Завадський</w:t>
            </w:r>
            <w:proofErr w:type="spellEnd"/>
            <w:r w:rsidRPr="00276BEC">
              <w:rPr>
                <w:rFonts w:eastAsia="Tahoma"/>
                <w:color w:val="111111"/>
                <w:sz w:val="20"/>
                <w:szCs w:val="20"/>
                <w:lang w:val="ru-RU"/>
              </w:rPr>
              <w:t xml:space="preserve"> І.О.</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2"/>
              </w:numPr>
              <w:spacing w:after="200" w:line="15" w:lineRule="atLeast"/>
              <w:ind w:left="1160"/>
            </w:pPr>
            <w:r>
              <w:rPr>
                <w:rFonts w:ascii="Calibri" w:eastAsia="Tahoma" w:hAnsi="Calibri" w:cs="Calibri"/>
                <w:color w:val="111111"/>
                <w:lang w:val="uk"/>
              </w:rPr>
              <w:t>38</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8-9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Інформатика</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Жалдак</w:t>
            </w:r>
            <w:proofErr w:type="spellEnd"/>
            <w:r w:rsidRPr="00276BEC">
              <w:rPr>
                <w:rFonts w:eastAsia="Tahoma"/>
                <w:color w:val="111111"/>
                <w:sz w:val="20"/>
                <w:szCs w:val="20"/>
                <w:lang w:val="ru-RU"/>
              </w:rPr>
              <w:t xml:space="preserve"> М.І.,</w:t>
            </w:r>
            <w:r>
              <w:rPr>
                <w:rFonts w:eastAsia="Tahoma"/>
                <w:color w:val="111111"/>
                <w:sz w:val="20"/>
                <w:szCs w:val="20"/>
              </w:rPr>
              <w:t> </w:t>
            </w:r>
            <w:r w:rsidRPr="00276BEC">
              <w:rPr>
                <w:rFonts w:eastAsia="Tahoma"/>
                <w:color w:val="111111"/>
                <w:sz w:val="20"/>
                <w:szCs w:val="20"/>
                <w:lang w:val="ru-RU"/>
              </w:rPr>
              <w:t xml:space="preserve"> Горошко Ю.В.,</w:t>
            </w:r>
            <w:r>
              <w:rPr>
                <w:rFonts w:eastAsia="Tahoma"/>
                <w:color w:val="111111"/>
                <w:sz w:val="20"/>
                <w:szCs w:val="20"/>
              </w:rPr>
              <w:t> </w:t>
            </w:r>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Завадський</w:t>
            </w:r>
            <w:proofErr w:type="spellEnd"/>
            <w:r w:rsidRPr="00276BEC">
              <w:rPr>
                <w:rFonts w:eastAsia="Tahoma"/>
                <w:color w:val="111111"/>
                <w:sz w:val="20"/>
                <w:szCs w:val="20"/>
                <w:lang w:val="ru-RU"/>
              </w:rPr>
              <w:t xml:space="preserve"> І.О.</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3"/>
              </w:numPr>
              <w:spacing w:after="200" w:line="15" w:lineRule="atLeast"/>
              <w:ind w:left="1160"/>
            </w:pPr>
            <w:r>
              <w:rPr>
                <w:rFonts w:ascii="Calibri" w:eastAsia="Tahoma" w:hAnsi="Calibri" w:cs="Calibri"/>
                <w:color w:val="111111"/>
                <w:lang w:val="uk"/>
              </w:rPr>
              <w:t>40</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Модельна навчальна програма</w:t>
            </w:r>
          </w:p>
          <w:p w:rsidR="0097220B" w:rsidRDefault="003555EA">
            <w:pPr>
              <w:pStyle w:val="a3"/>
              <w:spacing w:beforeAutospacing="0" w:after="200" w:afterAutospacing="0"/>
            </w:pPr>
            <w:r>
              <w:rPr>
                <w:rFonts w:eastAsia="Tahoma"/>
                <w:color w:val="000000"/>
                <w:sz w:val="20"/>
                <w:szCs w:val="20"/>
                <w:lang w:val="uk"/>
              </w:rPr>
              <w:t>«Мистецтво. 5-6 класи»</w:t>
            </w:r>
          </w:p>
          <w:p w:rsidR="0097220B" w:rsidRPr="00276BEC" w:rsidRDefault="003555EA">
            <w:pPr>
              <w:pStyle w:val="a3"/>
              <w:spacing w:beforeAutospacing="0" w:after="200" w:afterAutospacing="0"/>
              <w:rPr>
                <w:lang w:val="ru-RU"/>
              </w:rPr>
            </w:pPr>
            <w:r>
              <w:rPr>
                <w:rFonts w:eastAsia="Tahoma"/>
                <w:color w:val="000000"/>
                <w:sz w:val="20"/>
                <w:szCs w:val="20"/>
                <w:lang w:val="uk"/>
              </w:rPr>
              <w:t>для закладів загальної середньої освіти</w:t>
            </w:r>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000000"/>
                <w:sz w:val="20"/>
                <w:szCs w:val="20"/>
                <w:lang w:val="uk"/>
              </w:rPr>
              <w:t xml:space="preserve">Автори: О. М. Івасюк, О. А. </w:t>
            </w:r>
            <w:proofErr w:type="spellStart"/>
            <w:r>
              <w:rPr>
                <w:rFonts w:eastAsia="Tahoma"/>
                <w:color w:val="000000"/>
                <w:sz w:val="20"/>
                <w:szCs w:val="20"/>
                <w:lang w:val="uk"/>
              </w:rPr>
              <w:t>Комаровська</w:t>
            </w:r>
            <w:proofErr w:type="spellEnd"/>
            <w:r>
              <w:rPr>
                <w:rFonts w:eastAsia="Tahoma"/>
                <w:color w:val="000000"/>
                <w:sz w:val="20"/>
                <w:szCs w:val="20"/>
                <w:lang w:val="uk"/>
              </w:rPr>
              <w:t xml:space="preserve">, Г. О. </w:t>
            </w:r>
            <w:proofErr w:type="spellStart"/>
            <w:r>
              <w:rPr>
                <w:rFonts w:eastAsia="Tahoma"/>
                <w:color w:val="000000"/>
                <w:sz w:val="20"/>
                <w:szCs w:val="20"/>
                <w:lang w:val="uk"/>
              </w:rPr>
              <w:t>Кізілова</w:t>
            </w:r>
            <w:proofErr w:type="spellEnd"/>
            <w:r>
              <w:rPr>
                <w:rFonts w:eastAsia="Tahoma"/>
                <w:color w:val="000000"/>
                <w:sz w:val="20"/>
                <w:szCs w:val="20"/>
                <w:lang w:val="uk"/>
              </w:rPr>
              <w:t xml:space="preserve">, Н. А. </w:t>
            </w:r>
            <w:proofErr w:type="spellStart"/>
            <w:r>
              <w:rPr>
                <w:rFonts w:eastAsia="Tahoma"/>
                <w:color w:val="000000"/>
                <w:sz w:val="20"/>
                <w:szCs w:val="20"/>
                <w:lang w:val="uk"/>
              </w:rPr>
              <w:t>Лємешева</w:t>
            </w:r>
            <w:proofErr w:type="spellEnd"/>
            <w:r>
              <w:rPr>
                <w:rFonts w:eastAsia="Tahoma"/>
                <w:color w:val="000000"/>
                <w:sz w:val="20"/>
                <w:szCs w:val="20"/>
                <w:lang w:val="uk"/>
              </w:rPr>
              <w:t xml:space="preserve">, О. В. Лобова,   Л. Й. Назар, І. Ю. </w:t>
            </w:r>
            <w:proofErr w:type="spellStart"/>
            <w:r>
              <w:rPr>
                <w:rFonts w:eastAsia="Tahoma"/>
                <w:color w:val="000000"/>
                <w:sz w:val="20"/>
                <w:szCs w:val="20"/>
                <w:lang w:val="uk"/>
              </w:rPr>
              <w:t>Чужинова</w:t>
            </w:r>
            <w:proofErr w:type="spellEnd"/>
            <w:r>
              <w:rPr>
                <w:rFonts w:eastAsia="Tahoma"/>
                <w:color w:val="000000"/>
                <w:sz w:val="20"/>
                <w:szCs w:val="20"/>
                <w:lang w:val="uk"/>
              </w:rPr>
              <w:t xml:space="preserve">,       О. А. </w:t>
            </w:r>
            <w:proofErr w:type="spellStart"/>
            <w:r>
              <w:rPr>
                <w:rFonts w:eastAsia="Tahoma"/>
                <w:color w:val="000000"/>
                <w:sz w:val="20"/>
                <w:szCs w:val="20"/>
                <w:lang w:val="uk"/>
              </w:rPr>
              <w:t>Шулько</w:t>
            </w:r>
            <w:proofErr w:type="spellEnd"/>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Наказ МОН України від 12.07.2021  № 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2"/>
                <w:szCs w:val="22"/>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4"/>
              </w:numPr>
              <w:spacing w:after="200" w:line="15" w:lineRule="atLeast"/>
              <w:ind w:left="1160"/>
            </w:pPr>
            <w:r>
              <w:rPr>
                <w:rFonts w:ascii="Calibri" w:eastAsia="Tahoma" w:hAnsi="Calibri" w:cs="Calibri"/>
                <w:color w:val="111111"/>
                <w:lang w:val="uk"/>
              </w:rPr>
              <w:t>41</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Мистецтво</w:t>
            </w:r>
            <w:proofErr w:type="spellEnd"/>
            <w:r>
              <w:rPr>
                <w:rFonts w:eastAsia="Tahoma"/>
                <w:color w:val="111111"/>
                <w:sz w:val="20"/>
                <w:szCs w:val="20"/>
              </w:rPr>
              <w:t xml:space="preserve">. 5-9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Масол</w:t>
            </w:r>
            <w:proofErr w:type="spellEnd"/>
            <w:r w:rsidRPr="00276BEC">
              <w:rPr>
                <w:rFonts w:eastAsia="Tahoma"/>
                <w:color w:val="111111"/>
                <w:sz w:val="20"/>
                <w:szCs w:val="20"/>
                <w:lang w:val="ru-RU"/>
              </w:rPr>
              <w:t xml:space="preserve"> Л.,</w:t>
            </w:r>
          </w:p>
          <w:p w:rsidR="0097220B" w:rsidRPr="00276BEC" w:rsidRDefault="003555EA">
            <w:pPr>
              <w:pStyle w:val="a3"/>
              <w:spacing w:beforeAutospacing="0" w:after="200" w:afterAutospacing="0"/>
              <w:rPr>
                <w:lang w:val="ru-RU"/>
              </w:rPr>
            </w:pPr>
            <w:r w:rsidRPr="00276BEC">
              <w:rPr>
                <w:rFonts w:eastAsia="Tahoma"/>
                <w:color w:val="111111"/>
                <w:sz w:val="20"/>
                <w:szCs w:val="20"/>
                <w:lang w:val="ru-RU"/>
              </w:rPr>
              <w:t>Коваленко О.,</w:t>
            </w:r>
            <w:r>
              <w:rPr>
                <w:rFonts w:eastAsia="Tahoma"/>
                <w:color w:val="111111"/>
                <w:sz w:val="20"/>
                <w:szCs w:val="20"/>
              </w:rPr>
              <w:t> </w:t>
            </w:r>
            <w:r w:rsidRPr="00276BEC">
              <w:rPr>
                <w:rFonts w:eastAsia="Tahoma"/>
                <w:color w:val="111111"/>
                <w:sz w:val="20"/>
                <w:szCs w:val="20"/>
                <w:lang w:val="ru-RU"/>
              </w:rPr>
              <w:t xml:space="preserve"> Гайдамака О.</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5"/>
              </w:numPr>
              <w:spacing w:after="200" w:line="15" w:lineRule="atLeast"/>
              <w:ind w:left="1160"/>
            </w:pPr>
            <w:r>
              <w:rPr>
                <w:rFonts w:ascii="Calibri" w:eastAsia="Tahoma" w:hAnsi="Calibri" w:cs="Calibri"/>
                <w:color w:val="111111"/>
                <w:lang w:val="uk"/>
              </w:rPr>
              <w:t>45</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Правознавство</w:t>
            </w:r>
            <w:proofErr w:type="spellEnd"/>
          </w:p>
          <w:p w:rsidR="0097220B" w:rsidRDefault="003555EA">
            <w:pPr>
              <w:pStyle w:val="a3"/>
              <w:spacing w:beforeAutospacing="0" w:after="200" w:afterAutospacing="0"/>
            </w:pPr>
            <w:r>
              <w:rPr>
                <w:rFonts w:eastAsia="Tahoma"/>
                <w:color w:val="111111"/>
                <w:sz w:val="20"/>
                <w:szCs w:val="20"/>
              </w:rPr>
              <w:t> (</w:t>
            </w:r>
            <w:proofErr w:type="spellStart"/>
            <w:r>
              <w:rPr>
                <w:rFonts w:eastAsia="Tahoma"/>
                <w:color w:val="111111"/>
                <w:sz w:val="20"/>
                <w:szCs w:val="20"/>
              </w:rPr>
              <w:t>практичний</w:t>
            </w:r>
            <w:proofErr w:type="spellEnd"/>
            <w:r>
              <w:rPr>
                <w:rFonts w:eastAsia="Tahoma"/>
                <w:color w:val="111111"/>
                <w:sz w:val="20"/>
                <w:szCs w:val="20"/>
              </w:rPr>
              <w:t xml:space="preserve"> </w:t>
            </w:r>
            <w:proofErr w:type="spellStart"/>
            <w:r>
              <w:rPr>
                <w:rFonts w:eastAsia="Tahoma"/>
                <w:color w:val="111111"/>
                <w:sz w:val="20"/>
                <w:szCs w:val="20"/>
              </w:rPr>
              <w:t>курс</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Ремех</w:t>
            </w:r>
            <w:proofErr w:type="spellEnd"/>
            <w:r w:rsidRPr="00276BEC">
              <w:rPr>
                <w:rFonts w:eastAsia="Tahoma"/>
                <w:color w:val="111111"/>
                <w:sz w:val="20"/>
                <w:szCs w:val="20"/>
                <w:lang w:val="ru-RU"/>
              </w:rPr>
              <w:t xml:space="preserve"> Т.,</w:t>
            </w:r>
          </w:p>
          <w:p w:rsidR="0097220B" w:rsidRPr="00276BEC" w:rsidRDefault="003555EA">
            <w:pPr>
              <w:pStyle w:val="a3"/>
              <w:spacing w:beforeAutospacing="0" w:after="200" w:afterAutospacing="0"/>
              <w:rPr>
                <w:lang w:val="ru-RU"/>
              </w:rPr>
            </w:pPr>
            <w:r w:rsidRPr="00276BEC">
              <w:rPr>
                <w:rFonts w:eastAsia="Tahoma"/>
                <w:color w:val="111111"/>
                <w:sz w:val="20"/>
                <w:szCs w:val="20"/>
                <w:lang w:val="ru-RU"/>
              </w:rPr>
              <w:t>Муза О.,</w:t>
            </w:r>
          </w:p>
          <w:p w:rsidR="0097220B" w:rsidRDefault="003555EA">
            <w:pPr>
              <w:pStyle w:val="a3"/>
              <w:spacing w:beforeAutospacing="0" w:after="200" w:afterAutospacing="0"/>
            </w:pPr>
            <w:r>
              <w:rPr>
                <w:rFonts w:eastAsia="Tahoma"/>
                <w:color w:val="111111"/>
                <w:sz w:val="20"/>
                <w:szCs w:val="20"/>
                <w:lang w:val="uk"/>
              </w:rPr>
              <w:t>Євтушенко Р.</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14.07.2016</w:t>
            </w:r>
          </w:p>
          <w:p w:rsidR="0097220B" w:rsidRDefault="003555EA">
            <w:pPr>
              <w:pStyle w:val="a3"/>
              <w:spacing w:beforeAutospacing="0" w:after="200" w:afterAutospacing="0"/>
            </w:pPr>
            <w:r>
              <w:rPr>
                <w:rFonts w:eastAsia="Tahoma"/>
                <w:color w:val="111111"/>
                <w:sz w:val="20"/>
                <w:szCs w:val="20"/>
                <w:lang w:val="uk"/>
              </w:rPr>
              <w:t>№826</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6"/>
              </w:numPr>
              <w:spacing w:after="200" w:line="15" w:lineRule="atLeast"/>
              <w:ind w:left="1160"/>
            </w:pPr>
            <w:r>
              <w:rPr>
                <w:rFonts w:ascii="Calibri" w:eastAsia="Tahoma" w:hAnsi="Calibri" w:cs="Calibri"/>
                <w:color w:val="111111"/>
                <w:lang w:val="uk"/>
              </w:rPr>
              <w:t>50</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000000"/>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Природознавство Модельна навчальна програма</w:t>
            </w:r>
          </w:p>
          <w:p w:rsidR="0097220B" w:rsidRPr="00276BEC" w:rsidRDefault="003555EA">
            <w:pPr>
              <w:pStyle w:val="a3"/>
              <w:spacing w:beforeAutospacing="0" w:after="200" w:afterAutospacing="0"/>
              <w:rPr>
                <w:lang w:val="ru-RU"/>
              </w:rPr>
            </w:pPr>
            <w:r>
              <w:rPr>
                <w:rFonts w:eastAsia="Tahoma"/>
                <w:color w:val="000000"/>
                <w:sz w:val="20"/>
                <w:szCs w:val="20"/>
                <w:lang w:val="uk"/>
              </w:rPr>
              <w:t>«Пізнаємо природу». 5-6 класи (інтегрований курс)»</w:t>
            </w:r>
          </w:p>
          <w:p w:rsidR="0097220B" w:rsidRPr="00276BEC" w:rsidRDefault="003555EA">
            <w:pPr>
              <w:pStyle w:val="a3"/>
              <w:spacing w:beforeAutospacing="0" w:after="200" w:afterAutospacing="0"/>
              <w:rPr>
                <w:lang w:val="ru-RU"/>
              </w:rPr>
            </w:pPr>
            <w:r>
              <w:rPr>
                <w:rFonts w:eastAsia="Tahoma"/>
                <w:color w:val="000000"/>
                <w:sz w:val="20"/>
                <w:szCs w:val="20"/>
                <w:lang w:val="uk"/>
              </w:rPr>
              <w:t>для закладів загальної середньої освіти</w:t>
            </w:r>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000000"/>
                <w:sz w:val="20"/>
                <w:szCs w:val="20"/>
                <w:lang w:val="uk"/>
              </w:rPr>
              <w:t xml:space="preserve">Авторський колектив Біда Д.Д., </w:t>
            </w:r>
            <w:proofErr w:type="spellStart"/>
            <w:r>
              <w:rPr>
                <w:rFonts w:eastAsia="Tahoma"/>
                <w:color w:val="000000"/>
                <w:sz w:val="20"/>
                <w:szCs w:val="20"/>
                <w:lang w:val="uk"/>
              </w:rPr>
              <w:t>Гільберг</w:t>
            </w:r>
            <w:proofErr w:type="spellEnd"/>
            <w:r>
              <w:rPr>
                <w:rFonts w:eastAsia="Tahoma"/>
                <w:color w:val="000000"/>
                <w:sz w:val="20"/>
                <w:szCs w:val="20"/>
                <w:lang w:val="uk"/>
              </w:rPr>
              <w:t xml:space="preserve"> Т.Г., Колісник Я.І.</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000000"/>
                <w:sz w:val="20"/>
                <w:szCs w:val="20"/>
                <w:lang w:val="uk"/>
              </w:rPr>
              <w:t>Наказ МОН України</w:t>
            </w:r>
          </w:p>
          <w:p w:rsidR="0097220B" w:rsidRDefault="003555EA">
            <w:pPr>
              <w:pStyle w:val="a3"/>
              <w:spacing w:beforeAutospacing="0" w:after="200" w:afterAutospacing="0"/>
            </w:pPr>
            <w:r>
              <w:rPr>
                <w:rFonts w:eastAsia="Tahoma"/>
                <w:color w:val="000000"/>
                <w:sz w:val="20"/>
                <w:szCs w:val="20"/>
                <w:lang w:val="uk"/>
              </w:rPr>
              <w:t>від 12.07.2021</w:t>
            </w:r>
          </w:p>
          <w:p w:rsidR="0097220B" w:rsidRDefault="003555EA">
            <w:pPr>
              <w:pStyle w:val="a3"/>
              <w:spacing w:beforeAutospacing="0" w:after="200" w:afterAutospacing="0"/>
            </w:pPr>
            <w:r>
              <w:rPr>
                <w:rFonts w:eastAsia="Tahoma"/>
                <w:color w:val="000000"/>
                <w:sz w:val="20"/>
                <w:szCs w:val="20"/>
                <w:lang w:val="uk"/>
              </w:rPr>
              <w:t>№ 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97220B">
            <w:pPr>
              <w:rPr>
                <w:rFonts w:ascii="Tahoma" w:eastAsia="Tahoma" w:hAnsi="Tahoma" w:cs="Tahoma"/>
                <w:color w:val="111111"/>
                <w:sz w:val="18"/>
                <w:szCs w:val="18"/>
              </w:rPr>
            </w:pP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7"/>
              </w:numPr>
              <w:spacing w:after="200" w:line="15" w:lineRule="atLeast"/>
              <w:ind w:left="1160"/>
            </w:pPr>
            <w:r>
              <w:rPr>
                <w:rFonts w:ascii="Calibri" w:eastAsia="Tahoma" w:hAnsi="Calibri" w:cs="Calibri"/>
                <w:color w:val="111111"/>
                <w:lang w:val="uk"/>
              </w:rPr>
              <w:t>51</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jc w:val="both"/>
              <w:rPr>
                <w:lang w:val="ru-RU"/>
              </w:rPr>
            </w:pPr>
            <w:proofErr w:type="spellStart"/>
            <w:r w:rsidRPr="00276BEC">
              <w:rPr>
                <w:rFonts w:eastAsia="Tahoma"/>
                <w:color w:val="111111"/>
                <w:sz w:val="20"/>
                <w:szCs w:val="20"/>
                <w:lang w:val="ru-RU"/>
              </w:rPr>
              <w:t>Біологія</w:t>
            </w:r>
            <w:proofErr w:type="spellEnd"/>
            <w:r w:rsidRPr="00276BEC">
              <w:rPr>
                <w:rFonts w:eastAsia="Tahoma"/>
                <w:color w:val="111111"/>
                <w:sz w:val="20"/>
                <w:szCs w:val="20"/>
                <w:lang w:val="ru-RU"/>
              </w:rPr>
              <w:t xml:space="preserve">. 6-9кл.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97220B">
            <w:pPr>
              <w:rPr>
                <w:rFonts w:ascii="Tahoma" w:eastAsia="Tahoma" w:hAnsi="Tahoma" w:cs="Tahoma"/>
                <w:color w:val="111111"/>
                <w:sz w:val="18"/>
                <w:szCs w:val="18"/>
                <w:lang w:val="ru-RU"/>
              </w:rPr>
            </w:pP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8"/>
              </w:numPr>
              <w:spacing w:after="200" w:line="15" w:lineRule="atLeast"/>
              <w:ind w:left="1160"/>
            </w:pPr>
            <w:r>
              <w:rPr>
                <w:rFonts w:ascii="Calibri" w:eastAsia="Tahoma" w:hAnsi="Calibri" w:cs="Calibri"/>
                <w:color w:val="111111"/>
                <w:lang w:val="uk"/>
              </w:rPr>
              <w:t>55</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7-8</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jc w:val="both"/>
              <w:rPr>
                <w:lang w:val="ru-RU"/>
              </w:rPr>
            </w:pPr>
            <w:r w:rsidRPr="00276BEC">
              <w:rPr>
                <w:rFonts w:eastAsia="Tahoma"/>
                <w:color w:val="111111"/>
                <w:sz w:val="20"/>
                <w:szCs w:val="20"/>
                <w:lang w:val="ru-RU"/>
              </w:rPr>
              <w:t xml:space="preserve">Фізика.7-9кл.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О.</w:t>
            </w:r>
            <w:r>
              <w:rPr>
                <w:rFonts w:ascii="Calibri" w:eastAsia="Tahoma" w:hAnsi="Calibri" w:cs="Calibri"/>
                <w:color w:val="111111"/>
                <w:sz w:val="22"/>
                <w:szCs w:val="22"/>
              </w:rPr>
              <w:t> </w:t>
            </w:r>
            <w:r w:rsidRPr="00276BEC">
              <w:rPr>
                <w:rFonts w:eastAsia="Tahoma"/>
                <w:color w:val="111111"/>
                <w:sz w:val="20"/>
                <w:szCs w:val="20"/>
                <w:lang w:val="ru-RU"/>
              </w:rPr>
              <w:t>І.</w:t>
            </w:r>
            <w:r>
              <w:rPr>
                <w:rFonts w:ascii="Calibri" w:eastAsia="Tahoma" w:hAnsi="Calibri" w:cs="Calibri"/>
                <w:color w:val="111111"/>
                <w:sz w:val="22"/>
                <w:szCs w:val="22"/>
              </w:rPr>
              <w:t> </w:t>
            </w:r>
            <w:r w:rsidRPr="00276BEC">
              <w:rPr>
                <w:rFonts w:eastAsia="Tahoma"/>
                <w:color w:val="111111"/>
                <w:sz w:val="20"/>
                <w:szCs w:val="20"/>
                <w:lang w:val="ru-RU"/>
              </w:rPr>
              <w:t>Ляшенко, В.</w:t>
            </w:r>
            <w:r>
              <w:rPr>
                <w:rFonts w:ascii="Calibri" w:eastAsia="Tahoma" w:hAnsi="Calibri" w:cs="Calibri"/>
                <w:color w:val="111111"/>
                <w:sz w:val="22"/>
                <w:szCs w:val="22"/>
              </w:rPr>
              <w:t> </w:t>
            </w:r>
            <w:r w:rsidRPr="00276BEC">
              <w:rPr>
                <w:rFonts w:eastAsia="Tahoma"/>
                <w:color w:val="111111"/>
                <w:sz w:val="20"/>
                <w:szCs w:val="20"/>
                <w:lang w:val="ru-RU"/>
              </w:rPr>
              <w:t>Г.</w:t>
            </w:r>
            <w:r>
              <w:rPr>
                <w:rFonts w:ascii="Calibri" w:eastAsia="Tahoma" w:hAnsi="Calibri" w:cs="Calibri"/>
                <w:color w:val="111111"/>
                <w:sz w:val="22"/>
                <w:szCs w:val="22"/>
              </w:rPr>
              <w:t> </w:t>
            </w:r>
            <w:proofErr w:type="spellStart"/>
            <w:r w:rsidRPr="00276BEC">
              <w:rPr>
                <w:rFonts w:eastAsia="Tahoma"/>
                <w:color w:val="111111"/>
                <w:sz w:val="20"/>
                <w:szCs w:val="20"/>
                <w:lang w:val="ru-RU"/>
              </w:rPr>
              <w:t>Бар’яхтар</w:t>
            </w:r>
            <w:proofErr w:type="spellEnd"/>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lastRenderedPageBreak/>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lastRenderedPageBreak/>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39"/>
              </w:numPr>
              <w:spacing w:after="200" w:line="15" w:lineRule="atLeast"/>
              <w:ind w:left="1160"/>
            </w:pPr>
            <w:r>
              <w:rPr>
                <w:rFonts w:ascii="Calibri" w:eastAsia="Tahoma" w:hAnsi="Calibri" w:cs="Calibri"/>
                <w:color w:val="111111"/>
                <w:lang w:val="uk"/>
              </w:rPr>
              <w:lastRenderedPageBreak/>
              <w:t>57</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Фізика.7-9кл.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О.</w:t>
            </w:r>
            <w:r>
              <w:rPr>
                <w:rFonts w:ascii="Calibri" w:eastAsia="Tahoma" w:hAnsi="Calibri" w:cs="Calibri"/>
                <w:color w:val="111111"/>
                <w:sz w:val="22"/>
                <w:szCs w:val="22"/>
              </w:rPr>
              <w:t> </w:t>
            </w:r>
            <w:r w:rsidRPr="00276BEC">
              <w:rPr>
                <w:rFonts w:eastAsia="Tahoma"/>
                <w:color w:val="111111"/>
                <w:sz w:val="20"/>
                <w:szCs w:val="20"/>
                <w:lang w:val="ru-RU"/>
              </w:rPr>
              <w:t>І.</w:t>
            </w:r>
            <w:r>
              <w:rPr>
                <w:rFonts w:ascii="Calibri" w:eastAsia="Tahoma" w:hAnsi="Calibri" w:cs="Calibri"/>
                <w:color w:val="111111"/>
                <w:sz w:val="22"/>
                <w:szCs w:val="22"/>
              </w:rPr>
              <w:t> </w:t>
            </w:r>
            <w:r w:rsidRPr="00276BEC">
              <w:rPr>
                <w:rFonts w:eastAsia="Tahoma"/>
                <w:color w:val="111111"/>
                <w:sz w:val="20"/>
                <w:szCs w:val="20"/>
                <w:lang w:val="ru-RU"/>
              </w:rPr>
              <w:t>Ляшенко, В.</w:t>
            </w:r>
            <w:r>
              <w:rPr>
                <w:rFonts w:ascii="Calibri" w:eastAsia="Tahoma" w:hAnsi="Calibri" w:cs="Calibri"/>
                <w:color w:val="111111"/>
                <w:sz w:val="22"/>
                <w:szCs w:val="22"/>
              </w:rPr>
              <w:t> </w:t>
            </w:r>
            <w:r w:rsidRPr="00276BEC">
              <w:rPr>
                <w:rFonts w:eastAsia="Tahoma"/>
                <w:color w:val="111111"/>
                <w:sz w:val="20"/>
                <w:szCs w:val="20"/>
                <w:lang w:val="ru-RU"/>
              </w:rPr>
              <w:t>Г.</w:t>
            </w:r>
            <w:r>
              <w:rPr>
                <w:rFonts w:ascii="Calibri" w:eastAsia="Tahoma" w:hAnsi="Calibri" w:cs="Calibri"/>
                <w:color w:val="111111"/>
                <w:sz w:val="22"/>
                <w:szCs w:val="22"/>
              </w:rPr>
              <w:t> </w:t>
            </w:r>
            <w:proofErr w:type="spellStart"/>
            <w:r w:rsidRPr="00276BEC">
              <w:rPr>
                <w:rFonts w:eastAsia="Tahoma"/>
                <w:color w:val="111111"/>
                <w:sz w:val="20"/>
                <w:szCs w:val="20"/>
                <w:lang w:val="ru-RU"/>
              </w:rPr>
              <w:t>Бар’яхтар</w:t>
            </w:r>
            <w:proofErr w:type="spellEnd"/>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105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105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0"/>
              </w:numPr>
              <w:spacing w:after="200" w:line="15" w:lineRule="atLeast"/>
              <w:ind w:left="1160"/>
            </w:pPr>
            <w:r>
              <w:rPr>
                <w:rFonts w:ascii="Calibri" w:eastAsia="Tahoma" w:hAnsi="Calibri" w:cs="Calibri"/>
                <w:color w:val="111111"/>
                <w:lang w:val="uk"/>
              </w:rPr>
              <w:t>58</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6-8</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Географія</w:t>
            </w:r>
            <w:proofErr w:type="spellEnd"/>
            <w:r w:rsidRPr="00276BEC">
              <w:rPr>
                <w:rFonts w:eastAsia="Tahoma"/>
                <w:color w:val="111111"/>
                <w:sz w:val="20"/>
                <w:szCs w:val="20"/>
                <w:lang w:val="ru-RU"/>
              </w:rPr>
              <w:t xml:space="preserve">. 6-9кл.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jc w:val="both"/>
              <w:rPr>
                <w:lang w:val="ru-RU"/>
              </w:rPr>
            </w:pPr>
            <w:r w:rsidRPr="00276BEC">
              <w:rPr>
                <w:rFonts w:eastAsia="Tahoma"/>
                <w:color w:val="111111"/>
                <w:sz w:val="20"/>
                <w:szCs w:val="20"/>
                <w:lang w:val="ru-RU"/>
              </w:rPr>
              <w:t xml:space="preserve">Я. Б. </w:t>
            </w:r>
            <w:proofErr w:type="spellStart"/>
            <w:r w:rsidRPr="00276BEC">
              <w:rPr>
                <w:rFonts w:eastAsia="Tahoma"/>
                <w:color w:val="111111"/>
                <w:sz w:val="20"/>
                <w:szCs w:val="20"/>
                <w:lang w:val="ru-RU"/>
              </w:rPr>
              <w:t>Олійник</w:t>
            </w:r>
            <w:proofErr w:type="spellEnd"/>
            <w:r w:rsidRPr="00276BEC">
              <w:rPr>
                <w:rFonts w:eastAsia="Tahoma"/>
                <w:color w:val="111111"/>
                <w:sz w:val="20"/>
                <w:szCs w:val="20"/>
                <w:lang w:val="ru-RU"/>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Р.В.Гладковський</w:t>
            </w:r>
            <w:proofErr w:type="spellEnd"/>
            <w:r w:rsidRPr="00276BEC">
              <w:rPr>
                <w:rFonts w:eastAsia="Tahoma"/>
                <w:color w:val="111111"/>
                <w:sz w:val="20"/>
                <w:szCs w:val="20"/>
                <w:lang w:val="ru-RU"/>
              </w:rPr>
              <w:t>,</w:t>
            </w:r>
          </w:p>
          <w:p w:rsidR="0097220B" w:rsidRDefault="003555EA">
            <w:pPr>
              <w:pStyle w:val="a3"/>
              <w:spacing w:beforeAutospacing="0" w:after="200" w:afterAutospacing="0"/>
            </w:pPr>
            <w:r>
              <w:rPr>
                <w:rFonts w:eastAsia="Tahoma"/>
                <w:color w:val="111111"/>
                <w:sz w:val="20"/>
                <w:szCs w:val="20"/>
              </w:rPr>
              <w:t xml:space="preserve">Л. М. </w:t>
            </w:r>
            <w:proofErr w:type="spellStart"/>
            <w:r>
              <w:rPr>
                <w:rFonts w:eastAsia="Tahoma"/>
                <w:color w:val="111111"/>
                <w:sz w:val="20"/>
                <w:szCs w:val="20"/>
              </w:rPr>
              <w:t>Даценко</w:t>
            </w:r>
            <w:proofErr w:type="spellEnd"/>
            <w:r>
              <w:rPr>
                <w:rFonts w:eastAsia="Tahoma"/>
                <w:color w:val="111111"/>
                <w:sz w:val="20"/>
                <w:szCs w:val="20"/>
              </w:rPr>
              <w:t>.</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1"/>
              </w:numPr>
              <w:spacing w:after="200" w:line="15" w:lineRule="atLeast"/>
              <w:ind w:left="1160"/>
            </w:pPr>
            <w:r>
              <w:rPr>
                <w:rFonts w:ascii="Calibri" w:eastAsia="Tahoma" w:hAnsi="Calibri" w:cs="Calibri"/>
                <w:color w:val="111111"/>
                <w:lang w:val="uk"/>
              </w:rPr>
              <w:t>61</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Географія</w:t>
            </w:r>
            <w:proofErr w:type="spellEnd"/>
            <w:r w:rsidRPr="00276BEC">
              <w:rPr>
                <w:rFonts w:eastAsia="Tahoma"/>
                <w:color w:val="111111"/>
                <w:sz w:val="20"/>
                <w:szCs w:val="20"/>
                <w:lang w:val="ru-RU"/>
              </w:rPr>
              <w:t xml:space="preserve">. 6-9кл.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jc w:val="both"/>
              <w:rPr>
                <w:lang w:val="ru-RU"/>
              </w:rPr>
            </w:pPr>
            <w:r w:rsidRPr="00276BEC">
              <w:rPr>
                <w:rFonts w:eastAsia="Tahoma"/>
                <w:color w:val="111111"/>
                <w:sz w:val="20"/>
                <w:szCs w:val="20"/>
                <w:lang w:val="ru-RU"/>
              </w:rPr>
              <w:t xml:space="preserve">Я. Б. </w:t>
            </w:r>
            <w:proofErr w:type="spellStart"/>
            <w:r w:rsidRPr="00276BEC">
              <w:rPr>
                <w:rFonts w:eastAsia="Tahoma"/>
                <w:color w:val="111111"/>
                <w:sz w:val="20"/>
                <w:szCs w:val="20"/>
                <w:lang w:val="ru-RU"/>
              </w:rPr>
              <w:t>Олійник</w:t>
            </w:r>
            <w:proofErr w:type="spellEnd"/>
            <w:r w:rsidRPr="00276BEC">
              <w:rPr>
                <w:rFonts w:eastAsia="Tahoma"/>
                <w:color w:val="111111"/>
                <w:sz w:val="20"/>
                <w:szCs w:val="20"/>
                <w:lang w:val="ru-RU"/>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Р.В.Гладковський</w:t>
            </w:r>
            <w:proofErr w:type="spellEnd"/>
            <w:r w:rsidRPr="00276BEC">
              <w:rPr>
                <w:rFonts w:eastAsia="Tahoma"/>
                <w:color w:val="111111"/>
                <w:sz w:val="20"/>
                <w:szCs w:val="20"/>
                <w:lang w:val="ru-RU"/>
              </w:rPr>
              <w:t>,</w:t>
            </w:r>
          </w:p>
          <w:p w:rsidR="0097220B" w:rsidRDefault="003555EA">
            <w:pPr>
              <w:pStyle w:val="a3"/>
              <w:spacing w:beforeAutospacing="0" w:after="200" w:afterAutospacing="0"/>
            </w:pPr>
            <w:r>
              <w:rPr>
                <w:rFonts w:eastAsia="Tahoma"/>
                <w:color w:val="111111"/>
                <w:sz w:val="20"/>
                <w:szCs w:val="20"/>
              </w:rPr>
              <w:t xml:space="preserve">Л. М. </w:t>
            </w:r>
            <w:proofErr w:type="spellStart"/>
            <w:r>
              <w:rPr>
                <w:rFonts w:eastAsia="Tahoma"/>
                <w:color w:val="111111"/>
                <w:sz w:val="20"/>
                <w:szCs w:val="20"/>
              </w:rPr>
              <w:t>Даценко</w:t>
            </w:r>
            <w:proofErr w:type="spellEnd"/>
            <w:r>
              <w:rPr>
                <w:rFonts w:eastAsia="Tahoma"/>
                <w:color w:val="111111"/>
                <w:sz w:val="20"/>
                <w:szCs w:val="20"/>
              </w:rPr>
              <w:t>.</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52</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52</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2"/>
              </w:numPr>
              <w:spacing w:after="200" w:line="15" w:lineRule="atLeast"/>
              <w:ind w:left="1160"/>
            </w:pPr>
            <w:r>
              <w:rPr>
                <w:rFonts w:ascii="Calibri" w:eastAsia="Tahoma" w:hAnsi="Calibri" w:cs="Calibri"/>
                <w:color w:val="111111"/>
                <w:lang w:val="uk"/>
              </w:rPr>
              <w:t>62</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7</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 xml:space="preserve">Хімія.7-9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Величко Л.П., Дубовик О.А., </w:t>
            </w:r>
            <w:proofErr w:type="spellStart"/>
            <w:r w:rsidRPr="00276BEC">
              <w:rPr>
                <w:rFonts w:eastAsia="Tahoma"/>
                <w:color w:val="111111"/>
                <w:sz w:val="20"/>
                <w:szCs w:val="20"/>
                <w:lang w:val="ru-RU"/>
              </w:rPr>
              <w:t>Бобкова</w:t>
            </w:r>
            <w:proofErr w:type="spellEnd"/>
            <w:r w:rsidRPr="00276BEC">
              <w:rPr>
                <w:rFonts w:eastAsia="Tahoma"/>
                <w:color w:val="111111"/>
                <w:sz w:val="20"/>
                <w:szCs w:val="20"/>
                <w:lang w:val="ru-RU"/>
              </w:rPr>
              <w:t xml:space="preserve"> О.С., </w:t>
            </w:r>
            <w:proofErr w:type="spellStart"/>
            <w:r w:rsidRPr="00276BEC">
              <w:rPr>
                <w:rFonts w:eastAsia="Tahoma"/>
                <w:color w:val="111111"/>
                <w:sz w:val="20"/>
                <w:szCs w:val="20"/>
                <w:lang w:val="ru-RU"/>
              </w:rPr>
              <w:t>Баланенко</w:t>
            </w:r>
            <w:proofErr w:type="spellEnd"/>
            <w:r w:rsidRPr="00276BEC">
              <w:rPr>
                <w:rFonts w:eastAsia="Tahoma"/>
                <w:color w:val="111111"/>
                <w:sz w:val="20"/>
                <w:szCs w:val="20"/>
                <w:lang w:val="ru-RU"/>
              </w:rPr>
              <w:t xml:space="preserve"> В.В., Пугач С.В., </w:t>
            </w:r>
            <w:proofErr w:type="spellStart"/>
            <w:r w:rsidRPr="00276BEC">
              <w:rPr>
                <w:rFonts w:eastAsia="Tahoma"/>
                <w:color w:val="111111"/>
                <w:sz w:val="20"/>
                <w:szCs w:val="20"/>
                <w:lang w:val="ru-RU"/>
              </w:rPr>
              <w:t>Рогожнікова</w:t>
            </w:r>
            <w:proofErr w:type="spellEnd"/>
            <w:r w:rsidRPr="00276BEC">
              <w:rPr>
                <w:rFonts w:eastAsia="Tahoma"/>
                <w:color w:val="111111"/>
                <w:sz w:val="20"/>
                <w:szCs w:val="20"/>
                <w:lang w:val="ru-RU"/>
              </w:rPr>
              <w:t xml:space="preserve"> О.В.</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51</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51</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3"/>
              </w:numPr>
              <w:spacing w:after="200" w:line="15" w:lineRule="atLeast"/>
              <w:ind w:left="1160"/>
            </w:pPr>
            <w:r>
              <w:rPr>
                <w:rFonts w:ascii="Calibri" w:eastAsia="Tahoma" w:hAnsi="Calibri" w:cs="Calibri"/>
                <w:color w:val="111111"/>
                <w:lang w:val="uk"/>
              </w:rPr>
              <w:t>63</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8-9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 xml:space="preserve">Хімія.7-9 </w:t>
            </w:r>
            <w:proofErr w:type="spellStart"/>
            <w:r>
              <w:rPr>
                <w:rFonts w:eastAsia="Tahoma"/>
                <w:color w:val="111111"/>
                <w:sz w:val="20"/>
                <w:szCs w:val="20"/>
              </w:rPr>
              <w:t>кл</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Pr>
                <w:rFonts w:ascii="Calibri" w:eastAsia="Tahoma" w:hAnsi="Calibri" w:cs="Calibri"/>
                <w:color w:val="111111"/>
                <w:sz w:val="22"/>
                <w:szCs w:val="22"/>
              </w:rPr>
              <w:t> </w:t>
            </w: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Величко Л.П., Дубовик О.А., </w:t>
            </w:r>
            <w:proofErr w:type="spellStart"/>
            <w:r w:rsidRPr="00276BEC">
              <w:rPr>
                <w:rFonts w:eastAsia="Tahoma"/>
                <w:color w:val="111111"/>
                <w:sz w:val="20"/>
                <w:szCs w:val="20"/>
                <w:lang w:val="ru-RU"/>
              </w:rPr>
              <w:t>Бобкова</w:t>
            </w:r>
            <w:proofErr w:type="spellEnd"/>
            <w:r w:rsidRPr="00276BEC">
              <w:rPr>
                <w:rFonts w:eastAsia="Tahoma"/>
                <w:color w:val="111111"/>
                <w:sz w:val="20"/>
                <w:szCs w:val="20"/>
                <w:lang w:val="ru-RU"/>
              </w:rPr>
              <w:t xml:space="preserve"> О.С., </w:t>
            </w:r>
            <w:proofErr w:type="spellStart"/>
            <w:r w:rsidRPr="00276BEC">
              <w:rPr>
                <w:rFonts w:eastAsia="Tahoma"/>
                <w:color w:val="111111"/>
                <w:sz w:val="20"/>
                <w:szCs w:val="20"/>
                <w:lang w:val="ru-RU"/>
              </w:rPr>
              <w:t>Баланенко</w:t>
            </w:r>
            <w:proofErr w:type="spellEnd"/>
            <w:r w:rsidRPr="00276BEC">
              <w:rPr>
                <w:rFonts w:eastAsia="Tahoma"/>
                <w:color w:val="111111"/>
                <w:sz w:val="20"/>
                <w:szCs w:val="20"/>
                <w:lang w:val="ru-RU"/>
              </w:rPr>
              <w:t xml:space="preserve"> В.В., Пугач С.В., </w:t>
            </w:r>
            <w:proofErr w:type="spellStart"/>
            <w:r w:rsidRPr="00276BEC">
              <w:rPr>
                <w:rFonts w:eastAsia="Tahoma"/>
                <w:color w:val="111111"/>
                <w:sz w:val="20"/>
                <w:szCs w:val="20"/>
                <w:lang w:val="ru-RU"/>
              </w:rPr>
              <w:t>Рогожнікова</w:t>
            </w:r>
            <w:proofErr w:type="spellEnd"/>
            <w:r w:rsidRPr="00276BEC">
              <w:rPr>
                <w:rFonts w:eastAsia="Tahoma"/>
                <w:color w:val="111111"/>
                <w:sz w:val="20"/>
                <w:szCs w:val="20"/>
                <w:lang w:val="ru-RU"/>
              </w:rPr>
              <w:t xml:space="preserve"> О.В.</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68</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lang w:val="uk"/>
              </w:rPr>
              <w:t>68</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4"/>
              </w:numPr>
              <w:spacing w:after="200" w:line="15" w:lineRule="atLeast"/>
              <w:ind w:left="1160"/>
            </w:pPr>
            <w:r>
              <w:rPr>
                <w:rFonts w:ascii="Times New Roman" w:eastAsia="Tahoma" w:hAnsi="Times New Roman" w:cs="Times New Roman"/>
                <w:color w:val="111111"/>
                <w:lang w:val="uk"/>
              </w:rPr>
              <w:t>65</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Модельна</w:t>
            </w:r>
            <w:proofErr w:type="spellEnd"/>
            <w:r>
              <w:rPr>
                <w:rFonts w:eastAsia="Tahoma"/>
                <w:color w:val="111111"/>
                <w:sz w:val="20"/>
                <w:szCs w:val="20"/>
              </w:rPr>
              <w:t xml:space="preserve"> </w:t>
            </w:r>
            <w:proofErr w:type="spellStart"/>
            <w:r>
              <w:rPr>
                <w:rFonts w:eastAsia="Tahoma"/>
                <w:color w:val="111111"/>
                <w:sz w:val="20"/>
                <w:szCs w:val="20"/>
              </w:rPr>
              <w:t>навчальна</w:t>
            </w:r>
            <w:proofErr w:type="spellEnd"/>
            <w:r>
              <w:rPr>
                <w:rFonts w:eastAsia="Tahoma"/>
                <w:color w:val="111111"/>
                <w:sz w:val="20"/>
                <w:szCs w:val="20"/>
              </w:rPr>
              <w:t xml:space="preserve"> </w:t>
            </w:r>
            <w:proofErr w:type="spellStart"/>
            <w:r>
              <w:rPr>
                <w:rFonts w:eastAsia="Tahoma"/>
                <w:color w:val="111111"/>
                <w:sz w:val="20"/>
                <w:szCs w:val="20"/>
              </w:rPr>
              <w:t>програма</w:t>
            </w:r>
            <w:proofErr w:type="spellEnd"/>
          </w:p>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«ЗДОРОВ’Я, БЕЗПЕКА ТА ДОБРОБУТ. 5-6 </w:t>
            </w:r>
            <w:proofErr w:type="spellStart"/>
            <w:r w:rsidRPr="00276BEC">
              <w:rPr>
                <w:rFonts w:eastAsia="Tahoma"/>
                <w:color w:val="111111"/>
                <w:sz w:val="20"/>
                <w:szCs w:val="20"/>
                <w:lang w:val="ru-RU"/>
              </w:rPr>
              <w:t>класи</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інтегрований</w:t>
            </w:r>
            <w:proofErr w:type="spellEnd"/>
            <w:r w:rsidRPr="00276BEC">
              <w:rPr>
                <w:rFonts w:eastAsia="Tahoma"/>
                <w:color w:val="111111"/>
                <w:sz w:val="20"/>
                <w:szCs w:val="20"/>
                <w:lang w:val="ru-RU"/>
              </w:rPr>
              <w:t xml:space="preserve"> курс)»</w:t>
            </w:r>
          </w:p>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закладів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загальної</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середньої</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освіти</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Воронцова Т.В., Пономаренко В.С., </w:t>
            </w:r>
            <w:proofErr w:type="spellStart"/>
            <w:r w:rsidRPr="00276BEC">
              <w:rPr>
                <w:rFonts w:eastAsia="Tahoma"/>
                <w:color w:val="111111"/>
                <w:sz w:val="20"/>
                <w:szCs w:val="20"/>
                <w:lang w:val="ru-RU"/>
              </w:rPr>
              <w:t>Лаврентьєва</w:t>
            </w:r>
            <w:proofErr w:type="spellEnd"/>
            <w:r w:rsidRPr="00276BEC">
              <w:rPr>
                <w:rFonts w:eastAsia="Tahoma"/>
                <w:color w:val="111111"/>
                <w:sz w:val="20"/>
                <w:szCs w:val="20"/>
                <w:lang w:val="ru-RU"/>
              </w:rPr>
              <w:t xml:space="preserve"> І.В., Хомич О.Л.</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Рекомендовано </w:t>
            </w:r>
            <w:proofErr w:type="spellStart"/>
            <w:r w:rsidRPr="00276BEC">
              <w:rPr>
                <w:rFonts w:eastAsia="Tahoma"/>
                <w:color w:val="111111"/>
                <w:sz w:val="20"/>
                <w:szCs w:val="20"/>
                <w:lang w:val="ru-RU"/>
              </w:rPr>
              <w:t>Міністерством</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освіти</w:t>
            </w:r>
            <w:proofErr w:type="spellEnd"/>
            <w:r w:rsidRPr="00276BEC">
              <w:rPr>
                <w:rFonts w:eastAsia="Tahoma"/>
                <w:color w:val="111111"/>
                <w:sz w:val="20"/>
                <w:szCs w:val="20"/>
                <w:lang w:val="ru-RU"/>
              </w:rPr>
              <w:t xml:space="preserve"> і науки </w:t>
            </w:r>
            <w:proofErr w:type="spellStart"/>
            <w:r w:rsidRPr="00276BEC">
              <w:rPr>
                <w:rFonts w:eastAsia="Tahoma"/>
                <w:color w:val="111111"/>
                <w:sz w:val="20"/>
                <w:szCs w:val="20"/>
                <w:lang w:val="ru-RU"/>
              </w:rPr>
              <w:t>України</w:t>
            </w:r>
            <w:proofErr w:type="spellEnd"/>
            <w:r w:rsidRPr="00276BEC">
              <w:rPr>
                <w:rFonts w:eastAsia="Tahoma"/>
                <w:color w:val="111111"/>
                <w:sz w:val="20"/>
                <w:szCs w:val="20"/>
                <w:lang w:val="ru-RU"/>
              </w:rPr>
              <w:t>»</w:t>
            </w:r>
          </w:p>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(наказ </w:t>
            </w:r>
            <w:proofErr w:type="spellStart"/>
            <w:r w:rsidRPr="00276BEC">
              <w:rPr>
                <w:rFonts w:eastAsia="Tahoma"/>
                <w:color w:val="111111"/>
                <w:sz w:val="20"/>
                <w:szCs w:val="20"/>
                <w:lang w:val="ru-RU"/>
              </w:rPr>
              <w:t>Міністерства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освіти</w:t>
            </w:r>
            <w:proofErr w:type="spellEnd"/>
            <w:r w:rsidRPr="00276BEC">
              <w:rPr>
                <w:rFonts w:eastAsia="Tahoma"/>
                <w:color w:val="111111"/>
                <w:sz w:val="20"/>
                <w:szCs w:val="20"/>
                <w:lang w:val="ru-RU"/>
              </w:rPr>
              <w:t xml:space="preserve"> і науки </w:t>
            </w:r>
            <w:proofErr w:type="spellStart"/>
            <w:r w:rsidRPr="00276BEC">
              <w:rPr>
                <w:rFonts w:eastAsia="Tahoma"/>
                <w:color w:val="111111"/>
                <w:sz w:val="20"/>
                <w:szCs w:val="20"/>
                <w:lang w:val="ru-RU"/>
              </w:rPr>
              <w:t>України</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від</w:t>
            </w:r>
            <w:proofErr w:type="spellEnd"/>
            <w:r w:rsidRPr="00276BEC">
              <w:rPr>
                <w:rFonts w:eastAsia="Tahoma"/>
                <w:color w:val="111111"/>
                <w:sz w:val="20"/>
                <w:szCs w:val="20"/>
                <w:lang w:val="ru-RU"/>
              </w:rPr>
              <w:t xml:space="preserve"> 12.07.2021 № 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70</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5"/>
              </w:numPr>
              <w:spacing w:after="200" w:line="15" w:lineRule="atLeast"/>
              <w:ind w:left="1160"/>
            </w:pPr>
            <w:r>
              <w:rPr>
                <w:rFonts w:ascii="Times New Roman" w:eastAsia="Tahoma" w:hAnsi="Times New Roman" w:cs="Times New Roman"/>
                <w:color w:val="111111"/>
                <w:lang w:val="uk"/>
              </w:rPr>
              <w:t>66</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Основи</w:t>
            </w:r>
            <w:proofErr w:type="spellEnd"/>
            <w:r w:rsidRPr="00276BEC">
              <w:rPr>
                <w:rFonts w:eastAsia="Tahoma"/>
                <w:color w:val="111111"/>
                <w:sz w:val="20"/>
                <w:szCs w:val="20"/>
                <w:lang w:val="ru-RU"/>
              </w:rPr>
              <w:t xml:space="preserve"> здоров ‘я.</w:t>
            </w:r>
            <w:r>
              <w:rPr>
                <w:rFonts w:eastAsia="Tahoma"/>
                <w:color w:val="111111"/>
                <w:sz w:val="20"/>
                <w:szCs w:val="20"/>
              </w:rPr>
              <w:t> </w:t>
            </w:r>
            <w:r>
              <w:rPr>
                <w:rFonts w:eastAsia="Tahoma"/>
                <w:color w:val="111111"/>
                <w:sz w:val="20"/>
                <w:szCs w:val="20"/>
                <w:lang w:val="uk"/>
              </w:rPr>
              <w:t>Навчальна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w:t>
            </w:r>
            <w:r>
              <w:rPr>
                <w:rFonts w:eastAsia="Tahoma"/>
                <w:color w:val="111111"/>
                <w:sz w:val="20"/>
                <w:szCs w:val="20"/>
              </w:rPr>
              <w:t>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 xml:space="preserve">Укладачі програми: </w:t>
            </w:r>
            <w:proofErr w:type="spellStart"/>
            <w:r>
              <w:rPr>
                <w:rFonts w:eastAsia="Tahoma"/>
                <w:color w:val="111111"/>
                <w:sz w:val="20"/>
                <w:szCs w:val="20"/>
                <w:shd w:val="clear" w:color="auto" w:fill="FFFFFF"/>
                <w:lang w:val="uk"/>
              </w:rPr>
              <w:t>Бойченко</w:t>
            </w:r>
            <w:proofErr w:type="spellEnd"/>
            <w:r>
              <w:rPr>
                <w:rFonts w:eastAsia="Tahoma"/>
                <w:color w:val="111111"/>
                <w:sz w:val="20"/>
                <w:szCs w:val="20"/>
                <w:shd w:val="clear" w:color="auto" w:fill="FFFFFF"/>
                <w:lang w:val="uk"/>
              </w:rPr>
              <w:t xml:space="preserve"> Т.Є.;</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Воронцова Т.В.;</w:t>
            </w:r>
          </w:p>
          <w:p w:rsidR="0097220B" w:rsidRPr="00276BEC" w:rsidRDefault="003555EA">
            <w:pPr>
              <w:pStyle w:val="a3"/>
              <w:spacing w:beforeAutospacing="0" w:after="200" w:afterAutospacing="0"/>
              <w:rPr>
                <w:lang w:val="ru-RU"/>
              </w:rPr>
            </w:pPr>
            <w:proofErr w:type="spellStart"/>
            <w:r>
              <w:rPr>
                <w:rFonts w:eastAsia="Tahoma"/>
                <w:color w:val="111111"/>
                <w:sz w:val="20"/>
                <w:szCs w:val="20"/>
                <w:shd w:val="clear" w:color="auto" w:fill="FFFFFF"/>
                <w:lang w:val="uk"/>
              </w:rPr>
              <w:t>МоскаленкоО.Л</w:t>
            </w:r>
            <w:proofErr w:type="spellEnd"/>
            <w:r>
              <w:rPr>
                <w:rFonts w:eastAsia="Tahoma"/>
                <w:color w:val="111111"/>
                <w:sz w:val="20"/>
                <w:szCs w:val="20"/>
                <w:shd w:val="clear" w:color="auto" w:fill="FFFFFF"/>
                <w:lang w:val="uk"/>
              </w:rPr>
              <w:t>.;</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Дерев'янко В.В.;</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Пономаренко В.С.;</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lastRenderedPageBreak/>
              <w:t>Поліщук Н.М.;</w:t>
            </w:r>
          </w:p>
          <w:p w:rsidR="0097220B" w:rsidRPr="00276BEC" w:rsidRDefault="003555EA">
            <w:pPr>
              <w:pStyle w:val="a3"/>
              <w:spacing w:beforeAutospacing="0" w:after="200" w:afterAutospacing="0"/>
              <w:rPr>
                <w:lang w:val="ru-RU"/>
              </w:rPr>
            </w:pPr>
            <w:proofErr w:type="spellStart"/>
            <w:r>
              <w:rPr>
                <w:rFonts w:eastAsia="Tahoma"/>
                <w:color w:val="111111"/>
                <w:sz w:val="20"/>
                <w:szCs w:val="20"/>
                <w:lang w:val="uk"/>
              </w:rPr>
              <w:t>Фіцайло</w:t>
            </w:r>
            <w:proofErr w:type="spellEnd"/>
            <w:r>
              <w:rPr>
                <w:rFonts w:eastAsia="Tahoma"/>
                <w:color w:val="111111"/>
                <w:sz w:val="20"/>
                <w:szCs w:val="20"/>
                <w:lang w:val="uk"/>
              </w:rPr>
              <w:t xml:space="preserve"> С.С.</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lastRenderedPageBreak/>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6"/>
              </w:numPr>
              <w:spacing w:after="200" w:line="15" w:lineRule="atLeast"/>
              <w:ind w:left="1160"/>
            </w:pPr>
            <w:r>
              <w:rPr>
                <w:rFonts w:ascii="Times New Roman" w:eastAsia="Tahoma" w:hAnsi="Times New Roman" w:cs="Times New Roman"/>
                <w:color w:val="111111"/>
                <w:lang w:val="uk"/>
              </w:rPr>
              <w:lastRenderedPageBreak/>
              <w:t>67</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7</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Основи</w:t>
            </w:r>
            <w:proofErr w:type="spellEnd"/>
            <w:r w:rsidRPr="00276BEC">
              <w:rPr>
                <w:rFonts w:eastAsia="Tahoma"/>
                <w:color w:val="111111"/>
                <w:sz w:val="20"/>
                <w:szCs w:val="20"/>
                <w:lang w:val="ru-RU"/>
              </w:rPr>
              <w:t xml:space="preserve"> здоров ‘я.</w:t>
            </w:r>
            <w:r>
              <w:rPr>
                <w:rFonts w:eastAsia="Tahoma"/>
                <w:color w:val="111111"/>
                <w:sz w:val="20"/>
                <w:szCs w:val="20"/>
              </w:rPr>
              <w:t> </w:t>
            </w:r>
            <w:r>
              <w:rPr>
                <w:rFonts w:eastAsia="Tahoma"/>
                <w:color w:val="111111"/>
                <w:sz w:val="20"/>
                <w:szCs w:val="20"/>
                <w:lang w:val="uk"/>
              </w:rPr>
              <w:t>Навчальна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w:t>
            </w:r>
            <w:r>
              <w:rPr>
                <w:rFonts w:eastAsia="Tahoma"/>
                <w:color w:val="111111"/>
                <w:sz w:val="20"/>
                <w:szCs w:val="20"/>
              </w:rPr>
              <w:t>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 xml:space="preserve">Укладачі програми: </w:t>
            </w:r>
            <w:proofErr w:type="spellStart"/>
            <w:r>
              <w:rPr>
                <w:rFonts w:eastAsia="Tahoma"/>
                <w:color w:val="111111"/>
                <w:sz w:val="20"/>
                <w:szCs w:val="20"/>
                <w:shd w:val="clear" w:color="auto" w:fill="FFFFFF"/>
                <w:lang w:val="uk"/>
              </w:rPr>
              <w:t>Бойченко</w:t>
            </w:r>
            <w:proofErr w:type="spellEnd"/>
            <w:r>
              <w:rPr>
                <w:rFonts w:eastAsia="Tahoma"/>
                <w:color w:val="111111"/>
                <w:sz w:val="20"/>
                <w:szCs w:val="20"/>
                <w:shd w:val="clear" w:color="auto" w:fill="FFFFFF"/>
                <w:lang w:val="uk"/>
              </w:rPr>
              <w:t xml:space="preserve"> Т.Є.;</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Воронцова Т.В.;</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Москаленко О.Л.; Дерев'янко В.В.;</w:t>
            </w:r>
          </w:p>
          <w:p w:rsidR="0097220B" w:rsidRPr="00276BEC" w:rsidRDefault="003555EA">
            <w:pPr>
              <w:pStyle w:val="a3"/>
              <w:spacing w:beforeAutospacing="0" w:after="200" w:afterAutospacing="0"/>
              <w:rPr>
                <w:lang w:val="ru-RU"/>
              </w:rPr>
            </w:pPr>
            <w:proofErr w:type="spellStart"/>
            <w:r>
              <w:rPr>
                <w:rFonts w:eastAsia="Tahoma"/>
                <w:color w:val="111111"/>
                <w:sz w:val="20"/>
                <w:szCs w:val="20"/>
                <w:shd w:val="clear" w:color="auto" w:fill="FFFFFF"/>
                <w:lang w:val="uk"/>
              </w:rPr>
              <w:t>ПономаренкоВ.С</w:t>
            </w:r>
            <w:proofErr w:type="spellEnd"/>
            <w:r>
              <w:rPr>
                <w:rFonts w:eastAsia="Tahoma"/>
                <w:color w:val="111111"/>
                <w:sz w:val="20"/>
                <w:szCs w:val="20"/>
                <w:shd w:val="clear" w:color="auto" w:fill="FFFFFF"/>
                <w:lang w:val="uk"/>
              </w:rPr>
              <w:t>.;</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Поліщук Н.М.;</w:t>
            </w:r>
          </w:p>
          <w:p w:rsidR="0097220B" w:rsidRDefault="003555EA">
            <w:pPr>
              <w:pStyle w:val="a3"/>
              <w:spacing w:beforeAutospacing="0" w:after="200" w:afterAutospacing="0"/>
            </w:pPr>
            <w:proofErr w:type="spellStart"/>
            <w:r>
              <w:rPr>
                <w:rFonts w:eastAsia="Tahoma"/>
                <w:color w:val="111111"/>
                <w:sz w:val="20"/>
                <w:szCs w:val="20"/>
                <w:lang w:val="uk"/>
              </w:rPr>
              <w:t>Фіцайло</w:t>
            </w:r>
            <w:proofErr w:type="spellEnd"/>
            <w:r>
              <w:rPr>
                <w:rFonts w:eastAsia="Tahoma"/>
                <w:color w:val="111111"/>
                <w:sz w:val="20"/>
                <w:szCs w:val="20"/>
                <w:lang w:val="uk"/>
              </w:rPr>
              <w:t xml:space="preserve"> С.С.</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7"/>
              </w:numPr>
              <w:spacing w:after="200" w:line="15" w:lineRule="atLeast"/>
              <w:ind w:left="1160"/>
            </w:pPr>
            <w:r>
              <w:rPr>
                <w:rFonts w:ascii="Times New Roman" w:eastAsia="Tahoma" w:hAnsi="Times New Roman" w:cs="Times New Roman"/>
                <w:color w:val="111111"/>
                <w:lang w:val="uk"/>
              </w:rPr>
              <w:t>68</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8</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Основи</w:t>
            </w:r>
            <w:proofErr w:type="spellEnd"/>
            <w:r w:rsidRPr="00276BEC">
              <w:rPr>
                <w:rFonts w:eastAsia="Tahoma"/>
                <w:color w:val="111111"/>
                <w:sz w:val="20"/>
                <w:szCs w:val="20"/>
                <w:lang w:val="ru-RU"/>
              </w:rPr>
              <w:t xml:space="preserve"> здоров ‘я.</w:t>
            </w:r>
            <w:r>
              <w:rPr>
                <w:rFonts w:eastAsia="Tahoma"/>
                <w:color w:val="111111"/>
                <w:sz w:val="20"/>
                <w:szCs w:val="20"/>
              </w:rPr>
              <w:t> </w:t>
            </w:r>
            <w:r>
              <w:rPr>
                <w:rFonts w:eastAsia="Tahoma"/>
                <w:color w:val="111111"/>
                <w:sz w:val="20"/>
                <w:szCs w:val="20"/>
                <w:lang w:val="uk"/>
              </w:rPr>
              <w:t>Навчальна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w:t>
            </w:r>
            <w:r>
              <w:rPr>
                <w:rFonts w:eastAsia="Tahoma"/>
                <w:color w:val="111111"/>
                <w:sz w:val="20"/>
                <w:szCs w:val="20"/>
              </w:rPr>
              <w:t>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 xml:space="preserve">Укладачі програми: </w:t>
            </w:r>
            <w:proofErr w:type="spellStart"/>
            <w:r>
              <w:rPr>
                <w:rFonts w:eastAsia="Tahoma"/>
                <w:color w:val="111111"/>
                <w:sz w:val="20"/>
                <w:szCs w:val="20"/>
                <w:shd w:val="clear" w:color="auto" w:fill="FFFFFF"/>
                <w:lang w:val="uk"/>
              </w:rPr>
              <w:t>Бойченко</w:t>
            </w:r>
            <w:proofErr w:type="spellEnd"/>
            <w:r>
              <w:rPr>
                <w:rFonts w:eastAsia="Tahoma"/>
                <w:color w:val="111111"/>
                <w:sz w:val="20"/>
                <w:szCs w:val="20"/>
                <w:shd w:val="clear" w:color="auto" w:fill="FFFFFF"/>
                <w:lang w:val="uk"/>
              </w:rPr>
              <w:t xml:space="preserve"> Т.Є.;</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Воронцова Т.В.;</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Москаленко О.Л.; Дерев'янко В.В.;</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Пономаренко В.С.; Поліщук Н.М.;</w:t>
            </w:r>
          </w:p>
          <w:p w:rsidR="0097220B" w:rsidRDefault="003555EA">
            <w:pPr>
              <w:pStyle w:val="a3"/>
              <w:spacing w:beforeAutospacing="0" w:after="200" w:afterAutospacing="0"/>
            </w:pPr>
            <w:proofErr w:type="spellStart"/>
            <w:r>
              <w:rPr>
                <w:rFonts w:eastAsia="Tahoma"/>
                <w:color w:val="111111"/>
                <w:sz w:val="20"/>
                <w:szCs w:val="20"/>
                <w:lang w:val="uk"/>
              </w:rPr>
              <w:t>Фіцайло</w:t>
            </w:r>
            <w:proofErr w:type="spellEnd"/>
            <w:r>
              <w:rPr>
                <w:rFonts w:eastAsia="Tahoma"/>
                <w:color w:val="111111"/>
                <w:sz w:val="20"/>
                <w:szCs w:val="20"/>
                <w:lang w:val="uk"/>
              </w:rPr>
              <w:t xml:space="preserve"> С.С.</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8"/>
              </w:numPr>
              <w:spacing w:after="200" w:line="15" w:lineRule="atLeast"/>
              <w:ind w:left="1160"/>
            </w:pPr>
            <w:r>
              <w:rPr>
                <w:rFonts w:ascii="Times New Roman" w:eastAsia="Tahoma" w:hAnsi="Times New Roman" w:cs="Times New Roman"/>
                <w:color w:val="111111"/>
                <w:lang w:val="uk"/>
              </w:rPr>
              <w:t>69</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9</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Основи</w:t>
            </w:r>
            <w:proofErr w:type="spellEnd"/>
            <w:r w:rsidRPr="00276BEC">
              <w:rPr>
                <w:rFonts w:eastAsia="Tahoma"/>
                <w:color w:val="111111"/>
                <w:sz w:val="20"/>
                <w:szCs w:val="20"/>
                <w:lang w:val="ru-RU"/>
              </w:rPr>
              <w:t xml:space="preserve"> здоров ‘я.</w:t>
            </w:r>
            <w:r>
              <w:rPr>
                <w:rFonts w:eastAsia="Tahoma"/>
                <w:color w:val="111111"/>
                <w:sz w:val="20"/>
                <w:szCs w:val="20"/>
              </w:rPr>
              <w:t> </w:t>
            </w:r>
            <w:r>
              <w:rPr>
                <w:rFonts w:eastAsia="Tahoma"/>
                <w:color w:val="111111"/>
                <w:sz w:val="20"/>
                <w:szCs w:val="20"/>
                <w:lang w:val="uk"/>
              </w:rPr>
              <w:t>Навчальна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w:t>
            </w:r>
            <w:r>
              <w:rPr>
                <w:rFonts w:eastAsia="Tahoma"/>
                <w:color w:val="111111"/>
                <w:sz w:val="20"/>
                <w:szCs w:val="20"/>
              </w:rPr>
              <w:t>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 xml:space="preserve">Укладачі програми: </w:t>
            </w:r>
            <w:proofErr w:type="spellStart"/>
            <w:r>
              <w:rPr>
                <w:rFonts w:eastAsia="Tahoma"/>
                <w:color w:val="111111"/>
                <w:sz w:val="20"/>
                <w:szCs w:val="20"/>
                <w:shd w:val="clear" w:color="auto" w:fill="FFFFFF"/>
                <w:lang w:val="uk"/>
              </w:rPr>
              <w:t>Бойченко</w:t>
            </w:r>
            <w:proofErr w:type="spellEnd"/>
            <w:r>
              <w:rPr>
                <w:rFonts w:eastAsia="Tahoma"/>
                <w:color w:val="111111"/>
                <w:sz w:val="20"/>
                <w:szCs w:val="20"/>
                <w:shd w:val="clear" w:color="auto" w:fill="FFFFFF"/>
                <w:lang w:val="uk"/>
              </w:rPr>
              <w:t xml:space="preserve"> Т.Є.;</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Воронцова Т.В.;</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Москаленко О.Л.; Дерев'янко В.В.;</w:t>
            </w:r>
          </w:p>
          <w:p w:rsidR="0097220B" w:rsidRPr="00276BEC" w:rsidRDefault="003555EA">
            <w:pPr>
              <w:pStyle w:val="a3"/>
              <w:spacing w:beforeAutospacing="0" w:after="200" w:afterAutospacing="0"/>
              <w:rPr>
                <w:lang w:val="ru-RU"/>
              </w:rPr>
            </w:pPr>
            <w:r>
              <w:rPr>
                <w:rFonts w:eastAsia="Tahoma"/>
                <w:color w:val="111111"/>
                <w:sz w:val="20"/>
                <w:szCs w:val="20"/>
                <w:shd w:val="clear" w:color="auto" w:fill="FFFFFF"/>
                <w:lang w:val="uk"/>
              </w:rPr>
              <w:t>Пономаренко В.С.; Поліщук Н.М.;</w:t>
            </w:r>
          </w:p>
          <w:p w:rsidR="0097220B" w:rsidRDefault="003555EA">
            <w:pPr>
              <w:pStyle w:val="a3"/>
              <w:spacing w:beforeAutospacing="0" w:after="200" w:afterAutospacing="0"/>
            </w:pPr>
            <w:proofErr w:type="spellStart"/>
            <w:r>
              <w:rPr>
                <w:rFonts w:eastAsia="Tahoma"/>
                <w:color w:val="111111"/>
                <w:sz w:val="20"/>
                <w:szCs w:val="20"/>
                <w:lang w:val="uk"/>
              </w:rPr>
              <w:t>Фіцайло</w:t>
            </w:r>
            <w:proofErr w:type="spellEnd"/>
            <w:r>
              <w:rPr>
                <w:rFonts w:eastAsia="Tahoma"/>
                <w:color w:val="111111"/>
                <w:sz w:val="20"/>
                <w:szCs w:val="20"/>
                <w:lang w:val="uk"/>
              </w:rPr>
              <w:t xml:space="preserve"> С.С.</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rsidR="0097220B" w:rsidRDefault="003555EA">
            <w:pPr>
              <w:numPr>
                <w:ilvl w:val="0"/>
                <w:numId w:val="49"/>
              </w:numPr>
              <w:spacing w:after="200" w:line="15" w:lineRule="atLeast"/>
              <w:ind w:left="1160"/>
            </w:pPr>
            <w:r>
              <w:rPr>
                <w:rFonts w:ascii="Times New Roman" w:eastAsia="Tahoma" w:hAnsi="Times New Roman" w:cs="Times New Roman"/>
                <w:color w:val="111111"/>
                <w:lang w:val="uk"/>
              </w:rPr>
              <w:t>70</w:t>
            </w:r>
          </w:p>
        </w:tc>
        <w:tc>
          <w:tcPr>
            <w:tcW w:w="7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5</w:t>
            </w:r>
          </w:p>
        </w:tc>
        <w:tc>
          <w:tcPr>
            <w:tcW w:w="3880" w:type="dxa"/>
            <w:gridSpan w:val="5"/>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Модельна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Фізична</w:t>
            </w:r>
            <w:proofErr w:type="spellEnd"/>
            <w:r w:rsidRPr="00276BEC">
              <w:rPr>
                <w:rFonts w:eastAsia="Tahoma"/>
                <w:color w:val="111111"/>
                <w:sz w:val="20"/>
                <w:szCs w:val="20"/>
                <w:lang w:val="ru-RU"/>
              </w:rPr>
              <w:t xml:space="preserve"> культура.5-6 </w:t>
            </w:r>
            <w:proofErr w:type="spellStart"/>
            <w:r w:rsidRPr="00276BEC">
              <w:rPr>
                <w:rFonts w:eastAsia="Tahoma"/>
                <w:color w:val="111111"/>
                <w:sz w:val="20"/>
                <w:szCs w:val="20"/>
                <w:lang w:val="ru-RU"/>
              </w:rPr>
              <w:t>класи</w:t>
            </w:r>
            <w:proofErr w:type="spellEnd"/>
            <w:r w:rsidRPr="00276BEC">
              <w:rPr>
                <w:rFonts w:eastAsia="Tahoma"/>
                <w:color w:val="111111"/>
                <w:sz w:val="20"/>
                <w:szCs w:val="20"/>
                <w:lang w:val="ru-RU"/>
              </w:rPr>
              <w:t xml:space="preserve"> » для </w:t>
            </w:r>
            <w:proofErr w:type="spellStart"/>
            <w:r w:rsidRPr="00276BEC">
              <w:rPr>
                <w:rFonts w:eastAsia="Tahoma"/>
                <w:color w:val="111111"/>
                <w:sz w:val="20"/>
                <w:szCs w:val="20"/>
                <w:lang w:val="ru-RU"/>
              </w:rPr>
              <w:t>закладів</w:t>
            </w:r>
            <w:proofErr w:type="spellEnd"/>
            <w:r>
              <w:rPr>
                <w:rFonts w:eastAsia="Tahoma"/>
                <w:color w:val="111111"/>
                <w:sz w:val="20"/>
                <w:szCs w:val="20"/>
              </w:rPr>
              <w:t> </w:t>
            </w:r>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загальної</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середньої</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освіти</w:t>
            </w:r>
            <w:proofErr w:type="spellEnd"/>
          </w:p>
        </w:tc>
        <w:tc>
          <w:tcPr>
            <w:tcW w:w="1784"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Педан</w:t>
            </w:r>
            <w:proofErr w:type="spellEnd"/>
            <w:r w:rsidRPr="00276BEC">
              <w:rPr>
                <w:rFonts w:eastAsia="Tahoma"/>
                <w:color w:val="111111"/>
                <w:sz w:val="20"/>
                <w:szCs w:val="20"/>
                <w:lang w:val="ru-RU"/>
              </w:rPr>
              <w:t xml:space="preserve"> О.С.</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Коломоєць</w:t>
            </w:r>
            <w:proofErr w:type="spellEnd"/>
            <w:r w:rsidRPr="00276BEC">
              <w:rPr>
                <w:rFonts w:eastAsia="Tahoma"/>
                <w:color w:val="111111"/>
                <w:sz w:val="20"/>
                <w:szCs w:val="20"/>
                <w:lang w:val="ru-RU"/>
              </w:rPr>
              <w:t xml:space="preserve"> Г.А.</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Боляк</w:t>
            </w:r>
            <w:proofErr w:type="spellEnd"/>
            <w:r w:rsidRPr="00276BEC">
              <w:rPr>
                <w:rFonts w:eastAsia="Tahoma"/>
                <w:color w:val="111111"/>
                <w:sz w:val="20"/>
                <w:szCs w:val="20"/>
                <w:lang w:val="ru-RU"/>
              </w:rPr>
              <w:t xml:space="preserve"> А.А. та </w:t>
            </w:r>
            <w:proofErr w:type="spellStart"/>
            <w:r w:rsidRPr="00276BEC">
              <w:rPr>
                <w:rFonts w:eastAsia="Tahoma"/>
                <w:color w:val="111111"/>
                <w:sz w:val="20"/>
                <w:szCs w:val="20"/>
                <w:lang w:val="ru-RU"/>
              </w:rPr>
              <w:t>інш</w:t>
            </w:r>
            <w:proofErr w:type="spellEnd"/>
            <w:r w:rsidRPr="00276BEC">
              <w:rPr>
                <w:rFonts w:eastAsia="Tahoma"/>
                <w:color w:val="111111"/>
                <w:sz w:val="20"/>
                <w:szCs w:val="20"/>
                <w:lang w:val="ru-RU"/>
              </w:rPr>
              <w:t>.</w:t>
            </w:r>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Наказ</w:t>
            </w:r>
            <w:proofErr w:type="spellEnd"/>
            <w:r>
              <w:rPr>
                <w:rFonts w:eastAsia="Tahoma"/>
                <w:color w:val="111111"/>
                <w:sz w:val="20"/>
                <w:szCs w:val="20"/>
              </w:rPr>
              <w:t xml:space="preserve"> МОН </w:t>
            </w:r>
            <w:proofErr w:type="spellStart"/>
            <w:r>
              <w:rPr>
                <w:rFonts w:eastAsia="Tahoma"/>
                <w:color w:val="111111"/>
                <w:sz w:val="20"/>
                <w:szCs w:val="20"/>
              </w:rPr>
              <w:t>України</w:t>
            </w:r>
            <w:proofErr w:type="spellEnd"/>
            <w:r>
              <w:rPr>
                <w:rFonts w:eastAsia="Tahoma"/>
                <w:color w:val="111111"/>
                <w:sz w:val="20"/>
                <w:szCs w:val="20"/>
              </w:rPr>
              <w:t xml:space="preserve"> </w:t>
            </w:r>
            <w:proofErr w:type="spellStart"/>
            <w:r>
              <w:rPr>
                <w:rFonts w:eastAsia="Tahoma"/>
                <w:color w:val="111111"/>
                <w:sz w:val="20"/>
                <w:szCs w:val="20"/>
              </w:rPr>
              <w:t>від</w:t>
            </w:r>
            <w:proofErr w:type="spellEnd"/>
            <w:r>
              <w:rPr>
                <w:rFonts w:eastAsia="Tahoma"/>
                <w:color w:val="111111"/>
                <w:sz w:val="20"/>
                <w:szCs w:val="20"/>
              </w:rPr>
              <w:t xml:space="preserve"> 12.07.2021 № 795</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105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105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numPr>
                <w:ilvl w:val="0"/>
                <w:numId w:val="50"/>
              </w:numPr>
              <w:spacing w:after="200" w:line="15" w:lineRule="atLeast"/>
              <w:ind w:left="1160"/>
            </w:pPr>
            <w:r>
              <w:rPr>
                <w:rFonts w:ascii="Times New Roman" w:eastAsia="Tahoma" w:hAnsi="Times New Roman" w:cs="Times New Roman"/>
                <w:color w:val="111111"/>
                <w:lang w:val="uk"/>
              </w:rPr>
              <w:t>71</w:t>
            </w:r>
          </w:p>
        </w:tc>
        <w:tc>
          <w:tcPr>
            <w:tcW w:w="72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6-9</w:t>
            </w:r>
          </w:p>
        </w:tc>
        <w:tc>
          <w:tcPr>
            <w:tcW w:w="3880" w:type="dxa"/>
            <w:gridSpan w:val="5"/>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3"/>
              <w:spacing w:before="200" w:beforeAutospacing="0" w:afterAutospacing="0"/>
              <w:rPr>
                <w:rFonts w:ascii="Arial" w:hAnsi="Arial" w:cs="Arial" w:hint="default"/>
                <w:sz w:val="24"/>
                <w:szCs w:val="24"/>
                <w:lang w:val="ru-RU"/>
              </w:rPr>
            </w:pPr>
            <w:r>
              <w:rPr>
                <w:rFonts w:ascii="Cambria" w:eastAsia="Cambria" w:hAnsi="Cambria" w:cs="Cambria"/>
                <w:b w:val="0"/>
                <w:bCs w:val="0"/>
                <w:color w:val="000000"/>
                <w:sz w:val="20"/>
                <w:szCs w:val="20"/>
                <w:shd w:val="clear" w:color="auto" w:fill="FFFFFF"/>
                <w:lang w:val="uk"/>
              </w:rPr>
              <w:t>Фізична культура. Навчальна програма з фізичної культури для 5-9-х класів для загальноосвітніх навчальних закладів</w:t>
            </w:r>
          </w:p>
        </w:tc>
        <w:tc>
          <w:tcPr>
            <w:tcW w:w="1784"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Pr>
                <w:rFonts w:eastAsia="Tahoma"/>
                <w:color w:val="111111"/>
                <w:sz w:val="20"/>
                <w:szCs w:val="20"/>
                <w:lang w:val="uk"/>
              </w:rPr>
              <w:t>Авторський колектив:</w:t>
            </w:r>
          </w:p>
          <w:p w:rsidR="0097220B" w:rsidRPr="00276BEC" w:rsidRDefault="003555EA">
            <w:pPr>
              <w:pStyle w:val="a3"/>
              <w:spacing w:beforeAutospacing="0" w:after="200" w:afterAutospacing="0"/>
              <w:rPr>
                <w:lang w:val="ru-RU"/>
              </w:rPr>
            </w:pPr>
            <w:proofErr w:type="spellStart"/>
            <w:r>
              <w:rPr>
                <w:rFonts w:eastAsia="Tahoma"/>
                <w:color w:val="111111"/>
                <w:sz w:val="20"/>
                <w:szCs w:val="20"/>
                <w:lang w:val="uk"/>
              </w:rPr>
              <w:t>Тимчик</w:t>
            </w:r>
            <w:proofErr w:type="spellEnd"/>
            <w:r>
              <w:rPr>
                <w:rFonts w:eastAsia="Tahoma"/>
                <w:color w:val="111111"/>
                <w:sz w:val="20"/>
                <w:szCs w:val="20"/>
                <w:lang w:val="uk"/>
              </w:rPr>
              <w:t xml:space="preserve"> М.В., </w:t>
            </w:r>
            <w:proofErr w:type="spellStart"/>
            <w:r>
              <w:rPr>
                <w:rFonts w:eastAsia="Tahoma"/>
                <w:color w:val="111111"/>
                <w:sz w:val="20"/>
                <w:szCs w:val="20"/>
                <w:lang w:val="uk"/>
              </w:rPr>
              <w:t>Алексєйчук</w:t>
            </w:r>
            <w:proofErr w:type="spellEnd"/>
            <w:r>
              <w:rPr>
                <w:rFonts w:eastAsia="Tahoma"/>
                <w:color w:val="111111"/>
                <w:sz w:val="20"/>
                <w:szCs w:val="20"/>
                <w:lang w:val="uk"/>
              </w:rPr>
              <w:t xml:space="preserve"> Є.Ю.,</w:t>
            </w:r>
            <w:r>
              <w:rPr>
                <w:rFonts w:eastAsia="Tahoma"/>
                <w:color w:val="111111"/>
                <w:sz w:val="20"/>
                <w:szCs w:val="20"/>
              </w:rPr>
              <w:t> </w:t>
            </w:r>
            <w:r w:rsidRPr="00276BEC">
              <w:rPr>
                <w:rFonts w:eastAsia="Tahoma"/>
                <w:color w:val="111111"/>
                <w:sz w:val="20"/>
                <w:szCs w:val="20"/>
                <w:lang w:val="ru-RU"/>
              </w:rPr>
              <w:t xml:space="preserve">Деревянко В.В. та </w:t>
            </w:r>
            <w:proofErr w:type="spellStart"/>
            <w:r w:rsidRPr="00276BEC">
              <w:rPr>
                <w:rFonts w:eastAsia="Tahoma"/>
                <w:color w:val="111111"/>
                <w:sz w:val="20"/>
                <w:szCs w:val="20"/>
                <w:lang w:val="ru-RU"/>
              </w:rPr>
              <w:t>інші</w:t>
            </w:r>
            <w:proofErr w:type="spellEnd"/>
          </w:p>
        </w:tc>
        <w:tc>
          <w:tcPr>
            <w:tcW w:w="1421" w:type="dxa"/>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105</w:t>
            </w:r>
          </w:p>
        </w:tc>
        <w:tc>
          <w:tcPr>
            <w:tcW w:w="1096" w:type="dxa"/>
            <w:gridSpan w:val="2"/>
            <w:tcBorders>
              <w:top w:val="nil"/>
              <w:left w:val="nil"/>
              <w:bottom w:val="single" w:sz="8" w:space="0" w:color="000000"/>
              <w:right w:val="single" w:sz="8" w:space="0" w:color="000000"/>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105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numPr>
                <w:ilvl w:val="0"/>
                <w:numId w:val="51"/>
              </w:numPr>
              <w:spacing w:after="200" w:line="15" w:lineRule="atLeast"/>
              <w:ind w:left="1160"/>
            </w:pPr>
            <w:r>
              <w:rPr>
                <w:rFonts w:ascii="Times New Roman" w:eastAsia="Tahoma" w:hAnsi="Times New Roman" w:cs="Times New Roman"/>
                <w:color w:val="111111"/>
                <w:lang w:val="uk"/>
              </w:rPr>
              <w:lastRenderedPageBreak/>
              <w:t>76</w:t>
            </w:r>
          </w:p>
        </w:tc>
        <w:tc>
          <w:tcPr>
            <w:tcW w:w="72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5</w:t>
            </w:r>
          </w:p>
        </w:tc>
        <w:tc>
          <w:tcPr>
            <w:tcW w:w="3880" w:type="dxa"/>
            <w:gridSpan w:val="5"/>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Модельна</w:t>
            </w:r>
            <w:proofErr w:type="spellEnd"/>
            <w:r>
              <w:rPr>
                <w:rFonts w:eastAsia="Tahoma"/>
                <w:color w:val="111111"/>
                <w:sz w:val="20"/>
                <w:szCs w:val="20"/>
              </w:rPr>
              <w:t xml:space="preserve"> </w:t>
            </w:r>
            <w:proofErr w:type="spellStart"/>
            <w:r>
              <w:rPr>
                <w:rFonts w:eastAsia="Tahoma"/>
                <w:color w:val="111111"/>
                <w:sz w:val="20"/>
                <w:szCs w:val="20"/>
              </w:rPr>
              <w:t>навчальна</w:t>
            </w:r>
            <w:proofErr w:type="spellEnd"/>
            <w:r>
              <w:rPr>
                <w:rFonts w:eastAsia="Tahoma"/>
                <w:color w:val="111111"/>
                <w:sz w:val="20"/>
                <w:szCs w:val="20"/>
              </w:rPr>
              <w:t xml:space="preserve"> </w:t>
            </w:r>
            <w:proofErr w:type="spellStart"/>
            <w:r>
              <w:rPr>
                <w:rFonts w:eastAsia="Tahoma"/>
                <w:color w:val="111111"/>
                <w:sz w:val="20"/>
                <w:szCs w:val="20"/>
              </w:rPr>
              <w:t>програма</w:t>
            </w:r>
            <w:proofErr w:type="spellEnd"/>
          </w:p>
          <w:p w:rsidR="0097220B" w:rsidRDefault="003555EA">
            <w:pPr>
              <w:pStyle w:val="a3"/>
              <w:spacing w:beforeAutospacing="0" w:after="200" w:afterAutospacing="0"/>
            </w:pPr>
            <w:r>
              <w:rPr>
                <w:rFonts w:eastAsia="Tahoma"/>
                <w:color w:val="111111"/>
                <w:sz w:val="20"/>
                <w:szCs w:val="20"/>
              </w:rPr>
              <w:t>«</w:t>
            </w:r>
            <w:proofErr w:type="spellStart"/>
            <w:r>
              <w:rPr>
                <w:rFonts w:eastAsia="Tahoma"/>
                <w:color w:val="111111"/>
                <w:sz w:val="20"/>
                <w:szCs w:val="20"/>
              </w:rPr>
              <w:t>Технології</w:t>
            </w:r>
            <w:proofErr w:type="spellEnd"/>
            <w:r>
              <w:rPr>
                <w:rFonts w:eastAsia="Tahoma"/>
                <w:color w:val="111111"/>
                <w:sz w:val="20"/>
                <w:szCs w:val="20"/>
              </w:rPr>
              <w:t xml:space="preserve">. 5-6 </w:t>
            </w:r>
            <w:proofErr w:type="spellStart"/>
            <w:r>
              <w:rPr>
                <w:rFonts w:eastAsia="Tahoma"/>
                <w:color w:val="111111"/>
                <w:sz w:val="20"/>
                <w:szCs w:val="20"/>
              </w:rPr>
              <w:t>класи</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закладів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загальної</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середньої</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освіти</w:t>
            </w:r>
            <w:proofErr w:type="spellEnd"/>
          </w:p>
        </w:tc>
        <w:tc>
          <w:tcPr>
            <w:tcW w:w="1784"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Терещук</w:t>
            </w:r>
            <w:proofErr w:type="spellEnd"/>
            <w:r w:rsidRPr="00276BEC">
              <w:rPr>
                <w:rFonts w:eastAsia="Tahoma"/>
                <w:color w:val="111111"/>
                <w:sz w:val="20"/>
                <w:szCs w:val="20"/>
                <w:lang w:val="ru-RU"/>
              </w:rPr>
              <w:t xml:space="preserve"> А.І., Абрамова О.В., </w:t>
            </w:r>
            <w:proofErr w:type="spellStart"/>
            <w:r w:rsidRPr="00276BEC">
              <w:rPr>
                <w:rFonts w:eastAsia="Tahoma"/>
                <w:color w:val="111111"/>
                <w:sz w:val="20"/>
                <w:szCs w:val="20"/>
                <w:lang w:val="ru-RU"/>
              </w:rPr>
              <w:t>Гащак</w:t>
            </w:r>
            <w:proofErr w:type="spellEnd"/>
            <w:r w:rsidRPr="00276BEC">
              <w:rPr>
                <w:rFonts w:eastAsia="Tahoma"/>
                <w:color w:val="111111"/>
                <w:sz w:val="20"/>
                <w:szCs w:val="20"/>
                <w:lang w:val="ru-RU"/>
              </w:rPr>
              <w:t xml:space="preserve"> В.М.,</w:t>
            </w:r>
          </w:p>
          <w:p w:rsidR="0097220B" w:rsidRDefault="003555EA">
            <w:pPr>
              <w:pStyle w:val="a3"/>
              <w:spacing w:beforeAutospacing="0" w:after="200" w:afterAutospacing="0"/>
            </w:pPr>
            <w:proofErr w:type="spellStart"/>
            <w:r>
              <w:rPr>
                <w:rFonts w:eastAsia="Tahoma"/>
                <w:color w:val="111111"/>
                <w:sz w:val="20"/>
                <w:szCs w:val="20"/>
              </w:rPr>
              <w:t>Павич</w:t>
            </w:r>
            <w:proofErr w:type="spellEnd"/>
            <w:r>
              <w:rPr>
                <w:rFonts w:eastAsia="Tahoma"/>
                <w:color w:val="111111"/>
                <w:sz w:val="20"/>
                <w:szCs w:val="20"/>
              </w:rPr>
              <w:t xml:space="preserve"> Н.М.</w:t>
            </w:r>
          </w:p>
        </w:tc>
        <w:tc>
          <w:tcPr>
            <w:tcW w:w="1421"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Наказ </w:t>
            </w:r>
            <w:r>
              <w:rPr>
                <w:rFonts w:eastAsia="Tahoma"/>
                <w:color w:val="111111"/>
                <w:sz w:val="20"/>
                <w:szCs w:val="20"/>
              </w:rPr>
              <w:t> </w:t>
            </w:r>
            <w:proofErr w:type="spellStart"/>
            <w:r w:rsidRPr="00276BEC">
              <w:rPr>
                <w:rFonts w:eastAsia="Tahoma"/>
                <w:color w:val="111111"/>
                <w:sz w:val="20"/>
                <w:szCs w:val="20"/>
                <w:lang w:val="ru-RU"/>
              </w:rPr>
              <w:t>Міністерства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освіти</w:t>
            </w:r>
            <w:proofErr w:type="spellEnd"/>
            <w:r w:rsidRPr="00276BEC">
              <w:rPr>
                <w:rFonts w:eastAsia="Tahoma"/>
                <w:color w:val="111111"/>
                <w:sz w:val="20"/>
                <w:szCs w:val="20"/>
                <w:lang w:val="ru-RU"/>
              </w:rPr>
              <w:t xml:space="preserve"> і науки </w:t>
            </w:r>
            <w:proofErr w:type="spellStart"/>
            <w:r w:rsidRPr="00276BEC">
              <w:rPr>
                <w:rFonts w:eastAsia="Tahoma"/>
                <w:color w:val="111111"/>
                <w:sz w:val="20"/>
                <w:szCs w:val="20"/>
                <w:lang w:val="ru-RU"/>
              </w:rPr>
              <w:t>України</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від</w:t>
            </w:r>
            <w:proofErr w:type="spellEnd"/>
            <w:r w:rsidRPr="00276BEC">
              <w:rPr>
                <w:rFonts w:eastAsia="Tahoma"/>
                <w:color w:val="111111"/>
                <w:sz w:val="20"/>
                <w:szCs w:val="20"/>
                <w:lang w:val="ru-RU"/>
              </w:rPr>
              <w:t xml:space="preserve"> 12.07.2021 № 795</w:t>
            </w:r>
          </w:p>
        </w:tc>
        <w:tc>
          <w:tcPr>
            <w:tcW w:w="1218"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rPr>
              <w:t>70</w:t>
            </w:r>
          </w:p>
        </w:tc>
        <w:tc>
          <w:tcPr>
            <w:tcW w:w="1096"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numPr>
                <w:ilvl w:val="0"/>
                <w:numId w:val="52"/>
              </w:numPr>
              <w:spacing w:after="200" w:line="15" w:lineRule="atLeast"/>
              <w:ind w:left="1160"/>
            </w:pPr>
            <w:r>
              <w:rPr>
                <w:rFonts w:ascii="Times New Roman" w:eastAsia="Tahoma" w:hAnsi="Times New Roman" w:cs="Times New Roman"/>
                <w:color w:val="111111"/>
                <w:lang w:val="uk"/>
              </w:rPr>
              <w:t>77</w:t>
            </w:r>
          </w:p>
        </w:tc>
        <w:tc>
          <w:tcPr>
            <w:tcW w:w="72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5</w:t>
            </w:r>
          </w:p>
        </w:tc>
        <w:tc>
          <w:tcPr>
            <w:tcW w:w="3880" w:type="dxa"/>
            <w:gridSpan w:val="5"/>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proofErr w:type="spellStart"/>
            <w:r>
              <w:rPr>
                <w:rFonts w:eastAsia="Tahoma"/>
                <w:color w:val="111111"/>
                <w:sz w:val="20"/>
                <w:szCs w:val="20"/>
              </w:rPr>
              <w:t>Модельна</w:t>
            </w:r>
            <w:proofErr w:type="spellEnd"/>
            <w:r>
              <w:rPr>
                <w:rFonts w:eastAsia="Tahoma"/>
                <w:color w:val="111111"/>
                <w:sz w:val="20"/>
                <w:szCs w:val="20"/>
              </w:rPr>
              <w:t xml:space="preserve"> </w:t>
            </w:r>
            <w:proofErr w:type="spellStart"/>
            <w:r>
              <w:rPr>
                <w:rFonts w:eastAsia="Tahoma"/>
                <w:color w:val="111111"/>
                <w:sz w:val="20"/>
                <w:szCs w:val="20"/>
              </w:rPr>
              <w:t>навчальна</w:t>
            </w:r>
            <w:proofErr w:type="spellEnd"/>
            <w:r>
              <w:rPr>
                <w:rFonts w:eastAsia="Tahoma"/>
                <w:color w:val="111111"/>
                <w:sz w:val="20"/>
                <w:szCs w:val="20"/>
              </w:rPr>
              <w:t xml:space="preserve"> </w:t>
            </w:r>
            <w:proofErr w:type="spellStart"/>
            <w:r>
              <w:rPr>
                <w:rFonts w:eastAsia="Tahoma"/>
                <w:color w:val="111111"/>
                <w:sz w:val="20"/>
                <w:szCs w:val="20"/>
              </w:rPr>
              <w:t>програма</w:t>
            </w:r>
            <w:proofErr w:type="spellEnd"/>
          </w:p>
          <w:p w:rsidR="0097220B" w:rsidRDefault="003555EA">
            <w:pPr>
              <w:pStyle w:val="a3"/>
              <w:spacing w:beforeAutospacing="0" w:after="200" w:afterAutospacing="0"/>
            </w:pPr>
            <w:r>
              <w:rPr>
                <w:rFonts w:eastAsia="Tahoma"/>
                <w:color w:val="111111"/>
                <w:sz w:val="20"/>
                <w:szCs w:val="20"/>
              </w:rPr>
              <w:t>«</w:t>
            </w:r>
            <w:proofErr w:type="spellStart"/>
            <w:r>
              <w:rPr>
                <w:rFonts w:eastAsia="Tahoma"/>
                <w:color w:val="111111"/>
                <w:sz w:val="20"/>
                <w:szCs w:val="20"/>
              </w:rPr>
              <w:t>Технології</w:t>
            </w:r>
            <w:proofErr w:type="spellEnd"/>
            <w:r>
              <w:rPr>
                <w:rFonts w:eastAsia="Tahoma"/>
                <w:color w:val="111111"/>
                <w:sz w:val="20"/>
                <w:szCs w:val="20"/>
              </w:rPr>
              <w:t xml:space="preserve">. 5-6 </w:t>
            </w:r>
            <w:proofErr w:type="spellStart"/>
            <w:r>
              <w:rPr>
                <w:rFonts w:eastAsia="Tahoma"/>
                <w:color w:val="111111"/>
                <w:sz w:val="20"/>
                <w:szCs w:val="20"/>
              </w:rPr>
              <w:t>класи</w:t>
            </w:r>
            <w:proofErr w:type="spellEnd"/>
            <w:r>
              <w:rPr>
                <w:rFonts w:eastAsia="Tahoma"/>
                <w:color w:val="111111"/>
                <w:sz w:val="20"/>
                <w:szCs w:val="20"/>
              </w:rPr>
              <w:t>»</w:t>
            </w:r>
          </w:p>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для </w:t>
            </w:r>
            <w:proofErr w:type="spellStart"/>
            <w:r w:rsidRPr="00276BEC">
              <w:rPr>
                <w:rFonts w:eastAsia="Tahoma"/>
                <w:color w:val="111111"/>
                <w:sz w:val="20"/>
                <w:szCs w:val="20"/>
                <w:lang w:val="ru-RU"/>
              </w:rPr>
              <w:t>закладів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загальної</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середньої</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освіти</w:t>
            </w:r>
            <w:proofErr w:type="spellEnd"/>
          </w:p>
        </w:tc>
        <w:tc>
          <w:tcPr>
            <w:tcW w:w="1784"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Авторський</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колектив</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Ходзицька</w:t>
            </w:r>
            <w:proofErr w:type="spellEnd"/>
            <w:r w:rsidRPr="00276BEC">
              <w:rPr>
                <w:rFonts w:eastAsia="Tahoma"/>
                <w:color w:val="111111"/>
                <w:sz w:val="20"/>
                <w:szCs w:val="20"/>
                <w:lang w:val="ru-RU"/>
              </w:rPr>
              <w:t xml:space="preserve"> І.Ю., </w:t>
            </w:r>
            <w:proofErr w:type="spellStart"/>
            <w:r w:rsidRPr="00276BEC">
              <w:rPr>
                <w:rFonts w:eastAsia="Tahoma"/>
                <w:color w:val="111111"/>
                <w:sz w:val="20"/>
                <w:szCs w:val="20"/>
                <w:lang w:val="ru-RU"/>
              </w:rPr>
              <w:t>Горобець</w:t>
            </w:r>
            <w:proofErr w:type="spellEnd"/>
            <w:r w:rsidRPr="00276BEC">
              <w:rPr>
                <w:rFonts w:eastAsia="Tahoma"/>
                <w:color w:val="111111"/>
                <w:sz w:val="20"/>
                <w:szCs w:val="20"/>
                <w:lang w:val="ru-RU"/>
              </w:rPr>
              <w:t xml:space="preserve"> О.В., </w:t>
            </w:r>
            <w:proofErr w:type="spellStart"/>
            <w:r w:rsidRPr="00276BEC">
              <w:rPr>
                <w:rFonts w:eastAsia="Tahoma"/>
                <w:color w:val="111111"/>
                <w:sz w:val="20"/>
                <w:szCs w:val="20"/>
                <w:lang w:val="ru-RU"/>
              </w:rPr>
              <w:t>Медвідь</w:t>
            </w:r>
            <w:proofErr w:type="spellEnd"/>
            <w:r w:rsidRPr="00276BEC">
              <w:rPr>
                <w:rFonts w:eastAsia="Tahoma"/>
                <w:color w:val="111111"/>
                <w:sz w:val="20"/>
                <w:szCs w:val="20"/>
                <w:lang w:val="ru-RU"/>
              </w:rPr>
              <w:t xml:space="preserve"> О.Ю.,</w:t>
            </w:r>
          </w:p>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Пасічна</w:t>
            </w:r>
            <w:proofErr w:type="spellEnd"/>
            <w:r w:rsidRPr="00276BEC">
              <w:rPr>
                <w:rFonts w:eastAsia="Tahoma"/>
                <w:color w:val="111111"/>
                <w:sz w:val="20"/>
                <w:szCs w:val="20"/>
                <w:lang w:val="ru-RU"/>
              </w:rPr>
              <w:t xml:space="preserve"> Т.С, Приходько Ю.М.</w:t>
            </w:r>
          </w:p>
        </w:tc>
        <w:tc>
          <w:tcPr>
            <w:tcW w:w="1421" w:type="dxa"/>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 xml:space="preserve">Наказ </w:t>
            </w:r>
            <w:r>
              <w:rPr>
                <w:rFonts w:eastAsia="Tahoma"/>
                <w:color w:val="111111"/>
                <w:sz w:val="20"/>
                <w:szCs w:val="20"/>
              </w:rPr>
              <w:t> </w:t>
            </w:r>
            <w:proofErr w:type="spellStart"/>
            <w:r w:rsidRPr="00276BEC">
              <w:rPr>
                <w:rFonts w:eastAsia="Tahoma"/>
                <w:color w:val="111111"/>
                <w:sz w:val="20"/>
                <w:szCs w:val="20"/>
                <w:lang w:val="ru-RU"/>
              </w:rPr>
              <w:t>Міністерства</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освіти</w:t>
            </w:r>
            <w:proofErr w:type="spellEnd"/>
            <w:r w:rsidRPr="00276BEC">
              <w:rPr>
                <w:rFonts w:eastAsia="Tahoma"/>
                <w:color w:val="111111"/>
                <w:sz w:val="20"/>
                <w:szCs w:val="20"/>
                <w:lang w:val="ru-RU"/>
              </w:rPr>
              <w:t xml:space="preserve"> і науки </w:t>
            </w:r>
            <w:proofErr w:type="spellStart"/>
            <w:r w:rsidRPr="00276BEC">
              <w:rPr>
                <w:rFonts w:eastAsia="Tahoma"/>
                <w:color w:val="111111"/>
                <w:sz w:val="20"/>
                <w:szCs w:val="20"/>
                <w:lang w:val="ru-RU"/>
              </w:rPr>
              <w:t>України</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від</w:t>
            </w:r>
            <w:proofErr w:type="spellEnd"/>
            <w:r w:rsidRPr="00276BEC">
              <w:rPr>
                <w:rFonts w:eastAsia="Tahoma"/>
                <w:color w:val="111111"/>
                <w:sz w:val="20"/>
                <w:szCs w:val="20"/>
                <w:lang w:val="ru-RU"/>
              </w:rPr>
              <w:t xml:space="preserve"> 12.07.2021 № 795</w:t>
            </w:r>
          </w:p>
        </w:tc>
        <w:tc>
          <w:tcPr>
            <w:tcW w:w="1218"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rPr>
              <w:t>70</w:t>
            </w:r>
          </w:p>
        </w:tc>
        <w:tc>
          <w:tcPr>
            <w:tcW w:w="1096"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2"/>
                <w:szCs w:val="22"/>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3555EA">
            <w:pPr>
              <w:numPr>
                <w:ilvl w:val="0"/>
                <w:numId w:val="53"/>
              </w:numPr>
              <w:spacing w:after="200" w:line="15" w:lineRule="atLeast"/>
              <w:ind w:left="1160"/>
            </w:pPr>
            <w:r>
              <w:rPr>
                <w:rFonts w:ascii="Times New Roman" w:eastAsia="Tahoma" w:hAnsi="Times New Roman" w:cs="Times New Roman"/>
                <w:color w:val="111111"/>
                <w:lang w:val="uk"/>
              </w:rPr>
              <w:t>78</w:t>
            </w:r>
          </w:p>
        </w:tc>
        <w:tc>
          <w:tcPr>
            <w:tcW w:w="72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6</w:t>
            </w:r>
          </w:p>
        </w:tc>
        <w:tc>
          <w:tcPr>
            <w:tcW w:w="3880" w:type="dxa"/>
            <w:gridSpan w:val="5"/>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Трудове</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навчання</w:t>
            </w:r>
            <w:proofErr w:type="spellEnd"/>
            <w:r w:rsidRPr="00276BEC">
              <w:rPr>
                <w:rFonts w:eastAsia="Tahoma"/>
                <w:color w:val="111111"/>
                <w:sz w:val="20"/>
                <w:szCs w:val="20"/>
                <w:lang w:val="ru-RU"/>
              </w:rPr>
              <w:t>.</w:t>
            </w:r>
            <w:r>
              <w:rPr>
                <w:rFonts w:eastAsia="Tahoma"/>
                <w:color w:val="111111"/>
                <w:sz w:val="20"/>
                <w:szCs w:val="20"/>
              </w:rPr>
              <w:t> </w:t>
            </w:r>
            <w:r>
              <w:rPr>
                <w:rFonts w:eastAsia="Tahoma"/>
                <w:color w:val="111111"/>
                <w:sz w:val="20"/>
                <w:szCs w:val="20"/>
                <w:lang w:val="uk"/>
              </w:rPr>
              <w:t>Навчальна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w:t>
            </w:r>
            <w:r>
              <w:rPr>
                <w:rFonts w:eastAsia="Tahoma"/>
                <w:color w:val="111111"/>
                <w:sz w:val="20"/>
                <w:szCs w:val="20"/>
              </w:rPr>
              <w:t>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r w:rsidRPr="00276BEC">
              <w:rPr>
                <w:rFonts w:eastAsia="Tahoma"/>
                <w:color w:val="111111"/>
                <w:sz w:val="20"/>
                <w:szCs w:val="20"/>
                <w:lang w:val="ru-RU"/>
              </w:rPr>
              <w:t>.</w:t>
            </w:r>
          </w:p>
        </w:tc>
        <w:tc>
          <w:tcPr>
            <w:tcW w:w="1784"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В.К. Сидоренко</w:t>
            </w:r>
          </w:p>
          <w:p w:rsidR="0097220B" w:rsidRPr="00276BEC" w:rsidRDefault="003555EA">
            <w:pPr>
              <w:pStyle w:val="a3"/>
              <w:spacing w:beforeAutospacing="0" w:after="200" w:afterAutospacing="0"/>
              <w:rPr>
                <w:lang w:val="ru-RU"/>
              </w:rPr>
            </w:pPr>
            <w:r>
              <w:rPr>
                <w:rFonts w:eastAsia="Tahoma"/>
                <w:color w:val="111111"/>
                <w:sz w:val="20"/>
                <w:szCs w:val="20"/>
              </w:rPr>
              <w:t> </w:t>
            </w:r>
            <w:r w:rsidRPr="00276BEC">
              <w:rPr>
                <w:rFonts w:eastAsia="Tahoma"/>
                <w:color w:val="111111"/>
                <w:sz w:val="20"/>
                <w:szCs w:val="20"/>
                <w:lang w:val="ru-RU"/>
              </w:rPr>
              <w:t xml:space="preserve">та </w:t>
            </w:r>
            <w:proofErr w:type="spellStart"/>
            <w:r w:rsidRPr="00276BEC">
              <w:rPr>
                <w:rFonts w:eastAsia="Tahoma"/>
                <w:color w:val="111111"/>
                <w:sz w:val="20"/>
                <w:szCs w:val="20"/>
                <w:lang w:val="ru-RU"/>
              </w:rPr>
              <w:t>інші</w:t>
            </w:r>
            <w:proofErr w:type="spellEnd"/>
          </w:p>
        </w:tc>
        <w:tc>
          <w:tcPr>
            <w:tcW w:w="142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70</w:t>
            </w:r>
          </w:p>
        </w:tc>
        <w:tc>
          <w:tcPr>
            <w:tcW w:w="1096"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70</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rPr>
          <w:gridAfter w:val="3"/>
          <w:wAfter w:w="1448" w:type="dxa"/>
          <w:trHeight w:val="240"/>
        </w:trPr>
        <w:tc>
          <w:tcPr>
            <w:tcW w:w="698"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97220B" w:rsidRDefault="0097220B">
            <w:pPr>
              <w:numPr>
                <w:ilvl w:val="0"/>
                <w:numId w:val="54"/>
              </w:numPr>
              <w:spacing w:after="200" w:line="15" w:lineRule="atLeast"/>
              <w:ind w:left="1160"/>
            </w:pPr>
          </w:p>
        </w:tc>
        <w:tc>
          <w:tcPr>
            <w:tcW w:w="72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jc w:val="center"/>
            </w:pPr>
            <w:r>
              <w:rPr>
                <w:rFonts w:eastAsia="Tahoma"/>
                <w:color w:val="111111"/>
                <w:sz w:val="20"/>
                <w:szCs w:val="20"/>
                <w:lang w:val="uk"/>
              </w:rPr>
              <w:t>7-9</w:t>
            </w:r>
          </w:p>
        </w:tc>
        <w:tc>
          <w:tcPr>
            <w:tcW w:w="3880" w:type="dxa"/>
            <w:gridSpan w:val="5"/>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proofErr w:type="spellStart"/>
            <w:r w:rsidRPr="00276BEC">
              <w:rPr>
                <w:rFonts w:eastAsia="Tahoma"/>
                <w:color w:val="111111"/>
                <w:sz w:val="20"/>
                <w:szCs w:val="20"/>
                <w:lang w:val="ru-RU"/>
              </w:rPr>
              <w:t>Трудове</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навчання</w:t>
            </w:r>
            <w:proofErr w:type="spellEnd"/>
            <w:r w:rsidRPr="00276BEC">
              <w:rPr>
                <w:rFonts w:eastAsia="Tahoma"/>
                <w:color w:val="111111"/>
                <w:sz w:val="20"/>
                <w:szCs w:val="20"/>
                <w:lang w:val="ru-RU"/>
              </w:rPr>
              <w:t>.</w:t>
            </w:r>
            <w:r>
              <w:rPr>
                <w:rFonts w:eastAsia="Tahoma"/>
                <w:color w:val="111111"/>
                <w:sz w:val="20"/>
                <w:szCs w:val="20"/>
              </w:rPr>
              <w:t> </w:t>
            </w:r>
            <w:r>
              <w:rPr>
                <w:rFonts w:eastAsia="Tahoma"/>
                <w:color w:val="111111"/>
                <w:sz w:val="20"/>
                <w:szCs w:val="20"/>
                <w:lang w:val="uk"/>
              </w:rPr>
              <w:t>Навчальна </w:t>
            </w:r>
            <w:proofErr w:type="spellStart"/>
            <w:r w:rsidRPr="00276BEC">
              <w:rPr>
                <w:rFonts w:eastAsia="Tahoma"/>
                <w:color w:val="111111"/>
                <w:sz w:val="20"/>
                <w:szCs w:val="20"/>
                <w:lang w:val="ru-RU"/>
              </w:rPr>
              <w:t>програма</w:t>
            </w:r>
            <w:proofErr w:type="spellEnd"/>
            <w:r w:rsidRPr="00276BEC">
              <w:rPr>
                <w:rFonts w:eastAsia="Tahoma"/>
                <w:color w:val="111111"/>
                <w:sz w:val="20"/>
                <w:szCs w:val="20"/>
                <w:lang w:val="ru-RU"/>
              </w:rPr>
              <w:t xml:space="preserve"> для</w:t>
            </w:r>
            <w:r>
              <w:rPr>
                <w:rFonts w:eastAsia="Tahoma"/>
                <w:color w:val="111111"/>
                <w:sz w:val="20"/>
                <w:szCs w:val="20"/>
              </w:rPr>
              <w:t> </w:t>
            </w:r>
            <w:proofErr w:type="spellStart"/>
            <w:r w:rsidRPr="00276BEC">
              <w:rPr>
                <w:rFonts w:eastAsia="Tahoma"/>
                <w:color w:val="111111"/>
                <w:sz w:val="20"/>
                <w:szCs w:val="20"/>
                <w:lang w:val="ru-RU"/>
              </w:rPr>
              <w:t>загальноосвітніх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навчальних</w:t>
            </w:r>
            <w:proofErr w:type="spellEnd"/>
            <w:r w:rsidRPr="00276BEC">
              <w:rPr>
                <w:rFonts w:eastAsia="Tahoma"/>
                <w:color w:val="111111"/>
                <w:sz w:val="20"/>
                <w:szCs w:val="20"/>
                <w:lang w:val="ru-RU"/>
              </w:rPr>
              <w:t xml:space="preserve"> </w:t>
            </w:r>
            <w:proofErr w:type="spellStart"/>
            <w:r w:rsidRPr="00276BEC">
              <w:rPr>
                <w:rFonts w:eastAsia="Tahoma"/>
                <w:color w:val="111111"/>
                <w:sz w:val="20"/>
                <w:szCs w:val="20"/>
                <w:lang w:val="ru-RU"/>
              </w:rPr>
              <w:t>закладів</w:t>
            </w:r>
            <w:proofErr w:type="spellEnd"/>
            <w:r w:rsidRPr="00276BEC">
              <w:rPr>
                <w:rFonts w:eastAsia="Tahoma"/>
                <w:color w:val="111111"/>
                <w:sz w:val="20"/>
                <w:szCs w:val="20"/>
                <w:lang w:val="ru-RU"/>
              </w:rPr>
              <w:t>.</w:t>
            </w:r>
          </w:p>
        </w:tc>
        <w:tc>
          <w:tcPr>
            <w:tcW w:w="1784"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Pr="00276BEC" w:rsidRDefault="003555EA">
            <w:pPr>
              <w:pStyle w:val="a3"/>
              <w:spacing w:beforeAutospacing="0" w:after="200" w:afterAutospacing="0"/>
              <w:rPr>
                <w:lang w:val="ru-RU"/>
              </w:rPr>
            </w:pPr>
            <w:r w:rsidRPr="00276BEC">
              <w:rPr>
                <w:rFonts w:eastAsia="Tahoma"/>
                <w:color w:val="111111"/>
                <w:sz w:val="20"/>
                <w:szCs w:val="20"/>
                <w:lang w:val="ru-RU"/>
              </w:rPr>
              <w:t>В.К. Сидоренко</w:t>
            </w:r>
          </w:p>
          <w:p w:rsidR="0097220B" w:rsidRPr="00276BEC" w:rsidRDefault="003555EA">
            <w:pPr>
              <w:pStyle w:val="a3"/>
              <w:spacing w:beforeAutospacing="0" w:after="200" w:afterAutospacing="0"/>
              <w:rPr>
                <w:lang w:val="ru-RU"/>
              </w:rPr>
            </w:pPr>
            <w:r>
              <w:rPr>
                <w:rFonts w:eastAsia="Tahoma"/>
                <w:color w:val="111111"/>
                <w:sz w:val="20"/>
                <w:szCs w:val="20"/>
              </w:rPr>
              <w:t> </w:t>
            </w:r>
            <w:r w:rsidRPr="00276BEC">
              <w:rPr>
                <w:rFonts w:eastAsia="Tahoma"/>
                <w:color w:val="111111"/>
                <w:sz w:val="20"/>
                <w:szCs w:val="20"/>
                <w:lang w:val="ru-RU"/>
              </w:rPr>
              <w:t xml:space="preserve">та </w:t>
            </w:r>
            <w:proofErr w:type="spellStart"/>
            <w:r w:rsidRPr="00276BEC">
              <w:rPr>
                <w:rFonts w:eastAsia="Tahoma"/>
                <w:color w:val="111111"/>
                <w:sz w:val="20"/>
                <w:szCs w:val="20"/>
                <w:lang w:val="ru-RU"/>
              </w:rPr>
              <w:t>інші</w:t>
            </w:r>
            <w:proofErr w:type="spellEnd"/>
          </w:p>
        </w:tc>
        <w:tc>
          <w:tcPr>
            <w:tcW w:w="1421" w:type="dxa"/>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lang w:val="uk"/>
              </w:rPr>
              <w:t>Наказ МОН України</w:t>
            </w:r>
          </w:p>
          <w:p w:rsidR="0097220B" w:rsidRDefault="003555EA">
            <w:pPr>
              <w:pStyle w:val="a3"/>
              <w:spacing w:beforeAutospacing="0" w:after="200" w:afterAutospacing="0"/>
            </w:pPr>
            <w:r>
              <w:rPr>
                <w:rFonts w:eastAsia="Tahoma"/>
                <w:color w:val="111111"/>
                <w:sz w:val="20"/>
                <w:szCs w:val="20"/>
                <w:lang w:val="uk"/>
              </w:rPr>
              <w:t>від 07.06.2017</w:t>
            </w:r>
          </w:p>
          <w:p w:rsidR="0097220B" w:rsidRDefault="003555EA">
            <w:pPr>
              <w:pStyle w:val="a3"/>
              <w:spacing w:beforeAutospacing="0" w:after="200" w:afterAutospacing="0"/>
            </w:pPr>
            <w:r>
              <w:rPr>
                <w:rFonts w:eastAsia="Tahoma"/>
                <w:color w:val="111111"/>
                <w:sz w:val="20"/>
                <w:szCs w:val="20"/>
                <w:lang w:val="uk"/>
              </w:rPr>
              <w:t>№ 804</w:t>
            </w:r>
          </w:p>
        </w:tc>
        <w:tc>
          <w:tcPr>
            <w:tcW w:w="1218"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1096" w:type="dxa"/>
            <w:gridSpan w:val="2"/>
            <w:tcBorders>
              <w:top w:val="nil"/>
              <w:left w:val="nil"/>
              <w:bottom w:val="single" w:sz="8" w:space="0" w:color="auto"/>
              <w:right w:val="single" w:sz="8" w:space="0" w:color="auto"/>
            </w:tcBorders>
            <w:shd w:val="clear" w:color="auto" w:fill="FFFFFF"/>
            <w:tcMar>
              <w:left w:w="100" w:type="dxa"/>
              <w:right w:w="100" w:type="dxa"/>
            </w:tcMar>
          </w:tcPr>
          <w:p w:rsidR="0097220B" w:rsidRDefault="003555EA">
            <w:pPr>
              <w:pStyle w:val="a3"/>
              <w:spacing w:beforeAutospacing="0" w:after="200" w:afterAutospacing="0"/>
            </w:pPr>
            <w:r>
              <w:rPr>
                <w:rFonts w:eastAsia="Tahoma"/>
                <w:color w:val="111111"/>
                <w:sz w:val="20"/>
                <w:szCs w:val="20"/>
              </w:rPr>
              <w:t>35</w:t>
            </w:r>
          </w:p>
        </w:tc>
        <w:tc>
          <w:tcPr>
            <w:tcW w:w="200" w:type="dxa"/>
            <w:tcBorders>
              <w:top w:val="nil"/>
              <w:left w:val="nil"/>
              <w:bottom w:val="nil"/>
              <w:right w:val="nil"/>
            </w:tcBorders>
            <w:shd w:val="clear" w:color="auto" w:fill="FFFFFF"/>
          </w:tcPr>
          <w:p w:rsidR="0097220B" w:rsidRDefault="003555EA">
            <w:pPr>
              <w:pStyle w:val="a3"/>
              <w:spacing w:beforeAutospacing="0" w:after="200" w:afterAutospacing="0"/>
            </w:pPr>
            <w:r>
              <w:rPr>
                <w:rFonts w:ascii="Calibri" w:eastAsia="Tahoma" w:hAnsi="Calibri" w:cs="Calibri"/>
                <w:color w:val="111111"/>
                <w:sz w:val="22"/>
                <w:szCs w:val="22"/>
              </w:rPr>
              <w:t> </w:t>
            </w:r>
          </w:p>
        </w:tc>
      </w:tr>
      <w:tr w:rsidR="0097220B">
        <w:tc>
          <w:tcPr>
            <w:tcW w:w="698"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721"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81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170"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857"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170"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3315" w:type="dxa"/>
            <w:gridSpan w:val="2"/>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1784" w:type="dxa"/>
            <w:gridSpan w:val="3"/>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1421" w:type="dxa"/>
            <w:gridSpan w:val="2"/>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1218" w:type="dxa"/>
            <w:gridSpan w:val="3"/>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1096"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c>
          <w:tcPr>
            <w:tcW w:w="200" w:type="dxa"/>
            <w:tcBorders>
              <w:top w:val="nil"/>
              <w:left w:val="nil"/>
              <w:bottom w:val="nil"/>
              <w:right w:val="nil"/>
            </w:tcBorders>
            <w:shd w:val="clear" w:color="auto" w:fill="FFFFFF"/>
            <w:tcMar>
              <w:top w:w="75" w:type="dxa"/>
              <w:left w:w="75" w:type="dxa"/>
              <w:bottom w:w="75" w:type="dxa"/>
              <w:right w:w="75" w:type="dxa"/>
            </w:tcMar>
          </w:tcPr>
          <w:p w:rsidR="0097220B" w:rsidRDefault="0097220B">
            <w:pPr>
              <w:rPr>
                <w:rFonts w:ascii="Tahoma" w:eastAsia="Tahoma" w:hAnsi="Tahoma" w:cs="Tahoma"/>
                <w:color w:val="111111"/>
                <w:sz w:val="18"/>
                <w:szCs w:val="18"/>
              </w:rPr>
            </w:pPr>
          </w:p>
        </w:tc>
      </w:tr>
    </w:tbl>
    <w:p w:rsidR="0097220B" w:rsidRDefault="0097220B">
      <w:pPr>
        <w:pStyle w:val="a3"/>
        <w:shd w:val="clear" w:color="auto" w:fill="FFFFFF"/>
        <w:spacing w:beforeAutospacing="0" w:after="200" w:afterAutospacing="0"/>
        <w:jc w:val="right"/>
        <w:rPr>
          <w:rFonts w:ascii="Tahoma" w:eastAsia="Tahoma" w:hAnsi="Tahoma" w:cs="Tahoma"/>
          <w:color w:val="111111"/>
          <w:sz w:val="18"/>
          <w:szCs w:val="18"/>
        </w:rPr>
      </w:pPr>
    </w:p>
    <w:tbl>
      <w:tblPr>
        <w:tblW w:w="10350" w:type="dxa"/>
        <w:shd w:val="clear" w:color="auto" w:fill="FFFFFF"/>
        <w:tblCellMar>
          <w:left w:w="0" w:type="dxa"/>
          <w:right w:w="0" w:type="dxa"/>
        </w:tblCellMar>
        <w:tblLook w:val="04A0" w:firstRow="1" w:lastRow="0" w:firstColumn="1" w:lastColumn="0" w:noHBand="0" w:noVBand="1"/>
      </w:tblPr>
      <w:tblGrid>
        <w:gridCol w:w="10350"/>
      </w:tblGrid>
      <w:tr w:rsidR="0097220B" w:rsidTr="00384674">
        <w:trPr>
          <w:trHeight w:val="280"/>
        </w:trPr>
        <w:tc>
          <w:tcPr>
            <w:tcW w:w="10350" w:type="dxa"/>
            <w:tcBorders>
              <w:top w:val="nil"/>
              <w:left w:val="single" w:sz="8" w:space="0" w:color="000000"/>
              <w:bottom w:val="single" w:sz="8" w:space="0" w:color="auto"/>
              <w:right w:val="single" w:sz="8" w:space="0" w:color="000000"/>
            </w:tcBorders>
            <w:shd w:val="clear" w:color="auto" w:fill="FFFFFF"/>
            <w:tcMar>
              <w:left w:w="100" w:type="dxa"/>
              <w:right w:w="100" w:type="dxa"/>
            </w:tcMar>
          </w:tcPr>
          <w:p w:rsidR="0097220B" w:rsidRDefault="0097220B">
            <w:pPr>
              <w:pStyle w:val="a3"/>
              <w:spacing w:beforeAutospacing="0" w:after="200" w:afterAutospacing="0"/>
              <w:jc w:val="center"/>
            </w:pPr>
          </w:p>
        </w:tc>
      </w:tr>
    </w:tbl>
    <w:p w:rsidR="0097220B" w:rsidRDefault="0097220B">
      <w:pPr>
        <w:pStyle w:val="a3"/>
        <w:shd w:val="clear" w:color="auto" w:fill="FFFFFF"/>
        <w:spacing w:beforeAutospacing="0" w:after="200" w:afterAutospacing="0"/>
        <w:jc w:val="both"/>
        <w:rPr>
          <w:rFonts w:eastAsia="Tahoma"/>
          <w:color w:val="111111"/>
          <w:sz w:val="28"/>
          <w:szCs w:val="28"/>
          <w:shd w:val="clear" w:color="auto" w:fill="FFFFFF"/>
          <w:lang w:val="uk"/>
        </w:rPr>
      </w:pPr>
    </w:p>
    <w:sectPr w:rsidR="0097220B" w:rsidSect="008F4E63">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2EEFA"/>
    <w:multiLevelType w:val="multilevel"/>
    <w:tmpl w:val="8252EEF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96D7C399"/>
    <w:multiLevelType w:val="multilevel"/>
    <w:tmpl w:val="96D7C39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15:restartNumberingAfterBreak="0">
    <w:nsid w:val="9BFD6397"/>
    <w:multiLevelType w:val="multilevel"/>
    <w:tmpl w:val="9BFD639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A5C8E769"/>
    <w:multiLevelType w:val="multilevel"/>
    <w:tmpl w:val="A5C8E76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AF35D1AC"/>
    <w:multiLevelType w:val="multilevel"/>
    <w:tmpl w:val="AF35D1A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B14359F9"/>
    <w:multiLevelType w:val="multilevel"/>
    <w:tmpl w:val="B14359F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15:restartNumberingAfterBreak="0">
    <w:nsid w:val="BC1B489C"/>
    <w:multiLevelType w:val="multilevel"/>
    <w:tmpl w:val="BC1B489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C678009B"/>
    <w:multiLevelType w:val="multilevel"/>
    <w:tmpl w:val="C678009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15:restartNumberingAfterBreak="0">
    <w:nsid w:val="C805138C"/>
    <w:multiLevelType w:val="multilevel"/>
    <w:tmpl w:val="C805138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9" w15:restartNumberingAfterBreak="0">
    <w:nsid w:val="C8333E71"/>
    <w:multiLevelType w:val="multilevel"/>
    <w:tmpl w:val="C8333E7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15:restartNumberingAfterBreak="0">
    <w:nsid w:val="CF7EF0D7"/>
    <w:multiLevelType w:val="multilevel"/>
    <w:tmpl w:val="CF7EF0D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1" w15:restartNumberingAfterBreak="0">
    <w:nsid w:val="DA5DA447"/>
    <w:multiLevelType w:val="multilevel"/>
    <w:tmpl w:val="DA5DA44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2" w15:restartNumberingAfterBreak="0">
    <w:nsid w:val="E2B03BDB"/>
    <w:multiLevelType w:val="multilevel"/>
    <w:tmpl w:val="E2B03BD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3" w15:restartNumberingAfterBreak="0">
    <w:nsid w:val="E471F805"/>
    <w:multiLevelType w:val="multilevel"/>
    <w:tmpl w:val="E471F80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4" w15:restartNumberingAfterBreak="0">
    <w:nsid w:val="E482A33A"/>
    <w:multiLevelType w:val="multilevel"/>
    <w:tmpl w:val="E482A33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5" w15:restartNumberingAfterBreak="0">
    <w:nsid w:val="E4FAF7E8"/>
    <w:multiLevelType w:val="multilevel"/>
    <w:tmpl w:val="E4FAF7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6" w15:restartNumberingAfterBreak="0">
    <w:nsid w:val="EA8D03A2"/>
    <w:multiLevelType w:val="multilevel"/>
    <w:tmpl w:val="EA8D03A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7" w15:restartNumberingAfterBreak="0">
    <w:nsid w:val="EBA8511A"/>
    <w:multiLevelType w:val="multilevel"/>
    <w:tmpl w:val="EBA8511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8" w15:restartNumberingAfterBreak="0">
    <w:nsid w:val="F1A431E9"/>
    <w:multiLevelType w:val="multilevel"/>
    <w:tmpl w:val="F1A431E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9" w15:restartNumberingAfterBreak="0">
    <w:nsid w:val="F355348C"/>
    <w:multiLevelType w:val="multilevel"/>
    <w:tmpl w:val="F355348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0" w15:restartNumberingAfterBreak="0">
    <w:nsid w:val="FAE2BCF0"/>
    <w:multiLevelType w:val="multilevel"/>
    <w:tmpl w:val="FAE2BCF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1" w15:restartNumberingAfterBreak="0">
    <w:nsid w:val="FB96D26A"/>
    <w:multiLevelType w:val="multilevel"/>
    <w:tmpl w:val="FB96D26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2" w15:restartNumberingAfterBreak="0">
    <w:nsid w:val="FD86FBDD"/>
    <w:multiLevelType w:val="multilevel"/>
    <w:tmpl w:val="FD86FBD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3" w15:restartNumberingAfterBreak="0">
    <w:nsid w:val="0046BB5A"/>
    <w:multiLevelType w:val="multilevel"/>
    <w:tmpl w:val="0046B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4" w15:restartNumberingAfterBreak="0">
    <w:nsid w:val="0112DF9B"/>
    <w:multiLevelType w:val="multilevel"/>
    <w:tmpl w:val="0112DF9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5" w15:restartNumberingAfterBreak="0">
    <w:nsid w:val="037A28D0"/>
    <w:multiLevelType w:val="multilevel"/>
    <w:tmpl w:val="037A28D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6" w15:restartNumberingAfterBreak="0">
    <w:nsid w:val="089066A1"/>
    <w:multiLevelType w:val="multilevel"/>
    <w:tmpl w:val="089066A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7" w15:restartNumberingAfterBreak="0">
    <w:nsid w:val="0D005753"/>
    <w:multiLevelType w:val="multilevel"/>
    <w:tmpl w:val="0D00575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8" w15:restartNumberingAfterBreak="0">
    <w:nsid w:val="119FB01C"/>
    <w:multiLevelType w:val="multilevel"/>
    <w:tmpl w:val="119FB01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9" w15:restartNumberingAfterBreak="0">
    <w:nsid w:val="11F74FD9"/>
    <w:multiLevelType w:val="multilevel"/>
    <w:tmpl w:val="11F74FD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0" w15:restartNumberingAfterBreak="0">
    <w:nsid w:val="14D47B8B"/>
    <w:multiLevelType w:val="multilevel"/>
    <w:tmpl w:val="14D47B8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1" w15:restartNumberingAfterBreak="0">
    <w:nsid w:val="1A9A2614"/>
    <w:multiLevelType w:val="multilevel"/>
    <w:tmpl w:val="1A9A26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2" w15:restartNumberingAfterBreak="0">
    <w:nsid w:val="1C633ABE"/>
    <w:multiLevelType w:val="multilevel"/>
    <w:tmpl w:val="1C633AB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3" w15:restartNumberingAfterBreak="0">
    <w:nsid w:val="20E5A1C9"/>
    <w:multiLevelType w:val="multilevel"/>
    <w:tmpl w:val="20E5A1C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4" w15:restartNumberingAfterBreak="0">
    <w:nsid w:val="21B0DE47"/>
    <w:multiLevelType w:val="multilevel"/>
    <w:tmpl w:val="21B0DE4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5" w15:restartNumberingAfterBreak="0">
    <w:nsid w:val="28AE1982"/>
    <w:multiLevelType w:val="multilevel"/>
    <w:tmpl w:val="28AE198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6" w15:restartNumberingAfterBreak="0">
    <w:nsid w:val="2A5C0CC8"/>
    <w:multiLevelType w:val="multilevel"/>
    <w:tmpl w:val="2A5C0CC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7" w15:restartNumberingAfterBreak="0">
    <w:nsid w:val="2C3BBDEB"/>
    <w:multiLevelType w:val="multilevel"/>
    <w:tmpl w:val="2C3BBDE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8" w15:restartNumberingAfterBreak="0">
    <w:nsid w:val="3B824D8A"/>
    <w:multiLevelType w:val="multilevel"/>
    <w:tmpl w:val="3B824D8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15:restartNumberingAfterBreak="0">
    <w:nsid w:val="41071B41"/>
    <w:multiLevelType w:val="multilevel"/>
    <w:tmpl w:val="41071B4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0" w15:restartNumberingAfterBreak="0">
    <w:nsid w:val="44A22B7B"/>
    <w:multiLevelType w:val="multilevel"/>
    <w:tmpl w:val="44A22B7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1" w15:restartNumberingAfterBreak="0">
    <w:nsid w:val="49AEB256"/>
    <w:multiLevelType w:val="multilevel"/>
    <w:tmpl w:val="49AEB25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2" w15:restartNumberingAfterBreak="0">
    <w:nsid w:val="516617BD"/>
    <w:multiLevelType w:val="multilevel"/>
    <w:tmpl w:val="516617B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3" w15:restartNumberingAfterBreak="0">
    <w:nsid w:val="540D4DBD"/>
    <w:multiLevelType w:val="multilevel"/>
    <w:tmpl w:val="540D4DB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4" w15:restartNumberingAfterBreak="0">
    <w:nsid w:val="5AE74428"/>
    <w:multiLevelType w:val="multilevel"/>
    <w:tmpl w:val="5AE7442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5" w15:restartNumberingAfterBreak="0">
    <w:nsid w:val="5CA48686"/>
    <w:multiLevelType w:val="multilevel"/>
    <w:tmpl w:val="5CA4868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6" w15:restartNumberingAfterBreak="0">
    <w:nsid w:val="5E999C44"/>
    <w:multiLevelType w:val="multilevel"/>
    <w:tmpl w:val="5E999C4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7" w15:restartNumberingAfterBreak="0">
    <w:nsid w:val="5EE31125"/>
    <w:multiLevelType w:val="multilevel"/>
    <w:tmpl w:val="5EE3112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8" w15:restartNumberingAfterBreak="0">
    <w:nsid w:val="695EB487"/>
    <w:multiLevelType w:val="multilevel"/>
    <w:tmpl w:val="695EB48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9" w15:restartNumberingAfterBreak="0">
    <w:nsid w:val="69720D13"/>
    <w:multiLevelType w:val="multilevel"/>
    <w:tmpl w:val="69720D1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0" w15:restartNumberingAfterBreak="0">
    <w:nsid w:val="6C21566C"/>
    <w:multiLevelType w:val="multilevel"/>
    <w:tmpl w:val="6C21566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1" w15:restartNumberingAfterBreak="0">
    <w:nsid w:val="6D4F4B56"/>
    <w:multiLevelType w:val="multilevel"/>
    <w:tmpl w:val="6D4F4B5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2" w15:restartNumberingAfterBreak="0">
    <w:nsid w:val="7B8ED70B"/>
    <w:multiLevelType w:val="multilevel"/>
    <w:tmpl w:val="7B8ED70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3" w15:restartNumberingAfterBreak="0">
    <w:nsid w:val="7CF7227F"/>
    <w:multiLevelType w:val="multilevel"/>
    <w:tmpl w:val="7CF7227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33"/>
  </w:num>
  <w:num w:numId="2">
    <w:abstractNumId w:val="23"/>
  </w:num>
  <w:num w:numId="3">
    <w:abstractNumId w:val="38"/>
  </w:num>
  <w:num w:numId="4">
    <w:abstractNumId w:val="37"/>
  </w:num>
  <w:num w:numId="5">
    <w:abstractNumId w:val="4"/>
  </w:num>
  <w:num w:numId="6">
    <w:abstractNumId w:val="21"/>
  </w:num>
  <w:num w:numId="7">
    <w:abstractNumId w:val="31"/>
  </w:num>
  <w:num w:numId="8">
    <w:abstractNumId w:val="18"/>
  </w:num>
  <w:num w:numId="9">
    <w:abstractNumId w:val="1"/>
  </w:num>
  <w:num w:numId="10">
    <w:abstractNumId w:val="48"/>
  </w:num>
  <w:num w:numId="11">
    <w:abstractNumId w:val="15"/>
  </w:num>
  <w:num w:numId="12">
    <w:abstractNumId w:val="53"/>
  </w:num>
  <w:num w:numId="13">
    <w:abstractNumId w:val="29"/>
  </w:num>
  <w:num w:numId="14">
    <w:abstractNumId w:val="16"/>
  </w:num>
  <w:num w:numId="15">
    <w:abstractNumId w:val="49"/>
  </w:num>
  <w:num w:numId="16">
    <w:abstractNumId w:val="10"/>
  </w:num>
  <w:num w:numId="17">
    <w:abstractNumId w:val="42"/>
  </w:num>
  <w:num w:numId="18">
    <w:abstractNumId w:val="25"/>
  </w:num>
  <w:num w:numId="19">
    <w:abstractNumId w:val="19"/>
  </w:num>
  <w:num w:numId="20">
    <w:abstractNumId w:val="45"/>
  </w:num>
  <w:num w:numId="21">
    <w:abstractNumId w:val="26"/>
  </w:num>
  <w:num w:numId="22">
    <w:abstractNumId w:val="22"/>
  </w:num>
  <w:num w:numId="23">
    <w:abstractNumId w:val="17"/>
  </w:num>
  <w:num w:numId="24">
    <w:abstractNumId w:val="36"/>
  </w:num>
  <w:num w:numId="25">
    <w:abstractNumId w:val="7"/>
  </w:num>
  <w:num w:numId="26">
    <w:abstractNumId w:val="43"/>
  </w:num>
  <w:num w:numId="27">
    <w:abstractNumId w:val="40"/>
  </w:num>
  <w:num w:numId="28">
    <w:abstractNumId w:val="50"/>
  </w:num>
  <w:num w:numId="29">
    <w:abstractNumId w:val="8"/>
  </w:num>
  <w:num w:numId="30">
    <w:abstractNumId w:val="20"/>
  </w:num>
  <w:num w:numId="31">
    <w:abstractNumId w:val="51"/>
  </w:num>
  <w:num w:numId="32">
    <w:abstractNumId w:val="12"/>
  </w:num>
  <w:num w:numId="33">
    <w:abstractNumId w:val="11"/>
  </w:num>
  <w:num w:numId="34">
    <w:abstractNumId w:val="52"/>
  </w:num>
  <w:num w:numId="35">
    <w:abstractNumId w:val="14"/>
  </w:num>
  <w:num w:numId="36">
    <w:abstractNumId w:val="28"/>
  </w:num>
  <w:num w:numId="37">
    <w:abstractNumId w:val="6"/>
  </w:num>
  <w:num w:numId="38">
    <w:abstractNumId w:val="41"/>
  </w:num>
  <w:num w:numId="39">
    <w:abstractNumId w:val="46"/>
  </w:num>
  <w:num w:numId="40">
    <w:abstractNumId w:val="9"/>
  </w:num>
  <w:num w:numId="41">
    <w:abstractNumId w:val="5"/>
  </w:num>
  <w:num w:numId="42">
    <w:abstractNumId w:val="27"/>
  </w:num>
  <w:num w:numId="43">
    <w:abstractNumId w:val="34"/>
  </w:num>
  <w:num w:numId="44">
    <w:abstractNumId w:val="35"/>
  </w:num>
  <w:num w:numId="45">
    <w:abstractNumId w:val="24"/>
  </w:num>
  <w:num w:numId="46">
    <w:abstractNumId w:val="32"/>
  </w:num>
  <w:num w:numId="47">
    <w:abstractNumId w:val="39"/>
  </w:num>
  <w:num w:numId="48">
    <w:abstractNumId w:val="2"/>
  </w:num>
  <w:num w:numId="49">
    <w:abstractNumId w:val="47"/>
  </w:num>
  <w:num w:numId="50">
    <w:abstractNumId w:val="30"/>
  </w:num>
  <w:num w:numId="51">
    <w:abstractNumId w:val="0"/>
  </w:num>
  <w:num w:numId="52">
    <w:abstractNumId w:val="13"/>
  </w:num>
  <w:num w:numId="53">
    <w:abstractNumId w:val="3"/>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0B"/>
    <w:rsid w:val="00276BEC"/>
    <w:rsid w:val="00331708"/>
    <w:rsid w:val="003555EA"/>
    <w:rsid w:val="00384674"/>
    <w:rsid w:val="003D1D1F"/>
    <w:rsid w:val="004C3853"/>
    <w:rsid w:val="00687E59"/>
    <w:rsid w:val="008F4E63"/>
    <w:rsid w:val="0097220B"/>
    <w:rsid w:val="00B66824"/>
    <w:rsid w:val="00C32396"/>
    <w:rsid w:val="00DE1D88"/>
    <w:rsid w:val="067F0C2A"/>
    <w:rsid w:val="100A5118"/>
    <w:rsid w:val="14A67036"/>
    <w:rsid w:val="1B2655F0"/>
    <w:rsid w:val="1EF04110"/>
    <w:rsid w:val="369C118C"/>
    <w:rsid w:val="3858704B"/>
    <w:rsid w:val="3BB955FB"/>
    <w:rsid w:val="3E8879CA"/>
    <w:rsid w:val="3ECA39DC"/>
    <w:rsid w:val="43271DF7"/>
    <w:rsid w:val="47A05A01"/>
    <w:rsid w:val="4FF91B32"/>
    <w:rsid w:val="5BB16569"/>
    <w:rsid w:val="61AF589D"/>
    <w:rsid w:val="671E6BC3"/>
    <w:rsid w:val="6F1267AC"/>
    <w:rsid w:val="73166D54"/>
    <w:rsid w:val="737A05CF"/>
    <w:rsid w:val="77DC4DFE"/>
    <w:rsid w:val="79686128"/>
    <w:rsid w:val="7EA1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28519"/>
  <w15:docId w15:val="{DF4698A0-73D7-4E6F-903D-FC3E0448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eastAsia="zh-CN"/>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spacing w:beforeAutospacing="1" w:afterAutospacing="1"/>
    </w:pPr>
    <w:rPr>
      <w:sz w:val="24"/>
      <w:szCs w:val="24"/>
      <w:lang w:eastAsia="zh-CN"/>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3D1D1F"/>
    <w:rPr>
      <w:rFonts w:ascii="Segoe UI" w:hAnsi="Segoe UI" w:cs="Segoe UI"/>
      <w:sz w:val="18"/>
      <w:szCs w:val="18"/>
    </w:rPr>
  </w:style>
  <w:style w:type="character" w:customStyle="1" w:styleId="a6">
    <w:name w:val="Текст выноски Знак"/>
    <w:basedOn w:val="a0"/>
    <w:link w:val="a5"/>
    <w:rsid w:val="003D1D1F"/>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8484</Words>
  <Characters>48363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Микола Кардавар</cp:lastModifiedBy>
  <cp:revision>2</cp:revision>
  <cp:lastPrinted>2024-04-15T11:44:00Z</cp:lastPrinted>
  <dcterms:created xsi:type="dcterms:W3CDTF">2024-04-15T11:48:00Z</dcterms:created>
  <dcterms:modified xsi:type="dcterms:W3CDTF">2024-04-15T11:48:00Z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11BF93F686B746E280632DCD1650BA65</vt:lpwstr>
  </property>
</Properties>
</file>