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959" w:rsidRPr="00C66959" w:rsidRDefault="00C66959" w:rsidP="002A793C">
      <w:pPr>
        <w:rPr>
          <w:b/>
          <w:color w:val="7030A0"/>
          <w:sz w:val="32"/>
          <w:szCs w:val="32"/>
          <w:lang w:val="uk-UA"/>
        </w:rPr>
      </w:pPr>
    </w:p>
    <w:p w:rsidR="00C66959" w:rsidRDefault="00C66959" w:rsidP="00C66959">
      <w:pPr>
        <w:ind w:left="-567"/>
        <w:rPr>
          <w:b/>
          <w:color w:val="7030A0"/>
          <w:sz w:val="32"/>
          <w:szCs w:val="32"/>
          <w:lang w:val="uk-UA"/>
        </w:rPr>
      </w:pPr>
    </w:p>
    <w:p w:rsidR="009A2950" w:rsidRPr="002A793C" w:rsidRDefault="000D14FD" w:rsidP="000D14FD">
      <w:pPr>
        <w:ind w:left="-567"/>
        <w:jc w:val="center"/>
        <w:rPr>
          <w:b/>
          <w:outline w:val="0"/>
          <w:color w:val="FF0000"/>
          <w:sz w:val="72"/>
          <w:szCs w:val="72"/>
          <w:lang w:val="uk-UA"/>
        </w:rPr>
      </w:pPr>
      <w:r w:rsidRPr="002A793C">
        <w:rPr>
          <w:b/>
          <w:outline w:val="0"/>
          <w:color w:val="FF0000"/>
          <w:sz w:val="72"/>
          <w:szCs w:val="72"/>
          <w:lang w:val="uk-UA"/>
        </w:rPr>
        <w:t>УРОК  ГЕОГРАФІЇ В 7 КЛАСІ</w:t>
      </w:r>
    </w:p>
    <w:p w:rsidR="000D14FD" w:rsidRPr="002A793C" w:rsidRDefault="000D14FD" w:rsidP="000D14FD">
      <w:pPr>
        <w:ind w:left="-567"/>
        <w:jc w:val="center"/>
        <w:rPr>
          <w:b/>
          <w:outline w:val="0"/>
          <w:color w:val="FF0000"/>
          <w:lang w:val="uk-UA"/>
        </w:rPr>
      </w:pPr>
      <w:r w:rsidRPr="002A793C">
        <w:rPr>
          <w:b/>
          <w:outline w:val="0"/>
          <w:color w:val="FF0000"/>
          <w:sz w:val="72"/>
          <w:szCs w:val="72"/>
          <w:lang w:val="uk-UA"/>
        </w:rPr>
        <w:t>«ПРИРОДНІ ЗОНИ</w:t>
      </w:r>
      <w:r w:rsidR="002A793C" w:rsidRPr="002A793C">
        <w:rPr>
          <w:b/>
          <w:outline w:val="0"/>
          <w:color w:val="FF0000"/>
          <w:lang w:val="uk-UA"/>
        </w:rPr>
        <w:t xml:space="preserve"> </w:t>
      </w:r>
      <w:r w:rsidR="002A793C" w:rsidRPr="002A793C">
        <w:rPr>
          <w:b/>
          <w:outline w:val="0"/>
          <w:color w:val="FF0000"/>
          <w:sz w:val="72"/>
          <w:szCs w:val="72"/>
          <w:lang w:val="uk-UA"/>
        </w:rPr>
        <w:t>АФРИКИ</w:t>
      </w:r>
      <w:r w:rsidRPr="002A793C">
        <w:rPr>
          <w:b/>
          <w:outline w:val="0"/>
          <w:color w:val="FF0000"/>
          <w:sz w:val="72"/>
          <w:szCs w:val="72"/>
          <w:lang w:val="uk-UA"/>
        </w:rPr>
        <w:t>»</w:t>
      </w:r>
    </w:p>
    <w:p w:rsidR="000D14FD" w:rsidRDefault="000D14FD" w:rsidP="000D14FD">
      <w:pPr>
        <w:ind w:left="-567"/>
        <w:jc w:val="center"/>
        <w:rPr>
          <w:outline w:val="0"/>
          <w:lang w:val="uk-UA"/>
        </w:rPr>
      </w:pPr>
    </w:p>
    <w:p w:rsidR="002A793C" w:rsidRDefault="002A793C" w:rsidP="002A793C">
      <w:pPr>
        <w:ind w:left="-567"/>
        <w:jc w:val="center"/>
        <w:rPr>
          <w:outline w:val="0"/>
          <w:lang w:val="uk-UA"/>
        </w:rPr>
      </w:pPr>
      <w:r>
        <w:rPr>
          <w:outline w:val="0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6pt;height:419.25pt">
            <v:imagedata r:id="rId8" o:title="ZonyAf"/>
          </v:shape>
        </w:pict>
      </w:r>
    </w:p>
    <w:p w:rsidR="000D14FD" w:rsidRDefault="000D14FD" w:rsidP="002A793C">
      <w:pPr>
        <w:ind w:left="-567"/>
        <w:jc w:val="center"/>
        <w:rPr>
          <w:outline w:val="0"/>
          <w:lang w:val="uk-UA"/>
        </w:rPr>
      </w:pPr>
      <w:r w:rsidRPr="000D14FD">
        <w:rPr>
          <w:b/>
          <w:outline w:val="0"/>
          <w:color w:val="FF0000"/>
          <w:lang w:val="uk-UA"/>
        </w:rPr>
        <w:lastRenderedPageBreak/>
        <w:t>Навчальна мета:</w:t>
      </w:r>
      <w:r>
        <w:rPr>
          <w:outline w:val="0"/>
          <w:lang w:val="uk-UA"/>
        </w:rPr>
        <w:t xml:space="preserve"> з’ясувати рівень оволодіння учнями навчальним матеріалом з попередніх тем; формувати знання про особливості розміщення природних зон Африки; показати взаємозв’язок між природними компонентами у складі природних зон; сформувати в учнів вміння складати характеристику природних зон в певній послідовності за типовим планом; удосконалити компетентність учнів працювати з картами, атласами; розширити світоглядні позиції учнів.</w:t>
      </w:r>
    </w:p>
    <w:p w:rsidR="000D14FD" w:rsidRDefault="000D14FD" w:rsidP="00D14C76">
      <w:pPr>
        <w:ind w:left="-567"/>
        <w:rPr>
          <w:lang w:val="uk-UA"/>
        </w:rPr>
      </w:pPr>
      <w:r>
        <w:rPr>
          <w:b/>
          <w:outline w:val="0"/>
          <w:color w:val="FF0000"/>
          <w:lang w:val="uk-UA"/>
        </w:rPr>
        <w:t>Розвиваюча:</w:t>
      </w:r>
      <w:r>
        <w:rPr>
          <w:lang w:val="uk-UA"/>
        </w:rPr>
        <w:t xml:space="preserve"> </w:t>
      </w:r>
      <w:r w:rsidRPr="00D14C76">
        <w:rPr>
          <w:outline w:val="0"/>
          <w:lang w:val="uk-UA"/>
        </w:rPr>
        <w:t>географічне мислення, вміння застосовувати знання на практиці в нових нестандартних ситуаціях; формувати</w:t>
      </w:r>
      <w:r w:rsidR="00D14C76" w:rsidRPr="00D14C76">
        <w:rPr>
          <w:outline w:val="0"/>
          <w:lang w:val="uk-UA"/>
        </w:rPr>
        <w:t xml:space="preserve"> пізнавальний інтерес в кожного учня та особисту зацікавленість самостійною дослідницькою діяльністю, як важливими рисами мобільної особистості</w:t>
      </w:r>
      <w:r w:rsidR="00D14C76">
        <w:rPr>
          <w:lang w:val="uk-UA"/>
        </w:rPr>
        <w:t>.</w:t>
      </w:r>
    </w:p>
    <w:p w:rsidR="00D14C76" w:rsidRDefault="00D14C76" w:rsidP="00D14C76">
      <w:pPr>
        <w:ind w:left="-567"/>
        <w:rPr>
          <w:lang w:val="uk-UA"/>
        </w:rPr>
      </w:pPr>
      <w:r>
        <w:rPr>
          <w:b/>
          <w:outline w:val="0"/>
          <w:color w:val="FF0000"/>
          <w:lang w:val="uk-UA"/>
        </w:rPr>
        <w:t>Виховна</w:t>
      </w:r>
      <w:r w:rsidRPr="00D14C76">
        <w:rPr>
          <w:b/>
          <w:outline w:val="0"/>
          <w:color w:val="FF0000"/>
          <w:lang w:val="uk-UA"/>
        </w:rPr>
        <w:t>:</w:t>
      </w:r>
      <w:r w:rsidRPr="00D14C76">
        <w:rPr>
          <w:outline w:val="0"/>
          <w:lang w:val="uk-UA"/>
        </w:rPr>
        <w:t xml:space="preserve"> виховувати інтерес до предмета, любов, бережливе ставлення до природи; захоплення її красою і досконалістю; почуття необхідності зберігати й охороняти природне середовище кожного материка</w:t>
      </w:r>
      <w:r>
        <w:rPr>
          <w:lang w:val="uk-UA"/>
        </w:rPr>
        <w:t>.</w:t>
      </w:r>
    </w:p>
    <w:p w:rsidR="00D14C76" w:rsidRPr="00D14C76" w:rsidRDefault="00D14C76" w:rsidP="00D14C76">
      <w:pPr>
        <w:ind w:left="-567"/>
        <w:rPr>
          <w:outline w:val="0"/>
          <w:color w:val="7030A0"/>
          <w:lang w:val="uk-UA"/>
        </w:rPr>
      </w:pPr>
      <w:r>
        <w:rPr>
          <w:b/>
          <w:outline w:val="0"/>
          <w:color w:val="FF0000"/>
          <w:lang w:val="uk-UA"/>
        </w:rPr>
        <w:t>Епіграф</w:t>
      </w:r>
      <w:r w:rsidRPr="00D14C76">
        <w:rPr>
          <w:b/>
          <w:outline w:val="0"/>
          <w:color w:val="7030A0"/>
          <w:lang w:val="uk-UA"/>
        </w:rPr>
        <w:t>:</w:t>
      </w:r>
      <w:r w:rsidRPr="00D14C76">
        <w:rPr>
          <w:color w:val="7030A0"/>
          <w:lang w:val="uk-UA"/>
        </w:rPr>
        <w:t xml:space="preserve"> </w:t>
      </w:r>
      <w:r w:rsidRPr="00D14C76">
        <w:rPr>
          <w:outline w:val="0"/>
          <w:color w:val="7030A0"/>
          <w:lang w:val="uk-UA"/>
        </w:rPr>
        <w:t>« Африка – невиліковна пристрасть: вдихнеш пил її червоної землі, почуєш багатоголосий бій тамтамів….І важко буде повертатися з цього таємничого світу. Зустрівшись віч – на – віч із цим незвичайним континентом, часом віриш у правдоподібність правдоподібних легенд і сказань, у дійсність казок, що з дитинства захопили уяву»</w:t>
      </w:r>
    </w:p>
    <w:p w:rsidR="00D14C76" w:rsidRPr="002A793C" w:rsidRDefault="00D14C76" w:rsidP="00D14C76">
      <w:pPr>
        <w:ind w:left="-567"/>
        <w:rPr>
          <w:outline w:val="0"/>
          <w:color w:val="403152" w:themeColor="accent4" w:themeShade="80"/>
          <w:lang w:val="uk-UA"/>
        </w:rPr>
      </w:pPr>
      <w:r w:rsidRPr="002A793C">
        <w:rPr>
          <w:outline w:val="0"/>
          <w:color w:val="403152" w:themeColor="accent4" w:themeShade="80"/>
          <w:lang w:val="uk-UA"/>
        </w:rPr>
        <w:t xml:space="preserve">                                                                                                         В.Корончанцев.</w:t>
      </w:r>
    </w:p>
    <w:p w:rsidR="00D14C76" w:rsidRPr="002A793C" w:rsidRDefault="002A793C" w:rsidP="00D14C76">
      <w:pPr>
        <w:ind w:left="-567"/>
        <w:rPr>
          <w:outline w:val="0"/>
          <w:color w:val="403152" w:themeColor="accent4" w:themeShade="80"/>
          <w:lang w:val="uk-UA"/>
        </w:rPr>
      </w:pPr>
      <w:r w:rsidRPr="002A793C">
        <w:rPr>
          <w:outline w:val="0"/>
          <w:color w:val="403152" w:themeColor="accent4" w:themeShade="80"/>
          <w:lang w:val="uk-UA"/>
        </w:rPr>
        <w:t xml:space="preserve">      </w:t>
      </w:r>
      <w:r w:rsidR="00D14C76" w:rsidRPr="002A793C">
        <w:rPr>
          <w:outline w:val="0"/>
          <w:color w:val="403152" w:themeColor="accent4" w:themeShade="80"/>
          <w:lang w:val="uk-UA"/>
        </w:rPr>
        <w:t>Структура уроку</w:t>
      </w:r>
    </w:p>
    <w:p w:rsidR="00D14C76" w:rsidRPr="002A793C" w:rsidRDefault="00D14C76" w:rsidP="00D14C76">
      <w:pPr>
        <w:pStyle w:val="a3"/>
        <w:numPr>
          <w:ilvl w:val="0"/>
          <w:numId w:val="1"/>
        </w:numPr>
        <w:rPr>
          <w:outline w:val="0"/>
          <w:color w:val="403152" w:themeColor="accent4" w:themeShade="80"/>
          <w:lang w:val="uk-UA"/>
        </w:rPr>
      </w:pPr>
      <w:r w:rsidRPr="002A793C">
        <w:rPr>
          <w:outline w:val="0"/>
          <w:color w:val="403152" w:themeColor="accent4" w:themeShade="80"/>
          <w:lang w:val="uk-UA"/>
        </w:rPr>
        <w:t>Організаційний момент</w:t>
      </w:r>
    </w:p>
    <w:p w:rsidR="00D14C76" w:rsidRPr="002A793C" w:rsidRDefault="00D14C76" w:rsidP="00D14C76">
      <w:pPr>
        <w:pStyle w:val="a3"/>
        <w:numPr>
          <w:ilvl w:val="0"/>
          <w:numId w:val="1"/>
        </w:numPr>
        <w:rPr>
          <w:outline w:val="0"/>
          <w:color w:val="403152" w:themeColor="accent4" w:themeShade="80"/>
          <w:lang w:val="uk-UA"/>
        </w:rPr>
      </w:pPr>
      <w:r w:rsidRPr="002A793C">
        <w:rPr>
          <w:outline w:val="0"/>
          <w:color w:val="403152" w:themeColor="accent4" w:themeShade="80"/>
          <w:lang w:val="uk-UA"/>
        </w:rPr>
        <w:t>Актуалізація опорних знань і умінь учнів.</w:t>
      </w:r>
    </w:p>
    <w:p w:rsidR="00D14C76" w:rsidRPr="002A793C" w:rsidRDefault="00D14C76" w:rsidP="00D14C76">
      <w:pPr>
        <w:pStyle w:val="a3"/>
        <w:numPr>
          <w:ilvl w:val="0"/>
          <w:numId w:val="1"/>
        </w:numPr>
        <w:rPr>
          <w:outline w:val="0"/>
          <w:color w:val="403152" w:themeColor="accent4" w:themeShade="80"/>
          <w:lang w:val="uk-UA"/>
        </w:rPr>
      </w:pPr>
      <w:r w:rsidRPr="002A793C">
        <w:rPr>
          <w:outline w:val="0"/>
          <w:color w:val="403152" w:themeColor="accent4" w:themeShade="80"/>
          <w:lang w:val="uk-UA"/>
        </w:rPr>
        <w:t>Мотивація навчальної діяльності.</w:t>
      </w:r>
    </w:p>
    <w:p w:rsidR="00D14C76" w:rsidRPr="002A793C" w:rsidRDefault="00883CE4" w:rsidP="00D14C76">
      <w:pPr>
        <w:pStyle w:val="a3"/>
        <w:ind w:left="153"/>
        <w:rPr>
          <w:outline w:val="0"/>
          <w:color w:val="403152" w:themeColor="accent4" w:themeShade="80"/>
          <w:lang w:val="uk-UA"/>
        </w:rPr>
      </w:pPr>
      <w:r w:rsidRPr="002A793C">
        <w:rPr>
          <w:outline w:val="0"/>
          <w:color w:val="403152" w:themeColor="accent4" w:themeShade="80"/>
          <w:lang w:val="uk-UA"/>
        </w:rPr>
        <w:t>Епіграф(комп’ютерне доповнення)</w:t>
      </w:r>
    </w:p>
    <w:p w:rsidR="00883CE4" w:rsidRPr="002A793C" w:rsidRDefault="00883CE4" w:rsidP="00883CE4">
      <w:pPr>
        <w:pStyle w:val="a3"/>
        <w:numPr>
          <w:ilvl w:val="0"/>
          <w:numId w:val="1"/>
        </w:numPr>
        <w:rPr>
          <w:outline w:val="0"/>
          <w:color w:val="403152" w:themeColor="accent4" w:themeShade="80"/>
          <w:lang w:val="en-US"/>
        </w:rPr>
      </w:pPr>
      <w:r w:rsidRPr="002A793C">
        <w:rPr>
          <w:outline w:val="0"/>
          <w:color w:val="403152" w:themeColor="accent4" w:themeShade="80"/>
          <w:lang w:val="en-US"/>
        </w:rPr>
        <w:t>Вивчення нового матеріалу.</w:t>
      </w:r>
    </w:p>
    <w:p w:rsidR="00883CE4" w:rsidRPr="002A793C" w:rsidRDefault="00883CE4" w:rsidP="00883CE4">
      <w:pPr>
        <w:pStyle w:val="a3"/>
        <w:numPr>
          <w:ilvl w:val="0"/>
          <w:numId w:val="1"/>
        </w:numPr>
        <w:rPr>
          <w:outline w:val="0"/>
          <w:color w:val="403152" w:themeColor="accent4" w:themeShade="80"/>
          <w:lang w:val="en-US"/>
        </w:rPr>
      </w:pPr>
      <w:r w:rsidRPr="002A793C">
        <w:rPr>
          <w:outline w:val="0"/>
          <w:color w:val="403152" w:themeColor="accent4" w:themeShade="80"/>
          <w:lang w:val="uk-UA"/>
        </w:rPr>
        <w:t>Закріплення.</w:t>
      </w:r>
    </w:p>
    <w:p w:rsidR="00883CE4" w:rsidRPr="002A793C" w:rsidRDefault="00883CE4" w:rsidP="00883CE4">
      <w:pPr>
        <w:pStyle w:val="a3"/>
        <w:numPr>
          <w:ilvl w:val="0"/>
          <w:numId w:val="1"/>
        </w:numPr>
        <w:rPr>
          <w:outline w:val="0"/>
          <w:color w:val="403152" w:themeColor="accent4" w:themeShade="80"/>
          <w:lang w:val="en-US"/>
        </w:rPr>
      </w:pPr>
      <w:r w:rsidRPr="002A793C">
        <w:rPr>
          <w:outline w:val="0"/>
          <w:color w:val="403152" w:themeColor="accent4" w:themeShade="80"/>
          <w:lang w:val="uk-UA"/>
        </w:rPr>
        <w:t>Підсумок.</w:t>
      </w:r>
    </w:p>
    <w:p w:rsidR="00883CE4" w:rsidRPr="002A793C" w:rsidRDefault="00883CE4" w:rsidP="00883CE4">
      <w:pPr>
        <w:pStyle w:val="a3"/>
        <w:numPr>
          <w:ilvl w:val="0"/>
          <w:numId w:val="1"/>
        </w:numPr>
        <w:rPr>
          <w:outline w:val="0"/>
          <w:color w:val="403152" w:themeColor="accent4" w:themeShade="80"/>
          <w:lang w:val="en-US"/>
        </w:rPr>
      </w:pPr>
      <w:r w:rsidRPr="002A793C">
        <w:rPr>
          <w:outline w:val="0"/>
          <w:color w:val="403152" w:themeColor="accent4" w:themeShade="80"/>
          <w:lang w:val="uk-UA"/>
        </w:rPr>
        <w:t>Домашнє завдання.</w:t>
      </w:r>
    </w:p>
    <w:p w:rsidR="00883CE4" w:rsidRPr="002A793C" w:rsidRDefault="00883CE4" w:rsidP="00883CE4">
      <w:pPr>
        <w:ind w:left="-567"/>
        <w:jc w:val="center"/>
        <w:rPr>
          <w:b/>
          <w:outline w:val="0"/>
          <w:color w:val="002060"/>
          <w:lang w:val="uk-UA"/>
        </w:rPr>
      </w:pPr>
      <w:r w:rsidRPr="002A793C">
        <w:rPr>
          <w:b/>
          <w:outline w:val="0"/>
          <w:color w:val="002060"/>
          <w:lang w:val="uk-UA"/>
        </w:rPr>
        <w:t>Хід уроку</w:t>
      </w:r>
    </w:p>
    <w:p w:rsidR="00883CE4" w:rsidRDefault="00883CE4" w:rsidP="00883CE4">
      <w:pPr>
        <w:pStyle w:val="a3"/>
        <w:numPr>
          <w:ilvl w:val="0"/>
          <w:numId w:val="2"/>
        </w:numPr>
        <w:rPr>
          <w:outline w:val="0"/>
          <w:lang w:val="uk-UA"/>
        </w:rPr>
      </w:pPr>
      <w:r>
        <w:rPr>
          <w:outline w:val="0"/>
          <w:lang w:val="uk-UA"/>
        </w:rPr>
        <w:t>Організаційний момент.</w:t>
      </w:r>
    </w:p>
    <w:p w:rsidR="00883CE4" w:rsidRDefault="00883CE4" w:rsidP="00883CE4">
      <w:pPr>
        <w:pStyle w:val="a3"/>
        <w:numPr>
          <w:ilvl w:val="0"/>
          <w:numId w:val="2"/>
        </w:numPr>
        <w:rPr>
          <w:outline w:val="0"/>
          <w:lang w:val="uk-UA"/>
        </w:rPr>
      </w:pPr>
      <w:r>
        <w:rPr>
          <w:outline w:val="0"/>
          <w:lang w:val="uk-UA"/>
        </w:rPr>
        <w:t>Актуалізація опорних знань.</w:t>
      </w:r>
    </w:p>
    <w:p w:rsidR="00883CE4" w:rsidRPr="002A793C" w:rsidRDefault="00883CE4" w:rsidP="00883CE4">
      <w:pPr>
        <w:pStyle w:val="a3"/>
        <w:ind w:left="15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Учитель:</w:t>
      </w:r>
    </w:p>
    <w:p w:rsidR="00883CE4" w:rsidRDefault="00883CE4" w:rsidP="00883CE4">
      <w:pPr>
        <w:pStyle w:val="a3"/>
        <w:ind w:left="153"/>
        <w:rPr>
          <w:outline w:val="0"/>
          <w:lang w:val="uk-UA"/>
        </w:rPr>
      </w:pPr>
      <w:r>
        <w:rPr>
          <w:outline w:val="0"/>
          <w:lang w:val="uk-UA"/>
        </w:rPr>
        <w:t>На попередніх уроках ми мандрували з вами дивовижним і загадковим материком , улюбленцею Сонця – Африкою. «Але й життя прекрасне ще й тому, що можна мандрувати» - говорив Пржевальський.</w:t>
      </w:r>
    </w:p>
    <w:p w:rsidR="00883CE4" w:rsidRDefault="00883CE4" w:rsidP="00883CE4">
      <w:pPr>
        <w:pStyle w:val="a3"/>
        <w:ind w:left="153"/>
        <w:rPr>
          <w:outline w:val="0"/>
          <w:lang w:val="uk-UA"/>
        </w:rPr>
      </w:pPr>
      <w:r>
        <w:rPr>
          <w:outline w:val="0"/>
          <w:lang w:val="uk-UA"/>
        </w:rPr>
        <w:lastRenderedPageBreak/>
        <w:t>І щоб переконатися в справедливості цих слів сьогоднішній урок є продовженням попередніх наших мандрівок.</w:t>
      </w:r>
    </w:p>
    <w:p w:rsidR="00883CE4" w:rsidRDefault="00883CE4" w:rsidP="00883CE4">
      <w:pPr>
        <w:pStyle w:val="a3"/>
        <w:ind w:left="153"/>
        <w:rPr>
          <w:outline w:val="0"/>
          <w:lang w:val="uk-UA"/>
        </w:rPr>
      </w:pPr>
      <w:r>
        <w:rPr>
          <w:outline w:val="0"/>
          <w:lang w:val="uk-UA"/>
        </w:rPr>
        <w:t>Розминка.</w:t>
      </w:r>
    </w:p>
    <w:p w:rsidR="00883CE4" w:rsidRPr="002A793C" w:rsidRDefault="00883CE4" w:rsidP="00883CE4">
      <w:pPr>
        <w:pStyle w:val="a3"/>
        <w:ind w:left="15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Завдання: швидко відповідати на запитання:</w:t>
      </w:r>
    </w:p>
    <w:p w:rsidR="00883CE4" w:rsidRDefault="00883CE4" w:rsidP="00883CE4">
      <w:pPr>
        <w:pStyle w:val="a3"/>
        <w:numPr>
          <w:ilvl w:val="0"/>
          <w:numId w:val="3"/>
        </w:numPr>
        <w:rPr>
          <w:outline w:val="0"/>
          <w:lang w:val="uk-UA"/>
        </w:rPr>
      </w:pPr>
      <w:r>
        <w:rPr>
          <w:outline w:val="0"/>
          <w:lang w:val="uk-UA"/>
        </w:rPr>
        <w:t>Найдовша річка Африки і світу….(Ніл)</w:t>
      </w:r>
    </w:p>
    <w:p w:rsidR="00883CE4" w:rsidRDefault="00883CE4" w:rsidP="00883CE4">
      <w:pPr>
        <w:pStyle w:val="a3"/>
        <w:numPr>
          <w:ilvl w:val="0"/>
          <w:numId w:val="3"/>
        </w:numPr>
        <w:rPr>
          <w:outline w:val="0"/>
          <w:lang w:val="uk-UA"/>
        </w:rPr>
      </w:pPr>
      <w:r>
        <w:rPr>
          <w:outline w:val="0"/>
          <w:lang w:val="uk-UA"/>
        </w:rPr>
        <w:t>Найповноводніша  річка Африки…(Конго)</w:t>
      </w:r>
    </w:p>
    <w:p w:rsidR="00883CE4" w:rsidRDefault="00883CE4" w:rsidP="00883CE4">
      <w:pPr>
        <w:pStyle w:val="a3"/>
        <w:numPr>
          <w:ilvl w:val="0"/>
          <w:numId w:val="3"/>
        </w:numPr>
        <w:rPr>
          <w:outline w:val="0"/>
          <w:lang w:val="uk-UA"/>
        </w:rPr>
      </w:pPr>
      <w:r>
        <w:rPr>
          <w:outline w:val="0"/>
          <w:lang w:val="uk-UA"/>
        </w:rPr>
        <w:t>Найбільший водоспад Африки….(Вікторія)</w:t>
      </w:r>
    </w:p>
    <w:p w:rsidR="00883CE4" w:rsidRDefault="00883CE4" w:rsidP="00883CE4">
      <w:pPr>
        <w:pStyle w:val="a3"/>
        <w:numPr>
          <w:ilvl w:val="0"/>
          <w:numId w:val="3"/>
        </w:numPr>
        <w:rPr>
          <w:outline w:val="0"/>
          <w:lang w:val="uk-UA"/>
        </w:rPr>
      </w:pPr>
      <w:r>
        <w:rPr>
          <w:outline w:val="0"/>
          <w:lang w:val="uk-UA"/>
        </w:rPr>
        <w:t>Це рифтове озеро поступається глибиною лише Байкалу…(Танганьїка)</w:t>
      </w:r>
    </w:p>
    <w:p w:rsidR="00883CE4" w:rsidRDefault="00883CE4" w:rsidP="00883CE4">
      <w:pPr>
        <w:pStyle w:val="a3"/>
        <w:numPr>
          <w:ilvl w:val="0"/>
          <w:numId w:val="3"/>
        </w:numPr>
        <w:rPr>
          <w:outline w:val="0"/>
          <w:lang w:val="uk-UA"/>
        </w:rPr>
      </w:pPr>
      <w:r>
        <w:rPr>
          <w:outline w:val="0"/>
          <w:lang w:val="uk-UA"/>
        </w:rPr>
        <w:t>Найбільше озеро за площею …(Вікторія)</w:t>
      </w:r>
    </w:p>
    <w:p w:rsidR="00883CE4" w:rsidRDefault="00883CE4" w:rsidP="00883CE4">
      <w:pPr>
        <w:pStyle w:val="a3"/>
        <w:numPr>
          <w:ilvl w:val="0"/>
          <w:numId w:val="3"/>
        </w:numPr>
        <w:rPr>
          <w:outline w:val="0"/>
          <w:lang w:val="uk-UA"/>
        </w:rPr>
      </w:pPr>
      <w:r>
        <w:rPr>
          <w:outline w:val="0"/>
          <w:lang w:val="uk-UA"/>
        </w:rPr>
        <w:t>Залишком давнього моря є озеро… (Чад)</w:t>
      </w:r>
    </w:p>
    <w:p w:rsidR="00883CE4" w:rsidRPr="002A793C" w:rsidRDefault="00C12AC9" w:rsidP="00C12AC9">
      <w:pPr>
        <w:pStyle w:val="a3"/>
        <w:numPr>
          <w:ilvl w:val="0"/>
          <w:numId w:val="2"/>
        </w:numPr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Мотивація навчальної діяльності.</w:t>
      </w:r>
    </w:p>
    <w:p w:rsidR="00C12AC9" w:rsidRPr="002A793C" w:rsidRDefault="00C12AC9" w:rsidP="00C12AC9">
      <w:pPr>
        <w:pStyle w:val="a3"/>
        <w:ind w:left="15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Учитель.</w:t>
      </w:r>
    </w:p>
    <w:p w:rsidR="00C12AC9" w:rsidRPr="00D14C76" w:rsidRDefault="00C12AC9" w:rsidP="00C12AC9">
      <w:pPr>
        <w:ind w:left="-567"/>
        <w:rPr>
          <w:outline w:val="0"/>
          <w:color w:val="7030A0"/>
          <w:lang w:val="uk-UA"/>
        </w:rPr>
      </w:pPr>
      <w:r>
        <w:rPr>
          <w:outline w:val="0"/>
          <w:lang w:val="uk-UA"/>
        </w:rPr>
        <w:t>«</w:t>
      </w:r>
      <w:r w:rsidRPr="00D14C76">
        <w:rPr>
          <w:outline w:val="0"/>
          <w:color w:val="7030A0"/>
          <w:lang w:val="uk-UA"/>
        </w:rPr>
        <w:t>Африка – невиліковна пристрасть: вдихнеш пил її червоної землі, почуєш багатоголосий бій тамтамів….І важко буде повертатися з цього таємничого світу. Зустрівшись віч – на – віч із цим незвичайним континентом, часом віриш у правдоподібність правдоподібних легенд і сказань, у дійсність казок, що з дитинства захопили уяву»</w:t>
      </w:r>
    </w:p>
    <w:p w:rsidR="00C12AC9" w:rsidRPr="002A793C" w:rsidRDefault="00C12AC9" w:rsidP="00C12AC9">
      <w:pPr>
        <w:pStyle w:val="a3"/>
        <w:numPr>
          <w:ilvl w:val="0"/>
          <w:numId w:val="2"/>
        </w:numPr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Вивчення нового матеріалу.</w:t>
      </w:r>
    </w:p>
    <w:p w:rsidR="00F52655" w:rsidRPr="002A793C" w:rsidRDefault="00C12AC9" w:rsidP="00F52655">
      <w:pPr>
        <w:pStyle w:val="a3"/>
        <w:ind w:left="15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Учитель:</w:t>
      </w:r>
    </w:p>
    <w:p w:rsidR="00C12AC9" w:rsidRPr="00F52655" w:rsidRDefault="00C12AC9" w:rsidP="00F52655">
      <w:pPr>
        <w:rPr>
          <w:outline w:val="0"/>
          <w:lang w:val="uk-UA"/>
        </w:rPr>
      </w:pPr>
      <w:r w:rsidRPr="002A793C">
        <w:rPr>
          <w:b/>
          <w:outline w:val="0"/>
          <w:color w:val="00B050"/>
          <w:lang w:val="uk-UA"/>
        </w:rPr>
        <w:t>Тема нашого сьогоднішнього уроку</w:t>
      </w:r>
      <w:r w:rsidRPr="00F52655">
        <w:rPr>
          <w:outline w:val="0"/>
          <w:lang w:val="uk-UA"/>
        </w:rPr>
        <w:t xml:space="preserve">: </w:t>
      </w:r>
      <w:r w:rsidRPr="002A793C">
        <w:rPr>
          <w:b/>
          <w:outline w:val="0"/>
          <w:color w:val="C00000"/>
          <w:u w:val="single"/>
          <w:lang w:val="uk-UA"/>
        </w:rPr>
        <w:t>«Природні зони Африки».</w:t>
      </w:r>
    </w:p>
    <w:p w:rsidR="00C12AC9" w:rsidRPr="00F52655" w:rsidRDefault="00C12AC9" w:rsidP="00F52655">
      <w:pPr>
        <w:rPr>
          <w:outline w:val="0"/>
          <w:lang w:val="uk-UA"/>
        </w:rPr>
      </w:pPr>
      <w:r w:rsidRPr="00F52655">
        <w:rPr>
          <w:outline w:val="0"/>
          <w:lang w:val="uk-UA"/>
        </w:rPr>
        <w:t xml:space="preserve">При вивчені закономірностей формування природних комплексів Землі ми зустрічалися з </w:t>
      </w:r>
      <w:r w:rsidR="002A793C" w:rsidRPr="00F52655">
        <w:rPr>
          <w:outline w:val="0"/>
          <w:lang w:val="uk-UA"/>
        </w:rPr>
        <w:t>природними</w:t>
      </w:r>
      <w:r w:rsidRPr="00F52655">
        <w:rPr>
          <w:outline w:val="0"/>
          <w:lang w:val="uk-UA"/>
        </w:rPr>
        <w:t xml:space="preserve"> зонами. А якщо ви пригадаєте, що називають природною зоною, які основні компоненти природної зони ми розкриємо пелюстки цієї квітки – моделі, і розкриються завдання нашого уроку.</w:t>
      </w:r>
    </w:p>
    <w:p w:rsidR="00C12AC9" w:rsidRPr="002A793C" w:rsidRDefault="00C12AC9" w:rsidP="00F52655">
      <w:pPr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Учитель :</w:t>
      </w:r>
    </w:p>
    <w:p w:rsidR="00C12AC9" w:rsidRDefault="00C12AC9" w:rsidP="00C12AC9">
      <w:pPr>
        <w:pStyle w:val="a3"/>
        <w:numPr>
          <w:ilvl w:val="0"/>
          <w:numId w:val="4"/>
        </w:numPr>
        <w:rPr>
          <w:outline w:val="0"/>
          <w:lang w:val="uk-UA"/>
        </w:rPr>
      </w:pPr>
      <w:r>
        <w:rPr>
          <w:outline w:val="0"/>
          <w:lang w:val="uk-UA"/>
        </w:rPr>
        <w:t>Що називають природною зоною?</w:t>
      </w:r>
    </w:p>
    <w:p w:rsidR="00C12AC9" w:rsidRDefault="00C12AC9" w:rsidP="00C12AC9">
      <w:pPr>
        <w:pStyle w:val="a3"/>
        <w:numPr>
          <w:ilvl w:val="0"/>
          <w:numId w:val="4"/>
        </w:numPr>
        <w:rPr>
          <w:outline w:val="0"/>
          <w:lang w:val="uk-UA"/>
        </w:rPr>
      </w:pPr>
      <w:r>
        <w:rPr>
          <w:outline w:val="0"/>
          <w:lang w:val="uk-UA"/>
        </w:rPr>
        <w:t>Які компоненти входять до складу природної зони?</w:t>
      </w:r>
    </w:p>
    <w:p w:rsidR="00AF607E" w:rsidRDefault="00C12AC9" w:rsidP="00AF607E">
      <w:pPr>
        <w:pStyle w:val="a3"/>
        <w:numPr>
          <w:ilvl w:val="0"/>
          <w:numId w:val="4"/>
        </w:numPr>
        <w:rPr>
          <w:outline w:val="0"/>
          <w:lang w:val="uk-UA"/>
        </w:rPr>
      </w:pPr>
      <w:r>
        <w:rPr>
          <w:outline w:val="0"/>
          <w:lang w:val="uk-UA"/>
        </w:rPr>
        <w:t>Від чого найбільше залежить формування природної зони?</w:t>
      </w:r>
    </w:p>
    <w:p w:rsidR="002A793C" w:rsidRDefault="00AF607E" w:rsidP="00F52655">
      <w:pPr>
        <w:rPr>
          <w:outline w:val="0"/>
          <w:lang w:val="uk-UA"/>
        </w:rPr>
      </w:pPr>
      <w:r w:rsidRPr="002A793C">
        <w:rPr>
          <w:b/>
          <w:outline w:val="0"/>
          <w:color w:val="C00000"/>
          <w:lang w:val="uk-UA"/>
        </w:rPr>
        <w:t>Учитель</w:t>
      </w:r>
      <w:r w:rsidRPr="00F52655">
        <w:rPr>
          <w:outline w:val="0"/>
          <w:lang w:val="uk-UA"/>
        </w:rPr>
        <w:t xml:space="preserve">: </w:t>
      </w:r>
    </w:p>
    <w:p w:rsidR="00AF607E" w:rsidRPr="002A793C" w:rsidRDefault="002A793C" w:rsidP="00F52655">
      <w:pPr>
        <w:rPr>
          <w:outline w:val="0"/>
          <w:color w:val="8064A2" w:themeColor="accent4"/>
          <w:lang w:val="uk-UA"/>
        </w:rPr>
      </w:pPr>
      <w:r w:rsidRPr="002A793C">
        <w:rPr>
          <w:outline w:val="0"/>
          <w:color w:val="8064A2" w:themeColor="accent4"/>
          <w:lang w:val="uk-UA"/>
        </w:rPr>
        <w:t>В</w:t>
      </w:r>
      <w:r w:rsidR="00AF607E" w:rsidRPr="002A793C">
        <w:rPr>
          <w:outline w:val="0"/>
          <w:color w:val="8064A2" w:themeColor="accent4"/>
          <w:lang w:val="uk-UA"/>
        </w:rPr>
        <w:t>ідкривши квітку – модель ми побачили завдання уроку:</w:t>
      </w:r>
    </w:p>
    <w:p w:rsidR="00AF607E" w:rsidRPr="002A793C" w:rsidRDefault="00F52655" w:rsidP="00F52655">
      <w:pPr>
        <w:rPr>
          <w:outline w:val="0"/>
          <w:color w:val="8064A2" w:themeColor="accent4"/>
          <w:lang w:val="uk-UA"/>
        </w:rPr>
      </w:pPr>
      <w:r w:rsidRPr="002A793C">
        <w:rPr>
          <w:outline w:val="0"/>
          <w:color w:val="8064A2" w:themeColor="accent4"/>
          <w:lang w:val="uk-UA"/>
        </w:rPr>
        <w:t>З’ясувати</w:t>
      </w:r>
      <w:r w:rsidR="00AF607E" w:rsidRPr="002A793C">
        <w:rPr>
          <w:outline w:val="0"/>
          <w:color w:val="8064A2" w:themeColor="accent4"/>
          <w:lang w:val="uk-UA"/>
        </w:rPr>
        <w:t xml:space="preserve"> закономірності розташування природних зон Африки, їх формування;</w:t>
      </w:r>
    </w:p>
    <w:p w:rsidR="00AF607E" w:rsidRPr="002A793C" w:rsidRDefault="00AF607E" w:rsidP="00F52655">
      <w:pPr>
        <w:rPr>
          <w:outline w:val="0"/>
          <w:color w:val="8064A2" w:themeColor="accent4"/>
          <w:lang w:val="uk-UA"/>
        </w:rPr>
      </w:pPr>
      <w:r w:rsidRPr="002A793C">
        <w:rPr>
          <w:outline w:val="0"/>
          <w:color w:val="8064A2" w:themeColor="accent4"/>
          <w:lang w:val="uk-UA"/>
        </w:rPr>
        <w:t xml:space="preserve">Особливості клімату, </w:t>
      </w:r>
      <w:r w:rsidR="00F52655" w:rsidRPr="002A793C">
        <w:rPr>
          <w:outline w:val="0"/>
          <w:color w:val="8064A2" w:themeColor="accent4"/>
          <w:lang w:val="uk-UA"/>
        </w:rPr>
        <w:t>ґрунтів</w:t>
      </w:r>
      <w:r w:rsidRPr="002A793C">
        <w:rPr>
          <w:outline w:val="0"/>
          <w:color w:val="8064A2" w:themeColor="accent4"/>
          <w:lang w:val="uk-UA"/>
        </w:rPr>
        <w:t>, рослинного, тваринного світу.</w:t>
      </w:r>
    </w:p>
    <w:p w:rsidR="00AF607E" w:rsidRPr="002A793C" w:rsidRDefault="00AF607E" w:rsidP="00F52655">
      <w:pPr>
        <w:rPr>
          <w:outline w:val="0"/>
          <w:color w:val="8064A2" w:themeColor="accent4"/>
          <w:lang w:val="uk-UA"/>
        </w:rPr>
      </w:pPr>
      <w:r w:rsidRPr="002A793C">
        <w:rPr>
          <w:outline w:val="0"/>
          <w:color w:val="8064A2" w:themeColor="accent4"/>
          <w:lang w:val="uk-UA"/>
        </w:rPr>
        <w:lastRenderedPageBreak/>
        <w:t>Пояснити та простежити взаємозв’язок між цими компонентами.</w:t>
      </w:r>
    </w:p>
    <w:p w:rsidR="00AF607E" w:rsidRPr="00F52655" w:rsidRDefault="00AF607E" w:rsidP="00F52655">
      <w:pPr>
        <w:rPr>
          <w:outline w:val="0"/>
          <w:lang w:val="uk-UA"/>
        </w:rPr>
      </w:pPr>
      <w:r w:rsidRPr="00F52655">
        <w:rPr>
          <w:outline w:val="0"/>
          <w:lang w:val="uk-UA"/>
        </w:rPr>
        <w:t>Кожна природна зона материка характеризується за таким планом:</w:t>
      </w:r>
    </w:p>
    <w:p w:rsidR="00AF607E" w:rsidRPr="002A793C" w:rsidRDefault="00AF607E" w:rsidP="00AF607E">
      <w:pPr>
        <w:pStyle w:val="a3"/>
        <w:ind w:left="51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План характеристики природної зони:</w:t>
      </w:r>
    </w:p>
    <w:p w:rsidR="00AF607E" w:rsidRDefault="00AF607E" w:rsidP="00AF607E">
      <w:pPr>
        <w:pStyle w:val="a3"/>
        <w:numPr>
          <w:ilvl w:val="0"/>
          <w:numId w:val="5"/>
        </w:numPr>
        <w:rPr>
          <w:outline w:val="0"/>
          <w:lang w:val="uk-UA"/>
        </w:rPr>
      </w:pPr>
      <w:r>
        <w:rPr>
          <w:outline w:val="0"/>
          <w:lang w:val="uk-UA"/>
        </w:rPr>
        <w:t>Розташування території – географічне положення</w:t>
      </w:r>
    </w:p>
    <w:p w:rsidR="00AF607E" w:rsidRDefault="00AF607E" w:rsidP="00AF607E">
      <w:pPr>
        <w:pStyle w:val="a3"/>
        <w:numPr>
          <w:ilvl w:val="0"/>
          <w:numId w:val="5"/>
        </w:numPr>
        <w:rPr>
          <w:outline w:val="0"/>
          <w:lang w:val="uk-UA"/>
        </w:rPr>
      </w:pPr>
      <w:r>
        <w:rPr>
          <w:outline w:val="0"/>
          <w:lang w:val="uk-UA"/>
        </w:rPr>
        <w:t>Кліматичні особливості</w:t>
      </w:r>
    </w:p>
    <w:p w:rsidR="00AF607E" w:rsidRDefault="00AF607E" w:rsidP="00AF607E">
      <w:pPr>
        <w:pStyle w:val="a3"/>
        <w:numPr>
          <w:ilvl w:val="0"/>
          <w:numId w:val="5"/>
        </w:numPr>
        <w:rPr>
          <w:outline w:val="0"/>
          <w:lang w:val="uk-UA"/>
        </w:rPr>
      </w:pPr>
      <w:r>
        <w:rPr>
          <w:outline w:val="0"/>
          <w:lang w:val="uk-UA"/>
        </w:rPr>
        <w:t xml:space="preserve">Переважання типів </w:t>
      </w:r>
      <w:r w:rsidR="00F52655">
        <w:rPr>
          <w:outline w:val="0"/>
          <w:lang w:val="uk-UA"/>
        </w:rPr>
        <w:t>фрунтів</w:t>
      </w:r>
      <w:r>
        <w:rPr>
          <w:outline w:val="0"/>
          <w:lang w:val="uk-UA"/>
        </w:rPr>
        <w:t>, умови його утворення</w:t>
      </w:r>
    </w:p>
    <w:p w:rsidR="00AF607E" w:rsidRDefault="00B44A14" w:rsidP="00AF607E">
      <w:pPr>
        <w:pStyle w:val="a3"/>
        <w:numPr>
          <w:ilvl w:val="0"/>
          <w:numId w:val="5"/>
        </w:numPr>
        <w:rPr>
          <w:outline w:val="0"/>
          <w:lang w:val="uk-UA"/>
        </w:rPr>
      </w:pPr>
      <w:r>
        <w:rPr>
          <w:outline w:val="0"/>
          <w:lang w:val="uk-UA"/>
        </w:rPr>
        <w:t>Особливості рослинного покриву, основні види типових рослин.</w:t>
      </w:r>
    </w:p>
    <w:p w:rsidR="00B44A14" w:rsidRDefault="00B44A14" w:rsidP="00AF607E">
      <w:pPr>
        <w:pStyle w:val="a3"/>
        <w:numPr>
          <w:ilvl w:val="0"/>
          <w:numId w:val="5"/>
        </w:numPr>
        <w:rPr>
          <w:outline w:val="0"/>
          <w:lang w:val="uk-UA"/>
        </w:rPr>
      </w:pPr>
      <w:r>
        <w:rPr>
          <w:outline w:val="0"/>
          <w:lang w:val="uk-UA"/>
        </w:rPr>
        <w:t>Особливості тваринного світу.</w:t>
      </w:r>
    </w:p>
    <w:p w:rsidR="002A793C" w:rsidRDefault="00B44A14" w:rsidP="006F2A01">
      <w:pPr>
        <w:rPr>
          <w:outline w:val="0"/>
          <w:lang w:val="uk-UA"/>
        </w:rPr>
      </w:pPr>
      <w:r>
        <w:rPr>
          <w:outline w:val="0"/>
          <w:lang w:val="uk-UA"/>
        </w:rPr>
        <w:t xml:space="preserve">Цей план є в кожного з вас на парті, він нам знадобиться при характеристиці продних зон інших материків. Але на сьогоднішній урок ми його розташували його у вигляді таблички, і це є нашою «Творчою лабораторією» на час нашої мандрівки. </w:t>
      </w:r>
    </w:p>
    <w:p w:rsidR="00B44A14" w:rsidRDefault="00B44A14" w:rsidP="006F2A01">
      <w:pPr>
        <w:rPr>
          <w:outline w:val="0"/>
          <w:lang w:val="uk-UA"/>
        </w:rPr>
      </w:pPr>
      <w:r>
        <w:rPr>
          <w:outline w:val="0"/>
          <w:lang w:val="uk-UA"/>
        </w:rPr>
        <w:t>Потрапляючи в певну природну зону ваше завдання: заповнювати відповідну колонку таблички . по закінченню уроку ми отримаємо повну картину про природні зони Африки.</w:t>
      </w:r>
    </w:p>
    <w:p w:rsidR="00B44A14" w:rsidRDefault="00B44A14" w:rsidP="00B44A14">
      <w:pPr>
        <w:ind w:left="513"/>
        <w:jc w:val="center"/>
        <w:rPr>
          <w:outline w:val="0"/>
          <w:lang w:val="uk-UA"/>
        </w:rPr>
      </w:pPr>
      <w:r w:rsidRPr="00B44A14">
        <w:rPr>
          <w:b/>
          <w:outline w:val="0"/>
          <w:color w:val="C00000"/>
          <w:lang w:val="uk-UA"/>
        </w:rPr>
        <w:t>« творча лабораторія</w:t>
      </w:r>
      <w:r>
        <w:rPr>
          <w:outline w:val="0"/>
          <w:lang w:val="uk-UA"/>
        </w:rPr>
        <w:t>»</w:t>
      </w:r>
    </w:p>
    <w:tbl>
      <w:tblPr>
        <w:tblStyle w:val="a8"/>
        <w:tblW w:w="0" w:type="auto"/>
        <w:tblInd w:w="513" w:type="dxa"/>
        <w:tblLook w:val="04A0"/>
      </w:tblPr>
      <w:tblGrid>
        <w:gridCol w:w="1541"/>
        <w:gridCol w:w="1696"/>
        <w:gridCol w:w="1425"/>
        <w:gridCol w:w="1431"/>
        <w:gridCol w:w="1486"/>
        <w:gridCol w:w="1479"/>
      </w:tblGrid>
      <w:tr w:rsidR="00B44A14" w:rsidTr="00B44A14">
        <w:tc>
          <w:tcPr>
            <w:tcW w:w="1595" w:type="dxa"/>
          </w:tcPr>
          <w:p w:rsidR="00B44A14" w:rsidRDefault="00B44A14" w:rsidP="00B44A14">
            <w:pPr>
              <w:jc w:val="center"/>
              <w:rPr>
                <w:outline w:val="0"/>
                <w:lang w:val="uk-UA"/>
              </w:rPr>
            </w:pPr>
            <w:r>
              <w:rPr>
                <w:outline w:val="0"/>
                <w:lang w:val="uk-UA"/>
              </w:rPr>
              <w:t>Природна зона</w:t>
            </w:r>
          </w:p>
        </w:tc>
        <w:tc>
          <w:tcPr>
            <w:tcW w:w="1595" w:type="dxa"/>
          </w:tcPr>
          <w:p w:rsidR="00B44A14" w:rsidRDefault="00B44A14" w:rsidP="00B44A14">
            <w:pPr>
              <w:jc w:val="center"/>
              <w:rPr>
                <w:outline w:val="0"/>
                <w:lang w:val="uk-UA"/>
              </w:rPr>
            </w:pPr>
            <w:r>
              <w:rPr>
                <w:outline w:val="0"/>
                <w:lang w:val="uk-UA"/>
              </w:rPr>
              <w:t>Географічне положення</w:t>
            </w:r>
          </w:p>
        </w:tc>
        <w:tc>
          <w:tcPr>
            <w:tcW w:w="1595" w:type="dxa"/>
          </w:tcPr>
          <w:p w:rsidR="00B44A14" w:rsidRDefault="00B44A14" w:rsidP="00B44A14">
            <w:pPr>
              <w:jc w:val="center"/>
              <w:rPr>
                <w:outline w:val="0"/>
                <w:lang w:val="uk-UA"/>
              </w:rPr>
            </w:pPr>
            <w:r>
              <w:rPr>
                <w:outline w:val="0"/>
                <w:lang w:val="uk-UA"/>
              </w:rPr>
              <w:t>клімат</w:t>
            </w:r>
          </w:p>
        </w:tc>
        <w:tc>
          <w:tcPr>
            <w:tcW w:w="1595" w:type="dxa"/>
          </w:tcPr>
          <w:p w:rsidR="00B44A14" w:rsidRDefault="00B44A14" w:rsidP="00B44A14">
            <w:pPr>
              <w:jc w:val="center"/>
              <w:rPr>
                <w:outline w:val="0"/>
                <w:lang w:val="uk-UA"/>
              </w:rPr>
            </w:pPr>
            <w:r>
              <w:rPr>
                <w:outline w:val="0"/>
                <w:lang w:val="uk-UA"/>
              </w:rPr>
              <w:t>ґрунти</w:t>
            </w:r>
          </w:p>
        </w:tc>
        <w:tc>
          <w:tcPr>
            <w:tcW w:w="1595" w:type="dxa"/>
          </w:tcPr>
          <w:p w:rsidR="00B44A14" w:rsidRDefault="00B44A14" w:rsidP="00B44A14">
            <w:pPr>
              <w:jc w:val="center"/>
              <w:rPr>
                <w:outline w:val="0"/>
                <w:lang w:val="uk-UA"/>
              </w:rPr>
            </w:pPr>
            <w:r>
              <w:rPr>
                <w:outline w:val="0"/>
                <w:lang w:val="uk-UA"/>
              </w:rPr>
              <w:t>рослини</w:t>
            </w:r>
          </w:p>
        </w:tc>
        <w:tc>
          <w:tcPr>
            <w:tcW w:w="1596" w:type="dxa"/>
          </w:tcPr>
          <w:p w:rsidR="00B44A14" w:rsidRDefault="00B44A14" w:rsidP="00B44A14">
            <w:pPr>
              <w:jc w:val="center"/>
              <w:rPr>
                <w:outline w:val="0"/>
                <w:lang w:val="uk-UA"/>
              </w:rPr>
            </w:pPr>
            <w:r>
              <w:rPr>
                <w:outline w:val="0"/>
                <w:lang w:val="uk-UA"/>
              </w:rPr>
              <w:t>тварини</w:t>
            </w:r>
          </w:p>
        </w:tc>
      </w:tr>
    </w:tbl>
    <w:p w:rsidR="00B44A14" w:rsidRPr="002A793C" w:rsidRDefault="00B44A14" w:rsidP="006F2A01">
      <w:pPr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Учитель:</w:t>
      </w:r>
    </w:p>
    <w:p w:rsidR="00B44A14" w:rsidRDefault="00B44A14" w:rsidP="006F2A01">
      <w:pPr>
        <w:rPr>
          <w:outline w:val="0"/>
          <w:lang w:val="uk-UA"/>
        </w:rPr>
      </w:pPr>
      <w:r>
        <w:rPr>
          <w:outline w:val="0"/>
          <w:lang w:val="uk-UA"/>
        </w:rPr>
        <w:t xml:space="preserve">Давайте згадаємо, які ми вивчали закономірності географічної оболонки? </w:t>
      </w:r>
    </w:p>
    <w:p w:rsidR="00B44A14" w:rsidRDefault="00B44A14" w:rsidP="006F2A01">
      <w:pPr>
        <w:rPr>
          <w:outline w:val="0"/>
          <w:lang w:val="uk-UA"/>
        </w:rPr>
      </w:pPr>
      <w:r>
        <w:rPr>
          <w:outline w:val="0"/>
          <w:lang w:val="uk-UA"/>
        </w:rPr>
        <w:t>Однією з цих закономірностей є широтна зональність – це коли природні зони змінюються від екватора до полюсів. Як ви гадаєте, від чого це залежить?(від клімату)</w:t>
      </w:r>
    </w:p>
    <w:p w:rsidR="001474E9" w:rsidRDefault="001474E9" w:rsidP="006F2A01">
      <w:pPr>
        <w:rPr>
          <w:outline w:val="0"/>
          <w:lang w:val="uk-UA"/>
        </w:rPr>
      </w:pPr>
      <w:r>
        <w:rPr>
          <w:outline w:val="0"/>
          <w:lang w:val="uk-UA"/>
        </w:rPr>
        <w:lastRenderedPageBreak/>
        <w:pict>
          <v:shape id="_x0000_i1029" type="#_x0000_t75" style="width:321pt;height:220.5pt">
            <v:imagedata r:id="rId9" o:title="DSCN0637"/>
          </v:shape>
        </w:pict>
      </w:r>
    </w:p>
    <w:p w:rsidR="00B44A14" w:rsidRDefault="00B44A14" w:rsidP="006F2A01">
      <w:pPr>
        <w:rPr>
          <w:outline w:val="0"/>
          <w:lang w:val="uk-UA"/>
        </w:rPr>
      </w:pPr>
      <w:r>
        <w:rPr>
          <w:outline w:val="0"/>
          <w:lang w:val="uk-UA"/>
        </w:rPr>
        <w:t>Тому ми на прикладі Африки і розпочнемо нашу подорож з екваторіальних лісів, тобто з природної зони гелеї.</w:t>
      </w:r>
    </w:p>
    <w:p w:rsidR="00B44A14" w:rsidRDefault="00B44A14" w:rsidP="006F2A01">
      <w:pPr>
        <w:rPr>
          <w:outline w:val="0"/>
          <w:lang w:val="uk-UA"/>
        </w:rPr>
      </w:pPr>
      <w:r>
        <w:rPr>
          <w:outline w:val="0"/>
          <w:lang w:val="uk-UA"/>
        </w:rPr>
        <w:t>В цю природну зону подорожували учні вашого класу і зараз вони поділяться своїми спогадами.</w:t>
      </w:r>
    </w:p>
    <w:p w:rsidR="006F2A01" w:rsidRPr="006F2A01" w:rsidRDefault="006F2A01" w:rsidP="006F2A01">
      <w:pPr>
        <w:jc w:val="both"/>
        <w:rPr>
          <w:outline w:val="0"/>
          <w:lang w:val="uk-UA"/>
        </w:rPr>
      </w:pPr>
      <w:r w:rsidRPr="006F2A01">
        <w:rPr>
          <w:outline w:val="0"/>
          <w:lang w:val="uk-UA"/>
        </w:rPr>
        <w:t>1.  Не повірете, але ми нещодавно повернулися із захоплюючої подорожі по Африці. Ми побували в екваторіальних вічнозелених лісах , які називають –гілея. Розповісти  вам про свої враження ? Ну тоді приготуйтеся слухати і дивитися на фото , які нам вдалося зробити під час подорожі. По , перше , нас вразило те, що в екваторіальних лісах щодня , по обіді  іде  страшенна злива. Струмені дощу вимивають із грунту всі поживні речовини, тому вони неродючі. Але кольор незвичайний - червоний і жовтий , бо містять сполуки заліза і алюмінію. Їх називають фералітні , від лат.»Феррум» -залізо.</w:t>
      </w:r>
    </w:p>
    <w:p w:rsidR="006F2A01" w:rsidRPr="006F2A01" w:rsidRDefault="006F2A01" w:rsidP="006F2A01">
      <w:pPr>
        <w:jc w:val="both"/>
        <w:rPr>
          <w:outline w:val="0"/>
          <w:lang w:val="uk-UA"/>
        </w:rPr>
      </w:pPr>
      <w:r w:rsidRPr="006F2A01">
        <w:rPr>
          <w:outline w:val="0"/>
          <w:lang w:val="uk-UA"/>
        </w:rPr>
        <w:t xml:space="preserve"> 2.По друге, гілея – це ліси , які ростуть ярусами , вони вічнозелені , бо ніколи дерева не скидають листя повністю. А велика кількість тепла і вологи протягом року сприяють утворенню неймовірно багатого видового складу рослин, яких більше ніде в світі не побачиш. Погляньте, ось гігантський фікус, його висота може досягати 60 м. А ці дерева з незвичайним кольором деревини - чорне і червоне  . Вони цінуються в будівництві і виготовленні меблів. Гілея – батьківщиена кави, олійної пальми , мускатного , хлібного дерева.  Тут багато різних видів папороті.  І все переплетено дивовижними канатами . Це пальма ротанг, довжина якої сягає 250 метрів. Ротанг в перекладі з іспанської –«чортів канат».  Петлі чортових канатів утворюють утворюють непролазні хащі .На цих канатах , ніби в цирку Дю Со Лей розгойдуються шимпанзе ,  гібони .  У гущавині лісу нам вдалося побачити  найбільшу людиноподібну мавпу – горилу. Незважаючи на  загрозливий </w:t>
      </w:r>
      <w:r w:rsidRPr="006F2A01">
        <w:rPr>
          <w:outline w:val="0"/>
          <w:lang w:val="uk-UA"/>
        </w:rPr>
        <w:lastRenderedPageBreak/>
        <w:t xml:space="preserve">вигляд вони дружелюбні і спокійні. На жаль, їм загрожує вимирання, тому що людина знищує їхній дім , вирубуючи ліси. </w:t>
      </w:r>
    </w:p>
    <w:p w:rsidR="006F2A01" w:rsidRDefault="006F2A01" w:rsidP="006F2A01">
      <w:pPr>
        <w:jc w:val="both"/>
        <w:rPr>
          <w:outline w:val="0"/>
          <w:lang w:val="uk-UA"/>
        </w:rPr>
      </w:pPr>
      <w:r w:rsidRPr="006F2A01">
        <w:rPr>
          <w:outline w:val="0"/>
          <w:lang w:val="uk-UA"/>
        </w:rPr>
        <w:t xml:space="preserve"> 3.Із хижаків господарями гілеї є леопард і пітон.  А скільки птахів –папуги, нектарниці , бананоїди. Саме у цій зоні є комаха , яка наводить жах на людей . Це муха цеце, укус якої викликає сонну хворобу. Дякуємо , що нам вдалося  уникнути зустрічі з нею.  Взагалі, гілея –це рай , який  у певний момент може обернутися пеклом.</w:t>
      </w:r>
    </w:p>
    <w:p w:rsidR="001474E9" w:rsidRDefault="001474E9" w:rsidP="006F2A01">
      <w:pPr>
        <w:jc w:val="both"/>
        <w:rPr>
          <w:outline w:val="0"/>
          <w:lang w:val="uk-UA"/>
        </w:rPr>
      </w:pPr>
      <w:r>
        <w:rPr>
          <w:outline w:val="0"/>
          <w:lang w:val="uk-UA"/>
        </w:rPr>
        <w:pict>
          <v:shape id="_x0000_i1030" type="#_x0000_t75" style="width:351.75pt;height:249.75pt">
            <v:imagedata r:id="rId10" o:title="DSCN0639"/>
          </v:shape>
        </w:pict>
      </w:r>
    </w:p>
    <w:p w:rsidR="006F2A01" w:rsidRPr="006F2A01" w:rsidRDefault="006F2A01" w:rsidP="006F2A01">
      <w:pPr>
        <w:jc w:val="both"/>
        <w:rPr>
          <w:outline w:val="0"/>
          <w:lang w:val="uk-UA"/>
        </w:rPr>
      </w:pPr>
      <w:r>
        <w:rPr>
          <w:outline w:val="0"/>
          <w:lang w:val="uk-UA"/>
        </w:rPr>
        <w:t>(СЛАЙДИ )</w:t>
      </w:r>
    </w:p>
    <w:p w:rsidR="002A793C" w:rsidRDefault="005D6692" w:rsidP="006F2A01">
      <w:pPr>
        <w:rPr>
          <w:outline w:val="0"/>
          <w:lang w:val="uk-UA"/>
        </w:rPr>
      </w:pPr>
      <w:r>
        <w:rPr>
          <w:outline w:val="0"/>
          <w:lang w:val="uk-UA"/>
        </w:rPr>
        <w:t xml:space="preserve">Ви щойно уважно слухали і дивилися фото, яке зробили діти під час подорожі.  </w:t>
      </w:r>
    </w:p>
    <w:p w:rsidR="005D6692" w:rsidRPr="002A793C" w:rsidRDefault="005D6692" w:rsidP="006F2A01">
      <w:pPr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Дайте відповідь на запитання:</w:t>
      </w:r>
    </w:p>
    <w:p w:rsidR="005D6692" w:rsidRDefault="005D6692" w:rsidP="005D6692">
      <w:pPr>
        <w:pStyle w:val="a3"/>
        <w:numPr>
          <w:ilvl w:val="0"/>
          <w:numId w:val="6"/>
        </w:numPr>
        <w:rPr>
          <w:outline w:val="0"/>
          <w:lang w:val="uk-UA"/>
        </w:rPr>
      </w:pPr>
      <w:r>
        <w:rPr>
          <w:outline w:val="0"/>
          <w:lang w:val="uk-UA"/>
        </w:rPr>
        <w:t>Чому ґрунти гілей дуже бідні на поживні речовини?</w:t>
      </w:r>
    </w:p>
    <w:p w:rsidR="005D6692" w:rsidRDefault="005D6692" w:rsidP="005D6692">
      <w:pPr>
        <w:pStyle w:val="a3"/>
        <w:numPr>
          <w:ilvl w:val="0"/>
          <w:numId w:val="6"/>
        </w:numPr>
        <w:rPr>
          <w:outline w:val="0"/>
          <w:lang w:val="uk-UA"/>
        </w:rPr>
      </w:pPr>
      <w:r>
        <w:rPr>
          <w:outline w:val="0"/>
          <w:lang w:val="uk-UA"/>
        </w:rPr>
        <w:t>Яка особливість рослинного світу?</w:t>
      </w:r>
    </w:p>
    <w:p w:rsidR="005D6692" w:rsidRDefault="005D6692" w:rsidP="005D6692">
      <w:pPr>
        <w:pStyle w:val="a3"/>
        <w:numPr>
          <w:ilvl w:val="0"/>
          <w:numId w:val="6"/>
        </w:numPr>
        <w:rPr>
          <w:outline w:val="0"/>
          <w:lang w:val="uk-UA"/>
        </w:rPr>
      </w:pPr>
      <w:r>
        <w:rPr>
          <w:outline w:val="0"/>
          <w:lang w:val="uk-UA"/>
        </w:rPr>
        <w:t>Які дерева дуже ціні на деревину?</w:t>
      </w:r>
    </w:p>
    <w:p w:rsidR="005D6692" w:rsidRDefault="005D6692" w:rsidP="005D6692">
      <w:pPr>
        <w:pStyle w:val="a3"/>
        <w:numPr>
          <w:ilvl w:val="0"/>
          <w:numId w:val="6"/>
        </w:numPr>
        <w:rPr>
          <w:outline w:val="0"/>
          <w:lang w:val="uk-UA"/>
        </w:rPr>
      </w:pPr>
      <w:r>
        <w:rPr>
          <w:outline w:val="0"/>
          <w:lang w:val="uk-UA"/>
        </w:rPr>
        <w:t>Чому в цій природній зоні температура завжди висока?</w:t>
      </w:r>
    </w:p>
    <w:p w:rsidR="005D6692" w:rsidRDefault="005D6692" w:rsidP="005D6692">
      <w:pPr>
        <w:pStyle w:val="a3"/>
        <w:numPr>
          <w:ilvl w:val="0"/>
          <w:numId w:val="6"/>
        </w:numPr>
        <w:rPr>
          <w:outline w:val="0"/>
          <w:lang w:val="uk-UA"/>
        </w:rPr>
      </w:pPr>
      <w:r>
        <w:rPr>
          <w:outline w:val="0"/>
          <w:lang w:val="uk-UA"/>
        </w:rPr>
        <w:t>Чому ж гілеї можуть обернутися пеклом?</w:t>
      </w:r>
    </w:p>
    <w:p w:rsidR="005D6692" w:rsidRPr="002A793C" w:rsidRDefault="005D6692" w:rsidP="005D6692">
      <w:pPr>
        <w:ind w:left="51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 xml:space="preserve">Вчитель: </w:t>
      </w:r>
    </w:p>
    <w:p w:rsidR="005D6692" w:rsidRDefault="005D6692" w:rsidP="005D6692">
      <w:pPr>
        <w:ind w:left="513"/>
        <w:rPr>
          <w:outline w:val="0"/>
          <w:lang w:val="uk-UA"/>
        </w:rPr>
      </w:pPr>
      <w:r>
        <w:rPr>
          <w:outline w:val="0"/>
          <w:lang w:val="uk-UA"/>
        </w:rPr>
        <w:t>Рухаємося далі, наступна природна зона, яка змінює гілеї – це також дуже різноманітна, цікава зона саван.</w:t>
      </w:r>
    </w:p>
    <w:p w:rsidR="006F2A01" w:rsidRPr="006F2A01" w:rsidRDefault="006F2A01" w:rsidP="006F2A01">
      <w:pPr>
        <w:rPr>
          <w:outline w:val="0"/>
          <w:lang w:val="uk-UA"/>
        </w:rPr>
      </w:pPr>
      <w:r w:rsidRPr="006F2A01">
        <w:rPr>
          <w:outline w:val="0"/>
          <w:lang w:val="uk-UA"/>
        </w:rPr>
        <w:lastRenderedPageBreak/>
        <w:t xml:space="preserve"> Навколо  гілеї у вигляді велетенської підкови простягнулась найбільша за площею природна зона саван, яка займає 40 % континенту. Це безмежний рівнинний простір , вкритий </w:t>
      </w:r>
      <w:r w:rsidR="002A793C" w:rsidRPr="006F2A01">
        <w:rPr>
          <w:outline w:val="0"/>
          <w:lang w:val="uk-UA"/>
        </w:rPr>
        <w:t>трав’янистою</w:t>
      </w:r>
      <w:r w:rsidRPr="006F2A01">
        <w:rPr>
          <w:outline w:val="0"/>
          <w:lang w:val="uk-UA"/>
        </w:rPr>
        <w:t xml:space="preserve"> рослинністю , над якою піднімаються поодинокі дерева</w:t>
      </w:r>
      <w:r w:rsidR="002A793C">
        <w:rPr>
          <w:outline w:val="0"/>
          <w:lang w:val="uk-UA"/>
        </w:rPr>
        <w:t xml:space="preserve"> -</w:t>
      </w:r>
      <w:r w:rsidRPr="006F2A01">
        <w:rPr>
          <w:outline w:val="0"/>
          <w:lang w:val="uk-UA"/>
        </w:rPr>
        <w:t xml:space="preserve"> </w:t>
      </w:r>
      <w:r w:rsidR="002A793C" w:rsidRPr="006F2A01">
        <w:rPr>
          <w:outline w:val="0"/>
          <w:lang w:val="uk-UA"/>
        </w:rPr>
        <w:t>кремезні</w:t>
      </w:r>
      <w:r w:rsidR="002A793C">
        <w:rPr>
          <w:outline w:val="0"/>
          <w:lang w:val="uk-UA"/>
        </w:rPr>
        <w:t xml:space="preserve"> </w:t>
      </w:r>
      <w:r w:rsidRPr="006F2A01">
        <w:rPr>
          <w:outline w:val="0"/>
          <w:lang w:val="uk-UA"/>
        </w:rPr>
        <w:t xml:space="preserve"> баобаби , зонтичні акації, пальми. </w:t>
      </w:r>
    </w:p>
    <w:p w:rsidR="006F2A01" w:rsidRPr="006F2A01" w:rsidRDefault="006F2A01" w:rsidP="006F2A01">
      <w:pPr>
        <w:rPr>
          <w:outline w:val="0"/>
          <w:lang w:val="uk-UA"/>
        </w:rPr>
      </w:pPr>
      <w:r w:rsidRPr="006F2A01">
        <w:rPr>
          <w:outline w:val="0"/>
          <w:lang w:val="uk-UA"/>
        </w:rPr>
        <w:t>Савани сформувалися в субекваторіальному поясі , тут чітко змінюється вологий (літній ) і сухий ( зимовий) періоди.  Тому у савани два кольори –зелений і жовтий.  Ніде більше у світі не побачиш  такого різноманіття крупних травоїдних тварин : слони, зебри, антилопи, буйволи, жирафи.</w:t>
      </w:r>
    </w:p>
    <w:p w:rsidR="006F2A01" w:rsidRPr="006F2A01" w:rsidRDefault="006F2A01" w:rsidP="006F2A01">
      <w:pPr>
        <w:rPr>
          <w:outline w:val="0"/>
          <w:lang w:val="uk-UA"/>
        </w:rPr>
      </w:pPr>
      <w:r w:rsidRPr="006F2A01">
        <w:rPr>
          <w:outline w:val="0"/>
          <w:lang w:val="uk-UA"/>
        </w:rPr>
        <w:t>Над саваною встає сонце. Прокидаються її мешканці. Гепарда годують ноги. Треба йти на полювання , а це непросто.</w:t>
      </w:r>
    </w:p>
    <w:p w:rsidR="006F2A01" w:rsidRPr="006F2A01" w:rsidRDefault="006F2A01" w:rsidP="006F2A01">
      <w:pPr>
        <w:rPr>
          <w:outline w:val="0"/>
          <w:lang w:val="uk-UA"/>
        </w:rPr>
      </w:pPr>
      <w:r w:rsidRPr="006F2A01">
        <w:rPr>
          <w:outline w:val="0"/>
          <w:lang w:val="uk-UA"/>
        </w:rPr>
        <w:t>На берегах озер збираються колонії рожевих фламінго . Коли десятки птахів піднімаються у небо,здається, над землею летять рожеві хмари . Ось неповоротка гієна  намагається спіймати птаха. Але зась, фламінго піднімаються у небо, залишивши гієну без сніданку.</w:t>
      </w:r>
    </w:p>
    <w:p w:rsidR="006F2A01" w:rsidRPr="006F2A01" w:rsidRDefault="006F2A01" w:rsidP="006F2A01">
      <w:pPr>
        <w:rPr>
          <w:outline w:val="0"/>
          <w:lang w:val="uk-UA"/>
        </w:rPr>
      </w:pPr>
      <w:r w:rsidRPr="006F2A01">
        <w:rPr>
          <w:outline w:val="0"/>
          <w:lang w:val="uk-UA"/>
        </w:rPr>
        <w:t>В літній сезон дощів ріки стають бурхливими потоками , які важко здолати антилопам. Але на цей раз гну вийшла переможцем із поєдинку із стихією.</w:t>
      </w:r>
    </w:p>
    <w:p w:rsidR="006F2A01" w:rsidRDefault="006F2A01" w:rsidP="006F2A01">
      <w:pPr>
        <w:rPr>
          <w:outline w:val="0"/>
          <w:lang w:val="uk-UA"/>
        </w:rPr>
      </w:pPr>
      <w:r w:rsidRPr="006F2A01">
        <w:rPr>
          <w:outline w:val="0"/>
          <w:lang w:val="uk-UA"/>
        </w:rPr>
        <w:t>Над саваною наступає вечір. Гепард повертається на улюблену гілку перепочити після напруженого дня. Савана засинає.</w:t>
      </w:r>
    </w:p>
    <w:p w:rsidR="001474E9" w:rsidRDefault="001474E9" w:rsidP="006F2A01">
      <w:pPr>
        <w:rPr>
          <w:outline w:val="0"/>
          <w:lang w:val="uk-UA"/>
        </w:rPr>
      </w:pPr>
      <w:r>
        <w:rPr>
          <w:outline w:val="0"/>
          <w:lang w:val="uk-UA"/>
        </w:rPr>
        <w:pict>
          <v:shape id="_x0000_i1031" type="#_x0000_t75" style="width:388.5pt;height:265.5pt">
            <v:imagedata r:id="rId11" o:title="DSCN0640"/>
          </v:shape>
        </w:pict>
      </w:r>
    </w:p>
    <w:p w:rsidR="005D6692" w:rsidRDefault="006F2A01" w:rsidP="006F2A01">
      <w:pPr>
        <w:rPr>
          <w:outline w:val="0"/>
          <w:lang w:val="uk-UA"/>
        </w:rPr>
      </w:pPr>
      <w:r>
        <w:rPr>
          <w:outline w:val="0"/>
          <w:lang w:val="uk-UA"/>
        </w:rPr>
        <w:t>(ВІДЕО – СЮЖЕТ)</w:t>
      </w:r>
    </w:p>
    <w:p w:rsidR="005D6692" w:rsidRPr="002A793C" w:rsidRDefault="005D6692" w:rsidP="005D6692">
      <w:pPr>
        <w:ind w:left="51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 xml:space="preserve"> </w:t>
      </w:r>
      <w:r w:rsidR="002A793C" w:rsidRPr="002A793C">
        <w:rPr>
          <w:b/>
          <w:outline w:val="0"/>
          <w:color w:val="C00000"/>
          <w:lang w:val="uk-UA"/>
        </w:rPr>
        <w:t>Продовжить</w:t>
      </w:r>
      <w:r w:rsidRPr="002A793C">
        <w:rPr>
          <w:b/>
          <w:outline w:val="0"/>
          <w:color w:val="C00000"/>
          <w:lang w:val="uk-UA"/>
        </w:rPr>
        <w:t xml:space="preserve"> речення:</w:t>
      </w:r>
    </w:p>
    <w:p w:rsidR="005D6692" w:rsidRPr="002A793C" w:rsidRDefault="005D6692" w:rsidP="005D6692">
      <w:pPr>
        <w:pStyle w:val="a3"/>
        <w:numPr>
          <w:ilvl w:val="0"/>
          <w:numId w:val="7"/>
        </w:numPr>
        <w:rPr>
          <w:outline w:val="0"/>
          <w:color w:val="7030A0"/>
          <w:lang w:val="uk-UA"/>
        </w:rPr>
      </w:pPr>
      <w:r w:rsidRPr="002A793C">
        <w:rPr>
          <w:outline w:val="0"/>
          <w:color w:val="7030A0"/>
          <w:lang w:val="uk-UA"/>
        </w:rPr>
        <w:lastRenderedPageBreak/>
        <w:t>Савана займає…..</w:t>
      </w:r>
    </w:p>
    <w:p w:rsidR="005D6692" w:rsidRPr="002A793C" w:rsidRDefault="005D6692" w:rsidP="005D6692">
      <w:pPr>
        <w:pStyle w:val="a3"/>
        <w:numPr>
          <w:ilvl w:val="0"/>
          <w:numId w:val="7"/>
        </w:numPr>
        <w:rPr>
          <w:outline w:val="0"/>
          <w:color w:val="7030A0"/>
          <w:lang w:val="uk-UA"/>
        </w:rPr>
      </w:pPr>
      <w:r w:rsidRPr="002A793C">
        <w:rPr>
          <w:outline w:val="0"/>
          <w:color w:val="7030A0"/>
          <w:lang w:val="uk-UA"/>
        </w:rPr>
        <w:t>Савана сформована в умовах….. клімату</w:t>
      </w:r>
    </w:p>
    <w:p w:rsidR="005D6692" w:rsidRPr="002A793C" w:rsidRDefault="005D6692" w:rsidP="005D6692">
      <w:pPr>
        <w:pStyle w:val="a3"/>
        <w:numPr>
          <w:ilvl w:val="0"/>
          <w:numId w:val="7"/>
        </w:numPr>
        <w:rPr>
          <w:outline w:val="0"/>
          <w:color w:val="7030A0"/>
          <w:lang w:val="uk-UA"/>
        </w:rPr>
      </w:pPr>
      <w:r w:rsidRPr="002A793C">
        <w:rPr>
          <w:outline w:val="0"/>
          <w:color w:val="7030A0"/>
          <w:lang w:val="uk-UA"/>
        </w:rPr>
        <w:t>В саванах змінюються….</w:t>
      </w:r>
    </w:p>
    <w:p w:rsidR="005D6692" w:rsidRPr="002A793C" w:rsidRDefault="005D6692" w:rsidP="005D6692">
      <w:pPr>
        <w:pStyle w:val="a3"/>
        <w:numPr>
          <w:ilvl w:val="0"/>
          <w:numId w:val="7"/>
        </w:numPr>
        <w:rPr>
          <w:outline w:val="0"/>
          <w:color w:val="7030A0"/>
          <w:lang w:val="uk-UA"/>
        </w:rPr>
      </w:pPr>
      <w:r w:rsidRPr="002A793C">
        <w:rPr>
          <w:outline w:val="0"/>
          <w:color w:val="7030A0"/>
          <w:lang w:val="uk-UA"/>
        </w:rPr>
        <w:t>В саванах мало дерев тому, що…..</w:t>
      </w:r>
    </w:p>
    <w:p w:rsidR="005D6692" w:rsidRPr="002A793C" w:rsidRDefault="005D6692" w:rsidP="005D6692">
      <w:pPr>
        <w:pStyle w:val="a3"/>
        <w:numPr>
          <w:ilvl w:val="0"/>
          <w:numId w:val="7"/>
        </w:numPr>
        <w:rPr>
          <w:outline w:val="0"/>
          <w:color w:val="7030A0"/>
          <w:lang w:val="uk-UA"/>
        </w:rPr>
      </w:pPr>
      <w:r w:rsidRPr="002A793C">
        <w:rPr>
          <w:outline w:val="0"/>
          <w:color w:val="7030A0"/>
          <w:lang w:val="uk-UA"/>
        </w:rPr>
        <w:t>В цій зоні найбільше у світі….. тварин</w:t>
      </w:r>
    </w:p>
    <w:p w:rsidR="005D6692" w:rsidRPr="002A793C" w:rsidRDefault="005D6692" w:rsidP="005D6692">
      <w:pPr>
        <w:pStyle w:val="a3"/>
        <w:numPr>
          <w:ilvl w:val="0"/>
          <w:numId w:val="7"/>
        </w:numPr>
        <w:rPr>
          <w:outline w:val="0"/>
          <w:color w:val="7030A0"/>
          <w:lang w:val="uk-UA"/>
        </w:rPr>
      </w:pPr>
      <w:r w:rsidRPr="002A793C">
        <w:rPr>
          <w:outline w:val="0"/>
          <w:color w:val="7030A0"/>
          <w:lang w:val="uk-UA"/>
        </w:rPr>
        <w:t>На травоїдних тварин полюють хижаки….</w:t>
      </w:r>
    </w:p>
    <w:p w:rsidR="005D6692" w:rsidRPr="002A793C" w:rsidRDefault="005D6692" w:rsidP="00B44A14">
      <w:pPr>
        <w:ind w:left="513"/>
        <w:rPr>
          <w:b/>
          <w:outline w:val="0"/>
          <w:color w:val="C00000"/>
          <w:lang w:val="uk-UA"/>
        </w:rPr>
      </w:pPr>
      <w:r w:rsidRPr="002A793C">
        <w:rPr>
          <w:b/>
          <w:outline w:val="0"/>
          <w:color w:val="C00000"/>
          <w:lang w:val="uk-UA"/>
        </w:rPr>
        <w:t>Учитель :</w:t>
      </w:r>
    </w:p>
    <w:p w:rsidR="005D6692" w:rsidRPr="00B21774" w:rsidRDefault="00A0126D" w:rsidP="001474E9">
      <w:pPr>
        <w:rPr>
          <w:outline w:val="0"/>
          <w:lang w:val="uk-UA"/>
        </w:rPr>
      </w:pPr>
      <w:r>
        <w:rPr>
          <w:outline w:val="0"/>
          <w:lang w:val="uk-UA"/>
        </w:rPr>
        <w:t>Рухаючись далі ми потрапляємо в тропічні пустелі і напівпустелі. Розташовані у тропічних поясах. Опадів дуже мало або зовсім не випадає. Температури дуже високі+50</w:t>
      </w:r>
      <w:r>
        <w:rPr>
          <w:outline w:val="0"/>
          <w:vertAlign w:val="superscript"/>
          <w:lang w:val="uk-UA"/>
        </w:rPr>
        <w:t>0</w:t>
      </w:r>
      <w:r>
        <w:rPr>
          <w:outline w:val="0"/>
          <w:lang w:val="uk-UA"/>
        </w:rPr>
        <w:t xml:space="preserve">. </w:t>
      </w:r>
      <w:r w:rsidR="00B21774">
        <w:rPr>
          <w:outline w:val="0"/>
          <w:lang w:val="uk-UA"/>
        </w:rPr>
        <w:t xml:space="preserve">Більшу частину материка займає пустеля </w:t>
      </w:r>
      <w:r>
        <w:rPr>
          <w:outline w:val="0"/>
          <w:lang w:val="uk-UA"/>
        </w:rPr>
        <w:t xml:space="preserve">Сахара. Слово « Сахара» народжує образи нескінчених, дихаючих жаром піщаних барханів, дуже рідко перериваних дорогоцінними смарагдово – зеленими оазисами. Але на безкраїх просторах Сахари можна зустріти практично будь – який вид пустельного ландшафту. Сахара – пустеля аридна: у багатьох місцях тут випадає менше 250 мм. Опадів на рік. Основа території розташована в глибині суші, і пануючі вітри встигають поглинути вологу, перш ніж вона проникає в серце пустелі. Оскільки хмари тут рідкість, вдень і пустелі панує безжальна  спека. </w:t>
      </w:r>
      <w:r w:rsidR="00B21774">
        <w:rPr>
          <w:outline w:val="0"/>
          <w:lang w:val="uk-UA"/>
        </w:rPr>
        <w:t>Після заходу сонця гаряче повітря підіймається у верхні шари атмосфери, так що в ночі температура підіймається до 55</w:t>
      </w:r>
      <w:r w:rsidR="00B21774">
        <w:rPr>
          <w:outline w:val="0"/>
          <w:vertAlign w:val="superscript"/>
          <w:lang w:val="uk-UA"/>
        </w:rPr>
        <w:t>0</w:t>
      </w:r>
      <w:r w:rsidR="00B21774">
        <w:rPr>
          <w:outline w:val="0"/>
          <w:lang w:val="uk-UA"/>
        </w:rPr>
        <w:t>, один з найбільш спекотних місць в пустелі не тільки з-за палючого сонця, але й тому , що лежить на шляху сороко, вітру, що зароджується в пекучому серці і ганяє на північ гаряче немов з печі, повітря. Найбільш відомі області Сахари – піщані бархани площею до 100кв.км., відомі як ереги. Оазис Фаджа живе під невідступною загрозою постійно насуваючи хвиль піску. Однак в інших областях здається, що бархани стоять, не ворухнувшись тисячоліттями , і западини перетворилися на постійні караванні шляхи.</w:t>
      </w:r>
      <w:r w:rsidR="00B21774" w:rsidRPr="00B21774">
        <w:rPr>
          <w:outline w:val="0"/>
          <w:lang w:val="uk-UA"/>
        </w:rPr>
        <w:t xml:space="preserve"> </w:t>
      </w:r>
      <w:r w:rsidR="00B21774">
        <w:rPr>
          <w:outline w:val="0"/>
          <w:noProof/>
        </w:rPr>
        <w:lastRenderedPageBreak/>
        <w:drawing>
          <wp:inline distT="0" distB="0" distL="0" distR="0">
            <wp:extent cx="4695825" cy="2762250"/>
            <wp:effectExtent l="19050" t="0" r="9525" b="0"/>
            <wp:docPr id="21" name="Рисунок 21" descr="C:\Users\Вадим\AppData\Local\Microsoft\Windows\INetCache\Content.Word\сам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дим\AppData\Local\Microsoft\Windows\INetCache\Content.Word\саму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774">
        <w:rPr>
          <w:outline w:val="0"/>
          <w:noProof/>
        </w:rPr>
        <w:drawing>
          <wp:inline distT="0" distB="0" distL="0" distR="0">
            <wp:extent cx="4629150" cy="2562225"/>
            <wp:effectExtent l="19050" t="0" r="0" b="0"/>
            <wp:docPr id="23" name="Рисунок 23" descr="C:\Users\Вадим\AppData\Local\Microsoft\Windows\INetCache\Content.Word\барх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дим\AppData\Local\Microsoft\Windows\INetCache\Content.Word\бархан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4E9" w:rsidRPr="00BB20CA">
        <w:rPr>
          <w:outline w:val="0"/>
          <w:lang w:val="uk-UA"/>
        </w:rPr>
        <w:pict>
          <v:shape id="_x0000_i1025" type="#_x0000_t75" style="width:366pt;height:197.25pt">
            <v:imagedata r:id="rId14" o:title="оазис"/>
          </v:shape>
        </w:pict>
      </w:r>
      <w:r w:rsidR="001474E9" w:rsidRPr="00BB20CA">
        <w:rPr>
          <w:outline w:val="0"/>
          <w:lang w:val="uk-UA"/>
        </w:rPr>
        <w:lastRenderedPageBreak/>
        <w:pict>
          <v:shape id="_x0000_i1026" type="#_x0000_t75" style="width:388.5pt;height:246pt">
            <v:imagedata r:id="rId15" o:title="velvichia1"/>
          </v:shape>
        </w:pict>
      </w:r>
      <w:r w:rsidR="001474E9" w:rsidRPr="00BB20CA">
        <w:rPr>
          <w:outline w:val="0"/>
          <w:lang w:val="uk-UA"/>
        </w:rPr>
        <w:pict>
          <v:shape id="_x0000_i1027" type="#_x0000_t75" style="width:388.5pt;height:168.75pt">
            <v:imagedata r:id="rId16" o:title="верблюжа кол"/>
          </v:shape>
        </w:pict>
      </w:r>
      <w:r w:rsidR="001474E9" w:rsidRPr="00BB20CA">
        <w:rPr>
          <w:outline w:val="0"/>
          <w:lang w:val="uk-UA"/>
        </w:rPr>
        <w:pict>
          <v:shape id="_x0000_i1028" type="#_x0000_t75" style="width:388.5pt;height:173.25pt">
            <v:imagedata r:id="rId17" o:title="намиб"/>
          </v:shape>
        </w:pict>
      </w:r>
    </w:p>
    <w:p w:rsidR="005D6692" w:rsidRDefault="00B21774" w:rsidP="00B44A14">
      <w:pPr>
        <w:ind w:left="513"/>
        <w:rPr>
          <w:outline w:val="0"/>
          <w:lang w:val="uk-UA"/>
        </w:rPr>
      </w:pPr>
      <w:r>
        <w:rPr>
          <w:outline w:val="0"/>
          <w:lang w:val="uk-UA"/>
        </w:rPr>
        <w:t>Я запрошую переглянути відео.</w:t>
      </w:r>
    </w:p>
    <w:p w:rsidR="00B21774" w:rsidRPr="009160CD" w:rsidRDefault="00B21774" w:rsidP="00B44A14">
      <w:pPr>
        <w:ind w:left="513"/>
        <w:rPr>
          <w:b/>
          <w:outline w:val="0"/>
          <w:color w:val="C00000"/>
          <w:lang w:val="uk-UA"/>
        </w:rPr>
      </w:pPr>
      <w:r w:rsidRPr="009160CD">
        <w:rPr>
          <w:b/>
          <w:outline w:val="0"/>
          <w:color w:val="C00000"/>
          <w:lang w:val="uk-UA"/>
        </w:rPr>
        <w:t>Завдання:</w:t>
      </w:r>
    </w:p>
    <w:p w:rsidR="00B21774" w:rsidRPr="009160CD" w:rsidRDefault="00B21774" w:rsidP="00B44A14">
      <w:pPr>
        <w:ind w:left="513"/>
        <w:rPr>
          <w:b/>
          <w:outline w:val="0"/>
          <w:color w:val="C00000"/>
          <w:lang w:val="uk-UA"/>
        </w:rPr>
      </w:pPr>
      <w:r w:rsidRPr="009160CD">
        <w:rPr>
          <w:b/>
          <w:outline w:val="0"/>
          <w:color w:val="C00000"/>
          <w:lang w:val="uk-UA"/>
        </w:rPr>
        <w:t>Знайти пару термінам.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Сухі річища                                                   Ваді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lastRenderedPageBreak/>
        <w:t>Піщані горби                                             Бархани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Вітер                                                          Самум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Найбільша пустеля світі                         Сахара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Туманна пустеля                                       Наміб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 xml:space="preserve">Місце з близьким розміщенням 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підземних вод                                             Оазис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Головна рослина оазису                           фінікова пальма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 xml:space="preserve">Соковита велика ягода, 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батьківщина якої Калахарі                         кавун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Дерево, яке не дає тіні                            верблюжа колючка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Суха жарка погода                                  антициклон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 xml:space="preserve">Тварини, в пошуках води долають 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великі відстані                                       газелі, антилопи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Плазуни пустель                                  черепаха піщана, ящірка, змії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 xml:space="preserve">Пустеля, назва якої 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«страждати від спраги»                          Калахарі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Оманливе видовище                               міраж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Клімат                                                    тропічний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Опади                                                      сухі дощі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 xml:space="preserve">Грунти                                                   сіро – піщані 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Рослина пустель, яка має два листки,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 xml:space="preserve"> та живе близько 100 років                      вельвічія </w:t>
      </w:r>
    </w:p>
    <w:p w:rsidR="00530EA2" w:rsidRPr="009160CD" w:rsidRDefault="00530EA2" w:rsidP="00530EA2">
      <w:pPr>
        <w:rPr>
          <w:outline w:val="0"/>
          <w:color w:val="002060"/>
          <w:sz w:val="32"/>
          <w:szCs w:val="32"/>
          <w:lang w:val="uk-UA"/>
        </w:rPr>
      </w:pPr>
      <w:r w:rsidRPr="009160CD">
        <w:rPr>
          <w:outline w:val="0"/>
          <w:color w:val="002060"/>
          <w:sz w:val="32"/>
          <w:szCs w:val="32"/>
          <w:lang w:val="uk-UA"/>
        </w:rPr>
        <w:t>Транспортом пустелі є тварина                верблюд</w:t>
      </w:r>
    </w:p>
    <w:p w:rsidR="001474E9" w:rsidRDefault="001474E9" w:rsidP="00530EA2">
      <w:pPr>
        <w:rPr>
          <w:outline w:val="0"/>
          <w:sz w:val="32"/>
          <w:szCs w:val="32"/>
          <w:lang w:val="uk-UA"/>
        </w:rPr>
      </w:pPr>
      <w:r>
        <w:rPr>
          <w:outline w:val="0"/>
          <w:noProof/>
          <w:sz w:val="32"/>
          <w:szCs w:val="32"/>
        </w:rPr>
        <w:lastRenderedPageBreak/>
        <w:drawing>
          <wp:inline distT="0" distB="0" distL="0" distR="0">
            <wp:extent cx="4762500" cy="2962275"/>
            <wp:effectExtent l="19050" t="0" r="0" b="0"/>
            <wp:docPr id="1" name="Рисунок 22" descr="C:\Users\Вадим\AppData\Local\Microsoft\Windows\INetCache\Content.Word\DSCN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дим\AppData\Local\Microsoft\Windows\INetCache\Content.Word\DSCN06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E9" w:rsidRDefault="002A793C" w:rsidP="00530EA2">
      <w:pPr>
        <w:rPr>
          <w:outline w:val="0"/>
          <w:sz w:val="32"/>
          <w:szCs w:val="32"/>
          <w:lang w:val="uk-UA"/>
        </w:rPr>
      </w:pPr>
      <w:r>
        <w:rPr>
          <w:outline w:val="0"/>
          <w:sz w:val="32"/>
          <w:szCs w:val="32"/>
          <w:lang w:val="uk-UA"/>
        </w:rPr>
        <w:pict>
          <v:shape id="_x0000_i1033" type="#_x0000_t75" style="width:375pt;height:225.75pt">
            <v:imagedata r:id="rId19" o:title="DSCN0642"/>
          </v:shape>
        </w:pict>
      </w:r>
    </w:p>
    <w:p w:rsidR="001474E9" w:rsidRDefault="002A793C" w:rsidP="00530EA2">
      <w:pPr>
        <w:rPr>
          <w:outline w:val="0"/>
          <w:sz w:val="32"/>
          <w:szCs w:val="32"/>
          <w:lang w:val="uk-UA"/>
        </w:rPr>
      </w:pPr>
      <w:r>
        <w:rPr>
          <w:outline w:val="0"/>
          <w:sz w:val="32"/>
          <w:szCs w:val="32"/>
          <w:lang w:val="uk-UA"/>
        </w:rPr>
        <w:lastRenderedPageBreak/>
        <w:pict>
          <v:shape id="_x0000_i1032" type="#_x0000_t75" style="width:410.25pt;height:395.25pt">
            <v:imagedata r:id="rId20" o:title="IMG_3098"/>
          </v:shape>
        </w:pict>
      </w:r>
    </w:p>
    <w:p w:rsidR="00530EA2" w:rsidRPr="009160CD" w:rsidRDefault="00530EA2" w:rsidP="00530EA2">
      <w:pPr>
        <w:rPr>
          <w:b/>
          <w:outline w:val="0"/>
          <w:color w:val="C00000"/>
          <w:sz w:val="32"/>
          <w:szCs w:val="32"/>
          <w:lang w:val="uk-UA"/>
        </w:rPr>
      </w:pPr>
      <w:r w:rsidRPr="009160CD">
        <w:rPr>
          <w:b/>
          <w:outline w:val="0"/>
          <w:color w:val="C00000"/>
          <w:sz w:val="32"/>
          <w:szCs w:val="32"/>
          <w:lang w:val="uk-UA"/>
        </w:rPr>
        <w:t xml:space="preserve">Учитель: </w:t>
      </w:r>
    </w:p>
    <w:p w:rsidR="00530EA2" w:rsidRDefault="00530EA2" w:rsidP="00530EA2">
      <w:pPr>
        <w:rPr>
          <w:outline w:val="0"/>
          <w:sz w:val="32"/>
          <w:szCs w:val="32"/>
          <w:lang w:val="uk-UA"/>
        </w:rPr>
      </w:pPr>
      <w:r>
        <w:rPr>
          <w:outline w:val="0"/>
          <w:sz w:val="32"/>
          <w:szCs w:val="32"/>
          <w:lang w:val="uk-UA"/>
        </w:rPr>
        <w:t>На крайньому півдні і півночі розташована зона Вічнозелені твердо листі ліси і чагарники. За допомогою карт атласу і підручника на сторінці 93 самостійно охарактеризуйте цю зону і заповніть табличку</w:t>
      </w:r>
    </w:p>
    <w:p w:rsidR="001474E9" w:rsidRPr="009160CD" w:rsidRDefault="001474E9" w:rsidP="001474E9">
      <w:pPr>
        <w:pStyle w:val="a3"/>
        <w:numPr>
          <w:ilvl w:val="0"/>
          <w:numId w:val="2"/>
        </w:numPr>
        <w:rPr>
          <w:b/>
          <w:outline w:val="0"/>
          <w:color w:val="C00000"/>
          <w:sz w:val="32"/>
          <w:szCs w:val="32"/>
          <w:lang w:val="uk-UA"/>
        </w:rPr>
      </w:pPr>
      <w:r w:rsidRPr="009160CD">
        <w:rPr>
          <w:b/>
          <w:outline w:val="0"/>
          <w:color w:val="C00000"/>
          <w:sz w:val="32"/>
          <w:szCs w:val="32"/>
          <w:lang w:val="uk-UA"/>
        </w:rPr>
        <w:t>Закріплення набутих знань.</w:t>
      </w:r>
    </w:p>
    <w:p w:rsidR="001474E9" w:rsidRDefault="001474E9" w:rsidP="001474E9">
      <w:pPr>
        <w:ind w:left="-567"/>
        <w:rPr>
          <w:outline w:val="0"/>
          <w:lang w:val="uk-UA"/>
        </w:rPr>
      </w:pPr>
      <w:r>
        <w:rPr>
          <w:outline w:val="0"/>
          <w:sz w:val="32"/>
          <w:szCs w:val="32"/>
          <w:lang w:val="uk-UA"/>
        </w:rPr>
        <w:t xml:space="preserve">Використання програми </w:t>
      </w:r>
      <w:hyperlink r:id="rId21" w:history="1">
        <w:r w:rsidRPr="001474E9">
          <w:rPr>
            <w:rStyle w:val="ab"/>
            <w:outline w:val="0"/>
          </w:rPr>
          <w:t>https://learningapps.org/index.php</w:t>
        </w:r>
      </w:hyperlink>
    </w:p>
    <w:p w:rsidR="001474E9" w:rsidRPr="009160CD" w:rsidRDefault="001474E9" w:rsidP="001474E9">
      <w:pPr>
        <w:ind w:left="-567"/>
        <w:rPr>
          <w:outline w:val="0"/>
          <w:color w:val="403152" w:themeColor="accent4" w:themeShade="80"/>
          <w:lang w:val="uk-UA"/>
        </w:rPr>
      </w:pPr>
      <w:r w:rsidRPr="009160CD">
        <w:rPr>
          <w:outline w:val="0"/>
          <w:color w:val="403152" w:themeColor="accent4" w:themeShade="80"/>
          <w:lang w:val="uk-UA"/>
        </w:rPr>
        <w:t xml:space="preserve">На слайді вірш </w:t>
      </w:r>
      <w:r w:rsidR="002A793C" w:rsidRPr="009160CD">
        <w:rPr>
          <w:outline w:val="0"/>
          <w:color w:val="403152" w:themeColor="accent4" w:themeShade="80"/>
          <w:lang w:val="uk-UA"/>
        </w:rPr>
        <w:t>прочитайте</w:t>
      </w:r>
      <w:r w:rsidRPr="009160CD">
        <w:rPr>
          <w:outline w:val="0"/>
          <w:color w:val="403152" w:themeColor="accent4" w:themeShade="80"/>
          <w:lang w:val="uk-UA"/>
        </w:rPr>
        <w:t xml:space="preserve"> і знайдіть географічну помилку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В Африке пустыня есть,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Вся в песках – Сахара,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Редкие колючки есть,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Ведь воды – то мало!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lastRenderedPageBreak/>
        <w:t>А к экватору пойдешь –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Лес тропический найдешь.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Львы, слоны, жирафы там,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Носорог, гиппопотам.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Змеи, обезьяны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Прячутся в лианах,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А зубастый крокодил –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В самой длинной речке Нил.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Ест</w:t>
      </w:r>
      <w:r w:rsidRPr="002A793C">
        <w:rPr>
          <w:outline w:val="0"/>
        </w:rPr>
        <w:t>ь еще здесь чудо света,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Сфинкс и пирамиды это.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Там – вулкан Килиманджаро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Дышит лавой и пожаром.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Стран различных – целый ряд: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>Ливия, Египет, Чад, Эфиопия,</w:t>
      </w:r>
    </w:p>
    <w:p w:rsidR="00000000" w:rsidRPr="002A793C" w:rsidRDefault="00BF5DD2" w:rsidP="001474E9">
      <w:pPr>
        <w:numPr>
          <w:ilvl w:val="0"/>
          <w:numId w:val="8"/>
        </w:numPr>
        <w:rPr>
          <w:outline w:val="0"/>
        </w:rPr>
      </w:pPr>
      <w:r w:rsidRPr="002A793C">
        <w:rPr>
          <w:outline w:val="0"/>
        </w:rPr>
        <w:t xml:space="preserve"> Заир, Мавритания, Алжир </w:t>
      </w:r>
    </w:p>
    <w:p w:rsidR="002A793C" w:rsidRPr="009160CD" w:rsidRDefault="002A793C" w:rsidP="002A793C">
      <w:pPr>
        <w:pStyle w:val="a3"/>
        <w:numPr>
          <w:ilvl w:val="0"/>
          <w:numId w:val="2"/>
        </w:numPr>
        <w:rPr>
          <w:outline w:val="0"/>
          <w:color w:val="C00000"/>
          <w:lang w:val="uk-UA"/>
        </w:rPr>
      </w:pPr>
      <w:r w:rsidRPr="009160CD">
        <w:rPr>
          <w:outline w:val="0"/>
          <w:color w:val="C00000"/>
          <w:lang w:val="uk-UA"/>
        </w:rPr>
        <w:t>Підсумок уроку</w:t>
      </w:r>
    </w:p>
    <w:p w:rsidR="002A793C" w:rsidRPr="009160CD" w:rsidRDefault="002A793C" w:rsidP="002A793C">
      <w:pPr>
        <w:pStyle w:val="a3"/>
        <w:numPr>
          <w:ilvl w:val="0"/>
          <w:numId w:val="2"/>
        </w:numPr>
        <w:rPr>
          <w:outline w:val="0"/>
          <w:color w:val="C00000"/>
          <w:lang w:val="uk-UA"/>
        </w:rPr>
      </w:pPr>
      <w:r w:rsidRPr="009160CD">
        <w:rPr>
          <w:outline w:val="0"/>
          <w:color w:val="C00000"/>
          <w:lang w:val="uk-UA"/>
        </w:rPr>
        <w:t>Домашнє завдання.</w:t>
      </w:r>
    </w:p>
    <w:p w:rsidR="001474E9" w:rsidRPr="002A793C" w:rsidRDefault="001474E9" w:rsidP="001474E9">
      <w:pPr>
        <w:ind w:left="-567"/>
        <w:rPr>
          <w:outline w:val="0"/>
          <w:lang w:val="uk-UA"/>
        </w:rPr>
      </w:pPr>
    </w:p>
    <w:p w:rsidR="00B21774" w:rsidRPr="00530EA2" w:rsidRDefault="00B21774" w:rsidP="00B44A14">
      <w:pPr>
        <w:ind w:left="513"/>
        <w:rPr>
          <w:outline w:val="0"/>
          <w:lang w:val="uk-UA"/>
        </w:rPr>
      </w:pPr>
    </w:p>
    <w:sectPr w:rsidR="00B21774" w:rsidRPr="00530EA2" w:rsidSect="002A793C">
      <w:pgSz w:w="11906" w:h="16838"/>
      <w:pgMar w:top="1134" w:right="850" w:bottom="1134" w:left="1701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DD2" w:rsidRDefault="00BF5DD2" w:rsidP="00AF607E">
      <w:pPr>
        <w:spacing w:after="0" w:line="240" w:lineRule="auto"/>
      </w:pPr>
      <w:r>
        <w:separator/>
      </w:r>
    </w:p>
  </w:endnote>
  <w:endnote w:type="continuationSeparator" w:id="1">
    <w:p w:rsidR="00BF5DD2" w:rsidRDefault="00BF5DD2" w:rsidP="00AF6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DD2" w:rsidRDefault="00BF5DD2" w:rsidP="00AF607E">
      <w:pPr>
        <w:spacing w:after="0" w:line="240" w:lineRule="auto"/>
      </w:pPr>
      <w:r>
        <w:separator/>
      </w:r>
    </w:p>
  </w:footnote>
  <w:footnote w:type="continuationSeparator" w:id="1">
    <w:p w:rsidR="00BF5DD2" w:rsidRDefault="00BF5DD2" w:rsidP="00AF6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920F9"/>
    <w:multiLevelType w:val="hybridMultilevel"/>
    <w:tmpl w:val="50B49972"/>
    <w:lvl w:ilvl="0" w:tplc="D77AE832">
      <w:start w:val="1"/>
      <w:numFmt w:val="decimal"/>
      <w:lvlText w:val="%1."/>
      <w:lvlJc w:val="left"/>
      <w:pPr>
        <w:ind w:left="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>
    <w:nsid w:val="2FA46A73"/>
    <w:multiLevelType w:val="hybridMultilevel"/>
    <w:tmpl w:val="3306F684"/>
    <w:lvl w:ilvl="0" w:tplc="8534B332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>
    <w:nsid w:val="3BB601F2"/>
    <w:multiLevelType w:val="hybridMultilevel"/>
    <w:tmpl w:val="A6C8F630"/>
    <w:lvl w:ilvl="0" w:tplc="FDE4C6EA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F863CF5"/>
    <w:multiLevelType w:val="hybridMultilevel"/>
    <w:tmpl w:val="6E6A3B4C"/>
    <w:lvl w:ilvl="0" w:tplc="01B86CB2">
      <w:start w:val="1"/>
      <w:numFmt w:val="decimal"/>
      <w:lvlText w:val="%1."/>
      <w:lvlJc w:val="left"/>
      <w:pPr>
        <w:ind w:left="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4">
    <w:nsid w:val="4D805CEA"/>
    <w:multiLevelType w:val="hybridMultilevel"/>
    <w:tmpl w:val="1194CCC2"/>
    <w:lvl w:ilvl="0" w:tplc="2C0C33B4">
      <w:start w:val="1"/>
      <w:numFmt w:val="decimal"/>
      <w:lvlText w:val="%1."/>
      <w:lvlJc w:val="left"/>
      <w:pPr>
        <w:ind w:left="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5">
    <w:nsid w:val="6B3F14D6"/>
    <w:multiLevelType w:val="hybridMultilevel"/>
    <w:tmpl w:val="6EA2DB08"/>
    <w:lvl w:ilvl="0" w:tplc="8DE621E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6">
    <w:nsid w:val="79336342"/>
    <w:multiLevelType w:val="hybridMultilevel"/>
    <w:tmpl w:val="895AD88A"/>
    <w:lvl w:ilvl="0" w:tplc="8A9E315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7A3F26F1"/>
    <w:multiLevelType w:val="hybridMultilevel"/>
    <w:tmpl w:val="6162635E"/>
    <w:lvl w:ilvl="0" w:tplc="A7A4A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500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4E1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4C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247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4E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886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683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81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6959"/>
    <w:rsid w:val="00066335"/>
    <w:rsid w:val="000D14FD"/>
    <w:rsid w:val="000D3EB7"/>
    <w:rsid w:val="001474E9"/>
    <w:rsid w:val="002A793C"/>
    <w:rsid w:val="00530EA2"/>
    <w:rsid w:val="005D6692"/>
    <w:rsid w:val="006448A1"/>
    <w:rsid w:val="006F2A01"/>
    <w:rsid w:val="007778D6"/>
    <w:rsid w:val="007C4091"/>
    <w:rsid w:val="00883CE4"/>
    <w:rsid w:val="008A2435"/>
    <w:rsid w:val="009160CD"/>
    <w:rsid w:val="009A2950"/>
    <w:rsid w:val="00A0126D"/>
    <w:rsid w:val="00A62ECB"/>
    <w:rsid w:val="00AE5E34"/>
    <w:rsid w:val="00AE6F5B"/>
    <w:rsid w:val="00AF607E"/>
    <w:rsid w:val="00B21774"/>
    <w:rsid w:val="00B44A14"/>
    <w:rsid w:val="00B830B5"/>
    <w:rsid w:val="00BB20CA"/>
    <w:rsid w:val="00BF5DD2"/>
    <w:rsid w:val="00C12AC9"/>
    <w:rsid w:val="00C66959"/>
    <w:rsid w:val="00D14C76"/>
    <w:rsid w:val="00DA1833"/>
    <w:rsid w:val="00F52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outline/>
        <w:color w:val="000000" w:themeColor="text1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E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7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F6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F607E"/>
  </w:style>
  <w:style w:type="paragraph" w:styleId="a6">
    <w:name w:val="footer"/>
    <w:basedOn w:val="a"/>
    <w:link w:val="a7"/>
    <w:uiPriority w:val="99"/>
    <w:semiHidden/>
    <w:unhideWhenUsed/>
    <w:rsid w:val="00AF6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F607E"/>
  </w:style>
  <w:style w:type="table" w:styleId="a8">
    <w:name w:val="Table Grid"/>
    <w:basedOn w:val="a1"/>
    <w:uiPriority w:val="59"/>
    <w:rsid w:val="00B44A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2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1774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1474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5068">
          <w:marLeft w:val="0"/>
          <w:marRight w:val="0"/>
          <w:marTop w:val="75"/>
          <w:marBottom w:val="75"/>
          <w:divBdr>
            <w:top w:val="single" w:sz="6" w:space="4" w:color="328A6A"/>
            <w:left w:val="single" w:sz="6" w:space="4" w:color="328A6A"/>
            <w:bottom w:val="single" w:sz="6" w:space="4" w:color="328A6A"/>
            <w:right w:val="single" w:sz="6" w:space="4" w:color="328A6A"/>
          </w:divBdr>
        </w:div>
        <w:div w:id="725879192">
          <w:marLeft w:val="0"/>
          <w:marRight w:val="0"/>
          <w:marTop w:val="75"/>
          <w:marBottom w:val="75"/>
          <w:divBdr>
            <w:top w:val="single" w:sz="6" w:space="4" w:color="328A6A"/>
            <w:left w:val="single" w:sz="6" w:space="4" w:color="328A6A"/>
            <w:bottom w:val="single" w:sz="6" w:space="4" w:color="328A6A"/>
            <w:right w:val="single" w:sz="6" w:space="4" w:color="328A6A"/>
          </w:divBdr>
        </w:div>
      </w:divsChild>
    </w:div>
    <w:div w:id="2094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60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6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50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70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9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6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47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50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07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8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84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01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8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1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learningapps.org/index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3BC22-C069-40F5-9A5A-24699EE23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15</cp:revision>
  <cp:lastPrinted>2019-10-16T17:25:00Z</cp:lastPrinted>
  <dcterms:created xsi:type="dcterms:W3CDTF">2019-09-07T12:00:00Z</dcterms:created>
  <dcterms:modified xsi:type="dcterms:W3CDTF">2019-11-29T10:41:00Z</dcterms:modified>
</cp:coreProperties>
</file>