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D8" w:rsidRDefault="00E652D8" w:rsidP="005E00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7</w:t>
      </w:r>
    </w:p>
    <w:p w:rsidR="00E652D8" w:rsidRDefault="00E652D8" w:rsidP="005E00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засідання педагогічної ради</w:t>
      </w:r>
    </w:p>
    <w:p w:rsidR="00E652D8" w:rsidRDefault="00E652D8" w:rsidP="005E00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Чулаківського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закладу повної загальної середньої освіти</w:t>
      </w:r>
    </w:p>
    <w:p w:rsidR="00E652D8" w:rsidRDefault="00E652D8" w:rsidP="005E00F0">
      <w:pPr>
        <w:tabs>
          <w:tab w:val="left" w:pos="5295"/>
          <w:tab w:val="left" w:pos="67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29. 04. 2021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652D8" w:rsidRDefault="00E652D8" w:rsidP="005E00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педради: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М.Ф.</w:t>
      </w:r>
      <w:proofErr w:type="spellStart"/>
      <w:r>
        <w:rPr>
          <w:rFonts w:ascii="Times New Roman" w:hAnsi="Times New Roman"/>
          <w:sz w:val="28"/>
          <w:szCs w:val="28"/>
        </w:rPr>
        <w:t>Кардавар</w:t>
      </w:r>
      <w:proofErr w:type="spellEnd"/>
    </w:p>
    <w:p w:rsidR="00E652D8" w:rsidRDefault="00E652D8" w:rsidP="005E00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О.О. </w:t>
      </w:r>
      <w:proofErr w:type="spellStart"/>
      <w:r>
        <w:rPr>
          <w:rFonts w:ascii="Times New Roman" w:hAnsi="Times New Roman"/>
          <w:sz w:val="28"/>
          <w:szCs w:val="28"/>
        </w:rPr>
        <w:t>Слєдкова</w:t>
      </w:r>
      <w:proofErr w:type="spellEnd"/>
    </w:p>
    <w:p w:rsidR="00E652D8" w:rsidRDefault="00E652D8" w:rsidP="005E00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Присутні:  36 осіб, відсутні – 2.</w:t>
      </w:r>
    </w:p>
    <w:p w:rsidR="00B336E2" w:rsidRPr="00E652D8" w:rsidRDefault="00E652D8" w:rsidP="005E00F0">
      <w:pPr>
        <w:tabs>
          <w:tab w:val="left" w:pos="323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Порядок денний:</w:t>
      </w:r>
    </w:p>
    <w:p w:rsidR="00B336E2" w:rsidRDefault="002909BC" w:rsidP="005E00F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звільнення випускників 11 класу</w:t>
      </w:r>
      <w:r w:rsidR="00E652D8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2020 - 2021 н.</w:t>
      </w:r>
      <w:r w:rsidR="00E652D8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від проходження державної підсумкової атестації</w:t>
      </w:r>
    </w:p>
    <w:p w:rsidR="00B336E2" w:rsidRDefault="002909BC" w:rsidP="005E00F0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Директор закладу  </w:t>
      </w:r>
      <w:proofErr w:type="spellStart"/>
      <w:r>
        <w:rPr>
          <w:rFonts w:ascii="Times New Roman" w:hAnsi="Times New Roman"/>
          <w:sz w:val="28"/>
          <w:szCs w:val="28"/>
        </w:rPr>
        <w:t>Кардавар</w:t>
      </w:r>
      <w:proofErr w:type="spellEnd"/>
      <w:r>
        <w:rPr>
          <w:rFonts w:ascii="Times New Roman" w:hAnsi="Times New Roman"/>
          <w:sz w:val="28"/>
          <w:szCs w:val="28"/>
        </w:rPr>
        <w:t xml:space="preserve"> М.Ф.</w:t>
      </w:r>
    </w:p>
    <w:p w:rsidR="00B336E2" w:rsidRPr="00E652D8" w:rsidRDefault="00E652D8" w:rsidP="005E00F0">
      <w:pPr>
        <w:pStyle w:val="a5"/>
        <w:numPr>
          <w:ilvl w:val="0"/>
          <w:numId w:val="2"/>
        </w:num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E652D8">
        <w:rPr>
          <w:rFonts w:ascii="Times New Roman" w:hAnsi="Times New Roman"/>
          <w:b/>
          <w:sz w:val="28"/>
          <w:szCs w:val="28"/>
        </w:rPr>
        <w:t>СЛУХАЛИ</w:t>
      </w:r>
      <w:r w:rsidR="002909BC" w:rsidRPr="00E652D8">
        <w:rPr>
          <w:rFonts w:ascii="Times New Roman" w:hAnsi="Times New Roman"/>
          <w:b/>
          <w:sz w:val="28"/>
          <w:szCs w:val="28"/>
        </w:rPr>
        <w:t>:</w:t>
      </w:r>
    </w:p>
    <w:p w:rsidR="00B336E2" w:rsidRDefault="002909BC" w:rsidP="005E00F0">
      <w:pPr>
        <w:pStyle w:val="a5"/>
        <w:tabs>
          <w:tab w:val="left" w:pos="312"/>
        </w:tabs>
        <w:spacing w:before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Кардавар</w:t>
      </w:r>
      <w:r w:rsidR="00E652D8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М.Ф.,</w:t>
      </w:r>
      <w:r w:rsidR="00E02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</w:t>
      </w:r>
      <w:r w:rsidR="00E652D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повної загальної середньої освіти , який ознайомив присутніх із Законом України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внесення змін до Розділу ІІ "Прикінцеві та перехідні положення" Закону України</w:t>
      </w:r>
      <w:r w:rsidR="005E0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 w:hint="eastAsia"/>
          <w:sz w:val="28"/>
          <w:szCs w:val="28"/>
        </w:rPr>
        <w:t>Про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внесення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змін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деяких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законодавчих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актів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спрямованих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 w:rsidR="005E00F0">
        <w:rPr>
          <w:rFonts w:ascii="Times New Roman" w:hAnsi="Times New Roman"/>
          <w:sz w:val="28"/>
          <w:szCs w:val="28"/>
        </w:rPr>
        <w:t xml:space="preserve"> </w:t>
      </w:r>
      <w:r w:rsidR="00752AF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 w:hint="eastAsia"/>
          <w:sz w:val="28"/>
          <w:szCs w:val="28"/>
        </w:rPr>
        <w:t>абезпечення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додаткових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соціальних</w:t>
      </w:r>
      <w:r w:rsidR="00752AF4">
        <w:rPr>
          <w:rFonts w:ascii="Times New Roman" w:hAnsi="Times New Roman"/>
          <w:sz w:val="28"/>
          <w:szCs w:val="28"/>
        </w:rPr>
        <w:t xml:space="preserve"> та економічних </w:t>
      </w:r>
      <w:r>
        <w:rPr>
          <w:rFonts w:ascii="Times New Roman" w:hAnsi="Times New Roman" w:hint="eastAsia"/>
          <w:sz w:val="28"/>
          <w:szCs w:val="28"/>
        </w:rPr>
        <w:t>гарантій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зв’язку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</w:t>
      </w:r>
      <w:r w:rsidR="005E0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поширенням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sz w:val="28"/>
          <w:szCs w:val="28"/>
        </w:rPr>
        <w:t>коронавірусно</w:t>
      </w:r>
      <w:r w:rsidR="00752AF4">
        <w:rPr>
          <w:rFonts w:ascii="Times New Roman" w:hAnsi="Times New Roman"/>
          <w:sz w:val="28"/>
          <w:szCs w:val="28"/>
        </w:rPr>
        <w:t>ї</w:t>
      </w:r>
      <w:proofErr w:type="spellEnd"/>
      <w:r w:rsidR="00752AF4">
        <w:rPr>
          <w:rFonts w:ascii="Times New Roman" w:hAnsi="Times New Roman"/>
          <w:sz w:val="28"/>
          <w:szCs w:val="28"/>
        </w:rPr>
        <w:t xml:space="preserve">   х</w:t>
      </w:r>
      <w:r>
        <w:rPr>
          <w:rFonts w:ascii="Times New Roman" w:hAnsi="Times New Roman" w:hint="eastAsia"/>
          <w:sz w:val="28"/>
          <w:szCs w:val="28"/>
        </w:rPr>
        <w:t>вороби</w:t>
      </w:r>
      <w:r>
        <w:rPr>
          <w:rFonts w:ascii="Times New Roman" w:hAnsi="Times New Roman"/>
          <w:sz w:val="28"/>
          <w:szCs w:val="28"/>
        </w:rPr>
        <w:t xml:space="preserve"> (COVID-19)" (щодо </w:t>
      </w:r>
      <w:r>
        <w:rPr>
          <w:rFonts w:ascii="Times New Roman" w:hAnsi="Times New Roman" w:hint="eastAsia"/>
          <w:sz w:val="28"/>
          <w:szCs w:val="28"/>
        </w:rPr>
        <w:t>окремих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питань</w:t>
      </w:r>
      <w:r w:rsidR="005E0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завершення</w:t>
      </w:r>
      <w:r>
        <w:rPr>
          <w:rFonts w:ascii="Times New Roman" w:hAnsi="Times New Roman"/>
          <w:sz w:val="28"/>
          <w:szCs w:val="28"/>
        </w:rPr>
        <w:t xml:space="preserve"> 2020/2021</w:t>
      </w:r>
      <w:r w:rsidR="00E65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навчального</w:t>
      </w:r>
      <w:r w:rsidR="00E65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). Він акцентував увагу присутніх  педагогів на те ,</w:t>
      </w:r>
      <w:r w:rsidR="00E652D8">
        <w:rPr>
          <w:rFonts w:ascii="Times New Roman" w:hAnsi="Times New Roman"/>
          <w:sz w:val="28"/>
          <w:szCs w:val="28"/>
        </w:rPr>
        <w:t xml:space="preserve"> що </w:t>
      </w:r>
      <w:r>
        <w:rPr>
          <w:rFonts w:ascii="Times New Roman" w:hAnsi="Times New Roman"/>
          <w:sz w:val="28"/>
          <w:szCs w:val="28"/>
        </w:rPr>
        <w:t>ст. 123 доповне</w:t>
      </w:r>
      <w:r w:rsidR="005E00F0">
        <w:rPr>
          <w:rFonts w:ascii="Times New Roman" w:hAnsi="Times New Roman"/>
          <w:sz w:val="28"/>
          <w:szCs w:val="28"/>
        </w:rPr>
        <w:t>на пунктом 4-2 такого змісту :</w:t>
      </w:r>
      <w:r w:rsidR="005E00F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4-2. </w:t>
      </w:r>
      <w:r>
        <w:rPr>
          <w:rFonts w:ascii="Times New Roman" w:hAnsi="Times New Roman" w:hint="eastAsia"/>
          <w:sz w:val="28"/>
          <w:szCs w:val="28"/>
        </w:rPr>
        <w:t>Установити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що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</w:t>
      </w:r>
      <w:r w:rsidR="00E02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зв’язку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із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здійсненням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спрямованих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 w:rsidR="005E0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запобігання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виникненню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та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поширенню</w:t>
      </w:r>
      <w:r w:rsidR="00752AF4">
        <w:rPr>
          <w:rFonts w:ascii="Times New Roman" w:hAnsi="Times New Roman"/>
          <w:sz w:val="28"/>
          <w:szCs w:val="28"/>
        </w:rPr>
        <w:t xml:space="preserve"> корона вірусної </w:t>
      </w:r>
      <w:r>
        <w:rPr>
          <w:rFonts w:ascii="Times New Roman" w:hAnsi="Times New Roman" w:hint="eastAsia"/>
          <w:sz w:val="28"/>
          <w:szCs w:val="28"/>
        </w:rPr>
        <w:t>хвороби</w:t>
      </w:r>
      <w:r>
        <w:rPr>
          <w:rFonts w:ascii="Times New Roman" w:hAnsi="Times New Roman"/>
          <w:sz w:val="28"/>
          <w:szCs w:val="28"/>
        </w:rPr>
        <w:t xml:space="preserve"> (COVID-19),</w:t>
      </w:r>
    </w:p>
    <w:p w:rsidR="00B336E2" w:rsidRDefault="002909BC" w:rsidP="005E00F0">
      <w:pPr>
        <w:pStyle w:val="a5"/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здобувачі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освіти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E028B3">
        <w:rPr>
          <w:rFonts w:ascii="Times New Roman" w:hAnsi="Times New Roman" w:hint="eastAsia"/>
          <w:sz w:val="28"/>
          <w:szCs w:val="28"/>
        </w:rPr>
        <w:t>я</w:t>
      </w:r>
      <w:r w:rsidR="00E028B3">
        <w:rPr>
          <w:rFonts w:ascii="Times New Roman" w:hAnsi="Times New Roman"/>
          <w:sz w:val="28"/>
          <w:szCs w:val="28"/>
        </w:rPr>
        <w:t>к</w:t>
      </w:r>
      <w:r w:rsidR="00752AF4">
        <w:rPr>
          <w:rFonts w:ascii="Times New Roman" w:hAnsi="Times New Roman"/>
          <w:sz w:val="28"/>
          <w:szCs w:val="28"/>
        </w:rPr>
        <w:t>і</w:t>
      </w:r>
      <w:r w:rsidR="00E02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завершують</w:t>
      </w:r>
      <w:r w:rsidR="00752A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здобуття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повної</w:t>
      </w:r>
      <w:r w:rsidR="00752AF4">
        <w:rPr>
          <w:rFonts w:ascii="Times New Roman" w:hAnsi="Times New Roman"/>
          <w:sz w:val="28"/>
          <w:szCs w:val="28"/>
        </w:rPr>
        <w:t xml:space="preserve">  з</w:t>
      </w:r>
      <w:r>
        <w:rPr>
          <w:rFonts w:ascii="Times New Roman" w:hAnsi="Times New Roman" w:hint="eastAsia"/>
          <w:sz w:val="28"/>
          <w:szCs w:val="28"/>
        </w:rPr>
        <w:t>агальної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середньої</w:t>
      </w:r>
      <w:r w:rsidR="00752A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освіти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2020/2021</w:t>
      </w:r>
      <w:r>
        <w:rPr>
          <w:rFonts w:ascii="Times New Roman" w:hAnsi="Times New Roman" w:hint="eastAsia"/>
          <w:sz w:val="28"/>
          <w:szCs w:val="28"/>
        </w:rPr>
        <w:t>навчальному</w:t>
      </w:r>
      <w:r w:rsidR="00752A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році</w:t>
      </w:r>
      <w:r>
        <w:rPr>
          <w:rFonts w:ascii="Times New Roman" w:hAnsi="Times New Roman"/>
          <w:sz w:val="28"/>
          <w:szCs w:val="28"/>
        </w:rPr>
        <w:t xml:space="preserve">, </w:t>
      </w:r>
      <w:r w:rsidR="00752AF4">
        <w:rPr>
          <w:rFonts w:ascii="Times New Roman" w:hAnsi="Times New Roman"/>
          <w:sz w:val="28"/>
          <w:szCs w:val="28"/>
        </w:rPr>
        <w:t xml:space="preserve"> звільняються  від проходження  державної </w:t>
      </w:r>
    </w:p>
    <w:p w:rsidR="00B336E2" w:rsidRDefault="002909BC" w:rsidP="005E00F0">
      <w:pPr>
        <w:pStyle w:val="a5"/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 w:hint="eastAsia"/>
          <w:sz w:val="28"/>
          <w:szCs w:val="28"/>
        </w:rPr>
        <w:t>ідсумкової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атестації</w:t>
      </w:r>
      <w:r>
        <w:rPr>
          <w:rFonts w:ascii="Times New Roman" w:hAnsi="Times New Roman"/>
          <w:sz w:val="28"/>
          <w:szCs w:val="28"/>
        </w:rPr>
        <w:t>.</w:t>
      </w:r>
    </w:p>
    <w:p w:rsidR="00B336E2" w:rsidRDefault="002909BC" w:rsidP="005E00F0">
      <w:pPr>
        <w:pStyle w:val="a5"/>
        <w:spacing w:before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Здобувач</w:t>
      </w:r>
      <w:r w:rsidR="00752AF4">
        <w:rPr>
          <w:rFonts w:ascii="Times New Roman" w:hAnsi="Times New Roman"/>
          <w:sz w:val="28"/>
          <w:szCs w:val="28"/>
        </w:rPr>
        <w:t xml:space="preserve">і </w:t>
      </w:r>
      <w:r>
        <w:rPr>
          <w:rFonts w:ascii="Times New Roman" w:hAnsi="Times New Roman" w:hint="eastAsia"/>
          <w:sz w:val="28"/>
          <w:szCs w:val="28"/>
        </w:rPr>
        <w:t>освіти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які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завершують</w:t>
      </w:r>
      <w:r w:rsidR="00752A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здобуття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повної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загальної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середньої</w:t>
      </w:r>
      <w:r w:rsidR="00752A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освіти</w:t>
      </w:r>
      <w:r w:rsidR="00E65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2020/2021</w:t>
      </w:r>
      <w:r w:rsidR="005E0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навчальному</w:t>
      </w:r>
      <w:r w:rsidR="005E0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році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мають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</w:t>
      </w:r>
      <w:r w:rsidR="00752A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пройти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державну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підсумкову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атестацію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тому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числі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формі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зовнішнього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незалежного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оцінювання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за</w:t>
      </w:r>
      <w:r w:rsidR="007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власним</w:t>
      </w:r>
      <w:r w:rsidR="00E65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бажанням</w:t>
      </w:r>
      <w:r>
        <w:rPr>
          <w:rFonts w:ascii="Times New Roman" w:hAnsi="Times New Roman"/>
          <w:sz w:val="28"/>
          <w:szCs w:val="28"/>
        </w:rPr>
        <w:t>".</w:t>
      </w:r>
    </w:p>
    <w:p w:rsidR="005E00F0" w:rsidRPr="00E652D8" w:rsidRDefault="005E00F0" w:rsidP="005E00F0">
      <w:pPr>
        <w:pStyle w:val="a5"/>
        <w:numPr>
          <w:ilvl w:val="0"/>
          <w:numId w:val="2"/>
        </w:num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E652D8">
        <w:rPr>
          <w:rFonts w:ascii="Times New Roman" w:hAnsi="Times New Roman"/>
          <w:b/>
          <w:sz w:val="28"/>
          <w:szCs w:val="28"/>
        </w:rPr>
        <w:t>СЛУХАЛИ:</w:t>
      </w:r>
    </w:p>
    <w:p w:rsidR="00B336E2" w:rsidRDefault="005E00F0" w:rsidP="005E00F0">
      <w:pPr>
        <w:pStyle w:val="a5"/>
        <w:spacing w:before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Свиридову Ольгу Іванівну</w:t>
      </w:r>
      <w:r w:rsidR="002909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заступника з навчально-виховної роботи,</w:t>
      </w:r>
      <w:r w:rsidR="002909BC">
        <w:rPr>
          <w:rFonts w:ascii="Times New Roman" w:hAnsi="Times New Roman"/>
          <w:sz w:val="28"/>
          <w:szCs w:val="28"/>
        </w:rPr>
        <w:t xml:space="preserve"> яка повідоми</w:t>
      </w:r>
      <w:r>
        <w:rPr>
          <w:rFonts w:ascii="Times New Roman" w:hAnsi="Times New Roman"/>
          <w:sz w:val="28"/>
          <w:szCs w:val="28"/>
        </w:rPr>
        <w:t>ла</w:t>
      </w:r>
      <w:r w:rsidR="002909BC">
        <w:rPr>
          <w:rFonts w:ascii="Times New Roman" w:hAnsi="Times New Roman"/>
          <w:sz w:val="28"/>
          <w:szCs w:val="28"/>
        </w:rPr>
        <w:t xml:space="preserve">, що учні 11 класу та їхні  батьки ознайомлені із змістом  доповнення до </w:t>
      </w:r>
      <w:r>
        <w:rPr>
          <w:rFonts w:ascii="Times New Roman" w:hAnsi="Times New Roman"/>
          <w:sz w:val="28"/>
          <w:szCs w:val="28"/>
        </w:rPr>
        <w:t>ст.</w:t>
      </w:r>
      <w:r w:rsidR="002909BC">
        <w:rPr>
          <w:rFonts w:ascii="Times New Roman" w:hAnsi="Times New Roman"/>
          <w:sz w:val="28"/>
          <w:szCs w:val="28"/>
        </w:rPr>
        <w:t>123. Учні 11 класу виявили бажання проходити лише зовнішнє незалежне оцінювання з обраних ними предметів .</w:t>
      </w:r>
    </w:p>
    <w:p w:rsidR="00B336E2" w:rsidRDefault="00B336E2" w:rsidP="005E00F0">
      <w:pPr>
        <w:pStyle w:val="a5"/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B336E2" w:rsidRPr="005E00F0" w:rsidRDefault="005E00F0" w:rsidP="005E00F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00F0">
        <w:rPr>
          <w:rFonts w:ascii="Times New Roman" w:hAnsi="Times New Roman"/>
          <w:b/>
          <w:sz w:val="28"/>
          <w:szCs w:val="28"/>
        </w:rPr>
        <w:t>УХВАЛИЛИ :</w:t>
      </w:r>
    </w:p>
    <w:p w:rsidR="00B336E2" w:rsidRDefault="002909BC" w:rsidP="00E85B56">
      <w:pPr>
        <w:pStyle w:val="a5"/>
        <w:spacing w:before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1.Керуючись Законом України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 w:rsidR="00E02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внесення змін до Розділу ІІ "Прикінцеві та перехідні положення" Закону України "</w:t>
      </w:r>
      <w:r>
        <w:rPr>
          <w:rFonts w:ascii="Times New Roman" w:hAnsi="Times New Roman" w:hint="eastAsia"/>
          <w:sz w:val="28"/>
          <w:szCs w:val="28"/>
        </w:rPr>
        <w:t>Про</w:t>
      </w:r>
      <w:r w:rsidR="00E028B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внесення</w:t>
      </w:r>
      <w:r w:rsidR="00E028B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hint="eastAsia"/>
          <w:sz w:val="28"/>
          <w:szCs w:val="28"/>
        </w:rPr>
        <w:t>змін</w:t>
      </w:r>
      <w:r w:rsidR="00E028B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до</w:t>
      </w:r>
      <w:r w:rsidR="00E028B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деяких</w:t>
      </w:r>
      <w:r w:rsidR="00E85B56">
        <w:rPr>
          <w:rFonts w:ascii="Times New Roman" w:hAnsi="Times New Roman"/>
          <w:sz w:val="28"/>
          <w:szCs w:val="28"/>
        </w:rPr>
        <w:t xml:space="preserve"> </w:t>
      </w:r>
      <w:r w:rsidR="00157050">
        <w:rPr>
          <w:rFonts w:ascii="Times New Roman" w:hAnsi="Times New Roman" w:hint="eastAsia"/>
          <w:sz w:val="28"/>
          <w:szCs w:val="28"/>
        </w:rPr>
        <w:t>З</w:t>
      </w:r>
      <w:r>
        <w:rPr>
          <w:rFonts w:ascii="Times New Roman" w:hAnsi="Times New Roman" w:hint="eastAsia"/>
          <w:sz w:val="28"/>
          <w:szCs w:val="28"/>
        </w:rPr>
        <w:t>аконодавчих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актів</w:t>
      </w:r>
      <w:r w:rsidR="00E02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спрямованих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забезпечення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додаткових</w:t>
      </w:r>
      <w:r w:rsidR="00556ED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 w:hint="eastAsia"/>
          <w:sz w:val="28"/>
          <w:szCs w:val="28"/>
        </w:rPr>
        <w:t>оціальних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та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економічних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гарантій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зв’язку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поширенням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sz w:val="28"/>
          <w:szCs w:val="28"/>
        </w:rPr>
        <w:t>коронавірусної</w:t>
      </w:r>
      <w:proofErr w:type="spellEnd"/>
    </w:p>
    <w:p w:rsidR="00B336E2" w:rsidRDefault="002909BC" w:rsidP="005E00F0">
      <w:pPr>
        <w:pStyle w:val="a5"/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хвороби</w:t>
      </w:r>
      <w:r>
        <w:rPr>
          <w:rFonts w:ascii="Times New Roman" w:hAnsi="Times New Roman"/>
          <w:sz w:val="28"/>
          <w:szCs w:val="28"/>
        </w:rPr>
        <w:t xml:space="preserve"> (COVID-19)" (щодо </w:t>
      </w:r>
      <w:r>
        <w:rPr>
          <w:rFonts w:ascii="Times New Roman" w:hAnsi="Times New Roman" w:hint="eastAsia"/>
          <w:sz w:val="28"/>
          <w:szCs w:val="28"/>
        </w:rPr>
        <w:t>окремих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питань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завершення</w:t>
      </w:r>
      <w:r>
        <w:rPr>
          <w:rFonts w:ascii="Times New Roman" w:hAnsi="Times New Roman"/>
          <w:sz w:val="28"/>
          <w:szCs w:val="28"/>
        </w:rPr>
        <w:t xml:space="preserve"> 2020/2021</w:t>
      </w:r>
      <w:r>
        <w:rPr>
          <w:rFonts w:ascii="Times New Roman" w:hAnsi="Times New Roman" w:hint="eastAsia"/>
          <w:sz w:val="28"/>
          <w:szCs w:val="28"/>
        </w:rPr>
        <w:t>навчального</w:t>
      </w:r>
      <w:r w:rsidR="00E028B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)   звільнити </w:t>
      </w:r>
      <w:r>
        <w:rPr>
          <w:rFonts w:ascii="Times New Roman" w:hAnsi="Times New Roman" w:hint="eastAsia"/>
          <w:sz w:val="28"/>
          <w:szCs w:val="28"/>
        </w:rPr>
        <w:t>здобувачі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hint="eastAsia"/>
          <w:sz w:val="28"/>
          <w:szCs w:val="28"/>
        </w:rPr>
        <w:t>освіти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які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завершують</w:t>
      </w:r>
      <w:r w:rsidR="001570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 w:hint="eastAsia"/>
          <w:sz w:val="28"/>
          <w:szCs w:val="28"/>
        </w:rPr>
        <w:t>здобуття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повної</w:t>
      </w:r>
    </w:p>
    <w:p w:rsidR="00B336E2" w:rsidRDefault="002909BC" w:rsidP="005E00F0">
      <w:pPr>
        <w:pStyle w:val="a5"/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загально</w:t>
      </w:r>
      <w:r>
        <w:rPr>
          <w:rFonts w:ascii="Times New Roman" w:hAnsi="Times New Roman"/>
          <w:sz w:val="28"/>
          <w:szCs w:val="28"/>
        </w:rPr>
        <w:t>ї</w:t>
      </w:r>
      <w:r w:rsidR="00157050">
        <w:rPr>
          <w:rFonts w:ascii="Times New Roman" w:hAnsi="Times New Roman"/>
          <w:sz w:val="28"/>
          <w:szCs w:val="28"/>
        </w:rPr>
        <w:t xml:space="preserve"> середньої  </w:t>
      </w:r>
      <w:r>
        <w:rPr>
          <w:rFonts w:ascii="Times New Roman" w:hAnsi="Times New Roman" w:hint="eastAsia"/>
          <w:sz w:val="28"/>
          <w:szCs w:val="28"/>
        </w:rPr>
        <w:t>освіти</w:t>
      </w:r>
      <w:r w:rsidR="001570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2020/2021</w:t>
      </w:r>
      <w:r>
        <w:rPr>
          <w:rFonts w:ascii="Times New Roman" w:hAnsi="Times New Roman" w:hint="eastAsia"/>
          <w:sz w:val="28"/>
          <w:szCs w:val="28"/>
        </w:rPr>
        <w:t>навчальному</w:t>
      </w:r>
      <w:r w:rsidR="001570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році</w:t>
      </w:r>
      <w:r w:rsidR="001570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від</w:t>
      </w:r>
      <w:r w:rsidR="00556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проходження</w:t>
      </w:r>
      <w:r w:rsidR="001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державної</w:t>
      </w:r>
      <w:r>
        <w:rPr>
          <w:rFonts w:ascii="Times New Roman" w:hAnsi="Times New Roman"/>
          <w:sz w:val="28"/>
          <w:szCs w:val="28"/>
        </w:rPr>
        <w:t xml:space="preserve">  п</w:t>
      </w:r>
      <w:r>
        <w:rPr>
          <w:rFonts w:ascii="Times New Roman" w:hAnsi="Times New Roman" w:hint="eastAsia"/>
          <w:sz w:val="28"/>
          <w:szCs w:val="28"/>
        </w:rPr>
        <w:t>ідсумкової</w:t>
      </w:r>
      <w:r w:rsidR="00157050">
        <w:rPr>
          <w:rFonts w:ascii="Times New Roman" w:hAnsi="Times New Roman"/>
          <w:sz w:val="28"/>
          <w:szCs w:val="28"/>
        </w:rPr>
        <w:t xml:space="preserve">  </w:t>
      </w:r>
      <w:r w:rsidR="00E028B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атестації</w:t>
      </w:r>
      <w:r>
        <w:rPr>
          <w:rFonts w:ascii="Times New Roman" w:hAnsi="Times New Roman"/>
          <w:sz w:val="28"/>
          <w:szCs w:val="28"/>
        </w:rPr>
        <w:t>.</w:t>
      </w:r>
    </w:p>
    <w:p w:rsidR="00752AF4" w:rsidRPr="00E85B56" w:rsidRDefault="00E85B56" w:rsidP="00E85B56">
      <w:pPr>
        <w:pStyle w:val="a5"/>
        <w:tabs>
          <w:tab w:val="left" w:pos="312"/>
        </w:tabs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2.Випускники 11 класу</w:t>
      </w:r>
      <w:r w:rsidR="00752AF4">
        <w:rPr>
          <w:rFonts w:ascii="Times New Roman" w:hAnsi="Times New Roman"/>
          <w:sz w:val="28"/>
          <w:szCs w:val="28"/>
        </w:rPr>
        <w:t xml:space="preserve">, які здобувають повну загальну середню освіту  у 2020-2021 </w:t>
      </w:r>
      <w:proofErr w:type="spellStart"/>
      <w:r w:rsidR="00752AF4">
        <w:rPr>
          <w:rFonts w:ascii="Times New Roman" w:hAnsi="Times New Roman"/>
          <w:sz w:val="28"/>
          <w:szCs w:val="28"/>
        </w:rPr>
        <w:t>н.р</w:t>
      </w:r>
      <w:proofErr w:type="spellEnd"/>
      <w:r w:rsidR="00752AF4">
        <w:rPr>
          <w:rFonts w:ascii="Times New Roman" w:hAnsi="Times New Roman"/>
          <w:sz w:val="28"/>
          <w:szCs w:val="28"/>
        </w:rPr>
        <w:t>. мають право пройти ДПА у формі ЗНО  , при виявленні такого бажання  написати  заяву  про внесення оцінки ДПА у свідоцтво про повну загальну середню освіту.</w:t>
      </w:r>
    </w:p>
    <w:p w:rsidR="00B336E2" w:rsidRDefault="00E85B56" w:rsidP="005E00F0">
      <w:pPr>
        <w:pStyle w:val="a5"/>
        <w:tabs>
          <w:tab w:val="left" w:pos="312"/>
        </w:tabs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AF4">
        <w:rPr>
          <w:rFonts w:ascii="Times New Roman" w:hAnsi="Times New Roman"/>
          <w:sz w:val="28"/>
          <w:szCs w:val="28"/>
        </w:rPr>
        <w:t>3.</w:t>
      </w:r>
      <w:r w:rsidR="002909BC">
        <w:rPr>
          <w:rFonts w:ascii="Times New Roman" w:hAnsi="Times New Roman"/>
          <w:sz w:val="28"/>
          <w:szCs w:val="28"/>
        </w:rPr>
        <w:t>Скасувати рішення педради від 05</w:t>
      </w:r>
      <w:bookmarkStart w:id="0" w:name="_GoBack"/>
      <w:r w:rsidR="002909BC">
        <w:rPr>
          <w:rFonts w:ascii="Times New Roman" w:hAnsi="Times New Roman"/>
          <w:sz w:val="28"/>
          <w:szCs w:val="28"/>
        </w:rPr>
        <w:t>.03.2021 р.№</w:t>
      </w:r>
      <w:bookmarkEnd w:id="0"/>
      <w:r>
        <w:rPr>
          <w:rFonts w:ascii="Times New Roman" w:hAnsi="Times New Roman"/>
          <w:sz w:val="28"/>
          <w:szCs w:val="28"/>
        </w:rPr>
        <w:t xml:space="preserve"> 2.</w:t>
      </w:r>
      <w:r w:rsidR="002909BC">
        <w:rPr>
          <w:rFonts w:ascii="Times New Roman" w:hAnsi="Times New Roman"/>
          <w:sz w:val="28"/>
          <w:szCs w:val="28"/>
        </w:rPr>
        <w:t xml:space="preserve"> п.4 про організацію ДПА  серед здобувачів повної загальної середньої освіти </w:t>
      </w:r>
      <w:r w:rsidR="00F67FF1">
        <w:rPr>
          <w:rFonts w:ascii="Times New Roman" w:hAnsi="Times New Roman"/>
          <w:sz w:val="28"/>
          <w:szCs w:val="28"/>
        </w:rPr>
        <w:t xml:space="preserve"> 2020 -2021 </w:t>
      </w:r>
      <w:proofErr w:type="spellStart"/>
      <w:r w:rsidR="00F67FF1">
        <w:rPr>
          <w:rFonts w:ascii="Times New Roman" w:hAnsi="Times New Roman"/>
          <w:sz w:val="28"/>
          <w:szCs w:val="28"/>
        </w:rPr>
        <w:t>р.н</w:t>
      </w:r>
      <w:proofErr w:type="spellEnd"/>
      <w:r w:rsidR="00F67FF1">
        <w:rPr>
          <w:rFonts w:ascii="Times New Roman" w:hAnsi="Times New Roman"/>
          <w:sz w:val="28"/>
          <w:szCs w:val="28"/>
        </w:rPr>
        <w:t>.</w:t>
      </w:r>
      <w:r w:rsidR="002909BC">
        <w:rPr>
          <w:rFonts w:ascii="Times New Roman" w:hAnsi="Times New Roman"/>
          <w:sz w:val="28"/>
          <w:szCs w:val="28"/>
        </w:rPr>
        <w:t xml:space="preserve"> у формі ЗНО.</w:t>
      </w:r>
    </w:p>
    <w:p w:rsidR="00752AF4" w:rsidRDefault="00752AF4" w:rsidP="00E85B56">
      <w:pPr>
        <w:pStyle w:val="a5"/>
        <w:tabs>
          <w:tab w:val="left" w:pos="312"/>
        </w:tabs>
        <w:spacing w:before="0" w:line="36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E85B56" w:rsidRDefault="00E85B56" w:rsidP="00E85B56">
      <w:pPr>
        <w:pStyle w:val="a5"/>
        <w:tabs>
          <w:tab w:val="left" w:pos="312"/>
        </w:tabs>
        <w:spacing w:before="0" w:line="36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E85B56" w:rsidRDefault="00E85B56" w:rsidP="00E85B56">
      <w:pPr>
        <w:pStyle w:val="a5"/>
        <w:tabs>
          <w:tab w:val="left" w:pos="312"/>
        </w:tabs>
        <w:spacing w:before="0" w:line="36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E85B56" w:rsidRDefault="00E85B56" w:rsidP="00E85B56">
      <w:pPr>
        <w:pStyle w:val="a5"/>
        <w:tabs>
          <w:tab w:val="left" w:pos="312"/>
        </w:tabs>
        <w:spacing w:before="0" w:line="36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E85B56" w:rsidRDefault="00E85B56" w:rsidP="00E85B56">
      <w:pPr>
        <w:pStyle w:val="a5"/>
        <w:tabs>
          <w:tab w:val="left" w:pos="312"/>
        </w:tabs>
        <w:spacing w:before="0" w:line="36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E85B56" w:rsidRDefault="00E85B56" w:rsidP="00E85B56">
      <w:pPr>
        <w:pStyle w:val="a5"/>
        <w:tabs>
          <w:tab w:val="left" w:pos="312"/>
        </w:tabs>
        <w:spacing w:before="0" w:line="36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E85B56" w:rsidRDefault="00E85B56" w:rsidP="00E85B56">
      <w:pPr>
        <w:pStyle w:val="a5"/>
        <w:tabs>
          <w:tab w:val="left" w:pos="312"/>
        </w:tabs>
        <w:spacing w:before="0" w:line="36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B336E2" w:rsidRDefault="00B336E2" w:rsidP="005E00F0">
      <w:pPr>
        <w:pStyle w:val="a5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B336E2" w:rsidRDefault="002909BC" w:rsidP="005E00F0">
      <w:pPr>
        <w:pStyle w:val="a5"/>
        <w:spacing w:before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   педагогічної ради</w:t>
      </w:r>
      <w:r w:rsidR="00E85B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85B56">
        <w:rPr>
          <w:rFonts w:ascii="Times New Roman" w:hAnsi="Times New Roman"/>
          <w:sz w:val="28"/>
          <w:szCs w:val="28"/>
        </w:rPr>
        <w:tab/>
      </w:r>
      <w:r w:rsidR="00E85B56">
        <w:rPr>
          <w:rFonts w:ascii="Times New Roman" w:hAnsi="Times New Roman"/>
          <w:sz w:val="28"/>
          <w:szCs w:val="28"/>
        </w:rPr>
        <w:tab/>
      </w:r>
      <w:r w:rsidR="00E85B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М.Ф.</w:t>
      </w:r>
      <w:proofErr w:type="spellStart"/>
      <w:r>
        <w:rPr>
          <w:rFonts w:ascii="Times New Roman" w:hAnsi="Times New Roman"/>
          <w:sz w:val="28"/>
          <w:szCs w:val="28"/>
        </w:rPr>
        <w:t>Кардавар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336E2" w:rsidRDefault="002909BC" w:rsidP="005E00F0">
      <w:pPr>
        <w:pStyle w:val="a5"/>
        <w:spacing w:before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E85B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85B56">
        <w:rPr>
          <w:rFonts w:ascii="Times New Roman" w:hAnsi="Times New Roman"/>
          <w:sz w:val="28"/>
          <w:szCs w:val="28"/>
        </w:rPr>
        <w:tab/>
      </w:r>
      <w:r w:rsidR="00E85B56">
        <w:rPr>
          <w:rFonts w:ascii="Times New Roman" w:hAnsi="Times New Roman"/>
          <w:sz w:val="28"/>
          <w:szCs w:val="28"/>
        </w:rPr>
        <w:tab/>
      </w:r>
      <w:r w:rsidR="00E85B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Слєдкова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О.О.</w:t>
      </w:r>
    </w:p>
    <w:p w:rsidR="00B336E2" w:rsidRDefault="00B336E2" w:rsidP="005E00F0">
      <w:pPr>
        <w:pStyle w:val="a5"/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B336E2" w:rsidRDefault="00B336E2" w:rsidP="005E00F0">
      <w:pPr>
        <w:pStyle w:val="a5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B336E2" w:rsidRDefault="00B336E2" w:rsidP="005E00F0">
      <w:pPr>
        <w:spacing w:line="360" w:lineRule="auto"/>
        <w:jc w:val="both"/>
      </w:pPr>
    </w:p>
    <w:p w:rsidR="00B336E2" w:rsidRDefault="00B336E2" w:rsidP="005E00F0">
      <w:pPr>
        <w:spacing w:line="360" w:lineRule="auto"/>
        <w:jc w:val="both"/>
      </w:pPr>
    </w:p>
    <w:sectPr w:rsidR="00B336E2" w:rsidSect="00B336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7D" w:rsidRDefault="0054597D">
      <w:pPr>
        <w:spacing w:line="240" w:lineRule="auto"/>
      </w:pPr>
      <w:r>
        <w:separator/>
      </w:r>
    </w:p>
  </w:endnote>
  <w:endnote w:type="continuationSeparator" w:id="0">
    <w:p w:rsidR="0054597D" w:rsidRDefault="00545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alibri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7D" w:rsidRDefault="0054597D">
      <w:pPr>
        <w:spacing w:after="0" w:line="240" w:lineRule="auto"/>
      </w:pPr>
      <w:r>
        <w:separator/>
      </w:r>
    </w:p>
  </w:footnote>
  <w:footnote w:type="continuationSeparator" w:id="0">
    <w:p w:rsidR="0054597D" w:rsidRDefault="00545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2DDEC1"/>
    <w:multiLevelType w:val="singleLevel"/>
    <w:tmpl w:val="DB2DDE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A2197C"/>
    <w:multiLevelType w:val="singleLevel"/>
    <w:tmpl w:val="F7A219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B336E2"/>
    <w:rsid w:val="00157050"/>
    <w:rsid w:val="002909BC"/>
    <w:rsid w:val="0054597D"/>
    <w:rsid w:val="00556EDC"/>
    <w:rsid w:val="005E00F0"/>
    <w:rsid w:val="00752AF4"/>
    <w:rsid w:val="008D3F8A"/>
    <w:rsid w:val="009C118F"/>
    <w:rsid w:val="00B336E2"/>
    <w:rsid w:val="00D8590B"/>
    <w:rsid w:val="00E028B3"/>
    <w:rsid w:val="00E652D8"/>
    <w:rsid w:val="00E85B56"/>
    <w:rsid w:val="00F67FF1"/>
    <w:rsid w:val="12C0563D"/>
    <w:rsid w:val="1FB24CA8"/>
    <w:rsid w:val="22501D53"/>
    <w:rsid w:val="5AC86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6E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станова"/>
    <w:basedOn w:val="a"/>
    <w:rsid w:val="00B336E2"/>
    <w:pPr>
      <w:keepNext/>
      <w:keepLines/>
      <w:spacing w:before="120" w:after="0" w:line="240" w:lineRule="auto"/>
      <w:jc w:val="center"/>
    </w:pPr>
    <w:rPr>
      <w:rFonts w:ascii="Antiqua" w:hAnsi="Antiqua"/>
      <w:b/>
      <w:i/>
      <w:caps/>
      <w:sz w:val="48"/>
      <w:szCs w:val="20"/>
      <w:lang w:eastAsia="ru-RU"/>
    </w:rPr>
  </w:style>
  <w:style w:type="paragraph" w:customStyle="1" w:styleId="a4">
    <w:name w:val="Назва документа"/>
    <w:basedOn w:val="a"/>
    <w:next w:val="a5"/>
    <w:rsid w:val="00B336E2"/>
    <w:pPr>
      <w:keepNext/>
      <w:keepLines/>
      <w:spacing w:before="360" w:after="36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B336E2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364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chzosh</dc:creator>
  <cp:lastModifiedBy>Дмитрий Каленюк</cp:lastModifiedBy>
  <cp:revision>2</cp:revision>
  <cp:lastPrinted>2021-05-16T18:09:00Z</cp:lastPrinted>
  <dcterms:created xsi:type="dcterms:W3CDTF">2021-05-16T18:11:00Z</dcterms:created>
  <dcterms:modified xsi:type="dcterms:W3CDTF">2021-05-16T18:11:00Z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