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25" w:rsidRPr="001053C4" w:rsidRDefault="006B7725" w:rsidP="006B77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</w:t>
      </w:r>
      <w:r w:rsidRPr="001053C4">
        <w:rPr>
          <w:rFonts w:ascii="Times New Roman" w:hAnsi="Times New Roman"/>
          <w:b/>
          <w:sz w:val="28"/>
          <w:szCs w:val="28"/>
        </w:rPr>
        <w:t xml:space="preserve">Протокол </w:t>
      </w:r>
      <w:r w:rsidRPr="001053C4">
        <w:rPr>
          <w:rFonts w:ascii="Times New Roman" w:hAnsi="Times New Roman"/>
          <w:b/>
          <w:sz w:val="28"/>
          <w:szCs w:val="28"/>
          <w:lang w:val="uk-UA"/>
        </w:rPr>
        <w:t>№ 6</w:t>
      </w:r>
    </w:p>
    <w:p w:rsidR="006B7725" w:rsidRPr="001053C4" w:rsidRDefault="006B7725" w:rsidP="006B77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sz w:val="28"/>
          <w:szCs w:val="28"/>
          <w:lang w:val="uk-UA"/>
        </w:rPr>
        <w:t>засідання педагогічної ради</w:t>
      </w:r>
    </w:p>
    <w:p w:rsidR="006B7725" w:rsidRPr="001053C4" w:rsidRDefault="006B7725" w:rsidP="006B77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053C4">
        <w:rPr>
          <w:rFonts w:ascii="Times New Roman" w:hAnsi="Times New Roman"/>
          <w:b/>
          <w:sz w:val="28"/>
          <w:szCs w:val="28"/>
          <w:lang w:val="uk-UA"/>
        </w:rPr>
        <w:t>Чулаківського</w:t>
      </w:r>
      <w:proofErr w:type="spellEnd"/>
      <w:r w:rsidRPr="001053C4">
        <w:rPr>
          <w:rFonts w:ascii="Times New Roman" w:hAnsi="Times New Roman"/>
          <w:b/>
          <w:sz w:val="28"/>
          <w:szCs w:val="28"/>
          <w:lang w:val="uk-UA"/>
        </w:rPr>
        <w:t xml:space="preserve"> закладу повної загальної середньої освіти</w:t>
      </w:r>
    </w:p>
    <w:p w:rsidR="006B7725" w:rsidRPr="001053C4" w:rsidRDefault="006B7725" w:rsidP="006B7725">
      <w:pPr>
        <w:tabs>
          <w:tab w:val="left" w:pos="5295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53C4">
        <w:rPr>
          <w:rFonts w:ascii="Times New Roman" w:hAnsi="Times New Roman"/>
          <w:sz w:val="28"/>
          <w:szCs w:val="28"/>
          <w:lang w:val="uk-UA"/>
        </w:rPr>
        <w:t>Від 25. 03. 2021 р.</w:t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</w:p>
    <w:p w:rsidR="006B7725" w:rsidRPr="001053C4" w:rsidRDefault="006B7725" w:rsidP="006B77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53C4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1053C4">
        <w:rPr>
          <w:rFonts w:ascii="Times New Roman" w:hAnsi="Times New Roman"/>
          <w:sz w:val="28"/>
          <w:szCs w:val="28"/>
        </w:rPr>
        <w:t>педради</w:t>
      </w:r>
      <w:proofErr w:type="spellEnd"/>
      <w:r w:rsidRPr="001053C4">
        <w:rPr>
          <w:rFonts w:ascii="Times New Roman" w:hAnsi="Times New Roman"/>
          <w:sz w:val="28"/>
          <w:szCs w:val="28"/>
          <w:lang w:val="uk-UA"/>
        </w:rPr>
        <w:t>:</w:t>
      </w:r>
      <w:r w:rsidRPr="001053C4">
        <w:rPr>
          <w:rFonts w:ascii="Times New Roman" w:hAnsi="Times New Roman"/>
          <w:sz w:val="28"/>
          <w:szCs w:val="28"/>
        </w:rPr>
        <w:t xml:space="preserve"> </w:t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1053C4">
        <w:rPr>
          <w:rFonts w:ascii="Times New Roman" w:hAnsi="Times New Roman"/>
          <w:sz w:val="28"/>
          <w:szCs w:val="28"/>
        </w:rPr>
        <w:t xml:space="preserve"> </w:t>
      </w:r>
      <w:r w:rsidRPr="001053C4">
        <w:rPr>
          <w:rFonts w:ascii="Times New Roman" w:hAnsi="Times New Roman"/>
          <w:sz w:val="28"/>
          <w:szCs w:val="28"/>
          <w:lang w:val="uk-UA"/>
        </w:rPr>
        <w:t>М.Ф.</w:t>
      </w:r>
      <w:proofErr w:type="spellStart"/>
      <w:r w:rsidRPr="001053C4">
        <w:rPr>
          <w:rFonts w:ascii="Times New Roman" w:hAnsi="Times New Roman"/>
          <w:sz w:val="28"/>
          <w:szCs w:val="28"/>
          <w:lang w:val="uk-UA"/>
        </w:rPr>
        <w:t>Кардавар</w:t>
      </w:r>
      <w:proofErr w:type="spellEnd"/>
    </w:p>
    <w:p w:rsidR="006B7725" w:rsidRPr="001053C4" w:rsidRDefault="006B7725" w:rsidP="006B77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53C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1053C4">
        <w:rPr>
          <w:rFonts w:ascii="Times New Roman" w:hAnsi="Times New Roman"/>
          <w:sz w:val="28"/>
          <w:szCs w:val="28"/>
          <w:lang w:val="uk-UA"/>
        </w:rPr>
        <w:t>:</w:t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</w:rPr>
        <w:t xml:space="preserve"> </w:t>
      </w:r>
      <w:r w:rsidRPr="001053C4">
        <w:rPr>
          <w:rFonts w:ascii="Times New Roman" w:hAnsi="Times New Roman"/>
          <w:sz w:val="28"/>
          <w:szCs w:val="28"/>
          <w:lang w:val="uk-UA"/>
        </w:rPr>
        <w:t xml:space="preserve"> О.О. </w:t>
      </w:r>
      <w:proofErr w:type="spellStart"/>
      <w:r w:rsidRPr="001053C4">
        <w:rPr>
          <w:rFonts w:ascii="Times New Roman" w:hAnsi="Times New Roman"/>
          <w:sz w:val="28"/>
          <w:szCs w:val="28"/>
          <w:lang w:val="uk-UA"/>
        </w:rPr>
        <w:t>Слєдкова</w:t>
      </w:r>
      <w:proofErr w:type="spellEnd"/>
    </w:p>
    <w:p w:rsidR="006B7725" w:rsidRPr="001053C4" w:rsidRDefault="006B7725" w:rsidP="006B77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53C4">
        <w:rPr>
          <w:rFonts w:ascii="Times New Roman" w:hAnsi="Times New Roman"/>
          <w:sz w:val="28"/>
          <w:szCs w:val="28"/>
          <w:lang w:val="uk-UA"/>
        </w:rPr>
        <w:t>Присутні:  36 осіб, відсутні – 2.</w:t>
      </w:r>
    </w:p>
    <w:p w:rsidR="006B7725" w:rsidRPr="001053C4" w:rsidRDefault="006B7725" w:rsidP="006B7725">
      <w:pPr>
        <w:tabs>
          <w:tab w:val="left" w:pos="3231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sz w:val="32"/>
          <w:szCs w:val="28"/>
          <w:lang w:val="uk-UA"/>
        </w:rPr>
        <w:t>Порядок денний:</w:t>
      </w:r>
      <w:r w:rsidRPr="001053C4">
        <w:rPr>
          <w:rFonts w:ascii="Times New Roman" w:hAnsi="Times New Roman"/>
          <w:sz w:val="28"/>
          <w:szCs w:val="28"/>
        </w:rPr>
        <w:t> </w:t>
      </w:r>
    </w:p>
    <w:p w:rsidR="006B7725" w:rsidRPr="001053C4" w:rsidRDefault="006B7725" w:rsidP="006B772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053C4">
        <w:rPr>
          <w:rFonts w:ascii="Times New Roman" w:hAnsi="Times New Roman"/>
          <w:sz w:val="28"/>
          <w:szCs w:val="28"/>
        </w:rPr>
        <w:t xml:space="preserve">Про </w:t>
      </w:r>
      <w:r w:rsidRPr="001053C4">
        <w:rPr>
          <w:rFonts w:ascii="Times New Roman" w:hAnsi="Times New Roman"/>
          <w:sz w:val="28"/>
          <w:szCs w:val="28"/>
          <w:lang w:val="uk-UA"/>
        </w:rPr>
        <w:t xml:space="preserve">творчий звіт учителів </w:t>
      </w:r>
      <w:proofErr w:type="spellStart"/>
      <w:r w:rsidRPr="001053C4">
        <w:rPr>
          <w:rFonts w:ascii="Times New Roman" w:hAnsi="Times New Roman"/>
          <w:sz w:val="28"/>
          <w:szCs w:val="28"/>
          <w:lang w:val="uk-UA"/>
        </w:rPr>
        <w:t>Чулаківського</w:t>
      </w:r>
      <w:proofErr w:type="spellEnd"/>
      <w:r w:rsidRPr="001053C4">
        <w:rPr>
          <w:rFonts w:ascii="Times New Roman" w:hAnsi="Times New Roman"/>
          <w:sz w:val="28"/>
          <w:szCs w:val="28"/>
          <w:lang w:val="uk-UA"/>
        </w:rPr>
        <w:t xml:space="preserve"> закладу повної загальної середньої освіти, які атестувалися у 2020-2021 навчальному році.</w:t>
      </w:r>
    </w:p>
    <w:p w:rsidR="006B7725" w:rsidRPr="001053C4" w:rsidRDefault="006B7725" w:rsidP="006B772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B7725" w:rsidRPr="001053C4" w:rsidRDefault="006B7725" w:rsidP="006B7725">
      <w:pPr>
        <w:numPr>
          <w:ilvl w:val="1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sz w:val="28"/>
          <w:szCs w:val="28"/>
          <w:lang w:val="uk-UA"/>
        </w:rPr>
        <w:t xml:space="preserve">СЛУХАЛИ </w:t>
      </w:r>
      <w:r w:rsidRPr="001053C4">
        <w:rPr>
          <w:rFonts w:ascii="Times New Roman" w:hAnsi="Times New Roman"/>
          <w:b/>
          <w:sz w:val="28"/>
          <w:szCs w:val="28"/>
        </w:rPr>
        <w:t>:</w:t>
      </w:r>
    </w:p>
    <w:p w:rsidR="00314901" w:rsidRPr="001053C4" w:rsidRDefault="00314901" w:rsidP="00314901">
      <w:pPr>
        <w:pStyle w:val="a3"/>
        <w:ind w:left="0"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Учителя хімії – </w:t>
      </w:r>
      <w:proofErr w:type="spellStart"/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>Кардавара</w:t>
      </w:r>
      <w:proofErr w:type="spellEnd"/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М.Ф., який поділився досвідом роботи з питання  </w:t>
      </w:r>
      <w:r w:rsidRPr="001053C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1053C4" w:rsidRPr="001053C4">
        <w:rPr>
          <w:rFonts w:ascii="Times New Roman" w:hAnsi="Times New Roman"/>
          <w:bCs/>
          <w:iCs/>
          <w:sz w:val="28"/>
          <w:szCs w:val="28"/>
          <w:lang w:val="uk-UA"/>
        </w:rPr>
        <w:t>Компетентнісний</w:t>
      </w:r>
      <w:proofErr w:type="spellEnd"/>
      <w:r w:rsidR="001053C4"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підхід до викладання хімії в процесі реалізації Державних стандартів освіти. </w:t>
      </w:r>
      <w:r w:rsidR="001053C4" w:rsidRPr="001053C4">
        <w:rPr>
          <w:rFonts w:ascii="Times New Roman" w:hAnsi="Times New Roman"/>
          <w:sz w:val="28"/>
          <w:szCs w:val="28"/>
          <w:lang w:val="uk-UA"/>
        </w:rPr>
        <w:t>Диференційоване навчання як засіб розвитку індивідуальних здібностей особистості</w:t>
      </w:r>
      <w:r w:rsidRPr="001053C4">
        <w:rPr>
          <w:rFonts w:ascii="Times New Roman" w:hAnsi="Times New Roman"/>
          <w:sz w:val="28"/>
          <w:szCs w:val="28"/>
          <w:lang w:val="uk-UA"/>
        </w:rPr>
        <w:t>».</w:t>
      </w: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(презентація).</w:t>
      </w:r>
    </w:p>
    <w:p w:rsidR="006B7725" w:rsidRPr="001053C4" w:rsidRDefault="00314901" w:rsidP="006B7725">
      <w:pPr>
        <w:tabs>
          <w:tab w:val="left" w:pos="3711"/>
        </w:tabs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sz w:val="28"/>
          <w:szCs w:val="28"/>
          <w:lang w:val="uk-UA"/>
        </w:rPr>
        <w:t>1.2.</w:t>
      </w:r>
      <w:r w:rsidR="006B7725"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СЛУХАЛИ:</w:t>
      </w:r>
      <w:r w:rsidR="006B7725"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ab/>
      </w:r>
    </w:p>
    <w:p w:rsidR="00D14176" w:rsidRPr="001053C4" w:rsidRDefault="00D14176" w:rsidP="00D14176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ab/>
        <w:t xml:space="preserve">Учителя математики – </w:t>
      </w:r>
      <w:proofErr w:type="spellStart"/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>Штригель</w:t>
      </w:r>
      <w:proofErr w:type="spellEnd"/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Г.А</w:t>
      </w:r>
      <w:r w:rsidR="006B7725" w:rsidRPr="001053C4">
        <w:rPr>
          <w:rFonts w:ascii="Times New Roman" w:hAnsi="Times New Roman"/>
          <w:bCs/>
          <w:iCs/>
          <w:sz w:val="28"/>
          <w:szCs w:val="28"/>
          <w:lang w:val="uk-UA"/>
        </w:rPr>
        <w:t>, яка поділилася досвідом роботи з питання «</w:t>
      </w:r>
      <w:r w:rsidRPr="001053C4">
        <w:rPr>
          <w:rFonts w:ascii="Times New Roman" w:hAnsi="Times New Roman"/>
          <w:iCs/>
          <w:sz w:val="28"/>
          <w:szCs w:val="28"/>
          <w:lang w:val="uk-UA"/>
        </w:rPr>
        <w:t xml:space="preserve">Шляхи підвищення пізнавальної активності учнів на уроках математики» </w:t>
      </w:r>
      <w:r w:rsidR="006B7725" w:rsidRPr="001053C4">
        <w:rPr>
          <w:rFonts w:ascii="Times New Roman" w:hAnsi="Times New Roman"/>
          <w:bCs/>
          <w:iCs/>
          <w:sz w:val="28"/>
          <w:szCs w:val="28"/>
          <w:lang w:val="uk-UA"/>
        </w:rPr>
        <w:t>(презентація).</w:t>
      </w:r>
    </w:p>
    <w:p w:rsidR="00D14176" w:rsidRPr="001053C4" w:rsidRDefault="008A7622" w:rsidP="008A7622">
      <w:pPr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>1.3.СЛУХАЛИ:</w:t>
      </w:r>
    </w:p>
    <w:p w:rsidR="006B7725" w:rsidRPr="001053C4" w:rsidRDefault="00D14176" w:rsidP="006B7725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ab/>
        <w:t>Уч</w:t>
      </w:r>
      <w:r w:rsidR="00654FAF">
        <w:rPr>
          <w:rFonts w:ascii="Times New Roman" w:hAnsi="Times New Roman"/>
          <w:bCs/>
          <w:iCs/>
          <w:sz w:val="28"/>
          <w:szCs w:val="28"/>
          <w:lang w:val="uk-UA"/>
        </w:rPr>
        <w:t xml:space="preserve">ителя математики – </w:t>
      </w:r>
      <w:proofErr w:type="spellStart"/>
      <w:r w:rsidR="00654FAF">
        <w:rPr>
          <w:rFonts w:ascii="Times New Roman" w:hAnsi="Times New Roman"/>
          <w:bCs/>
          <w:iCs/>
          <w:sz w:val="28"/>
          <w:szCs w:val="28"/>
          <w:lang w:val="uk-UA"/>
        </w:rPr>
        <w:t>Крисенко</w:t>
      </w:r>
      <w:proofErr w:type="spellEnd"/>
      <w:r w:rsidR="00654FAF">
        <w:rPr>
          <w:rFonts w:ascii="Times New Roman" w:hAnsi="Times New Roman"/>
          <w:bCs/>
          <w:iCs/>
          <w:sz w:val="28"/>
          <w:szCs w:val="28"/>
          <w:lang w:val="uk-UA"/>
        </w:rPr>
        <w:t xml:space="preserve"> Т.В</w:t>
      </w: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>., яка</w:t>
      </w:r>
      <w:r w:rsidR="006B7725"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презентував досвід власної роботи з питання «</w:t>
      </w: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Формування ключових </w:t>
      </w:r>
      <w:proofErr w:type="spellStart"/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>компетентностей</w:t>
      </w:r>
      <w:proofErr w:type="spellEnd"/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на уроках математики</w:t>
      </w:r>
      <w:r w:rsidR="006B7725" w:rsidRPr="001053C4">
        <w:rPr>
          <w:rFonts w:ascii="Times New Roman" w:hAnsi="Times New Roman"/>
          <w:bCs/>
          <w:iCs/>
          <w:sz w:val="28"/>
          <w:szCs w:val="28"/>
          <w:lang w:val="uk-UA"/>
        </w:rPr>
        <w:t>» (презентація).</w:t>
      </w:r>
    </w:p>
    <w:p w:rsidR="006B7725" w:rsidRPr="001053C4" w:rsidRDefault="008A7622" w:rsidP="006B7725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>1.4. СЛУХАЛИ:</w:t>
      </w:r>
    </w:p>
    <w:p w:rsidR="006B7725" w:rsidRPr="001053C4" w:rsidRDefault="006B7725" w:rsidP="006B7725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ab/>
        <w:t>Учите</w:t>
      </w:r>
      <w:r w:rsidR="008A7622" w:rsidRPr="001053C4">
        <w:rPr>
          <w:rFonts w:ascii="Times New Roman" w:hAnsi="Times New Roman"/>
          <w:bCs/>
          <w:iCs/>
          <w:sz w:val="28"/>
          <w:szCs w:val="28"/>
          <w:lang w:val="uk-UA"/>
        </w:rPr>
        <w:t>ля інформатики і астрономії – Верещаку І.В., який довів</w:t>
      </w: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до відома присутніх тему, над як</w:t>
      </w:r>
      <w:r w:rsidR="008A7622" w:rsidRPr="001053C4">
        <w:rPr>
          <w:rFonts w:ascii="Times New Roman" w:hAnsi="Times New Roman"/>
          <w:bCs/>
          <w:iCs/>
          <w:sz w:val="28"/>
          <w:szCs w:val="28"/>
          <w:lang w:val="uk-UA"/>
        </w:rPr>
        <w:t>ою працював «</w:t>
      </w:r>
      <w:proofErr w:type="spellStart"/>
      <w:r w:rsidR="00F60E4C" w:rsidRPr="001053C4">
        <w:rPr>
          <w:rFonts w:ascii="Times New Roman" w:hAnsi="Times New Roman"/>
          <w:bCs/>
          <w:iCs/>
          <w:sz w:val="28"/>
          <w:szCs w:val="28"/>
          <w:lang w:val="uk-UA"/>
        </w:rPr>
        <w:t>Гейміфікація</w:t>
      </w:r>
      <w:proofErr w:type="spellEnd"/>
      <w:r w:rsidR="00F60E4C"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навчального процесу для розвитку ключових </w:t>
      </w:r>
      <w:proofErr w:type="spellStart"/>
      <w:r w:rsidR="00F60E4C" w:rsidRPr="001053C4">
        <w:rPr>
          <w:rFonts w:ascii="Times New Roman" w:hAnsi="Times New Roman"/>
          <w:bCs/>
          <w:iCs/>
          <w:sz w:val="28"/>
          <w:szCs w:val="28"/>
          <w:lang w:val="uk-UA"/>
        </w:rPr>
        <w:t>компетентностей</w:t>
      </w:r>
      <w:proofErr w:type="spellEnd"/>
      <w:r w:rsidR="00F60E4C"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здобувачів освіти</w:t>
      </w: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>» (презентація).</w:t>
      </w:r>
    </w:p>
    <w:p w:rsidR="006B7725" w:rsidRPr="001053C4" w:rsidRDefault="00F60E4C" w:rsidP="006B7725">
      <w:pPr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 1</w:t>
      </w:r>
      <w:r w:rsidR="006B7725"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>.</w:t>
      </w:r>
      <w:r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>5</w:t>
      </w:r>
      <w:r w:rsidR="006B7725"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>. СЛУХАЛИ:</w:t>
      </w:r>
    </w:p>
    <w:p w:rsidR="006B7725" w:rsidRPr="001053C4" w:rsidRDefault="00F60E4C" w:rsidP="006B7725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ab/>
        <w:t>Учителя музики, який презентував</w:t>
      </w:r>
      <w:r w:rsidR="006B7725"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власний досвід роботи з теми «</w:t>
      </w:r>
      <w:r w:rsidR="008A7622" w:rsidRPr="001053C4">
        <w:rPr>
          <w:rFonts w:ascii="Times New Roman" w:hAnsi="Times New Roman"/>
          <w:sz w:val="28"/>
          <w:szCs w:val="28"/>
          <w:lang w:val="uk-UA"/>
        </w:rPr>
        <w:t>Розвиток творчих здібностей здобувачів освіти на уроках музичного мистецтва та позаурочний час»</w:t>
      </w:r>
      <w:r w:rsidR="006B7725" w:rsidRPr="001053C4">
        <w:rPr>
          <w:rFonts w:ascii="Times New Roman" w:hAnsi="Times New Roman"/>
          <w:sz w:val="28"/>
          <w:szCs w:val="28"/>
          <w:lang w:val="uk-UA"/>
        </w:rPr>
        <w:t>»</w:t>
      </w:r>
      <w:r w:rsidR="008A7622"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(презентація).</w:t>
      </w:r>
    </w:p>
    <w:p w:rsidR="00F60E4C" w:rsidRPr="001053C4" w:rsidRDefault="00F60E4C" w:rsidP="00F60E4C">
      <w:pPr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1.6. СЛУХАЛИ:</w:t>
      </w:r>
    </w:p>
    <w:p w:rsidR="00F60E4C" w:rsidRPr="001053C4" w:rsidRDefault="00F60E4C" w:rsidP="00F60E4C">
      <w:pPr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Учителя початкових класів – </w:t>
      </w:r>
      <w:proofErr w:type="spellStart"/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>Бардачову</w:t>
      </w:r>
      <w:proofErr w:type="spellEnd"/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О.О., яка презентував досвід власної роботи з питання «</w:t>
      </w:r>
      <w:r w:rsidR="004A3DDF" w:rsidRPr="001053C4">
        <w:rPr>
          <w:rFonts w:ascii="Times New Roman" w:hAnsi="Times New Roman"/>
          <w:sz w:val="28"/>
          <w:szCs w:val="28"/>
          <w:lang w:val="uk-UA"/>
        </w:rPr>
        <w:t>Використання інтерактивних технологій у початковій школі».</w:t>
      </w:r>
      <w:r w:rsidR="004A3DDF"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(презентація). </w:t>
      </w:r>
    </w:p>
    <w:p w:rsidR="004A3DDF" w:rsidRPr="001053C4" w:rsidRDefault="004A3DDF" w:rsidP="004A3DDF">
      <w:pPr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>1.7. СЛУХАЛИ:</w:t>
      </w:r>
    </w:p>
    <w:p w:rsidR="004A3DDF" w:rsidRPr="001053C4" w:rsidRDefault="004A3DDF" w:rsidP="004A3DDF">
      <w:pPr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Учителя початкових класів – </w:t>
      </w:r>
      <w:proofErr w:type="spellStart"/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>Бардачову</w:t>
      </w:r>
      <w:proofErr w:type="spellEnd"/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 xml:space="preserve"> О.О., яка презентував досвід власної роботи з питання «</w:t>
      </w:r>
      <w:r w:rsidRPr="001053C4">
        <w:rPr>
          <w:rFonts w:ascii="Times New Roman" w:hAnsi="Times New Roman"/>
          <w:sz w:val="28"/>
          <w:szCs w:val="28"/>
          <w:lang w:val="uk-UA"/>
        </w:rPr>
        <w:t xml:space="preserve">Розвиток інтересу до навчання в молодших школярів шляхом впровадження інтерактивних технологій» </w:t>
      </w: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>(презентація).</w:t>
      </w:r>
    </w:p>
    <w:p w:rsidR="004A3DDF" w:rsidRPr="001053C4" w:rsidRDefault="004A3DDF" w:rsidP="004A3DDF">
      <w:pPr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>1.8. СЛУХАЛИ:</w:t>
      </w:r>
    </w:p>
    <w:p w:rsidR="00F60E4C" w:rsidRPr="001053C4" w:rsidRDefault="001053C4" w:rsidP="001053C4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bCs/>
          <w:iCs/>
          <w:sz w:val="28"/>
          <w:szCs w:val="28"/>
          <w:lang w:val="uk-UA"/>
        </w:rPr>
        <w:t>Бібліотекаря – Яценко Н.С., яка презентувала досвід власної роботи з питання «Шкільна бібліотека – інформаційний центр навчального закладу».</w:t>
      </w:r>
    </w:p>
    <w:p w:rsidR="006B7725" w:rsidRPr="001053C4" w:rsidRDefault="006B7725" w:rsidP="006B7725">
      <w:pPr>
        <w:tabs>
          <w:tab w:val="left" w:pos="708"/>
          <w:tab w:val="left" w:pos="1416"/>
          <w:tab w:val="left" w:pos="2124"/>
          <w:tab w:val="left" w:pos="2866"/>
        </w:tabs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ab/>
        <w:t>УХВАЛИЛИ:</w:t>
      </w:r>
      <w:r w:rsidRPr="001053C4">
        <w:rPr>
          <w:rFonts w:ascii="Times New Roman" w:hAnsi="Times New Roman"/>
          <w:b/>
          <w:bCs/>
          <w:iCs/>
          <w:sz w:val="28"/>
          <w:szCs w:val="28"/>
          <w:lang w:val="uk-UA"/>
        </w:rPr>
        <w:tab/>
      </w:r>
    </w:p>
    <w:p w:rsidR="006B7725" w:rsidRPr="001053C4" w:rsidRDefault="006B7725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53C4">
        <w:rPr>
          <w:rFonts w:ascii="Times New Roman" w:hAnsi="Times New Roman"/>
          <w:sz w:val="28"/>
          <w:szCs w:val="28"/>
          <w:lang w:val="uk-UA"/>
        </w:rPr>
        <w:t>Інформацію, надану вчителями, які атестуються, взяти до відома та кращі методи і прийоми використовувати вчител</w:t>
      </w:r>
      <w:r w:rsidR="001053C4" w:rsidRPr="001053C4">
        <w:rPr>
          <w:rFonts w:ascii="Times New Roman" w:hAnsi="Times New Roman"/>
          <w:sz w:val="28"/>
          <w:szCs w:val="28"/>
          <w:lang w:val="uk-UA"/>
        </w:rPr>
        <w:t xml:space="preserve">ям </w:t>
      </w:r>
      <w:proofErr w:type="spellStart"/>
      <w:r w:rsidR="001053C4" w:rsidRPr="001053C4">
        <w:rPr>
          <w:rFonts w:ascii="Times New Roman" w:hAnsi="Times New Roman"/>
          <w:sz w:val="28"/>
          <w:szCs w:val="28"/>
          <w:lang w:val="uk-UA"/>
        </w:rPr>
        <w:t>Чулаківського</w:t>
      </w:r>
      <w:proofErr w:type="spellEnd"/>
      <w:r w:rsidR="001053C4" w:rsidRPr="001053C4">
        <w:rPr>
          <w:rFonts w:ascii="Times New Roman" w:hAnsi="Times New Roman"/>
          <w:sz w:val="28"/>
          <w:szCs w:val="28"/>
          <w:lang w:val="uk-UA"/>
        </w:rPr>
        <w:t xml:space="preserve"> закладу П</w:t>
      </w:r>
      <w:r w:rsidRPr="001053C4">
        <w:rPr>
          <w:rFonts w:ascii="Times New Roman" w:hAnsi="Times New Roman"/>
          <w:sz w:val="28"/>
          <w:szCs w:val="28"/>
          <w:lang w:val="uk-UA"/>
        </w:rPr>
        <w:t>ЗСО.</w:t>
      </w:r>
    </w:p>
    <w:p w:rsidR="006B7725" w:rsidRPr="001053C4" w:rsidRDefault="006B7725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725" w:rsidRPr="001053C4" w:rsidRDefault="006B7725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725" w:rsidRPr="001053C4" w:rsidRDefault="006B7725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3C4" w:rsidRPr="001053C4" w:rsidRDefault="001053C4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725" w:rsidRPr="001053C4" w:rsidRDefault="006B7725" w:rsidP="006B77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725" w:rsidRPr="001053C4" w:rsidRDefault="006B7725" w:rsidP="006B772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053C4">
        <w:rPr>
          <w:rFonts w:ascii="Times New Roman" w:hAnsi="Times New Roman"/>
          <w:sz w:val="28"/>
          <w:szCs w:val="28"/>
          <w:lang w:val="uk-UA"/>
        </w:rPr>
        <w:t>Голова</w:t>
      </w:r>
      <w:r w:rsidR="001053C4" w:rsidRPr="001053C4">
        <w:rPr>
          <w:rFonts w:ascii="Times New Roman" w:hAnsi="Times New Roman"/>
          <w:sz w:val="28"/>
          <w:szCs w:val="28"/>
          <w:lang w:val="uk-UA"/>
        </w:rPr>
        <w:t xml:space="preserve"> педради:   </w:t>
      </w:r>
      <w:r w:rsidR="001053C4" w:rsidRPr="001053C4">
        <w:rPr>
          <w:rFonts w:ascii="Times New Roman" w:hAnsi="Times New Roman"/>
          <w:sz w:val="28"/>
          <w:szCs w:val="28"/>
          <w:lang w:val="uk-UA"/>
        </w:rPr>
        <w:tab/>
      </w:r>
      <w:r w:rsidR="001053C4" w:rsidRPr="001053C4">
        <w:rPr>
          <w:rFonts w:ascii="Times New Roman" w:hAnsi="Times New Roman"/>
          <w:sz w:val="28"/>
          <w:szCs w:val="28"/>
          <w:lang w:val="uk-UA"/>
        </w:rPr>
        <w:tab/>
      </w:r>
      <w:r w:rsidR="001053C4" w:rsidRPr="001053C4">
        <w:rPr>
          <w:rFonts w:ascii="Times New Roman" w:hAnsi="Times New Roman"/>
          <w:sz w:val="28"/>
          <w:szCs w:val="28"/>
          <w:lang w:val="uk-UA"/>
        </w:rPr>
        <w:tab/>
      </w:r>
      <w:r w:rsidR="001053C4" w:rsidRPr="001053C4">
        <w:rPr>
          <w:rFonts w:ascii="Times New Roman" w:hAnsi="Times New Roman"/>
          <w:sz w:val="28"/>
          <w:szCs w:val="28"/>
          <w:lang w:val="uk-UA"/>
        </w:rPr>
        <w:tab/>
      </w:r>
      <w:r w:rsidR="001053C4" w:rsidRPr="001053C4">
        <w:rPr>
          <w:rFonts w:ascii="Times New Roman" w:hAnsi="Times New Roman"/>
          <w:sz w:val="28"/>
          <w:szCs w:val="28"/>
          <w:lang w:val="uk-UA"/>
        </w:rPr>
        <w:tab/>
      </w:r>
      <w:r w:rsidR="001053C4" w:rsidRPr="001053C4">
        <w:rPr>
          <w:rFonts w:ascii="Times New Roman" w:hAnsi="Times New Roman"/>
          <w:sz w:val="28"/>
          <w:szCs w:val="28"/>
          <w:lang w:val="uk-UA"/>
        </w:rPr>
        <w:tab/>
      </w:r>
      <w:r w:rsidR="001053C4" w:rsidRPr="001053C4">
        <w:rPr>
          <w:rFonts w:ascii="Times New Roman" w:hAnsi="Times New Roman"/>
          <w:sz w:val="28"/>
          <w:szCs w:val="28"/>
          <w:lang w:val="uk-UA"/>
        </w:rPr>
        <w:tab/>
        <w:t xml:space="preserve">М.Ф. </w:t>
      </w:r>
      <w:proofErr w:type="spellStart"/>
      <w:r w:rsidR="001053C4" w:rsidRPr="001053C4">
        <w:rPr>
          <w:rFonts w:ascii="Times New Roman" w:hAnsi="Times New Roman"/>
          <w:sz w:val="28"/>
          <w:szCs w:val="28"/>
          <w:lang w:val="uk-UA"/>
        </w:rPr>
        <w:t>Кардавар</w:t>
      </w:r>
      <w:proofErr w:type="spellEnd"/>
    </w:p>
    <w:p w:rsidR="006B7725" w:rsidRPr="001053C4" w:rsidRDefault="006B7725" w:rsidP="006B772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053C4">
        <w:rPr>
          <w:rFonts w:ascii="Times New Roman" w:hAnsi="Times New Roman"/>
          <w:sz w:val="28"/>
          <w:szCs w:val="28"/>
          <w:lang w:val="uk-UA"/>
        </w:rPr>
        <w:t xml:space="preserve">Секретар педради: </w:t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</w:r>
      <w:r w:rsidRPr="001053C4">
        <w:rPr>
          <w:rFonts w:ascii="Times New Roman" w:hAnsi="Times New Roman"/>
          <w:sz w:val="28"/>
          <w:szCs w:val="28"/>
          <w:lang w:val="uk-UA"/>
        </w:rPr>
        <w:tab/>
        <w:t xml:space="preserve">О.О. </w:t>
      </w:r>
      <w:proofErr w:type="spellStart"/>
      <w:r w:rsidRPr="001053C4">
        <w:rPr>
          <w:rFonts w:ascii="Times New Roman" w:hAnsi="Times New Roman"/>
          <w:sz w:val="28"/>
          <w:szCs w:val="28"/>
          <w:lang w:val="uk-UA"/>
        </w:rPr>
        <w:t>Слєдкова</w:t>
      </w:r>
      <w:proofErr w:type="spellEnd"/>
    </w:p>
    <w:p w:rsidR="006B7725" w:rsidRPr="001053C4" w:rsidRDefault="006B7725" w:rsidP="006B772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725" w:rsidRPr="001053C4" w:rsidRDefault="006B7725" w:rsidP="006B772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1F38" w:rsidRPr="001053C4" w:rsidRDefault="000E1F38">
      <w:pPr>
        <w:rPr>
          <w:lang w:val="uk-UA"/>
        </w:rPr>
      </w:pPr>
    </w:p>
    <w:sectPr w:rsidR="000E1F38" w:rsidRPr="001053C4" w:rsidSect="000E1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5B5"/>
    <w:multiLevelType w:val="multilevel"/>
    <w:tmpl w:val="B0DA4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A44B5F"/>
    <w:multiLevelType w:val="multilevel"/>
    <w:tmpl w:val="436AC96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6B7725"/>
    <w:rsid w:val="000E1F38"/>
    <w:rsid w:val="001053C4"/>
    <w:rsid w:val="00314901"/>
    <w:rsid w:val="004A3DDF"/>
    <w:rsid w:val="00654FAF"/>
    <w:rsid w:val="006B7725"/>
    <w:rsid w:val="008A7622"/>
    <w:rsid w:val="00C40CA2"/>
    <w:rsid w:val="00CE525D"/>
    <w:rsid w:val="00D14176"/>
    <w:rsid w:val="00F6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2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2-8 класи</dc:creator>
  <cp:lastModifiedBy>2-8 класи</cp:lastModifiedBy>
  <cp:revision>4</cp:revision>
  <dcterms:created xsi:type="dcterms:W3CDTF">2021-06-16T10:20:00Z</dcterms:created>
  <dcterms:modified xsi:type="dcterms:W3CDTF">2021-06-16T10:25:00Z</dcterms:modified>
</cp:coreProperties>
</file>