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532BF">
      <w:pPr>
        <w:widowControl w:val="0"/>
        <w:autoSpaceDE w:val="0"/>
        <w:autoSpaceDN w:val="0"/>
        <w:spacing w:before="7" w:after="0" w:line="276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Волошківська гімназія</w:t>
      </w:r>
    </w:p>
    <w:p w14:paraId="50AE74EA">
      <w:pPr>
        <w:widowControl w:val="0"/>
        <w:autoSpaceDE w:val="0"/>
        <w:autoSpaceDN w:val="0"/>
        <w:spacing w:before="7" w:after="0" w:line="276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2B4EF034">
      <w:pPr>
        <w:widowControl w:val="0"/>
        <w:autoSpaceDE w:val="0"/>
        <w:autoSpaceDN w:val="0"/>
        <w:spacing w:before="7" w:after="0" w:line="276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ПРОТОКОЛ №5</w:t>
      </w:r>
    </w:p>
    <w:p w14:paraId="07EAEAAB">
      <w:pPr>
        <w:widowControl w:val="0"/>
        <w:autoSpaceDE w:val="0"/>
        <w:autoSpaceDN w:val="0"/>
        <w:spacing w:before="7" w:after="0" w:line="276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ЗАСІДАННЯ НАРАДИ ПРИ ДИРЕКТОРОВІ</w:t>
      </w:r>
    </w:p>
    <w:p w14:paraId="5DDBAFF0">
      <w:pPr>
        <w:widowControl w:val="0"/>
        <w:autoSpaceDE w:val="0"/>
        <w:autoSpaceDN w:val="0"/>
        <w:spacing w:before="7"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4F8F0AD0">
      <w:pPr>
        <w:widowControl w:val="0"/>
        <w:autoSpaceDE w:val="0"/>
        <w:autoSpaceDN w:val="0"/>
        <w:spacing w:before="7"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22.12.2023 року                                                                           </w:t>
      </w:r>
    </w:p>
    <w:p w14:paraId="1413B69D">
      <w:pPr>
        <w:widowControl w:val="0"/>
        <w:autoSpaceDE w:val="0"/>
        <w:autoSpaceDN w:val="0"/>
        <w:spacing w:before="1" w:after="0" w:line="276" w:lineRule="auto"/>
        <w:ind w:left="53" w:right="6"/>
        <w:outlineLvl w:val="0"/>
        <w:rPr>
          <w:rFonts w:ascii="Times New Roman" w:hAnsi="Times New Roman" w:eastAsia="Times New Roman" w:cs="Times New Roman"/>
          <w:b/>
          <w:bCs/>
          <w:sz w:val="28"/>
          <w:szCs w:val="28"/>
          <w:lang w:val="uk-UA"/>
        </w:rPr>
      </w:pPr>
    </w:p>
    <w:p w14:paraId="72F0BBFB">
      <w:pPr>
        <w:spacing w:after="0" w:line="240" w:lineRule="auto"/>
        <w:rPr>
          <w:rFonts w:hint="default" w:ascii="Times New Roman" w:hAnsi="Times New Roman" w:eastAsia="Times New Roman" w:cs="Times New Roman"/>
          <w:sz w:val="28"/>
          <w:szCs w:val="28"/>
          <w:lang w:val="en-US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Присутні: 1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uk-UA"/>
        </w:rPr>
        <w:t>8</w:t>
      </w:r>
    </w:p>
    <w:p w14:paraId="1C91F9B2">
      <w:pPr>
        <w:spacing w:after="0" w:line="240" w:lineRule="auto"/>
        <w:rPr>
          <w:rFonts w:hint="default" w:ascii="Times New Roman" w:hAnsi="Times New Roman" w:eastAsia="Times New Roman" w:cs="Times New Roman"/>
          <w:sz w:val="28"/>
          <w:szCs w:val="28"/>
          <w:lang w:val="en-US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Відсутні: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uk-UA"/>
        </w:rPr>
        <w:t>0</w:t>
      </w:r>
    </w:p>
    <w:p w14:paraId="471CA03E">
      <w:pPr>
        <w:spacing w:after="0" w:line="240" w:lineRule="auto"/>
        <w:rPr>
          <w:rFonts w:hint="default" w:ascii="Times New Roman" w:hAnsi="Times New Roman" w:eastAsia="Times New Roman" w:cs="Times New Roman"/>
          <w:sz w:val="28"/>
          <w:szCs w:val="28"/>
          <w:lang w:val="en-US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Відсутні з поважних причин: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uk-UA"/>
        </w:rPr>
        <w:t>0</w:t>
      </w:r>
    </w:p>
    <w:p w14:paraId="1C5396EC">
      <w:pPr>
        <w:widowControl w:val="0"/>
        <w:autoSpaceDE w:val="0"/>
        <w:autoSpaceDN w:val="0"/>
        <w:spacing w:before="1" w:after="0" w:line="276" w:lineRule="auto"/>
        <w:ind w:left="53" w:right="6"/>
        <w:outlineLvl w:val="0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24EC5298">
      <w:pPr>
        <w:widowControl w:val="0"/>
        <w:autoSpaceDE w:val="0"/>
        <w:autoSpaceDN w:val="0"/>
        <w:spacing w:before="1" w:after="0" w:line="276" w:lineRule="auto"/>
        <w:ind w:left="53" w:right="6"/>
        <w:jc w:val="center"/>
        <w:outlineLvl w:val="0"/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/>
        </w:rPr>
        <w:t>ПОРЯДОК</w:t>
      </w:r>
      <w:r>
        <w:rPr>
          <w:rFonts w:ascii="Times New Roman" w:hAnsi="Times New Roman" w:eastAsia="Times New Roman" w:cs="Times New Roman"/>
          <w:b/>
          <w:bCs/>
          <w:spacing w:val="-16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  <w:lang w:val="uk-UA"/>
        </w:rPr>
        <w:t>ДЕННИЙ:</w:t>
      </w:r>
    </w:p>
    <w:p w14:paraId="6F406A5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Про стан адаптованості учнів 5-го класу.</w:t>
      </w:r>
    </w:p>
    <w:p w14:paraId="23632B0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Про стан відвідуваності в І семестрі 2023-2024 н.р.</w:t>
      </w:r>
    </w:p>
    <w:p w14:paraId="5775811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хід виконання навчальних програм за І семестр 2023-2024 н.р.</w:t>
      </w:r>
    </w:p>
    <w:p w14:paraId="0396C95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. Про стан роботи з охорони праці в навчальному закладі у 2023 році.</w:t>
      </w:r>
    </w:p>
    <w:p w14:paraId="3CE5ED87">
      <w:pPr>
        <w:tabs>
          <w:tab w:val="left" w:pos="0"/>
        </w:tabs>
        <w:spacing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>Про індивідуальну роботу з обдарованими дітьми.</w:t>
      </w:r>
    </w:p>
    <w:p w14:paraId="552BF300">
      <w:pPr>
        <w:tabs>
          <w:tab w:val="left" w:pos="0"/>
        </w:tabs>
        <w:spacing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uk-UA"/>
        </w:rPr>
        <w:t>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>. Про профілактику дитячого травматизму.</w:t>
      </w:r>
    </w:p>
    <w:p w14:paraId="7F18D26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88440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7D81B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І. СЛУХАЛИ</w:t>
      </w:r>
    </w:p>
    <w:p w14:paraId="5D2F56F7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Крисенко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Т.В</w:t>
      </w:r>
      <w:r>
        <w:rPr>
          <w:rFonts w:ascii="Times New Roman" w:hAnsi="Times New Roman" w:cs="Times New Roman"/>
          <w:sz w:val="28"/>
          <w:szCs w:val="28"/>
          <w:lang w:val="uk-UA"/>
        </w:rPr>
        <w:t>., класного керівника 5 класу, яка повідомила про стан адаптованості 5 класу.</w:t>
      </w:r>
    </w:p>
    <w:p w14:paraId="230CCF06">
      <w:pPr>
        <w:pStyle w:val="6"/>
        <w:shd w:val="clear" w:color="auto" w:fill="auto"/>
        <w:spacing w:before="0" w:line="276" w:lineRule="auto"/>
        <w:ind w:left="40" w:right="20" w:firstLine="700"/>
        <w:rPr>
          <w:sz w:val="28"/>
          <w:szCs w:val="28"/>
          <w:lang w:val="uk-UA"/>
        </w:rPr>
      </w:pPr>
      <w:r>
        <w:rPr>
          <w:rStyle w:val="7"/>
          <w:sz w:val="28"/>
          <w:szCs w:val="28"/>
        </w:rPr>
        <w:t>Перехід з початкової до середньої школи викликає збільшення навантаження на психіку дитини. Психологічні і психофізіологічні дослідження свідчать, що на початку навчання в 5-му класі школярі переживають період адаптації до нових умов навчання, багато в чому схожий з тим, який був на початку навчання в першому класі. Це виявляється в зростанні тривожності, зниженні працездатності, підвищеній сором’язливості, чи навпаки, «розкутості», неорганізованості, забудькуватості. Під час адаптації можуть загострюватися хронічні соматичні захворювання, гостріше проявлятися функціональні відхилення.</w:t>
      </w:r>
    </w:p>
    <w:p w14:paraId="39D33A87">
      <w:pPr>
        <w:pStyle w:val="6"/>
        <w:shd w:val="clear" w:color="auto" w:fill="auto"/>
        <w:spacing w:before="0" w:line="276" w:lineRule="auto"/>
        <w:ind w:left="40" w:right="20" w:firstLine="700"/>
        <w:rPr>
          <w:sz w:val="28"/>
          <w:szCs w:val="28"/>
          <w:lang w:val="uk-UA"/>
        </w:rPr>
      </w:pPr>
      <w:r>
        <w:rPr>
          <w:rStyle w:val="7"/>
          <w:sz w:val="28"/>
          <w:szCs w:val="28"/>
        </w:rPr>
        <w:t>Успішному переходу з початкової до середньої освітньої ланки сприятиме органічна спадкоємність між ними. Під час переходу до середньої школи необхідно враховувати зміни в організації життєдіяльності і навчанні дітей, їх індивідуальні, вікові психологічні і психофізіологічні особливості - усі фактори, які можуть сприяти або протидіяти успішному' проходженню адаптаційного періоду.</w:t>
      </w:r>
    </w:p>
    <w:p w14:paraId="5569CCD9">
      <w:pPr>
        <w:pStyle w:val="6"/>
        <w:shd w:val="clear" w:color="auto" w:fill="auto"/>
        <w:spacing w:before="0" w:line="276" w:lineRule="auto"/>
        <w:ind w:left="40" w:right="20" w:firstLine="700"/>
        <w:rPr>
          <w:rStyle w:val="7"/>
          <w:sz w:val="28"/>
          <w:szCs w:val="28"/>
        </w:rPr>
      </w:pPr>
      <w:r>
        <w:rPr>
          <w:rStyle w:val="7"/>
          <w:sz w:val="28"/>
          <w:szCs w:val="28"/>
        </w:rPr>
        <w:t>Отже, успішність переходу від молодшої до середньої школи забезпечується врахуванням наступності й перспективності в розвитку</w:t>
      </w:r>
      <w:r>
        <w:rPr>
          <w:rStyle w:val="7"/>
          <w:sz w:val="28"/>
          <w:szCs w:val="28"/>
          <w:vertAlign w:val="superscript"/>
        </w:rPr>
        <w:t>7</w:t>
      </w:r>
      <w:r>
        <w:rPr>
          <w:rStyle w:val="7"/>
          <w:sz w:val="28"/>
          <w:szCs w:val="28"/>
        </w:rPr>
        <w:t xml:space="preserve"> дітей на цих суміжних освітніх ланках, зокрема цілеспрямованим формуванням у них психологічного механізму, що дозволить адекватно прийняти нову ситуацію діяльності і спілкування напередодні кризового періоду - психологічно</w:t>
      </w:r>
    </w:p>
    <w:p w14:paraId="3CE33410">
      <w:pPr>
        <w:pStyle w:val="6"/>
        <w:shd w:val="clear" w:color="auto" w:fill="auto"/>
        <w:spacing w:before="0" w:line="276" w:lineRule="auto"/>
        <w:ind w:right="40"/>
        <w:rPr>
          <w:sz w:val="28"/>
          <w:szCs w:val="28"/>
          <w:lang w:val="uk-UA"/>
        </w:rPr>
      </w:pPr>
      <w:r>
        <w:rPr>
          <w:rStyle w:val="8"/>
          <w:sz w:val="28"/>
          <w:szCs w:val="28"/>
        </w:rPr>
        <w:t>готовності до навчання в основній школі. Це дозволить запобігти проявів підліткової дезадаптації; сприятиме підвищенню потенціалу загального психічного розвитку дитини, її повноцінному оеобистїсному розвитку, забезпечить подальшу успішність у навчанні.</w:t>
      </w:r>
    </w:p>
    <w:p w14:paraId="7425FFA9">
      <w:pPr>
        <w:pStyle w:val="6"/>
        <w:shd w:val="clear" w:color="auto" w:fill="auto"/>
        <w:spacing w:before="0" w:line="276" w:lineRule="auto"/>
        <w:ind w:left="40" w:right="40" w:firstLine="660"/>
        <w:rPr>
          <w:sz w:val="28"/>
          <w:szCs w:val="28"/>
        </w:rPr>
      </w:pPr>
      <w:r>
        <w:rPr>
          <w:rStyle w:val="8"/>
          <w:sz w:val="28"/>
          <w:szCs w:val="28"/>
        </w:rPr>
        <w:t>В період адаптації молодших школярів до нових умов навчання в 5-му класі, керівникам навчальних закладів, учителям, батькам необхідно:</w:t>
      </w:r>
    </w:p>
    <w:p w14:paraId="6EA93F88">
      <w:pPr>
        <w:pStyle w:val="6"/>
        <w:numPr>
          <w:ilvl w:val="0"/>
          <w:numId w:val="1"/>
        </w:numPr>
        <w:shd w:val="clear" w:color="auto" w:fill="auto"/>
        <w:spacing w:before="0" w:line="276" w:lineRule="auto"/>
        <w:ind w:left="40"/>
        <w:rPr>
          <w:sz w:val="28"/>
          <w:szCs w:val="28"/>
        </w:rPr>
      </w:pPr>
      <w:r>
        <w:rPr>
          <w:rStyle w:val="8"/>
          <w:sz w:val="28"/>
          <w:szCs w:val="28"/>
        </w:rPr>
        <w:t xml:space="preserve"> ураховувати індивідуальні та психологічні особливості школярів;</w:t>
      </w:r>
    </w:p>
    <w:p w14:paraId="7CB307A0">
      <w:pPr>
        <w:pStyle w:val="6"/>
        <w:numPr>
          <w:ilvl w:val="0"/>
          <w:numId w:val="1"/>
        </w:numPr>
        <w:shd w:val="clear" w:color="auto" w:fill="auto"/>
        <w:spacing w:before="0" w:line="276" w:lineRule="auto"/>
        <w:ind w:left="40" w:right="40"/>
        <w:rPr>
          <w:sz w:val="28"/>
          <w:szCs w:val="28"/>
        </w:rPr>
      </w:pPr>
      <w:r>
        <w:rPr>
          <w:rStyle w:val="8"/>
          <w:sz w:val="28"/>
          <w:szCs w:val="28"/>
        </w:rPr>
        <w:t xml:space="preserve"> постійно спиратись на попередні знання, уміння та навички і на основі зазначеного забезпечувати їх удосконалення, осмислення вже на новому, вищому рівні;</w:t>
      </w:r>
    </w:p>
    <w:p w14:paraId="52FA7EAE">
      <w:pPr>
        <w:pStyle w:val="6"/>
        <w:numPr>
          <w:ilvl w:val="0"/>
          <w:numId w:val="1"/>
        </w:numPr>
        <w:shd w:val="clear" w:color="auto" w:fill="auto"/>
        <w:spacing w:before="0" w:line="276" w:lineRule="auto"/>
        <w:ind w:left="40" w:right="40"/>
        <w:rPr>
          <w:sz w:val="28"/>
          <w:szCs w:val="28"/>
        </w:rPr>
      </w:pPr>
      <w:r>
        <w:rPr>
          <w:rStyle w:val="8"/>
          <w:sz w:val="28"/>
          <w:szCs w:val="28"/>
        </w:rPr>
        <w:t xml:space="preserve"> здійснювати обов’язкову підготовку школярів до засвоєння нових навчальних компетентностей;</w:t>
      </w:r>
    </w:p>
    <w:p w14:paraId="041E82F2">
      <w:pPr>
        <w:pStyle w:val="6"/>
        <w:numPr>
          <w:ilvl w:val="0"/>
          <w:numId w:val="1"/>
        </w:numPr>
        <w:shd w:val="clear" w:color="auto" w:fill="auto"/>
        <w:spacing w:before="0" w:line="276" w:lineRule="auto"/>
        <w:ind w:left="40" w:right="40"/>
        <w:rPr>
          <w:sz w:val="28"/>
          <w:szCs w:val="28"/>
          <w:lang w:val="uk-UA"/>
        </w:rPr>
      </w:pPr>
      <w:r>
        <w:rPr>
          <w:rStyle w:val="8"/>
          <w:sz w:val="28"/>
          <w:szCs w:val="28"/>
        </w:rPr>
        <w:t xml:space="preserve"> забезпечити систему взаємозв’язків у змісті, формах і методах педагогічного процесу, оптимаїьне співвідношення та зв’язок між окремими етапами навчального процесу;</w:t>
      </w:r>
    </w:p>
    <w:p w14:paraId="52CA60C8">
      <w:pPr>
        <w:pStyle w:val="6"/>
        <w:numPr>
          <w:ilvl w:val="0"/>
          <w:numId w:val="1"/>
        </w:numPr>
        <w:shd w:val="clear" w:color="auto" w:fill="auto"/>
        <w:spacing w:before="0" w:line="276" w:lineRule="auto"/>
        <w:ind w:left="40" w:right="40"/>
        <w:rPr>
          <w:sz w:val="28"/>
          <w:szCs w:val="28"/>
        </w:rPr>
      </w:pPr>
      <w:r>
        <w:rPr>
          <w:rStyle w:val="8"/>
          <w:sz w:val="28"/>
          <w:szCs w:val="28"/>
        </w:rPr>
        <w:t xml:space="preserve"> створювати освітньо-дидактичні ситуації, в яких дитина почувата б себе невимушено, комфортно, не боялась розкривати світ власних емоцій;</w:t>
      </w:r>
    </w:p>
    <w:p w14:paraId="42EC6F6F">
      <w:pPr>
        <w:pStyle w:val="6"/>
        <w:numPr>
          <w:ilvl w:val="0"/>
          <w:numId w:val="1"/>
        </w:numPr>
        <w:shd w:val="clear" w:color="auto" w:fill="auto"/>
        <w:spacing w:before="0" w:line="276" w:lineRule="auto"/>
        <w:ind w:left="40" w:right="40"/>
        <w:rPr>
          <w:sz w:val="28"/>
          <w:szCs w:val="28"/>
        </w:rPr>
      </w:pPr>
      <w:r>
        <w:rPr>
          <w:rStyle w:val="8"/>
          <w:sz w:val="28"/>
          <w:szCs w:val="28"/>
        </w:rPr>
        <w:t xml:space="preserve"> забезпечити систему оптимальних вимог до знань і поведінки учнів, їхніх моральних якостей, форм і методів роботи з ними на всіх етапах навчання;</w:t>
      </w:r>
    </w:p>
    <w:p w14:paraId="2644A47A">
      <w:pPr>
        <w:pStyle w:val="6"/>
        <w:numPr>
          <w:ilvl w:val="0"/>
          <w:numId w:val="1"/>
        </w:numPr>
        <w:shd w:val="clear" w:color="auto" w:fill="auto"/>
        <w:spacing w:before="0" w:line="276" w:lineRule="auto"/>
        <w:ind w:left="40"/>
        <w:rPr>
          <w:sz w:val="28"/>
          <w:szCs w:val="28"/>
        </w:rPr>
      </w:pPr>
      <w:r>
        <w:rPr>
          <w:rStyle w:val="8"/>
          <w:sz w:val="28"/>
          <w:szCs w:val="28"/>
        </w:rPr>
        <w:t xml:space="preserve"> упроваджувати засоби стимулювання та заохочення до пізнавальної діяльності;</w:t>
      </w:r>
    </w:p>
    <w:p w14:paraId="7C8D9F7B">
      <w:pPr>
        <w:pStyle w:val="6"/>
        <w:numPr>
          <w:ilvl w:val="0"/>
          <w:numId w:val="1"/>
        </w:numPr>
        <w:shd w:val="clear" w:color="auto" w:fill="auto"/>
        <w:spacing w:before="0" w:line="276" w:lineRule="auto"/>
        <w:ind w:left="40"/>
        <w:rPr>
          <w:sz w:val="28"/>
          <w:szCs w:val="28"/>
        </w:rPr>
      </w:pPr>
      <w:r>
        <w:rPr>
          <w:rStyle w:val="8"/>
          <w:sz w:val="28"/>
          <w:szCs w:val="28"/>
        </w:rPr>
        <w:t xml:space="preserve"> розвивати рефлексивні вміння дивитись на себе з «боку »:</w:t>
      </w:r>
    </w:p>
    <w:p w14:paraId="13A4886A">
      <w:pPr>
        <w:pStyle w:val="6"/>
        <w:numPr>
          <w:ilvl w:val="0"/>
          <w:numId w:val="1"/>
        </w:numPr>
        <w:shd w:val="clear" w:color="auto" w:fill="auto"/>
        <w:spacing w:before="0" w:line="276" w:lineRule="auto"/>
        <w:ind w:left="40"/>
        <w:rPr>
          <w:sz w:val="28"/>
          <w:szCs w:val="28"/>
        </w:rPr>
      </w:pPr>
      <w:r>
        <w:rPr>
          <w:rStyle w:val="8"/>
          <w:sz w:val="28"/>
          <w:szCs w:val="28"/>
        </w:rPr>
        <w:t xml:space="preserve"> формувати навички самоконтролю й самооцінки;</w:t>
      </w:r>
    </w:p>
    <w:p w14:paraId="08C04276">
      <w:pPr>
        <w:pStyle w:val="6"/>
        <w:numPr>
          <w:ilvl w:val="0"/>
          <w:numId w:val="1"/>
        </w:numPr>
        <w:shd w:val="clear" w:color="auto" w:fill="auto"/>
        <w:spacing w:before="0" w:line="276" w:lineRule="auto"/>
        <w:ind w:left="40" w:right="40"/>
        <w:rPr>
          <w:sz w:val="28"/>
          <w:szCs w:val="28"/>
        </w:rPr>
      </w:pPr>
      <w:r>
        <w:rPr>
          <w:rStyle w:val="8"/>
          <w:sz w:val="28"/>
          <w:szCs w:val="28"/>
        </w:rPr>
        <w:t xml:space="preserve"> запроваджувати способи , спрямовані на подолання труднощів у навчанні учнів 5-х класів.</w:t>
      </w:r>
    </w:p>
    <w:p w14:paraId="6F8160FE">
      <w:pPr>
        <w:pStyle w:val="6"/>
        <w:shd w:val="clear" w:color="auto" w:fill="auto"/>
        <w:spacing w:before="0" w:line="276" w:lineRule="auto"/>
        <w:ind w:left="40" w:right="40" w:firstLine="660"/>
        <w:rPr>
          <w:sz w:val="28"/>
          <w:szCs w:val="28"/>
          <w:lang w:val="uk-UA"/>
        </w:rPr>
      </w:pPr>
      <w:r>
        <w:rPr>
          <w:rStyle w:val="8"/>
          <w:sz w:val="28"/>
          <w:szCs w:val="28"/>
        </w:rPr>
        <w:t>Спостерігаючи за п’ятикласниками я побачила що, дітям у школі цікаво: вони прагнуть були активними, розумними, вони хочуть, щоб їх побачив, оцінив новий учитель і помітив у них усе найкраще. Більшість дітей переживає перехід у основну школу як важливий крок у своєму житті. Деякі пишаються тим, що вони подорослішали, інші мріють розпочати «нове життя». Адаптація в 5-му класі багато в чому схожа з адаптацією в І-му класі. Що викликає стрес у п’ятикласників? Різкі зміни умов навчання, різноманітні та більш ускладнені</w:t>
      </w:r>
    </w:p>
    <w:p w14:paraId="0E0E133C">
      <w:pPr>
        <w:pStyle w:val="6"/>
        <w:shd w:val="clear" w:color="auto" w:fill="auto"/>
        <w:spacing w:before="0" w:line="276" w:lineRule="auto"/>
        <w:ind w:left="40" w:right="40"/>
        <w:rPr>
          <w:sz w:val="28"/>
          <w:szCs w:val="28"/>
        </w:rPr>
      </w:pPr>
      <w:r>
        <w:rPr>
          <w:rStyle w:val="7"/>
          <w:sz w:val="28"/>
          <w:szCs w:val="28"/>
        </w:rPr>
        <w:t>вимоги, які ставлять до дітей середньої навчальної ланки, навіть зміна «статусу» в початковій школі на «наймолодшого» в середній - усе це є досить серйозним випробуванням. У цей період діти можуть стати невпізнанними: тривога, боязкість чи, навпаки, розв’язність, надмірна метушливість, збудження охоплюють їх. У зв’язку з цим у них може знизитись працездатність, вони можуть стати забудькуватими, неорганізованими.</w:t>
      </w:r>
    </w:p>
    <w:p w14:paraId="40BB61D4">
      <w:pPr>
        <w:pStyle w:val="6"/>
        <w:shd w:val="clear" w:color="auto" w:fill="auto"/>
        <w:spacing w:before="0" w:line="276" w:lineRule="auto"/>
        <w:ind w:left="40" w:right="40" w:firstLine="620"/>
        <w:rPr>
          <w:sz w:val="28"/>
          <w:szCs w:val="28"/>
          <w:lang w:val="uk-UA"/>
        </w:rPr>
      </w:pPr>
      <w:r>
        <w:rPr>
          <w:rStyle w:val="7"/>
          <w:sz w:val="28"/>
          <w:szCs w:val="28"/>
        </w:rPr>
        <w:t>Але ж і ми, учителі, також проходимо період адаптації: нам потрібно запам’ятати нових учнів, вивчити їхні особливості, переключитися на роботу з п’ятикласниками, враховуючи основні психологічні особливості дітей цього віку. І чим швидше ми, педагоги, і учні знайдемо ті спільні шляхи, тим швидше пройде адаптація в учнів 5-го класу.</w:t>
      </w:r>
    </w:p>
    <w:p w14:paraId="3AC866BF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A5ED4C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УХВАЛИЛИ: </w:t>
      </w:r>
    </w:p>
    <w:p w14:paraId="6D80EACB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1. Учителям-предметникам:</w:t>
      </w:r>
    </w:p>
    <w:p w14:paraId="0E73F70F">
      <w:pPr>
        <w:pStyle w:val="9"/>
        <w:spacing w:before="100" w:beforeAutospacing="1" w:after="100" w:afterAutospacing="1" w:line="240" w:lineRule="auto"/>
        <w:ind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1.1. Для підвищення мотивації творчої праці та подальшого розвитку творчих здібностей учнів 5 класу,  опанувати теоретичними джерелами інноваційних технологій, щодо створення мотивації досягнення успіху.</w:t>
      </w:r>
    </w:p>
    <w:p w14:paraId="7C6EBBEC">
      <w:pPr>
        <w:pStyle w:val="9"/>
        <w:spacing w:before="100" w:beforeAutospacing="1" w:after="100" w:afterAutospacing="1" w:line="240" w:lineRule="auto"/>
        <w:ind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1.2. Виробити єдині вимоги з організації класу та приділяти більше уваги дисциплінованості учнів.</w:t>
      </w:r>
    </w:p>
    <w:p w14:paraId="79925EB8">
      <w:pPr>
        <w:pStyle w:val="9"/>
        <w:spacing w:before="100" w:beforeAutospacing="1" w:after="100" w:afterAutospacing="1" w:line="240" w:lineRule="auto"/>
        <w:ind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1.3. Ширше впроваджувати форми та методи розвиваючого навчання.</w:t>
      </w:r>
    </w:p>
    <w:p w14:paraId="780CD562">
      <w:pPr>
        <w:pStyle w:val="9"/>
        <w:spacing w:before="100" w:beforeAutospacing="1" w:after="100" w:afterAutospacing="1" w:line="240" w:lineRule="auto"/>
        <w:ind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1.4. Звернути увагу на конкретність і доступність домашніх завдань.</w:t>
      </w:r>
    </w:p>
    <w:p w14:paraId="3F6FE21A">
      <w:pPr>
        <w:pStyle w:val="9"/>
        <w:spacing w:before="100" w:beforeAutospacing="1" w:after="100" w:afterAutospacing="1" w:line="240" w:lineRule="auto"/>
        <w:ind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1.5. Приділяти значну увагу учням з високим та низьким рівнем навчальних досягнень, враховуючи диференційований підхід.</w:t>
      </w:r>
    </w:p>
    <w:p w14:paraId="5EB84C98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2. Класному керівнику 5 класу:</w:t>
      </w:r>
    </w:p>
    <w:p w14:paraId="2381AD39">
      <w:pPr>
        <w:pStyle w:val="9"/>
        <w:numPr>
          <w:ilvl w:val="1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На батьківських зборах розглянути питання «Психологічний комфорт у сім’ї як запорука успішності особистості», ознайомити батьків із результатами проведеного контролю.</w:t>
      </w:r>
    </w:p>
    <w:p w14:paraId="14C8C1A4">
      <w:pPr>
        <w:pStyle w:val="9"/>
        <w:numPr>
          <w:ilvl w:val="1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Приділяти належну увагу учням з низьким соціометричним статусом, доручати виконання завдань у межах класу, виявляти довіру, залучати їх до активної участі у різноманітних заходах.</w:t>
      </w:r>
    </w:p>
    <w:p w14:paraId="5ED27C7C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ІІ. СЛУХАЛИ</w:t>
      </w:r>
    </w:p>
    <w:p w14:paraId="40E201EC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Свиридову</w:t>
      </w:r>
      <w:r>
        <w:rPr>
          <w:rFonts w:hint="default" w:ascii="Times New Roman" w:hAnsi="Times New Roman" w:cs="Times New Roman"/>
          <w:bCs/>
          <w:sz w:val="28"/>
          <w:szCs w:val="28"/>
          <w:lang w:val="uk-UA"/>
        </w:rPr>
        <w:t xml:space="preserve"> О.І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.,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color w:val="0D0D0D"/>
          <w:sz w:val="28"/>
          <w:szCs w:val="28"/>
          <w:lang w:val="uk-UA"/>
        </w:rPr>
        <w:t>стан відвідуваності в І семестрі   2023-2024  н.р. Вона зазначила,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Законів України «Про освіту», плану роботи школи та з метою забезпечення конституційного права громадян на здобуття повної загальної середньої освіти, вдосконалення постійного контролю за охопленням навчанням і вихованням дітей і підлітків шкільного віку здійснюється постійний контроль за відвідуванням учнями школи. Класні керівники у класних журналах щодня заповнюють сторінку обліку відвідування учнями уроків, підбиваючи підсумки відвідування школи кожного семестру. </w:t>
      </w:r>
      <w:r>
        <w:rPr>
          <w:rFonts w:ascii="Times New Roman" w:hAnsi="Times New Roman" w:cs="Times New Roman"/>
          <w:sz w:val="28"/>
          <w:szCs w:val="28"/>
        </w:rPr>
        <w:t>Крім, того у гімназії ведеться зошит відвідувань, в якому відмічаються відсутні учні. Стан відвідування школярами занять та запізнення на уроки аналізується на нарадах учнівського самоврядування, на нарадах при директорові.</w:t>
      </w:r>
    </w:p>
    <w:p w14:paraId="0D0B4BAA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Періодично у гімназії проводяться рейди, під час яких виявляють учнів, які систематично запізнюються на уроки або відсутні 1-2 уроки без поважних причин. Аналіз стану відвідування учнями школи свідчить про те, що школярі початкових класів в основному систематично відвідують школу, наявні пропуски підтверджені довідками про хворобу, або поясненням батьків про причину відсутності дитини на заняттях.</w:t>
      </w:r>
    </w:p>
    <w:p w14:paraId="62A1355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5-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класах класні керівники постійно тримають на контролі питання відвідування учнями школи. Аналіз даного питання свідчить про те, що більшість учнів гімназії систематично відвідують заняття, пропуски бувають лише по хворобі чи з поважних причин. </w:t>
      </w:r>
    </w:p>
    <w:p w14:paraId="29D69E5F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учнями та їх батьками систематично проводяться роз’яснювальні бесіди про неприпустимість безпричинних пропусків уроків. </w:t>
      </w:r>
    </w:p>
    <w:p w14:paraId="46FF35F4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14:paraId="2AAB0E06">
      <w:pPr>
        <w:pStyle w:val="10"/>
        <w:spacing w:before="0" w:beforeAutospacing="0" w:after="0" w:afterAutospacing="0" w:line="276" w:lineRule="auto"/>
        <w:contextualSpacing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 Тримати на постійному контролі охоплення навчанням всіх дітей шкільного віку.</w:t>
      </w:r>
    </w:p>
    <w:p w14:paraId="3365DE5A">
      <w:pPr>
        <w:pStyle w:val="10"/>
        <w:spacing w:before="0" w:beforeAutospacing="0" w:after="0" w:afterAutospacing="0" w:line="276" w:lineRule="auto"/>
        <w:contextualSpacing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 Відповідальним за відвідування учнів назначити класних</w:t>
      </w:r>
      <w:r>
        <w:rPr>
          <w:rFonts w:hint="default"/>
          <w:color w:val="000000"/>
          <w:sz w:val="28"/>
          <w:szCs w:val="28"/>
          <w:lang w:val="uk-UA"/>
        </w:rPr>
        <w:t xml:space="preserve"> керівників</w:t>
      </w:r>
      <w:r>
        <w:rPr>
          <w:color w:val="000000"/>
          <w:sz w:val="28"/>
          <w:szCs w:val="28"/>
          <w:lang w:val="uk-UA"/>
        </w:rPr>
        <w:t>., які  кожного дня</w:t>
      </w:r>
      <w:r>
        <w:rPr>
          <w:rFonts w:hint="default"/>
          <w:color w:val="000000"/>
          <w:sz w:val="28"/>
          <w:szCs w:val="28"/>
          <w:lang w:val="uk-UA"/>
        </w:rPr>
        <w:t xml:space="preserve"> повинні</w:t>
      </w:r>
      <w:r>
        <w:rPr>
          <w:color w:val="000000"/>
          <w:sz w:val="28"/>
          <w:szCs w:val="28"/>
          <w:lang w:val="uk-UA"/>
        </w:rPr>
        <w:t xml:space="preserve"> інформувати  про причини пропусків навчальних занять учнями (щоденно).</w:t>
      </w:r>
    </w:p>
    <w:p w14:paraId="271BAE1B">
      <w:pPr>
        <w:pStyle w:val="10"/>
        <w:spacing w:before="0" w:beforeAutospacing="0" w:after="0" w:afterAutospacing="0" w:line="276" w:lineRule="auto"/>
        <w:contextualSpacing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 Класним керівникам обговорити це питання на класних батьківських зборах та вимагати від учнів пояснювальних записок від батьків у разі відсутності дитини в школі .</w:t>
      </w:r>
    </w:p>
    <w:p w14:paraId="10137A7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Класним керівникам 1 - 9-х класів, учителям-предметникам:     </w:t>
      </w:r>
    </w:p>
    <w:p w14:paraId="76C73872">
      <w:pPr>
        <w:spacing w:after="0" w:line="276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4.1. Забезпечити постійний контроль за охопленням навчанням учнів та їх від-відуванням навчальних занять протягом ІІ семестру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2023-2024 </w:t>
      </w:r>
      <w:r>
        <w:rPr>
          <w:rFonts w:ascii="Times New Roman" w:hAnsi="Times New Roman" w:cs="Times New Roman"/>
          <w:sz w:val="28"/>
          <w:szCs w:val="28"/>
        </w:rPr>
        <w:t xml:space="preserve">навчального року.                                                                             </w:t>
      </w:r>
    </w:p>
    <w:p w14:paraId="3CE93A73">
      <w:pPr>
        <w:spacing w:after="0" w:line="276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4.2.   Застосовувати  активно різноманітні форми підвищення мотивації учнів до навчання протягом ІІ семестру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2023-2024 </w:t>
      </w:r>
      <w:r>
        <w:rPr>
          <w:rFonts w:ascii="Times New Roman" w:hAnsi="Times New Roman" w:cs="Times New Roman"/>
          <w:sz w:val="28"/>
          <w:szCs w:val="28"/>
        </w:rPr>
        <w:t>навчального року.</w:t>
      </w:r>
    </w:p>
    <w:p w14:paraId="326690F6">
      <w:pPr>
        <w:spacing w:after="0" w:line="276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4.3.  Контролювати  на кожному уроці відвідування учнями навчальних занять протягом ІІ семестру 2023-20</w:t>
      </w: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 навчального року.                                            </w:t>
      </w:r>
    </w:p>
    <w:p w14:paraId="12396B75">
      <w:pPr>
        <w:spacing w:after="0" w:line="276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З'ясовувати невідкладно  причини у кожному конкретному випадку відсутності учнів на заняттях, встановлювати місце перебування дитини, інформувати батьків або осіб, які їх замінюють, якшо дитина відсутня на уроці з невідомих причин.</w:t>
      </w:r>
    </w:p>
    <w:p w14:paraId="70746C93">
      <w:pPr>
        <w:spacing w:after="0" w:line="276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Залучати  до роботи комісію у справах неповнолітніх, а у разі необхідності – кримінальну поліцію у справах неповнолітніх для  учнів які систематично або тривалий час не відвідують гімназію без поважних причин протягом ІІ семестру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2023-2024 </w:t>
      </w:r>
      <w:r>
        <w:rPr>
          <w:rFonts w:ascii="Times New Roman" w:hAnsi="Times New Roman" w:cs="Times New Roman"/>
          <w:sz w:val="28"/>
          <w:szCs w:val="28"/>
        </w:rPr>
        <w:t xml:space="preserve">навчального року.                                              </w:t>
      </w:r>
    </w:p>
    <w:p w14:paraId="560B2304">
      <w:pPr>
        <w:spacing w:after="0" w:line="276" w:lineRule="auto"/>
        <w:ind w:left="284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Використовувати активно педагогічний потенціал батьківського комітету  для впливу на учнів, які часто пропускають навчальні заняття, їх батьків або осіб, які їх замінюють протягом ІІ семестру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2023-2024 </w:t>
      </w:r>
      <w:r>
        <w:rPr>
          <w:rFonts w:ascii="Times New Roman" w:hAnsi="Times New Roman" w:cs="Times New Roman"/>
          <w:sz w:val="28"/>
          <w:szCs w:val="28"/>
        </w:rPr>
        <w:t>навчального року.</w:t>
      </w:r>
    </w:p>
    <w:p w14:paraId="21F9107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9D6895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ІІІ. СЛУХАЛИ </w:t>
      </w:r>
    </w:p>
    <w:p w14:paraId="4782F57A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36355D4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Свиридову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О.І</w:t>
      </w:r>
      <w:r>
        <w:rPr>
          <w:rFonts w:ascii="Times New Roman" w:hAnsi="Times New Roman" w:cs="Times New Roman"/>
          <w:sz w:val="28"/>
          <w:szCs w:val="28"/>
          <w:lang w:val="uk-UA"/>
        </w:rPr>
        <w:t>., заступника директора, про хід виконання навчальних програм за І семестр 2023-2024 н.р. Вона повідомила, що станом на 22.12.2023 року інваріантну та варіативну складові частини навчальних планів виконано повністю.</w:t>
      </w:r>
    </w:p>
    <w:p w14:paraId="4191AC31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Навчальний матеріал викладався відповідно до календарних планів з дотриманням кількості годин, призначених програмою на кожну тему. Графік контрольних робіт, тематичного оцінювання з предметів в основному виконано.</w:t>
      </w:r>
    </w:p>
    <w:p w14:paraId="7837D0B1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Кількість годин, відведених для вивчення програмного матеріалу, які заплановані, співпадала з кількістю фактично проведених уроків. Обов’язковий мінімум практичних, лабораторних, контрольних робіт, уроків позакласного читання, робіт із зв’язного мовлення виконано в усіх 1-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11</w:t>
      </w:r>
      <w:r>
        <w:rPr>
          <w:rFonts w:ascii="Times New Roman" w:hAnsi="Times New Roman" w:cs="Times New Roman"/>
          <w:sz w:val="28"/>
          <w:szCs w:val="28"/>
          <w:lang w:val="uk-UA"/>
        </w:rPr>
        <w:t>-х класах.</w:t>
      </w:r>
    </w:p>
    <w:p w14:paraId="7887F708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Навчальні плани і програми з усіх навчальних предметів в 1-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11</w:t>
      </w:r>
      <w:r>
        <w:rPr>
          <w:rFonts w:ascii="Times New Roman" w:hAnsi="Times New Roman" w:cs="Times New Roman"/>
          <w:sz w:val="28"/>
          <w:szCs w:val="28"/>
          <w:lang w:val="uk-UA"/>
        </w:rPr>
        <w:t>-х класах виконано.</w:t>
      </w:r>
    </w:p>
    <w:p w14:paraId="1EEDAFD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277DC1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14:paraId="2165C7E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Навчальні плани і програми з усіх навчальних предметів в 1-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11</w:t>
      </w:r>
      <w:r>
        <w:rPr>
          <w:rFonts w:ascii="Times New Roman" w:hAnsi="Times New Roman" w:cs="Times New Roman"/>
          <w:sz w:val="28"/>
          <w:szCs w:val="28"/>
          <w:lang w:val="uk-UA"/>
        </w:rPr>
        <w:t>-х класах за І семестр вважати  виконаними.</w:t>
      </w:r>
    </w:p>
    <w:p w14:paraId="0932EB0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Cs w:val="24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>Усім учителям-предметникам у ІІ семестрі чітко спланувати та неухильно дотримуватися змісту навчальних програм та їх вимог до виконання практичних, лабораторних, контрольних та самостійних робіт.</w:t>
      </w:r>
    </w:p>
    <w:p w14:paraId="136DF6D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C2D22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2E7CC5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D0D0D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color w:val="0D0D0D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 СЛУХАЛИ</w:t>
      </w:r>
    </w:p>
    <w:p w14:paraId="5855938B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Свиридову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О.І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., заступника директора,  яка доповіла про охорону праці учасників навчально-виховного процесу. Профілактику дитячого травматизму. Проведення бесід щодо  попередження дитячого травматизму під час навчально-виховного процесу. На виконання Закону України «Про освіту», «Про загальну середню освіту», «Про охорону дитинства», «Про дорожній рух», «Про пожежну безпеку», «Про охорону здоров’я», згідно Положення про організацію роботи з охорони праці учасників освітнього процесу в установах і закладах освіти, затвердженого наказом МОНУ від26.12.2017  № 1669, Положення про порядок розслідування нещасних випадків, що сталися із здобувачами освіти під час освітнього процесу, затверджено наказом МОН від 16.05.2019  № 659, Річного плану роботи школи на 2021-2022 навчальний рік. З метою забезпечення реалізації державної політики в галузі охорони дитинства, здійснення контролю за організацією роботи щодо запобігання всім видам дитячого травматизму у Волошківській гімназії протягом 1 семестру проводилась  спланована, систематична робота по профілактиці дитячого травматизму. Гімназія забезпечена інструкціями з безпеки життєдіяльності, охорони життя і здоров'я школярів загального характеру та з предметів підвищеної небезпеки, нормативно-правовими документами. Класними керівниками та адміністрацією  ведуться журнали вступного, первинного, позапланового та цільового інструктажів. Розроблені і затверджені в установленому порядку загальношкільні заходи і план роботи з профілактики дитячого травматизму. </w:t>
      </w:r>
    </w:p>
    <w:p w14:paraId="4E53D33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У закладі створені всі безпечні умови перебування дітей, організована система профілактичної роботи. Педагогічний колектив активно проводив роз'яснювальну роботу з батьками під час батьківських зборів з питань профілактики травматизму дітей у побуті. У школі проводяться додатково бесіди за фактами нещасних випадків. З учнями, які відсутні на заняттях, проводяться індивідуальні бесіди, факт проведення, яких також фіксується в класних журналах. Так, протягом І семестру був проведений Тиждень безпечного руху, Олімпійський тиждень, Тиждень протипожежної безпеки. Протягом семестру своєчасно відбувається   заміна уроків вчителів, які знаходяться на лікарняному або на курсах. Ведеться журнал реєстрації нещасних випадків з учнями. Своєчасно складаються повідомлення та акти до  відділу освіти. Один раз на квартал протягом року складаються звіти про випадки дитячого травматизму. Всі матеріали зберігаються без порушення термінів. Проте поряд з цим є і ряд недоліків, так під час планової перевірки було виявлено, що в класних керівників були не підшиті журнали інструкцій з техніки безпеки, також слід ввести загальний журнал інструкцій з техніки безпеки для учнів</w:t>
      </w:r>
    </w:p>
    <w:p w14:paraId="232AB80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65AC68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14:paraId="4C9F29DC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Відзначити задовільний стан роботи з охорони праці та безпеки життєдіяльності за 2023 рік.</w:t>
      </w:r>
    </w:p>
    <w:p w14:paraId="5EA7805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Всім працівникам школи:</w:t>
      </w:r>
    </w:p>
    <w:p w14:paraId="11460B17">
      <w:p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2.1. Суворо дотримуватися законів України " Про охорону праці", “Про дорожній рух", “Про пожежну безпеку",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Положення про організацію роботи з охорони праці та безпеки життєдіяльності учасників освітнього процесу в установах і закладах освіти затвердженого наказом МОН від 26.12.2017  № 1669, Державних санітарних правил і норм улаштування, утримання загальноосвітніх навчально-виховних закладів та організації навчально-виховного процесу, затверджених Постановою Головного державного санітарного лікаря України від 14.08.2001р.  № 63 та погоджених листом МОН України від 05.06.2001 р, № 1/12— 1459.</w:t>
      </w:r>
    </w:p>
    <w:p w14:paraId="2B141746">
      <w:p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 Залучати фахівців та спільно з ними проводити з учнями 1-11-х класів, їх батьками роз'яснювальну, просвітницьку роботу, заходи з профілактики захворювань та дитячого травматизму, бесіди про дотримання правил безпеки при поводженні неповнолітніх із вибухонебезпечними предметами, піротехнічними засобами, тематичні заняття з питань профілактики отруєнь грибами, дикими рослинами тощо.</w:t>
      </w:r>
    </w:p>
    <w:p w14:paraId="1A84B21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3.Класним керівникам та вчителям-предметикам підшити, пронумерувати журнали інструкцій з техніки безпеки</w:t>
      </w:r>
    </w:p>
    <w:p w14:paraId="0B40ECE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Заступнику директора ввести загальний журнал інструкцій з техніки безпеки для учнів</w:t>
      </w:r>
    </w:p>
    <w:p w14:paraId="46FBC12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E74748">
      <w:pPr>
        <w:spacing w:after="0" w:line="276" w:lineRule="auto"/>
        <w:jc w:val="both"/>
        <w:rPr>
          <w:rFonts w:ascii="Times New Roman" w:hAnsi="Times New Roman" w:cs="Times New Roman"/>
          <w:b/>
          <w:color w:val="0D0D0D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D0D0D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olor w:val="0D0D0D"/>
          <w:sz w:val="28"/>
          <w:szCs w:val="28"/>
          <w:lang w:val="uk-UA"/>
        </w:rPr>
        <w:t>. СЛУХАЛИ</w:t>
      </w:r>
    </w:p>
    <w:p w14:paraId="1B0461EE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0D0D0D"/>
          <w:sz w:val="28"/>
          <w:szCs w:val="28"/>
          <w:lang w:val="uk-UA"/>
        </w:rPr>
      </w:pPr>
    </w:p>
    <w:p w14:paraId="3823F2FB">
      <w:pPr>
        <w:shd w:val="clear" w:color="auto" w:fill="FFFFFF"/>
        <w:spacing w:after="0" w:line="276" w:lineRule="auto"/>
        <w:ind w:firstLine="708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uk-UA"/>
        </w:rPr>
        <w:t>Заступника директора з НВР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uk-UA"/>
        </w:rPr>
        <w:t xml:space="preserve"> Свиридову О.І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uk-UA"/>
        </w:rPr>
        <w:t xml:space="preserve">., про індивідуальну роботу з обдарованими дітьми. </w:t>
      </w:r>
    </w:p>
    <w:p w14:paraId="1156B9EE">
      <w:pPr>
        <w:shd w:val="clear" w:color="auto" w:fill="FFFFFF"/>
        <w:spacing w:after="0" w:line="276" w:lineRule="auto"/>
        <w:ind w:firstLine="708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>Наше суспільство усе гостріше відчуває потребу в людях, які матимуть гарні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 знання в різних галузях життєдіяльності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й зможуть їх застосувати в  певних життєвих ситуаціях. Підготувати розумну, досвідчену, висококваліфіковану молодь мають саме навчальні заклади.  Від плідної та якісної роботи педагогів залежить майбутня доля нашого суспільства.</w:t>
      </w:r>
    </w:p>
    <w:p w14:paraId="4D0C1389">
      <w:pPr>
        <w:shd w:val="clear" w:color="auto" w:fill="FFFFFF"/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Особливої ж уваги з боку педагогів потребують обдаровані учні, які демонструють творчі здібності та мають значний природний потенціал. Проблема виявлення і розвитку обдарованих дітей  є досить актуальною, тому вимагає сьогодні від учителя вміння працювати в творчому режимі, нестандартних напрямах, постійно удосконалювати професійну діяльність, створювати свою творчу лабораторію, опановувати специфічними формами і методами роботи з обдарованими дітьми у навчально-виховному процесі.</w:t>
      </w:r>
    </w:p>
    <w:p w14:paraId="5091C7A5">
      <w:pPr>
        <w:shd w:val="clear" w:color="auto" w:fill="FFFFFF"/>
        <w:spacing w:after="0" w:line="276" w:lineRule="auto"/>
        <w:ind w:firstLine="708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>У зв’язку з цим у закладі створено певну систему роботи з обдарованими та здібними учнями. Одним із головних напрямків проекту є робота з учнями в контексті підготовки до олімпіад та індивідуальна робота кожного вчителя-предметника з дітьми, які мають схильність до вивчення предметів. Також зазначила, що необхідно створити комфортні умови для навчання. Робота вчителя не повинна носити епізодичний характер, а має бути системною, неперервною, спланованою на перспективу. Індивідуальна робота з учнями повинна включати підбір завдань підвищеної складності.</w:t>
      </w:r>
    </w:p>
    <w:p w14:paraId="6496313B">
      <w:pPr>
        <w:shd w:val="clear" w:color="auto" w:fill="FFFFFF"/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</w:p>
    <w:p w14:paraId="66992837">
      <w:pPr>
        <w:shd w:val="clear" w:color="auto" w:fill="FFFFFF"/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uk-UA"/>
        </w:rPr>
        <w:t>УХВАЛИЛИ:</w:t>
      </w:r>
    </w:p>
    <w:p w14:paraId="08E983AF">
      <w:pPr>
        <w:shd w:val="clear" w:color="auto" w:fill="FFFFFF"/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</w:p>
    <w:p w14:paraId="4B3202CB">
      <w:pPr>
        <w:shd w:val="clear" w:color="auto" w:fill="FFFFFF"/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>Педагогам, що працюють з обдарованими учнями:</w:t>
      </w:r>
    </w:p>
    <w:p w14:paraId="3D41930E">
      <w:pPr>
        <w:shd w:val="clear" w:color="auto" w:fill="FFFFFF"/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>1.     Практикувати індивідуальні творчі та диференційовані домашні завдання для навчання здібних та обдарованих дітей.</w:t>
      </w:r>
    </w:p>
    <w:p w14:paraId="361C18FF">
      <w:pPr>
        <w:shd w:val="clear" w:color="auto" w:fill="FFFFFF"/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>2.     Відстежувати результати участі обдарованої учнівської молоді в олімпіадах, інтелектуальних конкурсах.</w:t>
      </w:r>
    </w:p>
    <w:p w14:paraId="12CC00EC">
      <w:pPr>
        <w:spacing w:after="0" w:line="276" w:lineRule="auto"/>
        <w:ind w:firstLine="708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</w:p>
    <w:p w14:paraId="5533F5F0">
      <w:pPr>
        <w:shd w:val="clear" w:color="auto" w:fill="FFFFFF"/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uk-UA"/>
        </w:rPr>
        <w:t>VІ.СЛУХАЛИ:</w:t>
      </w:r>
    </w:p>
    <w:p w14:paraId="33D26F9A">
      <w:pPr>
        <w:shd w:val="clear" w:color="auto" w:fill="FFFFFF"/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uk-UA"/>
        </w:rPr>
      </w:pPr>
    </w:p>
    <w:p w14:paraId="2972DDE6">
      <w:pPr>
        <w:spacing w:after="0" w:line="276" w:lineRule="auto"/>
        <w:ind w:firstLine="567"/>
        <w:contextualSpacing/>
        <w:jc w:val="both"/>
        <w:rPr>
          <w:rStyle w:val="11"/>
          <w:rFonts w:eastAsia="Calibri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>Заступника директора з НВР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uk-UA"/>
        </w:rPr>
        <w:t xml:space="preserve"> Свиридову О.І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., про профілактику дитячого травматизму. </w:t>
      </w:r>
      <w:r>
        <w:rPr>
          <w:rStyle w:val="11"/>
          <w:rFonts w:eastAsia="Calibri"/>
          <w:sz w:val="28"/>
          <w:szCs w:val="28"/>
        </w:rPr>
        <w:t>На сьогоднішній день перевищення швидкості або невідповідність її конкретним дорожнім умовам є однією з основних причин скоєння ДТП у всьому світі, внаслідок яких щорічно гинуть і отримують калі</w:t>
      </w:r>
      <w:r>
        <w:rPr>
          <w:rStyle w:val="11"/>
          <w:rFonts w:eastAsia="Calibri"/>
          <w:sz w:val="28"/>
          <w:szCs w:val="28"/>
        </w:rPr>
        <w:softHyphen/>
      </w:r>
      <w:r>
        <w:rPr>
          <w:rStyle w:val="11"/>
          <w:rFonts w:eastAsia="Calibri"/>
          <w:sz w:val="28"/>
          <w:szCs w:val="28"/>
        </w:rPr>
        <w:t>цтва тисячі людей. Відповідно до викладеного</w:t>
      </w:r>
      <w:r>
        <w:rPr>
          <w:rFonts w:ascii="Times New Roman" w:hAnsi="Times New Roman" w:cs="Times New Roman"/>
          <w:sz w:val="28"/>
          <w:szCs w:val="28"/>
        </w:rPr>
        <w:t xml:space="preserve"> та до Річного плану роботи закладу</w:t>
      </w:r>
      <w:r>
        <w:rPr>
          <w:rStyle w:val="11"/>
          <w:rFonts w:eastAsia="Calibri"/>
          <w:sz w:val="28"/>
          <w:szCs w:val="28"/>
        </w:rPr>
        <w:t>, з метою збереження здоров’я та життя учнів, організації роботи з профілактики дорожньо-транспортного травматизму призначити відповідальним за організацію роботи з профілактики до</w:t>
      </w:r>
      <w:r>
        <w:rPr>
          <w:rStyle w:val="11"/>
          <w:rFonts w:eastAsia="Calibri"/>
          <w:sz w:val="28"/>
          <w:szCs w:val="28"/>
        </w:rPr>
        <w:softHyphen/>
      </w:r>
      <w:r>
        <w:rPr>
          <w:rStyle w:val="11"/>
          <w:rFonts w:eastAsia="Calibri"/>
          <w:sz w:val="28"/>
          <w:szCs w:val="28"/>
        </w:rPr>
        <w:t xml:space="preserve">рожньо-транспортного травматизму заступника директора з НВР </w:t>
      </w:r>
      <w:r>
        <w:rPr>
          <w:rStyle w:val="11"/>
          <w:rFonts w:hint="default" w:ascii="Times New Roman" w:eastAsia="Calibri"/>
          <w:sz w:val="28"/>
          <w:szCs w:val="28"/>
          <w:lang w:val="uk-UA"/>
        </w:rPr>
        <w:t xml:space="preserve"> Свиридову О.І</w:t>
      </w:r>
      <w:r>
        <w:rPr>
          <w:rStyle w:val="11"/>
          <w:rFonts w:eastAsia="Calibri"/>
          <w:sz w:val="28"/>
          <w:szCs w:val="28"/>
        </w:rPr>
        <w:t>.</w:t>
      </w:r>
      <w:r>
        <w:rPr>
          <w:rStyle w:val="11"/>
          <w:rFonts w:eastAsia="Calibri"/>
          <w:sz w:val="28"/>
          <w:szCs w:val="28"/>
        </w:rPr>
        <w:tab/>
      </w:r>
    </w:p>
    <w:p w14:paraId="557B9869">
      <w:p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0BC6A91">
      <w:p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ПРОФІЛАКТИЧНІ ЗАХОДИ</w:t>
      </w:r>
    </w:p>
    <w:p w14:paraId="7CC3F278">
      <w:p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Щодо недопущення дитячого травматизму у Волошківській гімназії</w:t>
      </w:r>
    </w:p>
    <w:p w14:paraId="1EC8328A">
      <w:p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2023-2024 н.р.</w:t>
      </w:r>
    </w:p>
    <w:p w14:paraId="5D79C52E">
      <w:p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 Обговорення на нараді при директору проблем щодо запобігання загибелі і травмування дітей в автопригодах з визначенням шляхів поліпшення засвоєння учнями норм безпечної поведінки в процесі дорожнього руху. </w:t>
      </w:r>
    </w:p>
    <w:p w14:paraId="07CC8041">
      <w:p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(Директор)  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.  Проведення в першій декаді вересня та перед початком канікул Єдиних уроків з правил дорожнього руху, протипожежної безпеки  в усіх класах. ( Класоводи,класні керівники)</w:t>
      </w:r>
    </w:p>
    <w:p w14:paraId="7B45F69F">
      <w:p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 Оновити та обладнати куточки безпеки руху, використовуючи для цієї мети тематичні наочні посібники та плакати.( Заступник з НВР)</w:t>
      </w:r>
    </w:p>
    <w:p w14:paraId="43CE2AA4">
      <w:p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   Проведення конкурсів та виставок дитячих малюнків з безпеки дорожнього руху, виступів агітбригад, загонів ЮІР і тематичних театралізованих уроків для молодших школярів. .( Педагог-орга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нізатор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5F1451FC">
      <w:p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  Активізувати роботу загонів ЮІР, ДЮП та висвітлювати матеріали їх роботи на шкільних сайтах ( Заступник з НВР)</w:t>
      </w:r>
    </w:p>
    <w:p w14:paraId="22B3AE33">
      <w:p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 Випуск стінгазет «Увага! Діти - на дорозі».( Класні керівники)</w:t>
      </w:r>
    </w:p>
    <w:p w14:paraId="44FD5345">
      <w:p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 Винести питання дотримання безпеки руху дітей на батьківські збори.</w:t>
      </w:r>
    </w:p>
    <w:p w14:paraId="7B7EB318">
      <w:p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( Директор)</w:t>
      </w:r>
    </w:p>
    <w:p w14:paraId="13EB4A13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>. Розглянути     питання     щодо     профілактики     дитячого     дорожньо-транспортного травматизму на педагогічних радах.</w:t>
      </w:r>
    </w:p>
    <w:p w14:paraId="0D5AF661">
      <w:p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( Директор)</w:t>
      </w:r>
    </w:p>
    <w:p w14:paraId="6D551D8A">
      <w:p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ЗАХОДИ</w:t>
      </w:r>
    </w:p>
    <w:p w14:paraId="304BA38C">
      <w:p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щодо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попередження травматизму серед учнів школи 2023-2024 н.р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.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4819"/>
        <w:gridCol w:w="1825"/>
        <w:gridCol w:w="2393"/>
      </w:tblGrid>
      <w:tr w14:paraId="02A5F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0BA124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819" w:type="dxa"/>
          </w:tcPr>
          <w:p w14:paraId="60C247B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Зміст роботи</w:t>
            </w:r>
          </w:p>
        </w:tc>
        <w:tc>
          <w:tcPr>
            <w:tcW w:w="1825" w:type="dxa"/>
          </w:tcPr>
          <w:p w14:paraId="4427288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виконання</w:t>
            </w:r>
          </w:p>
        </w:tc>
        <w:tc>
          <w:tcPr>
            <w:tcW w:w="2393" w:type="dxa"/>
          </w:tcPr>
          <w:p w14:paraId="09406A59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Відповідальний</w:t>
            </w:r>
          </w:p>
        </w:tc>
      </w:tr>
      <w:tr w14:paraId="7A873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3BC2FBA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5B27184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Розглянути стан роботи щодо профілактики нещасних випадків серед школярів на нараді при директору. Педагогічній раді</w:t>
            </w:r>
          </w:p>
        </w:tc>
        <w:tc>
          <w:tcPr>
            <w:tcW w:w="1825" w:type="dxa"/>
          </w:tcPr>
          <w:p w14:paraId="0C0D6B7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Жовтень, квітень</w:t>
            </w:r>
          </w:p>
        </w:tc>
        <w:tc>
          <w:tcPr>
            <w:tcW w:w="2393" w:type="dxa"/>
          </w:tcPr>
          <w:p w14:paraId="6EC0F8B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14:paraId="7F6DC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D4FDF1A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681BDB7A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Поновити куточки з безпеки дорожнього руху, правил пожежної безпеки та поведінки дітей на воді</w:t>
            </w:r>
          </w:p>
        </w:tc>
        <w:tc>
          <w:tcPr>
            <w:tcW w:w="1825" w:type="dxa"/>
          </w:tcPr>
          <w:p w14:paraId="6BE5E03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01.01.2024</w:t>
            </w:r>
          </w:p>
        </w:tc>
        <w:tc>
          <w:tcPr>
            <w:tcW w:w="2393" w:type="dxa"/>
          </w:tcPr>
          <w:p w14:paraId="4F8876E6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Заступник з НВР</w:t>
            </w:r>
          </w:p>
        </w:tc>
      </w:tr>
      <w:tr w14:paraId="70879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41CC51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3919F80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Взяти на облік учнів, які користуються велосипедами, мопедами, мотоциклами. Провести з ними додаткові заняття з ПДР</w:t>
            </w:r>
          </w:p>
        </w:tc>
        <w:tc>
          <w:tcPr>
            <w:tcW w:w="1825" w:type="dxa"/>
          </w:tcPr>
          <w:p w14:paraId="4488EBC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01.01.2024</w:t>
            </w:r>
          </w:p>
        </w:tc>
        <w:tc>
          <w:tcPr>
            <w:tcW w:w="2393" w:type="dxa"/>
          </w:tcPr>
          <w:p w14:paraId="5BCECA3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Класоводи, класні керівники</w:t>
            </w:r>
          </w:p>
        </w:tc>
      </w:tr>
      <w:tr w14:paraId="5B41E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BD7DB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61CCF337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Створити  дружину юних рятівників та юних інспекторів дорожнього руху. Активізувати їх роботу</w:t>
            </w:r>
          </w:p>
        </w:tc>
        <w:tc>
          <w:tcPr>
            <w:tcW w:w="1825" w:type="dxa"/>
          </w:tcPr>
          <w:p w14:paraId="2F6D1C19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 року</w:t>
            </w:r>
          </w:p>
        </w:tc>
        <w:tc>
          <w:tcPr>
            <w:tcW w:w="2393" w:type="dxa"/>
          </w:tcPr>
          <w:p w14:paraId="0B737636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Педагог-організатор</w:t>
            </w:r>
          </w:p>
        </w:tc>
      </w:tr>
      <w:tr w14:paraId="3B957C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5337B7A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14:paraId="1DABAC1A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Взяти участь в районному зльоті юних інспекторів руху</w:t>
            </w:r>
          </w:p>
        </w:tc>
        <w:tc>
          <w:tcPr>
            <w:tcW w:w="1825" w:type="dxa"/>
          </w:tcPr>
          <w:p w14:paraId="735E68D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01.06.2024</w:t>
            </w:r>
          </w:p>
        </w:tc>
        <w:tc>
          <w:tcPr>
            <w:tcW w:w="2393" w:type="dxa"/>
          </w:tcPr>
          <w:p w14:paraId="0814E1B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Заступник з НВР</w:t>
            </w:r>
          </w:p>
        </w:tc>
      </w:tr>
    </w:tbl>
    <w:p w14:paraId="3A06ED72">
      <w:pPr>
        <w:shd w:val="clear" w:color="auto" w:fill="FFFFFF"/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uk-UA"/>
        </w:rPr>
      </w:pPr>
    </w:p>
    <w:p w14:paraId="2C7FD4D1">
      <w:pPr>
        <w:shd w:val="clear" w:color="auto" w:fill="FFFFFF"/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uk-UA"/>
        </w:rPr>
        <w:t>УХВАЛИЛИ:</w:t>
      </w:r>
    </w:p>
    <w:p w14:paraId="33A3A18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1"/>
          <w:rFonts w:eastAsia="Calibri"/>
          <w:sz w:val="28"/>
          <w:szCs w:val="28"/>
        </w:rPr>
        <w:t>2.Заступнику директора з НВР Свиридовій</w:t>
      </w:r>
      <w:r>
        <w:rPr>
          <w:rStyle w:val="11"/>
          <w:rFonts w:hint="default" w:ascii="Times New Roman" w:eastAsia="Calibri"/>
          <w:sz w:val="28"/>
          <w:szCs w:val="28"/>
          <w:lang w:val="uk-UA"/>
        </w:rPr>
        <w:t xml:space="preserve"> О.І</w:t>
      </w:r>
      <w:r>
        <w:rPr>
          <w:rStyle w:val="11"/>
          <w:rFonts w:eastAsia="Calibri"/>
          <w:sz w:val="28"/>
          <w:szCs w:val="28"/>
        </w:rPr>
        <w:t>.:</w:t>
      </w:r>
    </w:p>
    <w:p w14:paraId="5458C563">
      <w:pPr>
        <w:spacing w:after="0" w:line="276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1"/>
          <w:rFonts w:eastAsia="Calibri"/>
          <w:sz w:val="28"/>
          <w:szCs w:val="28"/>
        </w:rPr>
        <w:t>2.1 .Включити до плану виховної роботи питання щодо профілактики дорожньо-транспортного травматизму.</w:t>
      </w:r>
    </w:p>
    <w:p w14:paraId="4978C677">
      <w:pPr>
        <w:spacing w:after="0" w:line="276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1"/>
          <w:rFonts w:eastAsia="Calibri"/>
          <w:sz w:val="28"/>
          <w:szCs w:val="28"/>
        </w:rPr>
        <w:t>2.2.Сприяти</w:t>
      </w:r>
      <w:r>
        <w:rPr>
          <w:rStyle w:val="11"/>
          <w:rFonts w:eastAsia="Calibri"/>
          <w:sz w:val="28"/>
          <w:szCs w:val="28"/>
        </w:rPr>
        <w:tab/>
      </w:r>
      <w:r>
        <w:rPr>
          <w:rStyle w:val="11"/>
          <w:rFonts w:eastAsia="Calibri"/>
          <w:sz w:val="28"/>
          <w:szCs w:val="28"/>
        </w:rPr>
        <w:t>створенню у закладі дружини юнихпожежних.</w:t>
      </w:r>
    </w:p>
    <w:p w14:paraId="62253AB2">
      <w:pPr>
        <w:spacing w:after="0" w:line="276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1"/>
          <w:rFonts w:eastAsia="Calibri"/>
          <w:sz w:val="28"/>
          <w:szCs w:val="28"/>
        </w:rPr>
        <w:t>2.3.Спланувати</w:t>
      </w:r>
      <w:r>
        <w:rPr>
          <w:rStyle w:val="11"/>
          <w:rFonts w:eastAsia="Calibri"/>
          <w:sz w:val="28"/>
          <w:szCs w:val="28"/>
        </w:rPr>
        <w:tab/>
      </w:r>
      <w:r>
        <w:rPr>
          <w:rStyle w:val="11"/>
          <w:rFonts w:eastAsia="Calibri"/>
          <w:sz w:val="28"/>
          <w:szCs w:val="28"/>
        </w:rPr>
        <w:t>проведення загальношкільних заходів (вікторин, бесід, навчальних занять тощо) з питань правил дорожнього руху.</w:t>
      </w:r>
    </w:p>
    <w:p w14:paraId="14D95248">
      <w:pPr>
        <w:spacing w:after="0" w:line="276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1"/>
          <w:rFonts w:eastAsia="Calibri"/>
          <w:sz w:val="28"/>
          <w:szCs w:val="28"/>
        </w:rPr>
        <w:t>2.4.Спланувати проведення загальношкільних заходів із залучен</w:t>
      </w:r>
      <w:r>
        <w:rPr>
          <w:rStyle w:val="11"/>
          <w:rFonts w:eastAsia="Calibri"/>
          <w:sz w:val="28"/>
          <w:szCs w:val="28"/>
        </w:rPr>
        <w:softHyphen/>
      </w:r>
      <w:r>
        <w:rPr>
          <w:rStyle w:val="11"/>
          <w:rFonts w:eastAsia="Calibri"/>
          <w:sz w:val="28"/>
          <w:szCs w:val="28"/>
        </w:rPr>
        <w:t>ням представників ДАІ щодо профілактики дорожньо-транспортного травматизму.</w:t>
      </w:r>
    </w:p>
    <w:p w14:paraId="6E633623">
      <w:pPr>
        <w:spacing w:after="0" w:line="276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1"/>
          <w:rFonts w:eastAsia="Calibri"/>
          <w:sz w:val="28"/>
          <w:szCs w:val="28"/>
        </w:rPr>
        <w:t>2.5.Активно залучати до профілактичної роботи учнівське само</w:t>
      </w:r>
      <w:r>
        <w:rPr>
          <w:rStyle w:val="11"/>
          <w:rFonts w:eastAsia="Calibri"/>
          <w:sz w:val="28"/>
          <w:szCs w:val="28"/>
        </w:rPr>
        <w:softHyphen/>
      </w:r>
      <w:r>
        <w:rPr>
          <w:rStyle w:val="11"/>
          <w:rFonts w:eastAsia="Calibri"/>
          <w:sz w:val="28"/>
          <w:szCs w:val="28"/>
        </w:rPr>
        <w:t>врядування.</w:t>
      </w:r>
    </w:p>
    <w:p w14:paraId="02A81137">
      <w:pPr>
        <w:spacing w:after="0" w:line="276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1"/>
          <w:rFonts w:eastAsia="Calibri"/>
          <w:sz w:val="28"/>
          <w:szCs w:val="28"/>
        </w:rPr>
        <w:t>2.6.Спланувати в роботі «Батьківського всеобучу» розгляд питань профілактики ДТП, виховання в учнів навичок самозбереження.</w:t>
      </w:r>
    </w:p>
    <w:p w14:paraId="00B6D1FC">
      <w:pPr>
        <w:spacing w:after="0" w:line="276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1"/>
          <w:rFonts w:eastAsia="Calibri"/>
          <w:sz w:val="28"/>
          <w:szCs w:val="28"/>
        </w:rPr>
        <w:t>2.7.Своєчасно інформувати відділ управління про випадки ДТП із учня</w:t>
      </w:r>
      <w:r>
        <w:rPr>
          <w:rStyle w:val="11"/>
          <w:rFonts w:eastAsia="Calibri"/>
          <w:sz w:val="28"/>
          <w:szCs w:val="28"/>
        </w:rPr>
        <w:softHyphen/>
      </w:r>
      <w:r>
        <w:rPr>
          <w:rStyle w:val="11"/>
          <w:rFonts w:eastAsia="Calibri"/>
          <w:sz w:val="28"/>
          <w:szCs w:val="28"/>
        </w:rPr>
        <w:t>ми закладу.</w:t>
      </w:r>
    </w:p>
    <w:p w14:paraId="36BECB8A">
      <w:pPr>
        <w:spacing w:after="0" w:line="276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1"/>
          <w:rFonts w:eastAsia="Calibri"/>
          <w:sz w:val="28"/>
          <w:szCs w:val="28"/>
        </w:rPr>
        <w:t>2.8.Забезпечити проведення відповідного розслідування та вжиття заходів у разі ДТП за участю учнів.</w:t>
      </w:r>
    </w:p>
    <w:p w14:paraId="68E99355">
      <w:pPr>
        <w:spacing w:after="0" w:line="276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1"/>
          <w:rFonts w:eastAsia="Calibri"/>
          <w:sz w:val="28"/>
          <w:szCs w:val="28"/>
        </w:rPr>
        <w:t>2.9.Провести у вересні  місячник «Увага! Діти на до</w:t>
      </w:r>
      <w:r>
        <w:rPr>
          <w:rStyle w:val="11"/>
          <w:rFonts w:eastAsia="Calibri"/>
          <w:sz w:val="28"/>
          <w:szCs w:val="28"/>
        </w:rPr>
        <w:softHyphen/>
      </w:r>
      <w:r>
        <w:rPr>
          <w:rStyle w:val="11"/>
          <w:rFonts w:eastAsia="Calibri"/>
          <w:sz w:val="28"/>
          <w:szCs w:val="28"/>
        </w:rPr>
        <w:t>розі», скласти його план.</w:t>
      </w:r>
    </w:p>
    <w:p w14:paraId="4C681A87">
      <w:pPr>
        <w:spacing w:after="0" w:line="276" w:lineRule="auto"/>
        <w:ind w:left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11"/>
          <w:rFonts w:eastAsia="Calibri"/>
          <w:sz w:val="28"/>
          <w:szCs w:val="28"/>
        </w:rPr>
        <w:t>2.10.Взяти під особистий контроль роботу класних керівників щодо питання профілактики дорожньо-транспортного травматизму.</w:t>
      </w:r>
    </w:p>
    <w:p w14:paraId="1BBF1FC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Класним керівникам:</w:t>
      </w:r>
    </w:p>
    <w:p w14:paraId="49E0EC0D">
      <w:pPr>
        <w:spacing w:after="0" w:line="276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1"/>
          <w:rFonts w:eastAsia="Calibri"/>
          <w:sz w:val="28"/>
          <w:szCs w:val="28"/>
        </w:rPr>
        <w:t>3.1.Забезпечити проведення навчання учнів правилам дорожнього руху та їх практичного відпрацювання.</w:t>
      </w:r>
      <w:r>
        <w:rPr>
          <w:rFonts w:ascii="Times New Roman" w:hAnsi="Times New Roman" w:cs="Times New Roman"/>
          <w:sz w:val="28"/>
          <w:szCs w:val="28"/>
        </w:rPr>
        <w:t xml:space="preserve"> Провести з учнями бесіди, практичні навчання з вивчення правил безпеки руху на дорогах.</w:t>
      </w:r>
    </w:p>
    <w:p w14:paraId="65B5B9BD">
      <w:pPr>
        <w:spacing w:after="0" w:line="276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1"/>
          <w:rFonts w:eastAsia="Calibri"/>
          <w:sz w:val="28"/>
          <w:szCs w:val="28"/>
        </w:rPr>
        <w:t>3.2.Взяти під особисту відповідальність роботу з профілактики дорожньо-транспортного травматизму.</w:t>
      </w:r>
    </w:p>
    <w:p w14:paraId="1B4C15E0">
      <w:pPr>
        <w:spacing w:after="0" w:line="276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1"/>
          <w:rFonts w:eastAsia="Calibri"/>
          <w:sz w:val="28"/>
          <w:szCs w:val="28"/>
        </w:rPr>
        <w:t>3.3.Вживати дієвих заходів щодо профілактики дорожньо-транспортного травматизму.</w:t>
      </w:r>
    </w:p>
    <w:p w14:paraId="339DC01C">
      <w:pPr>
        <w:spacing w:after="0" w:line="276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1"/>
          <w:rFonts w:eastAsia="Calibri"/>
          <w:sz w:val="28"/>
          <w:szCs w:val="28"/>
        </w:rPr>
        <w:t>3.4.Довести до відома учнів схему безпечного руху до школи.</w:t>
      </w:r>
    </w:p>
    <w:p w14:paraId="49E7485D">
      <w:pPr>
        <w:spacing w:after="0" w:line="276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1"/>
          <w:rFonts w:eastAsia="Calibri"/>
          <w:sz w:val="28"/>
          <w:szCs w:val="28"/>
        </w:rPr>
        <w:t>3.5.Наставництвом та особистим прикладом формувати в учнів обов’язкове виконання правил дорожнього руху.</w:t>
      </w:r>
    </w:p>
    <w:p w14:paraId="52BD68A9">
      <w:pPr>
        <w:spacing w:after="0" w:line="276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1"/>
          <w:rFonts w:eastAsia="Calibri"/>
          <w:sz w:val="28"/>
          <w:szCs w:val="28"/>
        </w:rPr>
        <w:t>3.6.Забезпечити проведення навчання учнів правилам дорожнього руху та їх практичного відпрацювання відповідно до їх віку.</w:t>
      </w:r>
    </w:p>
    <w:p w14:paraId="25F1FBEE">
      <w:pPr>
        <w:spacing w:after="0" w:line="276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1"/>
          <w:rFonts w:eastAsia="Calibri"/>
          <w:sz w:val="28"/>
          <w:szCs w:val="28"/>
        </w:rPr>
        <w:t>3.7.На кожних батьківських зборах розглядати питання профілак</w:t>
      </w:r>
      <w:r>
        <w:rPr>
          <w:rStyle w:val="11"/>
          <w:rFonts w:eastAsia="Calibri"/>
          <w:sz w:val="28"/>
          <w:szCs w:val="28"/>
        </w:rPr>
        <w:softHyphen/>
      </w:r>
      <w:r>
        <w:rPr>
          <w:rStyle w:val="11"/>
          <w:rFonts w:eastAsia="Calibri"/>
          <w:sz w:val="28"/>
          <w:szCs w:val="28"/>
        </w:rPr>
        <w:t>тики дорожньо-транспортного травматизму.</w:t>
      </w:r>
    </w:p>
    <w:p w14:paraId="17460D19">
      <w:pPr>
        <w:spacing w:after="0" w:line="276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1"/>
          <w:rFonts w:eastAsia="Calibri"/>
          <w:sz w:val="28"/>
          <w:szCs w:val="28"/>
        </w:rPr>
        <w:t>3.8.Залучати до профілактичної роботи представників ДАІ, гро</w:t>
      </w:r>
      <w:r>
        <w:rPr>
          <w:rStyle w:val="11"/>
          <w:rFonts w:eastAsia="Calibri"/>
          <w:sz w:val="28"/>
          <w:szCs w:val="28"/>
        </w:rPr>
        <w:softHyphen/>
      </w:r>
      <w:r>
        <w:rPr>
          <w:rStyle w:val="11"/>
          <w:rFonts w:eastAsia="Calibri"/>
          <w:sz w:val="28"/>
          <w:szCs w:val="28"/>
        </w:rPr>
        <w:t>мадськість.</w:t>
      </w:r>
    </w:p>
    <w:p w14:paraId="7B121688">
      <w:pPr>
        <w:spacing w:after="0" w:line="276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1"/>
          <w:rFonts w:eastAsia="Calibri"/>
          <w:sz w:val="28"/>
          <w:szCs w:val="28"/>
        </w:rPr>
        <w:t>3.9.Забезпечити проведення відповідних інструктажів з правил дорожнього руху у разі проведення організованої екскурсії.</w:t>
      </w:r>
    </w:p>
    <w:p w14:paraId="38C3D5AA">
      <w:pPr>
        <w:spacing w:after="0" w:line="276" w:lineRule="auto"/>
        <w:ind w:left="284"/>
        <w:contextualSpacing/>
        <w:jc w:val="both"/>
        <w:rPr>
          <w:rStyle w:val="11"/>
          <w:rFonts w:eastAsia="Calibri"/>
          <w:sz w:val="28"/>
          <w:szCs w:val="28"/>
        </w:rPr>
      </w:pPr>
      <w:r>
        <w:rPr>
          <w:rStyle w:val="11"/>
          <w:rFonts w:eastAsia="Calibri"/>
          <w:sz w:val="28"/>
          <w:szCs w:val="28"/>
        </w:rPr>
        <w:t>3.10.Терміново інформувати адміністрацію закладу про випадки дорожньо-транспортного травматизму із учнями.</w:t>
      </w:r>
    </w:p>
    <w:p w14:paraId="63C5EA95">
      <w:pPr>
        <w:spacing w:after="0" w:line="276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1"/>
          <w:rFonts w:eastAsia="Calibri"/>
          <w:sz w:val="28"/>
          <w:szCs w:val="28"/>
        </w:rPr>
        <w:t>3.11.</w:t>
      </w:r>
      <w:r>
        <w:rPr>
          <w:rFonts w:ascii="Times New Roman" w:hAnsi="Times New Roman" w:cs="Times New Roman"/>
          <w:sz w:val="28"/>
          <w:szCs w:val="28"/>
        </w:rPr>
        <w:t xml:space="preserve"> Забезпечити проведення:</w:t>
      </w:r>
    </w:p>
    <w:p w14:paraId="6E0D3DC4">
      <w:pPr>
        <w:spacing w:after="0" w:line="276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1-4 класи - «Безпека дитини на дорозі», «Азбука дороги», «Увага: перехрестя», «Безпечні маршрути»;</w:t>
      </w:r>
    </w:p>
    <w:p w14:paraId="2FDB1911">
      <w:pPr>
        <w:spacing w:after="0" w:line="276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5-9 класи - «Права та обов’язки водіїв, пішоходів та пасажирів», «Увага! Ожеледиця»;</w:t>
      </w:r>
    </w:p>
    <w:p w14:paraId="355D65A1">
      <w:pPr>
        <w:spacing w:after="0" w:line="276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Забезпечити участь учнів у конкурсі малюнків «Ми - пішо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ходи».</w:t>
      </w:r>
    </w:p>
    <w:p w14:paraId="7EF71594">
      <w:pPr>
        <w:spacing w:after="0" w:line="276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Забезпечити участь учнів у конкурсі стіннівок «Правила до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рожнього руху».</w:t>
      </w:r>
    </w:p>
    <w:p w14:paraId="6692D7FA">
      <w:pPr>
        <w:spacing w:after="0" w:line="276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3.12.Підготувати матеріали проведених заходів і надати заступнику директора з НВР (методичні розробки, фотозвіти, творчі роботи дітей)</w:t>
      </w:r>
    </w:p>
    <w:p w14:paraId="7FB9FE5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1"/>
          <w:rFonts w:eastAsia="Calibri"/>
          <w:sz w:val="28"/>
          <w:szCs w:val="28"/>
        </w:rPr>
        <w:t>4.Вчителям-предметникам:</w:t>
      </w:r>
    </w:p>
    <w:p w14:paraId="017DBB0B">
      <w:pPr>
        <w:tabs>
          <w:tab w:val="left" w:pos="142"/>
        </w:tabs>
        <w:spacing w:after="0" w:line="276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1"/>
          <w:rFonts w:eastAsia="Calibri"/>
          <w:sz w:val="28"/>
          <w:szCs w:val="28"/>
        </w:rPr>
        <w:t>4.1.Наставництвом та особистим прикладом сприяти формуванню в учнях обов’язкового виконання правил дорожнього руху.</w:t>
      </w:r>
    </w:p>
    <w:p w14:paraId="2726E49B">
      <w:pPr>
        <w:tabs>
          <w:tab w:val="left" w:pos="142"/>
        </w:tabs>
        <w:spacing w:after="0" w:line="276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1"/>
          <w:rFonts w:eastAsia="Calibri"/>
          <w:sz w:val="28"/>
          <w:szCs w:val="28"/>
        </w:rPr>
        <w:t>4.2.Використовувати міжпредметні зв’язки щодо питання про</w:t>
      </w:r>
      <w:r>
        <w:rPr>
          <w:rStyle w:val="11"/>
          <w:rFonts w:eastAsia="Calibri"/>
          <w:sz w:val="28"/>
          <w:szCs w:val="28"/>
        </w:rPr>
        <w:softHyphen/>
      </w:r>
      <w:r>
        <w:rPr>
          <w:rStyle w:val="11"/>
          <w:rFonts w:eastAsia="Calibri"/>
          <w:sz w:val="28"/>
          <w:szCs w:val="28"/>
        </w:rPr>
        <w:t>філактики дорожньо-транспортного травматизму.</w:t>
      </w:r>
    </w:p>
    <w:p w14:paraId="631459B4">
      <w:pPr>
        <w:tabs>
          <w:tab w:val="left" w:pos="142"/>
        </w:tabs>
        <w:spacing w:after="0" w:line="276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1"/>
          <w:rFonts w:eastAsia="Calibri"/>
          <w:sz w:val="28"/>
          <w:szCs w:val="28"/>
        </w:rPr>
        <w:t>4.3.Сприяти профілактичній роботі з питань дорожньо-транспортного травматизму.</w:t>
      </w:r>
    </w:p>
    <w:p w14:paraId="5907674A">
      <w:pPr>
        <w:shd w:val="clear" w:color="auto" w:fill="FFFFFF"/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C168BAA">
      <w:pPr>
        <w:shd w:val="clear" w:color="auto" w:fill="FFFFFF"/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29B7252">
      <w:pPr>
        <w:shd w:val="clear" w:color="auto" w:fill="FFFFFF"/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32DC4AA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color w:val="262626"/>
          <w:sz w:val="28"/>
          <w:szCs w:val="28"/>
          <w:lang w:val="uk-UA"/>
        </w:rPr>
        <w:t>Директор</w:t>
      </w:r>
      <w:r>
        <w:rPr>
          <w:rFonts w:hint="default" w:ascii="Times New Roman" w:hAnsi="Times New Roman" w:eastAsia="Times New Roman" w:cs="Times New Roman"/>
          <w:color w:val="262626"/>
          <w:sz w:val="28"/>
          <w:szCs w:val="28"/>
          <w:lang w:val="uk-UA"/>
        </w:rPr>
        <w:t xml:space="preserve">                                               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color w:val="262626"/>
          <w:sz w:val="28"/>
          <w:szCs w:val="28"/>
          <w:lang w:val="uk-UA"/>
        </w:rPr>
        <w:t xml:space="preserve">  </w:t>
      </w:r>
      <w:r>
        <w:rPr>
          <w:rFonts w:ascii="Times New Roman" w:hAnsi="Times New Roman" w:eastAsia="Times New Roman" w:cs="Times New Roman"/>
          <w:color w:val="262626"/>
          <w:sz w:val="28"/>
          <w:szCs w:val="28"/>
          <w:lang w:val="uk-UA"/>
        </w:rPr>
        <w:t>Микола</w:t>
      </w:r>
      <w:r>
        <w:rPr>
          <w:rFonts w:hint="default" w:ascii="Times New Roman" w:hAnsi="Times New Roman" w:eastAsia="Times New Roman" w:cs="Times New Roman"/>
          <w:color w:val="262626"/>
          <w:sz w:val="28"/>
          <w:szCs w:val="28"/>
          <w:lang w:val="uk-UA"/>
        </w:rPr>
        <w:t xml:space="preserve"> КАРДАВАР</w:t>
      </w:r>
    </w:p>
    <w:p w14:paraId="3F928986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pacing w:val="-2"/>
          <w:sz w:val="28"/>
          <w:szCs w:val="28"/>
          <w:lang w:val="uk-UA"/>
        </w:rPr>
      </w:pPr>
    </w:p>
    <w:p w14:paraId="7B90CC0F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b/>
          <w:i/>
          <w:sz w:val="28"/>
          <w:lang w:val="uk-UA"/>
        </w:rPr>
      </w:pPr>
      <w:r>
        <w:rPr>
          <w:rFonts w:ascii="Times New Roman" w:hAnsi="Times New Roman" w:eastAsia="Times New Roman" w:cs="Times New Roman"/>
          <w:spacing w:val="-2"/>
          <w:sz w:val="28"/>
          <w:lang w:val="uk-UA"/>
        </w:rPr>
        <w:t>Секретар</w:t>
      </w:r>
      <w:r>
        <w:rPr>
          <w:rFonts w:ascii="Times New Roman" w:hAnsi="Times New Roman" w:eastAsia="Times New Roman" w:cs="Times New Roman"/>
          <w:spacing w:val="-2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pacing w:val="-2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pacing w:val="-2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pacing w:val="-2"/>
          <w:sz w:val="28"/>
          <w:lang w:val="uk-UA"/>
        </w:rPr>
        <w:tab/>
      </w:r>
      <w:r>
        <w:rPr>
          <w:rFonts w:hint="default" w:ascii="Times New Roman" w:hAnsi="Times New Roman" w:eastAsia="Times New Roman" w:cs="Times New Roman"/>
          <w:spacing w:val="-2"/>
          <w:sz w:val="28"/>
          <w:lang w:val="uk-UA"/>
        </w:rPr>
        <w:t xml:space="preserve">               Яна ГАРКОВЕНКО</w:t>
      </w:r>
      <w:r>
        <w:rPr>
          <w:rFonts w:ascii="Times New Roman" w:hAnsi="Times New Roman" w:eastAsia="Times New Roman" w:cs="Times New Roman"/>
          <w:b/>
          <w:i/>
          <w:sz w:val="28"/>
          <w:lang w:val="uk-UA"/>
        </w:rPr>
        <w:tab/>
      </w:r>
    </w:p>
    <w:p w14:paraId="4A039498">
      <w:pPr>
        <w:rPr>
          <w:rFonts w:ascii="Times New Roman" w:hAnsi="Times New Roman" w:eastAsia="Times New Roman" w:cs="Times New Roman"/>
          <w:color w:val="262626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color w:val="262626"/>
          <w:sz w:val="24"/>
          <w:szCs w:val="24"/>
          <w:lang w:val="uk-UA"/>
        </w:rPr>
        <w:t xml:space="preserve">                                                 </w:t>
      </w:r>
    </w:p>
    <w:p w14:paraId="3AAF8C15">
      <w:pPr>
        <w:rPr>
          <w:lang w:val="uk-UA"/>
        </w:rPr>
      </w:pPr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7924DF"/>
    <w:multiLevelType w:val="multilevel"/>
    <w:tmpl w:val="237924DF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4A835A97"/>
    <w:multiLevelType w:val="multilevel"/>
    <w:tmpl w:val="4A835A9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460"/>
    <w:rsid w:val="005D5ABF"/>
    <w:rsid w:val="007B0361"/>
    <w:rsid w:val="009E54BE"/>
    <w:rsid w:val="00C8721B"/>
    <w:rsid w:val="00E20BE5"/>
    <w:rsid w:val="00ED3460"/>
    <w:rsid w:val="00FF103D"/>
    <w:rsid w:val="249537E8"/>
    <w:rsid w:val="2924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5">
    <w:name w:val="Основной текст_"/>
    <w:basedOn w:val="2"/>
    <w:link w:val="6"/>
    <w:uiPriority w:val="0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customStyle="1" w:styleId="6">
    <w:name w:val="Основной текст3"/>
    <w:basedOn w:val="1"/>
    <w:link w:val="5"/>
    <w:uiPriority w:val="0"/>
    <w:pPr>
      <w:widowControl w:val="0"/>
      <w:shd w:val="clear" w:color="auto" w:fill="FFFFFF"/>
      <w:spacing w:before="660" w:after="0" w:line="480" w:lineRule="exact"/>
      <w:jc w:val="both"/>
    </w:pPr>
    <w:rPr>
      <w:rFonts w:ascii="Times New Roman" w:hAnsi="Times New Roman" w:eastAsia="Times New Roman" w:cs="Times New Roman"/>
      <w:sz w:val="26"/>
      <w:szCs w:val="26"/>
    </w:rPr>
  </w:style>
  <w:style w:type="character" w:customStyle="1" w:styleId="7">
    <w:name w:val="Основной текст1"/>
    <w:basedOn w:val="5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8">
    <w:name w:val="Основной текст2"/>
    <w:basedOn w:val="5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paragraph" w:styleId="9">
    <w:name w:val="List Paragraph"/>
    <w:basedOn w:val="1"/>
    <w:qFormat/>
    <w:uiPriority w:val="99"/>
    <w:pPr>
      <w:spacing w:after="200" w:line="276" w:lineRule="auto"/>
      <w:ind w:left="720"/>
      <w:contextualSpacing/>
    </w:pPr>
  </w:style>
  <w:style w:type="paragraph" w:customStyle="1" w:styleId="10">
    <w:name w:val="western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">
    <w:name w:val="Основной текст (2) + 9;5 pt"/>
    <w:basedOn w:val="2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uk-U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11</Pages>
  <Words>3973</Words>
  <Characters>22647</Characters>
  <Lines>188</Lines>
  <Paragraphs>53</Paragraphs>
  <TotalTime>11</TotalTime>
  <ScaleCrop>false</ScaleCrop>
  <LinksUpToDate>false</LinksUpToDate>
  <CharactersWithSpaces>26567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2023-10-27T18:50:00Z</dcterms:created>
  <dc:creator>asus</dc:creator>
  <cp:lastModifiedBy>Микола Кардавар</cp:lastModifiedBy>
  <dcterms:modified xsi:type="dcterms:W3CDTF">2025-11-20T18:29:28Z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0291CFF201CC4526A1D284D02F948215_13</vt:lpwstr>
  </property>
</Properties>
</file>