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E91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7234622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3</w:t>
      </w:r>
    </w:p>
    <w:p w14:paraId="232E9CF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</w:t>
      </w:r>
    </w:p>
    <w:p w14:paraId="0A6B691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05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.0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18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12D0C1E3">
      <w:pPr>
        <w:shd w:val="clear" w:color="auto" w:fill="FFFFFF"/>
        <w:spacing w:after="0" w:line="240" w:lineRule="auto"/>
        <w:ind w:left="140" w:hanging="140" w:hangingChars="50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пова</w:t>
      </w:r>
      <w:bookmarkStart w:id="0" w:name="_GoBack"/>
      <w:bookmarkEnd w:id="0"/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причин-2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</w:t>
      </w:r>
    </w:p>
    <w:p w14:paraId="2219FD07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3D0784F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6D28C406">
      <w:pPr>
        <w:shd w:val="clear" w:color="auto" w:fill="FFFFFF"/>
        <w:spacing w:after="0" w:line="240" w:lineRule="auto"/>
        <w:rPr>
          <w:rFonts w:ascii="Times New Roman" w:hAnsi="Times New Roman" w:eastAsiaTheme="minorHAnsi"/>
          <w:sz w:val="24"/>
          <w:szCs w:val="24"/>
          <w:lang w:val="uk-UA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31CDE33B">
      <w:pPr>
        <w:shd w:val="clear" w:color="auto" w:fill="FFFFFF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eastAsiaTheme="minorHAnsi"/>
          <w:sz w:val="28"/>
          <w:szCs w:val="28"/>
          <w:lang w:val="uk-UA"/>
        </w:rPr>
        <w:t xml:space="preserve"> Ознайомлення з організаційними наказами.</w:t>
      </w:r>
    </w:p>
    <w:p w14:paraId="1E4512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2. Про використання мобільних телефонів під час освітнього процесу в Черняхівському ліцеї №1 в 2024-2025нр.</w:t>
      </w:r>
    </w:p>
    <w:p w14:paraId="072689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3.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 облік учнів.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Зарахування учнів до ліцею. </w:t>
      </w:r>
    </w:p>
    <w:p w14:paraId="033136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eastAsiaTheme="minorHAnsi"/>
          <w:sz w:val="28"/>
          <w:szCs w:val="28"/>
          <w:lang w:val="uk-UA"/>
        </w:rPr>
        <w:t>4</w:t>
      </w:r>
      <w:r>
        <w:rPr>
          <w:rFonts w:ascii="Times New Roman" w:hAnsi="Times New Roman" w:eastAsiaTheme="minorHAnsi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Про результати оглядового контролю якості оформлення класних журналів.</w:t>
      </w:r>
    </w:p>
    <w:p w14:paraId="3C697931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kern w:val="2"/>
          <w:sz w:val="28"/>
          <w:szCs w:val="28"/>
          <w:lang w:eastAsia="ru-RU"/>
        </w:rPr>
        <w:t>Організація сімейної форми навчання для учнів, які перебувають за кордоном</w:t>
      </w:r>
      <w:r>
        <w:rPr>
          <w:rFonts w:hint="default" w:ascii="Times New Roman" w:hAnsi="Times New Roman" w:eastAsia="Times New Roman"/>
          <w:kern w:val="2"/>
          <w:sz w:val="28"/>
          <w:szCs w:val="28"/>
          <w:lang w:val="uk-UA" w:eastAsia="ru-RU"/>
        </w:rPr>
        <w:t>.</w:t>
      </w:r>
    </w:p>
    <w:p w14:paraId="0B30EE93">
      <w:pPr>
        <w:shd w:val="clear" w:color="auto" w:fill="FFFFFF"/>
        <w:spacing w:after="0" w:line="240" w:lineRule="auto"/>
        <w:rPr>
          <w:rFonts w:ascii="Times New Roman" w:hAnsi="Times New Roman" w:eastAsiaTheme="minorHAnsi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СЛУХАЛИ:</w:t>
      </w:r>
    </w:p>
    <w:p w14:paraId="50A7D1E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</w:p>
    <w:p w14:paraId="025E7A9D">
      <w:pPr>
        <w:shd w:val="clear" w:color="auto" w:fill="FFFFFF"/>
        <w:spacing w:after="0" w:line="240" w:lineRule="auto"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1. Кардавара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М.Ф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212121"/>
          <w:sz w:val="28"/>
          <w:szCs w:val="28"/>
          <w:lang w:eastAsia="ru-RU"/>
        </w:rPr>
        <w:t>, директор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а ліцею, який ознайомив присутніх з</w:t>
      </w:r>
      <w:r>
        <w:rPr>
          <w:rFonts w:ascii="Times New Roman" w:hAnsi="Times New Roman" w:eastAsiaTheme="minorHAnsi"/>
          <w:sz w:val="28"/>
          <w:szCs w:val="28"/>
          <w:lang w:val="uk-UA"/>
        </w:rPr>
        <w:t xml:space="preserve">  організаційними  наказами по ліцею.</w:t>
      </w:r>
    </w:p>
    <w:p w14:paraId="4C43C7D9">
      <w:pPr>
        <w:spacing w:after="0" w:line="240" w:lineRule="auto"/>
        <w:jc w:val="both"/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2.Мазур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Т.В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., 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заступника директора  з виховної роботи,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про використання мобільних телефонів під час освітнього процесу  в 2024-2025нр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</w:p>
    <w:p w14:paraId="42E9E39F">
      <w:pPr>
        <w:spacing w:after="0" w:line="240" w:lineRule="auto"/>
        <w:jc w:val="both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3.Свиридову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21212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заступника директора  з навчально-виховної роботи,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ро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 облік учнів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, про зарахування  новоприбулих учнів до ліцею. Наголосила на внесення даних до класних журналів та до Курсу Школа.</w:t>
      </w:r>
    </w:p>
    <w:p w14:paraId="16F1F3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 w:eastAsiaTheme="minorHAnsi"/>
          <w:sz w:val="28"/>
          <w:szCs w:val="24"/>
          <w:lang w:val="uk-UA"/>
        </w:rPr>
        <w:t>4</w:t>
      </w:r>
      <w:r>
        <w:rPr>
          <w:rFonts w:ascii="Times New Roman" w:hAnsi="Times New Roman" w:eastAsiaTheme="minorHAnsi"/>
          <w:sz w:val="28"/>
          <w:szCs w:val="24"/>
          <w:lang w:val="uk-UA"/>
        </w:rPr>
        <w:t>.Свиридову</w:t>
      </w:r>
      <w:r>
        <w:rPr>
          <w:rFonts w:hint="default" w:ascii="Times New Roman" w:hAnsi="Times New Roman" w:eastAsiaTheme="minorHAnsi"/>
          <w:sz w:val="28"/>
          <w:szCs w:val="24"/>
          <w:lang w:val="uk-UA"/>
        </w:rPr>
        <w:t xml:space="preserve"> О.І</w:t>
      </w:r>
      <w:r>
        <w:rPr>
          <w:rFonts w:ascii="Times New Roman" w:hAnsi="Times New Roman" w:eastAsiaTheme="minorHAnsi"/>
          <w:sz w:val="28"/>
          <w:szCs w:val="24"/>
          <w:lang w:val="uk-UA"/>
        </w:rPr>
        <w:t>.,Мазур</w:t>
      </w:r>
      <w:r>
        <w:rPr>
          <w:rFonts w:hint="default" w:ascii="Times New Roman" w:hAnsi="Times New Roman" w:eastAsiaTheme="minorHAnsi"/>
          <w:sz w:val="28"/>
          <w:szCs w:val="24"/>
          <w:lang w:val="uk-UA"/>
        </w:rPr>
        <w:t xml:space="preserve"> Т.В.</w:t>
      </w:r>
      <w:r>
        <w:rPr>
          <w:rFonts w:ascii="Times New Roman" w:hAnsi="Times New Roman" w:eastAsiaTheme="minorHAnsi"/>
          <w:sz w:val="28"/>
          <w:szCs w:val="24"/>
          <w:lang w:val="uk-UA"/>
        </w:rPr>
        <w:t xml:space="preserve"> 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заступників директора  з навчально-виховної роботи</w:t>
      </w:r>
      <w:r>
        <w:rPr>
          <w:rFonts w:ascii="Times New Roman" w:hAnsi="Times New Roman"/>
          <w:sz w:val="28"/>
          <w:szCs w:val="24"/>
          <w:lang w:val="uk-UA"/>
        </w:rPr>
        <w:t xml:space="preserve"> про результати оглядового контролю якості оформлення класних журналів (довідка). </w:t>
      </w:r>
    </w:p>
    <w:p w14:paraId="77DA5202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4"/>
          <w:lang w:val="uk-UA" w:eastAsia="ru-RU"/>
        </w:rPr>
        <w:t>5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>.Свиридову</w:t>
      </w:r>
      <w:r>
        <w:rPr>
          <w:rFonts w:hint="default" w:ascii="Times New Roman" w:hAnsi="Times New Roman" w:eastAsia="Times New Roman"/>
          <w:sz w:val="28"/>
          <w:szCs w:val="24"/>
          <w:lang w:val="uk-UA" w:eastAsia="ru-RU"/>
        </w:rPr>
        <w:t xml:space="preserve"> О.І</w:t>
      </w: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, заступника директора  з навчально-виховної роботи, яка проаналізувала о</w:t>
      </w:r>
      <w:r>
        <w:rPr>
          <w:rFonts w:ascii="Times New Roman" w:hAnsi="Times New Roman" w:eastAsiaTheme="minorHAnsi" w:cstheme="minorBidi"/>
          <w:sz w:val="28"/>
          <w:szCs w:val="24"/>
          <w:lang w:val="uk-UA"/>
        </w:rPr>
        <w:t xml:space="preserve">рганізацію </w:t>
      </w:r>
      <w:r>
        <w:rPr>
          <w:rFonts w:hint="default" w:ascii="Times New Roman" w:hAnsi="Times New Roman" w:eastAsiaTheme="minorHAnsi" w:cstheme="minorBidi"/>
          <w:sz w:val="28"/>
          <w:szCs w:val="24"/>
          <w:lang w:val="uk-UA"/>
        </w:rPr>
        <w:t xml:space="preserve"> сімейної форми навчання для Мусієнко Ксенії,учениці 5 класу.</w:t>
      </w:r>
    </w:p>
    <w:p w14:paraId="0685250D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</w:pPr>
    </w:p>
    <w:p w14:paraId="5763B4B4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</w:pPr>
    </w:p>
    <w:p w14:paraId="427FC0B8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21212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212121"/>
          <w:sz w:val="28"/>
          <w:szCs w:val="28"/>
          <w:lang w:val="uk-UA" w:eastAsia="ru-RU"/>
        </w:rPr>
        <w:t xml:space="preserve">                                 Микола КАРДАВАР</w:t>
      </w:r>
    </w:p>
    <w:p w14:paraId="6CB2BB48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</w:p>
    <w:p w14:paraId="4876247F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Секретарка                            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Яна ГАРКОВЕНКО</w:t>
      </w:r>
    </w:p>
    <w:p w14:paraId="0EA462C1">
      <w:pPr>
        <w:rPr>
          <w:lang w:val="uk-UA"/>
        </w:rPr>
      </w:pPr>
    </w:p>
    <w:p w14:paraId="704E3853">
      <w:pPr>
        <w:rPr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BE"/>
    <w:rsid w:val="003B7AB0"/>
    <w:rsid w:val="004C3305"/>
    <w:rsid w:val="0070106A"/>
    <w:rsid w:val="007C0BC6"/>
    <w:rsid w:val="009D7E79"/>
    <w:rsid w:val="00B02FA0"/>
    <w:rsid w:val="00C74BBE"/>
    <w:rsid w:val="00D2097A"/>
    <w:rsid w:val="00FA08F8"/>
    <w:rsid w:val="00FB738B"/>
    <w:rsid w:val="03D15013"/>
    <w:rsid w:val="26FF6F87"/>
    <w:rsid w:val="3D2405DC"/>
    <w:rsid w:val="3EF57657"/>
    <w:rsid w:val="735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2263</Words>
  <Characters>1290</Characters>
  <Lines>10</Lines>
  <Paragraphs>7</Paragraphs>
  <TotalTime>13</TotalTime>
  <ScaleCrop>false</ScaleCrop>
  <LinksUpToDate>false</LinksUpToDate>
  <CharactersWithSpaces>3546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2023-10-17T10:34:00Z</dcterms:created>
  <dc:creator>Addmin</dc:creator>
  <cp:lastModifiedBy>Микола Кардавар</cp:lastModifiedBy>
  <cp:lastPrinted>2024-12-05T13:45:00Z</cp:lastPrinted>
  <dcterms:modified xsi:type="dcterms:W3CDTF">2025-12-11T08:15:37Z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F618FA12CEBF476FBDD0CE097EB13EFE_13</vt:lpwstr>
  </property>
</Properties>
</file>