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42" w:rsidRPr="00D62B58" w:rsidRDefault="003B2042" w:rsidP="00D62B5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2B58">
        <w:rPr>
          <w:rFonts w:ascii="Times New Roman" w:hAnsi="Times New Roman"/>
          <w:b/>
          <w:sz w:val="28"/>
          <w:szCs w:val="28"/>
          <w:lang w:val="uk-UA"/>
        </w:rPr>
        <w:t>Протокол № 5</w:t>
      </w:r>
    </w:p>
    <w:p w:rsidR="003B2042" w:rsidRPr="00D2221E" w:rsidRDefault="003B2042" w:rsidP="00D62B5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2221E"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D2221E"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 w:rsidRPr="00D2221E"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</w:t>
      </w:r>
      <w:r w:rsidRPr="00D2221E">
        <w:rPr>
          <w:rFonts w:ascii="Times New Roman" w:hAnsi="Times New Roman"/>
          <w:sz w:val="28"/>
          <w:szCs w:val="28"/>
          <w:lang w:val="uk-UA"/>
        </w:rPr>
        <w:t>д</w:t>
      </w:r>
      <w:r w:rsidRPr="00D2221E">
        <w:rPr>
          <w:rFonts w:ascii="Times New Roman" w:hAnsi="Times New Roman"/>
          <w:sz w:val="28"/>
          <w:szCs w:val="28"/>
          <w:lang w:val="uk-UA"/>
        </w:rPr>
        <w:t>ньої освіти</w:t>
      </w:r>
    </w:p>
    <w:p w:rsidR="003B2042" w:rsidRPr="00D2221E" w:rsidRDefault="00D62B58" w:rsidP="00D2221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B2042" w:rsidRPr="00D2221E">
        <w:rPr>
          <w:rFonts w:ascii="Times New Roman" w:hAnsi="Times New Roman"/>
          <w:sz w:val="28"/>
          <w:szCs w:val="28"/>
          <w:lang w:val="uk-UA"/>
        </w:rPr>
        <w:t xml:space="preserve">3.04.2018 н. р. </w:t>
      </w:r>
    </w:p>
    <w:p w:rsidR="003B2042" w:rsidRPr="00D2221E" w:rsidRDefault="003B2042" w:rsidP="00D2221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2221E">
        <w:rPr>
          <w:rFonts w:ascii="Times New Roman" w:hAnsi="Times New Roman"/>
          <w:sz w:val="28"/>
          <w:szCs w:val="28"/>
          <w:lang w:val="uk-UA"/>
        </w:rPr>
        <w:t>Присутні: 34 особи</w:t>
      </w:r>
    </w:p>
    <w:p w:rsidR="003B2042" w:rsidRPr="00D2221E" w:rsidRDefault="003B2042" w:rsidP="00D2221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2221E">
        <w:rPr>
          <w:rFonts w:ascii="Times New Roman" w:hAnsi="Times New Roman"/>
          <w:sz w:val="28"/>
          <w:szCs w:val="28"/>
          <w:lang w:val="uk-UA"/>
        </w:rPr>
        <w:t>Голова педради:</w:t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  <w:t>О.М. Воробйова</w:t>
      </w:r>
    </w:p>
    <w:p w:rsidR="003B2042" w:rsidRPr="00D2221E" w:rsidRDefault="003B2042" w:rsidP="00D2221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2221E">
        <w:rPr>
          <w:rFonts w:ascii="Times New Roman" w:hAnsi="Times New Roman"/>
          <w:sz w:val="28"/>
          <w:szCs w:val="28"/>
          <w:lang w:val="uk-UA"/>
        </w:rPr>
        <w:t>Секретар педради:</w:t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</w:r>
      <w:r w:rsidRPr="00D2221E">
        <w:rPr>
          <w:rFonts w:ascii="Times New Roman" w:hAnsi="Times New Roman"/>
          <w:sz w:val="28"/>
          <w:szCs w:val="28"/>
          <w:lang w:val="uk-UA"/>
        </w:rPr>
        <w:tab/>
        <w:t xml:space="preserve">О.О. </w:t>
      </w:r>
      <w:proofErr w:type="spellStart"/>
      <w:r w:rsidRPr="00D2221E">
        <w:rPr>
          <w:rFonts w:ascii="Times New Roman" w:hAnsi="Times New Roman"/>
          <w:sz w:val="28"/>
          <w:szCs w:val="28"/>
          <w:lang w:val="uk-UA"/>
        </w:rPr>
        <w:t>Слєдкова</w:t>
      </w:r>
      <w:proofErr w:type="spellEnd"/>
    </w:p>
    <w:p w:rsidR="003B2042" w:rsidRPr="00D2221E" w:rsidRDefault="003B2042" w:rsidP="00D2221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221E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3B2042" w:rsidRPr="00D2221E" w:rsidRDefault="003B2042" w:rsidP="00D2221E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 вибір і  замовлення підручників для </w:t>
      </w:r>
      <w:r w:rsidR="00D62B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 – 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10</w:t>
      </w:r>
      <w:r w:rsidR="00D62B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класів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закладів загал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ь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ної середньої освіти</w:t>
      </w:r>
    </w:p>
    <w:p w:rsidR="003B2042" w:rsidRPr="00D2221E" w:rsidRDefault="003B2042" w:rsidP="00D2221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2221E">
        <w:rPr>
          <w:rFonts w:ascii="Times New Roman" w:hAnsi="Times New Roman"/>
          <w:sz w:val="28"/>
          <w:szCs w:val="28"/>
          <w:lang w:val="uk-UA"/>
        </w:rPr>
        <w:t xml:space="preserve">                                    Заступник директора з НВР – О.І. Свиридова </w:t>
      </w:r>
    </w:p>
    <w:p w:rsidR="003B2042" w:rsidRPr="00D2221E" w:rsidRDefault="003B2042" w:rsidP="00D2221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2221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D2221E">
        <w:rPr>
          <w:rFonts w:ascii="Times New Roman" w:hAnsi="Times New Roman"/>
          <w:sz w:val="28"/>
          <w:szCs w:val="28"/>
          <w:lang w:val="uk-UA"/>
        </w:rPr>
        <w:t>:</w:t>
      </w:r>
    </w:p>
    <w:p w:rsidR="003B2042" w:rsidRPr="00D2221E" w:rsidRDefault="003B2042" w:rsidP="00D2221E">
      <w:pPr>
        <w:pStyle w:val="a3"/>
        <w:ind w:left="360" w:firstLine="60"/>
        <w:jc w:val="both"/>
        <w:rPr>
          <w:rFonts w:ascii="Times New Roman" w:hAnsi="Times New Roman"/>
          <w:sz w:val="28"/>
          <w:szCs w:val="28"/>
          <w:lang w:val="uk-UA"/>
        </w:rPr>
      </w:pP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Заступника директора з </w:t>
      </w:r>
      <w:proofErr w:type="spellStart"/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навчально</w:t>
      </w:r>
      <w:proofErr w:type="spellEnd"/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 – виховної роботи Свиридову О.І., яка ознайомила присутніх із Листом  Міністерства і науки України № 1/9-222 від 11.04.18 року «</w:t>
      </w:r>
      <w:r w:rsidRPr="00D2221E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 xml:space="preserve">Про вибір і замовлення підручників для </w:t>
      </w:r>
      <w:r w:rsidR="00D62B58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 xml:space="preserve">5 – </w:t>
      </w:r>
      <w:r w:rsidRPr="00D2221E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>10</w:t>
      </w:r>
      <w:r w:rsidR="00D62B58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 xml:space="preserve"> класів</w:t>
      </w:r>
      <w:r w:rsidRPr="00D2221E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>» , а саме :</w:t>
      </w:r>
    </w:p>
    <w:p w:rsidR="003B2042" w:rsidRPr="00D2221E" w:rsidRDefault="003B2042" w:rsidP="00D2221E">
      <w:pPr>
        <w:numPr>
          <w:ilvl w:val="0"/>
          <w:numId w:val="3"/>
        </w:numPr>
        <w:shd w:val="clear" w:color="auto" w:fill="FFFFFF"/>
        <w:spacing w:after="24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З Інструктивно-методичними рекомендаціями щодо вибору та замо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лення підручників для </w:t>
      </w:r>
      <w:r w:rsidR="00D62B58">
        <w:rPr>
          <w:rFonts w:ascii="Times New Roman" w:hAnsi="Times New Roman"/>
          <w:color w:val="000000"/>
          <w:sz w:val="28"/>
          <w:szCs w:val="28"/>
          <w:lang w:val="uk-UA" w:eastAsia="uk-UA"/>
        </w:rPr>
        <w:t>5 –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10 клас</w:t>
      </w:r>
      <w:r w:rsidR="00D62B58">
        <w:rPr>
          <w:rFonts w:ascii="Times New Roman" w:hAnsi="Times New Roman"/>
          <w:color w:val="000000"/>
          <w:sz w:val="28"/>
          <w:szCs w:val="28"/>
          <w:lang w:val="uk-UA" w:eastAsia="uk-UA"/>
        </w:rPr>
        <w:t>ів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закладів загальної середньої освіти ;</w:t>
      </w:r>
    </w:p>
    <w:p w:rsidR="003B2042" w:rsidRPr="00D2221E" w:rsidRDefault="003B2042" w:rsidP="00D2221E">
      <w:pPr>
        <w:numPr>
          <w:ilvl w:val="0"/>
          <w:numId w:val="3"/>
        </w:numPr>
        <w:shd w:val="clear" w:color="auto" w:fill="FFFFFF"/>
        <w:spacing w:after="24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Вибором і замовленням підручників для учнів </w:t>
      </w:r>
      <w:r w:rsidR="00D62B58">
        <w:rPr>
          <w:rFonts w:ascii="Times New Roman" w:hAnsi="Times New Roman"/>
          <w:color w:val="000000"/>
          <w:sz w:val="28"/>
          <w:szCs w:val="28"/>
          <w:lang w:val="uk-UA" w:eastAsia="uk-UA"/>
        </w:rPr>
        <w:t>5 –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10</w:t>
      </w:r>
      <w:r w:rsidR="00D62B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класів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педагог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і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чних працівників закладів загальної середньої освіти ;</w:t>
      </w:r>
    </w:p>
    <w:p w:rsidR="003B2042" w:rsidRPr="00D2221E" w:rsidRDefault="003B2042" w:rsidP="00D2221E">
      <w:pPr>
        <w:numPr>
          <w:ilvl w:val="0"/>
          <w:numId w:val="3"/>
        </w:numPr>
        <w:shd w:val="clear" w:color="auto" w:fill="FFFFFF"/>
        <w:spacing w:after="24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 переліком підручників для </w:t>
      </w:r>
      <w:r w:rsidR="00D62B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 – 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10</w:t>
      </w:r>
      <w:r w:rsidR="00D62B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класів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закладів загальної середньої освіти, що видаватимуться за кошти державного бюджету в 2018 році ;</w:t>
      </w:r>
    </w:p>
    <w:p w:rsidR="003B2042" w:rsidRPr="00D2221E" w:rsidRDefault="003B2042" w:rsidP="00D2221E">
      <w:pPr>
        <w:shd w:val="clear" w:color="auto" w:fill="FFFFFF"/>
        <w:spacing w:before="100" w:beforeAutospacing="1" w:after="267"/>
        <w:ind w:firstLine="420"/>
        <w:contextualSpacing/>
        <w:jc w:val="both"/>
        <w:outlineLvl w:val="2"/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Свиридова О.І. зазначила, що відповідно  </w:t>
      </w:r>
      <w:proofErr w:type="spellStart"/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інструктивно</w:t>
      </w:r>
      <w:proofErr w:type="spellEnd"/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 - методичних р</w:t>
      </w: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е</w:t>
      </w: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комендацій Міністерства освіти і науки України вчителі закладу</w:t>
      </w:r>
    </w:p>
    <w:p w:rsidR="003B2042" w:rsidRPr="00D2221E" w:rsidRDefault="003B2042" w:rsidP="00D2221E">
      <w:pPr>
        <w:shd w:val="clear" w:color="auto" w:fill="FFFFFF"/>
        <w:spacing w:before="100" w:beforeAutospacing="1" w:after="267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розглянули  пропоновані проекти 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підручників із переліку, рекомендованого в Листі МОН    і здійснили безпосередній вибір проектів підручників з ко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ж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ної назви .</w:t>
      </w:r>
    </w:p>
    <w:p w:rsidR="003B2042" w:rsidRPr="00D2221E" w:rsidRDefault="003B2042" w:rsidP="00D2221E">
      <w:pPr>
        <w:numPr>
          <w:ilvl w:val="0"/>
          <w:numId w:val="2"/>
        </w:numPr>
        <w:shd w:val="clear" w:color="auto" w:fill="FFFFFF"/>
        <w:spacing w:before="100" w:beforeAutospacing="1" w:after="267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СЛУХАЛИ:</w:t>
      </w:r>
    </w:p>
    <w:p w:rsidR="003B2042" w:rsidRPr="00D2221E" w:rsidRDefault="003B2042" w:rsidP="00D2221E">
      <w:pPr>
        <w:shd w:val="clear" w:color="auto" w:fill="FFFFFF"/>
        <w:spacing w:before="100" w:beforeAutospacing="1" w:after="267"/>
        <w:ind w:firstLine="360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Бібліотекаря Яценко Н.С., яка ознайомила  присутніх  із результатами 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левиявлення вчителів  </w:t>
      </w:r>
      <w:proofErr w:type="spellStart"/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Чулаківського</w:t>
      </w:r>
      <w:proofErr w:type="spellEnd"/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закладу загальної середньої освіти, щ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 вибору  проектів підручників для </w:t>
      </w:r>
      <w:r w:rsidR="00D62B58">
        <w:rPr>
          <w:rFonts w:ascii="Times New Roman" w:hAnsi="Times New Roman"/>
          <w:color w:val="000000"/>
          <w:sz w:val="28"/>
          <w:szCs w:val="28"/>
          <w:lang w:val="uk-UA" w:eastAsia="uk-UA"/>
        </w:rPr>
        <w:t>5 – 10 класів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D2221E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685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«Українська мова (рівень стандарту)» підручник для 10 класу закладів </w:t>
      </w:r>
      <w:r w:rsidRPr="00D2221E">
        <w:rPr>
          <w:rStyle w:val="0pt"/>
          <w:sz w:val="28"/>
          <w:szCs w:val="28"/>
        </w:rPr>
        <w:lastRenderedPageBreak/>
        <w:t>загальної середньої освіт</w:t>
      </w:r>
      <w:r w:rsidR="00D2221E">
        <w:rPr>
          <w:rStyle w:val="0pt"/>
          <w:sz w:val="28"/>
          <w:szCs w:val="28"/>
        </w:rPr>
        <w:t>и</w:t>
      </w:r>
      <w:r w:rsidR="00D2221E">
        <w:rPr>
          <w:sz w:val="28"/>
          <w:szCs w:val="28"/>
          <w:lang w:val="uk-UA"/>
        </w:rPr>
        <w:t xml:space="preserve"> </w:t>
      </w:r>
    </w:p>
    <w:p w:rsidR="003B2042" w:rsidRPr="00D2221E" w:rsidRDefault="003B2042" w:rsidP="00D2221E">
      <w:pPr>
        <w:pStyle w:val="2"/>
        <w:shd w:val="clear" w:color="auto" w:fill="auto"/>
        <w:tabs>
          <w:tab w:val="left" w:pos="685"/>
        </w:tabs>
        <w:spacing w:before="0" w:after="0" w:line="276" w:lineRule="auto"/>
        <w:ind w:left="6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Ющук</w:t>
      </w:r>
      <w:proofErr w:type="spellEnd"/>
      <w:r w:rsidRPr="00D2221E">
        <w:rPr>
          <w:rStyle w:val="0pt"/>
          <w:sz w:val="28"/>
          <w:szCs w:val="28"/>
        </w:rPr>
        <w:t xml:space="preserve"> І. П. - 30 прим.</w:t>
      </w:r>
    </w:p>
    <w:p w:rsidR="00D2221E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76" w:lineRule="auto"/>
        <w:ind w:left="620"/>
        <w:jc w:val="both"/>
        <w:rPr>
          <w:rStyle w:val="0pt"/>
          <w:color w:val="auto"/>
          <w:spacing w:val="2"/>
          <w:sz w:val="28"/>
          <w:szCs w:val="28"/>
          <w:shd w:val="clear" w:color="auto" w:fill="auto"/>
          <w:lang w:val="ru-RU"/>
        </w:rPr>
      </w:pPr>
      <w:r w:rsidRPr="00D2221E">
        <w:rPr>
          <w:rStyle w:val="0pt"/>
          <w:sz w:val="28"/>
          <w:szCs w:val="28"/>
        </w:rPr>
        <w:t>«Українська мова (профільний рівень)» підручник для 10 класу закладів загальної середньої освіт</w:t>
      </w:r>
      <w:r w:rsidR="00D2221E">
        <w:rPr>
          <w:rStyle w:val="0pt"/>
          <w:sz w:val="28"/>
          <w:szCs w:val="28"/>
        </w:rPr>
        <w:t xml:space="preserve">и </w:t>
      </w:r>
    </w:p>
    <w:p w:rsidR="003B2042" w:rsidRPr="00D2221E" w:rsidRDefault="00D2221E" w:rsidP="00D2221E">
      <w:pPr>
        <w:pStyle w:val="2"/>
        <w:shd w:val="clear" w:color="auto" w:fill="auto"/>
        <w:tabs>
          <w:tab w:val="left" w:pos="709"/>
        </w:tabs>
        <w:spacing w:before="0" w:after="0" w:line="276" w:lineRule="auto"/>
        <w:ind w:left="620" w:firstLine="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авт.: Ворон А. А., </w:t>
      </w:r>
      <w:proofErr w:type="spellStart"/>
      <w:r>
        <w:rPr>
          <w:rStyle w:val="0pt"/>
          <w:sz w:val="28"/>
          <w:szCs w:val="28"/>
        </w:rPr>
        <w:t>Солопенко</w:t>
      </w:r>
      <w:proofErr w:type="spellEnd"/>
      <w:r>
        <w:rPr>
          <w:rStyle w:val="0pt"/>
          <w:sz w:val="28"/>
          <w:szCs w:val="28"/>
        </w:rPr>
        <w:t xml:space="preserve"> В.</w:t>
      </w:r>
      <w:r w:rsidR="003B2042" w:rsidRPr="00D2221E">
        <w:rPr>
          <w:rStyle w:val="0pt"/>
          <w:sz w:val="28"/>
          <w:szCs w:val="28"/>
        </w:rPr>
        <w:t>А -15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4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«Українська література (рівень стандарту)»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96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авт.: Аврам</w:t>
      </w:r>
      <w:r w:rsidR="00D2221E">
        <w:rPr>
          <w:rStyle w:val="0pt"/>
          <w:sz w:val="28"/>
          <w:szCs w:val="28"/>
        </w:rPr>
        <w:t xml:space="preserve">енко О. М., </w:t>
      </w:r>
      <w:proofErr w:type="spellStart"/>
      <w:r w:rsidR="00D2221E">
        <w:rPr>
          <w:rStyle w:val="0pt"/>
          <w:sz w:val="28"/>
          <w:szCs w:val="28"/>
        </w:rPr>
        <w:t>Пахаренко</w:t>
      </w:r>
      <w:proofErr w:type="spellEnd"/>
      <w:r w:rsidR="00D2221E">
        <w:rPr>
          <w:rStyle w:val="0pt"/>
          <w:sz w:val="28"/>
          <w:szCs w:val="28"/>
        </w:rPr>
        <w:t xml:space="preserve"> В. І. - 30</w:t>
      </w:r>
      <w:r w:rsidRPr="00D2221E">
        <w:rPr>
          <w:rStyle w:val="0pt"/>
          <w:sz w:val="28"/>
          <w:szCs w:val="28"/>
        </w:rPr>
        <w:t xml:space="preserve">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«Українська література (профільний рівень)» підручник для 10 класу закладів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96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Пахаренко</w:t>
      </w:r>
      <w:proofErr w:type="spellEnd"/>
      <w:r w:rsidRPr="00D2221E">
        <w:rPr>
          <w:rStyle w:val="0pt"/>
          <w:sz w:val="28"/>
          <w:szCs w:val="28"/>
        </w:rPr>
        <w:t xml:space="preserve"> В. І. - 15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«Зарубіжна література (рівень стандарту)»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87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Паращич</w:t>
      </w:r>
      <w:proofErr w:type="spellEnd"/>
      <w:r w:rsidRPr="00D2221E">
        <w:rPr>
          <w:rStyle w:val="0pt"/>
          <w:sz w:val="28"/>
          <w:szCs w:val="28"/>
        </w:rPr>
        <w:t xml:space="preserve"> В.В., </w:t>
      </w:r>
      <w:proofErr w:type="spellStart"/>
      <w:r w:rsidRPr="00D2221E">
        <w:rPr>
          <w:rStyle w:val="0pt"/>
          <w:sz w:val="28"/>
          <w:szCs w:val="28"/>
        </w:rPr>
        <w:t>Фефілова</w:t>
      </w:r>
      <w:proofErr w:type="spellEnd"/>
      <w:r w:rsidRPr="00D2221E">
        <w:rPr>
          <w:rStyle w:val="0pt"/>
          <w:sz w:val="28"/>
          <w:szCs w:val="28"/>
        </w:rPr>
        <w:t xml:space="preserve"> Г.Є., Коновалова М.В. - 30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«Зарубіжна література (профільний рівень)»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143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Ніколенко</w:t>
      </w:r>
      <w:proofErr w:type="spellEnd"/>
      <w:r w:rsidRPr="00D2221E">
        <w:rPr>
          <w:rStyle w:val="0pt"/>
          <w:sz w:val="28"/>
          <w:szCs w:val="28"/>
        </w:rPr>
        <w:t xml:space="preserve"> О.М., Орлова О.В., </w:t>
      </w:r>
      <w:proofErr w:type="spellStart"/>
      <w:r w:rsidRPr="00D2221E">
        <w:rPr>
          <w:rStyle w:val="0pt"/>
          <w:sz w:val="28"/>
          <w:szCs w:val="28"/>
        </w:rPr>
        <w:t>Любарець</w:t>
      </w:r>
      <w:proofErr w:type="spellEnd"/>
      <w:r w:rsidRPr="00D2221E">
        <w:rPr>
          <w:rStyle w:val="0pt"/>
          <w:sz w:val="28"/>
          <w:szCs w:val="28"/>
        </w:rPr>
        <w:t xml:space="preserve"> Н.О. - 15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4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«Історія України (рівень стандарту)» підручник для 10 класу закладів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87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Власов В. С., </w:t>
      </w:r>
      <w:proofErr w:type="spellStart"/>
      <w:r w:rsidRPr="00D2221E">
        <w:rPr>
          <w:rStyle w:val="0pt"/>
          <w:sz w:val="28"/>
          <w:szCs w:val="28"/>
        </w:rPr>
        <w:t>Кульчицький</w:t>
      </w:r>
      <w:proofErr w:type="spellEnd"/>
      <w:r w:rsidRPr="00D2221E">
        <w:rPr>
          <w:rStyle w:val="0pt"/>
          <w:sz w:val="28"/>
          <w:szCs w:val="28"/>
        </w:rPr>
        <w:t xml:space="preserve"> С. В. - 30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«Історія України (профільний рівень)» підручник для 10 класу закладів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87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Власов В. С., </w:t>
      </w:r>
      <w:proofErr w:type="spellStart"/>
      <w:r w:rsidRPr="00D2221E">
        <w:rPr>
          <w:rStyle w:val="0pt"/>
          <w:sz w:val="28"/>
          <w:szCs w:val="28"/>
        </w:rPr>
        <w:t>Кульчицький</w:t>
      </w:r>
      <w:proofErr w:type="spellEnd"/>
      <w:r w:rsidRPr="00D2221E">
        <w:rPr>
          <w:rStyle w:val="0pt"/>
          <w:sz w:val="28"/>
          <w:szCs w:val="28"/>
        </w:rPr>
        <w:t xml:space="preserve"> С. В. -15 прим.</w:t>
      </w:r>
    </w:p>
    <w:p w:rsidR="00D2221E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4"/>
        </w:tabs>
        <w:spacing w:before="0" w:after="0" w:line="276" w:lineRule="auto"/>
        <w:ind w:left="620"/>
        <w:jc w:val="both"/>
        <w:rPr>
          <w:color w:val="000000"/>
          <w:spacing w:val="1"/>
          <w:sz w:val="28"/>
          <w:szCs w:val="28"/>
          <w:shd w:val="clear" w:color="auto" w:fill="FFFFFF"/>
          <w:lang w:val="uk-UA"/>
        </w:rPr>
      </w:pPr>
      <w:r w:rsidRPr="00D2221E">
        <w:rPr>
          <w:rStyle w:val="0pt"/>
          <w:sz w:val="28"/>
          <w:szCs w:val="28"/>
        </w:rPr>
        <w:t>«Всесвітня історія (рівень стандарту)» підручник для 10 класу закладів загальної середньої освіти</w:t>
      </w:r>
      <w:r w:rsidRPr="00D2221E">
        <w:rPr>
          <w:sz w:val="28"/>
          <w:szCs w:val="28"/>
          <w:lang w:val="uk-UA"/>
        </w:rPr>
        <w:t xml:space="preserve"> </w:t>
      </w:r>
    </w:p>
    <w:p w:rsidR="003B2042" w:rsidRPr="00D2221E" w:rsidRDefault="003B2042" w:rsidP="00D2221E">
      <w:pPr>
        <w:pStyle w:val="2"/>
        <w:shd w:val="clear" w:color="auto" w:fill="auto"/>
        <w:tabs>
          <w:tab w:val="left" w:pos="704"/>
        </w:tabs>
        <w:spacing w:before="0" w:after="0" w:line="276" w:lineRule="auto"/>
        <w:ind w:left="620" w:firstLine="0"/>
        <w:jc w:val="both"/>
        <w:rPr>
          <w:color w:val="000000"/>
          <w:spacing w:val="1"/>
          <w:sz w:val="28"/>
          <w:szCs w:val="28"/>
          <w:shd w:val="clear" w:color="auto" w:fill="FFFFFF"/>
          <w:lang w:val="uk-UA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Гісем</w:t>
      </w:r>
      <w:proofErr w:type="spellEnd"/>
      <w:r w:rsidRPr="00D2221E">
        <w:rPr>
          <w:rStyle w:val="0pt"/>
          <w:sz w:val="28"/>
          <w:szCs w:val="28"/>
        </w:rPr>
        <w:t xml:space="preserve"> </w:t>
      </w:r>
      <w:r w:rsidR="00D2221E">
        <w:rPr>
          <w:rStyle w:val="0pt"/>
          <w:sz w:val="28"/>
          <w:szCs w:val="28"/>
        </w:rPr>
        <w:t>О. В., Мартинюк О. О. – 30 прим.</w:t>
      </w:r>
      <w:r w:rsidRPr="00D2221E">
        <w:rPr>
          <w:rStyle w:val="0pt"/>
          <w:sz w:val="28"/>
          <w:szCs w:val="28"/>
        </w:rPr>
        <w:tab/>
      </w:r>
    </w:p>
    <w:p w:rsidR="003B2042" w:rsidRPr="00157D13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4"/>
        </w:tabs>
        <w:spacing w:before="0" w:after="0" w:line="276" w:lineRule="auto"/>
        <w:ind w:left="620"/>
        <w:jc w:val="both"/>
        <w:rPr>
          <w:sz w:val="28"/>
          <w:szCs w:val="28"/>
          <w:lang w:val="uk-UA"/>
        </w:rPr>
      </w:pPr>
      <w:r w:rsidRPr="00D2221E">
        <w:rPr>
          <w:rStyle w:val="0pt"/>
          <w:sz w:val="28"/>
          <w:szCs w:val="28"/>
        </w:rPr>
        <w:t>«Всесвітня історія (профільний рівень)» підручник для 10 класу закл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 xml:space="preserve">дів загальної середньої освіти авт.: </w:t>
      </w:r>
      <w:proofErr w:type="spellStart"/>
      <w:r w:rsidRPr="00D2221E">
        <w:rPr>
          <w:rStyle w:val="0pt"/>
          <w:sz w:val="28"/>
          <w:szCs w:val="28"/>
        </w:rPr>
        <w:t>Гісем</w:t>
      </w:r>
      <w:proofErr w:type="spellEnd"/>
      <w:r w:rsidRPr="00D2221E">
        <w:rPr>
          <w:rStyle w:val="0pt"/>
          <w:sz w:val="28"/>
          <w:szCs w:val="28"/>
        </w:rPr>
        <w:t xml:space="preserve"> О. В., Мартинюк О. О. - 15 прим.</w:t>
      </w:r>
      <w:r w:rsidRPr="00D2221E">
        <w:rPr>
          <w:rStyle w:val="0pt"/>
          <w:sz w:val="28"/>
          <w:szCs w:val="28"/>
        </w:rPr>
        <w:tab/>
      </w:r>
    </w:p>
    <w:p w:rsidR="003B2042" w:rsidRPr="00157D13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276" w:lineRule="auto"/>
        <w:ind w:left="640" w:right="260"/>
        <w:jc w:val="both"/>
        <w:rPr>
          <w:sz w:val="28"/>
          <w:szCs w:val="28"/>
          <w:lang w:val="uk-UA"/>
        </w:rPr>
      </w:pPr>
      <w:r w:rsidRPr="00D2221E">
        <w:rPr>
          <w:rStyle w:val="0pt"/>
          <w:sz w:val="28"/>
          <w:szCs w:val="28"/>
        </w:rPr>
        <w:t>«Історія: Україна і світ (інтегрований курс, рівень стандарту)» підр</w:t>
      </w:r>
      <w:r w:rsidRPr="00D2221E">
        <w:rPr>
          <w:rStyle w:val="0pt"/>
          <w:sz w:val="28"/>
          <w:szCs w:val="28"/>
        </w:rPr>
        <w:t>у</w:t>
      </w:r>
      <w:r w:rsidRPr="00D2221E">
        <w:rPr>
          <w:rStyle w:val="0pt"/>
          <w:sz w:val="28"/>
          <w:szCs w:val="28"/>
        </w:rPr>
        <w:t>чник для 10 класу закладів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86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авт.: Мудрий М. М., Аркуша О. Г. - 30 прим.</w:t>
      </w:r>
    </w:p>
    <w:p w:rsidR="00D2221E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87" w:line="276" w:lineRule="auto"/>
        <w:ind w:left="100" w:right="20" w:firstLine="0"/>
        <w:jc w:val="both"/>
        <w:rPr>
          <w:rStyle w:val="0pt"/>
          <w:color w:val="auto"/>
          <w:spacing w:val="2"/>
          <w:sz w:val="28"/>
          <w:szCs w:val="28"/>
          <w:shd w:val="clear" w:color="auto" w:fill="auto"/>
          <w:lang w:val="ru-RU"/>
        </w:rPr>
      </w:pPr>
      <w:r w:rsidRPr="00D2221E">
        <w:rPr>
          <w:rStyle w:val="0pt"/>
          <w:sz w:val="28"/>
          <w:szCs w:val="28"/>
        </w:rPr>
        <w:t xml:space="preserve">«Правознавство (профільний рівень)» підручник для 10 класу закладів загальної середньої освіти </w:t>
      </w:r>
    </w:p>
    <w:p w:rsidR="003B2042" w:rsidRPr="00D2221E" w:rsidRDefault="003B2042" w:rsidP="00D2221E">
      <w:pPr>
        <w:pStyle w:val="2"/>
        <w:shd w:val="clear" w:color="auto" w:fill="auto"/>
        <w:tabs>
          <w:tab w:val="left" w:pos="700"/>
        </w:tabs>
        <w:spacing w:before="0" w:after="87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Наровлянський</w:t>
      </w:r>
      <w:proofErr w:type="spellEnd"/>
      <w:r w:rsidRPr="00D2221E">
        <w:rPr>
          <w:rStyle w:val="0pt"/>
          <w:sz w:val="28"/>
          <w:szCs w:val="28"/>
        </w:rPr>
        <w:t xml:space="preserve"> О. Д. - 15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«Громадянська освіта (інтегрований курс, рівень стандарту)» підру</w:t>
      </w:r>
      <w:r w:rsidRPr="00D2221E">
        <w:rPr>
          <w:rStyle w:val="0pt"/>
          <w:sz w:val="28"/>
          <w:szCs w:val="28"/>
        </w:rPr>
        <w:t>ч</w:t>
      </w:r>
      <w:r w:rsidRPr="00D2221E">
        <w:rPr>
          <w:rStyle w:val="0pt"/>
          <w:sz w:val="28"/>
          <w:szCs w:val="28"/>
        </w:rPr>
        <w:t>ник для 10 класу закладів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109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lastRenderedPageBreak/>
        <w:t xml:space="preserve">авт.: </w:t>
      </w:r>
      <w:proofErr w:type="spellStart"/>
      <w:r w:rsidRPr="00D2221E">
        <w:rPr>
          <w:rStyle w:val="0pt"/>
          <w:sz w:val="28"/>
          <w:szCs w:val="28"/>
        </w:rPr>
        <w:t>Бакка</w:t>
      </w:r>
      <w:proofErr w:type="spellEnd"/>
      <w:r w:rsidRPr="00D2221E">
        <w:rPr>
          <w:rStyle w:val="0pt"/>
          <w:sz w:val="28"/>
          <w:szCs w:val="28"/>
        </w:rPr>
        <w:t xml:space="preserve"> Т. В., </w:t>
      </w:r>
      <w:proofErr w:type="spellStart"/>
      <w:r w:rsidRPr="00D2221E">
        <w:rPr>
          <w:rStyle w:val="0pt"/>
          <w:sz w:val="28"/>
          <w:szCs w:val="28"/>
        </w:rPr>
        <w:t>Марголіна</w:t>
      </w:r>
      <w:proofErr w:type="spellEnd"/>
      <w:r w:rsidRPr="00D2221E">
        <w:rPr>
          <w:rStyle w:val="0pt"/>
          <w:sz w:val="28"/>
          <w:szCs w:val="28"/>
        </w:rPr>
        <w:t xml:space="preserve"> Л. В., Мелещенко Т. В. - 30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«Англійська мова (10-й рік навчання, рівень стандарту)» підручник для 10 класу закладів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113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Карпюк</w:t>
      </w:r>
      <w:proofErr w:type="spellEnd"/>
      <w:r w:rsidRPr="00D2221E">
        <w:rPr>
          <w:rStyle w:val="0pt"/>
          <w:sz w:val="28"/>
          <w:szCs w:val="28"/>
        </w:rPr>
        <w:t xml:space="preserve"> О. Д. - 30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«Мистецтво (рівень стандарту, профільний рівень)» підручник для 10(11) класу закладів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109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Масол</w:t>
      </w:r>
      <w:proofErr w:type="spellEnd"/>
      <w:r w:rsidRPr="00D2221E">
        <w:rPr>
          <w:rStyle w:val="0pt"/>
          <w:sz w:val="28"/>
          <w:szCs w:val="28"/>
        </w:rPr>
        <w:t xml:space="preserve"> Л. М. - 30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«Математика (алгебра і початки аналізу та геометрія, рівень станда</w:t>
      </w:r>
      <w:r w:rsidRPr="00D2221E">
        <w:rPr>
          <w:rStyle w:val="0pt"/>
          <w:sz w:val="28"/>
          <w:szCs w:val="28"/>
        </w:rPr>
        <w:t>р</w:t>
      </w:r>
      <w:r w:rsidRPr="00D2221E">
        <w:rPr>
          <w:rStyle w:val="0pt"/>
          <w:sz w:val="28"/>
          <w:szCs w:val="28"/>
        </w:rPr>
        <w:t>ту)» підручник для 10 класу закладів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113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Істер</w:t>
      </w:r>
      <w:proofErr w:type="spellEnd"/>
      <w:r w:rsidRPr="00D2221E">
        <w:rPr>
          <w:rStyle w:val="0pt"/>
          <w:sz w:val="28"/>
          <w:szCs w:val="28"/>
        </w:rPr>
        <w:t xml:space="preserve"> О. С. - 30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«Алгебра і початки аналізу (профільний рівень)» підручник для 10 кл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су закладів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82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Неліи</w:t>
      </w:r>
      <w:proofErr w:type="spellEnd"/>
      <w:r w:rsidRPr="00D2221E">
        <w:rPr>
          <w:rStyle w:val="0pt"/>
          <w:sz w:val="28"/>
          <w:szCs w:val="28"/>
        </w:rPr>
        <w:t xml:space="preserve"> Є. П. - 15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83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«Геометрія (профільний рівень)» підручник для 10 класу закладів заг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 xml:space="preserve">льної середньої освіти авт.: </w:t>
      </w:r>
      <w:proofErr w:type="spellStart"/>
      <w:r w:rsidRPr="00D2221E">
        <w:rPr>
          <w:rStyle w:val="0pt"/>
          <w:sz w:val="28"/>
          <w:szCs w:val="28"/>
        </w:rPr>
        <w:t>Нелін</w:t>
      </w:r>
      <w:proofErr w:type="spellEnd"/>
      <w:r w:rsidRPr="00D2221E">
        <w:rPr>
          <w:rStyle w:val="0pt"/>
          <w:sz w:val="28"/>
          <w:szCs w:val="28"/>
        </w:rPr>
        <w:t xml:space="preserve"> Є. П. - 15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«Інформатика (рівень стандарту)» підручник для 10(11) класу закладів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78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Бондаренко О. О., </w:t>
      </w:r>
      <w:proofErr w:type="spellStart"/>
      <w:r w:rsidRPr="00D2221E">
        <w:rPr>
          <w:rStyle w:val="0pt"/>
          <w:sz w:val="28"/>
          <w:szCs w:val="28"/>
        </w:rPr>
        <w:t>Ластовецький</w:t>
      </w:r>
      <w:proofErr w:type="spellEnd"/>
      <w:r w:rsidRPr="00D2221E">
        <w:rPr>
          <w:rStyle w:val="0pt"/>
          <w:sz w:val="28"/>
          <w:szCs w:val="28"/>
        </w:rPr>
        <w:t xml:space="preserve"> В. В., </w:t>
      </w:r>
      <w:proofErr w:type="spellStart"/>
      <w:r w:rsidRPr="00D2221E">
        <w:rPr>
          <w:rStyle w:val="0pt"/>
          <w:sz w:val="28"/>
          <w:szCs w:val="28"/>
        </w:rPr>
        <w:t>Пилипчук</w:t>
      </w:r>
      <w:proofErr w:type="spellEnd"/>
      <w:r w:rsidRPr="00D2221E">
        <w:rPr>
          <w:rStyle w:val="0pt"/>
          <w:sz w:val="28"/>
          <w:szCs w:val="28"/>
        </w:rPr>
        <w:t xml:space="preserve"> О. П., </w:t>
      </w:r>
      <w:proofErr w:type="spellStart"/>
      <w:r w:rsidRPr="00D2221E">
        <w:rPr>
          <w:rStyle w:val="0pt"/>
          <w:sz w:val="28"/>
          <w:szCs w:val="28"/>
        </w:rPr>
        <w:t>Шестопалов</w:t>
      </w:r>
      <w:proofErr w:type="spellEnd"/>
      <w:r w:rsidRPr="00D2221E">
        <w:rPr>
          <w:rStyle w:val="0pt"/>
          <w:sz w:val="28"/>
          <w:szCs w:val="28"/>
        </w:rPr>
        <w:t xml:space="preserve"> Є А. - 30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79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«Інформатика (профільний рівень)» підручник для 10 класу закладів загальної середньої освіти авт.: Руденко В. Д., </w:t>
      </w:r>
      <w:proofErr w:type="spellStart"/>
      <w:r w:rsidRPr="00D2221E">
        <w:rPr>
          <w:rStyle w:val="0pt"/>
          <w:sz w:val="28"/>
          <w:szCs w:val="28"/>
        </w:rPr>
        <w:t>Речич</w:t>
      </w:r>
      <w:proofErr w:type="spellEnd"/>
      <w:r w:rsidRPr="00D2221E">
        <w:rPr>
          <w:rStyle w:val="0pt"/>
          <w:sz w:val="28"/>
          <w:szCs w:val="28"/>
        </w:rPr>
        <w:t xml:space="preserve"> Н. В. </w:t>
      </w:r>
      <w:proofErr w:type="spellStart"/>
      <w:r w:rsidRPr="00D2221E">
        <w:rPr>
          <w:rStyle w:val="0pt"/>
          <w:sz w:val="28"/>
          <w:szCs w:val="28"/>
        </w:rPr>
        <w:t>Потієнко</w:t>
      </w:r>
      <w:proofErr w:type="spellEnd"/>
      <w:r w:rsidRPr="00D2221E">
        <w:rPr>
          <w:rStyle w:val="0pt"/>
          <w:sz w:val="28"/>
          <w:szCs w:val="28"/>
        </w:rPr>
        <w:t xml:space="preserve"> В. О. -15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«Біологія і екологія (рівень стандарту)» підручник для 10 класу закл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дів загальної середньої освіти</w:t>
      </w:r>
    </w:p>
    <w:p w:rsidR="003B2042" w:rsidRPr="00D2221E" w:rsidRDefault="00D2221E" w:rsidP="00D2221E">
      <w:pPr>
        <w:pStyle w:val="2"/>
        <w:shd w:val="clear" w:color="auto" w:fill="auto"/>
        <w:spacing w:before="0" w:after="101" w:line="276" w:lineRule="auto"/>
        <w:ind w:left="64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авт.: </w:t>
      </w:r>
      <w:proofErr w:type="spellStart"/>
      <w:r>
        <w:rPr>
          <w:rStyle w:val="0pt"/>
          <w:sz w:val="28"/>
          <w:szCs w:val="28"/>
        </w:rPr>
        <w:t>Остапче</w:t>
      </w:r>
      <w:r w:rsidR="003B2042" w:rsidRPr="00D2221E">
        <w:rPr>
          <w:rStyle w:val="0pt"/>
          <w:sz w:val="28"/>
          <w:szCs w:val="28"/>
        </w:rPr>
        <w:t>нко</w:t>
      </w:r>
      <w:proofErr w:type="spellEnd"/>
      <w:r w:rsidR="003B2042" w:rsidRPr="00D2221E">
        <w:rPr>
          <w:rStyle w:val="0pt"/>
          <w:sz w:val="28"/>
          <w:szCs w:val="28"/>
        </w:rPr>
        <w:t xml:space="preserve"> Л.І., </w:t>
      </w:r>
      <w:proofErr w:type="spellStart"/>
      <w:r w:rsidR="003B2042" w:rsidRPr="00D2221E">
        <w:rPr>
          <w:rStyle w:val="0pt"/>
          <w:sz w:val="28"/>
          <w:szCs w:val="28"/>
        </w:rPr>
        <w:t>Балан</w:t>
      </w:r>
      <w:proofErr w:type="spellEnd"/>
      <w:r w:rsidR="003B2042" w:rsidRPr="00D2221E">
        <w:rPr>
          <w:rStyle w:val="0pt"/>
          <w:sz w:val="28"/>
          <w:szCs w:val="28"/>
        </w:rPr>
        <w:t xml:space="preserve"> П. Г., </w:t>
      </w:r>
      <w:proofErr w:type="spellStart"/>
      <w:r w:rsidR="003B2042" w:rsidRPr="00D2221E">
        <w:rPr>
          <w:rStyle w:val="0pt"/>
          <w:sz w:val="28"/>
          <w:szCs w:val="28"/>
        </w:rPr>
        <w:t>Компан</w:t>
      </w:r>
      <w:r>
        <w:rPr>
          <w:rStyle w:val="0pt"/>
          <w:sz w:val="28"/>
          <w:szCs w:val="28"/>
        </w:rPr>
        <w:t>е</w:t>
      </w:r>
      <w:r w:rsidR="003B2042" w:rsidRPr="00D2221E">
        <w:rPr>
          <w:rStyle w:val="0pt"/>
          <w:sz w:val="28"/>
          <w:szCs w:val="28"/>
        </w:rPr>
        <w:t>ць</w:t>
      </w:r>
      <w:proofErr w:type="spellEnd"/>
      <w:r w:rsidR="003B2042" w:rsidRPr="00D2221E">
        <w:rPr>
          <w:rStyle w:val="0pt"/>
          <w:sz w:val="28"/>
          <w:szCs w:val="28"/>
        </w:rPr>
        <w:t xml:space="preserve"> Т. А., </w:t>
      </w:r>
      <w:proofErr w:type="spellStart"/>
      <w:r w:rsidR="003B2042" w:rsidRPr="00D2221E">
        <w:rPr>
          <w:rStyle w:val="0pt"/>
          <w:sz w:val="28"/>
          <w:szCs w:val="28"/>
        </w:rPr>
        <w:t>Рушковський</w:t>
      </w:r>
      <w:proofErr w:type="spellEnd"/>
      <w:r w:rsidR="003B2042" w:rsidRPr="00D2221E">
        <w:rPr>
          <w:rStyle w:val="0pt"/>
          <w:sz w:val="28"/>
          <w:szCs w:val="28"/>
        </w:rPr>
        <w:t xml:space="preserve"> С. Р. - 30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«Біологія і екологія (профільний рівень)»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68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Задорожний К. М., </w:t>
      </w:r>
      <w:proofErr w:type="spellStart"/>
      <w:r w:rsidRPr="00D2221E">
        <w:rPr>
          <w:rStyle w:val="0pt"/>
          <w:sz w:val="28"/>
          <w:szCs w:val="28"/>
        </w:rPr>
        <w:t>Утєвська</w:t>
      </w:r>
      <w:proofErr w:type="spellEnd"/>
      <w:r w:rsidRPr="00D2221E">
        <w:rPr>
          <w:rStyle w:val="0pt"/>
          <w:sz w:val="28"/>
          <w:szCs w:val="28"/>
        </w:rPr>
        <w:t xml:space="preserve"> О. М. -15 прим.</w:t>
      </w:r>
    </w:p>
    <w:p w:rsidR="00D2221E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29"/>
        </w:tabs>
        <w:spacing w:before="0" w:after="56" w:line="276" w:lineRule="auto"/>
        <w:ind w:left="100" w:right="20" w:firstLine="0"/>
        <w:jc w:val="both"/>
        <w:rPr>
          <w:rStyle w:val="0pt"/>
          <w:color w:val="auto"/>
          <w:spacing w:val="2"/>
          <w:sz w:val="28"/>
          <w:szCs w:val="28"/>
          <w:shd w:val="clear" w:color="auto" w:fill="auto"/>
          <w:lang w:val="ru-RU"/>
        </w:rPr>
      </w:pPr>
      <w:r w:rsidRPr="00D2221E">
        <w:rPr>
          <w:rStyle w:val="0pt"/>
          <w:sz w:val="28"/>
          <w:szCs w:val="28"/>
        </w:rPr>
        <w:t>«Географія (рівень стандарту)» підручник для 10 класу закладів заг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 xml:space="preserve">льної середньої освіти </w:t>
      </w:r>
    </w:p>
    <w:p w:rsidR="003B2042" w:rsidRPr="00D2221E" w:rsidRDefault="003B2042" w:rsidP="00D2221E">
      <w:pPr>
        <w:pStyle w:val="2"/>
        <w:shd w:val="clear" w:color="auto" w:fill="auto"/>
        <w:tabs>
          <w:tab w:val="left" w:pos="729"/>
        </w:tabs>
        <w:spacing w:before="0" w:after="56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авт.: Бойко В. М., Брайчевський Ю. С., Яценко Б. П. - 30 прим.</w:t>
      </w:r>
    </w:p>
    <w:p w:rsidR="00D2221E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79" w:line="276" w:lineRule="auto"/>
        <w:ind w:left="100" w:right="20" w:firstLine="0"/>
        <w:jc w:val="both"/>
        <w:rPr>
          <w:rStyle w:val="0pt"/>
          <w:color w:val="auto"/>
          <w:spacing w:val="2"/>
          <w:sz w:val="28"/>
          <w:szCs w:val="28"/>
          <w:shd w:val="clear" w:color="auto" w:fill="auto"/>
          <w:lang w:val="ru-RU"/>
        </w:rPr>
      </w:pPr>
      <w:r w:rsidRPr="00D2221E">
        <w:rPr>
          <w:rStyle w:val="0pt"/>
          <w:sz w:val="28"/>
          <w:szCs w:val="28"/>
        </w:rPr>
        <w:t>«Географія (профільний рівень)» підручник для 10 класу закладів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 xml:space="preserve">гальної середньої освіти </w:t>
      </w:r>
    </w:p>
    <w:p w:rsidR="003B2042" w:rsidRPr="00D2221E" w:rsidRDefault="003B2042" w:rsidP="00D2221E">
      <w:pPr>
        <w:pStyle w:val="2"/>
        <w:shd w:val="clear" w:color="auto" w:fill="auto"/>
        <w:tabs>
          <w:tab w:val="left" w:pos="724"/>
        </w:tabs>
        <w:spacing w:before="0" w:after="79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Довгань Г.Д., Стадник О.Г., </w:t>
      </w:r>
      <w:proofErr w:type="spellStart"/>
      <w:r w:rsidRPr="00D2221E">
        <w:rPr>
          <w:rStyle w:val="0pt"/>
          <w:sz w:val="28"/>
          <w:szCs w:val="28"/>
        </w:rPr>
        <w:t>Масляк</w:t>
      </w:r>
      <w:proofErr w:type="spellEnd"/>
      <w:r w:rsidRPr="00D2221E">
        <w:rPr>
          <w:rStyle w:val="0pt"/>
          <w:sz w:val="28"/>
          <w:szCs w:val="28"/>
        </w:rPr>
        <w:t xml:space="preserve"> П. О., </w:t>
      </w:r>
      <w:proofErr w:type="spellStart"/>
      <w:r w:rsidRPr="00D2221E">
        <w:rPr>
          <w:rStyle w:val="0pt"/>
          <w:sz w:val="28"/>
          <w:szCs w:val="28"/>
        </w:rPr>
        <w:t>Куртей</w:t>
      </w:r>
      <w:proofErr w:type="spellEnd"/>
      <w:r w:rsidRPr="00D2221E">
        <w:rPr>
          <w:rStyle w:val="0pt"/>
          <w:sz w:val="28"/>
          <w:szCs w:val="28"/>
        </w:rPr>
        <w:t xml:space="preserve"> С. Л., </w:t>
      </w:r>
      <w:proofErr w:type="spellStart"/>
      <w:r w:rsidRPr="00D2221E">
        <w:rPr>
          <w:rStyle w:val="0pt"/>
          <w:sz w:val="28"/>
          <w:szCs w:val="28"/>
        </w:rPr>
        <w:t>Бродовська</w:t>
      </w:r>
      <w:proofErr w:type="spellEnd"/>
      <w:r w:rsidRPr="00D2221E">
        <w:rPr>
          <w:rStyle w:val="0pt"/>
          <w:sz w:val="28"/>
          <w:szCs w:val="28"/>
        </w:rPr>
        <w:t xml:space="preserve"> О. Г. - 15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lastRenderedPageBreak/>
        <w:t>«Фізика (рівень стандарту, за навчальною програмою авторського к</w:t>
      </w:r>
      <w:r w:rsidRPr="00D2221E">
        <w:rPr>
          <w:rStyle w:val="0pt"/>
          <w:sz w:val="28"/>
          <w:szCs w:val="28"/>
        </w:rPr>
        <w:t>о</w:t>
      </w:r>
      <w:r w:rsidRPr="00D2221E">
        <w:rPr>
          <w:rStyle w:val="0pt"/>
          <w:sz w:val="28"/>
          <w:szCs w:val="28"/>
        </w:rPr>
        <w:t xml:space="preserve">лективу під керівництвом </w:t>
      </w:r>
      <w:proofErr w:type="spellStart"/>
      <w:r w:rsidRPr="00D2221E">
        <w:rPr>
          <w:rStyle w:val="0pt"/>
          <w:sz w:val="28"/>
          <w:szCs w:val="28"/>
        </w:rPr>
        <w:t>Локтєва</w:t>
      </w:r>
      <w:proofErr w:type="spellEnd"/>
      <w:r w:rsidRPr="00D2221E">
        <w:rPr>
          <w:rStyle w:val="0pt"/>
          <w:sz w:val="28"/>
          <w:szCs w:val="28"/>
        </w:rPr>
        <w:t xml:space="preserve"> В.М.)»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3B2042" w:rsidRPr="00D2221E" w:rsidRDefault="003B2042" w:rsidP="00D2221E">
      <w:pPr>
        <w:pStyle w:val="2"/>
        <w:shd w:val="clear" w:color="auto" w:fill="auto"/>
        <w:spacing w:before="0" w:after="56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Бар’яхтар В. Г., Довгий С. О., </w:t>
      </w:r>
      <w:proofErr w:type="spellStart"/>
      <w:r w:rsidRPr="00D2221E">
        <w:rPr>
          <w:rStyle w:val="0pt"/>
          <w:sz w:val="28"/>
          <w:szCs w:val="28"/>
        </w:rPr>
        <w:t>Божинова</w:t>
      </w:r>
      <w:proofErr w:type="spellEnd"/>
      <w:r w:rsidRPr="00D2221E">
        <w:rPr>
          <w:rStyle w:val="0pt"/>
          <w:sz w:val="28"/>
          <w:szCs w:val="28"/>
        </w:rPr>
        <w:t xml:space="preserve"> Ф. Я., </w:t>
      </w:r>
      <w:proofErr w:type="spellStart"/>
      <w:r w:rsidRPr="00D2221E">
        <w:rPr>
          <w:rStyle w:val="0pt"/>
          <w:sz w:val="28"/>
          <w:szCs w:val="28"/>
        </w:rPr>
        <w:t>Кірюхіна</w:t>
      </w:r>
      <w:proofErr w:type="spellEnd"/>
      <w:r w:rsidRPr="00D2221E">
        <w:rPr>
          <w:rStyle w:val="0pt"/>
          <w:sz w:val="28"/>
          <w:szCs w:val="28"/>
        </w:rPr>
        <w:t xml:space="preserve"> О. О., за ред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кцією Бар’яхтар В. Г., Довгого С. О., - 30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«Фізика (профільний рівень, за навчальною програмою авторського колективу під керівництвом </w:t>
      </w:r>
      <w:proofErr w:type="spellStart"/>
      <w:r w:rsidRPr="00D2221E">
        <w:rPr>
          <w:rStyle w:val="0pt"/>
          <w:sz w:val="28"/>
          <w:szCs w:val="28"/>
        </w:rPr>
        <w:t>Локтєва</w:t>
      </w:r>
      <w:proofErr w:type="spellEnd"/>
      <w:r w:rsidRPr="00D2221E">
        <w:rPr>
          <w:rStyle w:val="0pt"/>
          <w:sz w:val="28"/>
          <w:szCs w:val="28"/>
        </w:rPr>
        <w:t xml:space="preserve"> В.М.)»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3B2042" w:rsidRPr="00D2221E" w:rsidRDefault="00D2221E" w:rsidP="00D2221E">
      <w:pPr>
        <w:pStyle w:val="2"/>
        <w:shd w:val="clear" w:color="auto" w:fill="auto"/>
        <w:spacing w:before="0" w:after="119" w:line="276" w:lineRule="auto"/>
        <w:ind w:left="64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авт.: </w:t>
      </w:r>
      <w:proofErr w:type="spellStart"/>
      <w:r>
        <w:rPr>
          <w:rStyle w:val="0pt"/>
          <w:sz w:val="28"/>
          <w:szCs w:val="28"/>
        </w:rPr>
        <w:t>Ге</w:t>
      </w:r>
      <w:r w:rsidR="003B2042" w:rsidRPr="00D2221E">
        <w:rPr>
          <w:rStyle w:val="0pt"/>
          <w:sz w:val="28"/>
          <w:szCs w:val="28"/>
        </w:rPr>
        <w:t>льфгат</w:t>
      </w:r>
      <w:proofErr w:type="spellEnd"/>
      <w:r w:rsidR="003B2042" w:rsidRPr="00D2221E">
        <w:rPr>
          <w:rStyle w:val="0pt"/>
          <w:sz w:val="28"/>
          <w:szCs w:val="28"/>
        </w:rPr>
        <w:t xml:space="preserve"> І. М. -15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685"/>
        </w:tabs>
        <w:spacing w:before="0" w:after="0" w:line="276" w:lineRule="auto"/>
        <w:ind w:left="620"/>
        <w:jc w:val="both"/>
        <w:rPr>
          <w:rStyle w:val="0pt"/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«Хімія (рівень стандарту)» підручник для 10 класу закладів загальної середньої освіти авт..: </w:t>
      </w:r>
      <w:proofErr w:type="spellStart"/>
      <w:r w:rsidRPr="00D2221E">
        <w:rPr>
          <w:rStyle w:val="0pt"/>
          <w:sz w:val="28"/>
          <w:szCs w:val="28"/>
        </w:rPr>
        <w:t>Лашевська</w:t>
      </w:r>
      <w:proofErr w:type="spellEnd"/>
      <w:r w:rsidRPr="00D2221E">
        <w:rPr>
          <w:rStyle w:val="0pt"/>
          <w:sz w:val="28"/>
          <w:szCs w:val="28"/>
        </w:rPr>
        <w:t xml:space="preserve"> Г.А., </w:t>
      </w:r>
      <w:proofErr w:type="spellStart"/>
      <w:r w:rsidRPr="00D2221E">
        <w:rPr>
          <w:rStyle w:val="0pt"/>
          <w:sz w:val="28"/>
          <w:szCs w:val="28"/>
        </w:rPr>
        <w:t>Лашевська</w:t>
      </w:r>
      <w:proofErr w:type="spellEnd"/>
      <w:r w:rsidRPr="00D2221E">
        <w:rPr>
          <w:rStyle w:val="0pt"/>
          <w:sz w:val="28"/>
          <w:szCs w:val="28"/>
        </w:rPr>
        <w:t xml:space="preserve"> А.А., Ющенко С.Р. – 30 примірників.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29"/>
        </w:tabs>
        <w:spacing w:before="0" w:after="60" w:line="276" w:lineRule="auto"/>
        <w:ind w:left="100" w:right="86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«Хімія (профільний рівень)» підручник для 10 класу закладів загальної середньої освіти авт.: Величко Л. П. - 15 прим.</w:t>
      </w:r>
    </w:p>
    <w:p w:rsidR="003B2042" w:rsidRPr="00D2221E" w:rsidRDefault="003B2042" w:rsidP="00D2221E">
      <w:pPr>
        <w:pStyle w:val="2"/>
        <w:numPr>
          <w:ilvl w:val="0"/>
          <w:numId w:val="4"/>
        </w:numPr>
        <w:shd w:val="clear" w:color="auto" w:fill="auto"/>
        <w:tabs>
          <w:tab w:val="left" w:pos="729"/>
        </w:tabs>
        <w:spacing w:before="0" w:after="60" w:line="276" w:lineRule="auto"/>
        <w:ind w:left="10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«Захист Вітчизни (рівень стандарту)» підручник для 10 класу закладів загальної середньої </w:t>
      </w:r>
      <w:proofErr w:type="spellStart"/>
      <w:r w:rsidRPr="00D2221E">
        <w:rPr>
          <w:rStyle w:val="0pt"/>
          <w:sz w:val="28"/>
          <w:szCs w:val="28"/>
        </w:rPr>
        <w:t>освіт</w:t>
      </w:r>
      <w:proofErr w:type="spellEnd"/>
      <w:r w:rsidRPr="00D2221E">
        <w:rPr>
          <w:rStyle w:val="0pt"/>
          <w:sz w:val="28"/>
          <w:szCs w:val="28"/>
        </w:rPr>
        <w:t xml:space="preserve"> авт.: Гарасимів І. М., Паніко К. О., Фука М. М., </w:t>
      </w:r>
      <w:proofErr w:type="spellStart"/>
      <w:r w:rsidRPr="00D2221E">
        <w:rPr>
          <w:rStyle w:val="0pt"/>
          <w:sz w:val="28"/>
          <w:szCs w:val="28"/>
        </w:rPr>
        <w:t>Щирба</w:t>
      </w:r>
      <w:proofErr w:type="spellEnd"/>
      <w:r w:rsidRPr="00D2221E">
        <w:rPr>
          <w:rStyle w:val="0pt"/>
          <w:sz w:val="28"/>
          <w:szCs w:val="28"/>
        </w:rPr>
        <w:t xml:space="preserve"> Ю. П. - 30 прим.</w:t>
      </w:r>
    </w:p>
    <w:p w:rsidR="003B2042" w:rsidRPr="00D62B58" w:rsidRDefault="003B2042" w:rsidP="00D62B58">
      <w:pPr>
        <w:pStyle w:val="2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222" w:line="276" w:lineRule="auto"/>
        <w:ind w:left="100" w:firstLine="0"/>
        <w:jc w:val="both"/>
        <w:rPr>
          <w:rStyle w:val="0pt"/>
          <w:color w:val="auto"/>
          <w:spacing w:val="2"/>
          <w:sz w:val="28"/>
          <w:szCs w:val="28"/>
          <w:shd w:val="clear" w:color="auto" w:fill="auto"/>
          <w:lang w:val="ru-RU"/>
        </w:rPr>
      </w:pPr>
      <w:r w:rsidRPr="00D2221E">
        <w:rPr>
          <w:rStyle w:val="0pt"/>
          <w:sz w:val="28"/>
          <w:szCs w:val="28"/>
        </w:rPr>
        <w:t xml:space="preserve">«Технології (рівень стандарту)» підручник для 10(11) класу закладів загальної середньої освіти авт.: </w:t>
      </w:r>
      <w:proofErr w:type="spellStart"/>
      <w:r w:rsidRPr="00D2221E">
        <w:rPr>
          <w:rStyle w:val="0pt"/>
          <w:sz w:val="28"/>
          <w:szCs w:val="28"/>
        </w:rPr>
        <w:t>Біленко</w:t>
      </w:r>
      <w:proofErr w:type="spellEnd"/>
      <w:r w:rsidRPr="00D2221E">
        <w:rPr>
          <w:rStyle w:val="0pt"/>
          <w:sz w:val="28"/>
          <w:szCs w:val="28"/>
        </w:rPr>
        <w:t xml:space="preserve"> О. В., </w:t>
      </w:r>
      <w:proofErr w:type="spellStart"/>
      <w:r w:rsidRPr="00D2221E">
        <w:rPr>
          <w:rStyle w:val="0pt"/>
          <w:sz w:val="28"/>
          <w:szCs w:val="28"/>
        </w:rPr>
        <w:t>Пелагейченко</w:t>
      </w:r>
      <w:proofErr w:type="spellEnd"/>
      <w:r w:rsidRPr="00D2221E">
        <w:rPr>
          <w:rStyle w:val="0pt"/>
          <w:sz w:val="28"/>
          <w:szCs w:val="28"/>
        </w:rPr>
        <w:t xml:space="preserve"> М. Л. - 30 прим.</w:t>
      </w:r>
    </w:p>
    <w:p w:rsidR="00D62B58" w:rsidRPr="00D62B58" w:rsidRDefault="00D62B58" w:rsidP="00D62B58">
      <w:pPr>
        <w:pStyle w:val="2"/>
        <w:numPr>
          <w:ilvl w:val="1"/>
          <w:numId w:val="2"/>
        </w:numPr>
        <w:shd w:val="clear" w:color="auto" w:fill="auto"/>
        <w:tabs>
          <w:tab w:val="left" w:pos="724"/>
        </w:tabs>
        <w:spacing w:before="0" w:after="222" w:line="276" w:lineRule="auto"/>
        <w:jc w:val="both"/>
        <w:rPr>
          <w:rStyle w:val="0pt"/>
          <w:color w:val="auto"/>
          <w:spacing w:val="2"/>
          <w:sz w:val="28"/>
          <w:szCs w:val="28"/>
          <w:shd w:val="clear" w:color="auto" w:fill="auto"/>
          <w:lang w:val="ru-RU"/>
        </w:rPr>
      </w:pPr>
      <w:r>
        <w:rPr>
          <w:rStyle w:val="0pt"/>
          <w:sz w:val="28"/>
          <w:szCs w:val="28"/>
        </w:rPr>
        <w:t>«Вступ до історії» підручник для 5 класу закладів загальної с</w:t>
      </w:r>
      <w:r>
        <w:rPr>
          <w:rStyle w:val="0pt"/>
          <w:sz w:val="28"/>
          <w:szCs w:val="28"/>
        </w:rPr>
        <w:t>е</w:t>
      </w:r>
      <w:r>
        <w:rPr>
          <w:rStyle w:val="0pt"/>
          <w:sz w:val="28"/>
          <w:szCs w:val="28"/>
        </w:rPr>
        <w:t>редньої освіти</w:t>
      </w:r>
    </w:p>
    <w:p w:rsidR="00D62F30" w:rsidRDefault="00D62B58" w:rsidP="00D62F30">
      <w:pPr>
        <w:pStyle w:val="2"/>
        <w:shd w:val="clear" w:color="auto" w:fill="auto"/>
        <w:tabs>
          <w:tab w:val="left" w:pos="724"/>
        </w:tabs>
        <w:spacing w:before="0" w:after="222" w:line="276" w:lineRule="auto"/>
        <w:ind w:left="1440" w:firstLine="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авт..: </w:t>
      </w:r>
      <w:r w:rsidR="00D62F30">
        <w:rPr>
          <w:rStyle w:val="0pt"/>
          <w:sz w:val="28"/>
          <w:szCs w:val="28"/>
        </w:rPr>
        <w:t>Власов В.С. – 48 прим.</w:t>
      </w:r>
    </w:p>
    <w:p w:rsidR="00D62F30" w:rsidRPr="00D62B58" w:rsidRDefault="00D62F30" w:rsidP="00D62F30">
      <w:pPr>
        <w:pStyle w:val="2"/>
        <w:shd w:val="clear" w:color="auto" w:fill="auto"/>
        <w:tabs>
          <w:tab w:val="left" w:pos="724"/>
        </w:tabs>
        <w:spacing w:before="0" w:after="222" w:line="276" w:lineRule="auto"/>
        <w:ind w:firstLine="0"/>
        <w:jc w:val="both"/>
        <w:rPr>
          <w:rStyle w:val="0pt"/>
          <w:color w:val="auto"/>
          <w:spacing w:val="2"/>
          <w:sz w:val="28"/>
          <w:szCs w:val="28"/>
          <w:shd w:val="clear" w:color="auto" w:fill="auto"/>
          <w:lang w:val="ru-RU"/>
        </w:rPr>
      </w:pPr>
      <w:r>
        <w:rPr>
          <w:rStyle w:val="0pt"/>
          <w:sz w:val="28"/>
          <w:szCs w:val="28"/>
        </w:rPr>
        <w:t xml:space="preserve">                 2.</w:t>
      </w:r>
      <w:r w:rsidRPr="00D62F30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«Інформатика» підручник для 5 класу закладів загальної сере</w:t>
      </w:r>
      <w:r>
        <w:rPr>
          <w:rStyle w:val="0pt"/>
          <w:sz w:val="28"/>
          <w:szCs w:val="28"/>
        </w:rPr>
        <w:t>д</w:t>
      </w:r>
      <w:r>
        <w:rPr>
          <w:rStyle w:val="0pt"/>
          <w:sz w:val="28"/>
          <w:szCs w:val="28"/>
        </w:rPr>
        <w:t>ньої освіти</w:t>
      </w:r>
    </w:p>
    <w:p w:rsidR="00D62F30" w:rsidRPr="00D62F30" w:rsidRDefault="00D62F30" w:rsidP="00D62F30">
      <w:pPr>
        <w:pStyle w:val="2"/>
        <w:shd w:val="clear" w:color="auto" w:fill="auto"/>
        <w:tabs>
          <w:tab w:val="left" w:pos="724"/>
        </w:tabs>
        <w:spacing w:before="0" w:after="222" w:line="276" w:lineRule="auto"/>
        <w:ind w:left="1440" w:firstLine="0"/>
        <w:jc w:val="both"/>
        <w:rPr>
          <w:sz w:val="28"/>
          <w:szCs w:val="28"/>
          <w:lang w:val="uk-UA"/>
        </w:rPr>
      </w:pPr>
      <w:r>
        <w:rPr>
          <w:rStyle w:val="0pt"/>
          <w:sz w:val="28"/>
          <w:szCs w:val="28"/>
        </w:rPr>
        <w:t xml:space="preserve">авт..:Коршунова О. В., Завадський І.О. – 48 прим.  </w:t>
      </w:r>
    </w:p>
    <w:p w:rsidR="003B2042" w:rsidRPr="00157D13" w:rsidRDefault="003B2042" w:rsidP="00157D13">
      <w:pPr>
        <w:shd w:val="clear" w:color="auto" w:fill="FFFFFF"/>
        <w:spacing w:after="24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57D13">
        <w:rPr>
          <w:rFonts w:ascii="Times New Roman" w:hAnsi="Times New Roman"/>
          <w:sz w:val="28"/>
          <w:szCs w:val="28"/>
          <w:lang w:val="uk-UA" w:eastAsia="uk-UA"/>
        </w:rPr>
        <w:t>Кількість замовлених підручників для на</w:t>
      </w:r>
      <w:r w:rsidR="00157D13" w:rsidRPr="00157D13">
        <w:rPr>
          <w:rFonts w:ascii="Times New Roman" w:hAnsi="Times New Roman"/>
          <w:sz w:val="28"/>
          <w:szCs w:val="28"/>
          <w:lang w:val="uk-UA" w:eastAsia="uk-UA"/>
        </w:rPr>
        <w:t>вчального закладу становить у 5 класі – 48 примірників, а у 10 класі – 30 примірників.</w:t>
      </w:r>
      <w:r w:rsidRPr="00157D1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B2042" w:rsidRPr="00D2221E" w:rsidRDefault="003B2042" w:rsidP="00157D13">
      <w:pPr>
        <w:shd w:val="clear" w:color="auto" w:fill="FFFFFF"/>
        <w:tabs>
          <w:tab w:val="left" w:pos="3129"/>
        </w:tabs>
        <w:spacing w:after="24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Pr="00D2221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УХВАЛИЛИ:</w:t>
      </w:r>
      <w:r w:rsidR="00157D1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</w:p>
    <w:p w:rsidR="003B2042" w:rsidRPr="00D2221E" w:rsidRDefault="003B2042" w:rsidP="00D2221E">
      <w:pPr>
        <w:shd w:val="clear" w:color="auto" w:fill="FFFFFF"/>
        <w:spacing w:after="24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Ухвалити вибір  проектів підручників для </w:t>
      </w:r>
      <w:r w:rsidR="00D62F30">
        <w:rPr>
          <w:rFonts w:ascii="Times New Roman" w:hAnsi="Times New Roman"/>
          <w:color w:val="000000"/>
          <w:sz w:val="28"/>
          <w:szCs w:val="28"/>
          <w:lang w:val="uk-UA" w:eastAsia="uk-UA"/>
        </w:rPr>
        <w:t>5 – 10 класів</w:t>
      </w:r>
      <w:r w:rsidR="00D62B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з вище зазначених предметів.</w:t>
      </w:r>
    </w:p>
    <w:p w:rsidR="003B2042" w:rsidRPr="00D2221E" w:rsidRDefault="003B2042" w:rsidP="00D2221E">
      <w:pPr>
        <w:shd w:val="clear" w:color="auto" w:fill="FFFFFF"/>
        <w:spacing w:after="24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Голова педради                                      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   О.М.Воробйова</w:t>
      </w:r>
    </w:p>
    <w:p w:rsidR="003B2042" w:rsidRPr="00D2221E" w:rsidRDefault="003B2042" w:rsidP="00D2221E">
      <w:pPr>
        <w:shd w:val="clear" w:color="auto" w:fill="FFFFFF"/>
        <w:spacing w:after="24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 Секретар педради                              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                      О.О.</w:t>
      </w:r>
      <w:proofErr w:type="spellStart"/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Слєдкова</w:t>
      </w:r>
      <w:proofErr w:type="spellEnd"/>
    </w:p>
    <w:p w:rsidR="003B2042" w:rsidRPr="00D2221E" w:rsidRDefault="003B2042" w:rsidP="00D2221E">
      <w:pPr>
        <w:shd w:val="clear" w:color="auto" w:fill="FFFFFF"/>
        <w:spacing w:after="2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3B2042" w:rsidRPr="00D2221E" w:rsidRDefault="003B2042" w:rsidP="00D2221E">
      <w:pPr>
        <w:shd w:val="clear" w:color="auto" w:fill="FFFFFF"/>
        <w:spacing w:after="2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3B2042" w:rsidRPr="00D2221E" w:rsidRDefault="003B2042" w:rsidP="00D2221E">
      <w:pPr>
        <w:shd w:val="clear" w:color="auto" w:fill="FFFFFF"/>
        <w:spacing w:after="2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3B2042" w:rsidRPr="00D2221E" w:rsidRDefault="003B2042" w:rsidP="00D2221E">
      <w:pPr>
        <w:shd w:val="clear" w:color="auto" w:fill="FFFFFF"/>
        <w:spacing w:after="2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3B2042" w:rsidRPr="00D2221E" w:rsidRDefault="003B2042" w:rsidP="00D2221E">
      <w:pPr>
        <w:shd w:val="clear" w:color="auto" w:fill="FFFFFF"/>
        <w:spacing w:after="2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3B2042" w:rsidRPr="00D2221E" w:rsidRDefault="003B2042" w:rsidP="00D2221E">
      <w:pPr>
        <w:shd w:val="clear" w:color="auto" w:fill="FFFFFF"/>
        <w:spacing w:after="2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3B2042" w:rsidRPr="00D2221E" w:rsidRDefault="003B2042" w:rsidP="00D2221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69A" w:rsidRPr="00D2221E" w:rsidRDefault="00C4569A" w:rsidP="00D2221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4569A" w:rsidRPr="00D2221E" w:rsidSect="00C4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4B"/>
    <w:multiLevelType w:val="hybridMultilevel"/>
    <w:tmpl w:val="4418C332"/>
    <w:lvl w:ilvl="0" w:tplc="FBB63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B71AB"/>
    <w:multiLevelType w:val="hybridMultilevel"/>
    <w:tmpl w:val="11E6F4D6"/>
    <w:lvl w:ilvl="0" w:tplc="8BDAD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4685A"/>
    <w:multiLevelType w:val="hybridMultilevel"/>
    <w:tmpl w:val="B9EE5000"/>
    <w:lvl w:ilvl="0" w:tplc="7E363DD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05DEC"/>
    <w:multiLevelType w:val="multilevel"/>
    <w:tmpl w:val="D69A5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3B2042"/>
    <w:rsid w:val="00157D13"/>
    <w:rsid w:val="003B2042"/>
    <w:rsid w:val="005B7EC4"/>
    <w:rsid w:val="00C4569A"/>
    <w:rsid w:val="00D2221E"/>
    <w:rsid w:val="00D62B58"/>
    <w:rsid w:val="00D6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42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Основной текст_"/>
    <w:basedOn w:val="a0"/>
    <w:link w:val="2"/>
    <w:rsid w:val="003B204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3B2042"/>
    <w:pPr>
      <w:widowControl w:val="0"/>
      <w:shd w:val="clear" w:color="auto" w:fill="FFFFFF"/>
      <w:spacing w:before="300" w:after="300" w:line="331" w:lineRule="exact"/>
      <w:ind w:hanging="540"/>
    </w:pPr>
    <w:rPr>
      <w:rFonts w:ascii="Times New Roman" w:hAnsi="Times New Roman"/>
      <w:spacing w:val="2"/>
      <w:sz w:val="21"/>
      <w:szCs w:val="21"/>
      <w:lang w:eastAsia="en-US"/>
    </w:rPr>
  </w:style>
  <w:style w:type="character" w:customStyle="1" w:styleId="0pt">
    <w:name w:val="Основной текст + Интервал 0 pt"/>
    <w:basedOn w:val="a4"/>
    <w:rsid w:val="003B2042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2018-06-19T06:45:00Z</dcterms:created>
  <dcterms:modified xsi:type="dcterms:W3CDTF">2018-06-19T10:19:00Z</dcterms:modified>
</cp:coreProperties>
</file>