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11" w:rsidRPr="00007211" w:rsidRDefault="00007211" w:rsidP="00D311B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7211">
        <w:rPr>
          <w:rFonts w:ascii="Times New Roman" w:eastAsia="Times New Roman" w:hAnsi="Times New Roman" w:cs="Times New Roman"/>
          <w:sz w:val="28"/>
          <w:szCs w:val="28"/>
        </w:rPr>
        <w:t>Аналіз</w:t>
      </w:r>
    </w:p>
    <w:p w:rsidR="00007211" w:rsidRPr="00007211" w:rsidRDefault="00007211" w:rsidP="00D311B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7211">
        <w:rPr>
          <w:rFonts w:ascii="Times New Roman" w:eastAsia="Times New Roman" w:hAnsi="Times New Roman" w:cs="Times New Roman"/>
          <w:sz w:val="28"/>
          <w:szCs w:val="28"/>
        </w:rPr>
        <w:t>роботи шкільного методичного об’єднання</w:t>
      </w:r>
    </w:p>
    <w:p w:rsidR="00007211" w:rsidRPr="00007211" w:rsidRDefault="00007211" w:rsidP="00D311B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7211">
        <w:rPr>
          <w:rFonts w:ascii="Times New Roman" w:eastAsia="Times New Roman" w:hAnsi="Times New Roman" w:cs="Times New Roman"/>
          <w:sz w:val="28"/>
          <w:szCs w:val="28"/>
        </w:rPr>
        <w:t xml:space="preserve">гуманітарного та </w:t>
      </w:r>
      <w:r w:rsidR="00F33126">
        <w:rPr>
          <w:rFonts w:ascii="Times New Roman" w:eastAsia="Times New Roman" w:hAnsi="Times New Roman" w:cs="Times New Roman"/>
          <w:sz w:val="28"/>
          <w:szCs w:val="28"/>
        </w:rPr>
        <w:t>художньо-</w:t>
      </w:r>
      <w:r w:rsidRPr="00007211">
        <w:rPr>
          <w:rFonts w:ascii="Times New Roman" w:eastAsia="Times New Roman" w:hAnsi="Times New Roman" w:cs="Times New Roman"/>
          <w:sz w:val="28"/>
          <w:szCs w:val="28"/>
        </w:rPr>
        <w:t>естетичного циклів</w:t>
      </w:r>
    </w:p>
    <w:p w:rsidR="00007211" w:rsidRPr="00007211" w:rsidRDefault="00007211" w:rsidP="00D311B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7211">
        <w:rPr>
          <w:rFonts w:ascii="Times New Roman" w:eastAsia="Times New Roman" w:hAnsi="Times New Roman" w:cs="Times New Roman"/>
          <w:sz w:val="28"/>
          <w:szCs w:val="28"/>
        </w:rPr>
        <w:t>2019-2020 н.р.</w:t>
      </w:r>
    </w:p>
    <w:p w:rsidR="00A04BE3" w:rsidRPr="00A94B27" w:rsidRDefault="00A04BE3" w:rsidP="00D311B5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A94B27">
        <w:rPr>
          <w:rFonts w:ascii="Times New Roman" w:hAnsi="Times New Roman"/>
          <w:sz w:val="28"/>
          <w:szCs w:val="28"/>
        </w:rPr>
        <w:t>.</w:t>
      </w:r>
    </w:p>
    <w:p w:rsidR="00007211" w:rsidRPr="00A04BE3" w:rsidRDefault="00007211" w:rsidP="00D311B5">
      <w:pPr>
        <w:shd w:val="clear" w:color="auto" w:fill="FFFFFF"/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211">
        <w:rPr>
          <w:rFonts w:ascii="Times New Roman" w:eastAsia="Times New Roman" w:hAnsi="Times New Roman" w:cs="Times New Roman"/>
          <w:sz w:val="28"/>
          <w:szCs w:val="28"/>
        </w:rPr>
        <w:t>Для реалізації методичної проблеми протягом навчального року тривав активний пошук нових форм і функціональних структур з підготовки вчителя в загально-методичному, психолого-педагогічному аспектах. Колектив МО працював над перетворенням освітнього процесу на активну, практичну та цікаву взаємодію учнів та батьків.</w:t>
      </w:r>
      <w:r w:rsidR="00A0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4BE3" w:rsidRPr="00A04BE3">
        <w:rPr>
          <w:rFonts w:ascii="Times New Roman" w:hAnsi="Times New Roman"/>
          <w:sz w:val="28"/>
          <w:szCs w:val="28"/>
        </w:rPr>
        <w:t xml:space="preserve"> </w:t>
      </w:r>
      <w:r w:rsidR="00A04BE3" w:rsidRPr="00A94B27">
        <w:rPr>
          <w:rFonts w:ascii="Times New Roman" w:hAnsi="Times New Roman"/>
          <w:sz w:val="28"/>
          <w:szCs w:val="28"/>
        </w:rPr>
        <w:t xml:space="preserve">Протягом року було проведено 5 засідань МО згідно з річним планом роботи. </w:t>
      </w:r>
      <w:r w:rsidR="00A04BE3" w:rsidRPr="00007211">
        <w:rPr>
          <w:rFonts w:ascii="Times New Roman" w:eastAsia="Times New Roman" w:hAnsi="Times New Roman" w:cs="Times New Roman"/>
          <w:sz w:val="28"/>
          <w:szCs w:val="28"/>
        </w:rPr>
        <w:t>На засіданнях МО розглядалися нормативно-правові документи щодо організації навчально-виховного процесу в закладах освіти, актуальні проблеми методики викладання предметів МО , зміни та доповнення в навчальних програмах, огляд новинок методичної та художньої літератури.</w:t>
      </w:r>
      <w:r w:rsidR="00A0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4BE3" w:rsidRPr="00A04BE3">
        <w:rPr>
          <w:rFonts w:ascii="Times New Roman" w:hAnsi="Times New Roman"/>
          <w:sz w:val="28"/>
          <w:szCs w:val="28"/>
          <w:lang w:val="uk-UA"/>
        </w:rPr>
        <w:t xml:space="preserve">Уся діяльність МО здійснювалася на основі педагогічного аналізу, планування як на поточний період, так і на перспективу згідно з програмою розвитку </w:t>
      </w:r>
      <w:r w:rsidR="00A04BE3">
        <w:rPr>
          <w:rFonts w:ascii="Times New Roman" w:hAnsi="Times New Roman"/>
          <w:sz w:val="28"/>
          <w:szCs w:val="28"/>
          <w:lang w:val="uk-UA"/>
        </w:rPr>
        <w:t>школи</w:t>
      </w:r>
      <w:r w:rsidR="00A04BE3" w:rsidRPr="00A04BE3">
        <w:rPr>
          <w:rFonts w:ascii="Times New Roman" w:hAnsi="Times New Roman"/>
          <w:sz w:val="28"/>
          <w:szCs w:val="28"/>
          <w:lang w:val="uk-UA"/>
        </w:rPr>
        <w:t>, забезпечувала безперервне зростання професійного рівня вчителів і реалізації науково – методичної проблеми школи</w:t>
      </w:r>
    </w:p>
    <w:p w:rsidR="00007211" w:rsidRPr="00007211" w:rsidRDefault="00007211" w:rsidP="00D311B5">
      <w:pPr>
        <w:shd w:val="clear" w:color="auto" w:fill="FFFFFF"/>
        <w:spacing w:after="29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211">
        <w:rPr>
          <w:rFonts w:ascii="Times New Roman" w:eastAsia="Times New Roman" w:hAnsi="Times New Roman" w:cs="Times New Roman"/>
          <w:b/>
          <w:sz w:val="28"/>
          <w:szCs w:val="28"/>
        </w:rPr>
        <w:t>Вчителі МО працювали над впровадженням в навчально-виховний процес науково методичної проблеми</w:t>
      </w:r>
      <w:r w:rsidR="00D14E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0072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7211" w:rsidRPr="00007211" w:rsidRDefault="00007211" w:rsidP="00D311B5">
      <w:pPr>
        <w:shd w:val="clear" w:color="auto" w:fill="FFFFFF"/>
        <w:spacing w:after="29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211">
        <w:rPr>
          <w:rFonts w:ascii="Times New Roman" w:eastAsia="Times New Roman" w:hAnsi="Times New Roman" w:cs="Times New Roman"/>
          <w:b/>
          <w:sz w:val="28"/>
          <w:szCs w:val="28"/>
        </w:rPr>
        <w:t>Застосовувались такі способи впровадження даної проблеми:</w:t>
      </w:r>
    </w:p>
    <w:p w:rsidR="00007211" w:rsidRPr="00007211" w:rsidRDefault="00007211" w:rsidP="00D311B5">
      <w:pPr>
        <w:shd w:val="clear" w:color="auto" w:fill="FFFFFF"/>
        <w:spacing w:after="29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7211">
        <w:rPr>
          <w:rFonts w:ascii="Times New Roman" w:eastAsia="Times New Roman" w:hAnsi="Times New Roman" w:cs="Times New Roman"/>
          <w:sz w:val="28"/>
          <w:szCs w:val="28"/>
        </w:rPr>
        <w:t>- використання форм і методів організації навчальної діяльності, орієнтовані на конкретного вчителя (ярмарки педагогічних ідей, ко</w:t>
      </w:r>
      <w:r w:rsidR="00A04BE3">
        <w:rPr>
          <w:rFonts w:ascii="Times New Roman" w:eastAsia="Times New Roman" w:hAnsi="Times New Roman" w:cs="Times New Roman"/>
          <w:sz w:val="28"/>
          <w:szCs w:val="28"/>
        </w:rPr>
        <w:t>нкурси, «круглі столи» та інше)</w:t>
      </w:r>
      <w:r w:rsidR="00A0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Pr="00007211">
        <w:rPr>
          <w:rFonts w:ascii="Times New Roman" w:eastAsia="Times New Roman" w:hAnsi="Times New Roman" w:cs="Times New Roman"/>
          <w:sz w:val="28"/>
          <w:szCs w:val="28"/>
        </w:rPr>
        <w:t>- створення атмосфери зацікавленості кожного педагога (моральне і матеріальне заохочення)</w:t>
      </w:r>
      <w:r w:rsidR="00A04BE3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007211">
        <w:rPr>
          <w:rFonts w:ascii="Times New Roman" w:eastAsia="Times New Roman" w:hAnsi="Times New Roman" w:cs="Times New Roman"/>
          <w:sz w:val="28"/>
          <w:szCs w:val="28"/>
        </w:rPr>
        <w:t>- підтримки вчителя в його бажанні знаходити влас</w:t>
      </w:r>
      <w:r w:rsidR="00A04BE3">
        <w:rPr>
          <w:rFonts w:ascii="Times New Roman" w:eastAsia="Times New Roman" w:hAnsi="Times New Roman" w:cs="Times New Roman"/>
          <w:sz w:val="28"/>
          <w:szCs w:val="28"/>
        </w:rPr>
        <w:t>ну методику викладання на уроці</w:t>
      </w:r>
      <w:r w:rsidR="00A0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Pr="00007211">
        <w:rPr>
          <w:rFonts w:ascii="Times New Roman" w:eastAsia="Times New Roman" w:hAnsi="Times New Roman" w:cs="Times New Roman"/>
          <w:sz w:val="28"/>
          <w:szCs w:val="28"/>
        </w:rPr>
        <w:t xml:space="preserve">- самовдосконалення та </w:t>
      </w:r>
      <w:r w:rsidRPr="00007211">
        <w:rPr>
          <w:rFonts w:ascii="Times New Roman" w:eastAsia="Times New Roman" w:hAnsi="Times New Roman" w:cs="Times New Roman"/>
          <w:sz w:val="28"/>
          <w:szCs w:val="28"/>
        </w:rPr>
        <w:lastRenderedPageBreak/>
        <w:t>саморозвиток педагога (участь у різноманітних конкурсах, друк методичних розробок, проведення відкритих уроків, позакласні заходи, тощо).</w:t>
      </w:r>
    </w:p>
    <w:p w:rsidR="00007211" w:rsidRPr="00007211" w:rsidRDefault="00007211" w:rsidP="00D311B5">
      <w:pPr>
        <w:shd w:val="clear" w:color="auto" w:fill="FFFFFF"/>
        <w:spacing w:after="295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07211">
        <w:rPr>
          <w:rFonts w:ascii="Times New Roman" w:eastAsia="Times New Roman" w:hAnsi="Times New Roman" w:cs="Times New Roman"/>
          <w:sz w:val="28"/>
          <w:szCs w:val="28"/>
        </w:rPr>
        <w:t xml:space="preserve">Робота методичного об’єднання була спрямована на удосконалення методичної підготовки, фахової майстерності вчителя, удосконалення методики проведення уроку. </w:t>
      </w:r>
    </w:p>
    <w:p w:rsidR="00D14E80" w:rsidRDefault="004A70BB" w:rsidP="00D311B5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14E80">
        <w:rPr>
          <w:rFonts w:ascii="Times New Roman" w:hAnsi="Times New Roman"/>
          <w:b/>
          <w:sz w:val="28"/>
          <w:szCs w:val="28"/>
        </w:rPr>
        <w:t>За звітний період  учителями було організовано взаємовідвідування уроків та</w:t>
      </w:r>
      <w:r w:rsidR="00D14E80" w:rsidRPr="00D14E80">
        <w:rPr>
          <w:rFonts w:ascii="Times New Roman" w:hAnsi="Times New Roman"/>
          <w:b/>
          <w:sz w:val="28"/>
          <w:szCs w:val="28"/>
        </w:rPr>
        <w:t xml:space="preserve"> позакласних заходів</w:t>
      </w:r>
      <w:r w:rsidR="00D14E80" w:rsidRPr="00D14E80">
        <w:rPr>
          <w:rFonts w:ascii="Times New Roman" w:hAnsi="Times New Roman"/>
          <w:b/>
          <w:sz w:val="28"/>
          <w:szCs w:val="28"/>
          <w:lang w:val="uk-UA"/>
        </w:rPr>
        <w:t>:</w:t>
      </w:r>
      <w:r w:rsidR="00D14E80">
        <w:rPr>
          <w:rFonts w:ascii="Times New Roman" w:hAnsi="Times New Roman"/>
          <w:sz w:val="28"/>
          <w:szCs w:val="28"/>
          <w:lang w:val="uk-UA"/>
        </w:rPr>
        <w:t xml:space="preserve">  бінарний урок з англійської мови та мистецтва, української мови «Театр очима дітей. Історія й розвиток»(Єрмак Я.І., Руденко Т.Г), інтегрований урок з англійської мови та фізичної культури (Єрмак Я.І)</w:t>
      </w:r>
    </w:p>
    <w:p w:rsidR="004A70BB" w:rsidRPr="00526F45" w:rsidRDefault="004A70BB" w:rsidP="00D311B5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26F45">
        <w:rPr>
          <w:rFonts w:ascii="Times New Roman" w:hAnsi="Times New Roman"/>
          <w:b/>
          <w:color w:val="7030A0"/>
          <w:sz w:val="28"/>
          <w:szCs w:val="28"/>
          <w:lang w:val="uk-UA"/>
        </w:rPr>
        <w:t>Усі вчителі протягом  року провели цікаві пізнавальні заходи різноманітних форм (стіннівки, медіапроекти, інтелектуальні марафони, конкурси, вікторини, телерепортажі, вистави, інсценізації, електронні презентації, л</w:t>
      </w:r>
      <w:r w:rsidR="00D14E80" w:rsidRPr="00526F45">
        <w:rPr>
          <w:rFonts w:ascii="Times New Roman" w:hAnsi="Times New Roman"/>
          <w:b/>
          <w:color w:val="7030A0"/>
          <w:sz w:val="28"/>
          <w:szCs w:val="28"/>
          <w:lang w:val="uk-UA"/>
        </w:rPr>
        <w:t>ітературно-музичні композиції</w:t>
      </w:r>
      <w:r w:rsidR="00D14E80" w:rsidRPr="00526F45">
        <w:rPr>
          <w:rFonts w:ascii="Times New Roman" w:hAnsi="Times New Roman"/>
          <w:color w:val="7030A0"/>
          <w:sz w:val="28"/>
          <w:szCs w:val="28"/>
          <w:lang w:val="uk-UA"/>
        </w:rPr>
        <w:t>,):</w:t>
      </w:r>
      <w:r w:rsidR="00D14E80" w:rsidRPr="00526F45">
        <w:rPr>
          <w:rFonts w:ascii="Times New Roman" w:hAnsi="Times New Roman"/>
          <w:sz w:val="28"/>
          <w:szCs w:val="28"/>
          <w:lang w:val="uk-UA"/>
        </w:rPr>
        <w:t xml:space="preserve"> Урок-змагання для учнів 5-х класів до Дня писемності</w:t>
      </w:r>
      <w:r w:rsidRPr="00526F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4E80" w:rsidRPr="00526F45">
        <w:rPr>
          <w:rFonts w:ascii="Times New Roman" w:hAnsi="Times New Roman"/>
          <w:sz w:val="28"/>
          <w:szCs w:val="28"/>
          <w:lang w:val="uk-UA"/>
        </w:rPr>
        <w:t>(Пірник Л.М, Руденко Т.Г)</w:t>
      </w:r>
    </w:p>
    <w:p w:rsidR="004A70BB" w:rsidRPr="00D14E80" w:rsidRDefault="004A70BB" w:rsidP="00D311B5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D311B5" w:rsidRDefault="004A70BB" w:rsidP="00D311B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14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B27">
        <w:rPr>
          <w:rFonts w:ascii="Times New Roman" w:hAnsi="Times New Roman"/>
          <w:sz w:val="28"/>
          <w:szCs w:val="28"/>
        </w:rPr>
        <w:t xml:space="preserve">Одним із критерієв ефективності роботи МО є результати участі учнів у предметних олімпіадах . </w:t>
      </w:r>
      <w:r w:rsidRPr="0041020C">
        <w:rPr>
          <w:rFonts w:ascii="Times New Roman" w:hAnsi="Times New Roman"/>
          <w:sz w:val="28"/>
          <w:szCs w:val="28"/>
          <w:lang w:val="uk-UA"/>
        </w:rPr>
        <w:t xml:space="preserve">У  другому етапі учнівських предметних олімпіад взяли участь і стали переможцями та призерами  районних олімпіад такі учні:  з української мови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D311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Поліщук Мар’</w:t>
      </w:r>
      <w:r w:rsidRPr="004A70BB">
        <w:rPr>
          <w:rFonts w:ascii="Times New Roman" w:hAnsi="Times New Roman"/>
          <w:sz w:val="28"/>
          <w:szCs w:val="28"/>
        </w:rPr>
        <w:t xml:space="preserve">яна </w:t>
      </w:r>
      <w:r>
        <w:rPr>
          <w:rFonts w:ascii="Times New Roman" w:hAnsi="Times New Roman"/>
          <w:sz w:val="28"/>
          <w:szCs w:val="28"/>
        </w:rPr>
        <w:t>–</w:t>
      </w:r>
      <w:r w:rsidRPr="00C84A1A">
        <w:rPr>
          <w:rFonts w:ascii="Times New Roman" w:hAnsi="Times New Roman"/>
          <w:sz w:val="28"/>
          <w:szCs w:val="28"/>
        </w:rPr>
        <w:t>ІІ</w:t>
      </w:r>
      <w:r w:rsidR="006F3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4A1A">
        <w:rPr>
          <w:rFonts w:ascii="Times New Roman" w:hAnsi="Times New Roman"/>
          <w:sz w:val="28"/>
          <w:szCs w:val="28"/>
        </w:rPr>
        <w:t>м</w:t>
      </w:r>
      <w:r w:rsidR="006F30AF">
        <w:rPr>
          <w:rFonts w:ascii="Times New Roman" w:hAnsi="Times New Roman"/>
          <w:sz w:val="28"/>
          <w:szCs w:val="28"/>
          <w:lang w:val="uk-UA"/>
        </w:rPr>
        <w:t>.</w:t>
      </w:r>
      <w:r w:rsidR="00D311B5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4E80">
        <w:rPr>
          <w:rFonts w:ascii="Times New Roman" w:hAnsi="Times New Roman"/>
          <w:sz w:val="28"/>
          <w:szCs w:val="28"/>
          <w:lang w:val="uk-UA"/>
        </w:rPr>
        <w:t xml:space="preserve">учитель </w:t>
      </w:r>
      <w:r w:rsidR="006F30A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Руденко Т.Г.</w:t>
      </w:r>
      <w:r w:rsidRPr="0041020C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6F30AF">
        <w:rPr>
          <w:rFonts w:ascii="Times New Roman" w:hAnsi="Times New Roman"/>
          <w:sz w:val="28"/>
          <w:szCs w:val="28"/>
          <w:lang w:val="uk-UA"/>
        </w:rPr>
        <w:t xml:space="preserve"> Ласинська Анастасія ІІІ м.(учитель- Пірник Л.М.)</w:t>
      </w:r>
    </w:p>
    <w:p w:rsidR="00D311B5" w:rsidRDefault="00D311B5" w:rsidP="00D311B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311B5" w:rsidRDefault="004A70BB" w:rsidP="00D311B5">
      <w:pPr>
        <w:spacing w:after="0" w:line="36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із російської мови –      </w:t>
      </w:r>
      <w:r w:rsidR="002736D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(учитель – Рахімова М.Г.)</w:t>
      </w:r>
      <w:r w:rsidRPr="00CE57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6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30AF" w:rsidRDefault="002736D7" w:rsidP="006F30AF">
      <w:pPr>
        <w:spacing w:after="0" w:line="36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Призерами </w:t>
      </w:r>
      <w:r w:rsidR="004A70BB">
        <w:rPr>
          <w:rFonts w:ascii="Times New Roman" w:hAnsi="Times New Roman"/>
          <w:sz w:val="28"/>
          <w:szCs w:val="28"/>
          <w:lang w:val="uk-UA"/>
        </w:rPr>
        <w:t xml:space="preserve"> ІІ ( районного) етапу) </w:t>
      </w:r>
      <w:r>
        <w:rPr>
          <w:rFonts w:ascii="Times New Roman" w:hAnsi="Times New Roman"/>
          <w:sz w:val="28"/>
          <w:szCs w:val="28"/>
          <w:lang w:val="uk-UA"/>
        </w:rPr>
        <w:t xml:space="preserve">Міжнародного </w:t>
      </w:r>
      <w:r w:rsidR="004A70BB">
        <w:rPr>
          <w:rFonts w:ascii="Times New Roman" w:hAnsi="Times New Roman"/>
          <w:sz w:val="28"/>
          <w:szCs w:val="28"/>
          <w:lang w:val="uk-UA"/>
        </w:rPr>
        <w:t xml:space="preserve">конкурсу знавців української мови імені Петра Яцика </w:t>
      </w:r>
      <w:r>
        <w:rPr>
          <w:rFonts w:ascii="Times New Roman" w:hAnsi="Times New Roman"/>
          <w:sz w:val="28"/>
          <w:szCs w:val="28"/>
          <w:lang w:val="uk-UA"/>
        </w:rPr>
        <w:t xml:space="preserve">стали </w:t>
      </w:r>
      <w:r w:rsidR="004A70BB">
        <w:rPr>
          <w:rFonts w:ascii="Times New Roman" w:hAnsi="Times New Roman"/>
          <w:sz w:val="28"/>
          <w:szCs w:val="28"/>
          <w:lang w:val="uk-UA"/>
        </w:rPr>
        <w:t>Поліщук Мар’яна – уч.7-а кл</w:t>
      </w:r>
      <w:r>
        <w:rPr>
          <w:rFonts w:ascii="Times New Roman" w:hAnsi="Times New Roman"/>
          <w:sz w:val="28"/>
          <w:szCs w:val="28"/>
          <w:lang w:val="uk-UA"/>
        </w:rPr>
        <w:t>асу,  Ласинська Анастасія –уч. 8-</w:t>
      </w:r>
      <w:r w:rsidR="004A70BB">
        <w:rPr>
          <w:rFonts w:ascii="Times New Roman" w:hAnsi="Times New Roman"/>
          <w:sz w:val="28"/>
          <w:szCs w:val="28"/>
          <w:lang w:val="uk-UA"/>
        </w:rPr>
        <w:t xml:space="preserve">а класу і </w:t>
      </w:r>
      <w:r w:rsidR="006F30AF">
        <w:rPr>
          <w:rFonts w:ascii="Times New Roman" w:hAnsi="Times New Roman"/>
          <w:sz w:val="28"/>
          <w:szCs w:val="28"/>
          <w:lang w:val="uk-UA"/>
        </w:rPr>
        <w:t xml:space="preserve"> посіли ІІ місце, а учениця 6-А класу Клюсяк Марія виборола І місце в конкурсі</w:t>
      </w:r>
    </w:p>
    <w:p w:rsidR="002736D7" w:rsidRPr="0041020C" w:rsidRDefault="006F30AF" w:rsidP="006F30AF">
      <w:pPr>
        <w:spacing w:after="0" w:line="36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2736D7" w:rsidRPr="0041020C">
        <w:rPr>
          <w:rFonts w:ascii="Times New Roman" w:hAnsi="Times New Roman"/>
          <w:sz w:val="28"/>
          <w:szCs w:val="28"/>
          <w:lang w:val="uk-UA"/>
        </w:rPr>
        <w:t xml:space="preserve"> центрі уваги вчителів, що входять до складу МО гуманітарного циклу, перебуває кожна дитина як унікальна особистість, а це вимагає перегляду форм і </w:t>
      </w:r>
      <w:r w:rsidR="002736D7" w:rsidRPr="0041020C">
        <w:rPr>
          <w:rFonts w:ascii="Times New Roman" w:hAnsi="Times New Roman"/>
          <w:sz w:val="28"/>
          <w:szCs w:val="28"/>
          <w:lang w:val="uk-UA"/>
        </w:rPr>
        <w:lastRenderedPageBreak/>
        <w:t>методів навчання, моделювання таких видів діяльності, які допомагають формувати в учнів стійкий інтерес до навчання. Цьому питанню приділялась особлива увага на засіданнях ШМО, адже значний відсоток дітей втрачають інтерес до вивчення шкільних предметів у середніх та старших класах. Пошук та використання педагогічних технологій, які б заохочували учнів до вивчення предметів шкільного курсу та участі в позакласній роботі,  є одним із головних завдань членів МО.</w:t>
      </w:r>
    </w:p>
    <w:p w:rsidR="00615AD0" w:rsidRDefault="00615AD0" w:rsidP="00D311B5">
      <w:pPr>
        <w:shd w:val="clear" w:color="auto" w:fill="FFFFFF"/>
        <w:spacing w:after="295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</w:p>
    <w:p w:rsidR="00615AD0" w:rsidRPr="002736D7" w:rsidRDefault="00615AD0" w:rsidP="00D311B5">
      <w:pPr>
        <w:shd w:val="clear" w:color="auto" w:fill="FFFFFF"/>
        <w:spacing w:after="295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/>
        </w:rPr>
      </w:pPr>
    </w:p>
    <w:p w:rsidR="009627B2" w:rsidRPr="00D14E80" w:rsidRDefault="009627B2" w:rsidP="00D311B5">
      <w:pPr>
        <w:spacing w:line="360" w:lineRule="auto"/>
        <w:ind w:left="-567"/>
        <w:contextualSpacing/>
        <w:rPr>
          <w:rFonts w:ascii="Times New Roman" w:hAnsi="Times New Roman"/>
          <w:color w:val="7030A0"/>
          <w:sz w:val="28"/>
          <w:szCs w:val="28"/>
          <w:lang w:val="uk-UA"/>
        </w:rPr>
      </w:pPr>
      <w:r w:rsidRPr="00D14E80">
        <w:rPr>
          <w:rFonts w:ascii="Times New Roman" w:hAnsi="Times New Roman"/>
          <w:color w:val="7030A0"/>
          <w:sz w:val="28"/>
          <w:szCs w:val="28"/>
          <w:lang w:val="uk-UA"/>
        </w:rPr>
        <w:t xml:space="preserve">У звітному році було атестовано  </w:t>
      </w:r>
      <w:r w:rsidR="00D311B5" w:rsidRPr="00D14E80">
        <w:rPr>
          <w:rFonts w:ascii="Times New Roman" w:hAnsi="Times New Roman"/>
          <w:color w:val="7030A0"/>
          <w:sz w:val="28"/>
          <w:szCs w:val="28"/>
          <w:lang w:val="uk-UA"/>
        </w:rPr>
        <w:t>в</w:t>
      </w:r>
      <w:r w:rsidRPr="00D14E80">
        <w:rPr>
          <w:rFonts w:ascii="Times New Roman" w:hAnsi="Times New Roman"/>
          <w:color w:val="7030A0"/>
          <w:sz w:val="28"/>
          <w:szCs w:val="28"/>
          <w:lang w:val="uk-UA"/>
        </w:rPr>
        <w:t>чителя англійської мови Єрмака Ярослава Ігоровича. Рішенням атестаційної комісії учителю присвоєно І кваліфікаційну категорію</w:t>
      </w:r>
      <w:r w:rsidR="00D311B5" w:rsidRPr="00D14E80">
        <w:rPr>
          <w:rFonts w:ascii="Times New Roman" w:hAnsi="Times New Roman"/>
          <w:color w:val="7030A0"/>
          <w:sz w:val="28"/>
          <w:szCs w:val="28"/>
          <w:lang w:val="uk-UA"/>
        </w:rPr>
        <w:t>.</w:t>
      </w:r>
      <w:r w:rsidRPr="00D14E80">
        <w:rPr>
          <w:rFonts w:ascii="Times New Roman" w:hAnsi="Times New Roman"/>
          <w:color w:val="7030A0"/>
          <w:sz w:val="28"/>
          <w:szCs w:val="28"/>
          <w:lang w:val="uk-UA"/>
        </w:rPr>
        <w:t xml:space="preserve"> </w:t>
      </w:r>
    </w:p>
    <w:p w:rsidR="009627B2" w:rsidRPr="0041020C" w:rsidRDefault="009627B2" w:rsidP="00D311B5">
      <w:pPr>
        <w:spacing w:line="360" w:lineRule="auto"/>
        <w:ind w:left="-567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41020C">
        <w:rPr>
          <w:rFonts w:ascii="Times New Roman" w:hAnsi="Times New Roman"/>
          <w:sz w:val="28"/>
          <w:szCs w:val="28"/>
          <w:lang w:val="uk-UA"/>
        </w:rPr>
        <w:t xml:space="preserve">оряд із </w:t>
      </w:r>
      <w:r w:rsidRPr="00A91959">
        <w:rPr>
          <w:rFonts w:ascii="Times New Roman" w:hAnsi="Times New Roman"/>
          <w:b/>
          <w:sz w:val="28"/>
          <w:szCs w:val="28"/>
          <w:lang w:val="uk-UA"/>
        </w:rPr>
        <w:t>позитивними</w:t>
      </w:r>
      <w:r w:rsidRPr="0041020C">
        <w:rPr>
          <w:rFonts w:ascii="Times New Roman" w:hAnsi="Times New Roman"/>
          <w:sz w:val="28"/>
          <w:szCs w:val="28"/>
          <w:lang w:val="uk-UA"/>
        </w:rPr>
        <w:t xml:space="preserve">  результатами і здобутками в роботі МО є </w:t>
      </w:r>
      <w:r w:rsidRPr="00A91959">
        <w:rPr>
          <w:rFonts w:ascii="Times New Roman" w:hAnsi="Times New Roman"/>
          <w:b/>
          <w:sz w:val="28"/>
          <w:szCs w:val="28"/>
          <w:lang w:val="uk-UA"/>
        </w:rPr>
        <w:t>недоліки</w:t>
      </w:r>
      <w:r w:rsidRPr="00A91959">
        <w:rPr>
          <w:rFonts w:ascii="Times New Roman" w:hAnsi="Times New Roman"/>
          <w:sz w:val="28"/>
          <w:szCs w:val="28"/>
          <w:lang w:val="uk-UA"/>
        </w:rPr>
        <w:t>.</w:t>
      </w:r>
    </w:p>
    <w:p w:rsidR="009627B2" w:rsidRPr="0041020C" w:rsidRDefault="009627B2" w:rsidP="00D311B5">
      <w:pPr>
        <w:spacing w:line="360" w:lineRule="auto"/>
        <w:ind w:left="-567"/>
        <w:contextualSpacing/>
        <w:rPr>
          <w:rFonts w:ascii="Times New Roman" w:hAnsi="Times New Roman"/>
          <w:sz w:val="28"/>
          <w:szCs w:val="28"/>
          <w:lang w:val="uk-UA"/>
        </w:rPr>
      </w:pPr>
      <w:r w:rsidRPr="0041020C">
        <w:rPr>
          <w:rFonts w:ascii="Times New Roman" w:hAnsi="Times New Roman"/>
          <w:sz w:val="28"/>
          <w:szCs w:val="28"/>
          <w:lang w:val="uk-UA"/>
        </w:rPr>
        <w:t xml:space="preserve">Робота з обдарованими дітьми має бути  систематичною, а не фрагментарною -  напередодні олімпіад. </w:t>
      </w:r>
    </w:p>
    <w:p w:rsidR="009627B2" w:rsidRPr="0041020C" w:rsidRDefault="009627B2" w:rsidP="00D311B5">
      <w:pPr>
        <w:spacing w:line="360" w:lineRule="auto"/>
        <w:ind w:left="-567"/>
        <w:contextualSpacing/>
        <w:rPr>
          <w:rFonts w:ascii="Times New Roman" w:hAnsi="Times New Roman"/>
          <w:sz w:val="28"/>
          <w:szCs w:val="28"/>
          <w:lang w:val="uk-UA"/>
        </w:rPr>
      </w:pPr>
      <w:r w:rsidRPr="0041020C">
        <w:rPr>
          <w:rFonts w:ascii="Times New Roman" w:hAnsi="Times New Roman"/>
          <w:sz w:val="28"/>
          <w:szCs w:val="28"/>
          <w:lang w:val="uk-UA"/>
        </w:rPr>
        <w:t>Учителі МО мають мало друкованих матеріалів та вкрай неохоче беруть участь у районних та обласних педагогічних конкурсах.</w:t>
      </w:r>
    </w:p>
    <w:p w:rsidR="009627B2" w:rsidRPr="0041020C" w:rsidRDefault="009627B2" w:rsidP="00D311B5">
      <w:pPr>
        <w:spacing w:line="360" w:lineRule="auto"/>
        <w:ind w:left="-567"/>
        <w:contextualSpacing/>
        <w:rPr>
          <w:rFonts w:ascii="Times New Roman" w:hAnsi="Times New Roman"/>
          <w:sz w:val="28"/>
          <w:szCs w:val="28"/>
          <w:lang w:val="uk-UA"/>
        </w:rPr>
      </w:pPr>
      <w:r w:rsidRPr="0041020C">
        <w:rPr>
          <w:rFonts w:ascii="Times New Roman" w:hAnsi="Times New Roman"/>
          <w:sz w:val="28"/>
          <w:szCs w:val="28"/>
          <w:lang w:val="uk-UA"/>
        </w:rPr>
        <w:t>З метою підвищення рівня навчальних до</w:t>
      </w:r>
      <w:r>
        <w:rPr>
          <w:rFonts w:ascii="Times New Roman" w:hAnsi="Times New Roman"/>
          <w:sz w:val="28"/>
          <w:szCs w:val="28"/>
          <w:lang w:val="uk-UA"/>
        </w:rPr>
        <w:t>сягнень учнів в наступному  2020-2021н.р. у</w:t>
      </w:r>
      <w:r w:rsidRPr="0041020C">
        <w:rPr>
          <w:rFonts w:ascii="Times New Roman" w:hAnsi="Times New Roman"/>
          <w:sz w:val="28"/>
          <w:szCs w:val="28"/>
          <w:lang w:val="uk-UA"/>
        </w:rPr>
        <w:t>чителям необхідно розробити рекомендації по вдосконаленню викладання української мови та літератури, історії України, англійської та російської мов,  світової літератур</w:t>
      </w:r>
      <w:r>
        <w:rPr>
          <w:rFonts w:ascii="Times New Roman" w:hAnsi="Times New Roman"/>
          <w:sz w:val="28"/>
          <w:szCs w:val="28"/>
          <w:lang w:val="uk-UA"/>
        </w:rPr>
        <w:t>и, мистецтва.</w:t>
      </w:r>
    </w:p>
    <w:p w:rsidR="00D311B5" w:rsidRDefault="009627B2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2020-2021</w:t>
      </w:r>
      <w:r w:rsidRPr="0041020C">
        <w:rPr>
          <w:sz w:val="28"/>
          <w:szCs w:val="28"/>
          <w:lang w:val="uk-UA"/>
        </w:rPr>
        <w:t xml:space="preserve"> н. р.  необхідно </w:t>
      </w:r>
      <w:r w:rsidR="00D311B5">
        <w:rPr>
          <w:sz w:val="28"/>
          <w:szCs w:val="28"/>
          <w:lang w:val="uk-UA"/>
        </w:rPr>
        <w:t>наступне:</w:t>
      </w:r>
    </w:p>
    <w:p w:rsidR="00D311B5" w:rsidRPr="00526F45" w:rsidRDefault="009627B2" w:rsidP="00D311B5">
      <w:pPr>
        <w:pStyle w:val="a3"/>
        <w:numPr>
          <w:ilvl w:val="0"/>
          <w:numId w:val="2"/>
        </w:numPr>
        <w:shd w:val="clear" w:color="auto" w:fill="FFFFFF"/>
        <w:spacing w:before="0" w:beforeAutospacing="0" w:after="295" w:afterAutospacing="0" w:line="360" w:lineRule="auto"/>
        <w:rPr>
          <w:sz w:val="28"/>
          <w:szCs w:val="28"/>
          <w:lang w:val="uk-UA"/>
        </w:rPr>
      </w:pPr>
      <w:r w:rsidRPr="00526F45">
        <w:rPr>
          <w:sz w:val="28"/>
          <w:szCs w:val="28"/>
          <w:lang w:val="uk-UA"/>
        </w:rPr>
        <w:t xml:space="preserve">активізувати роботу з обдарованими учнями, залучати їх до участі в різних творчих конкурсах, інтелектуальних марафонах, науково-дослідницьких проектах, навчання в МАН та ін.; </w:t>
      </w:r>
    </w:p>
    <w:p w:rsidR="00D311B5" w:rsidRPr="00526F45" w:rsidRDefault="00D311B5" w:rsidP="00D311B5">
      <w:pPr>
        <w:pStyle w:val="a3"/>
        <w:numPr>
          <w:ilvl w:val="0"/>
          <w:numId w:val="2"/>
        </w:numPr>
        <w:shd w:val="clear" w:color="auto" w:fill="FFFFFF"/>
        <w:spacing w:before="0" w:beforeAutospacing="0" w:after="295" w:afterAutospacing="0" w:line="360" w:lineRule="auto"/>
        <w:rPr>
          <w:sz w:val="28"/>
          <w:szCs w:val="28"/>
          <w:lang w:val="uk-UA"/>
        </w:rPr>
      </w:pPr>
      <w:r w:rsidRPr="00526F45">
        <w:rPr>
          <w:sz w:val="28"/>
          <w:szCs w:val="28"/>
          <w:lang w:val="uk-UA"/>
        </w:rPr>
        <w:lastRenderedPageBreak/>
        <w:t>с</w:t>
      </w:r>
      <w:r w:rsidR="009627B2" w:rsidRPr="00526F45">
        <w:rPr>
          <w:sz w:val="28"/>
          <w:szCs w:val="28"/>
          <w:lang w:val="uk-UA"/>
        </w:rPr>
        <w:t>истематично впроваджувати в практику досягнення педагогічної науки, сучасні освітні технології та інновації, у</w:t>
      </w:r>
      <w:r w:rsidRPr="00526F45">
        <w:rPr>
          <w:sz w:val="28"/>
          <w:szCs w:val="28"/>
          <w:lang w:val="uk-UA"/>
        </w:rPr>
        <w:t xml:space="preserve">досконалювати форми й </w:t>
      </w:r>
      <w:r w:rsidR="009627B2" w:rsidRPr="00526F45">
        <w:rPr>
          <w:sz w:val="28"/>
          <w:szCs w:val="28"/>
          <w:lang w:val="uk-UA"/>
        </w:rPr>
        <w:t>методи роботи на уроках</w:t>
      </w:r>
      <w:r w:rsidRPr="00526F45">
        <w:rPr>
          <w:sz w:val="28"/>
          <w:szCs w:val="28"/>
          <w:lang w:val="uk-UA"/>
        </w:rPr>
        <w:t>;</w:t>
      </w:r>
      <w:r w:rsidR="009627B2" w:rsidRPr="00526F45">
        <w:rPr>
          <w:sz w:val="28"/>
          <w:szCs w:val="28"/>
          <w:lang w:val="uk-UA"/>
        </w:rPr>
        <w:t xml:space="preserve"> </w:t>
      </w:r>
    </w:p>
    <w:p w:rsidR="009627B2" w:rsidRPr="00526F45" w:rsidRDefault="00D311B5" w:rsidP="00D311B5">
      <w:pPr>
        <w:pStyle w:val="a3"/>
        <w:numPr>
          <w:ilvl w:val="0"/>
          <w:numId w:val="2"/>
        </w:numPr>
        <w:shd w:val="clear" w:color="auto" w:fill="FFFFFF"/>
        <w:spacing w:before="0" w:beforeAutospacing="0" w:after="295" w:afterAutospacing="0" w:line="360" w:lineRule="auto"/>
        <w:rPr>
          <w:sz w:val="28"/>
          <w:szCs w:val="28"/>
        </w:rPr>
      </w:pPr>
      <w:r w:rsidRPr="00526F45">
        <w:rPr>
          <w:sz w:val="28"/>
          <w:szCs w:val="28"/>
          <w:lang w:val="uk-UA"/>
        </w:rPr>
        <w:t>к</w:t>
      </w:r>
      <w:r w:rsidR="009627B2" w:rsidRPr="00526F45">
        <w:rPr>
          <w:sz w:val="28"/>
          <w:szCs w:val="28"/>
          <w:lang w:val="uk-UA"/>
        </w:rPr>
        <w:t xml:space="preserve">ожному </w:t>
      </w:r>
      <w:r w:rsidRPr="00526F45">
        <w:rPr>
          <w:sz w:val="28"/>
          <w:szCs w:val="28"/>
          <w:lang w:val="uk-UA"/>
        </w:rPr>
        <w:t>з членів методоб’єднання, що мають</w:t>
      </w:r>
      <w:r w:rsidR="009627B2" w:rsidRPr="00526F45">
        <w:rPr>
          <w:sz w:val="28"/>
          <w:szCs w:val="28"/>
          <w:lang w:val="uk-UA"/>
        </w:rPr>
        <w:t xml:space="preserve"> власні педагогічні надбання чи високий рівень володіння певним питанням</w:t>
      </w:r>
      <w:r w:rsidRPr="00526F45">
        <w:rPr>
          <w:sz w:val="28"/>
          <w:szCs w:val="28"/>
          <w:lang w:val="uk-UA"/>
        </w:rPr>
        <w:t>и</w:t>
      </w:r>
      <w:r w:rsidR="009627B2" w:rsidRPr="00526F45">
        <w:rPr>
          <w:sz w:val="28"/>
          <w:szCs w:val="28"/>
          <w:lang w:val="uk-UA"/>
        </w:rPr>
        <w:t xml:space="preserve"> </w:t>
      </w:r>
      <w:r w:rsidRPr="00526F45">
        <w:rPr>
          <w:sz w:val="28"/>
          <w:szCs w:val="28"/>
          <w:lang w:val="uk-UA"/>
        </w:rPr>
        <w:t xml:space="preserve">з </w:t>
      </w:r>
      <w:r w:rsidR="009627B2" w:rsidRPr="00526F45">
        <w:rPr>
          <w:sz w:val="28"/>
          <w:szCs w:val="28"/>
          <w:lang w:val="uk-UA"/>
        </w:rPr>
        <w:t xml:space="preserve">навчально – виховної роботи,  ділитися досвідом на засіданнях методоб’єднання. </w:t>
      </w:r>
      <w:r w:rsidR="009627B2" w:rsidRPr="00526F45">
        <w:rPr>
          <w:sz w:val="28"/>
          <w:szCs w:val="28"/>
        </w:rPr>
        <w:t xml:space="preserve">Ознайомлювати колег з </w:t>
      </w:r>
      <w:r w:rsidRPr="00526F45">
        <w:rPr>
          <w:sz w:val="28"/>
          <w:szCs w:val="28"/>
          <w:lang w:val="uk-UA"/>
        </w:rPr>
        <w:t xml:space="preserve">педагогічними родзинками під час </w:t>
      </w:r>
      <w:r w:rsidR="009627B2" w:rsidRPr="00526F45">
        <w:rPr>
          <w:sz w:val="28"/>
          <w:szCs w:val="28"/>
        </w:rPr>
        <w:t xml:space="preserve">проведення </w:t>
      </w:r>
      <w:r w:rsidR="009627B2" w:rsidRPr="00526F45">
        <w:rPr>
          <w:sz w:val="28"/>
          <w:szCs w:val="28"/>
          <w:lang w:val="uk-UA"/>
        </w:rPr>
        <w:t>показових</w:t>
      </w:r>
      <w:r w:rsidR="009627B2" w:rsidRPr="00526F45">
        <w:rPr>
          <w:sz w:val="28"/>
          <w:szCs w:val="28"/>
        </w:rPr>
        <w:t xml:space="preserve"> уроків, виховних заходів, взаємовідвідування уроків;</w:t>
      </w:r>
    </w:p>
    <w:p w:rsidR="009627B2" w:rsidRPr="00526F45" w:rsidRDefault="009627B2" w:rsidP="00D311B5">
      <w:pPr>
        <w:pStyle w:val="a3"/>
        <w:numPr>
          <w:ilvl w:val="0"/>
          <w:numId w:val="2"/>
        </w:numPr>
        <w:shd w:val="clear" w:color="auto" w:fill="FFFFFF"/>
        <w:spacing w:before="0" w:beforeAutospacing="0" w:after="295" w:afterAutospacing="0" w:line="360" w:lineRule="auto"/>
        <w:rPr>
          <w:sz w:val="28"/>
          <w:szCs w:val="28"/>
          <w:lang w:val="uk-UA"/>
        </w:rPr>
      </w:pPr>
      <w:r w:rsidRPr="00526F45">
        <w:rPr>
          <w:sz w:val="28"/>
          <w:szCs w:val="28"/>
          <w:lang w:val="uk-UA"/>
        </w:rPr>
        <w:t xml:space="preserve"> систематично ознайомлюватися з новинками психолого - педагогічної, методичної літератури, фаховими періодичними виданнями, проводити аукціон</w:t>
      </w:r>
      <w:r w:rsidR="00D311B5" w:rsidRPr="00526F45">
        <w:rPr>
          <w:sz w:val="28"/>
          <w:szCs w:val="28"/>
          <w:lang w:val="uk-UA"/>
        </w:rPr>
        <w:t>и педагогічних ідей;</w:t>
      </w:r>
    </w:p>
    <w:p w:rsidR="00D311B5" w:rsidRPr="00526F45" w:rsidRDefault="009627B2" w:rsidP="00D311B5">
      <w:pPr>
        <w:pStyle w:val="a3"/>
        <w:numPr>
          <w:ilvl w:val="0"/>
          <w:numId w:val="2"/>
        </w:numPr>
        <w:shd w:val="clear" w:color="auto" w:fill="FFFFFF"/>
        <w:spacing w:before="0" w:beforeAutospacing="0" w:after="295" w:afterAutospacing="0" w:line="360" w:lineRule="auto"/>
        <w:contextualSpacing/>
        <w:rPr>
          <w:sz w:val="28"/>
          <w:szCs w:val="28"/>
          <w:lang w:val="uk-UA"/>
        </w:rPr>
      </w:pPr>
      <w:r w:rsidRPr="00526F45">
        <w:rPr>
          <w:sz w:val="28"/>
          <w:szCs w:val="28"/>
        </w:rPr>
        <w:t>працювати над виробленням особистого творчого почерку, створювати свою систему роботи</w:t>
      </w:r>
      <w:r w:rsidR="00D311B5" w:rsidRPr="00526F45">
        <w:rPr>
          <w:sz w:val="28"/>
          <w:szCs w:val="28"/>
          <w:lang w:val="uk-UA"/>
        </w:rPr>
        <w:t>;</w:t>
      </w:r>
    </w:p>
    <w:p w:rsidR="009627B2" w:rsidRPr="00526F45" w:rsidRDefault="009627B2" w:rsidP="00D311B5">
      <w:pPr>
        <w:pStyle w:val="a3"/>
        <w:numPr>
          <w:ilvl w:val="0"/>
          <w:numId w:val="2"/>
        </w:numPr>
        <w:shd w:val="clear" w:color="auto" w:fill="FFFFFF"/>
        <w:spacing w:before="0" w:beforeAutospacing="0" w:after="295" w:afterAutospacing="0" w:line="360" w:lineRule="auto"/>
        <w:contextualSpacing/>
        <w:rPr>
          <w:sz w:val="28"/>
          <w:szCs w:val="28"/>
          <w:lang w:val="uk-UA"/>
        </w:rPr>
      </w:pPr>
      <w:r w:rsidRPr="00526F45">
        <w:rPr>
          <w:sz w:val="28"/>
          <w:szCs w:val="28"/>
          <w:lang w:val="uk-UA"/>
        </w:rPr>
        <w:t>покращити видавничу діяльність, а також спонукати педагогів до участі в професійних конкурсах, ярмарках педагогічних ідей т</w:t>
      </w:r>
      <w:r w:rsidR="00D311B5" w:rsidRPr="00526F45">
        <w:rPr>
          <w:sz w:val="28"/>
          <w:szCs w:val="28"/>
          <w:lang w:val="uk-UA"/>
        </w:rPr>
        <w:t>а ін.;</w:t>
      </w:r>
      <w:r w:rsidRPr="00526F45">
        <w:rPr>
          <w:sz w:val="28"/>
          <w:szCs w:val="28"/>
          <w:lang w:val="uk-UA"/>
        </w:rPr>
        <w:t xml:space="preserve"> </w:t>
      </w:r>
    </w:p>
    <w:p w:rsidR="009627B2" w:rsidRDefault="009627B2" w:rsidP="00D311B5">
      <w:pPr>
        <w:shd w:val="clear" w:color="auto" w:fill="FFFFFF"/>
        <w:spacing w:after="295" w:line="36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07211" w:rsidRPr="009627B2" w:rsidRDefault="002736D7" w:rsidP="00D311B5">
      <w:pPr>
        <w:shd w:val="clear" w:color="auto" w:fill="FFFFFF"/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27B2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роботи педагогів, членів МО, дає підстави зробити висновок, що р</w:t>
      </w:r>
      <w:r w:rsidR="00007211" w:rsidRPr="009627B2">
        <w:rPr>
          <w:rFonts w:ascii="Times New Roman" w:eastAsia="Times New Roman" w:hAnsi="Times New Roman" w:cs="Times New Roman"/>
          <w:sz w:val="28"/>
          <w:szCs w:val="28"/>
          <w:lang w:val="uk-UA"/>
        </w:rPr>
        <w:t>оботу МО можна вважати задовільною.</w:t>
      </w:r>
    </w:p>
    <w:p w:rsidR="00120105" w:rsidRPr="009627B2" w:rsidRDefault="00120105" w:rsidP="00D311B5">
      <w:pPr>
        <w:shd w:val="clear" w:color="auto" w:fill="FFFFFF"/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p w:rsid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p w:rsid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p w:rsid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p w:rsid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С Е Р П Е Н Ь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</w:p>
    <w:p w:rsidR="003679C9" w:rsidRPr="006D338A" w:rsidRDefault="003679C9" w:rsidP="00D311B5">
      <w:pPr>
        <w:pStyle w:val="a3"/>
        <w:shd w:val="clear" w:color="auto" w:fill="FFFFFF"/>
        <w:spacing w:after="295" w:line="360" w:lineRule="auto"/>
        <w:rPr>
          <w:b/>
          <w:color w:val="105B63"/>
          <w:sz w:val="28"/>
          <w:szCs w:val="28"/>
        </w:rPr>
      </w:pPr>
      <w:r w:rsidRPr="006D338A">
        <w:rPr>
          <w:b/>
          <w:color w:val="105B63"/>
          <w:sz w:val="28"/>
          <w:szCs w:val="28"/>
        </w:rPr>
        <w:t>Тема. Вивчення пояснювальної записки до навчальних програм, методичних листів, інших інформативних документів.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Обрання секретаря МО.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Затвердження плану роботи МО на 2019/2020 н.р.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Практичне завдання: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Проаналізувати  календарні планування вчителів на I семестр н.р.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Опрацювання нормативної бази щодо викладання предметів художньо-естетичного циклу.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 xml:space="preserve">Скласти картотеку необхідної навчально-методичної літератури. 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Ж О В Т Е Н Ь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b/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 xml:space="preserve">Тема.  </w:t>
      </w:r>
      <w:r w:rsidRPr="003679C9">
        <w:rPr>
          <w:b/>
          <w:color w:val="105B63"/>
          <w:sz w:val="28"/>
          <w:szCs w:val="28"/>
        </w:rPr>
        <w:t>Шляхи розвитку творчої особистості.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Готовність учнів середньої школи до творчої діяльності.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 xml:space="preserve"> Особливості та методи (ігри, моделювання) розвитку творчих здібностей на уроках образотворчого мистецтва.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lastRenderedPageBreak/>
        <w:t>Практичне  завдання: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</w:p>
    <w:p w:rsidR="003679C9" w:rsidRPr="006D338A" w:rsidRDefault="003679C9" w:rsidP="00D311B5">
      <w:pPr>
        <w:pStyle w:val="a3"/>
        <w:shd w:val="clear" w:color="auto" w:fill="FFFFFF"/>
        <w:spacing w:after="295" w:line="360" w:lineRule="auto"/>
        <w:rPr>
          <w:b/>
          <w:color w:val="105B63"/>
          <w:sz w:val="28"/>
          <w:szCs w:val="28"/>
        </w:rPr>
      </w:pPr>
      <w:r w:rsidRPr="006D338A">
        <w:rPr>
          <w:b/>
          <w:color w:val="105B63"/>
          <w:sz w:val="28"/>
          <w:szCs w:val="28"/>
        </w:rPr>
        <w:t>Ознайомлення з новинками науково-педагогічної та методичної літератури.</w:t>
      </w:r>
    </w:p>
    <w:p w:rsidR="003679C9" w:rsidRPr="006D338A" w:rsidRDefault="003679C9" w:rsidP="00D311B5">
      <w:pPr>
        <w:pStyle w:val="a3"/>
        <w:shd w:val="clear" w:color="auto" w:fill="FFFFFF"/>
        <w:spacing w:after="295" w:line="360" w:lineRule="auto"/>
        <w:rPr>
          <w:b/>
          <w:color w:val="105B63"/>
          <w:sz w:val="28"/>
          <w:szCs w:val="28"/>
        </w:rPr>
      </w:pPr>
      <w:r w:rsidRPr="006D338A">
        <w:rPr>
          <w:b/>
          <w:color w:val="105B63"/>
          <w:sz w:val="28"/>
          <w:szCs w:val="28"/>
        </w:rPr>
        <w:t xml:space="preserve">Провести тиждень предметів художньо-естетичного  циклу. 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С І Ч Е Н Ь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Тема. Форми і методи викладання предметів естетичного циклу, спрямовані на формування та виявлення творчих здібностей учнів.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Варіанти практичного застосування інформаційно-комунікативних технологій на уроках з метою підвищення якості та ефективності навчального процесу.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Метод проектів під час вивчення предметів художньо-естетичного циклу.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Практичне завдання: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 xml:space="preserve">Перегляд та ознайомлення з мультимедійними технологіями. 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Б Е Р Е З Е Н Ь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b/>
          <w:color w:val="105B63"/>
          <w:sz w:val="28"/>
          <w:szCs w:val="28"/>
        </w:rPr>
      </w:pPr>
      <w:r w:rsidRPr="003679C9">
        <w:rPr>
          <w:b/>
          <w:color w:val="105B63"/>
          <w:sz w:val="28"/>
          <w:szCs w:val="28"/>
        </w:rPr>
        <w:t>Тема. Формування образного мислення учнів у процесі викладання дисциплін     художньо-естетичного циклу.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Образне мислення  в структурі творчої діяльності учнів.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Методи формування образного мислення учнів на уроках художньо-естетичного циклу.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Практичне  завдання: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 xml:space="preserve"> Опрацювання літератури з питань самоосвітньої діяльності вчителя. 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Т Р А В Е Н Ь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Тема.  Підбиття підсумків роботи за навчальний рік. Рекомендації до річного плану.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Звіт голови МО.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Атестація педагогів МО у  2019/2020 н.р.</w:t>
      </w:r>
    </w:p>
    <w:p w:rsidR="003679C9" w:rsidRPr="003679C9" w:rsidRDefault="003679C9" w:rsidP="00D311B5">
      <w:pPr>
        <w:pStyle w:val="a3"/>
        <w:shd w:val="clear" w:color="auto" w:fill="FFFFFF"/>
        <w:spacing w:after="295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Практичне завдання:</w:t>
      </w:r>
    </w:p>
    <w:p w:rsidR="003679C9" w:rsidRPr="006D338A" w:rsidRDefault="003679C9" w:rsidP="00D311B5">
      <w:pPr>
        <w:pStyle w:val="a3"/>
        <w:shd w:val="clear" w:color="auto" w:fill="FFFFFF"/>
        <w:spacing w:after="295" w:line="360" w:lineRule="auto"/>
        <w:rPr>
          <w:b/>
          <w:color w:val="105B63"/>
          <w:sz w:val="28"/>
          <w:szCs w:val="28"/>
        </w:rPr>
      </w:pPr>
      <w:r w:rsidRPr="006D338A">
        <w:rPr>
          <w:b/>
          <w:color w:val="105B63"/>
          <w:sz w:val="28"/>
          <w:szCs w:val="28"/>
        </w:rPr>
        <w:t>Внесення пропозицій до складання плану роботи МО на 2020/2021 н.р.</w:t>
      </w:r>
    </w:p>
    <w:p w:rsidR="003679C9" w:rsidRPr="006D338A" w:rsidRDefault="003679C9" w:rsidP="00D311B5">
      <w:pPr>
        <w:pStyle w:val="a3"/>
        <w:shd w:val="clear" w:color="auto" w:fill="FFFFFF"/>
        <w:spacing w:after="295" w:line="360" w:lineRule="auto"/>
        <w:rPr>
          <w:b/>
          <w:color w:val="105B63"/>
          <w:sz w:val="28"/>
          <w:szCs w:val="28"/>
        </w:rPr>
      </w:pPr>
      <w:r w:rsidRPr="006D338A">
        <w:rPr>
          <w:b/>
          <w:color w:val="105B63"/>
          <w:sz w:val="28"/>
          <w:szCs w:val="28"/>
        </w:rPr>
        <w:t>Курси підвищення кваліфікації вчителями МО (за графіком).</w:t>
      </w:r>
    </w:p>
    <w:p w:rsidR="003679C9" w:rsidRP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</w:rPr>
      </w:pPr>
      <w:r w:rsidRPr="003679C9">
        <w:rPr>
          <w:color w:val="105B63"/>
          <w:sz w:val="28"/>
          <w:szCs w:val="28"/>
        </w:rPr>
        <w:t>Внесення рекомендацій до річного плану роботи ТОНРЦ на 2020/2021 н.р.</w:t>
      </w:r>
    </w:p>
    <w:p w:rsid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p w:rsid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p w:rsid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p w:rsid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p w:rsid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p w:rsid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p w:rsidR="006D338A" w:rsidRPr="006D338A" w:rsidRDefault="006D338A" w:rsidP="00D311B5">
      <w:pPr>
        <w:shd w:val="clear" w:color="auto" w:fill="FFFFFF"/>
        <w:spacing w:after="130" w:line="360" w:lineRule="auto"/>
        <w:ind w:left="-545" w:firstLine="567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Helvetica" w:eastAsia="Times New Roman" w:hAnsi="Helvetica" w:cs="Helvetica"/>
          <w:b/>
          <w:bCs/>
          <w:i/>
          <w:iCs/>
          <w:color w:val="333333"/>
          <w:sz w:val="36"/>
        </w:rPr>
        <w:t xml:space="preserve">Аналіз роботи методичного об’єднання вчителів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36"/>
          <w:lang w:val="uk-UA"/>
        </w:rPr>
        <w:t xml:space="preserve">гуманітарного та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36"/>
        </w:rPr>
        <w:t>естетичного цикл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36"/>
          <w:lang w:val="uk-UA"/>
        </w:rPr>
        <w:t>ів</w:t>
      </w:r>
      <w:r w:rsidRPr="006D338A">
        <w:rPr>
          <w:rFonts w:ascii="Helvetica" w:eastAsia="Times New Roman" w:hAnsi="Helvetica" w:cs="Helvetica"/>
          <w:b/>
          <w:bCs/>
          <w:i/>
          <w:iCs/>
          <w:color w:val="333333"/>
          <w:sz w:val="36"/>
        </w:rPr>
        <w:t xml:space="preserve"> 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36"/>
          <w:lang w:val="uk-UA"/>
        </w:rPr>
        <w:t xml:space="preserve">2019-2020 </w:t>
      </w:r>
      <w:r w:rsidRPr="006D338A">
        <w:rPr>
          <w:rFonts w:ascii="Helvetica" w:eastAsia="Times New Roman" w:hAnsi="Helvetica" w:cs="Helvetica"/>
          <w:b/>
          <w:bCs/>
          <w:i/>
          <w:iCs/>
          <w:color w:val="333333"/>
          <w:sz w:val="36"/>
        </w:rPr>
        <w:t>навчального року</w:t>
      </w:r>
    </w:p>
    <w:p w:rsid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Планування роботи ЦМО було проведено на діагностичній основі, таким чином визначено, враховуючи інтереси та запити вчителів, такі завдання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продовжити  систематичне підвищення наукового рівня викладання з використанням освітніх технологій, що сприятимуть розвитку компетентності та творчої активності вчителів, а значить і підвищенню якості освіти учнів;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333333"/>
          <w:sz w:val="28"/>
          <w:szCs w:val="28"/>
        </w:rPr>
        <w:t>- використання новітніх педагогічних технологій як передумови підвищення активності навчального процесу;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продовження формування професійної компетентності вчителів;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продовжити пошук і впровадження нових і дієвих форм роботи з обдарованими, талановитими, здібними учнями;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підготовка матеріалів для сайту МО школи;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вивчення педагогічного досвіду вчителів.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ході роботи над цими завданнями проводились засідання МО, робота між засіданнями, самоосвітня робота.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Протягом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2019-2020 </w:t>
      </w: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навчального року діяльність шкільного циклового методичного об’єднання вчителів предметів художньо-естетичного циклу та трудового навчання була спрямована на реалізацію основних Законів України «Про освіту», «Про загальну середню освіту» із змінами та </w:t>
      </w: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доповненнями, «Національної стратегії розвитку освіти в Україні на період до 2021 року», Державного стандарту початкової загальної освіти, Державного стандарту базової і повної загальної середньої освіти, навчальних програм з предметів та інших нормативно-правових документів, спрямованих на інноваційний розвиток і поліпшення якості загальної середньої освіти. Особлива увага була зосереджена на опрацюванням Концепції «Нова Українська школа».</w:t>
      </w:r>
    </w:p>
    <w:p w:rsid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Вчителі </w:t>
      </w: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продовжують роботу над формуванням та розвитком ключових компетентностей, які подаються у відповідності до Рекомендацій Європейського Парламенту та Ради Європи. Це компетентності: </w:t>
      </w:r>
    </w:p>
    <w:p w:rsidR="006D338A" w:rsidRPr="006D338A" w:rsidRDefault="006D338A" w:rsidP="00D31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24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Спілкування рідною/державною мовою;</w:t>
      </w:r>
    </w:p>
    <w:p w:rsidR="006D338A" w:rsidRPr="006D338A" w:rsidRDefault="006D338A" w:rsidP="00D31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24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Спілкування іноземною мовою;</w:t>
      </w:r>
    </w:p>
    <w:p w:rsidR="006D338A" w:rsidRPr="006D338A" w:rsidRDefault="006D338A" w:rsidP="00D31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24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Математична компетентність;</w:t>
      </w:r>
    </w:p>
    <w:p w:rsidR="006D338A" w:rsidRPr="006D338A" w:rsidRDefault="006D338A" w:rsidP="00D31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24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 компетентності у природничих науках і технологіях;</w:t>
      </w:r>
    </w:p>
    <w:p w:rsidR="006D338A" w:rsidRPr="006D338A" w:rsidRDefault="006D338A" w:rsidP="00D31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24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Інформаційно-цифрова компетентність;</w:t>
      </w:r>
    </w:p>
    <w:p w:rsidR="006D338A" w:rsidRPr="006D338A" w:rsidRDefault="006D338A" w:rsidP="00D31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24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вчитися впродовж життя;</w:t>
      </w:r>
    </w:p>
    <w:p w:rsidR="006D338A" w:rsidRPr="006D338A" w:rsidRDefault="006D338A" w:rsidP="00D31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24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 ініціативності і підприємливості;</w:t>
      </w:r>
    </w:p>
    <w:p w:rsidR="006D338A" w:rsidRPr="006D338A" w:rsidRDefault="006D338A" w:rsidP="00D31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24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Соціальна та громадянська компетентності;</w:t>
      </w:r>
    </w:p>
    <w:p w:rsidR="006D338A" w:rsidRPr="006D338A" w:rsidRDefault="006D338A" w:rsidP="00D31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24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Компетентність обізнаності та самовираження у сфері культури;</w:t>
      </w:r>
    </w:p>
    <w:p w:rsidR="006D338A" w:rsidRPr="006D338A" w:rsidRDefault="006D338A" w:rsidP="00D31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24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Компетентність екологічної грамотності і здорового життя.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також спрямовують свій практичний досвід на досягнення </w:t>
      </w:r>
      <w:r w:rsidRPr="006D3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мети базової загальної середньої освіти</w:t>
      </w: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, яка полягає в  розвитку та соціалізації особистості учнів, формуванні їхньої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навичок і навичок життєзабезпечення, здатності до саморозвитку та самонавчання в умовах глобальних змін і викликів.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 ЦМО вчителів предметів художньо-естетичного циклу та трудового навчання на 2017-2018 навчальний рік було складено з посиланням на нормативно-правові документи, які регламентують організацію навчально-виховного процесу та методичну діяльність. Він відображає такі  напрямки роботи: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аналіз діяльності ЦМО вчителів предметів художньо-естетичного циклу та трудового навчання за минулий навчальний  рік;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теми та плани методичних засідань;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кадровий склад вчителів ЦМО та проблемні теми, над якими вони працюють;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робота між засіданнями;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організація тижня художньо-естетичного та трудового виховання;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участь вчителів у </w:t>
      </w:r>
      <w:r w:rsidRPr="006D338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 шкільних, міських, обласних творчих груп, об’єднань тощо;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вивчення науково-педагогічного досвіду;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робота з обдарованими учнями.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В І-му семестрі  2017-2018 н.р. засідання ЦМО проводились 2 рази. Були підготовлені і обговорені такі питання: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розгляд та обговорення плану роботи циклового методичного об’єднання на 2017-2018 н.р.;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опрацювання інструктивно-методичних рекомендацій МОН України щодо вивчення предметів у 2017-2018 н.р., методичних матеріалів щодо організації навчання і перевірки знань, проведення інструктажів з безпеки життєдіяльності;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аналіз навчально-методичного забезпечення (навчальний план, програми, підручники);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 ведення вчителями шкільної документації;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організація роботи педагогів з обдарованими учнями в 2017-2018 н.р.;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розгляд та обговорення календарних планів на І семестр;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творчий підхід до розв’язання проблемних ситуацій на уроках трудового навчання;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сучасні технології художньо-творчого розвитку учнів;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результативність участі учнів у І-у етапі Всеукраїнської олімпіади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та підготовку учнів до ІІ етапу;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 - обговорення відкритих уроків проведених у вересні-жовтні;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- експрес-огляд новинок методичної та психолого-педагогічної літератури.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rPr>
          <w:rFonts w:ascii="Helvetica" w:eastAsia="Times New Roman" w:hAnsi="Helvetica" w:cs="Helvetica"/>
          <w:b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І семестрі вчителями були проведені відкриті уроки:</w:t>
      </w:r>
    </w:p>
    <w:p w:rsid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b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Результатом системи роботи з обдарованими учнями стали досягнення вихованців вчителів трудового навчання.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D33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Учениця </w:t>
      </w:r>
    </w:p>
    <w:p w:rsid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Вчителі ЦМО постійно стежать за новинками методичної літератури, цікавляться досвідом інших вчителів, авторськими розробками уроків, використовують різноманітні джерела інформації для ефективної роботи.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338A">
        <w:rPr>
          <w:rFonts w:ascii="Times New Roman" w:eastAsia="Times New Roman" w:hAnsi="Times New Roman" w:cs="Times New Roman"/>
          <w:color w:val="000000"/>
          <w:sz w:val="28"/>
          <w:szCs w:val="28"/>
        </w:rPr>
        <w:t>Із завдань, що потребують в подальшому більш пильної уваги є робота по наповненню web-сайту закладу та подальша робота над наповненням сайту ЦМО.</w:t>
      </w:r>
    </w:p>
    <w:p w:rsidR="006D338A" w:rsidRPr="006D338A" w:rsidRDefault="006D338A" w:rsidP="00D311B5">
      <w:pPr>
        <w:shd w:val="clear" w:color="auto" w:fill="FFFFFF"/>
        <w:spacing w:after="130" w:line="360" w:lineRule="auto"/>
        <w:ind w:left="-545" w:firstLine="567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3679C9" w:rsidRPr="003679C9" w:rsidRDefault="003679C9" w:rsidP="00D311B5">
      <w:pPr>
        <w:pStyle w:val="a3"/>
        <w:shd w:val="clear" w:color="auto" w:fill="FFFFFF"/>
        <w:spacing w:before="0" w:beforeAutospacing="0" w:after="295" w:afterAutospacing="0" w:line="360" w:lineRule="auto"/>
        <w:rPr>
          <w:color w:val="105B63"/>
          <w:sz w:val="28"/>
          <w:szCs w:val="28"/>
          <w:lang w:val="uk-UA"/>
        </w:rPr>
      </w:pPr>
    </w:p>
    <w:sectPr w:rsidR="003679C9" w:rsidRPr="003679C9" w:rsidSect="008D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D5" w:rsidRDefault="004267D5" w:rsidP="002736D7">
      <w:pPr>
        <w:spacing w:after="0" w:line="240" w:lineRule="auto"/>
      </w:pPr>
      <w:r>
        <w:separator/>
      </w:r>
    </w:p>
  </w:endnote>
  <w:endnote w:type="continuationSeparator" w:id="1">
    <w:p w:rsidR="004267D5" w:rsidRDefault="004267D5" w:rsidP="0027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D5" w:rsidRDefault="004267D5" w:rsidP="002736D7">
      <w:pPr>
        <w:spacing w:after="0" w:line="240" w:lineRule="auto"/>
      </w:pPr>
      <w:r>
        <w:separator/>
      </w:r>
    </w:p>
  </w:footnote>
  <w:footnote w:type="continuationSeparator" w:id="1">
    <w:p w:rsidR="004267D5" w:rsidRDefault="004267D5" w:rsidP="0027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2CD"/>
    <w:multiLevelType w:val="hybridMultilevel"/>
    <w:tmpl w:val="4404D9FE"/>
    <w:lvl w:ilvl="0" w:tplc="AE2E9B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07064"/>
    <w:multiLevelType w:val="multilevel"/>
    <w:tmpl w:val="EFEA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211"/>
    <w:rsid w:val="00007211"/>
    <w:rsid w:val="00116F32"/>
    <w:rsid w:val="00120105"/>
    <w:rsid w:val="002736D7"/>
    <w:rsid w:val="003679C9"/>
    <w:rsid w:val="004267D5"/>
    <w:rsid w:val="004A70BB"/>
    <w:rsid w:val="00526F45"/>
    <w:rsid w:val="00615AD0"/>
    <w:rsid w:val="006900C6"/>
    <w:rsid w:val="006D338A"/>
    <w:rsid w:val="006F30AF"/>
    <w:rsid w:val="008D2F62"/>
    <w:rsid w:val="009627B2"/>
    <w:rsid w:val="00A04BE3"/>
    <w:rsid w:val="00A52A9C"/>
    <w:rsid w:val="00AA0633"/>
    <w:rsid w:val="00D14E80"/>
    <w:rsid w:val="00D311B5"/>
    <w:rsid w:val="00D37B05"/>
    <w:rsid w:val="00E43B85"/>
    <w:rsid w:val="00E84039"/>
    <w:rsid w:val="00F33126"/>
    <w:rsid w:val="00FC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62"/>
  </w:style>
  <w:style w:type="paragraph" w:styleId="2">
    <w:name w:val="heading 2"/>
    <w:basedOn w:val="a"/>
    <w:link w:val="20"/>
    <w:uiPriority w:val="9"/>
    <w:qFormat/>
    <w:rsid w:val="00007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072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2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072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0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38A"/>
    <w:rPr>
      <w:b/>
      <w:bCs/>
    </w:rPr>
  </w:style>
  <w:style w:type="paragraph" w:customStyle="1" w:styleId="style3">
    <w:name w:val="style3"/>
    <w:basedOn w:val="a"/>
    <w:rsid w:val="006D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3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7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36D7"/>
  </w:style>
  <w:style w:type="paragraph" w:styleId="a9">
    <w:name w:val="footer"/>
    <w:basedOn w:val="a"/>
    <w:link w:val="aa"/>
    <w:uiPriority w:val="99"/>
    <w:semiHidden/>
    <w:unhideWhenUsed/>
    <w:rsid w:val="0027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3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1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8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1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3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3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0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4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2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3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7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0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1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2020-06-07T16:28:00Z</dcterms:created>
  <dcterms:modified xsi:type="dcterms:W3CDTF">2020-06-09T18:36:00Z</dcterms:modified>
</cp:coreProperties>
</file>