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902776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uk-UA" w:eastAsia="ru-RU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78569E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78569E" w:rsidRDefault="000C3915">
                <w:pPr>
                  <w:rPr>
                    <w:lang w:val="ru-RU"/>
                  </w:rPr>
                </w:pPr>
                <w:r>
                  <w:rPr>
                    <w:lang w:val="ru-RU"/>
                  </w:rPr>
                  <w:t>Щ9шр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2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78569E" w:rsidRDefault="00D64C59" w:rsidP="00D64C59">
                    <w:pPr>
                      <w:pStyle w:val="ae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2022</w:t>
                    </w:r>
                  </w:p>
                </w:tc>
              </w:sdtContent>
            </w:sdt>
          </w:tr>
          <w:tr w:rsidR="0078569E" w:rsidTr="00D64C59">
            <w:trPr>
              <w:trHeight w:val="262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78569E" w:rsidRDefault="0078569E">
                <w:pPr>
                  <w:rPr>
                    <w:lang w:val="ru-RU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78569E" w:rsidRDefault="0078569E">
                <w:pPr>
                  <w:pStyle w:val="ae"/>
                  <w:rPr>
                    <w:color w:val="76923C" w:themeColor="accent3" w:themeShade="BF"/>
                  </w:rPr>
                </w:pPr>
              </w:p>
            </w:tc>
          </w:tr>
        </w:tbl>
        <w:p w:rsidR="0078569E" w:rsidRDefault="0078569E">
          <w:pPr>
            <w:rPr>
              <w:lang w:val="ru-RU"/>
            </w:rPr>
          </w:pPr>
        </w:p>
        <w:p w:rsidR="00D64C59" w:rsidRDefault="008D30B7" w:rsidP="00D64C5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24"/>
              <w:lang w:eastAsia="ru-RU"/>
            </w:rPr>
          </w:pPr>
        </w:p>
      </w:sdtContent>
    </w:sdt>
    <w:p w:rsidR="006D7068" w:rsidRPr="00D64C59" w:rsidRDefault="006D7068" w:rsidP="00D64C5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C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</w:t>
      </w:r>
    </w:p>
    <w:p w:rsidR="006D7068" w:rsidRPr="00271D57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ради </w:t>
      </w:r>
      <w:r w:rsidR="00271D5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Чутівської гімназії</w:t>
      </w:r>
    </w:p>
    <w:p w:rsidR="006D7068" w:rsidRPr="008C5E62" w:rsidRDefault="007C4C3F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</w:t>
      </w:r>
      <w:r w:rsidR="006D7068"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6D7068"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71D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="006D7068"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C59" w:rsidRDefault="00D64C59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C59" w:rsidRDefault="00D64C59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38" w:rsidRPr="008C5E62" w:rsidRDefault="00896F3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6D7068" w:rsidSect="006C4F94">
          <w:footerReference w:type="default" r:id="rId9"/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D64C59" w:rsidRPr="00D64C59" w:rsidRDefault="00D64C59" w:rsidP="00D64C5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C59">
        <w:rPr>
          <w:rFonts w:ascii="Times New Roman" w:hAnsi="Times New Roman" w:cs="Times New Roman"/>
          <w:b/>
          <w:sz w:val="72"/>
          <w:szCs w:val="72"/>
        </w:rPr>
        <w:lastRenderedPageBreak/>
        <w:t>Освітня програма</w:t>
      </w:r>
    </w:p>
    <w:p w:rsidR="00D64C59" w:rsidRPr="00D64C59" w:rsidRDefault="00D64C59" w:rsidP="00D64C5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C59">
        <w:rPr>
          <w:rFonts w:ascii="Times New Roman" w:hAnsi="Times New Roman" w:cs="Times New Roman"/>
          <w:b/>
          <w:sz w:val="72"/>
          <w:szCs w:val="72"/>
        </w:rPr>
        <w:t>Чутівської гімназії</w:t>
      </w:r>
    </w:p>
    <w:p w:rsidR="00D64C59" w:rsidRPr="00D64C59" w:rsidRDefault="00D64C59" w:rsidP="00D64C5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C59">
        <w:rPr>
          <w:rFonts w:ascii="Times New Roman" w:hAnsi="Times New Roman" w:cs="Times New Roman"/>
          <w:b/>
          <w:sz w:val="72"/>
          <w:szCs w:val="72"/>
        </w:rPr>
        <w:t>Оржицької селищної ради</w:t>
      </w:r>
    </w:p>
    <w:p w:rsidR="00D64C59" w:rsidRPr="00D64C59" w:rsidRDefault="00D64C59" w:rsidP="00D64C5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C59">
        <w:rPr>
          <w:rFonts w:ascii="Times New Roman" w:hAnsi="Times New Roman" w:cs="Times New Roman"/>
          <w:b/>
          <w:sz w:val="72"/>
          <w:szCs w:val="72"/>
        </w:rPr>
        <w:t>Полтавської області</w:t>
      </w:r>
    </w:p>
    <w:p w:rsidR="006D7068" w:rsidRDefault="00D64C59" w:rsidP="00D64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64C59">
        <w:rPr>
          <w:rFonts w:ascii="Times New Roman" w:hAnsi="Times New Roman" w:cs="Times New Roman"/>
          <w:b/>
          <w:sz w:val="72"/>
          <w:szCs w:val="72"/>
        </w:rPr>
        <w:t>на 2022-2023 навчальний рік</w:t>
      </w: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C4F94" w:rsidRPr="0078569E" w:rsidRDefault="006C4F94" w:rsidP="006C4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6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p w:rsidR="006C4F94" w:rsidRDefault="006C4F94" w:rsidP="006C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ВСТУП……………………………………………………………………………..3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І.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E6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РОКИМА НАВЧАННЯ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…9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ІІІ.</w:t>
      </w:r>
      <w:r w:rsidR="000E6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…………………………………………………………………11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</w:t>
      </w:r>
      <w:r w:rsidRPr="003E32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E6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………………………..</w:t>
      </w:r>
      <w:r w:rsidR="00D64C59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E6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ОПИС ФОРМ ОРГАНІЗАЦІЇ ОСВІТНЬОГО ПРОЦЕСУ ТА ІНСТРУМЕНТАРІЮ ОЦІНЮВАННЯ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D64C59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6C4F94" w:rsidRDefault="006C4F94" w:rsidP="006C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6C4F94" w:rsidRPr="006C4F94" w:rsidRDefault="006C4F94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375D2B" w:rsidRDefault="00A64598" w:rsidP="00DF5C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Чутівська гімназія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62" w:rsidRDefault="008A4F62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 xml:space="preserve">Чутівської гімназії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охоплює освіту на І (початкова освіта)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 ІІ (базова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освіта) ступенях навчання.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школи.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375D2B" w:rsidRPr="002B454D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4D">
        <w:rPr>
          <w:rFonts w:ascii="Times New Roman" w:eastAsia="Times New Roman" w:hAnsi="Times New Roman" w:cs="Times New Roman"/>
          <w:sz w:val="28"/>
          <w:szCs w:val="28"/>
        </w:rPr>
        <w:t xml:space="preserve">Головними завданнями </w:t>
      </w:r>
      <w:r w:rsidR="006D7068" w:rsidRPr="002B454D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2B454D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375D2B" w:rsidRPr="002B454D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4598" w:rsidRPr="002B454D">
        <w:rPr>
          <w:rFonts w:ascii="Times New Roman" w:eastAsia="Times New Roman" w:hAnsi="Times New Roman" w:cs="Times New Roman"/>
          <w:sz w:val="28"/>
          <w:szCs w:val="28"/>
        </w:rPr>
        <w:t>забезпечення реалізації права громадян на здобуття початкової та базової загальної середньої освіти</w:t>
      </w:r>
      <w:r w:rsidRPr="002B45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D2B" w:rsidRPr="002B454D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4D">
        <w:rPr>
          <w:rFonts w:ascii="Times New Roman" w:eastAsia="Times New Roman" w:hAnsi="Times New Roman" w:cs="Times New Roman"/>
          <w:sz w:val="28"/>
          <w:szCs w:val="28"/>
        </w:rPr>
        <w:t>-  виховання громадянина України;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 - розвиток особистості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його здібностей і обдар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вань, наукового світогляду;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реалізація права учнів на вільне формування політичних і світоглядних переконань;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lastRenderedPageBreak/>
        <w:t>- генерація нових знань та розвиток відчуття соціальної справедливості;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 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8E1513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безпечні умови освітньої діяльності;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державних стандартів освіти;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фінансової дисципліни.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здійснює освітній процес відповідно до рівнів загальноосвітніх програм 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ступенів освіти: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I ступінь - початкова освіта;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 ступінь 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базова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="00A64598">
        <w:rPr>
          <w:rFonts w:ascii="Times New Roman" w:eastAsia="Times New Roman" w:hAnsi="Times New Roman" w:cs="Times New Roman"/>
          <w:sz w:val="28"/>
          <w:szCs w:val="28"/>
        </w:rPr>
        <w:t>освіта.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кожного ступеня навчання визначається Типовим положенням про загальноосвітній навчальний заклад та окреслено у відповідних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 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0" w:name="n188"/>
      <w:bookmarkEnd w:id="0"/>
      <w:r>
        <w:rPr>
          <w:color w:val="000000"/>
          <w:sz w:val="28"/>
        </w:rPr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>, забезпечується шляхом формування ключових компетентностей, необхідних кожній сучасній людині для успішної життєдіяльності, визначених Законом України «Про освіту»: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" w:name="n189"/>
      <w:bookmarkEnd w:id="1"/>
      <w:r>
        <w:rPr>
          <w:color w:val="000000"/>
          <w:sz w:val="28"/>
        </w:rPr>
        <w:t>вільне володіння державною мовою;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2" w:name="n190"/>
      <w:bookmarkEnd w:id="2"/>
      <w:r>
        <w:rPr>
          <w:color w:val="000000"/>
          <w:sz w:val="28"/>
        </w:rPr>
        <w:lastRenderedPageBreak/>
        <w:t>здатність спілкуватися рідною та іноземними мовами;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3" w:name="n191"/>
      <w:bookmarkEnd w:id="3"/>
      <w:r>
        <w:rPr>
          <w:color w:val="000000"/>
          <w:sz w:val="28"/>
        </w:rPr>
        <w:t>математична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4" w:name="n192"/>
      <w:bookmarkEnd w:id="4"/>
      <w:r>
        <w:rPr>
          <w:color w:val="000000"/>
          <w:sz w:val="28"/>
        </w:rPr>
        <w:t>компетентності у галузі природничих наук, техніки і технологій;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5" w:name="n193"/>
      <w:bookmarkEnd w:id="5"/>
      <w:r>
        <w:rPr>
          <w:color w:val="000000"/>
          <w:sz w:val="28"/>
        </w:rPr>
        <w:t>інноваційність;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6" w:name="n194"/>
      <w:bookmarkEnd w:id="6"/>
      <w:r>
        <w:rPr>
          <w:color w:val="000000"/>
          <w:sz w:val="28"/>
        </w:rPr>
        <w:t>екологічна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7" w:name="n195"/>
      <w:bookmarkEnd w:id="7"/>
      <w:r>
        <w:rPr>
          <w:color w:val="000000"/>
          <w:sz w:val="28"/>
        </w:rPr>
        <w:t>інформаційно-комунікаційна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8" w:name="n196"/>
      <w:bookmarkEnd w:id="8"/>
      <w:r>
        <w:rPr>
          <w:color w:val="000000"/>
          <w:sz w:val="28"/>
        </w:rPr>
        <w:t>навчання впродовж життя;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9" w:name="n197"/>
      <w:bookmarkEnd w:id="9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8"/>
      <w:bookmarkEnd w:id="10"/>
      <w:r>
        <w:rPr>
          <w:color w:val="000000"/>
          <w:sz w:val="28"/>
        </w:rPr>
        <w:t>культурна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9"/>
      <w:bookmarkEnd w:id="11"/>
      <w:r>
        <w:rPr>
          <w:color w:val="000000"/>
          <w:sz w:val="28"/>
        </w:rPr>
        <w:t>підприємливість та фінансова грамотність;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2" w:name="n200"/>
      <w:bookmarkEnd w:id="12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3" w:name="n201"/>
      <w:bookmarkEnd w:id="13"/>
      <w:r>
        <w:rPr>
          <w:color w:val="000000"/>
          <w:sz w:val="28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Освітню програму побудовано із врахуванням таких принципів: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дитиноцентризму і природовідповідності;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цілей, змісту і очікуваних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результатів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науковості, доступності і практичної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спрямованості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 і перспективності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tabs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взаємозв’язаного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ключових і предметних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логічної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послідовності і достатності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засвоєння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учнями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 компетентностей;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освіти через предмети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інтегровані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курси;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використання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вчителем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програми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залежно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 умов 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 до індивідуальних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особливостей, інтелектуальних і фізичних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можливостей, потреб та інтересів.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Освітня програма спрямована на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забезпечують її готовність до життя в демократичному й інформаційному суспільстві.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 основ соціальної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 та життєвої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дитини;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виховання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елементів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світогляду, розвиток позитивного емоційно-ціннісного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 до довкілля;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утвердження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 до практичної та духовної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діяльності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людини, розвиток потреби в реалізації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власних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творчих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здібностей</w:t>
      </w:r>
      <w:r w:rsidR="002B45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дітей.</w:t>
      </w:r>
    </w:p>
    <w:p w:rsidR="00375D2B" w:rsidRPr="00255F30" w:rsidRDefault="00375D2B" w:rsidP="008E15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:rsidR="008E1513" w:rsidRDefault="008E1513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вимоги до осіб, які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можуть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розпочати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навчання за цією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Освітньою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64598">
        <w:rPr>
          <w:rFonts w:ascii="Times New Roman" w:eastAsia="Calibri" w:hAnsi="Times New Roman" w:cs="Times New Roman"/>
          <w:sz w:val="28"/>
          <w:szCs w:val="28"/>
          <w:lang w:val="uk-UA"/>
        </w:rPr>
        <w:t>програмою</w:t>
      </w:r>
    </w:p>
    <w:p w:rsidR="00375D2B" w:rsidRDefault="00375D2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A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  <w:lang w:val="uk-UA"/>
        </w:rPr>
        <w:t>розподіл навчального навантаження між освітніми галузями за роками навчання;</w:t>
      </w:r>
    </w:p>
    <w:p w:rsidR="00C33ACD" w:rsidRPr="00F77AE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язковими для вивчення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:rsidR="00C33AC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:rsidR="00375D2B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>форм організації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5D2B">
        <w:rPr>
          <w:rFonts w:ascii="Times New Roman" w:eastAsia="Calibri" w:hAnsi="Times New Roman" w:cs="Times New Roman"/>
          <w:sz w:val="28"/>
          <w:szCs w:val="28"/>
        </w:rPr>
        <w:t>освітнього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5D2B">
        <w:rPr>
          <w:rFonts w:ascii="Times New Roman" w:eastAsia="Calibri" w:hAnsi="Times New Roman" w:cs="Times New Roman"/>
          <w:sz w:val="28"/>
          <w:szCs w:val="28"/>
        </w:rPr>
        <w:t>процесу та інструмент</w:t>
      </w:r>
      <w:r w:rsidR="003F1F8B">
        <w:rPr>
          <w:rFonts w:ascii="Times New Roman" w:eastAsia="Calibri" w:hAnsi="Times New Roman" w:cs="Times New Roman"/>
          <w:sz w:val="28"/>
          <w:szCs w:val="28"/>
          <w:lang w:val="uk-UA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454D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окреслює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підходи до планування й організації у </w:t>
      </w:r>
      <w:r w:rsid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освіти </w:t>
      </w:r>
      <w:r w:rsidRPr="008E1513">
        <w:rPr>
          <w:rFonts w:ascii="Times New Roman" w:eastAsia="Calibri" w:hAnsi="Times New Roman" w:cs="Times New Roman"/>
          <w:sz w:val="28"/>
          <w:szCs w:val="28"/>
        </w:rPr>
        <w:t>єдиного комплексу освітніх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компонентів для досягнення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учнями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обов’язкових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результатів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навчання, визначених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Д</w:t>
      </w:r>
      <w:r w:rsidR="002B454D">
        <w:rPr>
          <w:rFonts w:ascii="Times New Roman" w:eastAsia="Calibri" w:hAnsi="Times New Roman" w:cs="Times New Roman"/>
          <w:sz w:val="28"/>
          <w:szCs w:val="28"/>
        </w:rPr>
        <w:t>ержавним стандартом початкової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освіти.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454D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розроблена на виконання: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>Закону України «Про освіту»;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>Закону України «Про повну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загальну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середню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освіту»; </w:t>
      </w:r>
    </w:p>
    <w:p w:rsidR="00791F7A" w:rsidRDefault="00791F7A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F7A" w:rsidRDefault="00791F7A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1513" w:rsidRPr="006B4B1A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 ступеня (початкова освіта):</w:t>
      </w:r>
    </w:p>
    <w:p w:rsidR="008E1513" w:rsidRPr="008E1513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КОНЦЕПЦІЇ реалізації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політики у сфері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 “Нова українська школа” на період до 2029 року (схваленої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розпорядженням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Кабінету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Міністрів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Українивід 14 грудня 2016 року №988 «Про схвалення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Концепції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політики у сфері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 «Нова українська школа» на період до 2029 року»);</w:t>
      </w:r>
    </w:p>
    <w:p w:rsidR="006B4B1A" w:rsidRPr="002B454D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>Державного стандарту початкової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освіти, затвердженого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постановою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№87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21.02.2018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(із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змінами,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4B1A"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внесеними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Постановами</w:t>
      </w:r>
      <w:r w:rsidR="002B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4D">
        <w:rPr>
          <w:rFonts w:ascii="Times New Roman" w:eastAsia="Calibri" w:hAnsi="Times New Roman" w:cs="Times New Roman"/>
          <w:sz w:val="28"/>
          <w:szCs w:val="28"/>
          <w:lang w:val="uk-UA"/>
        </w:rPr>
        <w:t>КМ України № 688 від 24.07.2019 № 898 від 30.09.2020).</w:t>
      </w:r>
    </w:p>
    <w:p w:rsidR="008E1513" w:rsidRPr="006B4B1A" w:rsidRDefault="006B4B1A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ля 1-2 класів – Типової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освітньої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програми, розробленої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під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керівництвом 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Савченко О. Я.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(наказ МОН України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від 08.10.2019 № 1272);</w:t>
      </w:r>
    </w:p>
    <w:p w:rsidR="008E1513" w:rsidRPr="008E1513" w:rsidRDefault="00E51014" w:rsidP="00C46728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ля 3-4 класів – Типової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програми, розробленої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</w:rPr>
        <w:t>під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керівництвом Савченко О. Я.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(наказ МОН України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від 08.10.2019 № 1273).</w:t>
      </w:r>
    </w:p>
    <w:p w:rsidR="008E1513" w:rsidRPr="00E51014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014">
        <w:rPr>
          <w:rFonts w:ascii="Times New Roman" w:eastAsia="Calibri" w:hAnsi="Times New Roman" w:cs="Times New Roman"/>
          <w:b/>
          <w:sz w:val="28"/>
          <w:szCs w:val="28"/>
        </w:rPr>
        <w:t>ІІ ступеня (базова</w:t>
      </w:r>
      <w:r w:rsidR="00A619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51014">
        <w:rPr>
          <w:rFonts w:ascii="Times New Roman" w:eastAsia="Calibri" w:hAnsi="Times New Roman" w:cs="Times New Roman"/>
          <w:b/>
          <w:sz w:val="28"/>
          <w:szCs w:val="28"/>
        </w:rPr>
        <w:t>середняо</w:t>
      </w:r>
      <w:r w:rsidR="00A619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51014">
        <w:rPr>
          <w:rFonts w:ascii="Times New Roman" w:eastAsia="Calibri" w:hAnsi="Times New Roman" w:cs="Times New Roman"/>
          <w:b/>
          <w:sz w:val="28"/>
          <w:szCs w:val="28"/>
        </w:rPr>
        <w:t>світа):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5 клас (адаптаційний цикл базової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освіти):</w:t>
      </w:r>
    </w:p>
    <w:p w:rsidR="008E1513" w:rsidRPr="008E1513" w:rsidRDefault="00E51014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 МОН України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від 19.02.2021 №235 «Про затвердження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 для 5-9 класів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освіти»;</w:t>
      </w:r>
    </w:p>
    <w:p w:rsidR="008E1513" w:rsidRPr="008E1513" w:rsidRDefault="008E1513" w:rsidP="00E5101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Державного стандарту базової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середньої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 (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останова КМУ від 30.09.2020 №898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E15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13" w:rsidRPr="008E1513" w:rsidRDefault="008E1513" w:rsidP="00E5101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7,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класи:</w:t>
      </w:r>
    </w:p>
    <w:p w:rsidR="008E1513" w:rsidRPr="008E1513" w:rsidRDefault="00E51014" w:rsidP="00E5101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 МОН України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від 20.04.2018 №405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 затвердження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 ІІ ступеня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(за Типовими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освітніми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1940">
        <w:rPr>
          <w:rFonts w:ascii="Times New Roman" w:eastAsia="Calibri" w:hAnsi="Times New Roman" w:cs="Times New Roman"/>
          <w:sz w:val="28"/>
          <w:szCs w:val="28"/>
        </w:rPr>
        <w:t>программами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 ІІ ступеня, таблиця 1).</w:t>
      </w:r>
    </w:p>
    <w:p w:rsidR="008E1513" w:rsidRPr="00791F7A" w:rsidRDefault="008E1513" w:rsidP="00E5101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Державного стандарту базової і повної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r w:rsidR="00A61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освіти (6-11 класи) постанова КМУ від 23.11.2011 №1392;</w:t>
      </w:r>
    </w:p>
    <w:p w:rsidR="00791F7A" w:rsidRDefault="00791F7A" w:rsidP="00791F7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1F7A" w:rsidRPr="00791F7A" w:rsidRDefault="00791F7A" w:rsidP="00791F7A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3579">
        <w:rPr>
          <w:rFonts w:ascii="Times New Roman" w:hAnsi="Times New Roman" w:cs="Times New Roman"/>
          <w:color w:val="auto"/>
          <w:sz w:val="28"/>
          <w:szCs w:val="28"/>
        </w:rPr>
        <w:t>Загальні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засади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режим роботи навчального закладу: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Форма</w:t>
      </w:r>
      <w:r>
        <w:rPr>
          <w:szCs w:val="28"/>
        </w:rPr>
        <w:t xml:space="preserve"> </w:t>
      </w:r>
      <w:r w:rsidRPr="00053579">
        <w:rPr>
          <w:szCs w:val="28"/>
        </w:rPr>
        <w:t>власності:</w:t>
      </w:r>
      <w:r>
        <w:rPr>
          <w:szCs w:val="28"/>
        </w:rPr>
        <w:t xml:space="preserve"> </w:t>
      </w:r>
      <w:r w:rsidRPr="00053579">
        <w:rPr>
          <w:szCs w:val="28"/>
        </w:rPr>
        <w:t>комунальна.</w:t>
      </w:r>
    </w:p>
    <w:p w:rsidR="00791F7A" w:rsidRDefault="00791F7A" w:rsidP="00791F7A">
      <w:pPr>
        <w:pStyle w:val="a9"/>
        <w:spacing w:line="276" w:lineRule="auto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Мова</w:t>
      </w:r>
      <w:r>
        <w:rPr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:rsidR="00791F7A" w:rsidRPr="00053579" w:rsidRDefault="00791F7A" w:rsidP="00791F7A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579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2022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-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навчального року</w:t>
      </w:r>
    </w:p>
    <w:p w:rsidR="00791F7A" w:rsidRDefault="00791F7A" w:rsidP="00791F7A">
      <w:pPr>
        <w:pStyle w:val="a9"/>
        <w:spacing w:line="276" w:lineRule="auto"/>
        <w:ind w:firstLine="709"/>
        <w:rPr>
          <w:spacing w:val="-57"/>
          <w:szCs w:val="28"/>
        </w:rPr>
      </w:pPr>
      <w:r w:rsidRPr="00053579">
        <w:rPr>
          <w:szCs w:val="28"/>
        </w:rPr>
        <w:t>Навчальні заняття організовуються за семестровою системою: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І</w:t>
      </w:r>
      <w:r>
        <w:rPr>
          <w:szCs w:val="28"/>
        </w:rPr>
        <w:t xml:space="preserve"> </w:t>
      </w:r>
      <w:r w:rsidRPr="00053579">
        <w:rPr>
          <w:szCs w:val="28"/>
        </w:rPr>
        <w:t>семестр– 1вересня-2</w:t>
      </w:r>
      <w:r>
        <w:rPr>
          <w:szCs w:val="28"/>
        </w:rPr>
        <w:t>3</w:t>
      </w:r>
      <w:r w:rsidRPr="00053579">
        <w:rPr>
          <w:szCs w:val="28"/>
        </w:rPr>
        <w:t xml:space="preserve"> грудня2022 року,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ІІ</w:t>
      </w:r>
      <w:r>
        <w:rPr>
          <w:szCs w:val="28"/>
        </w:rPr>
        <w:t xml:space="preserve"> </w:t>
      </w:r>
      <w:r w:rsidRPr="00053579">
        <w:rPr>
          <w:szCs w:val="28"/>
        </w:rPr>
        <w:t>семестр– 10січня -08червня 2023року.</w:t>
      </w:r>
    </w:p>
    <w:p w:rsidR="00791F7A" w:rsidRDefault="00791F7A" w:rsidP="00791F7A">
      <w:pPr>
        <w:pStyle w:val="a9"/>
        <w:spacing w:line="276" w:lineRule="auto"/>
        <w:ind w:firstLine="709"/>
        <w:rPr>
          <w:spacing w:val="1"/>
          <w:szCs w:val="28"/>
        </w:rPr>
      </w:pPr>
      <w:r w:rsidRPr="00053579">
        <w:rPr>
          <w:szCs w:val="28"/>
        </w:rPr>
        <w:t>Упродовж навчального року для учнів проводяться канікули: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осінні–2</w:t>
      </w:r>
      <w:r>
        <w:rPr>
          <w:szCs w:val="28"/>
        </w:rPr>
        <w:t>4</w:t>
      </w:r>
      <w:r w:rsidRPr="00053579">
        <w:rPr>
          <w:szCs w:val="28"/>
        </w:rPr>
        <w:t>.10.202</w:t>
      </w:r>
      <w:r>
        <w:rPr>
          <w:szCs w:val="28"/>
        </w:rPr>
        <w:t>2</w:t>
      </w:r>
      <w:r w:rsidRPr="00053579">
        <w:rPr>
          <w:szCs w:val="28"/>
        </w:rPr>
        <w:t>-3</w:t>
      </w:r>
      <w:r>
        <w:rPr>
          <w:szCs w:val="28"/>
        </w:rPr>
        <w:t>0</w:t>
      </w:r>
      <w:r w:rsidRPr="00053579">
        <w:rPr>
          <w:szCs w:val="28"/>
        </w:rPr>
        <w:t>.10.202</w:t>
      </w:r>
      <w:r>
        <w:rPr>
          <w:szCs w:val="28"/>
        </w:rPr>
        <w:t>2</w:t>
      </w:r>
      <w:r w:rsidRPr="00053579">
        <w:rPr>
          <w:szCs w:val="28"/>
        </w:rPr>
        <w:t>(почат</w:t>
      </w:r>
      <w:r>
        <w:rPr>
          <w:szCs w:val="28"/>
        </w:rPr>
        <w:t>ок занять 3</w:t>
      </w:r>
      <w:r w:rsidRPr="00053579">
        <w:rPr>
          <w:szCs w:val="28"/>
        </w:rPr>
        <w:t>1.1</w:t>
      </w:r>
      <w:r>
        <w:rPr>
          <w:szCs w:val="28"/>
        </w:rPr>
        <w:t>0</w:t>
      </w:r>
      <w:r w:rsidRPr="00053579">
        <w:rPr>
          <w:szCs w:val="28"/>
        </w:rPr>
        <w:t>.202</w:t>
      </w:r>
      <w:r>
        <w:rPr>
          <w:szCs w:val="28"/>
        </w:rPr>
        <w:t>2</w:t>
      </w:r>
      <w:r w:rsidRPr="00053579">
        <w:rPr>
          <w:szCs w:val="28"/>
        </w:rPr>
        <w:t>)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зимові–2</w:t>
      </w:r>
      <w:r>
        <w:rPr>
          <w:szCs w:val="28"/>
        </w:rPr>
        <w:t>6</w:t>
      </w:r>
      <w:r w:rsidRPr="00053579">
        <w:rPr>
          <w:szCs w:val="28"/>
        </w:rPr>
        <w:t>.12.202</w:t>
      </w:r>
      <w:r>
        <w:rPr>
          <w:szCs w:val="28"/>
        </w:rPr>
        <w:t>2</w:t>
      </w:r>
      <w:r w:rsidRPr="00053579">
        <w:rPr>
          <w:szCs w:val="28"/>
        </w:rPr>
        <w:t>-</w:t>
      </w:r>
      <w:r>
        <w:rPr>
          <w:szCs w:val="28"/>
        </w:rPr>
        <w:t>08</w:t>
      </w:r>
      <w:r w:rsidRPr="00053579">
        <w:rPr>
          <w:szCs w:val="28"/>
        </w:rPr>
        <w:t>.01.202</w:t>
      </w:r>
      <w:r>
        <w:rPr>
          <w:szCs w:val="28"/>
        </w:rPr>
        <w:t>3</w:t>
      </w:r>
      <w:r w:rsidRPr="00053579">
        <w:rPr>
          <w:szCs w:val="28"/>
        </w:rPr>
        <w:t xml:space="preserve">(початок занять </w:t>
      </w:r>
      <w:r>
        <w:rPr>
          <w:szCs w:val="28"/>
        </w:rPr>
        <w:t>09.</w:t>
      </w:r>
      <w:r w:rsidRPr="00053579">
        <w:rPr>
          <w:szCs w:val="28"/>
        </w:rPr>
        <w:t>01.202</w:t>
      </w:r>
      <w:r>
        <w:rPr>
          <w:szCs w:val="28"/>
        </w:rPr>
        <w:t>3</w:t>
      </w:r>
      <w:r w:rsidRPr="00053579">
        <w:rPr>
          <w:szCs w:val="28"/>
        </w:rPr>
        <w:t>)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весняні–2</w:t>
      </w:r>
      <w:r>
        <w:rPr>
          <w:szCs w:val="28"/>
        </w:rPr>
        <w:t>7</w:t>
      </w:r>
      <w:r w:rsidRPr="00053579">
        <w:rPr>
          <w:szCs w:val="28"/>
        </w:rPr>
        <w:t>.03.202</w:t>
      </w:r>
      <w:r>
        <w:rPr>
          <w:szCs w:val="28"/>
        </w:rPr>
        <w:t>3</w:t>
      </w:r>
      <w:r w:rsidRPr="00053579">
        <w:rPr>
          <w:szCs w:val="28"/>
        </w:rPr>
        <w:t>-0</w:t>
      </w:r>
      <w:r>
        <w:rPr>
          <w:szCs w:val="28"/>
        </w:rPr>
        <w:t>2</w:t>
      </w:r>
      <w:r w:rsidRPr="00053579">
        <w:rPr>
          <w:szCs w:val="28"/>
        </w:rPr>
        <w:t>.04.202</w:t>
      </w:r>
      <w:r>
        <w:rPr>
          <w:szCs w:val="28"/>
        </w:rPr>
        <w:t>3</w:t>
      </w:r>
      <w:r w:rsidRPr="00053579">
        <w:rPr>
          <w:szCs w:val="28"/>
        </w:rPr>
        <w:t>(початокзанять0</w:t>
      </w:r>
      <w:r>
        <w:rPr>
          <w:szCs w:val="28"/>
        </w:rPr>
        <w:t>3</w:t>
      </w:r>
      <w:r w:rsidRPr="00053579">
        <w:rPr>
          <w:szCs w:val="28"/>
        </w:rPr>
        <w:t>.04.202</w:t>
      </w:r>
      <w:r>
        <w:rPr>
          <w:szCs w:val="28"/>
        </w:rPr>
        <w:t>3</w:t>
      </w:r>
      <w:r w:rsidRPr="00053579">
        <w:rPr>
          <w:szCs w:val="28"/>
        </w:rPr>
        <w:t>)</w:t>
      </w:r>
    </w:p>
    <w:p w:rsidR="00791F7A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lastRenderedPageBreak/>
        <w:t>Навчальні екскурсії для учнів 1-4 класів та навчальна практика для учнів 5-8 класів у 2022-2023</w:t>
      </w:r>
      <w:r>
        <w:rPr>
          <w:szCs w:val="28"/>
        </w:rPr>
        <w:t xml:space="preserve"> </w:t>
      </w:r>
      <w:r w:rsidRPr="00053579">
        <w:rPr>
          <w:szCs w:val="28"/>
        </w:rPr>
        <w:t>навчальному</w:t>
      </w:r>
      <w:r>
        <w:rPr>
          <w:szCs w:val="28"/>
        </w:rPr>
        <w:t xml:space="preserve"> </w:t>
      </w:r>
      <w:r w:rsidRPr="00053579">
        <w:rPr>
          <w:szCs w:val="28"/>
        </w:rPr>
        <w:t>році</w:t>
      </w:r>
      <w:r>
        <w:rPr>
          <w:szCs w:val="28"/>
        </w:rPr>
        <w:t xml:space="preserve"> </w:t>
      </w:r>
      <w:r w:rsidRPr="00053579">
        <w:rPr>
          <w:szCs w:val="28"/>
        </w:rPr>
        <w:t>організовуються</w:t>
      </w:r>
      <w:r>
        <w:rPr>
          <w:szCs w:val="28"/>
        </w:rPr>
        <w:t xml:space="preserve"> </w:t>
      </w:r>
      <w:r w:rsidRPr="00053579">
        <w:rPr>
          <w:szCs w:val="28"/>
        </w:rPr>
        <w:t>відповідно</w:t>
      </w:r>
      <w:r>
        <w:rPr>
          <w:szCs w:val="28"/>
        </w:rPr>
        <w:t xml:space="preserve"> </w:t>
      </w:r>
      <w:r w:rsidRPr="00053579">
        <w:rPr>
          <w:szCs w:val="28"/>
        </w:rPr>
        <w:t>до</w:t>
      </w:r>
      <w:r>
        <w:rPr>
          <w:szCs w:val="28"/>
        </w:rPr>
        <w:t xml:space="preserve"> </w:t>
      </w:r>
      <w:r w:rsidRPr="00053579">
        <w:rPr>
          <w:szCs w:val="28"/>
        </w:rPr>
        <w:t>інструктивно-методичного</w:t>
      </w:r>
      <w:r>
        <w:rPr>
          <w:szCs w:val="28"/>
        </w:rPr>
        <w:t xml:space="preserve"> </w:t>
      </w:r>
      <w:r w:rsidRPr="00053579">
        <w:rPr>
          <w:szCs w:val="28"/>
        </w:rPr>
        <w:t>листа</w:t>
      </w:r>
      <w:r>
        <w:rPr>
          <w:szCs w:val="28"/>
        </w:rPr>
        <w:t xml:space="preserve"> </w:t>
      </w:r>
      <w:r w:rsidRPr="00053579">
        <w:rPr>
          <w:szCs w:val="28"/>
        </w:rPr>
        <w:t>Міністерства</w:t>
      </w:r>
      <w:r>
        <w:rPr>
          <w:szCs w:val="28"/>
        </w:rPr>
        <w:t xml:space="preserve"> </w:t>
      </w:r>
      <w:r w:rsidRPr="00053579">
        <w:rPr>
          <w:szCs w:val="28"/>
        </w:rPr>
        <w:t>освіти</w:t>
      </w:r>
      <w:r>
        <w:rPr>
          <w:szCs w:val="28"/>
        </w:rPr>
        <w:t xml:space="preserve"> </w:t>
      </w:r>
      <w:r w:rsidRPr="00053579">
        <w:rPr>
          <w:szCs w:val="28"/>
        </w:rPr>
        <w:t>і</w:t>
      </w:r>
      <w:r>
        <w:rPr>
          <w:szCs w:val="28"/>
        </w:rPr>
        <w:t xml:space="preserve"> </w:t>
      </w:r>
      <w:r w:rsidRPr="00053579">
        <w:rPr>
          <w:szCs w:val="28"/>
        </w:rPr>
        <w:t>науки</w:t>
      </w:r>
      <w:r>
        <w:rPr>
          <w:szCs w:val="28"/>
        </w:rPr>
        <w:t xml:space="preserve"> </w:t>
      </w:r>
      <w:r w:rsidRPr="00053579">
        <w:rPr>
          <w:szCs w:val="28"/>
        </w:rPr>
        <w:t>України</w:t>
      </w:r>
      <w:r>
        <w:rPr>
          <w:szCs w:val="28"/>
        </w:rPr>
        <w:t xml:space="preserve"> </w:t>
      </w:r>
      <w:r w:rsidRPr="00053579">
        <w:rPr>
          <w:szCs w:val="28"/>
        </w:rPr>
        <w:t>від</w:t>
      </w:r>
      <w:r>
        <w:rPr>
          <w:szCs w:val="28"/>
        </w:rPr>
        <w:t xml:space="preserve"> </w:t>
      </w:r>
      <w:r w:rsidRPr="00053579">
        <w:rPr>
          <w:szCs w:val="28"/>
        </w:rPr>
        <w:t>06.02.2008</w:t>
      </w:r>
      <w:r>
        <w:rPr>
          <w:szCs w:val="28"/>
        </w:rPr>
        <w:t xml:space="preserve"> </w:t>
      </w:r>
      <w:r w:rsidRPr="00053579">
        <w:rPr>
          <w:szCs w:val="28"/>
        </w:rPr>
        <w:t>№1/9-61</w:t>
      </w:r>
      <w:r>
        <w:rPr>
          <w:szCs w:val="28"/>
        </w:rPr>
        <w:t xml:space="preserve"> </w:t>
      </w:r>
      <w:r w:rsidRPr="00053579">
        <w:rPr>
          <w:szCs w:val="28"/>
        </w:rPr>
        <w:t>«Методичні</w:t>
      </w:r>
      <w:r>
        <w:rPr>
          <w:szCs w:val="28"/>
        </w:rPr>
        <w:t xml:space="preserve"> </w:t>
      </w:r>
      <w:r w:rsidRPr="00053579">
        <w:rPr>
          <w:szCs w:val="28"/>
        </w:rPr>
        <w:t>рекомендації</w:t>
      </w:r>
      <w:r>
        <w:rPr>
          <w:szCs w:val="28"/>
        </w:rPr>
        <w:t xml:space="preserve"> </w:t>
      </w:r>
      <w:r w:rsidRPr="00053579">
        <w:rPr>
          <w:szCs w:val="28"/>
        </w:rPr>
        <w:t>щодо</w:t>
      </w:r>
      <w:r>
        <w:rPr>
          <w:szCs w:val="28"/>
        </w:rPr>
        <w:t xml:space="preserve"> </w:t>
      </w:r>
      <w:r w:rsidRPr="00053579">
        <w:rPr>
          <w:szCs w:val="28"/>
        </w:rPr>
        <w:t>організації навчально-виховного процесу під час проведення навчальних екскурсій та навчальної</w:t>
      </w:r>
      <w:r>
        <w:rPr>
          <w:szCs w:val="28"/>
        </w:rPr>
        <w:t xml:space="preserve"> </w:t>
      </w:r>
      <w:r w:rsidRPr="00053579">
        <w:rPr>
          <w:szCs w:val="28"/>
        </w:rPr>
        <w:t>практики учнів загальноосвітніх навчальних закладів»</w:t>
      </w:r>
      <w:r>
        <w:rPr>
          <w:szCs w:val="28"/>
        </w:rPr>
        <w:t xml:space="preserve">. 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Початок</w:t>
      </w:r>
      <w:r>
        <w:rPr>
          <w:szCs w:val="28"/>
        </w:rPr>
        <w:t xml:space="preserve"> </w:t>
      </w:r>
      <w:r w:rsidRPr="00053579">
        <w:rPr>
          <w:szCs w:val="28"/>
        </w:rPr>
        <w:t>занять –</w:t>
      </w:r>
      <w:r>
        <w:rPr>
          <w:szCs w:val="28"/>
        </w:rPr>
        <w:t>о</w:t>
      </w:r>
      <w:r w:rsidRPr="00053579">
        <w:rPr>
          <w:szCs w:val="28"/>
        </w:rPr>
        <w:t>8.</w:t>
      </w:r>
      <w:r>
        <w:rPr>
          <w:szCs w:val="28"/>
        </w:rPr>
        <w:t xml:space="preserve">45 </w:t>
      </w:r>
      <w:r w:rsidRPr="00053579">
        <w:rPr>
          <w:szCs w:val="28"/>
        </w:rPr>
        <w:t>год.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Тривалість уроків</w:t>
      </w:r>
      <w:r>
        <w:rPr>
          <w:szCs w:val="28"/>
        </w:rPr>
        <w:t xml:space="preserve"> </w:t>
      </w:r>
      <w:r w:rsidRPr="00053579">
        <w:rPr>
          <w:szCs w:val="28"/>
        </w:rPr>
        <w:t>у початковій та основній школах - відповідно до статті 16 закону України «Про</w:t>
      </w:r>
      <w:r w:rsidRPr="00053579">
        <w:rPr>
          <w:spacing w:val="1"/>
          <w:szCs w:val="28"/>
        </w:rPr>
        <w:t xml:space="preserve"> повну </w:t>
      </w:r>
      <w:r w:rsidRPr="00053579">
        <w:rPr>
          <w:szCs w:val="28"/>
        </w:rPr>
        <w:t>загальнусередню освіту»:</w:t>
      </w:r>
    </w:p>
    <w:p w:rsidR="00791F7A" w:rsidRPr="00053579" w:rsidRDefault="00791F7A" w:rsidP="00791F7A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1клас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53579">
        <w:rPr>
          <w:rFonts w:ascii="Times New Roman" w:hAnsi="Times New Roman" w:cs="Times New Roman"/>
          <w:sz w:val="28"/>
          <w:szCs w:val="28"/>
        </w:rPr>
        <w:t xml:space="preserve"> –35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хвилин,</w:t>
      </w:r>
    </w:p>
    <w:p w:rsidR="00791F7A" w:rsidRPr="00053579" w:rsidRDefault="00791F7A" w:rsidP="00791F7A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</w:t>
      </w:r>
      <w:r w:rsidRPr="00053579">
        <w:rPr>
          <w:rFonts w:ascii="Times New Roman" w:hAnsi="Times New Roman" w:cs="Times New Roman"/>
          <w:sz w:val="28"/>
          <w:szCs w:val="28"/>
        </w:rPr>
        <w:t>х– 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хвилин,</w:t>
      </w:r>
    </w:p>
    <w:p w:rsidR="00791F7A" w:rsidRPr="00053579" w:rsidRDefault="00791F7A" w:rsidP="00791F7A">
      <w:pPr>
        <w:pStyle w:val="a9"/>
        <w:numPr>
          <w:ilvl w:val="0"/>
          <w:numId w:val="21"/>
        </w:numPr>
        <w:tabs>
          <w:tab w:val="left" w:pos="0"/>
        </w:tabs>
        <w:spacing w:line="276" w:lineRule="auto"/>
        <w:ind w:left="0" w:firstLine="709"/>
        <w:rPr>
          <w:szCs w:val="28"/>
        </w:rPr>
      </w:pPr>
      <w:r w:rsidRPr="00053579">
        <w:rPr>
          <w:szCs w:val="28"/>
        </w:rPr>
        <w:t>у</w:t>
      </w:r>
      <w:r>
        <w:rPr>
          <w:szCs w:val="28"/>
        </w:rPr>
        <w:t xml:space="preserve"> </w:t>
      </w:r>
      <w:r w:rsidRPr="00053579">
        <w:rPr>
          <w:szCs w:val="28"/>
        </w:rPr>
        <w:t>5-</w:t>
      </w:r>
      <w:r>
        <w:rPr>
          <w:szCs w:val="28"/>
        </w:rPr>
        <w:t>9 класа</w:t>
      </w:r>
      <w:r w:rsidRPr="00053579">
        <w:rPr>
          <w:szCs w:val="28"/>
        </w:rPr>
        <w:t>х– 45</w:t>
      </w:r>
      <w:r>
        <w:rPr>
          <w:szCs w:val="28"/>
        </w:rPr>
        <w:t xml:space="preserve"> </w:t>
      </w:r>
      <w:r w:rsidRPr="00053579">
        <w:rPr>
          <w:szCs w:val="28"/>
        </w:rPr>
        <w:t>хвилин.</w:t>
      </w:r>
    </w:p>
    <w:p w:rsidR="00791F7A" w:rsidRPr="00053579" w:rsidRDefault="00791F7A" w:rsidP="00791F7A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Тривалість</w:t>
      </w:r>
      <w:r>
        <w:rPr>
          <w:szCs w:val="28"/>
        </w:rPr>
        <w:t xml:space="preserve"> </w:t>
      </w:r>
      <w:r w:rsidRPr="00053579">
        <w:rPr>
          <w:szCs w:val="28"/>
        </w:rPr>
        <w:t>перерв</w:t>
      </w:r>
      <w:r>
        <w:rPr>
          <w:szCs w:val="28"/>
        </w:rPr>
        <w:t xml:space="preserve"> </w:t>
      </w:r>
      <w:r w:rsidRPr="00053579">
        <w:rPr>
          <w:szCs w:val="28"/>
        </w:rPr>
        <w:t>між</w:t>
      </w:r>
      <w:r>
        <w:rPr>
          <w:szCs w:val="28"/>
        </w:rPr>
        <w:t xml:space="preserve"> </w:t>
      </w:r>
      <w:r w:rsidRPr="00053579">
        <w:rPr>
          <w:szCs w:val="28"/>
        </w:rPr>
        <w:t>уроками</w:t>
      </w:r>
      <w:r>
        <w:rPr>
          <w:szCs w:val="28"/>
        </w:rPr>
        <w:t xml:space="preserve"> </w:t>
      </w:r>
      <w:r w:rsidRPr="00053579">
        <w:rPr>
          <w:szCs w:val="28"/>
        </w:rPr>
        <w:t xml:space="preserve">(відповідно до розділу </w:t>
      </w:r>
      <w:r w:rsidRPr="00053579">
        <w:rPr>
          <w:szCs w:val="28"/>
          <w:lang w:val="en-US"/>
        </w:rPr>
        <w:t>V</w:t>
      </w:r>
      <w:r w:rsidRPr="00053579"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>
        <w:rPr>
          <w:szCs w:val="28"/>
        </w:rPr>
        <w:t xml:space="preserve"> </w:t>
      </w:r>
      <w:r w:rsidRPr="00053579">
        <w:rPr>
          <w:szCs w:val="28"/>
        </w:rPr>
        <w:t>урахуванням</w:t>
      </w:r>
      <w:r>
        <w:rPr>
          <w:szCs w:val="28"/>
        </w:rPr>
        <w:t xml:space="preserve"> </w:t>
      </w:r>
      <w:r w:rsidRPr="00053579">
        <w:rPr>
          <w:szCs w:val="28"/>
        </w:rPr>
        <w:t>потреби</w:t>
      </w:r>
      <w:r>
        <w:rPr>
          <w:szCs w:val="28"/>
        </w:rPr>
        <w:t xml:space="preserve"> </w:t>
      </w:r>
      <w:r w:rsidRPr="00053579">
        <w:rPr>
          <w:szCs w:val="28"/>
        </w:rPr>
        <w:t>в</w:t>
      </w:r>
      <w:r>
        <w:rPr>
          <w:szCs w:val="28"/>
        </w:rPr>
        <w:t xml:space="preserve"> </w:t>
      </w:r>
      <w:r w:rsidRPr="00053579">
        <w:rPr>
          <w:szCs w:val="28"/>
        </w:rPr>
        <w:t>організації</w:t>
      </w:r>
      <w:r>
        <w:rPr>
          <w:szCs w:val="28"/>
        </w:rPr>
        <w:t xml:space="preserve"> </w:t>
      </w:r>
      <w:r w:rsidRPr="00053579">
        <w:rPr>
          <w:szCs w:val="28"/>
        </w:rPr>
        <w:t>активного</w:t>
      </w:r>
      <w:r>
        <w:rPr>
          <w:szCs w:val="28"/>
        </w:rPr>
        <w:t xml:space="preserve"> </w:t>
      </w:r>
      <w:r w:rsidRPr="00053579">
        <w:rPr>
          <w:szCs w:val="28"/>
        </w:rPr>
        <w:t>відпочинку</w:t>
      </w:r>
      <w:r>
        <w:rPr>
          <w:szCs w:val="28"/>
        </w:rPr>
        <w:t xml:space="preserve"> </w:t>
      </w:r>
      <w:r w:rsidRPr="00053579">
        <w:rPr>
          <w:szCs w:val="28"/>
        </w:rPr>
        <w:t>і</w:t>
      </w:r>
      <w:r>
        <w:rPr>
          <w:szCs w:val="28"/>
        </w:rPr>
        <w:t xml:space="preserve"> </w:t>
      </w:r>
      <w:r w:rsidRPr="00053579">
        <w:rPr>
          <w:szCs w:val="28"/>
        </w:rPr>
        <w:t>харчування</w:t>
      </w:r>
      <w:r>
        <w:rPr>
          <w:szCs w:val="28"/>
        </w:rPr>
        <w:t xml:space="preserve"> </w:t>
      </w:r>
      <w:r w:rsidRPr="00053579">
        <w:rPr>
          <w:szCs w:val="28"/>
        </w:rPr>
        <w:t>учнів:</w:t>
      </w:r>
      <w:r>
        <w:rPr>
          <w:szCs w:val="28"/>
        </w:rPr>
        <w:t xml:space="preserve"> </w:t>
      </w:r>
      <w:r w:rsidRPr="00053579">
        <w:rPr>
          <w:szCs w:val="28"/>
        </w:rPr>
        <w:t>малих</w:t>
      </w:r>
      <w:r>
        <w:rPr>
          <w:szCs w:val="28"/>
        </w:rPr>
        <w:t xml:space="preserve"> </w:t>
      </w:r>
      <w:r w:rsidRPr="00053579">
        <w:rPr>
          <w:szCs w:val="28"/>
        </w:rPr>
        <w:t>перерв</w:t>
      </w:r>
      <w:r>
        <w:rPr>
          <w:szCs w:val="28"/>
        </w:rPr>
        <w:t xml:space="preserve"> </w:t>
      </w:r>
      <w:r w:rsidRPr="00053579">
        <w:rPr>
          <w:szCs w:val="28"/>
        </w:rPr>
        <w:t>тривалістю</w:t>
      </w:r>
      <w:r>
        <w:rPr>
          <w:szCs w:val="28"/>
        </w:rPr>
        <w:t xml:space="preserve"> 5</w:t>
      </w:r>
      <w:r w:rsidRPr="00053579">
        <w:rPr>
          <w:szCs w:val="28"/>
        </w:rPr>
        <w:t xml:space="preserve"> хвилин,</w:t>
      </w:r>
      <w:r>
        <w:rPr>
          <w:szCs w:val="28"/>
        </w:rPr>
        <w:t xml:space="preserve"> </w:t>
      </w:r>
      <w:r w:rsidRPr="00053579">
        <w:rPr>
          <w:szCs w:val="28"/>
        </w:rPr>
        <w:t>великих-тривалістю 20 хвилин</w:t>
      </w:r>
      <w:r>
        <w:rPr>
          <w:szCs w:val="28"/>
        </w:rPr>
        <w:t xml:space="preserve"> </w:t>
      </w:r>
      <w:r w:rsidRPr="00053579">
        <w:rPr>
          <w:szCs w:val="28"/>
        </w:rPr>
        <w:t>(після другого і</w:t>
      </w:r>
      <w:r>
        <w:rPr>
          <w:szCs w:val="28"/>
        </w:rPr>
        <w:t xml:space="preserve"> </w:t>
      </w:r>
      <w:r w:rsidRPr="00053579">
        <w:rPr>
          <w:szCs w:val="28"/>
        </w:rPr>
        <w:t>третього уроків).</w:t>
      </w:r>
    </w:p>
    <w:p w:rsidR="00791F7A" w:rsidRPr="008E1513" w:rsidRDefault="00791F7A" w:rsidP="00791F7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156" w:rsidRDefault="009F3156" w:rsidP="006B4B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3156" w:rsidRPr="009F3156" w:rsidRDefault="009F3156" w:rsidP="009F3156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4" w:name="_TOC_250002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І. ВИМОГИ ДО ОСІБ, ЯКІ МОЖУТЬ РОЗПОЧАТИ НАВЧАННЯ ЗА</w:t>
      </w:r>
      <w:r w:rsidR="00A61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ОСВІТНЬОЮ</w:t>
      </w:r>
      <w:bookmarkEnd w:id="14"/>
      <w:r w:rsidR="00A61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ПРОГРАМОЮ</w:t>
      </w:r>
    </w:p>
    <w:p w:rsidR="009F3156" w:rsidRDefault="009F3156" w:rsidP="009F3156">
      <w:pPr>
        <w:pStyle w:val="a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9F3156" w:rsidRPr="009F3156" w:rsidRDefault="009F3156" w:rsidP="009F315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</w:t>
      </w:r>
      <w:r>
        <w:rPr>
          <w:sz w:val="28"/>
          <w:szCs w:val="28"/>
        </w:rPr>
        <w:t xml:space="preserve"> виповнилося </w:t>
      </w:r>
      <w:r w:rsidR="00A61940">
        <w:rPr>
          <w:sz w:val="28"/>
          <w:szCs w:val="28"/>
        </w:rPr>
        <w:t>шість</w:t>
      </w:r>
      <w:r>
        <w:rPr>
          <w:sz w:val="28"/>
          <w:szCs w:val="28"/>
        </w:rPr>
        <w:t xml:space="preserve"> років, повинні р</w:t>
      </w:r>
      <w:r w:rsidRPr="009F3156">
        <w:rPr>
          <w:sz w:val="28"/>
          <w:szCs w:val="28"/>
        </w:rPr>
        <w:t>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E80CCD" w:rsidRPr="009F3156" w:rsidRDefault="00E80CCD" w:rsidP="00E80CCD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>
        <w:rPr>
          <w:b/>
          <w:i/>
          <w:iCs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>
        <w:rPr>
          <w:b/>
          <w:i/>
          <w:iCs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>
        <w:rPr>
          <w:b/>
          <w:i/>
          <w:iCs/>
          <w:szCs w:val="28"/>
        </w:rPr>
        <w:t xml:space="preserve"> </w:t>
      </w:r>
      <w:r w:rsidRPr="009F3156">
        <w:rPr>
          <w:szCs w:val="28"/>
        </w:rPr>
        <w:t>здобувається,</w:t>
      </w:r>
      <w:r>
        <w:rPr>
          <w:szCs w:val="28"/>
        </w:rPr>
        <w:t xml:space="preserve"> </w:t>
      </w:r>
      <w:r w:rsidRPr="009F3156">
        <w:rPr>
          <w:szCs w:val="28"/>
        </w:rPr>
        <w:t>як</w:t>
      </w:r>
      <w:r>
        <w:rPr>
          <w:szCs w:val="28"/>
        </w:rPr>
        <w:t xml:space="preserve"> </w:t>
      </w:r>
      <w:r w:rsidRPr="009F3156">
        <w:rPr>
          <w:szCs w:val="28"/>
        </w:rPr>
        <w:t>правило,</w:t>
      </w:r>
      <w:r>
        <w:rPr>
          <w:szCs w:val="28"/>
        </w:rPr>
        <w:t xml:space="preserve"> </w:t>
      </w:r>
      <w:r w:rsidRPr="009F3156">
        <w:rPr>
          <w:szCs w:val="28"/>
        </w:rPr>
        <w:t>після</w:t>
      </w:r>
      <w:r>
        <w:rPr>
          <w:szCs w:val="28"/>
        </w:rPr>
        <w:t xml:space="preserve"> </w:t>
      </w:r>
      <w:r w:rsidRPr="009F3156">
        <w:rPr>
          <w:szCs w:val="28"/>
        </w:rPr>
        <w:t>здобуття</w:t>
      </w:r>
      <w:r>
        <w:rPr>
          <w:szCs w:val="28"/>
        </w:rPr>
        <w:t xml:space="preserve"> </w:t>
      </w:r>
      <w:r w:rsidRPr="009F3156">
        <w:rPr>
          <w:szCs w:val="28"/>
        </w:rPr>
        <w:t>початкової</w:t>
      </w:r>
      <w:r>
        <w:rPr>
          <w:szCs w:val="28"/>
        </w:rPr>
        <w:t xml:space="preserve"> </w:t>
      </w:r>
      <w:r w:rsidRPr="009F3156">
        <w:rPr>
          <w:szCs w:val="28"/>
        </w:rPr>
        <w:t>освіти.</w:t>
      </w:r>
      <w:r>
        <w:rPr>
          <w:szCs w:val="28"/>
        </w:rPr>
        <w:t xml:space="preserve"> </w:t>
      </w:r>
      <w:r w:rsidRPr="009F3156">
        <w:rPr>
          <w:szCs w:val="28"/>
        </w:rPr>
        <w:t>Діти,</w:t>
      </w:r>
      <w:r>
        <w:rPr>
          <w:szCs w:val="28"/>
        </w:rPr>
        <w:t xml:space="preserve"> </w:t>
      </w:r>
      <w:r w:rsidRPr="009F3156">
        <w:rPr>
          <w:szCs w:val="28"/>
        </w:rPr>
        <w:t>які</w:t>
      </w:r>
      <w:r>
        <w:rPr>
          <w:szCs w:val="28"/>
        </w:rPr>
        <w:t xml:space="preserve"> </w:t>
      </w:r>
      <w:r w:rsidRPr="009F3156">
        <w:rPr>
          <w:szCs w:val="28"/>
        </w:rPr>
        <w:t>здобули початкову освіту на 1 вересня поточного навчального року повинні розпочинати здобуття</w:t>
      </w:r>
      <w:r>
        <w:rPr>
          <w:szCs w:val="28"/>
        </w:rPr>
        <w:t xml:space="preserve"> </w:t>
      </w:r>
      <w:r w:rsidRPr="009F3156">
        <w:rPr>
          <w:szCs w:val="28"/>
        </w:rPr>
        <w:t>базової</w:t>
      </w:r>
      <w:r>
        <w:rPr>
          <w:szCs w:val="28"/>
        </w:rPr>
        <w:t xml:space="preserve"> </w:t>
      </w:r>
      <w:r w:rsidRPr="009F3156">
        <w:rPr>
          <w:szCs w:val="28"/>
        </w:rPr>
        <w:t>середньої</w:t>
      </w:r>
      <w:r>
        <w:rPr>
          <w:szCs w:val="28"/>
        </w:rPr>
        <w:t xml:space="preserve"> </w:t>
      </w:r>
      <w:r w:rsidRPr="009F3156">
        <w:rPr>
          <w:szCs w:val="28"/>
        </w:rPr>
        <w:t>освіти</w:t>
      </w:r>
      <w:r>
        <w:rPr>
          <w:szCs w:val="28"/>
        </w:rPr>
        <w:t xml:space="preserve"> </w:t>
      </w:r>
      <w:r w:rsidRPr="009F3156">
        <w:rPr>
          <w:szCs w:val="28"/>
        </w:rPr>
        <w:t>цього</w:t>
      </w:r>
      <w:r>
        <w:rPr>
          <w:szCs w:val="28"/>
        </w:rPr>
        <w:t xml:space="preserve"> </w:t>
      </w:r>
      <w:r w:rsidRPr="009F3156">
        <w:rPr>
          <w:szCs w:val="28"/>
        </w:rPr>
        <w:t>ж</w:t>
      </w:r>
      <w:r>
        <w:rPr>
          <w:szCs w:val="28"/>
        </w:rPr>
        <w:t xml:space="preserve"> </w:t>
      </w:r>
      <w:r w:rsidRPr="009F3156">
        <w:rPr>
          <w:szCs w:val="28"/>
        </w:rPr>
        <w:t>навчального</w:t>
      </w:r>
      <w:r>
        <w:rPr>
          <w:szCs w:val="28"/>
        </w:rPr>
        <w:t xml:space="preserve"> </w:t>
      </w:r>
      <w:r w:rsidRPr="009F3156">
        <w:rPr>
          <w:szCs w:val="28"/>
        </w:rPr>
        <w:t>року.</w:t>
      </w:r>
      <w:r>
        <w:rPr>
          <w:szCs w:val="28"/>
        </w:rPr>
        <w:t xml:space="preserve"> </w:t>
      </w:r>
      <w:r w:rsidRPr="009F3156">
        <w:rPr>
          <w:szCs w:val="28"/>
        </w:rPr>
        <w:t>Особи</w:t>
      </w:r>
      <w:r>
        <w:rPr>
          <w:szCs w:val="28"/>
        </w:rPr>
        <w:t xml:space="preserve"> </w:t>
      </w:r>
      <w:r w:rsidRPr="009F3156">
        <w:rPr>
          <w:szCs w:val="28"/>
        </w:rPr>
        <w:t>з</w:t>
      </w:r>
      <w:r>
        <w:rPr>
          <w:szCs w:val="28"/>
        </w:rPr>
        <w:t xml:space="preserve"> </w:t>
      </w:r>
      <w:r w:rsidRPr="009F3156">
        <w:rPr>
          <w:szCs w:val="28"/>
        </w:rPr>
        <w:t>особливими</w:t>
      </w:r>
      <w:r>
        <w:rPr>
          <w:szCs w:val="28"/>
        </w:rPr>
        <w:t xml:space="preserve"> </w:t>
      </w:r>
      <w:r w:rsidRPr="009F3156">
        <w:rPr>
          <w:szCs w:val="28"/>
        </w:rPr>
        <w:t>освітніми</w:t>
      </w:r>
      <w:r>
        <w:rPr>
          <w:szCs w:val="28"/>
        </w:rPr>
        <w:t xml:space="preserve"> </w:t>
      </w:r>
      <w:r w:rsidRPr="009F3156">
        <w:rPr>
          <w:szCs w:val="28"/>
        </w:rPr>
        <w:t>потребами</w:t>
      </w:r>
      <w:r>
        <w:rPr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>
        <w:rPr>
          <w:szCs w:val="28"/>
        </w:rPr>
        <w:t xml:space="preserve"> </w:t>
      </w:r>
      <w:r w:rsidRPr="009F3156">
        <w:rPr>
          <w:szCs w:val="28"/>
        </w:rPr>
        <w:t>здобуття базової</w:t>
      </w:r>
      <w:r>
        <w:rPr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>
        <w:rPr>
          <w:szCs w:val="28"/>
        </w:rPr>
        <w:t xml:space="preserve"> </w:t>
      </w:r>
      <w:r w:rsidRPr="009F3156">
        <w:rPr>
          <w:szCs w:val="28"/>
        </w:rPr>
        <w:t>інших</w:t>
      </w:r>
      <w:r>
        <w:rPr>
          <w:szCs w:val="28"/>
        </w:rPr>
        <w:t xml:space="preserve"> </w:t>
      </w:r>
      <w:r w:rsidRPr="009F3156">
        <w:rPr>
          <w:szCs w:val="28"/>
        </w:rPr>
        <w:t>умов.</w:t>
      </w:r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Навчання за освітньою програмою </w:t>
      </w:r>
      <w:r w:rsidRPr="009F3156">
        <w:rPr>
          <w:i/>
          <w:iCs/>
          <w:sz w:val="28"/>
          <w:szCs w:val="28"/>
        </w:rPr>
        <w:t>базової середньої освіти</w:t>
      </w:r>
      <w:r w:rsidRPr="009F3156">
        <w:rPr>
          <w:sz w:val="28"/>
          <w:szCs w:val="28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15" w:name="n50"/>
      <w:bookmarkEnd w:id="15"/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 </w:t>
      </w:r>
      <w:bookmarkStart w:id="16" w:name="n51"/>
      <w:bookmarkEnd w:id="16"/>
      <w:r w:rsidRPr="009F3156"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17" w:name="n52"/>
      <w:bookmarkEnd w:id="17"/>
      <w:r w:rsidRPr="009F3156">
        <w:rPr>
          <w:sz w:val="28"/>
          <w:szCs w:val="28"/>
        </w:rPr>
        <w:t>Протокол оцінювання рівня навчальних досягнень складається за формою згідно з </w:t>
      </w:r>
      <w:hyperlink r:id="rId10" w:anchor="n207" w:tgtFrame="_blank" w:history="1">
        <w:r w:rsidRPr="009F3156">
          <w:rPr>
            <w:rStyle w:val="af1"/>
            <w:rFonts w:eastAsiaTheme="minorHAnsi"/>
            <w:color w:val="auto"/>
            <w:sz w:val="28"/>
            <w:szCs w:val="28"/>
            <w:u w:val="none"/>
          </w:rPr>
          <w:t>додатком 2</w:t>
        </w:r>
      </w:hyperlink>
      <w:r w:rsidRPr="009F3156">
        <w:rPr>
          <w:sz w:val="28"/>
          <w:szCs w:val="28"/>
        </w:rPr>
        <w:t> 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:rsidR="00706D36" w:rsidRDefault="00706D36" w:rsidP="009F3156">
      <w:pPr>
        <w:pStyle w:val="a9"/>
        <w:ind w:firstLine="709"/>
        <w:rPr>
          <w:szCs w:val="28"/>
        </w:rPr>
      </w:pPr>
      <w:r>
        <w:rPr>
          <w:szCs w:val="28"/>
        </w:rPr>
        <w:br w:type="page"/>
      </w:r>
    </w:p>
    <w:p w:rsidR="00706D36" w:rsidRPr="00706D36" w:rsidRDefault="00706D36" w:rsidP="00706D36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РОЗПОДІЛМІЖ ОСВІТНІМИ ГАЛУЗЯМИ ТА РОКИМА НАВЧАННЯ</w:t>
      </w:r>
    </w:p>
    <w:p w:rsidR="00706D36" w:rsidRDefault="00706D36" w:rsidP="00706D36">
      <w:pPr>
        <w:pStyle w:val="a9"/>
        <w:ind w:firstLine="709"/>
        <w:outlineLvl w:val="0"/>
        <w:rPr>
          <w:szCs w:val="28"/>
        </w:rPr>
      </w:pP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Загальний обсяг навчального навантаження для здобувачів освіти на 2022-2023 навчальний рік становить: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 клас</w:t>
      </w:r>
      <w:r w:rsidR="00AF037E">
        <w:rPr>
          <w:szCs w:val="28"/>
        </w:rPr>
        <w:t xml:space="preserve">у – 805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2 клас</w:t>
      </w:r>
      <w:r w:rsidR="00AF037E">
        <w:rPr>
          <w:szCs w:val="28"/>
        </w:rPr>
        <w:t xml:space="preserve">у – 875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3</w:t>
      </w:r>
      <w:r w:rsidR="00AF037E">
        <w:rPr>
          <w:szCs w:val="28"/>
        </w:rPr>
        <w:t xml:space="preserve"> </w:t>
      </w:r>
      <w:r w:rsidRPr="00706D36">
        <w:rPr>
          <w:szCs w:val="28"/>
        </w:rPr>
        <w:t>клас</w:t>
      </w:r>
      <w:r w:rsidR="00AF037E">
        <w:rPr>
          <w:szCs w:val="28"/>
        </w:rPr>
        <w:t xml:space="preserve">у – 910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4</w:t>
      </w:r>
      <w:r w:rsidR="00AF037E">
        <w:rPr>
          <w:szCs w:val="28"/>
        </w:rPr>
        <w:t xml:space="preserve"> </w:t>
      </w:r>
      <w:r w:rsidRPr="00706D36">
        <w:rPr>
          <w:szCs w:val="28"/>
        </w:rPr>
        <w:t>клас</w:t>
      </w:r>
      <w:r w:rsidR="00AF037E">
        <w:rPr>
          <w:szCs w:val="28"/>
        </w:rPr>
        <w:t xml:space="preserve">у – 910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5 клас</w:t>
      </w:r>
      <w:r w:rsidR="00AF037E">
        <w:rPr>
          <w:szCs w:val="28"/>
        </w:rPr>
        <w:t xml:space="preserve">у – 1085 </w:t>
      </w:r>
      <w:r w:rsidRPr="00706D36">
        <w:rPr>
          <w:szCs w:val="28"/>
        </w:rPr>
        <w:t>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6 клас</w:t>
      </w:r>
      <w:r w:rsidR="00AF037E">
        <w:rPr>
          <w:szCs w:val="28"/>
        </w:rPr>
        <w:t>у – 1032,5</w:t>
      </w:r>
      <w:r w:rsidRPr="00706D36">
        <w:rPr>
          <w:szCs w:val="28"/>
        </w:rPr>
        <w:t xml:space="preserve">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7 клас</w:t>
      </w:r>
      <w:r w:rsidR="00AF037E">
        <w:rPr>
          <w:szCs w:val="28"/>
        </w:rPr>
        <w:t xml:space="preserve">у – 1085 </w:t>
      </w:r>
      <w:r w:rsidRPr="00706D36">
        <w:rPr>
          <w:szCs w:val="28"/>
        </w:rPr>
        <w:t xml:space="preserve">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8</w:t>
      </w:r>
      <w:r w:rsidR="00AF037E">
        <w:rPr>
          <w:szCs w:val="28"/>
        </w:rPr>
        <w:t xml:space="preserve"> </w:t>
      </w:r>
      <w:r w:rsidRPr="00706D36">
        <w:rPr>
          <w:szCs w:val="28"/>
        </w:rPr>
        <w:t>клас</w:t>
      </w:r>
      <w:r w:rsidR="00AF037E">
        <w:rPr>
          <w:szCs w:val="28"/>
        </w:rPr>
        <w:t xml:space="preserve">у – 1102,5 </w:t>
      </w:r>
      <w:r w:rsidRPr="00706D36">
        <w:rPr>
          <w:szCs w:val="28"/>
        </w:rPr>
        <w:t>годин/навчальний рік,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9 клас</w:t>
      </w:r>
      <w:r w:rsidR="00AF037E">
        <w:rPr>
          <w:szCs w:val="28"/>
        </w:rPr>
        <w:t>у - 1155</w:t>
      </w:r>
      <w:r w:rsidRPr="00706D36">
        <w:rPr>
          <w:szCs w:val="28"/>
        </w:rPr>
        <w:t xml:space="preserve">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навчальному плані для учнів 1-х - 4-х класів (додаток 1</w:t>
      </w:r>
      <w:r w:rsidR="00E80CCD">
        <w:rPr>
          <w:szCs w:val="28"/>
        </w:rPr>
        <w:t>,2</w:t>
      </w:r>
      <w:r w:rsidRPr="00706D36">
        <w:rPr>
          <w:szCs w:val="28"/>
        </w:rPr>
        <w:t xml:space="preserve">), для 5-х (додаток </w:t>
      </w:r>
      <w:r w:rsidR="00E80CCD">
        <w:rPr>
          <w:szCs w:val="28"/>
        </w:rPr>
        <w:t>3</w:t>
      </w:r>
      <w:r w:rsidRPr="00706D36">
        <w:rPr>
          <w:szCs w:val="28"/>
        </w:rPr>
        <w:t xml:space="preserve">), 6-9 класів (додаток </w:t>
      </w:r>
      <w:r w:rsidR="00E80CCD">
        <w:rPr>
          <w:szCs w:val="28"/>
        </w:rPr>
        <w:t>4</w:t>
      </w:r>
      <w:r w:rsidRPr="00706D36">
        <w:rPr>
          <w:szCs w:val="28"/>
        </w:rPr>
        <w:t>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1-2-х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Мовно-літературна, зокрема рідномовна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здоров’язбережувальна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рідномовна освіта (українська мова та література) (МОВ),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іншомовна освіта (англійська мова) (ІНО),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математична (МАО),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природнича (ПРО),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технологічна (ТЕО),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інформативна (ІФО),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соціальна і здоров’язбережувальна (СЗО),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громадянська та історична (ГІО), </w:t>
      </w:r>
    </w:p>
    <w:p w:rsidR="00791F7A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мистецька (МИО), 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5 клас НУШ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Мовно-літературна</w:t>
      </w:r>
      <w:r w:rsidR="00791F7A">
        <w:rPr>
          <w:szCs w:val="28"/>
        </w:rPr>
        <w:t xml:space="preserve"> – (українська мова, українська література,іноземна (англійська) мова, зарубіжна література;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Математична</w:t>
      </w:r>
      <w:r w:rsidR="00791F7A">
        <w:rPr>
          <w:szCs w:val="28"/>
        </w:rPr>
        <w:t xml:space="preserve"> </w:t>
      </w:r>
      <w:r w:rsidR="00327334">
        <w:rPr>
          <w:szCs w:val="28"/>
        </w:rPr>
        <w:t>–</w:t>
      </w:r>
      <w:r w:rsidR="00791F7A">
        <w:rPr>
          <w:szCs w:val="28"/>
        </w:rPr>
        <w:t xml:space="preserve"> </w:t>
      </w:r>
      <w:r w:rsidR="00327334">
        <w:rPr>
          <w:szCs w:val="28"/>
        </w:rPr>
        <w:t>(м</w:t>
      </w:r>
      <w:r w:rsidR="00791F7A">
        <w:rPr>
          <w:szCs w:val="28"/>
        </w:rPr>
        <w:t>атематика);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Природнича</w:t>
      </w:r>
      <w:r w:rsidR="00791F7A">
        <w:rPr>
          <w:szCs w:val="28"/>
        </w:rPr>
        <w:t xml:space="preserve"> – </w:t>
      </w:r>
      <w:r w:rsidR="00327334">
        <w:rPr>
          <w:szCs w:val="28"/>
        </w:rPr>
        <w:t>(</w:t>
      </w:r>
      <w:r w:rsidR="009478EA">
        <w:rPr>
          <w:szCs w:val="28"/>
        </w:rPr>
        <w:t>і</w:t>
      </w:r>
      <w:r w:rsidR="00791F7A">
        <w:rPr>
          <w:szCs w:val="28"/>
        </w:rPr>
        <w:t>нтегрований курс «Пізнаємо природу»)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Соціальна і здоров'язбережувальна</w:t>
      </w:r>
      <w:r w:rsidR="00327334">
        <w:rPr>
          <w:szCs w:val="28"/>
        </w:rPr>
        <w:t xml:space="preserve"> – </w:t>
      </w:r>
      <w:r w:rsidR="009478EA">
        <w:rPr>
          <w:szCs w:val="28"/>
        </w:rPr>
        <w:t>(</w:t>
      </w:r>
      <w:r w:rsidR="00327334">
        <w:rPr>
          <w:szCs w:val="28"/>
        </w:rPr>
        <w:t>Інтегрований курс «Здоров'я, безпека та добробут», Культура добросусідства);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Громадянська та історична</w:t>
      </w:r>
      <w:r w:rsidR="00327334">
        <w:rPr>
          <w:szCs w:val="28"/>
        </w:rPr>
        <w:t xml:space="preserve"> – (</w:t>
      </w:r>
      <w:r w:rsidR="009478EA">
        <w:rPr>
          <w:szCs w:val="28"/>
        </w:rPr>
        <w:t>в</w:t>
      </w:r>
      <w:r w:rsidR="00327334">
        <w:rPr>
          <w:szCs w:val="28"/>
        </w:rPr>
        <w:t>ступ до історії України та громадянської освіти)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lastRenderedPageBreak/>
        <w:t>-</w:t>
      </w:r>
      <w:r w:rsidRPr="00706D36">
        <w:rPr>
          <w:szCs w:val="28"/>
        </w:rPr>
        <w:tab/>
        <w:t>Технологічна</w:t>
      </w:r>
      <w:r w:rsidR="00327334">
        <w:rPr>
          <w:szCs w:val="28"/>
        </w:rPr>
        <w:t xml:space="preserve"> – (</w:t>
      </w:r>
      <w:r w:rsidR="009478EA">
        <w:rPr>
          <w:szCs w:val="28"/>
        </w:rPr>
        <w:t>т</w:t>
      </w:r>
      <w:r w:rsidR="00327334">
        <w:rPr>
          <w:szCs w:val="28"/>
        </w:rPr>
        <w:t>ехнології);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Інформатична</w:t>
      </w:r>
      <w:r w:rsidR="00327334">
        <w:rPr>
          <w:szCs w:val="28"/>
        </w:rPr>
        <w:t xml:space="preserve"> – (</w:t>
      </w:r>
      <w:r w:rsidR="009478EA">
        <w:rPr>
          <w:szCs w:val="28"/>
        </w:rPr>
        <w:t>і</w:t>
      </w:r>
      <w:r w:rsidR="00327334">
        <w:rPr>
          <w:szCs w:val="28"/>
        </w:rPr>
        <w:t>нформатика)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Мистецька</w:t>
      </w:r>
      <w:r w:rsidR="00327334">
        <w:rPr>
          <w:szCs w:val="28"/>
        </w:rPr>
        <w:t xml:space="preserve"> – (</w:t>
      </w:r>
      <w:r w:rsidR="009478EA">
        <w:rPr>
          <w:szCs w:val="28"/>
        </w:rPr>
        <w:t>і</w:t>
      </w:r>
      <w:r w:rsidR="00327334">
        <w:rPr>
          <w:szCs w:val="28"/>
        </w:rPr>
        <w:t>нтегрований курс «Мистецтво»);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</w:r>
      <w:r w:rsidR="009478EA">
        <w:rPr>
          <w:szCs w:val="28"/>
        </w:rPr>
        <w:t>Ф</w:t>
      </w:r>
      <w:r w:rsidR="009478EA" w:rsidRPr="00706D36">
        <w:rPr>
          <w:szCs w:val="28"/>
        </w:rPr>
        <w:t xml:space="preserve">ізкультурна </w:t>
      </w:r>
      <w:r w:rsidR="00327334">
        <w:rPr>
          <w:szCs w:val="28"/>
        </w:rPr>
        <w:t>– (фізична культура).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Перелік освітніх галузей для школи ІІ ступеня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Мов</w:t>
      </w:r>
      <w:r w:rsidR="00327334">
        <w:rPr>
          <w:szCs w:val="28"/>
        </w:rPr>
        <w:t>но – лі</w:t>
      </w:r>
      <w:r w:rsidRPr="00706D36">
        <w:rPr>
          <w:szCs w:val="28"/>
        </w:rPr>
        <w:t>тератур</w:t>
      </w:r>
      <w:r w:rsidR="00327334">
        <w:rPr>
          <w:szCs w:val="28"/>
        </w:rPr>
        <w:t>на – (</w:t>
      </w:r>
      <w:r w:rsidR="009478EA">
        <w:rPr>
          <w:szCs w:val="28"/>
        </w:rPr>
        <w:t>у</w:t>
      </w:r>
      <w:r w:rsidR="00327334">
        <w:rPr>
          <w:szCs w:val="28"/>
        </w:rPr>
        <w:t>країнська мова, українська література, іноземна (англійська) мова, зарубіжна література);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Суспільствознав</w:t>
      </w:r>
      <w:r w:rsidR="00327334">
        <w:rPr>
          <w:szCs w:val="28"/>
        </w:rPr>
        <w:t>ча – (</w:t>
      </w:r>
      <w:r w:rsidR="009478EA">
        <w:rPr>
          <w:szCs w:val="28"/>
        </w:rPr>
        <w:t>і</w:t>
      </w:r>
      <w:r w:rsidR="00327334">
        <w:rPr>
          <w:szCs w:val="28"/>
        </w:rPr>
        <w:t>сторія України, всесвітня історія, основи правознавства);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Мистец</w:t>
      </w:r>
      <w:r w:rsidR="00327334">
        <w:rPr>
          <w:szCs w:val="28"/>
        </w:rPr>
        <w:t xml:space="preserve">ька – </w:t>
      </w:r>
      <w:r w:rsidR="009478EA">
        <w:rPr>
          <w:szCs w:val="28"/>
        </w:rPr>
        <w:t>(о</w:t>
      </w:r>
      <w:r w:rsidR="00327334">
        <w:rPr>
          <w:szCs w:val="28"/>
        </w:rPr>
        <w:t>бразотворче мистецтво, музичне мистецтво, мистецтво);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Математи</w:t>
      </w:r>
      <w:r w:rsidR="00327334">
        <w:rPr>
          <w:szCs w:val="28"/>
        </w:rPr>
        <w:t>чна – (математика, алгебра, геометрія);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Природ</w:t>
      </w:r>
      <w:r w:rsidR="00327334">
        <w:rPr>
          <w:szCs w:val="28"/>
        </w:rPr>
        <w:t>нича – (біологія, географія,</w:t>
      </w:r>
      <w:r w:rsidR="009478EA">
        <w:rPr>
          <w:szCs w:val="28"/>
        </w:rPr>
        <w:t xml:space="preserve"> фізика, хімія);</w:t>
      </w:r>
    </w:p>
    <w:p w:rsidR="009478EA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Технологі</w:t>
      </w:r>
      <w:r w:rsidR="009478EA">
        <w:rPr>
          <w:szCs w:val="28"/>
        </w:rPr>
        <w:t>чна – ( трудове навчання);</w:t>
      </w:r>
    </w:p>
    <w:p w:rsidR="00706D36" w:rsidRPr="00706D36" w:rsidRDefault="009478EA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>
        <w:rPr>
          <w:szCs w:val="28"/>
        </w:rPr>
        <w:t>Інформатична – (інформатика);</w:t>
      </w:r>
    </w:p>
    <w:p w:rsidR="00706D36" w:rsidRDefault="009478EA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Соціальна і здоров'язбережувальна</w:t>
      </w:r>
      <w:r>
        <w:rPr>
          <w:szCs w:val="28"/>
        </w:rPr>
        <w:t xml:space="preserve">  - (основи здоров'я);</w:t>
      </w:r>
    </w:p>
    <w:p w:rsidR="00467BE9" w:rsidRDefault="009478EA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9478EA">
        <w:rPr>
          <w:szCs w:val="28"/>
        </w:rPr>
        <w:t>Фізкультурна – (фізична культура).</w:t>
      </w:r>
    </w:p>
    <w:p w:rsidR="009478EA" w:rsidRPr="009478EA" w:rsidRDefault="009478EA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Навчальні плани ІІ ступен</w:t>
      </w:r>
      <w:r w:rsidR="00467BE9">
        <w:rPr>
          <w:szCs w:val="28"/>
        </w:rPr>
        <w:t>я</w:t>
      </w:r>
      <w:r w:rsidRPr="00706D36">
        <w:rPr>
          <w:szCs w:val="28"/>
        </w:rPr>
        <w:t xml:space="preserve">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учнів та їх батьків.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Повноцінність базової загальної середньої освіти забезпечується реалізацією як інваріантної, так і варіативної складових, які в обов’язковому порядку фінансуються з бюджету. Освітня програма не включає освітні послуги, які надає школа за батьківські кошти.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Години варіативної складової </w:t>
      </w:r>
      <w:r w:rsidR="009478EA">
        <w:rPr>
          <w:szCs w:val="28"/>
        </w:rPr>
        <w:t xml:space="preserve"> можуть </w:t>
      </w:r>
      <w:r w:rsidRPr="00706D36">
        <w:rPr>
          <w:szCs w:val="28"/>
        </w:rPr>
        <w:t>розподіляються на: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додаткові предмети;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індивідуальні заняття та консультації;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поглиблене вивчення предметів,</w:t>
      </w:r>
    </w:p>
    <w:p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введення курсів за вибором, факультативів.</w:t>
      </w:r>
    </w:p>
    <w:p w:rsidR="004E48D7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Організація освітнього процесу заснована на досягненні очікуваних результатів, зазначених у типових освітніх програмах </w:t>
      </w:r>
      <w:r w:rsidR="000E6925">
        <w:rPr>
          <w:szCs w:val="28"/>
        </w:rPr>
        <w:t>дво</w:t>
      </w:r>
      <w:r w:rsidRPr="00706D36">
        <w:rPr>
          <w:szCs w:val="28"/>
        </w:rPr>
        <w:t>х ступенів навчання.</w:t>
      </w:r>
      <w:r w:rsidR="004E48D7">
        <w:rPr>
          <w:szCs w:val="28"/>
        </w:rPr>
        <w:br w:type="page"/>
      </w:r>
    </w:p>
    <w:p w:rsidR="00706D36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  <w:r w:rsidRPr="00053579">
        <w:rPr>
          <w:b/>
          <w:szCs w:val="28"/>
        </w:rPr>
        <w:lastRenderedPageBreak/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</w:p>
    <w:p w:rsidR="0078569E" w:rsidRDefault="0078569E" w:rsidP="000E6925">
      <w:pPr>
        <w:pStyle w:val="a9"/>
        <w:spacing w:line="276" w:lineRule="auto"/>
        <w:ind w:firstLine="709"/>
        <w:rPr>
          <w:szCs w:val="28"/>
        </w:rPr>
      </w:pPr>
    </w:p>
    <w:p w:rsidR="00053579" w:rsidRPr="00053579" w:rsidRDefault="00053579" w:rsidP="000E6925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У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2022-2023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навчальному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році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у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закладі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освіти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сформовано</w:t>
      </w:r>
      <w:r w:rsidR="00467BE9">
        <w:rPr>
          <w:szCs w:val="28"/>
        </w:rPr>
        <w:t xml:space="preserve"> 9 </w:t>
      </w:r>
      <w:r w:rsidRPr="00053579">
        <w:rPr>
          <w:szCs w:val="28"/>
        </w:rPr>
        <w:t>класів.</w:t>
      </w:r>
    </w:p>
    <w:p w:rsidR="00053579" w:rsidRPr="00053579" w:rsidRDefault="00053579" w:rsidP="000E6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Гранична</w:t>
      </w:r>
      <w:r w:rsidR="00467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 w:rsidR="00467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 w:rsidRPr="00053579">
        <w:rPr>
          <w:rFonts w:ascii="Times New Roman" w:hAnsi="Times New Roman" w:cs="Times New Roman"/>
          <w:sz w:val="28"/>
          <w:szCs w:val="28"/>
        </w:rPr>
        <w:t>встановлюється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відповідно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Закону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України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«Про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 w:rsidRPr="00053579">
        <w:rPr>
          <w:rFonts w:ascii="Times New Roman" w:hAnsi="Times New Roman" w:cs="Times New Roman"/>
          <w:sz w:val="28"/>
          <w:szCs w:val="28"/>
        </w:rPr>
        <w:t>загальну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середню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освіту».</w:t>
      </w:r>
    </w:p>
    <w:p w:rsidR="00053579" w:rsidRPr="00053579" w:rsidRDefault="00053579" w:rsidP="000E6925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Середня</w:t>
      </w:r>
      <w:r w:rsidR="00467BE9">
        <w:rPr>
          <w:szCs w:val="28"/>
        </w:rPr>
        <w:t xml:space="preserve"> </w:t>
      </w:r>
      <w:r w:rsidRPr="00053579">
        <w:rPr>
          <w:szCs w:val="28"/>
        </w:rPr>
        <w:t>наповнюваність:</w:t>
      </w:r>
    </w:p>
    <w:p w:rsidR="00053579" w:rsidRPr="00053579" w:rsidRDefault="00053579" w:rsidP="000E6925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1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4 класів–</w:t>
      </w:r>
      <w:r w:rsidR="00467BE9">
        <w:rPr>
          <w:szCs w:val="28"/>
        </w:rPr>
        <w:t>8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учн</w:t>
      </w:r>
      <w:r w:rsidR="00E3389C">
        <w:rPr>
          <w:szCs w:val="28"/>
        </w:rPr>
        <w:t>ів</w:t>
      </w:r>
    </w:p>
    <w:p w:rsidR="00053579" w:rsidRPr="00053579" w:rsidRDefault="00053579" w:rsidP="000E6925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5</w:t>
      </w:r>
      <w:r w:rsidR="00E3389C">
        <w:rPr>
          <w:spacing w:val="-1"/>
          <w:szCs w:val="28"/>
        </w:rPr>
        <w:t>-</w:t>
      </w:r>
      <w:r w:rsidRPr="00053579">
        <w:rPr>
          <w:szCs w:val="28"/>
        </w:rPr>
        <w:t>9</w:t>
      </w:r>
      <w:r w:rsidR="00F862A9">
        <w:rPr>
          <w:szCs w:val="28"/>
        </w:rPr>
        <w:t xml:space="preserve"> </w:t>
      </w:r>
      <w:r w:rsidRPr="00053579">
        <w:rPr>
          <w:szCs w:val="28"/>
        </w:rPr>
        <w:t xml:space="preserve">класів– </w:t>
      </w:r>
      <w:r w:rsidR="00792259">
        <w:rPr>
          <w:szCs w:val="28"/>
        </w:rPr>
        <w:t>9</w:t>
      </w:r>
      <w:r w:rsidR="00E3389C">
        <w:rPr>
          <w:szCs w:val="28"/>
        </w:rPr>
        <w:t xml:space="preserve"> </w:t>
      </w:r>
      <w:r w:rsidRPr="00053579">
        <w:rPr>
          <w:szCs w:val="28"/>
        </w:rPr>
        <w:t>уч</w:t>
      </w:r>
      <w:r w:rsidR="00E3389C">
        <w:rPr>
          <w:szCs w:val="28"/>
        </w:rPr>
        <w:t>ні</w:t>
      </w:r>
      <w:r w:rsidR="00792259">
        <w:rPr>
          <w:szCs w:val="28"/>
        </w:rPr>
        <w:t>в</w:t>
      </w:r>
    </w:p>
    <w:p w:rsidR="00053579" w:rsidRDefault="00053579" w:rsidP="000E6925">
      <w:pPr>
        <w:pStyle w:val="a9"/>
        <w:spacing w:line="276" w:lineRule="auto"/>
        <w:ind w:firstLine="709"/>
        <w:rPr>
          <w:szCs w:val="28"/>
        </w:rPr>
      </w:pPr>
      <w:r w:rsidRPr="00053579">
        <w:rPr>
          <w:szCs w:val="28"/>
        </w:rPr>
        <w:t>По</w:t>
      </w:r>
      <w:r w:rsidR="00792259">
        <w:rPr>
          <w:szCs w:val="28"/>
        </w:rPr>
        <w:t xml:space="preserve"> </w:t>
      </w:r>
      <w:r w:rsidRPr="00053579">
        <w:rPr>
          <w:szCs w:val="28"/>
        </w:rPr>
        <w:t>школі</w:t>
      </w:r>
      <w:r w:rsidR="00F862A9">
        <w:rPr>
          <w:szCs w:val="28"/>
        </w:rPr>
        <w:t xml:space="preserve"> – 8 </w:t>
      </w:r>
      <w:r w:rsidR="00792259">
        <w:rPr>
          <w:szCs w:val="28"/>
        </w:rPr>
        <w:t xml:space="preserve"> </w:t>
      </w:r>
      <w:r w:rsidR="00E3389C">
        <w:rPr>
          <w:szCs w:val="28"/>
        </w:rPr>
        <w:t>учні</w:t>
      </w:r>
      <w:r w:rsidR="00792259">
        <w:rPr>
          <w:szCs w:val="28"/>
        </w:rPr>
        <w:t>в</w:t>
      </w:r>
      <w:r w:rsidRPr="00053579">
        <w:rPr>
          <w:szCs w:val="28"/>
        </w:rPr>
        <w:t>.</w:t>
      </w:r>
    </w:p>
    <w:p w:rsidR="00C74176" w:rsidRPr="00792259" w:rsidRDefault="00C74176" w:rsidP="00C74176">
      <w:pPr>
        <w:pStyle w:val="1"/>
        <w:spacing w:before="1"/>
        <w:ind w:left="392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79225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Мережа</w:t>
      </w:r>
      <w:r w:rsidR="00792259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79225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класів</w:t>
      </w:r>
      <w:r w:rsidR="00792259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79225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та</w:t>
      </w:r>
      <w:r w:rsidR="00792259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79225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контингенту</w:t>
      </w:r>
      <w:r w:rsidR="00792259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79225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чнів</w:t>
      </w:r>
    </w:p>
    <w:p w:rsidR="00792259" w:rsidRDefault="00792259" w:rsidP="00C74176">
      <w:pPr>
        <w:pStyle w:val="a9"/>
        <w:spacing w:before="7" w:line="276" w:lineRule="auto"/>
        <w:ind w:left="392" w:right="507" w:firstLine="708"/>
      </w:pPr>
    </w:p>
    <w:tbl>
      <w:tblPr>
        <w:tblStyle w:val="ac"/>
        <w:tblW w:w="0" w:type="auto"/>
        <w:tblInd w:w="392" w:type="dxa"/>
        <w:tblLook w:val="04A0"/>
      </w:tblPr>
      <w:tblGrid>
        <w:gridCol w:w="992"/>
        <w:gridCol w:w="1805"/>
        <w:gridCol w:w="2204"/>
        <w:gridCol w:w="2243"/>
        <w:gridCol w:w="1939"/>
      </w:tblGrid>
      <w:tr w:rsidR="00792259" w:rsidTr="00792259">
        <w:tc>
          <w:tcPr>
            <w:tcW w:w="850" w:type="dxa"/>
          </w:tcPr>
          <w:p w:rsidR="00792259" w:rsidRDefault="0079225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№ зп</w:t>
            </w:r>
          </w:p>
        </w:tc>
        <w:tc>
          <w:tcPr>
            <w:tcW w:w="1843" w:type="dxa"/>
          </w:tcPr>
          <w:p w:rsidR="00792259" w:rsidRDefault="0079225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 xml:space="preserve">Класс </w:t>
            </w:r>
          </w:p>
        </w:tc>
        <w:tc>
          <w:tcPr>
            <w:tcW w:w="2268" w:type="dxa"/>
          </w:tcPr>
          <w:p w:rsidR="00792259" w:rsidRDefault="0079225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 xml:space="preserve">Всього учнів </w:t>
            </w:r>
          </w:p>
        </w:tc>
        <w:tc>
          <w:tcPr>
            <w:tcW w:w="2268" w:type="dxa"/>
          </w:tcPr>
          <w:p w:rsidR="00792259" w:rsidRDefault="0079225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 xml:space="preserve">Хлопчиків </w:t>
            </w:r>
          </w:p>
        </w:tc>
        <w:tc>
          <w:tcPr>
            <w:tcW w:w="1954" w:type="dxa"/>
          </w:tcPr>
          <w:p w:rsidR="00792259" w:rsidRDefault="0079225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 xml:space="preserve">Дівчаток 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8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</w:tr>
      <w:tr w:rsidR="00792259" w:rsidTr="00792259"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</w:tr>
      <w:tr w:rsidR="00792259" w:rsidTr="00792259">
        <w:trPr>
          <w:trHeight w:val="240"/>
        </w:trPr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2</w:t>
            </w:r>
          </w:p>
        </w:tc>
      </w:tr>
      <w:tr w:rsidR="00792259" w:rsidTr="00792259">
        <w:trPr>
          <w:trHeight w:val="167"/>
        </w:trPr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4</w:t>
            </w:r>
          </w:p>
        </w:tc>
      </w:tr>
      <w:tr w:rsidR="00792259" w:rsidTr="00792259">
        <w:trPr>
          <w:trHeight w:val="195"/>
        </w:trPr>
        <w:tc>
          <w:tcPr>
            <w:tcW w:w="850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7</w:t>
            </w:r>
          </w:p>
        </w:tc>
        <w:tc>
          <w:tcPr>
            <w:tcW w:w="1954" w:type="dxa"/>
          </w:tcPr>
          <w:p w:rsidR="00792259" w:rsidRDefault="00F862A9" w:rsidP="00792259">
            <w:pPr>
              <w:pStyle w:val="a9"/>
              <w:spacing w:before="7" w:line="276" w:lineRule="auto"/>
              <w:ind w:right="507"/>
              <w:jc w:val="center"/>
            </w:pPr>
            <w:r>
              <w:t>5</w:t>
            </w:r>
          </w:p>
        </w:tc>
      </w:tr>
    </w:tbl>
    <w:p w:rsidR="00792259" w:rsidRDefault="00792259" w:rsidP="00C74176">
      <w:pPr>
        <w:pStyle w:val="a9"/>
        <w:spacing w:before="7" w:line="276" w:lineRule="auto"/>
        <w:ind w:left="392" w:right="507" w:firstLine="708"/>
      </w:pPr>
    </w:p>
    <w:p w:rsidR="00C74176" w:rsidRDefault="00C74176" w:rsidP="00780E16">
      <w:pPr>
        <w:pStyle w:val="a9"/>
        <w:spacing w:before="7" w:line="276" w:lineRule="auto"/>
        <w:ind w:left="392" w:right="507" w:firstLine="708"/>
      </w:pPr>
      <w:r>
        <w:t>Навчальний</w:t>
      </w:r>
      <w:r w:rsidR="00792259">
        <w:t xml:space="preserve"> </w:t>
      </w:r>
      <w:r>
        <w:t>план</w:t>
      </w:r>
      <w:r w:rsidR="00792259">
        <w:t xml:space="preserve"> </w:t>
      </w:r>
      <w:r>
        <w:t>дає</w:t>
      </w:r>
      <w:r w:rsidR="00792259">
        <w:t xml:space="preserve"> </w:t>
      </w:r>
      <w:r>
        <w:t>цілісне</w:t>
      </w:r>
      <w:r w:rsidR="00792259">
        <w:t xml:space="preserve"> </w:t>
      </w:r>
      <w:r>
        <w:t>уявлення</w:t>
      </w:r>
      <w:r w:rsidR="00792259">
        <w:t xml:space="preserve"> </w:t>
      </w:r>
      <w:r>
        <w:t>про</w:t>
      </w:r>
      <w:r w:rsidR="00792259">
        <w:t xml:space="preserve"> </w:t>
      </w:r>
      <w:r>
        <w:t>зміст</w:t>
      </w:r>
      <w:r w:rsidR="00792259">
        <w:t xml:space="preserve"> </w:t>
      </w:r>
      <w:r>
        <w:t>і</w:t>
      </w:r>
      <w:r w:rsidR="00792259">
        <w:t xml:space="preserve"> </w:t>
      </w:r>
      <w:r>
        <w:t>структуру</w:t>
      </w:r>
      <w:r w:rsidR="00792259">
        <w:t xml:space="preserve"> </w:t>
      </w:r>
      <w:r>
        <w:t>першого</w:t>
      </w:r>
      <w:r w:rsidR="00792259">
        <w:t xml:space="preserve"> </w:t>
      </w:r>
      <w:r>
        <w:t>рівня</w:t>
      </w:r>
      <w:r w:rsidR="00792259">
        <w:t xml:space="preserve"> </w:t>
      </w:r>
      <w:r>
        <w:t>освіти,</w:t>
      </w:r>
      <w:r w:rsidR="00792259">
        <w:t xml:space="preserve"> </w:t>
      </w:r>
      <w:r>
        <w:t>встановлює погодинне співвідношення між окремими предметами за роками навчання, визначає</w:t>
      </w:r>
      <w:r w:rsidR="00792259">
        <w:t xml:space="preserve"> </w:t>
      </w:r>
      <w:r>
        <w:t>гранично</w:t>
      </w:r>
      <w:r w:rsidR="00792259">
        <w:t xml:space="preserve"> </w:t>
      </w:r>
      <w:r>
        <w:t>допустиме</w:t>
      </w:r>
      <w:r w:rsidR="00792259">
        <w:t xml:space="preserve"> </w:t>
      </w:r>
      <w:r>
        <w:t>тижневе</w:t>
      </w:r>
      <w:r w:rsidR="00792259">
        <w:t xml:space="preserve"> </w:t>
      </w:r>
      <w:r>
        <w:t>навантаження</w:t>
      </w:r>
      <w:r w:rsidR="00792259">
        <w:t xml:space="preserve"> </w:t>
      </w:r>
      <w:r>
        <w:t>учнів.</w:t>
      </w:r>
      <w:r w:rsidR="00792259">
        <w:t xml:space="preserve"> </w:t>
      </w:r>
      <w:r>
        <w:t>Навчальні</w:t>
      </w:r>
      <w:r w:rsidR="00792259">
        <w:t xml:space="preserve"> </w:t>
      </w:r>
      <w:r>
        <w:t>плани</w:t>
      </w:r>
      <w:r w:rsidR="00792259">
        <w:t xml:space="preserve"> </w:t>
      </w:r>
      <w:r>
        <w:t>передбачають</w:t>
      </w:r>
      <w:r w:rsidR="00792259">
        <w:t xml:space="preserve"> </w:t>
      </w:r>
      <w:r>
        <w:t>реалізацію</w:t>
      </w:r>
      <w:r w:rsidR="00792259">
        <w:t xml:space="preserve"> </w:t>
      </w:r>
      <w:r>
        <w:t>освітніх</w:t>
      </w:r>
      <w:r w:rsidR="00792259">
        <w:t xml:space="preserve"> </w:t>
      </w:r>
      <w:r>
        <w:t>галузей</w:t>
      </w:r>
      <w:r w:rsidR="00792259">
        <w:t xml:space="preserve"> </w:t>
      </w:r>
      <w:r>
        <w:t>Базового</w:t>
      </w:r>
      <w:r w:rsidR="00792259">
        <w:t xml:space="preserve"> </w:t>
      </w:r>
      <w:r>
        <w:t>навчального</w:t>
      </w:r>
      <w:r w:rsidR="00792259">
        <w:t xml:space="preserve"> </w:t>
      </w:r>
      <w:r>
        <w:t>плану</w:t>
      </w:r>
      <w:r w:rsidR="00792259">
        <w:t xml:space="preserve"> </w:t>
      </w:r>
      <w:r>
        <w:t>Державного</w:t>
      </w:r>
      <w:r w:rsidR="00792259">
        <w:t xml:space="preserve"> </w:t>
      </w:r>
      <w:r>
        <w:t>стандарту</w:t>
      </w:r>
      <w:r w:rsidR="00792259">
        <w:t xml:space="preserve"> </w:t>
      </w:r>
      <w:r>
        <w:t>через</w:t>
      </w:r>
      <w:r w:rsidR="00792259">
        <w:t xml:space="preserve"> </w:t>
      </w:r>
      <w:r>
        <w:t>окремі</w:t>
      </w:r>
      <w:r w:rsidR="00792259">
        <w:t xml:space="preserve"> </w:t>
      </w:r>
      <w:r>
        <w:t>предмети.</w:t>
      </w:r>
    </w:p>
    <w:p w:rsidR="00C74176" w:rsidRDefault="00C74176" w:rsidP="00780E16">
      <w:pPr>
        <w:pStyle w:val="a9"/>
        <w:spacing w:line="276" w:lineRule="auto"/>
        <w:ind w:left="392" w:right="512" w:firstLine="708"/>
      </w:pPr>
      <w:r>
        <w:t>Детальний розподіл навчального навантаження на тиждень окреслено у навчальному плані(додатки 1-4).</w:t>
      </w:r>
    </w:p>
    <w:p w:rsidR="009478EA" w:rsidRPr="009478EA" w:rsidRDefault="009478EA" w:rsidP="00780E16">
      <w:pPr>
        <w:shd w:val="clear" w:color="auto" w:fill="FFFFFF"/>
        <w:spacing w:after="0"/>
        <w:ind w:right="8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8EA">
        <w:rPr>
          <w:rFonts w:ascii="Times New Roman" w:hAnsi="Times New Roman" w:cs="Times New Roman"/>
          <w:sz w:val="28"/>
          <w:szCs w:val="28"/>
        </w:rPr>
        <w:t>Години варіативного складника навчальних планів використовуються на</w:t>
      </w:r>
      <w:r w:rsidR="00780E16">
        <w:rPr>
          <w:rFonts w:ascii="Times New Roman" w:hAnsi="Times New Roman" w:cs="Times New Roman"/>
          <w:sz w:val="28"/>
          <w:szCs w:val="28"/>
        </w:rPr>
        <w:t xml:space="preserve"> </w:t>
      </w:r>
      <w:r w:rsidRPr="009478EA">
        <w:rPr>
          <w:rFonts w:ascii="Times New Roman" w:hAnsi="Times New Roman" w:cs="Times New Roman"/>
          <w:sz w:val="28"/>
          <w:szCs w:val="28"/>
        </w:rPr>
        <w:t>збільшення годин на вивчення предметів інваріантного складника:</w:t>
      </w:r>
    </w:p>
    <w:p w:rsidR="009478EA" w:rsidRPr="009478EA" w:rsidRDefault="009478EA" w:rsidP="00780E16">
      <w:pPr>
        <w:numPr>
          <w:ilvl w:val="0"/>
          <w:numId w:val="38"/>
        </w:numPr>
        <w:shd w:val="clear" w:color="auto" w:fill="FFFFFF"/>
        <w:tabs>
          <w:tab w:val="left" w:pos="900"/>
        </w:tabs>
        <w:autoSpaceDE w:val="0"/>
        <w:autoSpaceDN w:val="0"/>
        <w:spacing w:after="0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9478EA">
        <w:rPr>
          <w:rFonts w:ascii="Times New Roman" w:hAnsi="Times New Roman" w:cs="Times New Roman"/>
          <w:sz w:val="28"/>
          <w:szCs w:val="28"/>
        </w:rPr>
        <w:t>“Мовно-літературна галузь” у 1-4 класах по 1 годині, всього 4 години;</w:t>
      </w:r>
    </w:p>
    <w:p w:rsidR="009478EA" w:rsidRPr="009478EA" w:rsidRDefault="009478EA" w:rsidP="00780E16">
      <w:pPr>
        <w:numPr>
          <w:ilvl w:val="0"/>
          <w:numId w:val="38"/>
        </w:numPr>
        <w:shd w:val="clear" w:color="auto" w:fill="FFFFFF"/>
        <w:tabs>
          <w:tab w:val="left" w:pos="900"/>
        </w:tabs>
        <w:autoSpaceDE w:val="0"/>
        <w:autoSpaceDN w:val="0"/>
        <w:spacing w:after="0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9478EA">
        <w:rPr>
          <w:rFonts w:ascii="Times New Roman" w:hAnsi="Times New Roman" w:cs="Times New Roman"/>
          <w:sz w:val="28"/>
          <w:szCs w:val="28"/>
        </w:rPr>
        <w:t>“Мовно-літературна галузь” у 5 класі 1 година;</w:t>
      </w:r>
    </w:p>
    <w:p w:rsidR="009478EA" w:rsidRPr="009478EA" w:rsidRDefault="009478EA" w:rsidP="00780E16">
      <w:pPr>
        <w:numPr>
          <w:ilvl w:val="0"/>
          <w:numId w:val="38"/>
        </w:numPr>
        <w:shd w:val="clear" w:color="auto" w:fill="FFFFFF"/>
        <w:tabs>
          <w:tab w:val="left" w:pos="900"/>
        </w:tabs>
        <w:autoSpaceDE w:val="0"/>
        <w:autoSpaceDN w:val="0"/>
        <w:spacing w:after="0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9478EA">
        <w:rPr>
          <w:rFonts w:ascii="Times New Roman" w:hAnsi="Times New Roman" w:cs="Times New Roman"/>
          <w:sz w:val="28"/>
          <w:szCs w:val="28"/>
        </w:rPr>
        <w:lastRenderedPageBreak/>
        <w:t>“Соціальна і здоровʼязбережувальна галузь” у 5 класі 0,5 години;</w:t>
      </w:r>
    </w:p>
    <w:p w:rsidR="009478EA" w:rsidRPr="009478EA" w:rsidRDefault="009478EA" w:rsidP="00780E16">
      <w:pPr>
        <w:numPr>
          <w:ilvl w:val="0"/>
          <w:numId w:val="38"/>
        </w:numPr>
        <w:shd w:val="clear" w:color="auto" w:fill="FFFFFF"/>
        <w:tabs>
          <w:tab w:val="left" w:pos="900"/>
        </w:tabs>
        <w:autoSpaceDE w:val="0"/>
        <w:autoSpaceDN w:val="0"/>
        <w:spacing w:after="0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9478EA">
        <w:rPr>
          <w:rFonts w:ascii="Times New Roman" w:hAnsi="Times New Roman" w:cs="Times New Roman"/>
          <w:sz w:val="28"/>
          <w:szCs w:val="28"/>
        </w:rPr>
        <w:t>“Інформатична галузь” у 5 класі 0,5 години.</w:t>
      </w:r>
    </w:p>
    <w:p w:rsidR="00792259" w:rsidRDefault="00792259" w:rsidP="00780E16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176" w:rsidRPr="00C74176" w:rsidRDefault="00C74176" w:rsidP="0078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="00792259">
        <w:rPr>
          <w:rFonts w:ascii="Times New Roman" w:hAnsi="Times New Roman" w:cs="Times New Roman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79" w:rsidRP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jc w:val="both"/>
        <w:rPr>
          <w:b/>
          <w:caps/>
          <w:color w:val="000000" w:themeColor="text1"/>
          <w:lang w:val="uk-UA"/>
        </w:rPr>
      </w:pP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IV</w:t>
      </w: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. </w:t>
      </w:r>
      <w:r w:rsidRPr="00A25CAE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перелік навчальних програм, затверджених педагогічною радою, що містить опис результатів навчання </w:t>
      </w:r>
      <w:r w:rsidR="00F01028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 </w:t>
      </w:r>
      <w:r w:rsidRPr="00A25CAE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>учнів з навчальних предметів</w:t>
      </w:r>
    </w:p>
    <w:p w:rsid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</w:t>
      </w:r>
      <w:r w:rsidRPr="00753FA3"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  <w:t xml:space="preserve"> ступінь</w:t>
      </w:r>
    </w:p>
    <w:tbl>
      <w:tblPr>
        <w:tblStyle w:val="GridTable4Accent5"/>
        <w:tblW w:w="0" w:type="auto"/>
        <w:tblLayout w:type="fixed"/>
        <w:tblLook w:val="01E0"/>
      </w:tblPr>
      <w:tblGrid>
        <w:gridCol w:w="2273"/>
        <w:gridCol w:w="387"/>
        <w:gridCol w:w="7092"/>
      </w:tblGrid>
      <w:tr w:rsidR="00A25CAE" w:rsidTr="00753FA3">
        <w:trPr>
          <w:cnfStyle w:val="100000000000"/>
          <w:trHeight w:val="534"/>
        </w:trPr>
        <w:tc>
          <w:tcPr>
            <w:cnfStyle w:val="001000000000"/>
            <w:tcW w:w="2273" w:type="dxa"/>
          </w:tcPr>
          <w:p w:rsidR="00A25CAE" w:rsidRPr="00A25CAE" w:rsidRDefault="00753FA3" w:rsidP="00753FA3">
            <w:pPr>
              <w:pStyle w:val="TableParagraph"/>
              <w:jc w:val="center"/>
              <w:rPr>
                <w:sz w:val="24"/>
              </w:rPr>
            </w:pPr>
            <w:r w:rsidRPr="00753FA3">
              <w:rPr>
                <w:sz w:val="36"/>
              </w:rPr>
              <w:t>Предмет</w:t>
            </w:r>
          </w:p>
        </w:tc>
        <w:tc>
          <w:tcPr>
            <w:cnfStyle w:val="000100000000"/>
            <w:tcW w:w="7479" w:type="dxa"/>
            <w:gridSpan w:val="2"/>
          </w:tcPr>
          <w:p w:rsidR="00A25CAE" w:rsidRPr="00A25CAE" w:rsidRDefault="00753FA3" w:rsidP="00753FA3">
            <w:pPr>
              <w:pStyle w:val="TableParagraph"/>
              <w:spacing w:line="393" w:lineRule="exact"/>
              <w:ind w:left="2504"/>
              <w:rPr>
                <w:sz w:val="36"/>
              </w:rPr>
            </w:pPr>
            <w:r w:rsidRPr="00753FA3">
              <w:rPr>
                <w:sz w:val="36"/>
              </w:rPr>
              <w:t>Програма</w:t>
            </w:r>
          </w:p>
        </w:tc>
      </w:tr>
      <w:tr w:rsidR="00753FA3" w:rsidTr="00753FA3">
        <w:trPr>
          <w:cnfStyle w:val="000000100000"/>
          <w:trHeight w:val="574"/>
        </w:trPr>
        <w:tc>
          <w:tcPr>
            <w:cnfStyle w:val="001000000000"/>
            <w:tcW w:w="9752" w:type="dxa"/>
            <w:gridSpan w:val="3"/>
            <w:shd w:val="clear" w:color="auto" w:fill="FFFFCC"/>
          </w:tcPr>
          <w:p w:rsidR="00753FA3" w:rsidRPr="00753FA3" w:rsidRDefault="00753FA3" w:rsidP="00A25CAE">
            <w:pPr>
              <w:pStyle w:val="TableParagraph"/>
              <w:spacing w:before="118"/>
              <w:ind w:right="33"/>
              <w:jc w:val="center"/>
              <w:rPr>
                <w:sz w:val="28"/>
              </w:rPr>
            </w:pPr>
            <w:r w:rsidRPr="00753FA3">
              <w:rPr>
                <w:sz w:val="36"/>
              </w:rPr>
              <w:t>1 клас</w:t>
            </w:r>
          </w:p>
        </w:tc>
      </w:tr>
      <w:tr w:rsidR="00A25CAE" w:rsidTr="00F01028">
        <w:trPr>
          <w:trHeight w:val="519"/>
        </w:trPr>
        <w:tc>
          <w:tcPr>
            <w:cnfStyle w:val="001000000000"/>
            <w:tcW w:w="2660" w:type="dxa"/>
            <w:gridSpan w:val="2"/>
          </w:tcPr>
          <w:p w:rsidR="00A25CAE" w:rsidRPr="00A25CAE" w:rsidRDefault="00A25CAE" w:rsidP="00753FA3">
            <w:pPr>
              <w:pStyle w:val="TableParagraph"/>
              <w:spacing w:before="111"/>
              <w:ind w:left="200"/>
              <w:rPr>
                <w:sz w:val="24"/>
              </w:rPr>
            </w:pPr>
            <w:r w:rsidRPr="00A25CAE">
              <w:rPr>
                <w:sz w:val="24"/>
              </w:rPr>
              <w:t>Українська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 w:val="restart"/>
          </w:tcPr>
          <w:p w:rsidR="00A25CAE" w:rsidRDefault="00A25CAE" w:rsidP="00C76826">
            <w:pPr>
              <w:pStyle w:val="TableParagraph"/>
              <w:spacing w:before="111" w:line="276" w:lineRule="auto"/>
              <w:ind w:left="445" w:right="197"/>
              <w:jc w:val="both"/>
              <w:rPr>
                <w:sz w:val="24"/>
              </w:rPr>
            </w:pPr>
            <w:r w:rsidRPr="00A25CAE">
              <w:rPr>
                <w:sz w:val="24"/>
              </w:rPr>
              <w:t>Типова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освітня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програма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для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закладів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загальної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середньої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освіти,</w:t>
            </w:r>
            <w:r w:rsidR="00F01028">
              <w:rPr>
                <w:sz w:val="24"/>
              </w:rPr>
              <w:t xml:space="preserve"> </w:t>
            </w:r>
            <w:r w:rsidRPr="00A25CAE">
              <w:rPr>
                <w:sz w:val="24"/>
              </w:rPr>
              <w:t>розроблен</w:t>
            </w:r>
            <w:r>
              <w:rPr>
                <w:sz w:val="24"/>
              </w:rPr>
              <w:t>а під керівництв</w:t>
            </w:r>
            <w:r w:rsidR="00C76826">
              <w:rPr>
                <w:sz w:val="24"/>
              </w:rPr>
              <w:t>ом О. Я. Савченко (1-</w:t>
            </w:r>
            <w:r>
              <w:rPr>
                <w:sz w:val="24"/>
              </w:rPr>
              <w:t>2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Київ.ТД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«Освіта–Центр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№1272</w:t>
            </w:r>
          </w:p>
        </w:tc>
      </w:tr>
      <w:tr w:rsidR="00A25CAE" w:rsidTr="00FC6815">
        <w:trPr>
          <w:cnfStyle w:val="000000100000"/>
          <w:trHeight w:val="575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FC6815">
        <w:trPr>
          <w:trHeight w:val="45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cnfStyle w:val="000000100000"/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cnfStyle w:val="000000100000"/>
          <w:trHeight w:val="522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753FA3">
        <w:trPr>
          <w:trHeight w:val="662"/>
        </w:trPr>
        <w:tc>
          <w:tcPr>
            <w:cnfStyle w:val="001000000000"/>
            <w:tcW w:w="9752" w:type="dxa"/>
            <w:gridSpan w:val="3"/>
            <w:shd w:val="clear" w:color="auto" w:fill="FFFFCC"/>
          </w:tcPr>
          <w:p w:rsidR="00753FA3" w:rsidRDefault="00753FA3" w:rsidP="00753FA3">
            <w:pPr>
              <w:pStyle w:val="TableParagraph"/>
              <w:spacing w:before="109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753FA3" w:rsidTr="00FC6815">
        <w:trPr>
          <w:cnfStyle w:val="000000100000"/>
          <w:trHeight w:val="525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 w:val="restart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7" w:line="276" w:lineRule="auto"/>
              <w:ind w:left="372" w:right="200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Типова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під керівництвом </w:t>
            </w:r>
            <w:r w:rsidR="00C76826">
              <w:rPr>
                <w:sz w:val="24"/>
              </w:rPr>
              <w:t>О. Я. Савченко (1-</w:t>
            </w:r>
            <w:r>
              <w:rPr>
                <w:sz w:val="24"/>
              </w:rPr>
              <w:t>2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класи). Видавництво Київ.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«Освіта–Центр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08.10.2018№1272</w:t>
            </w:r>
          </w:p>
          <w:p w:rsidR="00753FA3" w:rsidRDefault="00753FA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FC6815">
        <w:trPr>
          <w:trHeight w:val="575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"/>
                <w:szCs w:val="2"/>
              </w:rPr>
            </w:pPr>
          </w:p>
        </w:tc>
      </w:tr>
      <w:tr w:rsidR="00753FA3" w:rsidTr="00FC6815">
        <w:trPr>
          <w:cnfStyle w:val="000000100000"/>
          <w:trHeight w:val="45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FC6815">
        <w:trPr>
          <w:trHeight w:val="51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FC6815">
        <w:trPr>
          <w:cnfStyle w:val="000000100000"/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FC6815">
        <w:trPr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FC6815">
        <w:trPr>
          <w:cnfStyle w:val="000000100000"/>
          <w:trHeight w:val="511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0" w:line="276" w:lineRule="auto"/>
              <w:ind w:right="3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Я досліджую </w:t>
            </w:r>
            <w:r>
              <w:rPr>
                <w:spacing w:val="-2"/>
                <w:sz w:val="24"/>
              </w:rPr>
              <w:t>світ</w:t>
            </w:r>
          </w:p>
          <w:p w:rsidR="00753FA3" w:rsidRDefault="00753FA3" w:rsidP="00753FA3">
            <w:pPr>
              <w:pStyle w:val="TableParagraph"/>
              <w:tabs>
                <w:tab w:val="left" w:pos="709"/>
              </w:tabs>
              <w:spacing w:before="110" w:line="276" w:lineRule="auto"/>
              <w:ind w:right="33"/>
              <w:rPr>
                <w:sz w:val="24"/>
              </w:rPr>
            </w:pPr>
            <w:r>
              <w:rPr>
                <w:sz w:val="24"/>
              </w:rPr>
              <w:t>(інформатика)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b w:val="0"/>
                <w:bCs w:val="0"/>
                <w:sz w:val="24"/>
              </w:rPr>
            </w:pPr>
          </w:p>
        </w:tc>
      </w:tr>
      <w:tr w:rsidR="00753FA3" w:rsidTr="00753FA3">
        <w:trPr>
          <w:trHeight w:val="662"/>
        </w:trPr>
        <w:tc>
          <w:tcPr>
            <w:cnfStyle w:val="001000000000"/>
            <w:tcW w:w="9752" w:type="dxa"/>
            <w:gridSpan w:val="3"/>
            <w:shd w:val="clear" w:color="auto" w:fill="FFFFCC"/>
          </w:tcPr>
          <w:p w:rsidR="00753FA3" w:rsidRDefault="00753FA3" w:rsidP="00753FA3">
            <w:pPr>
              <w:pStyle w:val="TableParagraph"/>
              <w:spacing w:before="108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753FA3" w:rsidTr="00FC6815">
        <w:trPr>
          <w:cnfStyle w:val="000000100000"/>
          <w:trHeight w:val="675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753FA3" w:rsidRDefault="00753FA3" w:rsidP="00753FA3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Українська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 w:val="restart"/>
            <w:shd w:val="clear" w:color="auto" w:fill="FFFFFF" w:themeFill="background1"/>
          </w:tcPr>
          <w:p w:rsidR="00753FA3" w:rsidRDefault="00753FA3" w:rsidP="00C76826">
            <w:pPr>
              <w:pStyle w:val="TableParagraph"/>
              <w:spacing w:before="118" w:line="276" w:lineRule="auto"/>
              <w:ind w:left="372" w:right="200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</w:t>
            </w:r>
            <w:r w:rsidR="00C76826">
              <w:rPr>
                <w:sz w:val="24"/>
              </w:rPr>
              <w:t>під керівництвом О. Я. Савченко 3-</w:t>
            </w:r>
            <w:r>
              <w:rPr>
                <w:sz w:val="24"/>
              </w:rPr>
              <w:t>4 класи. Видавництво Київ.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«Освіта–Центр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08.10.2018№1273</w:t>
            </w:r>
          </w:p>
        </w:tc>
      </w:tr>
      <w:tr w:rsidR="00A25CAE" w:rsidTr="00F01028">
        <w:trPr>
          <w:trHeight w:val="576"/>
        </w:trPr>
        <w:tc>
          <w:tcPr>
            <w:cnfStyle w:val="001000000000"/>
            <w:tcW w:w="2660" w:type="dxa"/>
            <w:gridSpan w:val="2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FC6815">
        <w:trPr>
          <w:cnfStyle w:val="000000100000"/>
          <w:trHeight w:val="45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01028">
        <w:trPr>
          <w:trHeight w:val="517"/>
        </w:trPr>
        <w:tc>
          <w:tcPr>
            <w:cnfStyle w:val="001000000000"/>
            <w:tcW w:w="2660" w:type="dxa"/>
            <w:gridSpan w:val="2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cnfStyle w:val="000000100000"/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trHeight w:val="51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Фізичнакультура</w:t>
            </w:r>
          </w:p>
        </w:tc>
        <w:tc>
          <w:tcPr>
            <w:cnfStyle w:val="000100000000"/>
            <w:tcW w:w="7092" w:type="dxa"/>
            <w:vMerge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cnfStyle w:val="000000100000"/>
          <w:trHeight w:val="521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7092" w:type="dxa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753FA3">
        <w:trPr>
          <w:trHeight w:val="527"/>
        </w:trPr>
        <w:tc>
          <w:tcPr>
            <w:cnfStyle w:val="001000000000"/>
            <w:tcW w:w="9752" w:type="dxa"/>
            <w:gridSpan w:val="3"/>
            <w:shd w:val="clear" w:color="auto" w:fill="FFFFCC"/>
          </w:tcPr>
          <w:p w:rsidR="00753FA3" w:rsidRDefault="00753FA3" w:rsidP="00753FA3">
            <w:pPr>
              <w:pStyle w:val="TableParagraph"/>
              <w:spacing w:before="108" w:line="400" w:lineRule="exact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A25CAE" w:rsidTr="00FC6815">
        <w:trPr>
          <w:cnfStyle w:val="000000100000"/>
          <w:trHeight w:val="392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 w:val="restart"/>
            <w:shd w:val="clear" w:color="auto" w:fill="FFFFFF" w:themeFill="background1"/>
          </w:tcPr>
          <w:p w:rsidR="00A25CAE" w:rsidRDefault="00A25CAE" w:rsidP="00C76826">
            <w:pPr>
              <w:pStyle w:val="TableParagraph"/>
              <w:spacing w:line="276" w:lineRule="auto"/>
              <w:ind w:left="372" w:right="197"/>
              <w:jc w:val="both"/>
              <w:rPr>
                <w:sz w:val="24"/>
              </w:rPr>
            </w:pPr>
            <w:r>
              <w:rPr>
                <w:sz w:val="24"/>
              </w:rPr>
              <w:t>Типова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розроблена </w:t>
            </w:r>
            <w:r w:rsidR="00C76826">
              <w:rPr>
                <w:sz w:val="24"/>
              </w:rPr>
              <w:t>під керівництвом О. Я С</w:t>
            </w:r>
            <w:bookmarkStart w:id="18" w:name="_GoBack"/>
            <w:bookmarkEnd w:id="18"/>
            <w:r w:rsidR="00C76826">
              <w:rPr>
                <w:sz w:val="24"/>
              </w:rPr>
              <w:t>авченко 3-</w:t>
            </w:r>
            <w:r>
              <w:rPr>
                <w:sz w:val="24"/>
              </w:rPr>
              <w:t>4 класи. Видавництво Київ.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«Освіта–Центр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 w:rsidR="006D7845">
              <w:rPr>
                <w:sz w:val="24"/>
              </w:rPr>
              <w:t xml:space="preserve"> </w:t>
            </w:r>
            <w:r>
              <w:rPr>
                <w:sz w:val="24"/>
              </w:rPr>
              <w:t>№1273</w:t>
            </w:r>
          </w:p>
        </w:tc>
      </w:tr>
      <w:tr w:rsidR="00A25CAE" w:rsidTr="00F01028">
        <w:trPr>
          <w:trHeight w:val="576"/>
        </w:trPr>
        <w:tc>
          <w:tcPr>
            <w:cnfStyle w:val="001000000000"/>
            <w:tcW w:w="2660" w:type="dxa"/>
            <w:gridSpan w:val="2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FC6815">
        <w:trPr>
          <w:cnfStyle w:val="000000100000"/>
          <w:trHeight w:val="45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trHeight w:val="518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01028">
              <w:rPr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cnfStyle w:val="000000100000"/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C6815">
        <w:trPr>
          <w:trHeight w:val="517"/>
        </w:trPr>
        <w:tc>
          <w:tcPr>
            <w:cnfStyle w:val="001000000000"/>
            <w:tcW w:w="2660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Фізичнакультура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F01028">
        <w:trPr>
          <w:cnfStyle w:val="010000000000"/>
          <w:trHeight w:val="392"/>
        </w:trPr>
        <w:tc>
          <w:tcPr>
            <w:cnfStyle w:val="001000000000"/>
            <w:tcW w:w="2660" w:type="dxa"/>
            <w:gridSpan w:val="2"/>
          </w:tcPr>
          <w:p w:rsidR="00A25CAE" w:rsidRDefault="00A25CAE" w:rsidP="00753FA3">
            <w:pPr>
              <w:pStyle w:val="TableParagraph"/>
              <w:spacing w:before="113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7092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3"/>
        <w:rPr>
          <w:b/>
          <w:sz w:val="21"/>
        </w:rPr>
      </w:pPr>
    </w:p>
    <w:p w:rsidR="00753FA3" w:rsidRDefault="00753FA3" w:rsidP="00A25CAE">
      <w:pPr>
        <w:spacing w:before="85" w:after="20"/>
        <w:ind w:left="2026" w:right="2137"/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A25CAE" w:rsidRPr="00753FA3" w:rsidRDefault="00A25CAE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caps/>
          <w:sz w:val="20"/>
        </w:rPr>
      </w:pPr>
      <w:r w:rsidRPr="00753FA3">
        <w:rPr>
          <w:rFonts w:ascii="Times New Roman" w:hAnsi="Times New Roman" w:cs="Times New Roman"/>
          <w:b/>
          <w:caps/>
          <w:sz w:val="28"/>
        </w:rPr>
        <w:lastRenderedPageBreak/>
        <w:t>ІІ</w:t>
      </w:r>
      <w:r w:rsidR="006E14A2">
        <w:rPr>
          <w:rFonts w:ascii="Times New Roman" w:hAnsi="Times New Roman" w:cs="Times New Roman"/>
          <w:b/>
          <w:caps/>
          <w:sz w:val="28"/>
        </w:rPr>
        <w:t xml:space="preserve"> </w:t>
      </w:r>
      <w:r w:rsidRPr="00753FA3">
        <w:rPr>
          <w:rFonts w:ascii="Times New Roman" w:hAnsi="Times New Roman" w:cs="Times New Roman"/>
          <w:b/>
          <w:caps/>
          <w:sz w:val="28"/>
        </w:rPr>
        <w:t>ступінь</w:t>
      </w:r>
    </w:p>
    <w:tbl>
      <w:tblPr>
        <w:tblStyle w:val="GridTable4Accent5"/>
        <w:tblpPr w:leftFromText="180" w:rightFromText="180" w:vertAnchor="text" w:horzAnchor="margin" w:tblpX="-34" w:tblpY="589"/>
        <w:tblW w:w="9923" w:type="dxa"/>
        <w:tblLayout w:type="fixed"/>
        <w:tblLook w:val="01E0"/>
      </w:tblPr>
      <w:tblGrid>
        <w:gridCol w:w="3085"/>
        <w:gridCol w:w="176"/>
        <w:gridCol w:w="6662"/>
      </w:tblGrid>
      <w:tr w:rsidR="005D7A24" w:rsidTr="00810C29">
        <w:trPr>
          <w:cnfStyle w:val="100000000000"/>
          <w:trHeight w:val="535"/>
        </w:trPr>
        <w:tc>
          <w:tcPr>
            <w:cnfStyle w:val="001000000000"/>
            <w:tcW w:w="3261" w:type="dxa"/>
            <w:gridSpan w:val="2"/>
          </w:tcPr>
          <w:p w:rsidR="005D7A24" w:rsidRDefault="005D7A24" w:rsidP="00810C29">
            <w:pPr>
              <w:pStyle w:val="TableParagraph"/>
              <w:jc w:val="center"/>
              <w:rPr>
                <w:sz w:val="24"/>
              </w:rPr>
            </w:pPr>
            <w:r w:rsidRPr="005D7A24">
              <w:rPr>
                <w:sz w:val="36"/>
              </w:rPr>
              <w:t>Предмет</w:t>
            </w:r>
          </w:p>
        </w:tc>
        <w:tc>
          <w:tcPr>
            <w:cnfStyle w:val="000100000000"/>
            <w:tcW w:w="6662" w:type="dxa"/>
          </w:tcPr>
          <w:p w:rsidR="005D7A24" w:rsidRDefault="005D7A24" w:rsidP="00810C29">
            <w:pPr>
              <w:pStyle w:val="TableParagraph"/>
              <w:spacing w:line="399" w:lineRule="exact"/>
              <w:ind w:left="1878"/>
              <w:rPr>
                <w:sz w:val="36"/>
              </w:rPr>
            </w:pPr>
            <w:r w:rsidRPr="005D7A24">
              <w:rPr>
                <w:sz w:val="36"/>
              </w:rPr>
              <w:t>Програма</w:t>
            </w:r>
          </w:p>
        </w:tc>
      </w:tr>
      <w:tr w:rsidR="005D7A24" w:rsidTr="00810C29">
        <w:trPr>
          <w:cnfStyle w:val="000000100000"/>
          <w:trHeight w:val="574"/>
        </w:trPr>
        <w:tc>
          <w:tcPr>
            <w:cnfStyle w:val="001000000000"/>
            <w:tcW w:w="9923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5D7A24" w:rsidRPr="005D7A24" w:rsidRDefault="005D7A24" w:rsidP="00810C29">
            <w:pPr>
              <w:pStyle w:val="TableParagraph"/>
              <w:spacing w:before="126"/>
              <w:ind w:right="34"/>
              <w:jc w:val="center"/>
              <w:rPr>
                <w:sz w:val="28"/>
              </w:rPr>
            </w:pPr>
            <w:r w:rsidRPr="005D7A24">
              <w:rPr>
                <w:sz w:val="36"/>
              </w:rPr>
              <w:t>5 клас</w:t>
            </w:r>
          </w:p>
        </w:tc>
      </w:tr>
      <w:tr w:rsidR="005D7A24" w:rsidTr="00810C29">
        <w:trPr>
          <w:trHeight w:val="853"/>
        </w:trPr>
        <w:tc>
          <w:tcPr>
            <w:cnfStyle w:val="001000000000"/>
            <w:tcW w:w="3085" w:type="dxa"/>
            <w:tcBorders>
              <w:bottom w:val="single" w:sz="4" w:space="0" w:color="00B0F0"/>
            </w:tcBorders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="006E14A2">
              <w:rPr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/>
            <w:tcW w:w="6838" w:type="dxa"/>
            <w:gridSpan w:val="2"/>
            <w:tcBorders>
              <w:bottom w:val="single" w:sz="4" w:space="0" w:color="00B0F0"/>
            </w:tcBorders>
          </w:tcPr>
          <w:p w:rsidR="005D7A24" w:rsidRPr="00810C29" w:rsidRDefault="008D30B7" w:rsidP="00810C29">
            <w:pPr>
              <w:jc w:val="both"/>
              <w:rPr>
                <w:sz w:val="24"/>
                <w:szCs w:val="24"/>
              </w:rPr>
            </w:pPr>
            <w:hyperlink r:id="rId11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«Українська мова. 5-6 класи» для закладів загальної середньої освіти (автори: Заболотний О.В., Заболотний В.В., Лавринчук В.П., Плівачук К.В., Попова Т.Д.)</w:t>
              </w:r>
            </w:hyperlink>
          </w:p>
        </w:tc>
      </w:tr>
      <w:tr w:rsidR="005D7A24" w:rsidTr="00810C29">
        <w:trPr>
          <w:cnfStyle w:val="000000100000"/>
          <w:trHeight w:val="567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="006E14A2">
              <w:rPr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«Українська література. 5-6 класи» для закладів загальної середньої освіти (автори: Архипова В.П., Січкар С.І., Шило С.Б.).</w:t>
              </w:r>
            </w:hyperlink>
          </w:p>
        </w:tc>
      </w:tr>
      <w:tr w:rsidR="005D7A24" w:rsidTr="00810C29">
        <w:trPr>
          <w:trHeight w:val="560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Зарубіжна</w:t>
            </w:r>
            <w:r w:rsidR="006E14A2">
              <w:rPr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«Зарубіжна література. 5-6 класи» для закладів загальної середньої освіти (автор Волощук Є.В.).</w:t>
              </w:r>
            </w:hyperlink>
          </w:p>
        </w:tc>
      </w:tr>
      <w:tr w:rsidR="005D7A24" w:rsidRPr="005D7A24" w:rsidTr="00810C29">
        <w:trPr>
          <w:cnfStyle w:val="000000100000"/>
          <w:trHeight w:val="615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="006E14A2">
              <w:rPr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="006E14A2">
              <w:rPr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(англ.мова)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«Іноземна мова. 5-9 класи» для закладів загальної середньої освіти (автори: Редько В. Г., Шаленко О.П., Сотникова С.І., Коваленко О.Я., Коропецька І.Б., Якоб О.М., Самойлюкевич І.В., Добра О.М., Кіор Т.М.).</w:t>
              </w:r>
            </w:hyperlink>
          </w:p>
        </w:tc>
      </w:tr>
      <w:tr w:rsidR="006E14A2" w:rsidRPr="005D7A24" w:rsidTr="00810C29">
        <w:trPr>
          <w:trHeight w:val="952"/>
        </w:trPr>
        <w:tc>
          <w:tcPr>
            <w:cnfStyle w:val="001000000000"/>
            <w:tcW w:w="3085" w:type="dxa"/>
            <w:tcBorders>
              <w:top w:val="single" w:sz="4" w:space="0" w:color="00B0F0"/>
            </w:tcBorders>
            <w:shd w:val="clear" w:color="auto" w:fill="FFFFFF" w:themeFill="background1"/>
          </w:tcPr>
          <w:p w:rsidR="006E14A2" w:rsidRPr="005D7A24" w:rsidRDefault="006E14A2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</w:tcBorders>
            <w:shd w:val="clear" w:color="auto" w:fill="FFFFFF" w:themeFill="background1"/>
          </w:tcPr>
          <w:p w:rsidR="006E14A2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5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«Математика. 5-6 класи» для закладів загальної середньої освіти (автори: Мерзляк А.Г., Номіровський Д.А., Пихтар М.П., Рубльов Б.В., Семенов В.В., Якір М.С.)</w:t>
              </w:r>
            </w:hyperlink>
          </w:p>
          <w:p w:rsidR="006E14A2" w:rsidRPr="00810C29" w:rsidRDefault="006E14A2" w:rsidP="00810C29">
            <w:pPr>
              <w:pStyle w:val="TableParagraph"/>
              <w:spacing w:line="276" w:lineRule="auto"/>
              <w:ind w:left="489"/>
              <w:rPr>
                <w:b w:val="0"/>
                <w:sz w:val="24"/>
                <w:szCs w:val="24"/>
              </w:rPr>
            </w:pPr>
          </w:p>
        </w:tc>
      </w:tr>
      <w:tr w:rsidR="005D7A24" w:rsidTr="00810C29">
        <w:trPr>
          <w:cnfStyle w:val="000000100000"/>
          <w:trHeight w:val="587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color w:val="000000" w:themeColor="text1"/>
                <w:sz w:val="24"/>
                <w:szCs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6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«Пізнаємо природу». 5-6 класи (інтегрований курс)» для закладів загальної середньої освіти (автор Коршевнюк Т.В.)</w:t>
              </w:r>
            </w:hyperlink>
          </w:p>
        </w:tc>
      </w:tr>
      <w:tr w:rsidR="005D7A24" w:rsidTr="00810C29">
        <w:trPr>
          <w:trHeight w:val="746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7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«Здоров’я, безпека та добробут. 5-6 класи (інтегрований курс)» для закладів загальної середньої освіти (автори: Воронцова Т.В., Пономаренко В.С., Лаврентьєва І.В., Хомич О.Л.)</w:t>
              </w:r>
            </w:hyperlink>
          </w:p>
        </w:tc>
      </w:tr>
      <w:tr w:rsidR="005D7A24" w:rsidTr="00810C29">
        <w:trPr>
          <w:cnfStyle w:val="000000100000"/>
          <w:trHeight w:val="1094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 xml:space="preserve"> Культура добросусідства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8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«Культура добросусідства. 5-6 класи» для закладів загальної середньої освіти (автори-укладачі: Араджионі М.А., Козорог О.Г., Лебідь Н.К., Потапова В.І., Унгурян І.К.)</w:t>
              </w:r>
            </w:hyperlink>
          </w:p>
        </w:tc>
      </w:tr>
      <w:tr w:rsidR="005D7A24" w:rsidTr="00810C29">
        <w:trPr>
          <w:trHeight w:val="766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9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«Вступ до історії України та громадянської освіти. 5 клас» для закладів загальної середньої освіти (автори: Бурлака О.В., Власова Н.С., Желіба О.В., Майорський В.В., Піскарьова І.О., Щупак І.Я.)</w:t>
              </w:r>
            </w:hyperlink>
          </w:p>
        </w:tc>
      </w:tr>
      <w:tr w:rsidR="005D7A24" w:rsidTr="00810C29">
        <w:trPr>
          <w:cnfStyle w:val="000000100000"/>
          <w:trHeight w:val="480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Інформатика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tgtFrame="_blank" w:history="1">
              <w:r w:rsidR="006E14A2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«Інформатика. 5-6 клас» для закладів загальної середньої освіти (автори:  Ривкінд Й.Я., Лисенко Т.І., Чернікова Л.А., Шакотько В.В.)</w:t>
              </w:r>
            </w:hyperlink>
          </w:p>
        </w:tc>
      </w:tr>
      <w:tr w:rsidR="00810C29" w:rsidTr="00810C29">
        <w:trPr>
          <w:trHeight w:val="1192"/>
        </w:trPr>
        <w:tc>
          <w:tcPr>
            <w:cnfStyle w:val="001000000000"/>
            <w:tcW w:w="3085" w:type="dxa"/>
            <w:tcBorders>
              <w:top w:val="single" w:sz="4" w:space="0" w:color="00B0F0"/>
            </w:tcBorders>
            <w:shd w:val="clear" w:color="auto" w:fill="FFFFFF" w:themeFill="background1"/>
          </w:tcPr>
          <w:p w:rsidR="00810C29" w:rsidRPr="005D7A24" w:rsidRDefault="00810C29" w:rsidP="00FC6815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Технології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</w:tcBorders>
            <w:shd w:val="clear" w:color="auto" w:fill="FFFFFF" w:themeFill="background1"/>
          </w:tcPr>
          <w:p w:rsidR="00810C29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1" w:history="1">
              <w:r w:rsidR="00810C29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«Технології. 5-6 класи» для закладів загальної середньої освіти (авт. Терещук А. І., Абрамова О. В., Гащак В. М., Павич Н. М.).</w:t>
              </w:r>
            </w:hyperlink>
          </w:p>
        </w:tc>
      </w:tr>
      <w:tr w:rsidR="005D7A24" w:rsidTr="00810C29">
        <w:trPr>
          <w:cnfStyle w:val="000000100000"/>
          <w:trHeight w:val="600"/>
        </w:trPr>
        <w:tc>
          <w:tcPr>
            <w:cnfStyle w:val="001000000000"/>
            <w:tcW w:w="3085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5D7A24" w:rsidRPr="005D7A24" w:rsidRDefault="005D7A24" w:rsidP="00810C2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:rsidR="00810C29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="00810C29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«Мистецтво. 5-6 класи» (інтегрований курс)  для закладів загальної середньої освіти (автори: Масол Л.М., Просіна О.В.)</w:t>
              </w:r>
            </w:hyperlink>
            <w:r w:rsidR="00810C29" w:rsidRPr="00810C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5D7A24" w:rsidRPr="00810C29" w:rsidRDefault="005D7A24" w:rsidP="00810C29">
            <w:pPr>
              <w:pStyle w:val="TableParagraph"/>
              <w:spacing w:line="276" w:lineRule="auto"/>
              <w:ind w:left="489"/>
              <w:rPr>
                <w:b w:val="0"/>
                <w:sz w:val="24"/>
                <w:szCs w:val="24"/>
              </w:rPr>
            </w:pPr>
          </w:p>
        </w:tc>
      </w:tr>
      <w:tr w:rsidR="00810C29" w:rsidTr="00810C29">
        <w:trPr>
          <w:cnfStyle w:val="010000000000"/>
          <w:trHeight w:val="327"/>
        </w:trPr>
        <w:tc>
          <w:tcPr>
            <w:cnfStyle w:val="001000000000"/>
            <w:tcW w:w="3085" w:type="dxa"/>
            <w:tcBorders>
              <w:top w:val="single" w:sz="4" w:space="0" w:color="00B0F0"/>
            </w:tcBorders>
            <w:shd w:val="clear" w:color="auto" w:fill="FFFFFF" w:themeFill="background1"/>
          </w:tcPr>
          <w:p w:rsidR="00810C29" w:rsidRPr="005D7A24" w:rsidRDefault="00810C29" w:rsidP="00810C29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cnfStyle w:val="000100000000"/>
            <w:tcW w:w="6838" w:type="dxa"/>
            <w:gridSpan w:val="2"/>
            <w:tcBorders>
              <w:top w:val="single" w:sz="4" w:space="0" w:color="00B0F0"/>
            </w:tcBorders>
            <w:shd w:val="clear" w:color="auto" w:fill="FFFFFF" w:themeFill="background1"/>
          </w:tcPr>
          <w:p w:rsidR="00810C29" w:rsidRPr="00810C29" w:rsidRDefault="008D30B7" w:rsidP="00810C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3" w:tgtFrame="_blank" w:history="1">
              <w:r w:rsidR="00810C29" w:rsidRPr="00810C29">
                <w:rPr>
                  <w:rStyle w:val="af1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«Фізична культура. 5-6 класи» для закладів загальної середньої освіти (автори: Педан О.С., Коломоєць Г. А. , Боляк А. А., Ребрина А. А., Деревянко В. В., Стеценко В. Г., Остапенко О. І., Лакіза О. М., Косик В. М. та інші)</w:t>
              </w:r>
            </w:hyperlink>
          </w:p>
          <w:p w:rsidR="00810C29" w:rsidRPr="00810C29" w:rsidRDefault="00810C29" w:rsidP="00810C29">
            <w:pPr>
              <w:pStyle w:val="TableParagraph"/>
              <w:spacing w:line="276" w:lineRule="auto"/>
              <w:ind w:left="489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GridTable4Accent5"/>
        <w:tblW w:w="10031" w:type="dxa"/>
        <w:tblLayout w:type="fixed"/>
        <w:tblLook w:val="01E0"/>
      </w:tblPr>
      <w:tblGrid>
        <w:gridCol w:w="2802"/>
        <w:gridCol w:w="425"/>
        <w:gridCol w:w="6804"/>
      </w:tblGrid>
      <w:tr w:rsidR="005D7A24" w:rsidTr="007C6AB7">
        <w:trPr>
          <w:cnfStyle w:val="100000000000"/>
          <w:trHeight w:val="663"/>
        </w:trPr>
        <w:tc>
          <w:tcPr>
            <w:cnfStyle w:val="001000000000"/>
            <w:tcW w:w="10031" w:type="dxa"/>
            <w:gridSpan w:val="3"/>
            <w:shd w:val="clear" w:color="auto" w:fill="FFFFCC"/>
          </w:tcPr>
          <w:p w:rsidR="005D7A24" w:rsidRPr="005D7A24" w:rsidRDefault="005D7A24" w:rsidP="005D7A24">
            <w:pPr>
              <w:pStyle w:val="TableParagraph"/>
              <w:jc w:val="center"/>
              <w:rPr>
                <w:color w:val="000000" w:themeColor="text1"/>
                <w:sz w:val="36"/>
              </w:rPr>
            </w:pPr>
            <w:r w:rsidRPr="005D7A24">
              <w:rPr>
                <w:color w:val="000000" w:themeColor="text1"/>
                <w:sz w:val="36"/>
              </w:rPr>
              <w:lastRenderedPageBreak/>
              <w:t>6 клас</w:t>
            </w:r>
          </w:p>
        </w:tc>
      </w:tr>
      <w:tr w:rsidR="005D7A24" w:rsidRPr="00707EF1" w:rsidTr="007C6AB7">
        <w:trPr>
          <w:cnfStyle w:val="000000100000"/>
          <w:trHeight w:val="80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810C29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A64598">
              <w:rPr>
                <w:b w:val="0"/>
                <w:sz w:val="24"/>
              </w:rPr>
              <w:t>Програма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для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загальноосвітніх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навчальних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закладів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«Українська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мова.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07.06.2017 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5D7A24" w:rsidRPr="00707EF1" w:rsidTr="007C6AB7">
        <w:trPr>
          <w:trHeight w:val="829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4"/>
              <w:rPr>
                <w:b w:val="0"/>
                <w:sz w:val="32"/>
              </w:rPr>
            </w:pPr>
          </w:p>
          <w:p w:rsidR="005D7A24" w:rsidRDefault="005D7A24" w:rsidP="00772F6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810C29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A64598">
              <w:rPr>
                <w:b w:val="0"/>
                <w:sz w:val="24"/>
              </w:rPr>
              <w:t>Програма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для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загальноосвітніх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навчальних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закладів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«Українська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>література.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2A18D2"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 класи»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FC6815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5D7A24" w:rsidRPr="00707EF1" w:rsidTr="007C6AB7">
        <w:trPr>
          <w:cnfStyle w:val="000000100000"/>
          <w:trHeight w:val="703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A64598" w:rsidRDefault="002A18D2" w:rsidP="002A18D2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 w:rsidRPr="00A64598">
              <w:rPr>
                <w:b w:val="0"/>
                <w:sz w:val="24"/>
              </w:rPr>
              <w:t>Навчальна</w:t>
            </w:r>
            <w:r w:rsidR="00FC6815">
              <w:rPr>
                <w:b w:val="0"/>
                <w:sz w:val="24"/>
              </w:rPr>
              <w:t xml:space="preserve"> </w:t>
            </w:r>
            <w:r w:rsidRPr="00A64598">
              <w:rPr>
                <w:b w:val="0"/>
                <w:sz w:val="24"/>
              </w:rPr>
              <w:t xml:space="preserve">програма для </w:t>
            </w:r>
            <w:r w:rsidR="005D7A24" w:rsidRPr="00A64598">
              <w:rPr>
                <w:b w:val="0"/>
                <w:sz w:val="24"/>
              </w:rPr>
              <w:t>загальноосвітніх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навчальних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закладів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«Математика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.5</w:t>
            </w:r>
            <w:r w:rsidRPr="00A64598">
              <w:rPr>
                <w:b w:val="0"/>
                <w:spacing w:val="13"/>
                <w:sz w:val="24"/>
              </w:rPr>
              <w:t>-</w:t>
            </w:r>
            <w:r w:rsidR="005D7A24" w:rsidRPr="00A64598">
              <w:rPr>
                <w:b w:val="0"/>
                <w:sz w:val="24"/>
              </w:rPr>
              <w:t>9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класи»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(авт.БурдаМ.І.,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МальованийЮ.І.,)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(наказ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МОН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України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від</w:t>
            </w:r>
            <w:r w:rsidR="00FC6815">
              <w:rPr>
                <w:b w:val="0"/>
                <w:sz w:val="24"/>
              </w:rPr>
              <w:t xml:space="preserve"> </w:t>
            </w:r>
            <w:r w:rsidR="005D7A24" w:rsidRPr="00A64598">
              <w:rPr>
                <w:b w:val="0"/>
                <w:sz w:val="24"/>
              </w:rPr>
              <w:t>07.06.2017  №804)</w:t>
            </w:r>
          </w:p>
        </w:tc>
      </w:tr>
      <w:tr w:rsidR="005D7A24" w:rsidRPr="00707EF1" w:rsidTr="007C6AB7">
        <w:trPr>
          <w:trHeight w:val="115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 w:rsidR="00363272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  <w:lang w:val="ru-RU"/>
              </w:rPr>
            </w:pPr>
            <w:r w:rsidRPr="00707EF1">
              <w:rPr>
                <w:b w:val="0"/>
                <w:sz w:val="24"/>
                <w:lang w:val="ru-RU"/>
              </w:rPr>
              <w:t>Навчальн</w:t>
            </w:r>
            <w:r w:rsidR="00F36BF0">
              <w:rPr>
                <w:b w:val="0"/>
                <w:sz w:val="24"/>
                <w:lang w:val="ru-RU"/>
              </w:rPr>
              <w:t>а</w:t>
            </w:r>
            <w:r w:rsidR="00F36BF0">
              <w:rPr>
                <w:b w:val="0"/>
                <w:sz w:val="24"/>
                <w:lang w:val="ru-RU"/>
              </w:rPr>
              <w:tab/>
              <w:t>програма</w:t>
            </w:r>
            <w:r w:rsidR="00F36BF0">
              <w:rPr>
                <w:b w:val="0"/>
                <w:sz w:val="24"/>
                <w:lang w:val="ru-RU"/>
              </w:rPr>
              <w:tab/>
              <w:t>для</w:t>
            </w:r>
            <w:r w:rsidR="00F36BF0">
              <w:rPr>
                <w:b w:val="0"/>
                <w:sz w:val="24"/>
                <w:lang w:val="ru-RU"/>
              </w:rPr>
              <w:tab/>
              <w:t>загальноосвітніх</w:t>
            </w:r>
            <w:r w:rsidR="00FC6815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навчальних</w:t>
            </w:r>
            <w:r w:rsidRPr="00707EF1">
              <w:rPr>
                <w:b w:val="0"/>
                <w:sz w:val="24"/>
                <w:lang w:val="ru-RU"/>
              </w:rPr>
              <w:tab/>
              <w:t>закладів</w:t>
            </w:r>
          </w:p>
          <w:p w:rsidR="005D7A24" w:rsidRPr="00707EF1" w:rsidRDefault="005D7A24" w:rsidP="00F36BF0">
            <w:pPr>
              <w:pStyle w:val="TableParagraph"/>
              <w:jc w:val="both"/>
              <w:rPr>
                <w:b w:val="0"/>
                <w:sz w:val="24"/>
                <w:lang w:val="ru-RU"/>
              </w:rPr>
            </w:pPr>
            <w:r w:rsidRPr="00707EF1">
              <w:rPr>
                <w:b w:val="0"/>
                <w:sz w:val="24"/>
                <w:lang w:val="ru-RU"/>
              </w:rPr>
              <w:t>«Зарубіжна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література.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5</w:t>
            </w:r>
            <w:r w:rsidR="00F36BF0">
              <w:rPr>
                <w:b w:val="0"/>
                <w:spacing w:val="28"/>
                <w:sz w:val="24"/>
                <w:lang w:val="ru-RU"/>
              </w:rPr>
              <w:t>-</w:t>
            </w:r>
            <w:r w:rsidRPr="00707EF1">
              <w:rPr>
                <w:b w:val="0"/>
                <w:sz w:val="24"/>
                <w:lang w:val="ru-RU"/>
              </w:rPr>
              <w:t>9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класи»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(</w:t>
            </w:r>
            <w:r w:rsidR="007712D7">
              <w:rPr>
                <w:b w:val="0"/>
                <w:sz w:val="24"/>
                <w:lang w:val="ru-RU"/>
              </w:rPr>
              <w:t xml:space="preserve">коллектив </w:t>
            </w:r>
            <w:r w:rsidRPr="00707EF1">
              <w:rPr>
                <w:b w:val="0"/>
                <w:sz w:val="24"/>
                <w:lang w:val="ru-RU"/>
              </w:rPr>
              <w:t>авторів,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керівник</w:t>
            </w:r>
            <w:r w:rsidR="007712D7">
              <w:rPr>
                <w:b w:val="0"/>
                <w:sz w:val="24"/>
                <w:lang w:val="ru-RU"/>
              </w:rPr>
              <w:t xml:space="preserve"> коллективу </w:t>
            </w:r>
            <w:r w:rsidRPr="00707EF1">
              <w:rPr>
                <w:b w:val="0"/>
                <w:sz w:val="24"/>
                <w:lang w:val="ru-RU"/>
              </w:rPr>
              <w:t>НіколенкоО. М.) -(наказ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МОН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від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07.06.2017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 xml:space="preserve"> №804)</w:t>
            </w:r>
          </w:p>
        </w:tc>
      </w:tr>
      <w:tr w:rsidR="005D7A24" w:rsidRPr="00707EF1" w:rsidTr="007C6AB7">
        <w:trPr>
          <w:cnfStyle w:val="000000100000"/>
          <w:trHeight w:val="115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363272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5D7A24" w:rsidRPr="00707EF1" w:rsidTr="007C6AB7">
        <w:trPr>
          <w:trHeight w:val="83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6"/>
                <w:tab w:val="left" w:pos="6763"/>
              </w:tabs>
              <w:jc w:val="both"/>
              <w:rPr>
                <w:b w:val="0"/>
                <w:sz w:val="24"/>
                <w:lang w:val="ru-RU"/>
              </w:rPr>
            </w:pPr>
            <w:r w:rsidRPr="00707EF1">
              <w:rPr>
                <w:b w:val="0"/>
                <w:sz w:val="24"/>
                <w:lang w:val="ru-RU"/>
              </w:rPr>
              <w:t>Навчальн</w:t>
            </w:r>
            <w:r w:rsidR="00F36BF0">
              <w:rPr>
                <w:b w:val="0"/>
                <w:sz w:val="24"/>
                <w:lang w:val="ru-RU"/>
              </w:rPr>
              <w:t>а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="00F36BF0">
              <w:rPr>
                <w:b w:val="0"/>
                <w:sz w:val="24"/>
                <w:lang w:val="ru-RU"/>
              </w:rPr>
              <w:t>програма для загальноосвітніх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навчальних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закладів</w:t>
            </w:r>
          </w:p>
          <w:p w:rsidR="005D7A24" w:rsidRPr="00707EF1" w:rsidRDefault="005D7A24" w:rsidP="002A18D2">
            <w:pPr>
              <w:pStyle w:val="TableParagraph"/>
              <w:jc w:val="both"/>
              <w:rPr>
                <w:b w:val="0"/>
                <w:sz w:val="24"/>
                <w:lang w:val="ru-RU"/>
              </w:rPr>
            </w:pPr>
            <w:r w:rsidRPr="00707EF1">
              <w:rPr>
                <w:b w:val="0"/>
                <w:sz w:val="24"/>
                <w:lang w:val="ru-RU"/>
              </w:rPr>
              <w:t>«Біологія.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6-9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класи» (наказ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МОН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України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від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07.06.2017</w:t>
            </w:r>
            <w:r w:rsidR="007712D7">
              <w:rPr>
                <w:b w:val="0"/>
                <w:sz w:val="24"/>
                <w:lang w:val="ru-RU"/>
              </w:rPr>
              <w:t xml:space="preserve"> </w:t>
            </w:r>
            <w:r w:rsidRPr="00707EF1">
              <w:rPr>
                <w:b w:val="0"/>
                <w:sz w:val="24"/>
                <w:lang w:val="ru-RU"/>
              </w:rPr>
              <w:t>№804)</w:t>
            </w:r>
          </w:p>
        </w:tc>
      </w:tr>
      <w:tr w:rsidR="005D7A24" w:rsidRPr="00707EF1" w:rsidTr="007C6AB7">
        <w:trPr>
          <w:cnfStyle w:val="000000100000"/>
          <w:trHeight w:val="83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 w:rsidR="00F36BF0"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5D7A24" w:rsidRPr="00707EF1" w:rsidRDefault="005D7A24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6-9класи»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5D7A24" w:rsidRPr="00707EF1" w:rsidTr="007C6AB7">
        <w:trPr>
          <w:trHeight w:val="105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D7A24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 w:rsidR="00F36BF0"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5D7A24" w:rsidRPr="00707EF1" w:rsidRDefault="005D7A24" w:rsidP="00F36BF0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F36BF0"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№236)</w:t>
            </w:r>
          </w:p>
        </w:tc>
      </w:tr>
      <w:tr w:rsidR="005D7A24" w:rsidRPr="00707EF1" w:rsidTr="007C6AB7">
        <w:trPr>
          <w:cnfStyle w:val="000000100000"/>
          <w:trHeight w:val="608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5D7A24" w:rsidRDefault="005D7A24" w:rsidP="00772F6F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 w:rsidR="00363272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5D7A24" w:rsidRPr="00707EF1" w:rsidRDefault="005820E7" w:rsidP="005820E7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прогама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загальноосвітні</w:t>
            </w:r>
            <w:r w:rsidR="00F36BF0">
              <w:rPr>
                <w:b w:val="0"/>
                <w:sz w:val="24"/>
              </w:rPr>
              <w:t xml:space="preserve">х </w:t>
            </w:r>
            <w:r w:rsidR="005D7A24" w:rsidRPr="00707EF1">
              <w:rPr>
                <w:b w:val="0"/>
                <w:sz w:val="24"/>
              </w:rPr>
              <w:t>навчальних</w:t>
            </w:r>
            <w:r w:rsidR="00F36BF0">
              <w:rPr>
                <w:b w:val="0"/>
                <w:sz w:val="24"/>
              </w:rPr>
              <w:t xml:space="preserve"> закладів </w:t>
            </w:r>
            <w:r w:rsidR="005D7A24" w:rsidRPr="00707EF1">
              <w:rPr>
                <w:b w:val="0"/>
                <w:sz w:val="24"/>
              </w:rPr>
              <w:t>«Трудове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навчання.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5</w:t>
            </w:r>
            <w:r w:rsidR="00F36BF0">
              <w:rPr>
                <w:b w:val="0"/>
                <w:spacing w:val="-1"/>
                <w:sz w:val="24"/>
              </w:rPr>
              <w:t>-</w:t>
            </w:r>
            <w:r w:rsidR="005D7A24" w:rsidRPr="00707EF1">
              <w:rPr>
                <w:b w:val="0"/>
                <w:sz w:val="24"/>
              </w:rPr>
              <w:t>9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класи» (наказ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07.06.2017</w:t>
            </w:r>
            <w:r w:rsidR="007712D7">
              <w:rPr>
                <w:b w:val="0"/>
                <w:sz w:val="24"/>
              </w:rPr>
              <w:t xml:space="preserve"> </w:t>
            </w:r>
            <w:r w:rsidR="005D7A24" w:rsidRPr="00707EF1">
              <w:rPr>
                <w:b w:val="0"/>
                <w:sz w:val="24"/>
              </w:rPr>
              <w:t>№804)</w:t>
            </w:r>
          </w:p>
        </w:tc>
      </w:tr>
      <w:tr w:rsidR="00A25CAE" w:rsidRPr="00707EF1" w:rsidTr="007C6AB7">
        <w:trPr>
          <w:trHeight w:val="1027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6BF0" w:rsidRDefault="00A25CAE" w:rsidP="00F36BF0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A25CAE" w:rsidRDefault="00A25CAE" w:rsidP="00F36BF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Основи</w:t>
            </w:r>
            <w:r w:rsidR="007712D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A25CAE" w:rsidRPr="00707EF1" w:rsidRDefault="00A25CAE" w:rsidP="00F36BF0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F36BF0"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07.06.2017№804)</w:t>
            </w:r>
          </w:p>
        </w:tc>
      </w:tr>
      <w:tr w:rsidR="00A25CAE" w:rsidRPr="00707EF1" w:rsidTr="007C6AB7">
        <w:trPr>
          <w:cnfStyle w:val="000000100000"/>
          <w:trHeight w:val="83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A25CAE" w:rsidRPr="00707EF1" w:rsidRDefault="00772F6F" w:rsidP="00772F6F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="00A25CAE" w:rsidRPr="00707EF1">
              <w:rPr>
                <w:b w:val="0"/>
                <w:sz w:val="24"/>
              </w:rPr>
              <w:t>програма</w:t>
            </w:r>
            <w:r w:rsidR="007712D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="007712D7">
              <w:rPr>
                <w:b w:val="0"/>
                <w:sz w:val="24"/>
              </w:rPr>
              <w:t xml:space="preserve"> </w:t>
            </w:r>
            <w:r w:rsidR="00772F6F"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07.06.2017№804)</w:t>
            </w:r>
          </w:p>
        </w:tc>
      </w:tr>
      <w:tr w:rsidR="00A25CAE" w:rsidRPr="00707EF1" w:rsidTr="007C6AB7">
        <w:trPr>
          <w:trHeight w:val="115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 w:rsidR="007712D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ТимчикМ.В.,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АлексєйчукЄ.Ю.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№1407)</w:t>
            </w:r>
          </w:p>
        </w:tc>
      </w:tr>
      <w:tr w:rsidR="00A25CAE" w:rsidRPr="00707EF1" w:rsidTr="007C6AB7">
        <w:trPr>
          <w:cnfStyle w:val="000000100000"/>
          <w:trHeight w:val="80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A25CAE" w:rsidRPr="00707EF1" w:rsidRDefault="00772F6F" w:rsidP="00772F6F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="00A25CAE" w:rsidRPr="00707EF1">
              <w:rPr>
                <w:b w:val="0"/>
                <w:sz w:val="24"/>
              </w:rPr>
              <w:t>навчальнихзакладів.«Мистецтво.5</w:t>
            </w:r>
            <w:r>
              <w:rPr>
                <w:b w:val="0"/>
                <w:spacing w:val="38"/>
                <w:sz w:val="24"/>
              </w:rPr>
              <w:t>-</w:t>
            </w:r>
            <w:r w:rsidR="00A25CAE" w:rsidRPr="00707EF1">
              <w:rPr>
                <w:b w:val="0"/>
                <w:sz w:val="24"/>
              </w:rPr>
              <w:t>9класи(авт.Л.Масол)»(наказМОНУкраїнивід07.06.2017№804)</w:t>
            </w:r>
          </w:p>
        </w:tc>
      </w:tr>
      <w:tr w:rsidR="00772F6F" w:rsidRPr="00707EF1" w:rsidTr="007C6AB7">
        <w:trPr>
          <w:trHeight w:val="662"/>
        </w:trPr>
        <w:tc>
          <w:tcPr>
            <w:cnfStyle w:val="001000000000"/>
            <w:tcW w:w="10031" w:type="dxa"/>
            <w:gridSpan w:val="3"/>
            <w:shd w:val="clear" w:color="auto" w:fill="FFFFFF" w:themeFill="background1"/>
          </w:tcPr>
          <w:p w:rsidR="00772F6F" w:rsidRPr="00772F6F" w:rsidRDefault="00772F6F" w:rsidP="00772F6F">
            <w:pPr>
              <w:pStyle w:val="TableParagraph"/>
              <w:jc w:val="center"/>
              <w:rPr>
                <w:sz w:val="36"/>
              </w:rPr>
            </w:pPr>
            <w:r w:rsidRPr="00772F6F">
              <w:rPr>
                <w:sz w:val="36"/>
              </w:rPr>
              <w:t>7 клас</w:t>
            </w:r>
          </w:p>
        </w:tc>
      </w:tr>
      <w:tr w:rsidR="00A25CAE" w:rsidRPr="00707EF1" w:rsidTr="007C6AB7">
        <w:trPr>
          <w:cnfStyle w:val="000000100000"/>
          <w:trHeight w:val="867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Українська</w:t>
            </w:r>
            <w:r w:rsidR="007712D7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 №804)</w:t>
            </w:r>
          </w:p>
        </w:tc>
      </w:tr>
      <w:tr w:rsidR="00A25CAE" w:rsidRPr="00707EF1" w:rsidTr="007C6AB7">
        <w:trPr>
          <w:trHeight w:val="836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7712D7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7712D7">
              <w:rPr>
                <w:b w:val="0"/>
                <w:sz w:val="24"/>
              </w:rPr>
              <w:t xml:space="preserve"> </w:t>
            </w:r>
            <w:r w:rsidR="00772F6F"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 №804)</w:t>
            </w:r>
          </w:p>
        </w:tc>
      </w:tr>
      <w:tr w:rsidR="00A25CAE" w:rsidRPr="00707EF1" w:rsidTr="007C6AB7">
        <w:trPr>
          <w:cnfStyle w:val="000000100000"/>
          <w:trHeight w:val="11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72F6F">
              <w:rPr>
                <w:b w:val="0"/>
                <w:sz w:val="24"/>
              </w:rPr>
              <w:t xml:space="preserve"> програма </w:t>
            </w:r>
            <w:r w:rsidRPr="00707EF1">
              <w:rPr>
                <w:b w:val="0"/>
                <w:sz w:val="24"/>
              </w:rPr>
              <w:t>для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  закладів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772F6F"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(авт.БурдаМ.І.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,МальованийЮ.І.,)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A25CAE" w:rsidRPr="00707EF1" w:rsidTr="007C6AB7">
        <w:trPr>
          <w:trHeight w:val="816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 xml:space="preserve">Навчальна </w:t>
            </w:r>
            <w:r w:rsidR="00E279D3">
              <w:rPr>
                <w:b w:val="0"/>
                <w:sz w:val="24"/>
              </w:rPr>
              <w:t xml:space="preserve">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712D7">
              <w:rPr>
                <w:b w:val="0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>нав</w:t>
            </w:r>
            <w:r w:rsidRPr="00707EF1">
              <w:rPr>
                <w:b w:val="0"/>
                <w:sz w:val="24"/>
              </w:rPr>
              <w:t>чальних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7712D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5–9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БурдаМ.І.,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МальованийЮ.І.,)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A25CAE" w:rsidRPr="00707EF1" w:rsidTr="007C6AB7">
        <w:trPr>
          <w:cnfStyle w:val="000000100000"/>
          <w:trHeight w:val="1153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0B2086">
              <w:rPr>
                <w:b w:val="0"/>
                <w:sz w:val="24"/>
              </w:rPr>
              <w:t xml:space="preserve">  </w:t>
            </w:r>
            <w:r w:rsidRPr="00707EF1">
              <w:rPr>
                <w:b w:val="0"/>
                <w:sz w:val="24"/>
              </w:rPr>
              <w:t>програма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«Зарубіжна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E279D3"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="000B2086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="007C6AB7">
              <w:rPr>
                <w:b w:val="0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 №804)</w:t>
            </w:r>
          </w:p>
        </w:tc>
      </w:tr>
      <w:tr w:rsidR="00A25CAE" w:rsidRPr="00707EF1" w:rsidTr="007C6AB7">
        <w:trPr>
          <w:trHeight w:val="11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Англійськамова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A25CAE" w:rsidRPr="00707EF1" w:rsidTr="007C6AB7">
        <w:trPr>
          <w:cnfStyle w:val="000000100000"/>
          <w:trHeight w:val="833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 w:rsidR="00E279D3"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25CAE" w:rsidRPr="00707EF1" w:rsidTr="007C6AB7">
        <w:trPr>
          <w:trHeight w:val="710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E279D3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="00A25CAE"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A25CAE" w:rsidRPr="00707EF1" w:rsidTr="007C6AB7">
        <w:trPr>
          <w:cnfStyle w:val="000000100000"/>
          <w:trHeight w:val="708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="007C6AB7">
              <w:rPr>
                <w:b w:val="0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25CAE" w:rsidRPr="00707EF1" w:rsidTr="007C6AB7">
        <w:trPr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 w:rsidR="00E279D3"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«Фізика.7-9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.(наказ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25CAE" w:rsidRPr="00707EF1" w:rsidTr="007C6AB7">
        <w:trPr>
          <w:cnfStyle w:val="000000100000"/>
          <w:trHeight w:val="938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«ІсторіяУкраїни.</w:t>
            </w:r>
            <w:r w:rsidR="007C6AB7">
              <w:rPr>
                <w:b w:val="0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№236)</w:t>
            </w:r>
          </w:p>
        </w:tc>
      </w:tr>
      <w:tr w:rsidR="00A25CAE" w:rsidRPr="00707EF1" w:rsidTr="007C6AB7">
        <w:trPr>
          <w:trHeight w:val="8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A25CAE" w:rsidRPr="00707EF1" w:rsidRDefault="00A25CAE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Всесвітня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історія.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25CAE" w:rsidRPr="00707EF1" w:rsidTr="007C6AB7">
        <w:trPr>
          <w:cnfStyle w:val="000000100000"/>
          <w:trHeight w:val="834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C6AB7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5820E7" w:rsidP="007C6AB7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прогама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  <w:r w:rsidR="00A25CAE" w:rsidRPr="00707EF1">
              <w:rPr>
                <w:b w:val="0"/>
                <w:sz w:val="24"/>
              </w:rPr>
              <w:tab/>
            </w:r>
          </w:p>
        </w:tc>
      </w:tr>
      <w:tr w:rsidR="005820E7" w:rsidRPr="00707EF1" w:rsidTr="007C6AB7">
        <w:trPr>
          <w:trHeight w:val="848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5820E7" w:rsidRDefault="005820E7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5820E7" w:rsidRPr="00707EF1" w:rsidRDefault="005820E7" w:rsidP="007C6AB7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5820E7" w:rsidRPr="00707EF1" w:rsidTr="007C6AB7">
        <w:trPr>
          <w:cnfStyle w:val="000000100000"/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5820E7" w:rsidRDefault="005820E7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5820E7" w:rsidRPr="00707EF1" w:rsidRDefault="005820E7" w:rsidP="007C6AB7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5820E7" w:rsidRPr="00707EF1" w:rsidRDefault="005820E7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="007C6AB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5820E7" w:rsidRPr="00707EF1" w:rsidTr="007C6AB7">
        <w:trPr>
          <w:trHeight w:val="11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5820E7" w:rsidRDefault="005820E7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Фізична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5820E7" w:rsidRPr="00707EF1" w:rsidRDefault="005820E7" w:rsidP="007C6AB7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апрограма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5820E7" w:rsidRPr="00707EF1" w:rsidRDefault="005820E7" w:rsidP="007C6AB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ТимчикМ.В.,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АлексєйчукЄ.Ю.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№1407)</w:t>
            </w:r>
          </w:p>
        </w:tc>
      </w:tr>
      <w:tr w:rsidR="005820E7" w:rsidRPr="00707EF1" w:rsidTr="007C6AB7">
        <w:trPr>
          <w:cnfStyle w:val="000000100000"/>
          <w:trHeight w:val="11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5820E7" w:rsidRDefault="005820E7" w:rsidP="007C6AB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5820E7" w:rsidRPr="00707EF1" w:rsidRDefault="005820E7" w:rsidP="005820E7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7C6AB7">
              <w:rPr>
                <w:b w:val="0"/>
                <w:sz w:val="24"/>
              </w:rPr>
              <w:t xml:space="preserve">  </w:t>
            </w:r>
            <w:r w:rsidRPr="00707EF1">
              <w:rPr>
                <w:b w:val="0"/>
                <w:sz w:val="24"/>
              </w:rPr>
              <w:t>«Мистецтво.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(авт.Л.Масол)»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5820E7" w:rsidRPr="00707EF1" w:rsidTr="007C6AB7">
        <w:trPr>
          <w:trHeight w:val="662"/>
        </w:trPr>
        <w:tc>
          <w:tcPr>
            <w:cnfStyle w:val="001000000000"/>
            <w:tcW w:w="10031" w:type="dxa"/>
            <w:gridSpan w:val="3"/>
            <w:shd w:val="clear" w:color="auto" w:fill="FFFFFF" w:themeFill="background1"/>
          </w:tcPr>
          <w:p w:rsidR="005820E7" w:rsidRPr="005820E7" w:rsidRDefault="005820E7" w:rsidP="005820E7">
            <w:pPr>
              <w:pStyle w:val="TableParagraph"/>
              <w:jc w:val="center"/>
              <w:rPr>
                <w:sz w:val="36"/>
              </w:rPr>
            </w:pPr>
            <w:r w:rsidRPr="005820E7">
              <w:rPr>
                <w:sz w:val="36"/>
              </w:rPr>
              <w:t>8 клас</w:t>
            </w:r>
          </w:p>
        </w:tc>
      </w:tr>
      <w:tr w:rsidR="00A25CAE" w:rsidRPr="00707EF1" w:rsidTr="007C6AB7">
        <w:trPr>
          <w:cnfStyle w:val="000000100000"/>
          <w:trHeight w:val="84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5820E7" w:rsidP="007C6AB7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="00A25CAE" w:rsidRPr="00707EF1">
              <w:rPr>
                <w:b w:val="0"/>
                <w:sz w:val="24"/>
              </w:rPr>
              <w:t>рограма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для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загальноосвітніх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навчальних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закладів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«Українська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мова.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5-9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класи» (наказ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МОН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України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від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07.06.2017</w:t>
            </w:r>
            <w:r w:rsidR="007C6AB7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№804).</w:t>
            </w:r>
          </w:p>
        </w:tc>
      </w:tr>
      <w:tr w:rsidR="00A25CAE" w:rsidRPr="00707EF1" w:rsidTr="00643770">
        <w:trPr>
          <w:trHeight w:val="571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7C6AB7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5820E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643770">
              <w:rPr>
                <w:b w:val="0"/>
                <w:sz w:val="24"/>
              </w:rPr>
              <w:t xml:space="preserve"> </w:t>
            </w:r>
            <w:r w:rsidR="005820E7"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 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A25CAE" w:rsidRPr="00707EF1" w:rsidTr="00643770">
        <w:trPr>
          <w:cnfStyle w:val="000000100000"/>
          <w:trHeight w:val="834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5820E7">
            <w:pPr>
              <w:pStyle w:val="TableParagraph"/>
              <w:spacing w:line="263" w:lineRule="exact"/>
              <w:ind w:left="142" w:firstLine="5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5820E7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.5</w:t>
            </w:r>
            <w:r w:rsidR="005820E7"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.БурдаМ.І.,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МальованийЮ.І.,)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A25CAE" w:rsidRPr="00707EF1" w:rsidTr="00643770">
        <w:trPr>
          <w:trHeight w:val="846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A25CAE" w:rsidRPr="00707EF1" w:rsidRDefault="00A25CAE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  закладів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.5</w:t>
            </w:r>
            <w:r w:rsidR="00F3309A"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БурдаМ.І.,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МальованийЮ.І.,)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 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F3309A" w:rsidRPr="00707EF1" w:rsidTr="00643770">
        <w:trPr>
          <w:cnfStyle w:val="000000100000"/>
          <w:trHeight w:val="844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F3309A" w:rsidRPr="00707EF1" w:rsidTr="007C6AB7">
        <w:trPr>
          <w:trHeight w:val="1152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навчальнихзакладів і спеціалізованих шкіл із поглибленим вивченням іноземних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F3309A" w:rsidRPr="00707EF1" w:rsidTr="007C6AB7">
        <w:trPr>
          <w:cnfStyle w:val="000000100000"/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833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07.06.2017 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="0064377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816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="0064377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№236)</w:t>
            </w:r>
          </w:p>
        </w:tc>
      </w:tr>
      <w:tr w:rsidR="001D1DB0" w:rsidRPr="00707EF1" w:rsidTr="007C6AB7">
        <w:trPr>
          <w:trHeight w:val="888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1D1DB0" w:rsidRDefault="001D1DB0" w:rsidP="00F3309A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Всесвітня історія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1D1DB0" w:rsidRPr="00F3309A" w:rsidRDefault="001D1DB0" w:rsidP="00607695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:rsidR="001D1DB0" w:rsidRPr="00707EF1" w:rsidRDefault="001D1DB0" w:rsidP="00607695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«Історія України. Всесвітня історія. 5-9 класи». (наказ МОН від 07.06.2017 №804)</w:t>
            </w:r>
          </w:p>
        </w:tc>
      </w:tr>
      <w:tr w:rsidR="00F3309A" w:rsidRPr="00707EF1" w:rsidTr="007C6AB7">
        <w:trPr>
          <w:cnfStyle w:val="000000100000"/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прогама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F3309A" w:rsidRPr="00707EF1" w:rsidTr="007C6AB7">
        <w:trPr>
          <w:trHeight w:val="797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Основи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83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="0064377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824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ТимчикМ.В.,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АлексєйчукЄ.Ю.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№1407)</w:t>
            </w:r>
          </w:p>
        </w:tc>
      </w:tr>
      <w:tr w:rsidR="00F3309A" w:rsidRPr="00707EF1" w:rsidTr="007C6AB7">
        <w:trPr>
          <w:cnfStyle w:val="000000100000"/>
          <w:trHeight w:val="845"/>
        </w:trPr>
        <w:tc>
          <w:tcPr>
            <w:cnfStyle w:val="001000000000"/>
            <w:tcW w:w="2802" w:type="dxa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/>
            <w:tcW w:w="7229" w:type="dxa"/>
            <w:gridSpan w:val="2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(авт.Л.Масол)»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662"/>
        </w:trPr>
        <w:tc>
          <w:tcPr>
            <w:cnfStyle w:val="001000000000"/>
            <w:tcW w:w="10031" w:type="dxa"/>
            <w:gridSpan w:val="3"/>
            <w:shd w:val="clear" w:color="auto" w:fill="FFFFFF" w:themeFill="background1"/>
          </w:tcPr>
          <w:p w:rsidR="00F3309A" w:rsidRPr="00F3309A" w:rsidRDefault="00F3309A" w:rsidP="00F3309A">
            <w:pPr>
              <w:pStyle w:val="TableParagraph"/>
              <w:jc w:val="center"/>
              <w:rPr>
                <w:sz w:val="36"/>
              </w:rPr>
            </w:pPr>
            <w:r w:rsidRPr="00F3309A">
              <w:rPr>
                <w:sz w:val="36"/>
              </w:rPr>
              <w:t>9 клас</w:t>
            </w:r>
          </w:p>
        </w:tc>
      </w:tr>
      <w:tr w:rsidR="00F3309A" w:rsidRPr="00707EF1" w:rsidTr="001D1DB0">
        <w:trPr>
          <w:cnfStyle w:val="000000100000"/>
          <w:trHeight w:val="896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643770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643770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«Українськамова.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64377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№804).</w:t>
            </w:r>
          </w:p>
        </w:tc>
      </w:tr>
      <w:tr w:rsidR="00F3309A" w:rsidRPr="00707EF1" w:rsidTr="007C6AB7">
        <w:trPr>
          <w:trHeight w:val="109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1D1DB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F3309A" w:rsidRPr="00707EF1" w:rsidTr="007C6AB7">
        <w:trPr>
          <w:cnfStyle w:val="000000100000"/>
          <w:trHeight w:val="1153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БурдаМ.І.,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МальованийЮ.І.,)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F3309A" w:rsidRPr="00707EF1" w:rsidTr="001D1DB0">
        <w:trPr>
          <w:trHeight w:val="843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  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БурдаМ.І.,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МальованийЮ.І.,)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№804)</w:t>
            </w:r>
          </w:p>
        </w:tc>
      </w:tr>
      <w:tr w:rsidR="00F3309A" w:rsidRPr="00707EF1" w:rsidTr="001D1DB0">
        <w:trPr>
          <w:cnfStyle w:val="000000100000"/>
          <w:trHeight w:val="826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«Зарубіжна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="001D1DB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07.06.2017 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115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07.06.2017 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834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83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№804)</w:t>
            </w:r>
          </w:p>
        </w:tc>
      </w:tr>
      <w:tr w:rsidR="00F3309A" w:rsidRPr="00707EF1" w:rsidTr="001D1DB0">
        <w:trPr>
          <w:cnfStyle w:val="000000100000"/>
          <w:trHeight w:val="397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="001D1DB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класи» 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1D1DB0">
        <w:trPr>
          <w:trHeight w:val="561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«Фізика.7-9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1D1DB0">
        <w:trPr>
          <w:cnfStyle w:val="000000100000"/>
          <w:trHeight w:val="839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«ІсторіяУкраїни.</w:t>
            </w:r>
            <w:r w:rsidR="001D1DB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№236)</w:t>
            </w:r>
          </w:p>
        </w:tc>
      </w:tr>
      <w:tr w:rsidR="00F3309A" w:rsidRPr="00707EF1" w:rsidTr="007C6AB7">
        <w:trPr>
          <w:trHeight w:val="84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Всесвітня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F3309A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«Історія України. Всесвітня історія. 5-9 класи». (наказ МОН від 07.06.2017 №804)</w:t>
            </w:r>
          </w:p>
        </w:tc>
      </w:tr>
      <w:tr w:rsidR="00F3309A" w:rsidRPr="00707EF1" w:rsidTr="007C6AB7">
        <w:trPr>
          <w:cnfStyle w:val="000000100000"/>
          <w:trHeight w:val="876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Правознавство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основ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правознавства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класу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 навчальних закладів (</w:t>
            </w:r>
            <w:r w:rsidR="001D1DB0">
              <w:rPr>
                <w:b w:val="0"/>
                <w:sz w:val="24"/>
              </w:rPr>
              <w:t xml:space="preserve">авт.. </w:t>
            </w:r>
            <w:r w:rsidRPr="00707EF1">
              <w:rPr>
                <w:b w:val="0"/>
                <w:sz w:val="24"/>
              </w:rPr>
              <w:t>Ремех Т.О., Пометун О.І.)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 07.06.2017 №804)</w:t>
            </w:r>
          </w:p>
        </w:tc>
      </w:tr>
      <w:tr w:rsidR="00F3309A" w:rsidRPr="00707EF1" w:rsidTr="007C6AB7">
        <w:trPr>
          <w:trHeight w:val="835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прогама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862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trHeight w:val="834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«Інформатика.</w:t>
            </w:r>
            <w:r w:rsidR="001D1DB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F3309A" w:rsidRPr="00707EF1" w:rsidTr="007C6AB7">
        <w:trPr>
          <w:cnfStyle w:val="000000100000"/>
          <w:trHeight w:val="1151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 w:rsidR="001D1DB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1D1DB0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«Фізична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ТимчикМ.В.,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Алексєйчук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Є.Ю.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аінші). (наказ 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№1407)</w:t>
            </w:r>
          </w:p>
        </w:tc>
      </w:tr>
      <w:tr w:rsidR="00F3309A" w:rsidRPr="00707EF1" w:rsidTr="007C6AB7">
        <w:trPr>
          <w:cnfStyle w:val="010000000000"/>
          <w:trHeight w:val="940"/>
        </w:trPr>
        <w:tc>
          <w:tcPr>
            <w:cnfStyle w:val="001000000000"/>
            <w:tcW w:w="3227" w:type="dxa"/>
            <w:gridSpan w:val="2"/>
            <w:shd w:val="clear" w:color="auto" w:fill="FFFFFF" w:themeFill="background1"/>
          </w:tcPr>
          <w:p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/>
            <w:tcW w:w="6804" w:type="dxa"/>
            <w:shd w:val="clear" w:color="auto" w:fill="FFFFFF" w:themeFill="background1"/>
          </w:tcPr>
          <w:p w:rsidR="00F3309A" w:rsidRPr="00707EF1" w:rsidRDefault="00F3309A" w:rsidP="00F3309A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(авт.Л.Масол)»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="001D1DB0"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5"/>
        <w:rPr>
          <w:b/>
          <w:sz w:val="21"/>
        </w:rPr>
      </w:pPr>
    </w:p>
    <w:p w:rsidR="00753FA3" w:rsidRDefault="00753FA3" w:rsidP="00A25CAE">
      <w:pPr>
        <w:spacing w:before="85" w:after="13"/>
        <w:ind w:left="2026" w:right="2137"/>
        <w:jc w:val="center"/>
        <w:rPr>
          <w:sz w:val="36"/>
        </w:rPr>
      </w:pPr>
      <w:r>
        <w:rPr>
          <w:sz w:val="36"/>
        </w:rPr>
        <w:br w:type="page"/>
      </w:r>
    </w:p>
    <w:p w:rsidR="00692D38" w:rsidRPr="00692D38" w:rsidRDefault="00692D38" w:rsidP="00692D38">
      <w:pPr>
        <w:pStyle w:val="ab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92D38"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</w:t>
      </w:r>
      <w:r w:rsidR="008F5803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 xml:space="preserve"> оцінювання</w:t>
      </w:r>
    </w:p>
    <w:p w:rsidR="00EF7338" w:rsidRDefault="00EF7338" w:rsidP="00A4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освіти працює за очною формою (денною) формою  навчання.</w:t>
      </w:r>
      <w:r w:rsidR="00780E16" w:rsidRPr="00EF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16" w:rsidRPr="00EF7338">
        <w:rPr>
          <w:rFonts w:ascii="Times New Roman" w:hAnsi="Times New Roman" w:cs="Times New Roman"/>
          <w:sz w:val="28"/>
          <w:szCs w:val="28"/>
        </w:rPr>
        <w:t>Організація  освітнього  процесу  в  Чутіівській  гімназії здійснюється  відповідно  до  нових  форм  і  методів  сучасної  освіти.</w:t>
      </w:r>
    </w:p>
    <w:p w:rsidR="00EF7338" w:rsidRPr="001110E6" w:rsidRDefault="00780E16" w:rsidP="0035290E">
      <w:pPr>
        <w:jc w:val="both"/>
        <w:rPr>
          <w:rFonts w:ascii="Times New Roman" w:hAnsi="Times New Roman" w:cs="Times New Roman"/>
          <w:sz w:val="28"/>
          <w:szCs w:val="28"/>
        </w:rPr>
      </w:pPr>
      <w:r w:rsidRPr="001110E6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комунікації, доступних для учасників освітнього процесу.</w:t>
      </w:r>
      <w:r w:rsidR="00EF7338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00DF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 плідної роботи в дистанційному режимі 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використовуються матеріали, які розміщені на платформі ВШО, робота в на шкільному сайті на платформі </w:t>
      </w:r>
      <w:hyperlink r:id="rId24" w:history="1">
        <w:r w:rsidR="0035290E" w:rsidRPr="001110E6">
          <w:rPr>
            <w:rStyle w:val="af1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https://e-schools.info</w:t>
        </w:r>
      </w:hyperlink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Також в роботі широко використовуються інструменти 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Googl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Googl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Classroom, 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Googl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Meet</w:t>
      </w:r>
      <w:r w:rsidR="0035290E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та ін.). </w:t>
      </w:r>
      <w:r w:rsidR="00EF7338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Отримання навчальних матеріалів, спілкування між суб’єктами дистанційного навчання під час навчальних занять, консультацій, що проводяться дистанційно, забезпечується передачею відео-, аудіо-, графічної та текстової інформації в синхронному або асинхронному режимі.</w:t>
      </w:r>
    </w:p>
    <w:p w:rsidR="00EF7338" w:rsidRPr="001110E6" w:rsidRDefault="00EF7338" w:rsidP="00A4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Педагогічні працівники самостійно визначають режим (синхронний або асинхронний) проведення окремих навчальни</w:t>
      </w:r>
      <w:r w:rsidR="007900DF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 занять. При цьому не менше 30%</w:t>
      </w:r>
      <w:r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навчального часу, передбаченого освітньою програмою закладу освіти, організовується в синхронному режимі (решта навчального часу організовується в асинхронному режимі).</w:t>
      </w:r>
    </w:p>
    <w:p w:rsidR="00EF7338" w:rsidRPr="001110E6" w:rsidRDefault="00EF7338" w:rsidP="00A4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учнів, які не можуть взяти участь у синхронному режимі взаємодії з поважних причин (стан здоров’я,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тощо), заклад освіти забезпечує використання інших засобів комунікації, доступних для учнів (телефонний, поштовий зв'язок тощо).</w:t>
      </w:r>
    </w:p>
    <w:p w:rsidR="00EF7338" w:rsidRPr="001110E6" w:rsidRDefault="00EF7338" w:rsidP="00A4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заявами батьків або ос</w:t>
      </w:r>
      <w:r w:rsidR="007900DF"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іб, які їх замінюють, можлива організація індивідуальних форм навчання ( патронаж, сімейне виховання).</w:t>
      </w:r>
    </w:p>
    <w:p w:rsidR="007E6A9C" w:rsidRPr="001110E6" w:rsidRDefault="007900DF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наявності дітей з особливими освітніми потребами за заявами батьків та рішенням ІРЦ можлива організація інклюзивних класів.</w:t>
      </w:r>
      <w:r w:rsidR="007E6A9C" w:rsidRPr="00111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A9C" w:rsidRPr="001110E6" w:rsidRDefault="007E6A9C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0E6">
        <w:rPr>
          <w:rFonts w:ascii="Times New Roman" w:hAnsi="Times New Roman" w:cs="Times New Roman"/>
          <w:sz w:val="28"/>
          <w:szCs w:val="28"/>
          <w:lang w:eastAsia="ru-RU"/>
        </w:rPr>
        <w:t>За потреби заклад освіти може організувати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наявних у закладу освіти.</w:t>
      </w:r>
    </w:p>
    <w:p w:rsidR="00692D38" w:rsidRPr="00EF7338" w:rsidRDefault="00692D38" w:rsidP="00A4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0E6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– </w:t>
      </w:r>
      <w:r w:rsidRPr="00EF7338">
        <w:rPr>
          <w:rFonts w:ascii="Times New Roman" w:hAnsi="Times New Roman" w:cs="Times New Roman"/>
          <w:sz w:val="28"/>
          <w:szCs w:val="28"/>
        </w:rPr>
        <w:lastRenderedPageBreak/>
        <w:t>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692D38" w:rsidRPr="00692D38" w:rsidRDefault="00692D38" w:rsidP="00A4275F">
      <w:pPr>
        <w:pStyle w:val="a9"/>
        <w:spacing w:line="276" w:lineRule="auto"/>
        <w:ind w:firstLine="708"/>
        <w:rPr>
          <w:szCs w:val="28"/>
        </w:rPr>
      </w:pPr>
      <w:r w:rsidRPr="00692D38">
        <w:rPr>
          <w:szCs w:val="28"/>
        </w:rPr>
        <w:t>Основними</w:t>
      </w:r>
      <w:r w:rsidR="008F5803">
        <w:rPr>
          <w:szCs w:val="28"/>
        </w:rPr>
        <w:t xml:space="preserve"> </w:t>
      </w:r>
      <w:r w:rsidRPr="00692D38">
        <w:rPr>
          <w:szCs w:val="28"/>
        </w:rPr>
        <w:t>формами</w:t>
      </w:r>
      <w:r w:rsidR="008F5803">
        <w:rPr>
          <w:szCs w:val="28"/>
        </w:rPr>
        <w:t xml:space="preserve"> </w:t>
      </w:r>
      <w:r w:rsidRPr="00692D38">
        <w:rPr>
          <w:szCs w:val="28"/>
        </w:rPr>
        <w:t>організації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освітнього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процесу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є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різні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типи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уроку:</w:t>
      </w:r>
    </w:p>
    <w:p w:rsidR="00692D38" w:rsidRPr="00692D38" w:rsidRDefault="00692D38" w:rsidP="00A4275F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A4275F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A4275F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та/або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A4275F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:rsidR="00692D38" w:rsidRPr="00692D38" w:rsidRDefault="00692D38" w:rsidP="00A4275F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r w:rsidR="002A3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>Також формами організації освітнього процесу можуть бути екскурсії, віртуальні подорожі, уроки-семінари,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конференції,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форуми,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спектаклі,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брифінги,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квести,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інтерактивні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уроки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(уроки-«суди»,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урок-дискусійна група, уроки з навчанням одних учнів іншими), інтегровані уроки, проблемний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урок, відео-уроки тощо. Кожен тип уроку має свою структуру, тобто етапи побудови уроку, їх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слід постійно вирішувати на уроках певного типу, щоб найбільш оптимальним шляхом досягти тієїчи іншої дидактичної, розвиваючої та виховної мети уроку. Визначення і послідовність цих завдань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залежать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від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логіки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навчального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процесу.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Зрозуміло,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логіка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засвоєння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знань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відрізняється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від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логіки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формування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навичок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вмінь,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а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тому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різниться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структура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уроків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можуть уточнюватись та розширюватись у змісті окремих предметів за умови виконання державних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вимог Державного стандарт та окремих предметів протягом навчального року. Розподіл навчальних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годин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темами,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розділами,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вибір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форм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методів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навчанняв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читель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визначає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самостійно,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враховуючи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конкретні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умови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роботи,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забезпечуючи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водночас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досягнення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конкретних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очікуваних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зазначених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у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програмі.</w:t>
      </w:r>
    </w:p>
    <w:p w:rsidR="00692D38" w:rsidRPr="00692D38" w:rsidRDefault="00692D38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>Необхідною умовою формування компетентностей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внутрішньопредметнихзв'язків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:rsidR="00692D38" w:rsidRPr="00692D38" w:rsidRDefault="00692D38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n65"/>
      <w:bookmarkEnd w:id="19"/>
      <w:r w:rsidRPr="00692D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:rsidR="00692D38" w:rsidRPr="00692D38" w:rsidRDefault="00692D38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n66"/>
      <w:bookmarkEnd w:id="20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:rsidR="00692D38" w:rsidRPr="00A64598" w:rsidRDefault="00692D38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n67"/>
      <w:bookmarkEnd w:id="21"/>
      <w:r w:rsidRPr="00A64598">
        <w:rPr>
          <w:rFonts w:ascii="Times New Roman" w:hAnsi="Times New Roman" w:cs="Times New Roman"/>
          <w:sz w:val="28"/>
          <w:szCs w:val="28"/>
          <w:lang w:eastAsia="ru-RU"/>
        </w:rPr>
        <w:t>Вибір форм і методів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вчитель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самостійно, враховуючи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конкретні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роботи, забезпечуючи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водночас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конкретних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очікуваних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результатів, зазначених у навчальних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програмах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окремих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предметів.</w:t>
      </w:r>
    </w:p>
    <w:p w:rsidR="00692D38" w:rsidRPr="00A64598" w:rsidRDefault="00692D38" w:rsidP="00A42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Освітній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організовується в безпечному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освітньому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середовищі та здійснюється з урахуванням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вікових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особливостей, фізичного, психічного та інтелектуального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дітей, їхніх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особливих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>освітніх</w:t>
      </w:r>
      <w:r w:rsidR="002A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98">
        <w:rPr>
          <w:rFonts w:ascii="Times New Roman" w:hAnsi="Times New Roman" w:cs="Times New Roman"/>
          <w:sz w:val="28"/>
          <w:szCs w:val="28"/>
          <w:lang w:eastAsia="ru-RU"/>
        </w:rPr>
        <w:t xml:space="preserve"> потреб.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bookmarkStart w:id="22" w:name="n82"/>
      <w:bookmarkStart w:id="23" w:name="n83"/>
      <w:bookmarkEnd w:id="22"/>
      <w:bookmarkEnd w:id="23"/>
      <w:r w:rsidRPr="00692D38">
        <w:rPr>
          <w:szCs w:val="28"/>
        </w:rPr>
        <w:t>Оцінюванню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підлягають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результати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навчання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з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навчальних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предметів,</w:t>
      </w:r>
      <w:r w:rsidR="002A3AE4">
        <w:rPr>
          <w:szCs w:val="28"/>
        </w:rPr>
        <w:t xml:space="preserve"> </w:t>
      </w:r>
      <w:r w:rsidRPr="00692D38">
        <w:rPr>
          <w:szCs w:val="28"/>
        </w:rPr>
        <w:t>інтегрованих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курсів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освітнього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компонента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типового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навчального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плану.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Оцінювання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відповідності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учнів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має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бути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зорієнтованим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ключові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наскрізні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вміння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вимоги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стандартом,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показниками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їх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вимірювання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здійснюється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відповідно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системи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загальних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критеріїв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оцінювання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результатів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учнів,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визначених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Міністерством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освіти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науки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України.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і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="00607695">
        <w:rPr>
          <w:b/>
          <w:szCs w:val="28"/>
        </w:rPr>
        <w:t xml:space="preserve"> </w:t>
      </w:r>
      <w:r w:rsidRPr="00692D38">
        <w:rPr>
          <w:szCs w:val="28"/>
        </w:rPr>
        <w:t>здійснюються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засадах,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що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передбачає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систематичне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відстеження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їхнього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розвитку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процесі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навчання.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цих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умов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діяльність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набуває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для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здобувачів формувального характеру. Контроль спрямований на пошук ефективних шляхів поступу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кожного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здобувача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навчанні,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визначення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особистих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результатів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здобувачів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не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передбачає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органів.</w:t>
      </w:r>
    </w:p>
    <w:p w:rsidR="00607695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 xml:space="preserve">критерії оцінювання </w:t>
      </w:r>
      <w:r w:rsidRPr="00692D38">
        <w:rPr>
          <w:szCs w:val="28"/>
        </w:rPr>
        <w:lastRenderedPageBreak/>
        <w:t>доноситься до учнів у різних формах: в усній формі, шляхом розміщення на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інформаційному стенді у класі</w:t>
      </w:r>
      <w:r w:rsidR="00607695">
        <w:rPr>
          <w:szCs w:val="28"/>
        </w:rPr>
        <w:t>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1-4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класах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здобувачі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освіти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опановують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способи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самоконтролю,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саморефлексії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самооцінювання,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що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сприяє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вихованню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розвитку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інтересу,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своєчасному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знаннях,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уміннях,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навичках та їх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корекції.</w:t>
      </w:r>
    </w:p>
    <w:p w:rsidR="00692D38" w:rsidRPr="00692D38" w:rsidRDefault="00692D38" w:rsidP="00A427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1–4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класів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вербальною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оцінкою,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а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об’єктивних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результатів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навчання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1-2</w:t>
      </w:r>
      <w:r w:rsidR="00DE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оцінкою,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3-4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класах–</w:t>
      </w:r>
      <w:r w:rsidR="00607695">
        <w:rPr>
          <w:rFonts w:ascii="Times New Roman" w:hAnsi="Times New Roman" w:cs="Times New Roman"/>
          <w:b/>
          <w:sz w:val="28"/>
          <w:szCs w:val="28"/>
        </w:rPr>
        <w:t>рівн</w:t>
      </w:r>
      <w:r w:rsidR="007E6A9C">
        <w:rPr>
          <w:rFonts w:ascii="Times New Roman" w:hAnsi="Times New Roman" w:cs="Times New Roman"/>
          <w:b/>
          <w:sz w:val="28"/>
          <w:szCs w:val="28"/>
        </w:rPr>
        <w:t>е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вою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</w:t>
      </w:r>
      <w:r w:rsidR="006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підставі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рішення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педагогічної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ради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(протокол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від</w:t>
      </w:r>
      <w:r w:rsidR="00607695">
        <w:rPr>
          <w:rFonts w:ascii="Times New Roman" w:hAnsi="Times New Roman" w:cs="Times New Roman"/>
          <w:sz w:val="28"/>
          <w:szCs w:val="28"/>
        </w:rPr>
        <w:t xml:space="preserve"> </w:t>
      </w:r>
      <w:r w:rsidR="00607695">
        <w:rPr>
          <w:rFonts w:ascii="Times New Roman" w:hAnsi="Times New Roman" w:cs="Times New Roman"/>
          <w:color w:val="000000" w:themeColor="text1"/>
          <w:sz w:val="28"/>
          <w:szCs w:val="28"/>
        </w:rPr>
        <w:t>31.08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60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№1).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(додаток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1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наказу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МОН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України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від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13.07.2021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№813).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Особливості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організації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оцінювання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певному класі можуть ініціюватися вчителем і бути затвердженими на засіданні педагогічної ради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закладу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освіти.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b/>
          <w:szCs w:val="28"/>
        </w:rPr>
        <w:t>Формувальне</w:t>
      </w:r>
      <w:r w:rsidR="00607695">
        <w:rPr>
          <w:b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="00607695">
        <w:rPr>
          <w:b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перших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днів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навчання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школі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триває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постійно,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має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меті: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підтримати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навчальний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розвиток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дітей;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вибудовувати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індивідуальну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вчасно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виявляти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проблеми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й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запобігати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їх</w:t>
      </w:r>
      <w:r w:rsidR="00607695">
        <w:rPr>
          <w:szCs w:val="28"/>
        </w:rPr>
        <w:t xml:space="preserve"> </w:t>
      </w:r>
      <w:r w:rsidRPr="00692D38">
        <w:rPr>
          <w:szCs w:val="28"/>
        </w:rPr>
        <w:t>нашаруванню;</w:t>
      </w:r>
      <w:r w:rsidR="00607695">
        <w:rPr>
          <w:szCs w:val="28"/>
        </w:rPr>
        <w:t xml:space="preserve"> аналізувати </w:t>
      </w:r>
      <w:r w:rsidR="00293F81">
        <w:rPr>
          <w:szCs w:val="28"/>
        </w:rPr>
        <w:t xml:space="preserve">для </w:t>
      </w:r>
      <w:r w:rsidRPr="00692D38">
        <w:rPr>
          <w:szCs w:val="28"/>
        </w:rPr>
        <w:t>реалізації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навчальної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результати;виховувати ціннісні якості особистості, бажання навчатися, не боятися помилок, переконання у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власних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можливостях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і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здібностях.</w:t>
      </w:r>
      <w:r w:rsidR="00293F81">
        <w:rPr>
          <w:szCs w:val="28"/>
        </w:rPr>
        <w:t xml:space="preserve"> </w:t>
      </w:r>
      <w:r w:rsidRPr="00692D38">
        <w:rPr>
          <w:b/>
          <w:szCs w:val="28"/>
        </w:rPr>
        <w:t>Результати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="00293F81">
        <w:rPr>
          <w:b/>
          <w:szCs w:val="28"/>
        </w:rPr>
        <w:t xml:space="preserve"> </w:t>
      </w:r>
      <w:r w:rsidRPr="00692D38">
        <w:rPr>
          <w:szCs w:val="28"/>
        </w:rPr>
        <w:t>виражаються</w:t>
      </w:r>
      <w:r w:rsidR="00293F81">
        <w:rPr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цьому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учитель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озвучує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оцінювальне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судження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після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того,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як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висловив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/ли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думку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учень/учні.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="00293F81">
        <w:rPr>
          <w:szCs w:val="28"/>
        </w:rPr>
        <w:t xml:space="preserve"> само оцінювання </w:t>
      </w:r>
      <w:r w:rsidRPr="00692D38">
        <w:rPr>
          <w:szCs w:val="28"/>
        </w:rPr>
        <w:t>і</w:t>
      </w:r>
      <w:r w:rsidR="00293F81">
        <w:rPr>
          <w:szCs w:val="28"/>
        </w:rPr>
        <w:t xml:space="preserve">  </w:t>
      </w:r>
      <w:r w:rsidRPr="00692D38">
        <w:rPr>
          <w:szCs w:val="28"/>
        </w:rPr>
        <w:t>взаємооцінювання.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У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межах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формувального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оцінювання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за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результатами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опанування певної програмової теми/частини теми (якщо тема велика за обсягом)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/кількох тем чи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>тематичні діагностувальні роботи.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Результатами</w:t>
      </w:r>
      <w:r w:rsidR="00293F81">
        <w:rPr>
          <w:b/>
          <w:szCs w:val="28"/>
        </w:rPr>
        <w:t xml:space="preserve"> </w:t>
      </w:r>
      <w:r w:rsidRPr="00692D38">
        <w:rPr>
          <w:szCs w:val="28"/>
        </w:rPr>
        <w:t>оцінювання</w:t>
      </w:r>
      <w:r w:rsidR="00293F81">
        <w:rPr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="00293F81">
        <w:rPr>
          <w:b/>
          <w:szCs w:val="28"/>
        </w:rPr>
        <w:t xml:space="preserve"> діагносту вальних </w:t>
      </w:r>
      <w:r w:rsidRPr="00692D38">
        <w:rPr>
          <w:b/>
          <w:szCs w:val="28"/>
        </w:rPr>
        <w:t>робіт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є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="00293F81">
        <w:rPr>
          <w:b/>
          <w:szCs w:val="28"/>
        </w:rPr>
        <w:t xml:space="preserve"> </w:t>
      </w:r>
      <w:r w:rsidRPr="00692D38">
        <w:rPr>
          <w:szCs w:val="28"/>
        </w:rPr>
        <w:t>судження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з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="00293F81">
        <w:rPr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 xml:space="preserve">фіксуються </w:t>
      </w:r>
      <w:r w:rsidRPr="00692D38">
        <w:rPr>
          <w:b/>
          <w:szCs w:val="28"/>
        </w:rPr>
        <w:lastRenderedPageBreak/>
        <w:t>у зошитах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предмета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вивчення,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на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якому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b/>
          <w:szCs w:val="28"/>
        </w:rPr>
        <w:t>повідомляючи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 xml:space="preserve">та 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їхнім</w:t>
      </w:r>
      <w:r w:rsidR="00293F81">
        <w:rPr>
          <w:b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:rsidR="007E6A9C" w:rsidRPr="00692D38" w:rsidRDefault="007E6A9C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>
        <w:rPr>
          <w:b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>
        <w:rPr>
          <w:b/>
          <w:szCs w:val="28"/>
        </w:rPr>
        <w:t xml:space="preserve"> </w:t>
      </w:r>
      <w:r w:rsidRPr="00692D38">
        <w:rPr>
          <w:szCs w:val="28"/>
        </w:rPr>
        <w:t>передбачає</w:t>
      </w:r>
      <w:r>
        <w:rPr>
          <w:szCs w:val="28"/>
        </w:rPr>
        <w:t xml:space="preserve"> </w:t>
      </w:r>
      <w:r w:rsidRPr="00692D38">
        <w:rPr>
          <w:szCs w:val="28"/>
        </w:rPr>
        <w:t>зіставлення</w:t>
      </w:r>
      <w:r>
        <w:rPr>
          <w:szCs w:val="28"/>
        </w:rPr>
        <w:t xml:space="preserve"> </w:t>
      </w:r>
      <w:r w:rsidRPr="00692D38">
        <w:rPr>
          <w:szCs w:val="28"/>
        </w:rPr>
        <w:t>навчальних</w:t>
      </w:r>
      <w:r>
        <w:rPr>
          <w:szCs w:val="28"/>
        </w:rPr>
        <w:t xml:space="preserve"> </w:t>
      </w:r>
      <w:r w:rsidRPr="00692D38">
        <w:rPr>
          <w:szCs w:val="28"/>
        </w:rPr>
        <w:t>досягнень</w:t>
      </w:r>
      <w:r>
        <w:rPr>
          <w:szCs w:val="28"/>
        </w:rPr>
        <w:t xml:space="preserve"> </w:t>
      </w:r>
      <w:r w:rsidRPr="00692D38">
        <w:rPr>
          <w:szCs w:val="28"/>
        </w:rPr>
        <w:t>здобувачів</w:t>
      </w:r>
      <w:r>
        <w:rPr>
          <w:szCs w:val="28"/>
        </w:rPr>
        <w:t xml:space="preserve"> </w:t>
      </w:r>
      <w:r w:rsidRPr="00692D38">
        <w:rPr>
          <w:szCs w:val="28"/>
        </w:rPr>
        <w:t>з</w:t>
      </w:r>
      <w:r>
        <w:rPr>
          <w:szCs w:val="28"/>
        </w:rPr>
        <w:t xml:space="preserve"> </w:t>
      </w:r>
      <w:r w:rsidRPr="00692D38">
        <w:rPr>
          <w:szCs w:val="28"/>
        </w:rPr>
        <w:t>конкретними</w:t>
      </w:r>
      <w:r>
        <w:rPr>
          <w:szCs w:val="28"/>
        </w:rPr>
        <w:t xml:space="preserve"> </w:t>
      </w:r>
      <w:r w:rsidRPr="00692D38">
        <w:rPr>
          <w:szCs w:val="28"/>
        </w:rPr>
        <w:t>очікуваними</w:t>
      </w:r>
      <w:r>
        <w:rPr>
          <w:szCs w:val="28"/>
        </w:rPr>
        <w:t xml:space="preserve"> </w:t>
      </w:r>
      <w:r w:rsidRPr="00692D38">
        <w:rPr>
          <w:szCs w:val="28"/>
        </w:rPr>
        <w:t>результатами</w:t>
      </w:r>
      <w:r>
        <w:rPr>
          <w:szCs w:val="28"/>
        </w:rPr>
        <w:t xml:space="preserve"> </w:t>
      </w:r>
      <w:r w:rsidRPr="00692D38">
        <w:rPr>
          <w:szCs w:val="28"/>
        </w:rPr>
        <w:t>навчання,</w:t>
      </w:r>
      <w:r>
        <w:rPr>
          <w:szCs w:val="28"/>
        </w:rPr>
        <w:t xml:space="preserve"> </w:t>
      </w:r>
      <w:r w:rsidRPr="00692D38">
        <w:rPr>
          <w:szCs w:val="28"/>
        </w:rPr>
        <w:t>визначеними</w:t>
      </w:r>
      <w:r>
        <w:rPr>
          <w:szCs w:val="28"/>
        </w:rPr>
        <w:t xml:space="preserve"> </w:t>
      </w:r>
      <w:r w:rsidRPr="00692D38">
        <w:rPr>
          <w:szCs w:val="28"/>
        </w:rPr>
        <w:t>освітньою</w:t>
      </w:r>
      <w:r>
        <w:rPr>
          <w:szCs w:val="28"/>
        </w:rPr>
        <w:t xml:space="preserve"> </w:t>
      </w:r>
      <w:r w:rsidRPr="00692D38">
        <w:rPr>
          <w:szCs w:val="28"/>
        </w:rPr>
        <w:t>програмою.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="007E6A9C">
        <w:rPr>
          <w:b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для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підсумкового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оцінювання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результатів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навчання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за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рік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можуть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бути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результати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виконання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тематичних</w:t>
      </w:r>
      <w:r w:rsidR="00293F81">
        <w:rPr>
          <w:szCs w:val="28"/>
        </w:rPr>
        <w:t xml:space="preserve"> діагносту вальних </w:t>
      </w:r>
      <w:r w:rsidRPr="00692D38">
        <w:rPr>
          <w:szCs w:val="28"/>
        </w:rPr>
        <w:t>робіт,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записи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оцінювальних</w:t>
      </w:r>
      <w:r w:rsidR="00293F81">
        <w:rPr>
          <w:szCs w:val="28"/>
        </w:rPr>
        <w:t xml:space="preserve"> </w:t>
      </w:r>
      <w:r w:rsidRPr="00692D38">
        <w:rPr>
          <w:szCs w:val="28"/>
        </w:rPr>
        <w:t>суджень</w:t>
      </w:r>
      <w:r w:rsidR="007356AD">
        <w:rPr>
          <w:szCs w:val="28"/>
        </w:rPr>
        <w:t xml:space="preserve">  </w:t>
      </w:r>
      <w:r w:rsidRPr="00692D38">
        <w:rPr>
          <w:szCs w:val="28"/>
        </w:rPr>
        <w:t>про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результати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навчання.</w:t>
      </w:r>
      <w:r w:rsidR="007356AD">
        <w:rPr>
          <w:szCs w:val="28"/>
        </w:rPr>
        <w:t xml:space="preserve"> </w:t>
      </w:r>
      <w:r w:rsidRPr="00692D38">
        <w:rPr>
          <w:b/>
          <w:szCs w:val="28"/>
        </w:rPr>
        <w:t>Підсумкова</w:t>
      </w:r>
      <w:r w:rsidR="007356AD">
        <w:rPr>
          <w:b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="007356AD">
        <w:rPr>
          <w:b/>
          <w:szCs w:val="28"/>
        </w:rPr>
        <w:t xml:space="preserve"> </w:t>
      </w:r>
      <w:r w:rsidRPr="00692D38">
        <w:rPr>
          <w:b/>
          <w:szCs w:val="28"/>
        </w:rPr>
        <w:t>за</w:t>
      </w:r>
      <w:r w:rsidR="007356AD">
        <w:rPr>
          <w:b/>
          <w:szCs w:val="28"/>
        </w:rPr>
        <w:t xml:space="preserve"> </w:t>
      </w:r>
      <w:r w:rsidRPr="00692D38">
        <w:rPr>
          <w:b/>
          <w:szCs w:val="28"/>
        </w:rPr>
        <w:t>рік</w:t>
      </w:r>
      <w:r w:rsidR="007356AD">
        <w:rPr>
          <w:b/>
          <w:szCs w:val="28"/>
        </w:rPr>
        <w:t xml:space="preserve"> </w:t>
      </w:r>
      <w:r w:rsidRPr="00692D38">
        <w:rPr>
          <w:szCs w:val="28"/>
        </w:rPr>
        <w:t>визначається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з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урахуванням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динаміки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досягнення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того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чи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іншого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результату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навчання.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Підсумкова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(річна)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оцінка</w:t>
      </w:r>
      <w:r w:rsidR="007356AD">
        <w:rPr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="007356AD">
        <w:rPr>
          <w:b/>
          <w:szCs w:val="28"/>
        </w:rPr>
        <w:t xml:space="preserve"> </w:t>
      </w:r>
      <w:r w:rsidRPr="00692D38">
        <w:rPr>
          <w:szCs w:val="28"/>
        </w:rPr>
        <w:t>у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класному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журналі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та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свідоцтвах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досягнень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учнів.</w:t>
      </w:r>
    </w:p>
    <w:p w:rsidR="00692D38" w:rsidRPr="00692D38" w:rsidRDefault="00692D38" w:rsidP="00A4275F">
      <w:pPr>
        <w:pStyle w:val="a9"/>
        <w:spacing w:line="276" w:lineRule="auto"/>
        <w:ind w:firstLine="709"/>
        <w:rPr>
          <w:szCs w:val="28"/>
        </w:rPr>
      </w:pPr>
      <w:r w:rsidRPr="00692D38">
        <w:rPr>
          <w:szCs w:val="28"/>
        </w:rPr>
        <w:t>Здобувачі початкової освіти проходять державну підсумкову атестацію, яка здійснюється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лише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з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якості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освітньої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діяльності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заклад</w:t>
      </w:r>
      <w:r w:rsidR="007356AD">
        <w:rPr>
          <w:szCs w:val="28"/>
        </w:rPr>
        <w:t xml:space="preserve">у  </w:t>
      </w:r>
      <w:r w:rsidRPr="00692D38">
        <w:rPr>
          <w:szCs w:val="28"/>
        </w:rPr>
        <w:t>освіти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та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(або)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якості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освіти.</w:t>
      </w:r>
    </w:p>
    <w:p w:rsidR="00022C27" w:rsidRDefault="00692D38" w:rsidP="00A4275F">
      <w:pPr>
        <w:pStyle w:val="a9"/>
        <w:spacing w:line="276" w:lineRule="auto"/>
        <w:ind w:firstLine="709"/>
      </w:pPr>
      <w:r w:rsidRPr="00692D38">
        <w:rPr>
          <w:szCs w:val="28"/>
        </w:rPr>
        <w:t>З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метою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неперервного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відстеження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результатів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початкової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освіти,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їх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прогнозування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та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коригування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можуть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проводитися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моніторингові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дослідження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навчальних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досягнень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вчасно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приймати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необхідні</w:t>
      </w:r>
      <w:r w:rsidR="007356AD">
        <w:rPr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:rsidR="00A4275F" w:rsidRPr="0035290E" w:rsidRDefault="007E6A9C" w:rsidP="00A427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A9C">
        <w:rPr>
          <w:rFonts w:ascii="Times New Roman" w:hAnsi="Times New Roman" w:cs="Times New Roman"/>
          <w:sz w:val="28"/>
          <w:szCs w:val="28"/>
        </w:rPr>
        <w:t xml:space="preserve">Учні </w:t>
      </w:r>
      <w:r w:rsidRPr="007E6A9C">
        <w:rPr>
          <w:rFonts w:ascii="Times New Roman" w:hAnsi="Times New Roman" w:cs="Times New Roman"/>
          <w:b/>
          <w:sz w:val="28"/>
          <w:szCs w:val="28"/>
        </w:rPr>
        <w:t>5 класу</w:t>
      </w:r>
      <w:r w:rsidRPr="007E6A9C">
        <w:rPr>
          <w:rFonts w:ascii="Times New Roman" w:hAnsi="Times New Roman" w:cs="Times New Roman"/>
          <w:sz w:val="28"/>
          <w:szCs w:val="28"/>
        </w:rPr>
        <w:t xml:space="preserve"> оцінюються </w:t>
      </w:r>
      <w:r w:rsidRPr="00A4275F">
        <w:rPr>
          <w:rFonts w:ascii="Times New Roman" w:hAnsi="Times New Roman" w:cs="Times New Roman"/>
          <w:b/>
          <w:sz w:val="28"/>
          <w:szCs w:val="28"/>
        </w:rPr>
        <w:t>рівневою</w:t>
      </w:r>
      <w:r w:rsidRPr="00A4275F">
        <w:rPr>
          <w:rFonts w:ascii="Times New Roman" w:hAnsi="Times New Roman" w:cs="Times New Roman"/>
          <w:sz w:val="28"/>
          <w:szCs w:val="28"/>
        </w:rPr>
        <w:t xml:space="preserve"> оцінкою на підставі </w:t>
      </w:r>
      <w:r w:rsidRPr="00A4275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4275F" w:rsidRPr="00A4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289 від 01 квітня 2022 року «Про затвердження методичних рекомендацій щодо оцінювання навчальних досягнень учнів 5-6 класів, які здобувають освіт увідповідно до нового Державного стандарту базової середньої освіти»</w:t>
      </w:r>
    </w:p>
    <w:p w:rsidR="00DE3C5C" w:rsidRPr="007E6A9C" w:rsidRDefault="007E6A9C" w:rsidP="00A4275F">
      <w:pPr>
        <w:spacing w:after="0"/>
        <w:ind w:firstLine="709"/>
        <w:jc w:val="both"/>
        <w:rPr>
          <w:b/>
        </w:rPr>
      </w:pPr>
      <w:r w:rsidRPr="00304F4B">
        <w:rPr>
          <w:rFonts w:ascii="Times New Roman" w:hAnsi="Times New Roman" w:cs="Times New Roman"/>
          <w:sz w:val="28"/>
          <w:szCs w:val="28"/>
        </w:rPr>
        <w:t xml:space="preserve">Учні </w:t>
      </w:r>
      <w:r w:rsidRPr="00304F4B">
        <w:rPr>
          <w:rFonts w:ascii="Times New Roman" w:hAnsi="Times New Roman" w:cs="Times New Roman"/>
          <w:b/>
          <w:sz w:val="28"/>
          <w:szCs w:val="28"/>
        </w:rPr>
        <w:t>6 – 9 класів</w:t>
      </w:r>
      <w:r w:rsidRPr="00304F4B">
        <w:rPr>
          <w:rFonts w:ascii="Times New Roman" w:hAnsi="Times New Roman" w:cs="Times New Roman"/>
          <w:sz w:val="28"/>
          <w:szCs w:val="28"/>
        </w:rPr>
        <w:t xml:space="preserve"> оцінюються за </w:t>
      </w:r>
      <w:r w:rsidRPr="00304F4B">
        <w:rPr>
          <w:rFonts w:ascii="Times New Roman" w:hAnsi="Times New Roman" w:cs="Times New Roman"/>
          <w:b/>
          <w:sz w:val="28"/>
          <w:szCs w:val="28"/>
        </w:rPr>
        <w:t>12 – бальною системою оцінювання</w:t>
      </w:r>
      <w:r w:rsidR="004C036F">
        <w:rPr>
          <w:rFonts w:ascii="Times New Roman" w:hAnsi="Times New Roman" w:cs="Times New Roman"/>
          <w:b/>
          <w:sz w:val="28"/>
          <w:szCs w:val="28"/>
        </w:rPr>
        <w:t>.</w:t>
      </w:r>
      <w:r w:rsidRPr="0030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F4B" w:rsidRPr="00304F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Рівень знань школярів визнача</w:t>
      </w:r>
      <w:r w:rsidR="00304F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є</w:t>
      </w:r>
      <w:r w:rsidR="00304F4B" w:rsidRPr="00304F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ться на основі Критеріїв оцінювання навчальних досягнень учнів (вихованців) у системі загальної середньої освіти, затверджених </w:t>
      </w:r>
      <w:hyperlink r:id="rId25" w:tgtFrame="_blank" w:tooltip=" (у новому вікні)" w:history="1">
        <w:r w:rsidR="00304F4B" w:rsidRPr="00304F4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Наказом Міністерства освіти і науки, молоді та спорту України від 13.04.2011 №329</w:t>
        </w:r>
      </w:hyperlink>
      <w:r w:rsidR="00304F4B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:rsidR="00022C27" w:rsidRDefault="00022C27" w:rsidP="00A4275F">
      <w:pPr>
        <w:pStyle w:val="a9"/>
        <w:spacing w:line="276" w:lineRule="auto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="004C036F">
        <w:t xml:space="preserve"> </w:t>
      </w:r>
      <w:r>
        <w:t xml:space="preserve">освіти таких </w:t>
      </w:r>
      <w:r w:rsidRPr="00022C27">
        <w:rPr>
          <w:b/>
        </w:rPr>
        <w:t>ключових компетентностей</w:t>
      </w:r>
      <w:r>
        <w:t>:</w:t>
      </w:r>
    </w:p>
    <w:p w:rsidR="00022C27" w:rsidRDefault="00022C27" w:rsidP="00A4275F">
      <w:pPr>
        <w:pStyle w:val="a9"/>
        <w:spacing w:line="276" w:lineRule="auto"/>
        <w:ind w:firstLine="709"/>
      </w:pPr>
      <w: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</w:t>
      </w:r>
      <w:r>
        <w:lastRenderedPageBreak/>
        <w:t>самовираження, готовність вживати українську мову як рідну в різних життєвих ситуаціях;</w:t>
      </w:r>
    </w:p>
    <w:p w:rsidR="00022C27" w:rsidRDefault="00022C27" w:rsidP="00A4275F">
      <w:pPr>
        <w:pStyle w:val="a9"/>
        <w:spacing w:line="276" w:lineRule="auto"/>
        <w:ind w:firstLine="709"/>
      </w:pPr>
      <w: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22C27" w:rsidRDefault="00022C27" w:rsidP="00A4275F">
      <w:pPr>
        <w:pStyle w:val="a9"/>
        <w:spacing w:line="276" w:lineRule="auto"/>
        <w:ind w:firstLine="709"/>
      </w:pPr>
      <w: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22C27" w:rsidRDefault="00022C27" w:rsidP="00A4275F">
      <w:pPr>
        <w:pStyle w:val="a9"/>
        <w:spacing w:line="276" w:lineRule="auto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22C27" w:rsidRDefault="00022C27" w:rsidP="00A4275F">
      <w:pPr>
        <w:pStyle w:val="a9"/>
        <w:spacing w:line="276" w:lineRule="auto"/>
        <w:ind w:firstLine="709"/>
      </w:pPr>
      <w: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22C27" w:rsidRDefault="00022C27" w:rsidP="00A4275F">
      <w:pPr>
        <w:pStyle w:val="a9"/>
        <w:spacing w:line="276" w:lineRule="auto"/>
        <w:ind w:firstLine="709"/>
      </w:pPr>
      <w: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22C27" w:rsidRDefault="00022C27" w:rsidP="00A4275F">
      <w:pPr>
        <w:pStyle w:val="a9"/>
        <w:spacing w:line="276" w:lineRule="auto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22C27" w:rsidRDefault="00022C27" w:rsidP="00A4275F">
      <w:pPr>
        <w:pStyle w:val="a9"/>
        <w:spacing w:line="276" w:lineRule="auto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22C27" w:rsidRDefault="00022C27" w:rsidP="00A4275F">
      <w:pPr>
        <w:pStyle w:val="a9"/>
        <w:spacing w:line="276" w:lineRule="auto"/>
        <w:ind w:firstLine="709"/>
      </w:pPr>
      <w: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</w:t>
      </w:r>
      <w:r>
        <w:lastRenderedPageBreak/>
        <w:t>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22C27" w:rsidRDefault="00022C27" w:rsidP="00A4275F">
      <w:pPr>
        <w:pStyle w:val="a9"/>
        <w:spacing w:line="276" w:lineRule="auto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22C27" w:rsidRDefault="00022C27" w:rsidP="00A4275F">
      <w:pPr>
        <w:pStyle w:val="a9"/>
        <w:spacing w:line="276" w:lineRule="auto"/>
        <w:ind w:firstLine="709"/>
      </w:pPr>
      <w: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022C27" w:rsidRDefault="00022C27" w:rsidP="00A4275F">
      <w:pPr>
        <w:pStyle w:val="a9"/>
        <w:spacing w:line="276" w:lineRule="auto"/>
        <w:ind w:firstLine="709"/>
      </w:pPr>
      <w:r>
        <w:t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A4275F" w:rsidRDefault="00A4275F" w:rsidP="00692D38">
      <w:pPr>
        <w:pStyle w:val="a9"/>
        <w:spacing w:before="4" w:line="360" w:lineRule="auto"/>
        <w:ind w:left="4678"/>
        <w:jc w:val="left"/>
      </w:pPr>
    </w:p>
    <w:p w:rsidR="00A4275F" w:rsidRDefault="00A4275F" w:rsidP="00692D38">
      <w:pPr>
        <w:pStyle w:val="a9"/>
        <w:spacing w:before="4" w:line="360" w:lineRule="auto"/>
        <w:ind w:left="4678"/>
        <w:jc w:val="left"/>
      </w:pPr>
    </w:p>
    <w:p w:rsidR="00A4275F" w:rsidRDefault="00A4275F" w:rsidP="00692D38">
      <w:pPr>
        <w:pStyle w:val="a9"/>
        <w:spacing w:before="4" w:line="360" w:lineRule="auto"/>
        <w:ind w:left="4678"/>
        <w:jc w:val="left"/>
      </w:pPr>
    </w:p>
    <w:p w:rsidR="00A4275F" w:rsidRDefault="00A4275F" w:rsidP="00692D38">
      <w:pPr>
        <w:pStyle w:val="a9"/>
        <w:spacing w:before="4" w:line="360" w:lineRule="auto"/>
        <w:ind w:left="4678"/>
        <w:jc w:val="left"/>
      </w:pPr>
    </w:p>
    <w:p w:rsidR="00A4275F" w:rsidRDefault="00A4275F" w:rsidP="00692D38">
      <w:pPr>
        <w:pStyle w:val="a9"/>
        <w:spacing w:before="4" w:line="360" w:lineRule="auto"/>
        <w:ind w:left="4678"/>
        <w:jc w:val="left"/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304F4B" w:rsidRDefault="00304F4B" w:rsidP="00BE30FB">
      <w:pPr>
        <w:pStyle w:val="a9"/>
        <w:spacing w:before="67"/>
        <w:ind w:left="5387"/>
        <w:rPr>
          <w:b/>
          <w:sz w:val="24"/>
        </w:rPr>
      </w:pPr>
    </w:p>
    <w:p w:rsidR="00BE30FB" w:rsidRPr="00FF35E8" w:rsidRDefault="00BE30FB" w:rsidP="00BE30FB">
      <w:pPr>
        <w:pStyle w:val="a9"/>
        <w:spacing w:before="67"/>
        <w:ind w:left="5387"/>
        <w:rPr>
          <w:b/>
          <w:sz w:val="24"/>
        </w:rPr>
      </w:pPr>
      <w:r w:rsidRPr="00FF35E8">
        <w:rPr>
          <w:b/>
          <w:sz w:val="24"/>
        </w:rPr>
        <w:t>Додаток</w:t>
      </w:r>
      <w:r>
        <w:rPr>
          <w:b/>
          <w:sz w:val="24"/>
        </w:rPr>
        <w:t xml:space="preserve"> </w:t>
      </w:r>
      <w:r w:rsidRPr="00FF35E8">
        <w:rPr>
          <w:b/>
          <w:sz w:val="24"/>
        </w:rPr>
        <w:t>1</w:t>
      </w:r>
    </w:p>
    <w:p w:rsidR="00BE30FB" w:rsidRPr="00FF35E8" w:rsidRDefault="00BE30FB" w:rsidP="00BE30FB">
      <w:pPr>
        <w:pStyle w:val="a9"/>
        <w:ind w:left="5387"/>
        <w:rPr>
          <w:sz w:val="24"/>
        </w:rPr>
      </w:pPr>
      <w:r w:rsidRPr="00FF35E8">
        <w:rPr>
          <w:sz w:val="24"/>
        </w:rPr>
        <w:t>До</w:t>
      </w:r>
      <w:r>
        <w:rPr>
          <w:sz w:val="24"/>
        </w:rPr>
        <w:t xml:space="preserve"> </w:t>
      </w:r>
      <w:r w:rsidRPr="00FF35E8">
        <w:rPr>
          <w:sz w:val="24"/>
        </w:rPr>
        <w:t>освітньої програми І ступеня,</w:t>
      </w:r>
      <w:r>
        <w:rPr>
          <w:sz w:val="24"/>
        </w:rPr>
        <w:t xml:space="preserve"> </w:t>
      </w:r>
      <w:r w:rsidRPr="00FF35E8">
        <w:rPr>
          <w:sz w:val="24"/>
        </w:rPr>
        <w:t>складений відповідно до таблиці 1</w:t>
      </w:r>
      <w:r>
        <w:rPr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>
        <w:rPr>
          <w:sz w:val="24"/>
        </w:rPr>
        <w:t xml:space="preserve"> </w:t>
      </w:r>
      <w:r w:rsidRPr="00FF35E8">
        <w:rPr>
          <w:sz w:val="24"/>
        </w:rPr>
        <w:t>початкової</w:t>
      </w:r>
      <w:r>
        <w:rPr>
          <w:sz w:val="24"/>
        </w:rPr>
        <w:t xml:space="preserve"> </w:t>
      </w:r>
      <w:r w:rsidRPr="00FF35E8">
        <w:rPr>
          <w:sz w:val="24"/>
        </w:rPr>
        <w:t>освіти</w:t>
      </w:r>
      <w:r>
        <w:rPr>
          <w:sz w:val="24"/>
        </w:rPr>
        <w:t xml:space="preserve"> </w:t>
      </w:r>
      <w:r w:rsidRPr="00FF35E8">
        <w:rPr>
          <w:sz w:val="24"/>
        </w:rPr>
        <w:t>НУШ-2,</w:t>
      </w:r>
    </w:p>
    <w:p w:rsidR="00BE30FB" w:rsidRDefault="00BE30FB" w:rsidP="00BE30FB">
      <w:pPr>
        <w:pStyle w:val="a9"/>
        <w:ind w:left="5387"/>
        <w:rPr>
          <w:sz w:val="24"/>
        </w:rPr>
      </w:pPr>
      <w:r w:rsidRPr="00FF35E8">
        <w:rPr>
          <w:sz w:val="24"/>
        </w:rPr>
        <w:t xml:space="preserve">розробленою під керівництвом </w:t>
      </w:r>
    </w:p>
    <w:p w:rsidR="00BE30FB" w:rsidRPr="00FF35E8" w:rsidRDefault="00BE30FB" w:rsidP="00BE30FB">
      <w:pPr>
        <w:pStyle w:val="a9"/>
        <w:ind w:left="5387"/>
        <w:rPr>
          <w:sz w:val="24"/>
        </w:rPr>
      </w:pPr>
      <w:r>
        <w:rPr>
          <w:sz w:val="24"/>
        </w:rPr>
        <w:t>Савченко О.</w:t>
      </w:r>
      <w:r w:rsidRPr="008308D5">
        <w:rPr>
          <w:sz w:val="24"/>
        </w:rPr>
        <w:t>Я</w:t>
      </w:r>
      <w:r w:rsidRPr="00FF35E8">
        <w:rPr>
          <w:sz w:val="24"/>
        </w:rPr>
        <w:t>.,</w:t>
      </w:r>
      <w:r>
        <w:rPr>
          <w:sz w:val="24"/>
        </w:rPr>
        <w:t xml:space="preserve"> </w:t>
      </w:r>
      <w:r w:rsidRPr="00FF35E8">
        <w:rPr>
          <w:sz w:val="24"/>
        </w:rPr>
        <w:t>затвердженої</w:t>
      </w:r>
      <w:r>
        <w:rPr>
          <w:sz w:val="24"/>
        </w:rPr>
        <w:t xml:space="preserve"> </w:t>
      </w:r>
      <w:r w:rsidRPr="00FF35E8">
        <w:rPr>
          <w:sz w:val="24"/>
        </w:rPr>
        <w:t>Колегією</w:t>
      </w:r>
      <w:r>
        <w:rPr>
          <w:sz w:val="24"/>
        </w:rPr>
        <w:t xml:space="preserve"> </w:t>
      </w:r>
      <w:r w:rsidRPr="00FF35E8">
        <w:rPr>
          <w:sz w:val="24"/>
        </w:rPr>
        <w:t>МОН України</w:t>
      </w:r>
      <w:r>
        <w:rPr>
          <w:sz w:val="24"/>
        </w:rPr>
        <w:t xml:space="preserve"> </w:t>
      </w:r>
      <w:r w:rsidRPr="00FF35E8">
        <w:rPr>
          <w:sz w:val="24"/>
        </w:rPr>
        <w:t>від 23.02.2018</w:t>
      </w:r>
      <w:r>
        <w:rPr>
          <w:sz w:val="24"/>
        </w:rPr>
        <w:t xml:space="preserve"> </w:t>
      </w:r>
      <w:r w:rsidRPr="00FF35E8">
        <w:rPr>
          <w:sz w:val="24"/>
        </w:rPr>
        <w:t>(наказМОНвід08.10.2019№1272)</w:t>
      </w:r>
    </w:p>
    <w:p w:rsidR="00BE30FB" w:rsidRPr="008308D5" w:rsidRDefault="00BE30FB" w:rsidP="00BE30F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1-2 класів</w:t>
      </w:r>
    </w:p>
    <w:p w:rsidR="00BE30FB" w:rsidRDefault="00BE30FB" w:rsidP="00BE30FB">
      <w:pPr>
        <w:pStyle w:val="a9"/>
        <w:spacing w:before="5" w:after="1"/>
        <w:rPr>
          <w:b/>
          <w:sz w:val="17"/>
        </w:rPr>
      </w:pPr>
    </w:p>
    <w:tbl>
      <w:tblPr>
        <w:tblStyle w:val="GridTable4Accent5"/>
        <w:tblW w:w="10065" w:type="dxa"/>
        <w:tblInd w:w="-459" w:type="dxa"/>
        <w:tblLayout w:type="fixed"/>
        <w:tblLook w:val="01E0"/>
      </w:tblPr>
      <w:tblGrid>
        <w:gridCol w:w="283"/>
        <w:gridCol w:w="2127"/>
        <w:gridCol w:w="3119"/>
        <w:gridCol w:w="276"/>
        <w:gridCol w:w="1425"/>
        <w:gridCol w:w="1701"/>
        <w:gridCol w:w="10"/>
        <w:gridCol w:w="1093"/>
        <w:gridCol w:w="31"/>
      </w:tblGrid>
      <w:tr w:rsidR="00BE30FB" w:rsidTr="00BE30FB">
        <w:trPr>
          <w:gridAfter w:val="1"/>
          <w:cnfStyle w:val="100000000000"/>
          <w:wAfter w:w="31" w:type="dxa"/>
          <w:trHeight w:val="635"/>
        </w:trPr>
        <w:tc>
          <w:tcPr>
            <w:cnfStyle w:val="001000000000"/>
            <w:tcW w:w="5529" w:type="dxa"/>
            <w:gridSpan w:val="3"/>
            <w:vMerge w:val="restart"/>
            <w:hideMark/>
          </w:tcPr>
          <w:p w:rsidR="00BE30FB" w:rsidRPr="00F154CB" w:rsidRDefault="00BE30FB" w:rsidP="00BE30FB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BE30FB" w:rsidRDefault="00BE30FB" w:rsidP="00BE30FB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>
              <w:rPr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/>
            <w:tcW w:w="276" w:type="dxa"/>
          </w:tcPr>
          <w:p w:rsidR="00BE30FB" w:rsidRPr="00FF35E8" w:rsidRDefault="00BE30FB" w:rsidP="00BE30FB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/>
            <w:tcW w:w="4229" w:type="dxa"/>
            <w:gridSpan w:val="4"/>
          </w:tcPr>
          <w:p w:rsidR="00BE30FB" w:rsidRPr="00197ED6" w:rsidRDefault="00BE30FB" w:rsidP="00BE30FB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r w:rsidRPr="00197ED6">
              <w:rPr>
                <w:sz w:val="28"/>
                <w:lang w:val="ru-RU"/>
              </w:rPr>
              <w:t>Кількість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на</w:t>
            </w:r>
          </w:p>
          <w:p w:rsidR="00BE30FB" w:rsidRPr="00197ED6" w:rsidRDefault="00BE30FB" w:rsidP="00BE30FB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r>
              <w:rPr>
                <w:sz w:val="28"/>
                <w:lang w:val="ru-RU"/>
              </w:rPr>
              <w:t>т</w:t>
            </w:r>
            <w:r w:rsidRPr="00197ED6">
              <w:rPr>
                <w:sz w:val="28"/>
                <w:lang w:val="ru-RU"/>
              </w:rPr>
              <w:t>иждень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класах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316"/>
        </w:trPr>
        <w:tc>
          <w:tcPr>
            <w:cnfStyle w:val="001000000000"/>
            <w:tcW w:w="5529" w:type="dxa"/>
            <w:gridSpan w:val="3"/>
            <w:vMerge/>
            <w:hideMark/>
          </w:tcPr>
          <w:p w:rsidR="00BE30FB" w:rsidRDefault="00BE30FB" w:rsidP="00BE30FB">
            <w:pPr>
              <w:rPr>
                <w:b w:val="0"/>
                <w:sz w:val="24"/>
              </w:rPr>
            </w:pPr>
          </w:p>
        </w:tc>
        <w:tc>
          <w:tcPr>
            <w:cnfStyle w:val="000010000000"/>
            <w:tcW w:w="1701" w:type="dxa"/>
            <w:gridSpan w:val="2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1" w:type="dxa"/>
            <w:gridSpan w:val="2"/>
            <w:shd w:val="clear" w:color="auto" w:fill="FFFFCC"/>
            <w:hideMark/>
          </w:tcPr>
          <w:p w:rsidR="00BE30FB" w:rsidRPr="00F154CB" w:rsidRDefault="00BE30FB" w:rsidP="00BE30FB">
            <w:pPr>
              <w:pStyle w:val="TableParagraph"/>
              <w:spacing w:line="275" w:lineRule="exact"/>
              <w:ind w:right="34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cnfStyle w:val="000100000000"/>
            <w:tcW w:w="1093" w:type="dxa"/>
            <w:shd w:val="clear" w:color="auto" w:fill="FFFFCC"/>
          </w:tcPr>
          <w:p w:rsidR="00BE30FB" w:rsidRDefault="00BE30FB" w:rsidP="00BE3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BE30FB" w:rsidTr="00BE30FB">
        <w:trPr>
          <w:gridAfter w:val="1"/>
          <w:wAfter w:w="31" w:type="dxa"/>
          <w:trHeight w:val="316"/>
        </w:trPr>
        <w:tc>
          <w:tcPr>
            <w:cnfStyle w:val="001000000000"/>
            <w:tcW w:w="10034" w:type="dxa"/>
            <w:gridSpan w:val="8"/>
            <w:shd w:val="clear" w:color="auto" w:fill="FFFFCC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318"/>
        </w:trPr>
        <w:tc>
          <w:tcPr>
            <w:cnfStyle w:val="001000000000"/>
            <w:tcW w:w="5529" w:type="dxa"/>
            <w:gridSpan w:val="3"/>
            <w:shd w:val="clear" w:color="auto" w:fill="auto"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/>
            <w:tcW w:w="170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/>
            <w:tcW w:w="1093" w:type="dxa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E30FB" w:rsidTr="00BE30FB">
        <w:trPr>
          <w:trHeight w:val="318"/>
        </w:trPr>
        <w:tc>
          <w:tcPr>
            <w:cnfStyle w:val="001000000000"/>
            <w:tcW w:w="2410" w:type="dxa"/>
            <w:gridSpan w:val="2"/>
            <w:vMerge w:val="restart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cnfStyle w:val="000010000000"/>
            <w:tcW w:w="3119" w:type="dxa"/>
            <w:shd w:val="clear" w:color="auto" w:fill="auto"/>
          </w:tcPr>
          <w:p w:rsidR="00BE30FB" w:rsidRDefault="00BE30FB" w:rsidP="00BE30FB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Українськамова та література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010000000"/>
            <w:tcW w:w="1701" w:type="dxa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/>
            <w:tcW w:w="1134" w:type="dxa"/>
            <w:gridSpan w:val="3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E30FB" w:rsidTr="00BE30FB">
        <w:trPr>
          <w:cnfStyle w:val="000000100000"/>
          <w:trHeight w:val="316"/>
        </w:trPr>
        <w:tc>
          <w:tcPr>
            <w:cnfStyle w:val="001000000000"/>
            <w:tcW w:w="2410" w:type="dxa"/>
            <w:gridSpan w:val="2"/>
            <w:vMerge/>
            <w:shd w:val="clear" w:color="auto" w:fill="auto"/>
            <w:hideMark/>
          </w:tcPr>
          <w:p w:rsidR="00BE30FB" w:rsidRDefault="00BE30FB" w:rsidP="00BE30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cnfStyle w:val="000010000000"/>
            <w:tcW w:w="3119" w:type="dxa"/>
            <w:shd w:val="clear" w:color="auto" w:fill="auto"/>
          </w:tcPr>
          <w:p w:rsidR="00BE30FB" w:rsidRDefault="00BE30FB" w:rsidP="00BE30FB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Іноземна (англійська) мова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1701" w:type="dxa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134" w:type="dxa"/>
            <w:gridSpan w:val="3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Tr="00BE30FB">
        <w:trPr>
          <w:gridAfter w:val="1"/>
          <w:wAfter w:w="31" w:type="dxa"/>
          <w:trHeight w:val="316"/>
        </w:trPr>
        <w:tc>
          <w:tcPr>
            <w:cnfStyle w:val="001000000000"/>
            <w:tcW w:w="5529" w:type="dxa"/>
            <w:gridSpan w:val="3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/>
            <w:tcW w:w="170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/>
            <w:tcW w:w="1093" w:type="dxa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316"/>
        </w:trPr>
        <w:tc>
          <w:tcPr>
            <w:cnfStyle w:val="001000000000"/>
            <w:tcW w:w="5529" w:type="dxa"/>
            <w:gridSpan w:val="3"/>
            <w:shd w:val="clear" w:color="auto" w:fill="auto"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>природнича, громадянська й історична, соціальна, здоров</w:t>
            </w:r>
            <w:r w:rsidRPr="0023330F">
              <w:rPr>
                <w:b w:val="0"/>
                <w:sz w:val="24"/>
                <w:lang w:val="ru-RU"/>
              </w:rPr>
              <w:t>’</w:t>
            </w:r>
            <w:r>
              <w:rPr>
                <w:b w:val="0"/>
                <w:sz w:val="24"/>
              </w:rPr>
              <w:t>язбережувальна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/>
            <w:tcW w:w="170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093" w:type="dxa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Tr="00BE30FB">
        <w:trPr>
          <w:gridAfter w:val="1"/>
          <w:wAfter w:w="31" w:type="dxa"/>
          <w:trHeight w:val="405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auto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gridSpan w:val="2"/>
            <w:tcBorders>
              <w:left w:val="nil"/>
            </w:tcBorders>
            <w:shd w:val="clear" w:color="auto" w:fill="auto"/>
            <w:hideMark/>
          </w:tcPr>
          <w:p w:rsidR="00BE30FB" w:rsidRPr="00F84DBF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Pr="00F84DBF">
              <w:rPr>
                <w:b/>
                <w:sz w:val="24"/>
              </w:rPr>
              <w:t>ехнологічна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711" w:type="dxa"/>
            <w:gridSpan w:val="2"/>
            <w:tcBorders>
              <w:bottom w:val="single" w:sz="4" w:space="0" w:color="92CDDC" w:themeColor="accent5" w:themeTint="99"/>
            </w:tcBorders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tcBorders>
              <w:bottom w:val="single" w:sz="4" w:space="0" w:color="92CDDC" w:themeColor="accent5" w:themeTint="99"/>
            </w:tcBorders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38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auto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gridSpan w:val="2"/>
            <w:tcBorders>
              <w:left w:val="nil"/>
            </w:tcBorders>
            <w:shd w:val="clear" w:color="auto" w:fill="auto"/>
            <w:hideMark/>
          </w:tcPr>
          <w:p w:rsidR="00BE30FB" w:rsidRPr="00F84DBF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 w:rsidRPr="00F84DBF">
              <w:rPr>
                <w:b/>
                <w:sz w:val="24"/>
              </w:rPr>
              <w:t>нформатична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E30FB" w:rsidRDefault="00BE30FB" w:rsidP="00BE30FB">
            <w:pPr>
              <w:pStyle w:val="TableParagraph"/>
              <w:ind w:firstLine="34"/>
              <w:jc w:val="center"/>
              <w:cnfStyle w:val="000000100000"/>
              <w:rPr>
                <w:sz w:val="24"/>
              </w:rPr>
            </w:pPr>
          </w:p>
        </w:tc>
        <w:tc>
          <w:tcPr>
            <w:cnfStyle w:val="000010000000"/>
            <w:tcW w:w="1711" w:type="dxa"/>
            <w:gridSpan w:val="2"/>
            <w:tcBorders>
              <w:top w:val="single" w:sz="4" w:space="0" w:color="92CDDC" w:themeColor="accent5" w:themeTint="99"/>
            </w:tcBorders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tcBorders>
              <w:top w:val="single" w:sz="4" w:space="0" w:color="92CDDC" w:themeColor="accent5" w:themeTint="99"/>
            </w:tcBorders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0FB" w:rsidTr="00BE30FB">
        <w:trPr>
          <w:gridAfter w:val="1"/>
          <w:wAfter w:w="31" w:type="dxa"/>
          <w:trHeight w:val="46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auto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gridSpan w:val="2"/>
            <w:tcBorders>
              <w:left w:val="nil"/>
            </w:tcBorders>
            <w:shd w:val="clear" w:color="auto" w:fill="auto"/>
            <w:hideMark/>
          </w:tcPr>
          <w:p w:rsidR="00BE30FB" w:rsidRPr="00F84DBF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F84DBF">
              <w:rPr>
                <w:b/>
                <w:sz w:val="24"/>
              </w:rPr>
              <w:t>истецька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/>
            <w:tcW w:w="1711" w:type="dxa"/>
            <w:gridSpan w:val="2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/>
            <w:tcW w:w="1093" w:type="dxa"/>
            <w:shd w:val="clear" w:color="auto" w:fill="auto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46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auto"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gridSpan w:val="2"/>
            <w:tcBorders>
              <w:left w:val="nil"/>
            </w:tcBorders>
            <w:shd w:val="clear" w:color="auto" w:fill="auto"/>
          </w:tcPr>
          <w:p w:rsidR="00BE30FB" w:rsidRPr="00F84DBF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Pr="00F84DBF">
              <w:rPr>
                <w:b/>
                <w:sz w:val="24"/>
              </w:rPr>
              <w:t>ізкультурна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/>
            <w:tcW w:w="1711" w:type="dxa"/>
            <w:gridSpan w:val="2"/>
            <w:shd w:val="clear" w:color="auto" w:fill="auto"/>
          </w:tcPr>
          <w:p w:rsidR="00BE30FB" w:rsidRDefault="00BE30FB" w:rsidP="00BE30FB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093" w:type="dxa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30FB" w:rsidTr="00BE30FB">
        <w:trPr>
          <w:gridAfter w:val="1"/>
          <w:wAfter w:w="31" w:type="dxa"/>
          <w:trHeight w:val="467"/>
        </w:trPr>
        <w:tc>
          <w:tcPr>
            <w:cnfStyle w:val="001000000000"/>
            <w:tcW w:w="5529" w:type="dxa"/>
            <w:gridSpan w:val="3"/>
            <w:shd w:val="clear" w:color="auto" w:fill="auto"/>
          </w:tcPr>
          <w:p w:rsidR="00BE30FB" w:rsidRDefault="00BE30FB" w:rsidP="00BE30FB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/>
            <w:tcW w:w="1701" w:type="dxa"/>
            <w:gridSpan w:val="2"/>
            <w:shd w:val="clear" w:color="auto" w:fill="auto"/>
          </w:tcPr>
          <w:p w:rsidR="00BE30FB" w:rsidRPr="007356AD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 w:rsidRPr="007356AD">
              <w:rPr>
                <w:b/>
                <w:w w:val="99"/>
                <w:sz w:val="24"/>
              </w:rPr>
              <w:t>22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BE30FB" w:rsidRPr="007356AD" w:rsidRDefault="00BE30FB" w:rsidP="00BE30FB">
            <w:pPr>
              <w:pStyle w:val="TableParagraph"/>
              <w:tabs>
                <w:tab w:val="left" w:pos="175"/>
              </w:tabs>
              <w:jc w:val="center"/>
              <w:cnfStyle w:val="000000000000"/>
              <w:rPr>
                <w:b/>
                <w:sz w:val="24"/>
              </w:rPr>
            </w:pPr>
            <w:r w:rsidRPr="007356AD">
              <w:rPr>
                <w:b/>
                <w:sz w:val="24"/>
              </w:rPr>
              <w:t>24</w:t>
            </w:r>
          </w:p>
        </w:tc>
        <w:tc>
          <w:tcPr>
            <w:cnfStyle w:val="000100000000"/>
            <w:tcW w:w="1093" w:type="dxa"/>
            <w:shd w:val="clear" w:color="auto" w:fill="auto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318"/>
        </w:trPr>
        <w:tc>
          <w:tcPr>
            <w:cnfStyle w:val="001000000000"/>
            <w:tcW w:w="10034" w:type="dxa"/>
            <w:gridSpan w:val="8"/>
            <w:shd w:val="clear" w:color="auto" w:fill="FFFFCC"/>
          </w:tcPr>
          <w:p w:rsidR="00BE30FB" w:rsidRPr="007252D4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BE30FB" w:rsidTr="00BE30FB">
        <w:trPr>
          <w:gridAfter w:val="1"/>
          <w:wAfter w:w="31" w:type="dxa"/>
          <w:trHeight w:val="1104"/>
        </w:trPr>
        <w:tc>
          <w:tcPr>
            <w:cnfStyle w:val="001000000000"/>
            <w:tcW w:w="5529" w:type="dxa"/>
            <w:gridSpan w:val="3"/>
            <w:hideMark/>
          </w:tcPr>
          <w:p w:rsidR="00BE30FB" w:rsidRPr="007252D4" w:rsidRDefault="00BE30FB" w:rsidP="00BE30FB">
            <w:pPr>
              <w:pStyle w:val="TableParagraph"/>
              <w:ind w:left="40" w:right="234"/>
              <w:rPr>
                <w:sz w:val="24"/>
                <w:lang w:val="ru-RU"/>
              </w:rPr>
            </w:pPr>
            <w:r w:rsidRPr="007252D4">
              <w:rPr>
                <w:sz w:val="24"/>
                <w:lang w:val="ru-RU"/>
              </w:rPr>
              <w:t>Додаткові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години для вивчення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предметів</w:t>
            </w:r>
          </w:p>
          <w:p w:rsidR="00BE30FB" w:rsidRPr="007252D4" w:rsidRDefault="00BE30FB" w:rsidP="00BE30FB">
            <w:pPr>
              <w:pStyle w:val="TableParagraph"/>
              <w:ind w:left="40"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7252D4">
              <w:rPr>
                <w:sz w:val="24"/>
                <w:lang w:val="ru-RU"/>
              </w:rPr>
              <w:t>світніх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галузей, проведенняі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ндивідуальних</w:t>
            </w:r>
          </w:p>
          <w:p w:rsidR="00BE30FB" w:rsidRPr="007252D4" w:rsidRDefault="00BE30FB" w:rsidP="00BE30FB">
            <w:pPr>
              <w:pStyle w:val="TableParagraph"/>
              <w:spacing w:line="270" w:lineRule="atLeast"/>
              <w:ind w:left="40"/>
              <w:rPr>
                <w:sz w:val="24"/>
                <w:lang w:val="ru-RU"/>
              </w:rPr>
            </w:pPr>
            <w:r w:rsidRPr="007252D4">
              <w:rPr>
                <w:sz w:val="24"/>
                <w:lang w:val="ru-RU"/>
              </w:rPr>
              <w:t>консультацій та групових занять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1" w:type="dxa"/>
            <w:gridSpan w:val="2"/>
            <w:hideMark/>
          </w:tcPr>
          <w:p w:rsidR="00BE30FB" w:rsidRPr="00197ED6" w:rsidRDefault="00BE30FB" w:rsidP="00BE30FB">
            <w:pPr>
              <w:pStyle w:val="TableParagraph"/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hideMark/>
          </w:tcPr>
          <w:p w:rsidR="00BE30FB" w:rsidRPr="00F84DBF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F84DBF">
              <w:rPr>
                <w:sz w:val="24"/>
              </w:rPr>
              <w:t>2</w:t>
            </w:r>
          </w:p>
        </w:tc>
      </w:tr>
      <w:tr w:rsidR="00BE30FB" w:rsidTr="00BE30FB">
        <w:trPr>
          <w:gridAfter w:val="1"/>
          <w:cnfStyle w:val="000000100000"/>
          <w:wAfter w:w="31" w:type="dxa"/>
          <w:trHeight w:val="635"/>
        </w:trPr>
        <w:tc>
          <w:tcPr>
            <w:cnfStyle w:val="001000000000"/>
            <w:tcW w:w="5529" w:type="dxa"/>
            <w:gridSpan w:val="3"/>
            <w:shd w:val="clear" w:color="auto" w:fill="FFFFCC"/>
            <w:hideMark/>
          </w:tcPr>
          <w:p w:rsidR="00BE30FB" w:rsidRPr="00FF35E8" w:rsidRDefault="00BE30FB" w:rsidP="00BE30FB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r w:rsidRPr="00FF35E8">
              <w:rPr>
                <w:sz w:val="24"/>
                <w:lang w:val="ru-RU"/>
              </w:rPr>
              <w:t>Гранично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допустиме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тижневе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навчальне</w:t>
            </w:r>
          </w:p>
          <w:p w:rsidR="00BE30FB" w:rsidRPr="00FF35E8" w:rsidRDefault="00BE30FB" w:rsidP="00BE30FB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FF35E8">
              <w:rPr>
                <w:sz w:val="24"/>
                <w:lang w:val="ru-RU"/>
              </w:rPr>
              <w:t>авантаження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учня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11" w:type="dxa"/>
            <w:gridSpan w:val="2"/>
            <w:shd w:val="clear" w:color="auto" w:fill="FFFFCC"/>
            <w:hideMark/>
          </w:tcPr>
          <w:p w:rsidR="00BE30FB" w:rsidRPr="007252D4" w:rsidRDefault="00BE30FB" w:rsidP="00BE30FB">
            <w:pPr>
              <w:pStyle w:val="TableParagraph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cnfStyle w:val="000100000000"/>
            <w:tcW w:w="1093" w:type="dxa"/>
            <w:shd w:val="clear" w:color="auto" w:fill="FFFFCC"/>
            <w:hideMark/>
          </w:tcPr>
          <w:p w:rsidR="00BE30FB" w:rsidRPr="00F84DBF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F84DBF">
              <w:rPr>
                <w:sz w:val="24"/>
              </w:rPr>
              <w:t>42</w:t>
            </w:r>
          </w:p>
        </w:tc>
      </w:tr>
      <w:tr w:rsidR="00BE30FB" w:rsidTr="00BE30FB">
        <w:trPr>
          <w:gridAfter w:val="1"/>
          <w:cnfStyle w:val="010000000000"/>
          <w:wAfter w:w="31" w:type="dxa"/>
          <w:trHeight w:val="952"/>
        </w:trPr>
        <w:tc>
          <w:tcPr>
            <w:cnfStyle w:val="001000000000"/>
            <w:tcW w:w="5529" w:type="dxa"/>
            <w:gridSpan w:val="3"/>
            <w:hideMark/>
          </w:tcPr>
          <w:p w:rsidR="00BE30FB" w:rsidRPr="00FF35E8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1" w:type="dxa"/>
            <w:gridSpan w:val="2"/>
            <w:hideMark/>
          </w:tcPr>
          <w:p w:rsidR="00BE30FB" w:rsidRDefault="00BE30FB" w:rsidP="00BE30FB">
            <w:pPr>
              <w:pStyle w:val="TableParagraph"/>
              <w:ind w:firstLine="33"/>
              <w:jc w:val="center"/>
              <w:cnfStyle w:val="0100000000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/>
            <w:tcW w:w="1093" w:type="dxa"/>
          </w:tcPr>
          <w:p w:rsidR="00BE30FB" w:rsidRPr="00F84DBF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F84DBF">
              <w:rPr>
                <w:sz w:val="24"/>
              </w:rPr>
              <w:t>48</w:t>
            </w:r>
          </w:p>
        </w:tc>
      </w:tr>
    </w:tbl>
    <w:p w:rsidR="00BE30FB" w:rsidRDefault="00BE30FB" w:rsidP="00BE30FB">
      <w:pPr>
        <w:rPr>
          <w:sz w:val="24"/>
        </w:rPr>
        <w:sectPr w:rsidR="00BE30FB" w:rsidSect="00FF35E8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BE30FB" w:rsidRPr="00F154CB" w:rsidRDefault="00BE30FB" w:rsidP="00BE30FB">
      <w:pPr>
        <w:pStyle w:val="a9"/>
        <w:spacing w:before="67"/>
        <w:ind w:left="5670" w:right="3"/>
        <w:rPr>
          <w:b/>
          <w:sz w:val="24"/>
        </w:rPr>
      </w:pPr>
      <w:r w:rsidRPr="00F154CB">
        <w:rPr>
          <w:b/>
          <w:sz w:val="24"/>
        </w:rPr>
        <w:lastRenderedPageBreak/>
        <w:t>Додаток</w:t>
      </w:r>
      <w:r>
        <w:rPr>
          <w:b/>
          <w:sz w:val="24"/>
        </w:rPr>
        <w:t xml:space="preserve"> </w:t>
      </w:r>
      <w:r w:rsidRPr="00F154CB">
        <w:rPr>
          <w:b/>
          <w:sz w:val="24"/>
        </w:rPr>
        <w:t>2</w:t>
      </w:r>
    </w:p>
    <w:p w:rsidR="00BE30FB" w:rsidRPr="00F154CB" w:rsidRDefault="00BE30FB" w:rsidP="00BE30FB">
      <w:pPr>
        <w:pStyle w:val="a9"/>
        <w:ind w:left="5670" w:right="3"/>
        <w:rPr>
          <w:sz w:val="24"/>
        </w:rPr>
      </w:pPr>
      <w:r w:rsidRPr="00F154CB">
        <w:rPr>
          <w:sz w:val="24"/>
        </w:rPr>
        <w:t>До</w:t>
      </w:r>
      <w:r>
        <w:rPr>
          <w:sz w:val="24"/>
        </w:rPr>
        <w:t xml:space="preserve"> </w:t>
      </w:r>
      <w:r w:rsidRPr="00F154CB">
        <w:rPr>
          <w:sz w:val="24"/>
        </w:rPr>
        <w:t>освітньої програми І ступеня,</w:t>
      </w:r>
      <w:r>
        <w:rPr>
          <w:sz w:val="24"/>
        </w:rPr>
        <w:t xml:space="preserve"> </w:t>
      </w:r>
      <w:r w:rsidRPr="00F154CB">
        <w:rPr>
          <w:sz w:val="24"/>
        </w:rPr>
        <w:t>складений відповідно до таблиці 1</w:t>
      </w:r>
      <w:r>
        <w:rPr>
          <w:sz w:val="24"/>
        </w:rPr>
        <w:t xml:space="preserve"> </w:t>
      </w:r>
      <w:r w:rsidRPr="00F154CB">
        <w:rPr>
          <w:sz w:val="24"/>
        </w:rPr>
        <w:t>Типової освітньої програми</w:t>
      </w:r>
      <w:r>
        <w:rPr>
          <w:sz w:val="24"/>
        </w:rPr>
        <w:t xml:space="preserve"> </w:t>
      </w:r>
      <w:r w:rsidRPr="00F154CB">
        <w:rPr>
          <w:sz w:val="24"/>
        </w:rPr>
        <w:t>початкової</w:t>
      </w:r>
      <w:r>
        <w:rPr>
          <w:sz w:val="24"/>
        </w:rPr>
        <w:t xml:space="preserve"> </w:t>
      </w:r>
      <w:r w:rsidRPr="00F154CB">
        <w:rPr>
          <w:sz w:val="24"/>
        </w:rPr>
        <w:t>освіти НУШ-2,</w:t>
      </w:r>
    </w:p>
    <w:p w:rsidR="00BE30FB" w:rsidRPr="00F154CB" w:rsidRDefault="00BE30FB" w:rsidP="00BE30FB">
      <w:pPr>
        <w:pStyle w:val="a9"/>
        <w:ind w:left="5670" w:right="3"/>
        <w:rPr>
          <w:sz w:val="24"/>
        </w:rPr>
      </w:pPr>
      <w:r w:rsidRPr="00F154CB">
        <w:rPr>
          <w:sz w:val="24"/>
        </w:rPr>
        <w:t>роз</w:t>
      </w:r>
      <w:r>
        <w:rPr>
          <w:sz w:val="24"/>
        </w:rPr>
        <w:t xml:space="preserve">робленою під керівництвом </w:t>
      </w:r>
      <w:r w:rsidRPr="008308D5">
        <w:rPr>
          <w:sz w:val="24"/>
        </w:rPr>
        <w:t>Савченко О. Я</w:t>
      </w:r>
      <w:r w:rsidRPr="00F154CB">
        <w:rPr>
          <w:sz w:val="24"/>
        </w:rPr>
        <w:t>.,</w:t>
      </w:r>
      <w:r>
        <w:rPr>
          <w:sz w:val="24"/>
        </w:rPr>
        <w:t xml:space="preserve"> затвердженої к</w:t>
      </w:r>
      <w:r w:rsidRPr="00F154CB">
        <w:rPr>
          <w:sz w:val="24"/>
        </w:rPr>
        <w:t>олегією МОН України 23.02.2018</w:t>
      </w:r>
      <w:r>
        <w:rPr>
          <w:sz w:val="24"/>
        </w:rPr>
        <w:t xml:space="preserve"> </w:t>
      </w:r>
      <w:r w:rsidRPr="00F154CB">
        <w:rPr>
          <w:sz w:val="24"/>
        </w:rPr>
        <w:t>(наказ</w:t>
      </w:r>
      <w:r>
        <w:rPr>
          <w:sz w:val="24"/>
        </w:rPr>
        <w:t xml:space="preserve"> </w:t>
      </w:r>
      <w:r w:rsidRPr="00F154CB">
        <w:rPr>
          <w:sz w:val="24"/>
        </w:rPr>
        <w:t>МОН</w:t>
      </w:r>
      <w:r>
        <w:rPr>
          <w:sz w:val="24"/>
        </w:rPr>
        <w:t xml:space="preserve"> </w:t>
      </w:r>
      <w:r w:rsidRPr="00F154CB">
        <w:rPr>
          <w:sz w:val="24"/>
        </w:rPr>
        <w:t>України від</w:t>
      </w:r>
      <w:r>
        <w:rPr>
          <w:sz w:val="24"/>
        </w:rPr>
        <w:t xml:space="preserve"> </w:t>
      </w:r>
      <w:r w:rsidRPr="00F154CB">
        <w:rPr>
          <w:sz w:val="24"/>
        </w:rPr>
        <w:t>08.10.2019</w:t>
      </w:r>
      <w:r>
        <w:rPr>
          <w:sz w:val="24"/>
        </w:rPr>
        <w:t xml:space="preserve"> </w:t>
      </w:r>
      <w:r w:rsidRPr="00F154CB">
        <w:rPr>
          <w:sz w:val="24"/>
        </w:rPr>
        <w:t>№1273)</w:t>
      </w:r>
    </w:p>
    <w:p w:rsidR="00BE30FB" w:rsidRDefault="00BE30FB" w:rsidP="00BE30F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Навчальний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план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3-4 класів</w:t>
      </w:r>
    </w:p>
    <w:p w:rsidR="00BE30FB" w:rsidRPr="006776E5" w:rsidRDefault="00BE30FB" w:rsidP="00BE30FB">
      <w:pPr>
        <w:rPr>
          <w:lang w:val="en-US" w:eastAsia="en-US"/>
        </w:rPr>
      </w:pPr>
    </w:p>
    <w:tbl>
      <w:tblPr>
        <w:tblStyle w:val="GridTable4Accent5"/>
        <w:tblW w:w="0" w:type="auto"/>
        <w:tblInd w:w="-459" w:type="dxa"/>
        <w:tblLayout w:type="fixed"/>
        <w:tblLook w:val="01E0"/>
      </w:tblPr>
      <w:tblGrid>
        <w:gridCol w:w="283"/>
        <w:gridCol w:w="5246"/>
        <w:gridCol w:w="276"/>
        <w:gridCol w:w="1425"/>
        <w:gridCol w:w="1711"/>
        <w:gridCol w:w="1093"/>
      </w:tblGrid>
      <w:tr w:rsidR="00BE30FB" w:rsidTr="00BE30FB">
        <w:trPr>
          <w:cnfStyle w:val="100000000000"/>
          <w:trHeight w:val="635"/>
        </w:trPr>
        <w:tc>
          <w:tcPr>
            <w:cnfStyle w:val="001000000000"/>
            <w:tcW w:w="5529" w:type="dxa"/>
            <w:gridSpan w:val="2"/>
            <w:vMerge w:val="restart"/>
            <w:hideMark/>
          </w:tcPr>
          <w:p w:rsidR="00BE30FB" w:rsidRPr="00F154CB" w:rsidRDefault="00BE30FB" w:rsidP="00BE30FB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BE30FB" w:rsidRDefault="00BE30FB" w:rsidP="00BE30FB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>
              <w:rPr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/>
            <w:tcW w:w="276" w:type="dxa"/>
          </w:tcPr>
          <w:p w:rsidR="00BE30FB" w:rsidRPr="00FF35E8" w:rsidRDefault="00BE30FB" w:rsidP="00BE30FB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/>
            <w:tcW w:w="4229" w:type="dxa"/>
            <w:gridSpan w:val="3"/>
          </w:tcPr>
          <w:p w:rsidR="00BE30FB" w:rsidRPr="00197ED6" w:rsidRDefault="00BE30FB" w:rsidP="00BE30FB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r w:rsidRPr="00197ED6">
              <w:rPr>
                <w:sz w:val="28"/>
                <w:lang w:val="ru-RU"/>
              </w:rPr>
              <w:t>Кількість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на</w:t>
            </w:r>
          </w:p>
          <w:p w:rsidR="00BE30FB" w:rsidRPr="00197ED6" w:rsidRDefault="00BE30FB" w:rsidP="00BE30FB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r>
              <w:rPr>
                <w:sz w:val="28"/>
                <w:lang w:val="ru-RU"/>
              </w:rPr>
              <w:t>т</w:t>
            </w:r>
            <w:r w:rsidRPr="00197ED6">
              <w:rPr>
                <w:sz w:val="28"/>
                <w:lang w:val="ru-RU"/>
              </w:rPr>
              <w:t>иждень</w:t>
            </w:r>
            <w:r>
              <w:rPr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укласах</w:t>
            </w:r>
          </w:p>
        </w:tc>
      </w:tr>
      <w:tr w:rsidR="00BE30FB" w:rsidTr="00BE30FB">
        <w:trPr>
          <w:cnfStyle w:val="000000100000"/>
          <w:trHeight w:val="316"/>
        </w:trPr>
        <w:tc>
          <w:tcPr>
            <w:cnfStyle w:val="001000000000"/>
            <w:tcW w:w="5529" w:type="dxa"/>
            <w:gridSpan w:val="2"/>
            <w:vMerge/>
            <w:hideMark/>
          </w:tcPr>
          <w:p w:rsidR="00BE30FB" w:rsidRDefault="00BE30FB" w:rsidP="00BE30FB">
            <w:pPr>
              <w:rPr>
                <w:b w:val="0"/>
                <w:sz w:val="24"/>
              </w:rPr>
            </w:pPr>
          </w:p>
        </w:tc>
        <w:tc>
          <w:tcPr>
            <w:cnfStyle w:val="000010000000"/>
            <w:tcW w:w="1701" w:type="dxa"/>
            <w:gridSpan w:val="2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  <w:shd w:val="clear" w:color="auto" w:fill="FFFFCC"/>
            <w:hideMark/>
          </w:tcPr>
          <w:p w:rsidR="00BE30FB" w:rsidRPr="00F154CB" w:rsidRDefault="00BE30FB" w:rsidP="00BE30FB">
            <w:pPr>
              <w:pStyle w:val="TableParagraph"/>
              <w:spacing w:line="275" w:lineRule="exact"/>
              <w:ind w:right="34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cnfStyle w:val="000100000000"/>
            <w:tcW w:w="1093" w:type="dxa"/>
            <w:shd w:val="clear" w:color="auto" w:fill="FFFFCC"/>
          </w:tcPr>
          <w:p w:rsidR="00BE30FB" w:rsidRDefault="00BE30FB" w:rsidP="00BE3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BE30FB" w:rsidTr="00BE30FB">
        <w:trPr>
          <w:trHeight w:val="316"/>
        </w:trPr>
        <w:tc>
          <w:tcPr>
            <w:cnfStyle w:val="001000000000"/>
            <w:tcW w:w="10034" w:type="dxa"/>
            <w:gridSpan w:val="6"/>
            <w:shd w:val="clear" w:color="auto" w:fill="FFFFCC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BE30FB" w:rsidTr="00BE30FB">
        <w:trPr>
          <w:cnfStyle w:val="000000100000"/>
          <w:trHeight w:val="318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1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E30FB" w:rsidTr="00BE30FB">
        <w:trPr>
          <w:trHeight w:val="318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Українськамова та література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E30FB" w:rsidTr="00BE30FB">
        <w:trPr>
          <w:cnfStyle w:val="000000100000"/>
          <w:trHeight w:val="316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Іноземна(англійська)мова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Tr="00BE30FB">
        <w:trPr>
          <w:trHeight w:val="316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30FB" w:rsidTr="00BE30FB">
        <w:trPr>
          <w:cnfStyle w:val="000000100000"/>
          <w:trHeight w:val="316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>природнича, громадянська й історична, соціальна, здоров</w:t>
            </w:r>
            <w:r w:rsidRPr="0023330F">
              <w:rPr>
                <w:b w:val="0"/>
                <w:sz w:val="24"/>
                <w:lang w:val="ru-RU"/>
              </w:rPr>
              <w:t>’</w:t>
            </w:r>
            <w:r>
              <w:rPr>
                <w:b w:val="0"/>
                <w:sz w:val="24"/>
              </w:rPr>
              <w:t>язбережувальна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Tr="00BE30FB">
        <w:trPr>
          <w:trHeight w:val="405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tcBorders>
              <w:left w:val="nil"/>
            </w:tcBorders>
            <w:shd w:val="clear" w:color="auto" w:fill="FFFFFF" w:themeFill="background1"/>
            <w:hideMark/>
          </w:tcPr>
          <w:p w:rsidR="00BE30FB" w:rsidRPr="00437237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Pr="00437237">
              <w:rPr>
                <w:b/>
                <w:sz w:val="24"/>
              </w:rPr>
              <w:t>ехнологічна</w:t>
            </w:r>
          </w:p>
        </w:tc>
        <w:tc>
          <w:tcPr>
            <w:tcW w:w="1701" w:type="dxa"/>
            <w:gridSpan w:val="2"/>
            <w:tcBorders>
              <w:bottom w:val="single" w:sz="4" w:space="0" w:color="92CDDC" w:themeColor="accent5" w:themeTint="99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711" w:type="dxa"/>
            <w:tcBorders>
              <w:bottom w:val="single" w:sz="4" w:space="0" w:color="92CDDC" w:themeColor="accent5" w:themeTint="99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tcBorders>
              <w:bottom w:val="single" w:sz="4" w:space="0" w:color="92CDDC" w:themeColor="accent5" w:themeTint="99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Tr="00BE30FB">
        <w:trPr>
          <w:cnfStyle w:val="000000100000"/>
          <w:trHeight w:val="38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tcBorders>
              <w:left w:val="nil"/>
            </w:tcBorders>
            <w:shd w:val="clear" w:color="auto" w:fill="FFFFFF" w:themeFill="background1"/>
            <w:hideMark/>
          </w:tcPr>
          <w:p w:rsidR="00BE30FB" w:rsidRPr="00437237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 w:rsidRPr="00437237">
              <w:rPr>
                <w:b/>
                <w:sz w:val="24"/>
              </w:rPr>
              <w:t>нформатична</w:t>
            </w:r>
          </w:p>
        </w:tc>
        <w:tc>
          <w:tcPr>
            <w:tcW w:w="1701" w:type="dxa"/>
            <w:gridSpan w:val="2"/>
            <w:tcBorders>
              <w:top w:val="single" w:sz="4" w:space="0" w:color="92CDDC" w:themeColor="accent5" w:themeTint="99"/>
            </w:tcBorders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711" w:type="dxa"/>
            <w:tcBorders>
              <w:top w:val="single" w:sz="4" w:space="0" w:color="92CDDC" w:themeColor="accent5" w:themeTint="99"/>
            </w:tcBorders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tcBorders>
              <w:top w:val="single" w:sz="4" w:space="0" w:color="92CDDC" w:themeColor="accent5" w:themeTint="99"/>
            </w:tcBorders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Tr="00BE30FB">
        <w:trPr>
          <w:trHeight w:val="46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FFFFFF" w:themeFill="background1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tcBorders>
              <w:left w:val="nil"/>
            </w:tcBorders>
            <w:shd w:val="clear" w:color="auto" w:fill="FFFFFF" w:themeFill="background1"/>
            <w:hideMark/>
          </w:tcPr>
          <w:p w:rsidR="00BE30FB" w:rsidRPr="00437237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437237">
              <w:rPr>
                <w:b/>
                <w:sz w:val="24"/>
              </w:rPr>
              <w:t>истецька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cnfStyle w:val="0000000000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cnfStyle w:val="000010000000"/>
            <w:tcW w:w="171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30FB" w:rsidTr="00BE30FB">
        <w:trPr>
          <w:cnfStyle w:val="000000100000"/>
          <w:trHeight w:val="467"/>
        </w:trPr>
        <w:tc>
          <w:tcPr>
            <w:cnfStyle w:val="001000000000"/>
            <w:tcW w:w="283" w:type="dxa"/>
            <w:tcBorders>
              <w:right w:val="nil"/>
            </w:tcBorders>
            <w:shd w:val="clear" w:color="auto" w:fill="FFFFFF" w:themeFill="background1"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5246" w:type="dxa"/>
            <w:tcBorders>
              <w:left w:val="nil"/>
            </w:tcBorders>
            <w:shd w:val="clear" w:color="auto" w:fill="FFFFFF" w:themeFill="background1"/>
          </w:tcPr>
          <w:p w:rsidR="00BE30FB" w:rsidRPr="00437237" w:rsidRDefault="00BE30FB" w:rsidP="00BE30FB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Pr="00437237">
              <w:rPr>
                <w:b/>
                <w:sz w:val="24"/>
              </w:rPr>
              <w:t>ізкультурна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cnfStyle w:val="0000001000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/>
            <w:tcW w:w="1711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tabs>
                <w:tab w:val="left" w:pos="1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Tr="00BE30FB">
        <w:trPr>
          <w:trHeight w:val="467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</w:tcPr>
          <w:p w:rsidR="00BE30FB" w:rsidRPr="000E6925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 w:rsidRPr="000E6925">
              <w:rPr>
                <w:b/>
                <w:w w:val="99"/>
                <w:sz w:val="24"/>
              </w:rPr>
              <w:t>25</w:t>
            </w:r>
          </w:p>
        </w:tc>
        <w:tc>
          <w:tcPr>
            <w:tcW w:w="1711" w:type="dxa"/>
            <w:shd w:val="clear" w:color="auto" w:fill="FFFFFF" w:themeFill="background1"/>
          </w:tcPr>
          <w:p w:rsidR="00BE30FB" w:rsidRPr="000E6925" w:rsidRDefault="00BE30FB" w:rsidP="00BE30FB">
            <w:pPr>
              <w:pStyle w:val="TableParagraph"/>
              <w:tabs>
                <w:tab w:val="left" w:pos="175"/>
              </w:tabs>
              <w:jc w:val="center"/>
              <w:cnfStyle w:val="000000000000"/>
              <w:rPr>
                <w:b/>
                <w:sz w:val="24"/>
              </w:rPr>
            </w:pPr>
            <w:r w:rsidRPr="000E6925">
              <w:rPr>
                <w:b/>
                <w:sz w:val="24"/>
              </w:rPr>
              <w:t>25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E30FB" w:rsidTr="00BE30FB">
        <w:trPr>
          <w:cnfStyle w:val="000000100000"/>
          <w:trHeight w:val="318"/>
        </w:trPr>
        <w:tc>
          <w:tcPr>
            <w:cnfStyle w:val="001000000000"/>
            <w:tcW w:w="10034" w:type="dxa"/>
            <w:gridSpan w:val="6"/>
            <w:shd w:val="clear" w:color="auto" w:fill="FFFFFF" w:themeFill="background1"/>
          </w:tcPr>
          <w:p w:rsidR="00BE30FB" w:rsidRPr="007252D4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BE30FB" w:rsidTr="00BE30FB">
        <w:trPr>
          <w:trHeight w:val="1104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Pr="007252D4" w:rsidRDefault="00BE30FB" w:rsidP="00BE30FB">
            <w:pPr>
              <w:pStyle w:val="TableParagraph"/>
              <w:ind w:left="40" w:right="234"/>
              <w:rPr>
                <w:sz w:val="24"/>
                <w:lang w:val="ru-RU"/>
              </w:rPr>
            </w:pPr>
            <w:r w:rsidRPr="007252D4">
              <w:rPr>
                <w:sz w:val="24"/>
                <w:lang w:val="ru-RU"/>
              </w:rPr>
              <w:t>Додаткові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години для вивчення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предметів</w:t>
            </w:r>
          </w:p>
          <w:p w:rsidR="00BE30FB" w:rsidRPr="007252D4" w:rsidRDefault="00BE30FB" w:rsidP="00BE30FB">
            <w:pPr>
              <w:pStyle w:val="TableParagraph"/>
              <w:ind w:left="40"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7252D4">
              <w:rPr>
                <w:sz w:val="24"/>
                <w:lang w:val="ru-RU"/>
              </w:rPr>
              <w:t>світніх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галузей, проведення</w:t>
            </w:r>
            <w:r>
              <w:rPr>
                <w:sz w:val="24"/>
                <w:lang w:val="ru-RU"/>
              </w:rPr>
              <w:t xml:space="preserve"> </w:t>
            </w:r>
            <w:r w:rsidRPr="007252D4">
              <w:rPr>
                <w:sz w:val="24"/>
                <w:lang w:val="ru-RU"/>
              </w:rPr>
              <w:t>індивідуальних</w:t>
            </w:r>
          </w:p>
          <w:p w:rsidR="00BE30FB" w:rsidRPr="007252D4" w:rsidRDefault="00BE30FB" w:rsidP="00BE30FB">
            <w:pPr>
              <w:pStyle w:val="TableParagraph"/>
              <w:spacing w:line="270" w:lineRule="atLeast"/>
              <w:ind w:left="40"/>
              <w:rPr>
                <w:sz w:val="24"/>
                <w:lang w:val="ru-RU"/>
              </w:rPr>
            </w:pPr>
            <w:r w:rsidRPr="007252D4">
              <w:rPr>
                <w:sz w:val="24"/>
                <w:lang w:val="ru-RU"/>
              </w:rPr>
              <w:t>консультацій та групових занять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Pr="00197ED6" w:rsidRDefault="00BE30FB" w:rsidP="00BE30FB">
            <w:pPr>
              <w:pStyle w:val="TableParagraph"/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Tr="00BE30FB">
        <w:trPr>
          <w:cnfStyle w:val="000000100000"/>
          <w:trHeight w:val="635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Pr="00FF35E8" w:rsidRDefault="00BE30FB" w:rsidP="00BE30FB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r w:rsidRPr="00FF35E8">
              <w:rPr>
                <w:sz w:val="24"/>
                <w:lang w:val="ru-RU"/>
              </w:rPr>
              <w:t>Гранично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допустиме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тижневе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навчальне</w:t>
            </w:r>
          </w:p>
          <w:p w:rsidR="00BE30FB" w:rsidRPr="00FF35E8" w:rsidRDefault="00BE30FB" w:rsidP="00BE30FB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FF35E8">
              <w:rPr>
                <w:sz w:val="24"/>
                <w:lang w:val="ru-RU"/>
              </w:rPr>
              <w:t>авантаження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учня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Pr="007252D4" w:rsidRDefault="00BE30FB" w:rsidP="00BE30FB">
            <w:pPr>
              <w:pStyle w:val="TableParagraph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E30FB" w:rsidTr="00BE30FB">
        <w:trPr>
          <w:cnfStyle w:val="010000000000"/>
          <w:trHeight w:val="952"/>
        </w:trPr>
        <w:tc>
          <w:tcPr>
            <w:cnfStyle w:val="001000000000"/>
            <w:tcW w:w="5529" w:type="dxa"/>
            <w:gridSpan w:val="2"/>
            <w:shd w:val="clear" w:color="auto" w:fill="FFFFFF" w:themeFill="background1"/>
            <w:hideMark/>
          </w:tcPr>
          <w:p w:rsidR="00BE30FB" w:rsidRPr="00FF35E8" w:rsidRDefault="00BE30FB" w:rsidP="00BE30F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</w:p>
        </w:tc>
        <w:tc>
          <w:tcPr>
            <w:cnfStyle w:val="000010000000"/>
            <w:tcW w:w="1701" w:type="dxa"/>
            <w:gridSpan w:val="2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ind w:firstLine="33"/>
              <w:jc w:val="center"/>
              <w:cnfStyle w:val="0100000000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cnfStyle w:val="000100000000"/>
            <w:tcW w:w="1093" w:type="dxa"/>
            <w:shd w:val="clear" w:color="auto" w:fill="FFFFFF" w:themeFill="background1"/>
          </w:tcPr>
          <w:p w:rsidR="00BE30FB" w:rsidRDefault="00BE30FB" w:rsidP="00BE30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BE30FB" w:rsidRDefault="00BE30FB" w:rsidP="00BE30F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BE30FB" w:rsidRPr="00396D13" w:rsidRDefault="00BE30FB" w:rsidP="00BE30FB">
      <w:pPr>
        <w:pStyle w:val="a9"/>
        <w:spacing w:before="5"/>
        <w:ind w:left="5670"/>
        <w:rPr>
          <w:b/>
          <w:sz w:val="24"/>
        </w:rPr>
      </w:pPr>
      <w:r w:rsidRPr="00396D13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 xml:space="preserve"> </w:t>
      </w:r>
      <w:r w:rsidRPr="00396D13">
        <w:rPr>
          <w:b/>
          <w:sz w:val="24"/>
        </w:rPr>
        <w:t>3</w:t>
      </w:r>
    </w:p>
    <w:p w:rsidR="00BE30FB" w:rsidRPr="00396D13" w:rsidRDefault="00BE30FB" w:rsidP="00BE30FB">
      <w:pPr>
        <w:pStyle w:val="a9"/>
        <w:spacing w:before="5"/>
        <w:ind w:left="5670"/>
        <w:rPr>
          <w:sz w:val="24"/>
        </w:rPr>
      </w:pPr>
      <w:r w:rsidRPr="00396D13">
        <w:rPr>
          <w:sz w:val="24"/>
        </w:rPr>
        <w:t>до Типової освітньої програми</w:t>
      </w:r>
    </w:p>
    <w:p w:rsidR="00BE30FB" w:rsidRPr="00396D13" w:rsidRDefault="00BE30FB" w:rsidP="00BE30FB">
      <w:pPr>
        <w:pStyle w:val="a9"/>
        <w:spacing w:before="5"/>
        <w:ind w:left="5670"/>
        <w:rPr>
          <w:sz w:val="24"/>
        </w:rPr>
      </w:pPr>
      <w:r w:rsidRPr="00396D13">
        <w:rPr>
          <w:sz w:val="24"/>
        </w:rPr>
        <w:t>для 5-9 класів закладів загальної</w:t>
      </w:r>
    </w:p>
    <w:p w:rsidR="00BE30FB" w:rsidRPr="00396D13" w:rsidRDefault="00BE30FB" w:rsidP="00BE30FB">
      <w:pPr>
        <w:pStyle w:val="a9"/>
        <w:spacing w:before="5"/>
        <w:ind w:left="5670"/>
        <w:rPr>
          <w:sz w:val="24"/>
        </w:rPr>
      </w:pPr>
      <w:r w:rsidRPr="00396D13">
        <w:rPr>
          <w:sz w:val="24"/>
        </w:rPr>
        <w:t>середньої освіти (наказ МОН України №235 від 19.05.2022)</w:t>
      </w:r>
    </w:p>
    <w:p w:rsidR="00BE30FB" w:rsidRDefault="00BE30FB" w:rsidP="00BE30FB">
      <w:pPr>
        <w:pStyle w:val="a9"/>
        <w:spacing w:before="5"/>
        <w:jc w:val="center"/>
        <w:rPr>
          <w:b/>
          <w:bCs/>
        </w:rPr>
      </w:pPr>
    </w:p>
    <w:p w:rsidR="00BE30FB" w:rsidRPr="00262BB4" w:rsidRDefault="00BE30FB" w:rsidP="00BE30FB">
      <w:pPr>
        <w:pStyle w:val="a9"/>
        <w:spacing w:before="5"/>
        <w:jc w:val="center"/>
        <w:rPr>
          <w:b/>
          <w:bCs/>
        </w:rPr>
      </w:pPr>
      <w:r w:rsidRPr="00262BB4">
        <w:rPr>
          <w:b/>
          <w:bCs/>
        </w:rPr>
        <w:t>Навчальний</w:t>
      </w:r>
      <w:r>
        <w:rPr>
          <w:b/>
          <w:bCs/>
        </w:rPr>
        <w:t xml:space="preserve"> </w:t>
      </w:r>
      <w:r w:rsidRPr="00262BB4">
        <w:rPr>
          <w:b/>
          <w:bCs/>
        </w:rPr>
        <w:t>план</w:t>
      </w:r>
      <w:r>
        <w:rPr>
          <w:b/>
          <w:bCs/>
        </w:rPr>
        <w:t xml:space="preserve"> </w:t>
      </w:r>
      <w:r w:rsidRPr="00262BB4">
        <w:rPr>
          <w:b/>
          <w:bCs/>
        </w:rPr>
        <w:t>для 5 клас</w:t>
      </w:r>
      <w:r>
        <w:rPr>
          <w:b/>
          <w:bCs/>
        </w:rPr>
        <w:t>у</w:t>
      </w:r>
    </w:p>
    <w:tbl>
      <w:tblPr>
        <w:tblStyle w:val="GridTable4Accent5"/>
        <w:tblpPr w:leftFromText="180" w:rightFromText="180" w:vertAnchor="text" w:horzAnchor="page" w:tblpX="877" w:tblpY="181"/>
        <w:tblW w:w="10380" w:type="dxa"/>
        <w:tblLayout w:type="fixed"/>
        <w:tblLook w:val="01E0"/>
      </w:tblPr>
      <w:tblGrid>
        <w:gridCol w:w="2547"/>
        <w:gridCol w:w="5074"/>
        <w:gridCol w:w="2728"/>
        <w:gridCol w:w="31"/>
      </w:tblGrid>
      <w:tr w:rsidR="00BE30FB" w:rsidRPr="00396D13" w:rsidTr="00BE30FB">
        <w:trPr>
          <w:cnfStyle w:val="100000000000"/>
          <w:trHeight w:val="330"/>
        </w:trPr>
        <w:tc>
          <w:tcPr>
            <w:cnfStyle w:val="001000000000"/>
            <w:tcW w:w="2547" w:type="dxa"/>
            <w:vMerge w:val="restart"/>
            <w:hideMark/>
          </w:tcPr>
          <w:p w:rsidR="00BE30FB" w:rsidRPr="00396D13" w:rsidRDefault="00BE30FB" w:rsidP="00BE30FB">
            <w:pPr>
              <w:pStyle w:val="TableParagraph"/>
              <w:ind w:right="63"/>
              <w:jc w:val="center"/>
              <w:rPr>
                <w:b w:val="0"/>
                <w:sz w:val="24"/>
              </w:rPr>
            </w:pPr>
            <w:r w:rsidRPr="00396D13">
              <w:rPr>
                <w:sz w:val="32"/>
              </w:rPr>
              <w:t>Освітні</w:t>
            </w:r>
            <w:r>
              <w:rPr>
                <w:sz w:val="32"/>
              </w:rPr>
              <w:t xml:space="preserve"> </w:t>
            </w:r>
            <w:r w:rsidRPr="00396D13">
              <w:rPr>
                <w:sz w:val="32"/>
              </w:rPr>
              <w:t>галузі</w:t>
            </w:r>
          </w:p>
        </w:tc>
        <w:tc>
          <w:tcPr>
            <w:cnfStyle w:val="000010000000"/>
            <w:tcW w:w="5074" w:type="dxa"/>
            <w:vMerge w:val="restart"/>
            <w:hideMark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876"/>
              <w:rPr>
                <w:sz w:val="32"/>
              </w:rPr>
            </w:pPr>
          </w:p>
          <w:p w:rsidR="00BE30FB" w:rsidRPr="00396D13" w:rsidRDefault="00BE30FB" w:rsidP="00BE30FB">
            <w:pPr>
              <w:pStyle w:val="TableParagraph"/>
              <w:spacing w:line="275" w:lineRule="exact"/>
              <w:ind w:left="876"/>
              <w:rPr>
                <w:b w:val="0"/>
                <w:sz w:val="24"/>
              </w:rPr>
            </w:pPr>
            <w:r w:rsidRPr="00396D13">
              <w:rPr>
                <w:sz w:val="32"/>
              </w:rPr>
              <w:t>Предмети</w:t>
            </w:r>
          </w:p>
        </w:tc>
        <w:tc>
          <w:tcPr>
            <w:cnfStyle w:val="000100000000"/>
            <w:tcW w:w="2759" w:type="dxa"/>
            <w:gridSpan w:val="2"/>
            <w:hideMark/>
          </w:tcPr>
          <w:p w:rsidR="00BE30FB" w:rsidRPr="00396D13" w:rsidRDefault="00BE30FB" w:rsidP="00BE30FB">
            <w:pPr>
              <w:pStyle w:val="TableParagraph"/>
              <w:spacing w:before="25"/>
              <w:jc w:val="center"/>
              <w:rPr>
                <w:spacing w:val="-2"/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Кількість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годин</w:t>
            </w:r>
          </w:p>
          <w:p w:rsidR="00BE30FB" w:rsidRPr="00396D13" w:rsidRDefault="00BE30FB" w:rsidP="00BE30FB">
            <w:pPr>
              <w:pStyle w:val="TableParagraph"/>
              <w:spacing w:before="25"/>
              <w:jc w:val="center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396D13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тиждень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клас</w:t>
            </w:r>
            <w:r>
              <w:rPr>
                <w:sz w:val="24"/>
                <w:lang w:val="ru-RU"/>
              </w:rPr>
              <w:t>і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436"/>
        </w:trPr>
        <w:tc>
          <w:tcPr>
            <w:cnfStyle w:val="001000000000"/>
            <w:tcW w:w="2547" w:type="dxa"/>
            <w:vMerge/>
            <w:hideMark/>
          </w:tcPr>
          <w:p w:rsidR="00BE30FB" w:rsidRPr="00396D13" w:rsidRDefault="00BE30FB" w:rsidP="00BE30FB">
            <w:pPr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</w:p>
        </w:tc>
        <w:tc>
          <w:tcPr>
            <w:cnfStyle w:val="000010000000"/>
            <w:tcW w:w="5074" w:type="dxa"/>
            <w:vMerge/>
            <w:hideMark/>
          </w:tcPr>
          <w:p w:rsidR="00BE30FB" w:rsidRPr="00396D13" w:rsidRDefault="00BE30FB" w:rsidP="00BE30F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cnfStyle w:val="000100000000"/>
            <w:tcW w:w="2728" w:type="dxa"/>
            <w:shd w:val="clear" w:color="auto" w:fill="FFFFCC"/>
            <w:hideMark/>
          </w:tcPr>
          <w:p w:rsidR="00BE30FB" w:rsidRPr="00396D13" w:rsidRDefault="00BE30FB" w:rsidP="00BE30FB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r w:rsidRPr="00396D13">
              <w:rPr>
                <w:b w:val="0"/>
                <w:sz w:val="24"/>
              </w:rPr>
              <w:t>5</w:t>
            </w:r>
          </w:p>
        </w:tc>
      </w:tr>
      <w:tr w:rsidR="00BE30FB" w:rsidRPr="00396D13" w:rsidTr="00BE30FB">
        <w:trPr>
          <w:gridAfter w:val="1"/>
          <w:wAfter w:w="31" w:type="dxa"/>
          <w:trHeight w:val="275"/>
        </w:trPr>
        <w:tc>
          <w:tcPr>
            <w:cnfStyle w:val="001000000000"/>
            <w:tcW w:w="2547" w:type="dxa"/>
            <w:vMerge w:val="restart"/>
            <w:hideMark/>
          </w:tcPr>
          <w:p w:rsidR="00BE30FB" w:rsidRPr="00396D13" w:rsidRDefault="00BE30FB" w:rsidP="00BE30FB">
            <w:pPr>
              <w:pStyle w:val="TableParagraph"/>
              <w:ind w:left="107" w:right="150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  <w:hideMark/>
          </w:tcPr>
          <w:p w:rsidR="00BE30FB" w:rsidRPr="00BF6154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>
              <w:rPr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4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278"/>
        </w:trPr>
        <w:tc>
          <w:tcPr>
            <w:cnfStyle w:val="001000000000"/>
            <w:tcW w:w="2547" w:type="dxa"/>
            <w:vMerge/>
            <w:hideMark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74" w:type="dxa"/>
            <w:shd w:val="clear" w:color="auto" w:fill="FFFFFF" w:themeFill="background1"/>
            <w:hideMark/>
          </w:tcPr>
          <w:p w:rsidR="00BE30FB" w:rsidRPr="00BF6154" w:rsidRDefault="00BE30FB" w:rsidP="00BE30FB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Українська</w:t>
            </w:r>
            <w:r>
              <w:rPr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</w:tr>
      <w:tr w:rsidR="00BE30FB" w:rsidRPr="00396D13" w:rsidTr="00BE30FB">
        <w:trPr>
          <w:gridAfter w:val="1"/>
          <w:wAfter w:w="31" w:type="dxa"/>
          <w:trHeight w:val="275"/>
        </w:trPr>
        <w:tc>
          <w:tcPr>
            <w:cnfStyle w:val="001000000000"/>
            <w:tcW w:w="2547" w:type="dxa"/>
            <w:vMerge/>
            <w:hideMark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74" w:type="dxa"/>
            <w:shd w:val="clear" w:color="auto" w:fill="FFFFFF" w:themeFill="background1"/>
            <w:hideMark/>
          </w:tcPr>
          <w:p w:rsidR="00BE30FB" w:rsidRPr="00BF6154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Зарубіжна</w:t>
            </w:r>
            <w:r>
              <w:rPr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1,5</w:t>
            </w:r>
            <w:r>
              <w:rPr>
                <w:sz w:val="24"/>
              </w:rPr>
              <w:t xml:space="preserve"> + 0,5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370"/>
        </w:trPr>
        <w:tc>
          <w:tcPr>
            <w:cnfStyle w:val="001000000000"/>
            <w:tcW w:w="2547" w:type="dxa"/>
            <w:vMerge/>
            <w:hideMark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BF6154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Іноземна</w:t>
            </w:r>
            <w:r>
              <w:rPr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  <w:r>
              <w:rPr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(англ.мова)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3,5</w:t>
            </w:r>
            <w:r>
              <w:rPr>
                <w:sz w:val="24"/>
              </w:rPr>
              <w:t xml:space="preserve"> + 0,5</w:t>
            </w:r>
          </w:p>
        </w:tc>
      </w:tr>
      <w:tr w:rsidR="00BE30FB" w:rsidRPr="00396D13" w:rsidTr="00BE30FB">
        <w:trPr>
          <w:gridAfter w:val="1"/>
          <w:wAfter w:w="31" w:type="dxa"/>
          <w:trHeight w:val="419"/>
        </w:trPr>
        <w:tc>
          <w:tcPr>
            <w:cnfStyle w:val="001000000000"/>
            <w:tcW w:w="2547" w:type="dxa"/>
            <w:hideMark/>
          </w:tcPr>
          <w:p w:rsidR="00BE30FB" w:rsidRPr="00396D13" w:rsidRDefault="00BE30FB" w:rsidP="00BE30F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Математична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BF6154" w:rsidRDefault="00BE30FB" w:rsidP="00BE30F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5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379"/>
        </w:trPr>
        <w:tc>
          <w:tcPr>
            <w:cnfStyle w:val="001000000000"/>
            <w:tcW w:w="2547" w:type="dxa"/>
            <w:shd w:val="clear" w:color="auto" w:fill="FFFFFF" w:themeFill="background1"/>
            <w:hideMark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Природнича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396D13">
              <w:rPr>
                <w:color w:val="000000" w:themeColor="text1"/>
                <w:sz w:val="24"/>
                <w:lang w:val="ru-RU"/>
              </w:rPr>
              <w:t>Інтегрований курс «Пізнаємо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396D13">
              <w:rPr>
                <w:color w:val="000000" w:themeColor="text1"/>
                <w:sz w:val="24"/>
                <w:lang w:val="ru-RU"/>
              </w:rPr>
              <w:t>природу»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2</w:t>
            </w:r>
          </w:p>
        </w:tc>
      </w:tr>
      <w:tr w:rsidR="00BE30FB" w:rsidRPr="00396D13" w:rsidTr="00BE30FB">
        <w:trPr>
          <w:gridAfter w:val="1"/>
          <w:wAfter w:w="31" w:type="dxa"/>
          <w:trHeight w:val="275"/>
        </w:trPr>
        <w:tc>
          <w:tcPr>
            <w:cnfStyle w:val="001000000000"/>
            <w:tcW w:w="2547" w:type="dxa"/>
            <w:vMerge w:val="restart"/>
            <w:shd w:val="clear" w:color="auto" w:fill="FFFFFF" w:themeFill="background1"/>
            <w:hideMark/>
          </w:tcPr>
          <w:p w:rsidR="00BE30FB" w:rsidRPr="00396D13" w:rsidRDefault="00BE30FB" w:rsidP="00BE30FB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Соціальна і здоров’язбережу</w:t>
            </w:r>
            <w:r>
              <w:rPr>
                <w:sz w:val="24"/>
                <w:szCs w:val="24"/>
              </w:rPr>
              <w:t>-</w:t>
            </w:r>
            <w:r w:rsidRPr="00396D13">
              <w:rPr>
                <w:sz w:val="24"/>
                <w:szCs w:val="24"/>
              </w:rPr>
              <w:t>вальна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96D13">
              <w:rPr>
                <w:lang w:val="ru-RU"/>
              </w:rPr>
              <w:t>Інтегрований курс «Здоров’я, безпека та добробут»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1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271"/>
        </w:trPr>
        <w:tc>
          <w:tcPr>
            <w:cnfStyle w:val="001000000000"/>
            <w:tcW w:w="2547" w:type="dxa"/>
            <w:vMerge/>
            <w:shd w:val="clear" w:color="auto" w:fill="FFFFFF" w:themeFill="background1"/>
            <w:hideMark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96D13">
              <w:rPr>
                <w:lang w:val="ru-RU"/>
              </w:rPr>
              <w:t xml:space="preserve"> Культура добросусідства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0,5</w:t>
            </w:r>
            <w:r>
              <w:rPr>
                <w:sz w:val="24"/>
              </w:rPr>
              <w:t xml:space="preserve"> + 0,5</w:t>
            </w:r>
          </w:p>
        </w:tc>
      </w:tr>
      <w:tr w:rsidR="00BE30FB" w:rsidRPr="00396D13" w:rsidTr="00BE30FB">
        <w:trPr>
          <w:gridAfter w:val="1"/>
          <w:wAfter w:w="31" w:type="dxa"/>
          <w:trHeight w:val="604"/>
        </w:trPr>
        <w:tc>
          <w:tcPr>
            <w:cnfStyle w:val="001000000000"/>
            <w:tcW w:w="2547" w:type="dxa"/>
            <w:shd w:val="clear" w:color="auto" w:fill="FFFFFF" w:themeFill="background1"/>
            <w:hideMark/>
          </w:tcPr>
          <w:p w:rsidR="00BE30FB" w:rsidRPr="00396D13" w:rsidRDefault="00BE30FB" w:rsidP="00BE30F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Громадянська та історична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before="1" w:line="257" w:lineRule="exact"/>
              <w:ind w:left="105"/>
              <w:rPr>
                <w:sz w:val="24"/>
                <w:lang w:val="ru-RU"/>
              </w:rPr>
            </w:pPr>
            <w:r w:rsidRPr="00396D13">
              <w:rPr>
                <w:lang w:val="ru-RU"/>
              </w:rPr>
              <w:t>Вступ до історії</w:t>
            </w:r>
            <w:r>
              <w:rPr>
                <w:lang w:val="ru-RU"/>
              </w:rPr>
              <w:t xml:space="preserve"> </w:t>
            </w:r>
            <w:r w:rsidRPr="00396D13">
              <w:rPr>
                <w:lang w:val="ru-RU"/>
              </w:rPr>
              <w:t>України та громадянської</w:t>
            </w:r>
            <w:r>
              <w:rPr>
                <w:lang w:val="ru-RU"/>
              </w:rPr>
              <w:t xml:space="preserve"> </w:t>
            </w:r>
            <w:r w:rsidRPr="00396D13">
              <w:rPr>
                <w:lang w:val="ru-RU"/>
              </w:rPr>
              <w:t>освіти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1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316"/>
        </w:trPr>
        <w:tc>
          <w:tcPr>
            <w:cnfStyle w:val="001000000000"/>
            <w:tcW w:w="2547" w:type="dxa"/>
            <w:shd w:val="clear" w:color="auto" w:fill="FFFFFF" w:themeFill="background1"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t>Інформатика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 w:rsidRPr="00396D13">
              <w:rPr>
                <w:color w:val="000000" w:themeColor="text1"/>
                <w:sz w:val="24"/>
              </w:rPr>
              <w:t>1,5</w:t>
            </w:r>
            <w:r>
              <w:rPr>
                <w:color w:val="000000" w:themeColor="text1"/>
                <w:sz w:val="24"/>
              </w:rPr>
              <w:t xml:space="preserve"> + 0,5</w:t>
            </w:r>
          </w:p>
        </w:tc>
      </w:tr>
      <w:tr w:rsidR="00BE30FB" w:rsidRPr="00396D13" w:rsidTr="00BE30FB">
        <w:trPr>
          <w:gridAfter w:val="1"/>
          <w:wAfter w:w="31" w:type="dxa"/>
          <w:trHeight w:val="316"/>
        </w:trPr>
        <w:tc>
          <w:tcPr>
            <w:cnfStyle w:val="001000000000"/>
            <w:tcW w:w="2547" w:type="dxa"/>
            <w:shd w:val="clear" w:color="auto" w:fill="FFFFFF" w:themeFill="background1"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Технологічна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Технології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 w:rsidRPr="00396D13">
              <w:rPr>
                <w:color w:val="000000" w:themeColor="text1"/>
                <w:sz w:val="24"/>
              </w:rPr>
              <w:t>2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316"/>
        </w:trPr>
        <w:tc>
          <w:tcPr>
            <w:cnfStyle w:val="001000000000"/>
            <w:tcW w:w="2547" w:type="dxa"/>
            <w:shd w:val="clear" w:color="auto" w:fill="FFFFFF" w:themeFill="background1"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 xml:space="preserve">  Мистецька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Інтегрований курс «Мистецтво»</w:t>
            </w:r>
          </w:p>
          <w:p w:rsidR="00BE30FB" w:rsidRPr="00396D13" w:rsidRDefault="00BE30FB" w:rsidP="00BE30FB">
            <w:pPr>
              <w:pStyle w:val="TableParagraph"/>
              <w:spacing w:line="275" w:lineRule="exact"/>
              <w:ind w:left="105"/>
              <w:rPr>
                <w:sz w:val="12"/>
                <w:szCs w:val="12"/>
              </w:rPr>
            </w:pP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color w:val="000000" w:themeColor="text1"/>
                <w:sz w:val="24"/>
              </w:rPr>
            </w:pPr>
            <w:r w:rsidRPr="00396D13">
              <w:rPr>
                <w:color w:val="000000" w:themeColor="text1"/>
                <w:sz w:val="24"/>
              </w:rPr>
              <w:t>2</w:t>
            </w:r>
          </w:p>
        </w:tc>
      </w:tr>
      <w:tr w:rsidR="00BE30FB" w:rsidRPr="00396D13" w:rsidTr="00BE30FB">
        <w:trPr>
          <w:gridAfter w:val="1"/>
          <w:wAfter w:w="31" w:type="dxa"/>
          <w:trHeight w:val="316"/>
        </w:trPr>
        <w:tc>
          <w:tcPr>
            <w:cnfStyle w:val="001000000000"/>
            <w:tcW w:w="2547" w:type="dxa"/>
          </w:tcPr>
          <w:p w:rsidR="00BE30FB" w:rsidRPr="00396D13" w:rsidRDefault="00BE30FB" w:rsidP="00BE30F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cnfStyle w:val="000010000000"/>
            <w:tcW w:w="5074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6D13">
              <w:rPr>
                <w:sz w:val="24"/>
              </w:rPr>
              <w:t>Фізична культура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sz w:val="24"/>
              </w:rPr>
            </w:pPr>
            <w:r w:rsidRPr="00396D13">
              <w:rPr>
                <w:sz w:val="24"/>
              </w:rPr>
              <w:t>3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551"/>
        </w:trPr>
        <w:tc>
          <w:tcPr>
            <w:cnfStyle w:val="001000000000"/>
            <w:tcW w:w="7621" w:type="dxa"/>
            <w:gridSpan w:val="2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Разом (без фізичної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культури + фізична культура)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jc w:val="center"/>
              <w:rPr>
                <w:sz w:val="24"/>
              </w:rPr>
            </w:pPr>
            <w:r w:rsidRPr="00396D13">
              <w:rPr>
                <w:sz w:val="24"/>
              </w:rPr>
              <w:t>26+3</w:t>
            </w:r>
          </w:p>
        </w:tc>
      </w:tr>
      <w:tr w:rsidR="00BE30FB" w:rsidRPr="00396D13" w:rsidTr="00BE30FB">
        <w:trPr>
          <w:gridAfter w:val="1"/>
          <w:wAfter w:w="31" w:type="dxa"/>
          <w:trHeight w:val="830"/>
        </w:trPr>
        <w:tc>
          <w:tcPr>
            <w:cnfStyle w:val="001000000000"/>
            <w:tcW w:w="7621" w:type="dxa"/>
            <w:gridSpan w:val="2"/>
            <w:shd w:val="clear" w:color="auto" w:fill="FFFFFF" w:themeFill="background1"/>
          </w:tcPr>
          <w:p w:rsidR="00BE30FB" w:rsidRPr="00396D13" w:rsidRDefault="00BE30FB" w:rsidP="00BE30FB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Додаткові</w:t>
            </w:r>
            <w:r>
              <w:rPr>
                <w:sz w:val="24"/>
                <w:lang w:val="ru-RU"/>
              </w:rPr>
              <w:t xml:space="preserve"> г</w:t>
            </w:r>
            <w:r w:rsidRPr="00396D13">
              <w:rPr>
                <w:sz w:val="24"/>
                <w:lang w:val="ru-RU"/>
              </w:rPr>
              <w:t>одини для вивчення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предметів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освітніх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галузей, курсів за вибором,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 xml:space="preserve"> проведення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індивідуальних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консультацій та групових занять</w:t>
            </w:r>
          </w:p>
        </w:tc>
        <w:tc>
          <w:tcPr>
            <w:cnfStyle w:val="000100000000"/>
            <w:tcW w:w="2728" w:type="dxa"/>
            <w:shd w:val="clear" w:color="auto" w:fill="FFFFFF" w:themeFill="background1"/>
          </w:tcPr>
          <w:p w:rsidR="00BE30FB" w:rsidRPr="007356AD" w:rsidRDefault="00BE30FB" w:rsidP="00BE30F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56A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E30FB" w:rsidRPr="00396D13" w:rsidTr="00BE30FB">
        <w:trPr>
          <w:gridAfter w:val="1"/>
          <w:cnfStyle w:val="000000100000"/>
          <w:wAfter w:w="31" w:type="dxa"/>
          <w:trHeight w:val="394"/>
        </w:trPr>
        <w:tc>
          <w:tcPr>
            <w:cnfStyle w:val="001000000000"/>
            <w:tcW w:w="7621" w:type="dxa"/>
            <w:gridSpan w:val="2"/>
            <w:shd w:val="clear" w:color="auto" w:fill="FFFFCC"/>
          </w:tcPr>
          <w:p w:rsidR="00BE30FB" w:rsidRPr="00396D13" w:rsidRDefault="00BE30FB" w:rsidP="00BE30FB">
            <w:pPr>
              <w:pStyle w:val="TableParagraph"/>
              <w:spacing w:line="263" w:lineRule="exact"/>
              <w:rPr>
                <w:sz w:val="24"/>
              </w:rPr>
            </w:pPr>
            <w:r w:rsidRPr="00396D13">
              <w:rPr>
                <w:sz w:val="24"/>
              </w:rPr>
              <w:t xml:space="preserve">Гранично допустиме навчальне навантаження </w:t>
            </w:r>
          </w:p>
        </w:tc>
        <w:tc>
          <w:tcPr>
            <w:cnfStyle w:val="000100000000"/>
            <w:tcW w:w="2728" w:type="dxa"/>
            <w:shd w:val="clear" w:color="auto" w:fill="FFFFCC"/>
          </w:tcPr>
          <w:p w:rsidR="00BE30FB" w:rsidRPr="00396D13" w:rsidRDefault="00BE30FB" w:rsidP="00BE30F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D13">
              <w:rPr>
                <w:sz w:val="24"/>
                <w:szCs w:val="24"/>
              </w:rPr>
              <w:t>28</w:t>
            </w:r>
          </w:p>
        </w:tc>
      </w:tr>
      <w:tr w:rsidR="00BE30FB" w:rsidRPr="00396D13" w:rsidTr="00BE30FB">
        <w:trPr>
          <w:gridAfter w:val="1"/>
          <w:cnfStyle w:val="010000000000"/>
          <w:wAfter w:w="31" w:type="dxa"/>
          <w:trHeight w:val="587"/>
        </w:trPr>
        <w:tc>
          <w:tcPr>
            <w:cnfStyle w:val="001000000000"/>
            <w:tcW w:w="7621" w:type="dxa"/>
            <w:gridSpan w:val="2"/>
          </w:tcPr>
          <w:p w:rsidR="00BE30FB" w:rsidRPr="00396D13" w:rsidRDefault="00BE30FB" w:rsidP="00BE30FB">
            <w:pPr>
              <w:pStyle w:val="TableParagraph"/>
              <w:ind w:right="-8"/>
              <w:rPr>
                <w:sz w:val="24"/>
                <w:lang w:val="ru-RU"/>
              </w:rPr>
            </w:pPr>
            <w:r w:rsidRPr="00396D13">
              <w:rPr>
                <w:sz w:val="24"/>
                <w:lang w:val="ru-RU"/>
              </w:rPr>
              <w:t>Всього (без фізично</w:t>
            </w:r>
            <w:r>
              <w:rPr>
                <w:sz w:val="24"/>
                <w:lang w:val="ru-RU"/>
              </w:rPr>
              <w:t xml:space="preserve"> </w:t>
            </w:r>
            <w:r w:rsidRPr="00396D13">
              <w:rPr>
                <w:sz w:val="24"/>
                <w:lang w:val="ru-RU"/>
              </w:rPr>
              <w:t>культури + фізична культура</w:t>
            </w:r>
            <w:r>
              <w:rPr>
                <w:sz w:val="24"/>
                <w:lang w:val="ru-RU"/>
              </w:rPr>
              <w:t>)</w:t>
            </w:r>
            <w:r w:rsidRPr="00396D13">
              <w:rPr>
                <w:sz w:val="24"/>
                <w:lang w:val="ru-RU"/>
              </w:rPr>
              <w:t xml:space="preserve">; </w:t>
            </w:r>
          </w:p>
        </w:tc>
        <w:tc>
          <w:tcPr>
            <w:cnfStyle w:val="000100000000"/>
            <w:tcW w:w="2728" w:type="dxa"/>
          </w:tcPr>
          <w:p w:rsidR="00BE30FB" w:rsidRPr="00396D13" w:rsidRDefault="00BE30FB" w:rsidP="00BE30FB">
            <w:pPr>
              <w:pStyle w:val="TableParagraph"/>
              <w:jc w:val="center"/>
              <w:rPr>
                <w:b w:val="0"/>
                <w:bCs w:val="0"/>
                <w:sz w:val="24"/>
              </w:rPr>
            </w:pPr>
            <w:r w:rsidRPr="00396D13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396D13">
              <w:rPr>
                <w:sz w:val="24"/>
              </w:rPr>
              <w:t>+3</w:t>
            </w:r>
          </w:p>
          <w:p w:rsidR="00BE30FB" w:rsidRPr="00396D13" w:rsidRDefault="00BE30FB" w:rsidP="00BE30FB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BE30FB" w:rsidRDefault="00BE30FB" w:rsidP="00692D38">
      <w:pPr>
        <w:pStyle w:val="a9"/>
        <w:spacing w:before="4" w:line="360" w:lineRule="auto"/>
        <w:ind w:left="4678"/>
        <w:jc w:val="left"/>
      </w:pPr>
    </w:p>
    <w:p w:rsidR="00BE30FB" w:rsidRDefault="00BE30FB" w:rsidP="00692D38">
      <w:pPr>
        <w:pStyle w:val="a9"/>
        <w:spacing w:before="4" w:line="360" w:lineRule="auto"/>
        <w:ind w:left="4678"/>
        <w:jc w:val="left"/>
      </w:pPr>
    </w:p>
    <w:p w:rsidR="00BE30FB" w:rsidRDefault="00BE30FB" w:rsidP="00692D38">
      <w:pPr>
        <w:pStyle w:val="a9"/>
        <w:spacing w:before="4" w:line="360" w:lineRule="auto"/>
        <w:ind w:left="4678"/>
        <w:jc w:val="left"/>
      </w:pPr>
    </w:p>
    <w:p w:rsidR="00BE30FB" w:rsidRDefault="00BE30FB" w:rsidP="00692D38">
      <w:pPr>
        <w:pStyle w:val="a9"/>
        <w:spacing w:before="4" w:line="360" w:lineRule="auto"/>
        <w:ind w:left="4678"/>
        <w:jc w:val="left"/>
      </w:pPr>
    </w:p>
    <w:p w:rsidR="00BE30FB" w:rsidRPr="004D2D91" w:rsidRDefault="00BE30FB" w:rsidP="00BE30FB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D9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4"/>
          <w:szCs w:val="24"/>
        </w:rPr>
        <w:t>4</w:t>
      </w:r>
    </w:p>
    <w:p w:rsidR="00BE30FB" w:rsidRPr="004D2D91" w:rsidRDefault="00BE30FB" w:rsidP="00BE30F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2D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освітньої програми ІІ ступеня,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складений відповідно до таблиці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Типової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освітньої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програми (наказ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20.04.2018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91">
        <w:rPr>
          <w:rFonts w:ascii="Times New Roman" w:hAnsi="Times New Roman" w:cs="Times New Roman"/>
          <w:sz w:val="24"/>
          <w:szCs w:val="24"/>
        </w:rPr>
        <w:t>№405)</w:t>
      </w:r>
    </w:p>
    <w:p w:rsidR="00BE30FB" w:rsidRPr="004D2D91" w:rsidRDefault="00BE30FB" w:rsidP="00BE30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30FB" w:rsidRPr="004D2D91" w:rsidRDefault="00BE30FB" w:rsidP="00BE30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D91">
        <w:rPr>
          <w:rFonts w:ascii="Times New Roman" w:hAnsi="Times New Roman" w:cs="Times New Roman"/>
          <w:b/>
          <w:sz w:val="28"/>
          <w:szCs w:val="24"/>
        </w:rPr>
        <w:t>Навчальний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план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>для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2D91">
        <w:rPr>
          <w:rFonts w:ascii="Times New Roman" w:hAnsi="Times New Roman" w:cs="Times New Roman"/>
          <w:b/>
          <w:sz w:val="28"/>
          <w:szCs w:val="24"/>
        </w:rPr>
        <w:t xml:space="preserve">6-9класів </w:t>
      </w:r>
    </w:p>
    <w:p w:rsidR="00BE30FB" w:rsidRDefault="00BE30FB" w:rsidP="00BE3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4Accent5"/>
        <w:tblW w:w="10173" w:type="dxa"/>
        <w:tblInd w:w="-318" w:type="dxa"/>
        <w:tblLayout w:type="fixed"/>
        <w:tblLook w:val="01E0"/>
      </w:tblPr>
      <w:tblGrid>
        <w:gridCol w:w="1371"/>
        <w:gridCol w:w="2741"/>
        <w:gridCol w:w="1417"/>
        <w:gridCol w:w="1276"/>
        <w:gridCol w:w="1276"/>
        <w:gridCol w:w="850"/>
        <w:gridCol w:w="1242"/>
      </w:tblGrid>
      <w:tr w:rsidR="00BE30FB" w:rsidTr="00BE30FB">
        <w:trPr>
          <w:cnfStyle w:val="100000000000"/>
          <w:trHeight w:val="330"/>
        </w:trPr>
        <w:tc>
          <w:tcPr>
            <w:cnfStyle w:val="001000000000"/>
            <w:tcW w:w="1371" w:type="dxa"/>
            <w:vMerge w:val="restart"/>
            <w:hideMark/>
          </w:tcPr>
          <w:p w:rsidR="00BE30FB" w:rsidRPr="004D2D91" w:rsidRDefault="00BE30FB" w:rsidP="00BE30FB">
            <w:pPr>
              <w:pStyle w:val="TableParagraph"/>
              <w:ind w:right="176"/>
              <w:jc w:val="center"/>
              <w:rPr>
                <w:sz w:val="16"/>
              </w:rPr>
            </w:pPr>
          </w:p>
          <w:p w:rsidR="00BE30FB" w:rsidRPr="004D2D91" w:rsidRDefault="00BE30FB" w:rsidP="00BE30FB">
            <w:pPr>
              <w:pStyle w:val="TableParagraph"/>
              <w:ind w:right="176"/>
              <w:jc w:val="center"/>
              <w:rPr>
                <w:b w:val="0"/>
                <w:sz w:val="28"/>
              </w:rPr>
            </w:pPr>
            <w:r w:rsidRPr="004D2D91">
              <w:rPr>
                <w:sz w:val="28"/>
              </w:rPr>
              <w:t>Освітнігалузі</w:t>
            </w:r>
          </w:p>
        </w:tc>
        <w:tc>
          <w:tcPr>
            <w:cnfStyle w:val="000010000000"/>
            <w:tcW w:w="2741" w:type="dxa"/>
            <w:vMerge w:val="restart"/>
            <w:hideMark/>
          </w:tcPr>
          <w:p w:rsidR="00BE30FB" w:rsidRPr="004D2D91" w:rsidRDefault="00BE30FB" w:rsidP="00BE30FB">
            <w:pPr>
              <w:pStyle w:val="TableParagraph"/>
              <w:spacing w:line="275" w:lineRule="exact"/>
              <w:jc w:val="center"/>
              <w:rPr>
                <w:sz w:val="32"/>
              </w:rPr>
            </w:pPr>
          </w:p>
          <w:p w:rsidR="00BE30FB" w:rsidRPr="004D2D91" w:rsidRDefault="00BE30FB" w:rsidP="00BE30FB">
            <w:pPr>
              <w:pStyle w:val="TableParagraph"/>
              <w:spacing w:line="275" w:lineRule="exact"/>
              <w:jc w:val="center"/>
              <w:rPr>
                <w:b w:val="0"/>
                <w:sz w:val="28"/>
              </w:rPr>
            </w:pPr>
            <w:r w:rsidRPr="004D2D91">
              <w:rPr>
                <w:sz w:val="32"/>
              </w:rPr>
              <w:t>Предмети</w:t>
            </w:r>
          </w:p>
        </w:tc>
        <w:tc>
          <w:tcPr>
            <w:cnfStyle w:val="000100000000"/>
            <w:tcW w:w="6061" w:type="dxa"/>
            <w:gridSpan w:val="5"/>
          </w:tcPr>
          <w:p w:rsidR="00BE30FB" w:rsidRPr="004D2D91" w:rsidRDefault="00BE30FB" w:rsidP="00BE30FB">
            <w:pPr>
              <w:pStyle w:val="TableParagraph"/>
              <w:spacing w:before="25"/>
              <w:ind w:left="1371" w:right="1369"/>
              <w:jc w:val="center"/>
              <w:rPr>
                <w:b w:val="0"/>
                <w:sz w:val="24"/>
                <w:lang w:val="ru-RU"/>
              </w:rPr>
            </w:pPr>
            <w:r w:rsidRPr="004D2D91">
              <w:rPr>
                <w:sz w:val="28"/>
                <w:lang w:val="ru-RU"/>
              </w:rPr>
              <w:t>Кількістьгодиннатижденьукласах</w:t>
            </w:r>
          </w:p>
        </w:tc>
      </w:tr>
      <w:tr w:rsidR="00BE30FB" w:rsidTr="00BE30FB">
        <w:trPr>
          <w:cnfStyle w:val="000000100000"/>
          <w:trHeight w:val="436"/>
        </w:trPr>
        <w:tc>
          <w:tcPr>
            <w:cnfStyle w:val="001000000000"/>
            <w:tcW w:w="1371" w:type="dxa"/>
            <w:vMerge/>
            <w:hideMark/>
          </w:tcPr>
          <w:p w:rsidR="00BE30FB" w:rsidRPr="004D2D91" w:rsidRDefault="00BE30FB" w:rsidP="00BE30FB">
            <w:pPr>
              <w:rPr>
                <w:b w:val="0"/>
                <w:sz w:val="24"/>
                <w:lang w:val="ru-RU"/>
              </w:rPr>
            </w:pPr>
          </w:p>
        </w:tc>
        <w:tc>
          <w:tcPr>
            <w:cnfStyle w:val="000010000000"/>
            <w:tcW w:w="2741" w:type="dxa"/>
            <w:vMerge/>
            <w:hideMark/>
          </w:tcPr>
          <w:p w:rsidR="00BE30FB" w:rsidRPr="004D2D91" w:rsidRDefault="00BE30FB" w:rsidP="00BE30FB">
            <w:pPr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cnfStyle w:val="000010000000"/>
            <w:tcW w:w="1276" w:type="dxa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cnfStyle w:val="000010000000"/>
            <w:tcW w:w="850" w:type="dxa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cnfStyle w:val="000100000000"/>
            <w:tcW w:w="1242" w:type="dxa"/>
            <w:shd w:val="clear" w:color="auto" w:fill="FFFFCC"/>
          </w:tcPr>
          <w:p w:rsidR="00BE30FB" w:rsidRDefault="00BE30FB" w:rsidP="00BE30FB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ind w:left="34" w:right="128"/>
              <w:rPr>
                <w:sz w:val="24"/>
              </w:rPr>
            </w:pPr>
            <w:r>
              <w:rPr>
                <w:sz w:val="24"/>
              </w:rPr>
              <w:t>Мови і літера-тури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 камова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1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30FB" w:rsidRPr="0014182A" w:rsidTr="00BE30FB">
        <w:trPr>
          <w:cnfStyle w:val="000000100000"/>
          <w:trHeight w:val="278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Українська література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4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before="1" w:line="257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before="1" w:line="257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before="1" w:line="257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>
              <w:rPr>
                <w:sz w:val="24"/>
              </w:rPr>
              <w:t xml:space="preserve">Іноземна мова </w:t>
            </w:r>
            <w:r>
              <w:rPr>
                <w:sz w:val="20"/>
              </w:rPr>
              <w:t>(англ.мова)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3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Зарубіжна література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Pr="00764CAA" w:rsidRDefault="00BE30FB" w:rsidP="00BE30FB">
            <w:pPr>
              <w:ind w:left="34" w:right="128"/>
              <w:rPr>
                <w:rFonts w:ascii="Times New Roman" w:hAnsi="Times New Roman" w:cs="Times New Roman"/>
                <w:sz w:val="24"/>
              </w:rPr>
            </w:pPr>
            <w:r w:rsidRPr="00764CAA">
              <w:rPr>
                <w:rFonts w:ascii="Times New Roman" w:hAnsi="Times New Roman" w:cs="Times New Roman"/>
                <w:sz w:val="24"/>
              </w:rPr>
              <w:t>Історична та громадянська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Історія України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tabs>
                <w:tab w:val="left" w:pos="0"/>
              </w:tabs>
              <w:spacing w:line="256" w:lineRule="exact"/>
              <w:ind w:right="34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33" w:right="33" w:hanging="107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1,5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Всесвітня історія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30FB" w:rsidRPr="0014182A" w:rsidTr="00BE30FB">
        <w:trPr>
          <w:trHeight w:val="276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Основи правознавства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7"/>
              <w:jc w:val="center"/>
              <w:cnfStyle w:val="0000000000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bCs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0FB" w:rsidRPr="0014182A" w:rsidTr="00BE30FB">
        <w:trPr>
          <w:cnfStyle w:val="000000100000"/>
          <w:trHeight w:val="333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/>
              <w:ind w:left="34" w:right="128"/>
              <w:rPr>
                <w:sz w:val="24"/>
              </w:rPr>
            </w:pPr>
            <w:r>
              <w:rPr>
                <w:sz w:val="24"/>
              </w:rPr>
              <w:t>Мистец-тво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/>
              <w:ind w:left="7"/>
              <w:jc w:val="center"/>
              <w:cnfStyle w:val="0000001000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before="1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before="1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Музичне мистецтво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bCs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-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Pr="005407A8" w:rsidRDefault="00BE30FB" w:rsidP="00BE30FB">
            <w:pPr>
              <w:pStyle w:val="TableParagraph"/>
              <w:ind w:left="105"/>
              <w:rPr>
                <w:sz w:val="24"/>
                <w:szCs w:val="24"/>
              </w:rPr>
            </w:pPr>
            <w:r w:rsidRPr="005407A8">
              <w:rPr>
                <w:sz w:val="24"/>
                <w:szCs w:val="24"/>
              </w:rPr>
              <w:t>Образотворче мистецтво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bCs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-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34" w:right="128"/>
              <w:rPr>
                <w:sz w:val="24"/>
              </w:rPr>
            </w:pPr>
            <w:r>
              <w:rPr>
                <w:sz w:val="24"/>
              </w:rPr>
              <w:t>Матема-тика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w w:val="99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bCs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-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7"/>
              <w:jc w:val="center"/>
              <w:cnfStyle w:val="0000001000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RPr="0014182A" w:rsidTr="00BE30FB">
        <w:trPr>
          <w:trHeight w:val="277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7"/>
              <w:jc w:val="center"/>
              <w:cnfStyle w:val="0000000000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before="1" w:line="257" w:lineRule="exact"/>
              <w:ind w:left="6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before="1" w:line="257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RPr="0014182A" w:rsidTr="00BE30FB">
        <w:trPr>
          <w:cnfStyle w:val="000000100000"/>
          <w:trHeight w:val="333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ind w:left="34" w:right="128"/>
              <w:rPr>
                <w:sz w:val="24"/>
              </w:rPr>
            </w:pPr>
            <w:r>
              <w:rPr>
                <w:sz w:val="24"/>
              </w:rPr>
              <w:t>Приро-дознавс-тво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w w:val="99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tabs>
                <w:tab w:val="left" w:pos="0"/>
              </w:tabs>
              <w:spacing w:line="256" w:lineRule="exact"/>
              <w:ind w:right="33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1,5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7"/>
              <w:jc w:val="center"/>
              <w:cnfStyle w:val="0000001000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3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0FB" w:rsidRPr="0014182A" w:rsidTr="00BE30FB">
        <w:trPr>
          <w:trHeight w:val="262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7"/>
              <w:jc w:val="center"/>
              <w:cnfStyle w:val="0000000000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-138" w:right="-1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75" w:lineRule="exact"/>
              <w:ind w:left="145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75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75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BE30FB" w:rsidRPr="0014182A" w:rsidTr="00BE30FB">
        <w:trPr>
          <w:cnfStyle w:val="000000100000"/>
          <w:trHeight w:val="278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/>
              <w:ind w:left="34" w:right="128"/>
              <w:rPr>
                <w:sz w:val="24"/>
              </w:rPr>
            </w:pPr>
            <w:r>
              <w:rPr>
                <w:sz w:val="24"/>
              </w:rPr>
              <w:t>Техно-логії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Трудове навчання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Pr="00077CB7" w:rsidRDefault="00BE30FB" w:rsidP="00BE30FB">
            <w:pPr>
              <w:pStyle w:val="TableParagraph"/>
              <w:spacing w:before="1" w:line="257" w:lineRule="exact"/>
              <w:ind w:left="4"/>
              <w:jc w:val="center"/>
              <w:cnfStyle w:val="000000100000"/>
              <w:rPr>
                <w:color w:val="000000" w:themeColor="text1"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2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Pr="00077CB7" w:rsidRDefault="00BE30FB" w:rsidP="00BE30FB">
            <w:pPr>
              <w:pStyle w:val="TableParagraph"/>
              <w:spacing w:before="1" w:line="257" w:lineRule="exact"/>
              <w:ind w:left="270"/>
              <w:jc w:val="center"/>
              <w:rPr>
                <w:color w:val="000000" w:themeColor="text1"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before="1" w:line="257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before="1" w:line="257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before="1" w:line="257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30FB" w:rsidRPr="0014182A" w:rsidTr="00BE30FB">
        <w:trPr>
          <w:trHeight w:val="316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ind w:left="34" w:right="128"/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Pr="00077CB7" w:rsidRDefault="00BE30FB" w:rsidP="00BE30FB">
            <w:pPr>
              <w:pStyle w:val="TableParagraph"/>
              <w:spacing w:line="275" w:lineRule="exact"/>
              <w:jc w:val="center"/>
              <w:cnfStyle w:val="000000000000"/>
              <w:rPr>
                <w:color w:val="000000" w:themeColor="text1"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Pr="00077CB7" w:rsidRDefault="00BE30FB" w:rsidP="00BE30FB">
            <w:pPr>
              <w:pStyle w:val="TableParagraph"/>
              <w:spacing w:line="275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75" w:lineRule="exact"/>
              <w:ind w:right="34"/>
              <w:jc w:val="center"/>
              <w:cnfStyle w:val="000000000000"/>
              <w:rPr>
                <w:bCs/>
                <w:sz w:val="24"/>
              </w:rPr>
            </w:pPr>
            <w:r w:rsidRPr="00077CB7">
              <w:rPr>
                <w:color w:val="000000" w:themeColor="text1"/>
                <w:sz w:val="24"/>
              </w:rPr>
              <w:t>2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75" w:lineRule="exact"/>
              <w:ind w:left="33" w:right="33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2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75" w:lineRule="exact"/>
              <w:ind w:left="34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30FB" w:rsidRPr="0014182A" w:rsidTr="00BE30FB">
        <w:trPr>
          <w:cnfStyle w:val="000000100000"/>
          <w:trHeight w:val="275"/>
        </w:trPr>
        <w:tc>
          <w:tcPr>
            <w:cnfStyle w:val="001000000000"/>
            <w:tcW w:w="1371" w:type="dxa"/>
            <w:vMerge w:val="restart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76" w:lineRule="exact"/>
              <w:ind w:left="34" w:right="128"/>
              <w:rPr>
                <w:sz w:val="24"/>
              </w:rPr>
            </w:pPr>
            <w:r>
              <w:rPr>
                <w:sz w:val="24"/>
              </w:rPr>
              <w:t xml:space="preserve">Здоров’яі </w:t>
            </w:r>
            <w:r>
              <w:rPr>
                <w:spacing w:val="1"/>
                <w:sz w:val="24"/>
              </w:rPr>
              <w:t>ф</w:t>
            </w:r>
            <w:r>
              <w:rPr>
                <w:sz w:val="24"/>
              </w:rPr>
              <w:t>ізку-льтура</w:t>
            </w: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Основи здоров’я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100000"/>
              <w:rPr>
                <w:bCs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1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30FB" w:rsidRPr="0014182A" w:rsidTr="00BE30FB">
        <w:trPr>
          <w:trHeight w:val="275"/>
        </w:trPr>
        <w:tc>
          <w:tcPr>
            <w:cnfStyle w:val="001000000000"/>
            <w:tcW w:w="1371" w:type="dxa"/>
            <w:vMerge/>
            <w:shd w:val="clear" w:color="auto" w:fill="FFFFFF" w:themeFill="background1"/>
            <w:hideMark/>
          </w:tcPr>
          <w:p w:rsidR="00BE30FB" w:rsidRDefault="00BE30FB" w:rsidP="00BE30FB">
            <w:pPr>
              <w:rPr>
                <w:sz w:val="24"/>
              </w:rPr>
            </w:pPr>
          </w:p>
        </w:tc>
        <w:tc>
          <w:tcPr>
            <w:cnfStyle w:val="000010000000"/>
            <w:tcW w:w="2741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/>
            <w:tcW w:w="1276" w:type="dxa"/>
            <w:shd w:val="clear" w:color="auto" w:fill="FFFFFF" w:themeFill="background1"/>
            <w:hideMark/>
          </w:tcPr>
          <w:p w:rsidR="00BE30FB" w:rsidRDefault="00BE30FB" w:rsidP="00BE30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E30FB" w:rsidRPr="001F13A1" w:rsidRDefault="00BE30FB" w:rsidP="00BE30FB">
            <w:pPr>
              <w:pStyle w:val="TableParagraph"/>
              <w:spacing w:line="256" w:lineRule="exact"/>
              <w:ind w:left="6"/>
              <w:jc w:val="center"/>
              <w:cnfStyle w:val="000000000000"/>
              <w:rPr>
                <w:bCs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/>
            <w:tcW w:w="850" w:type="dxa"/>
            <w:shd w:val="clear" w:color="auto" w:fill="FFFFFF" w:themeFill="background1"/>
          </w:tcPr>
          <w:p w:rsidR="00BE30FB" w:rsidRPr="00077CB7" w:rsidRDefault="00BE30FB" w:rsidP="00BE30FB">
            <w:pPr>
              <w:pStyle w:val="TableParagraph"/>
              <w:spacing w:line="256" w:lineRule="exact"/>
              <w:ind w:left="140" w:right="311"/>
              <w:jc w:val="center"/>
              <w:rPr>
                <w:sz w:val="24"/>
              </w:rPr>
            </w:pPr>
            <w:r w:rsidRPr="001F13A1">
              <w:rPr>
                <w:bCs/>
                <w:sz w:val="24"/>
              </w:rPr>
              <w:t>3</w:t>
            </w:r>
          </w:p>
        </w:tc>
        <w:tc>
          <w:tcPr>
            <w:cnfStyle w:val="000100000000"/>
            <w:tcW w:w="1242" w:type="dxa"/>
            <w:shd w:val="clear" w:color="auto" w:fill="FFFFFF" w:themeFill="background1"/>
          </w:tcPr>
          <w:p w:rsidR="00BE30FB" w:rsidRPr="0014182A" w:rsidRDefault="00BE30FB" w:rsidP="00BE30FB">
            <w:pPr>
              <w:pStyle w:val="TableParagraph"/>
              <w:spacing w:line="256" w:lineRule="exact"/>
              <w:ind w:left="311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30FB" w:rsidRPr="0014182A" w:rsidTr="00BE30FB">
        <w:trPr>
          <w:cnfStyle w:val="000000100000"/>
          <w:trHeight w:val="551"/>
        </w:trPr>
        <w:tc>
          <w:tcPr>
            <w:cnfStyle w:val="001000000000"/>
            <w:tcW w:w="4112" w:type="dxa"/>
            <w:gridSpan w:val="2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cnfStyle w:val="000010000000"/>
            <w:tcW w:w="1417" w:type="dxa"/>
            <w:shd w:val="clear" w:color="auto" w:fill="FFFFCC"/>
          </w:tcPr>
          <w:p w:rsidR="00BE30FB" w:rsidRPr="005E20D4" w:rsidRDefault="00BE30FB" w:rsidP="00BE3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29,5</w:t>
            </w:r>
          </w:p>
        </w:tc>
        <w:tc>
          <w:tcPr>
            <w:tcW w:w="1276" w:type="dxa"/>
            <w:shd w:val="clear" w:color="auto" w:fill="FFFFCC"/>
          </w:tcPr>
          <w:p w:rsidR="00BE30FB" w:rsidRPr="005E20D4" w:rsidRDefault="00BE30FB" w:rsidP="00BE30F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cnfStyle w:val="000010000000"/>
            <w:tcW w:w="1276" w:type="dxa"/>
            <w:shd w:val="clear" w:color="auto" w:fill="FFFFCC"/>
          </w:tcPr>
          <w:p w:rsidR="00BE30FB" w:rsidRPr="005E20D4" w:rsidRDefault="00BE30FB" w:rsidP="00BE3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31,5</w:t>
            </w:r>
          </w:p>
        </w:tc>
        <w:tc>
          <w:tcPr>
            <w:tcW w:w="850" w:type="dxa"/>
            <w:shd w:val="clear" w:color="auto" w:fill="FFFFCC"/>
          </w:tcPr>
          <w:p w:rsidR="00BE30FB" w:rsidRPr="005E20D4" w:rsidRDefault="00BE30FB" w:rsidP="00BE30F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cnfStyle w:val="000100000000"/>
            <w:tcW w:w="1242" w:type="dxa"/>
            <w:shd w:val="clear" w:color="auto" w:fill="FFFFCC"/>
          </w:tcPr>
          <w:p w:rsidR="00BE30FB" w:rsidRPr="0014182A" w:rsidRDefault="00BE30FB" w:rsidP="00BE30FB">
            <w:pPr>
              <w:pStyle w:val="TableParagraph"/>
              <w:spacing w:line="25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BE30FB" w:rsidRPr="0014182A" w:rsidTr="00BE30FB">
        <w:trPr>
          <w:trHeight w:val="141"/>
        </w:trPr>
        <w:tc>
          <w:tcPr>
            <w:cnfStyle w:val="001000000000"/>
            <w:tcW w:w="10173" w:type="dxa"/>
            <w:gridSpan w:val="7"/>
            <w:hideMark/>
          </w:tcPr>
          <w:p w:rsidR="00BE30FB" w:rsidRPr="0014182A" w:rsidRDefault="00BE30FB" w:rsidP="00BE30FB">
            <w:pPr>
              <w:pStyle w:val="TableParagraph"/>
              <w:spacing w:before="1"/>
              <w:ind w:left="311" w:right="311"/>
              <w:jc w:val="center"/>
              <w:rPr>
                <w:sz w:val="24"/>
              </w:rPr>
            </w:pPr>
          </w:p>
        </w:tc>
      </w:tr>
      <w:tr w:rsidR="00BE30FB" w:rsidRPr="0014182A" w:rsidTr="00BE30FB">
        <w:trPr>
          <w:cnfStyle w:val="000000100000"/>
          <w:trHeight w:val="551"/>
        </w:trPr>
        <w:tc>
          <w:tcPr>
            <w:cnfStyle w:val="001000000000"/>
            <w:tcW w:w="4112" w:type="dxa"/>
            <w:gridSpan w:val="2"/>
            <w:shd w:val="clear" w:color="auto" w:fill="FFFFCC"/>
            <w:hideMark/>
          </w:tcPr>
          <w:p w:rsidR="00BE30FB" w:rsidRDefault="00BE30FB" w:rsidP="00BE30FB">
            <w:pPr>
              <w:pStyle w:val="TableParagraph"/>
              <w:spacing w:line="276" w:lineRule="exact"/>
              <w:ind w:left="107" w:right="843"/>
              <w:rPr>
                <w:sz w:val="24"/>
              </w:rPr>
            </w:pPr>
            <w:r>
              <w:rPr>
                <w:sz w:val="24"/>
              </w:rPr>
              <w:t>Гранично допустиме навчальне навантаження</w:t>
            </w:r>
          </w:p>
        </w:tc>
        <w:tc>
          <w:tcPr>
            <w:cnfStyle w:val="000010000000"/>
            <w:tcW w:w="1417" w:type="dxa"/>
            <w:shd w:val="clear" w:color="auto" w:fill="FFFFCC"/>
            <w:hideMark/>
          </w:tcPr>
          <w:p w:rsidR="00BE30FB" w:rsidRPr="0014182A" w:rsidRDefault="00BE30FB" w:rsidP="00BE30FB">
            <w:pPr>
              <w:pStyle w:val="TableParagraph"/>
              <w:spacing w:line="275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r w:rsidRPr="0014182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FFFFCC"/>
            <w:hideMark/>
          </w:tcPr>
          <w:p w:rsidR="00BE30FB" w:rsidRPr="0014182A" w:rsidRDefault="00BE30FB" w:rsidP="00BE30FB">
            <w:pPr>
              <w:pStyle w:val="TableParagraph"/>
              <w:spacing w:line="275" w:lineRule="exact"/>
              <w:ind w:left="96" w:right="88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182A">
              <w:rPr>
                <w:b/>
                <w:sz w:val="24"/>
                <w:szCs w:val="24"/>
              </w:rPr>
              <w:t>32</w:t>
            </w:r>
          </w:p>
        </w:tc>
        <w:tc>
          <w:tcPr>
            <w:cnfStyle w:val="000010000000"/>
            <w:tcW w:w="1276" w:type="dxa"/>
            <w:shd w:val="clear" w:color="auto" w:fill="FFFFCC"/>
            <w:hideMark/>
          </w:tcPr>
          <w:p w:rsidR="00BE30FB" w:rsidRPr="0014182A" w:rsidRDefault="00BE30FB" w:rsidP="00BE30FB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14182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FFFCC"/>
          </w:tcPr>
          <w:p w:rsidR="00BE30FB" w:rsidRPr="0014182A" w:rsidRDefault="00BE30FB" w:rsidP="00BE30FB">
            <w:pPr>
              <w:pStyle w:val="TableParagraph"/>
              <w:spacing w:line="275" w:lineRule="exact"/>
              <w:ind w:right="33"/>
              <w:cnfStyle w:val="000000100000"/>
              <w:rPr>
                <w:b/>
                <w:sz w:val="24"/>
                <w:szCs w:val="24"/>
              </w:rPr>
            </w:pPr>
            <w:r w:rsidRPr="0014182A">
              <w:rPr>
                <w:b/>
                <w:sz w:val="24"/>
                <w:szCs w:val="24"/>
              </w:rPr>
              <w:t>33</w:t>
            </w:r>
          </w:p>
        </w:tc>
        <w:tc>
          <w:tcPr>
            <w:cnfStyle w:val="000100000000"/>
            <w:tcW w:w="1242" w:type="dxa"/>
            <w:shd w:val="clear" w:color="auto" w:fill="FFFFCC"/>
          </w:tcPr>
          <w:p w:rsidR="00BE30FB" w:rsidRPr="0014182A" w:rsidRDefault="00BE30FB" w:rsidP="00BE30FB">
            <w:pPr>
              <w:pStyle w:val="TableParagraph"/>
              <w:spacing w:line="275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BE30FB" w:rsidRPr="0014182A" w:rsidTr="00BE30FB">
        <w:trPr>
          <w:cnfStyle w:val="010000000000"/>
          <w:trHeight w:val="460"/>
        </w:trPr>
        <w:tc>
          <w:tcPr>
            <w:cnfStyle w:val="001000000000"/>
            <w:tcW w:w="10173" w:type="dxa"/>
            <w:gridSpan w:val="7"/>
            <w:tcBorders>
              <w:left w:val="nil"/>
              <w:bottom w:val="nil"/>
            </w:tcBorders>
            <w:hideMark/>
          </w:tcPr>
          <w:p w:rsidR="00BE30FB" w:rsidRPr="0014182A" w:rsidRDefault="00BE30FB" w:rsidP="00BE30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E30FB" w:rsidRDefault="00BE30FB" w:rsidP="00BE30FB">
      <w:pPr>
        <w:pStyle w:val="a9"/>
        <w:spacing w:before="67"/>
        <w:ind w:left="5670"/>
        <w:rPr>
          <w:b/>
          <w:szCs w:val="28"/>
        </w:rPr>
      </w:pPr>
      <w:r>
        <w:rPr>
          <w:b/>
          <w:szCs w:val="28"/>
        </w:rPr>
        <w:br w:type="page"/>
      </w:r>
    </w:p>
    <w:p w:rsidR="00BE30FB" w:rsidRDefault="00BE30FB" w:rsidP="00692D38">
      <w:pPr>
        <w:pStyle w:val="a9"/>
        <w:spacing w:before="4" w:line="360" w:lineRule="auto"/>
        <w:ind w:left="4678"/>
        <w:jc w:val="left"/>
      </w:pP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В освітній програмі </w:t>
      </w:r>
    </w:p>
    <w:p w:rsidR="00692D38" w:rsidRPr="007356AD" w:rsidRDefault="007356AD" w:rsidP="00692D38">
      <w:pPr>
        <w:pStyle w:val="a9"/>
        <w:spacing w:before="4" w:line="360" w:lineRule="auto"/>
        <w:ind w:left="4678"/>
        <w:jc w:val="left"/>
      </w:pPr>
      <w:r w:rsidRPr="007356AD">
        <w:t>Чутівської гімназії Оржицької селищної ради Полтавської області</w:t>
      </w: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на 2022-2023 навчальний рік </w:t>
      </w: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пронумеровано, прошнуровано ___________________сторінок </w:t>
      </w:r>
    </w:p>
    <w:p w:rsidR="00022C27" w:rsidRDefault="007356AD" w:rsidP="00022C27">
      <w:pPr>
        <w:pStyle w:val="a9"/>
        <w:spacing w:before="4" w:line="360" w:lineRule="auto"/>
        <w:ind w:left="4678"/>
        <w:jc w:val="left"/>
      </w:pPr>
      <w:r>
        <w:t>Директор _________Світлана БОГОВИК</w:t>
      </w:r>
    </w:p>
    <w:sectPr w:rsidR="00022C27" w:rsidSect="003E322F">
      <w:footerReference w:type="default" r:id="rId26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62" w:rsidRDefault="00C27062" w:rsidP="006A6CBC">
      <w:pPr>
        <w:spacing w:after="0" w:line="240" w:lineRule="auto"/>
      </w:pPr>
      <w:r>
        <w:separator/>
      </w:r>
    </w:p>
  </w:endnote>
  <w:endnote w:type="continuationSeparator" w:id="1">
    <w:p w:rsidR="00C27062" w:rsidRDefault="00C27062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55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F7338" w:rsidRPr="006C4F94" w:rsidRDefault="008D30B7">
        <w:pPr>
          <w:pStyle w:val="af4"/>
          <w:jc w:val="right"/>
          <w:rPr>
            <w:rFonts w:ascii="Times New Roman" w:hAnsi="Times New Roman" w:cs="Times New Roman"/>
          </w:rPr>
        </w:pPr>
        <w:r w:rsidRPr="006C4F94">
          <w:rPr>
            <w:rFonts w:ascii="Times New Roman" w:hAnsi="Times New Roman" w:cs="Times New Roman"/>
          </w:rPr>
          <w:fldChar w:fldCharType="begin"/>
        </w:r>
        <w:r w:rsidR="00EF7338" w:rsidRPr="006C4F94">
          <w:rPr>
            <w:rFonts w:ascii="Times New Roman" w:hAnsi="Times New Roman" w:cs="Times New Roman"/>
          </w:rPr>
          <w:instrText>PAGE   \* MERGEFORMAT</w:instrText>
        </w:r>
        <w:r w:rsidRPr="006C4F94">
          <w:rPr>
            <w:rFonts w:ascii="Times New Roman" w:hAnsi="Times New Roman" w:cs="Times New Roman"/>
          </w:rPr>
          <w:fldChar w:fldCharType="separate"/>
        </w:r>
        <w:r w:rsidR="00896F38" w:rsidRPr="00896F38">
          <w:rPr>
            <w:rFonts w:ascii="Times New Roman" w:hAnsi="Times New Roman" w:cs="Times New Roman"/>
            <w:noProof/>
            <w:lang w:val="ru-RU"/>
          </w:rPr>
          <w:t>2</w:t>
        </w:r>
        <w:r w:rsidRPr="006C4F94">
          <w:rPr>
            <w:rFonts w:ascii="Times New Roman" w:hAnsi="Times New Roman" w:cs="Times New Roman"/>
          </w:rPr>
          <w:fldChar w:fldCharType="end"/>
        </w:r>
      </w:p>
    </w:sdtContent>
  </w:sdt>
  <w:p w:rsidR="00EF7338" w:rsidRDefault="00EF733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38" w:rsidRPr="003E322F" w:rsidRDefault="008D30B7">
    <w:pPr>
      <w:pStyle w:val="af4"/>
      <w:jc w:val="right"/>
      <w:rPr>
        <w:rFonts w:ascii="Times New Roman" w:hAnsi="Times New Roman" w:cs="Times New Roman"/>
      </w:rPr>
    </w:pPr>
    <w:r w:rsidRPr="003E322F">
      <w:rPr>
        <w:rFonts w:ascii="Times New Roman" w:hAnsi="Times New Roman" w:cs="Times New Roman"/>
      </w:rPr>
      <w:fldChar w:fldCharType="begin"/>
    </w:r>
    <w:r w:rsidR="00EF7338" w:rsidRPr="003E322F">
      <w:rPr>
        <w:rFonts w:ascii="Times New Roman" w:hAnsi="Times New Roman" w:cs="Times New Roman"/>
      </w:rPr>
      <w:instrText>PAGE   \* MERGEFORMAT</w:instrText>
    </w:r>
    <w:r w:rsidRPr="003E322F">
      <w:rPr>
        <w:rFonts w:ascii="Times New Roman" w:hAnsi="Times New Roman" w:cs="Times New Roman"/>
      </w:rPr>
      <w:fldChar w:fldCharType="separate"/>
    </w:r>
    <w:r w:rsidR="007C4C3F" w:rsidRPr="007C4C3F">
      <w:rPr>
        <w:rFonts w:ascii="Times New Roman" w:hAnsi="Times New Roman" w:cs="Times New Roman"/>
        <w:noProof/>
        <w:lang w:val="ru-RU"/>
      </w:rPr>
      <w:t>32</w:t>
    </w:r>
    <w:r w:rsidRPr="003E322F">
      <w:rPr>
        <w:rFonts w:ascii="Times New Roman" w:hAnsi="Times New Roman" w:cs="Times New Roman"/>
      </w:rPr>
      <w:fldChar w:fldCharType="end"/>
    </w:r>
  </w:p>
  <w:p w:rsidR="00EF7338" w:rsidRDefault="00EF73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62" w:rsidRDefault="00C27062" w:rsidP="006A6CBC">
      <w:pPr>
        <w:spacing w:after="0" w:line="240" w:lineRule="auto"/>
      </w:pPr>
      <w:r>
        <w:separator/>
      </w:r>
    </w:p>
  </w:footnote>
  <w:footnote w:type="continuationSeparator" w:id="1">
    <w:p w:rsidR="00C27062" w:rsidRDefault="00C27062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>
    <w:nsid w:val="09040C1A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81DE2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7">
    <w:nsid w:val="107912D2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833B5"/>
    <w:multiLevelType w:val="hybridMultilevel"/>
    <w:tmpl w:val="D2E07CB6"/>
    <w:lvl w:ilvl="0" w:tplc="A366F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E47C2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70A82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71989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25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330154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B21E2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33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35">
    <w:nsid w:val="7BEF5D69"/>
    <w:multiLevelType w:val="hybridMultilevel"/>
    <w:tmpl w:val="49D61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11"/>
  </w:num>
  <w:num w:numId="5">
    <w:abstractNumId w:val="27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5"/>
  </w:num>
  <w:num w:numId="14">
    <w:abstractNumId w:val="28"/>
  </w:num>
  <w:num w:numId="15">
    <w:abstractNumId w:val="8"/>
  </w:num>
  <w:num w:numId="16">
    <w:abstractNumId w:val="18"/>
  </w:num>
  <w:num w:numId="17">
    <w:abstractNumId w:val="33"/>
  </w:num>
  <w:num w:numId="18">
    <w:abstractNumId w:val="21"/>
  </w:num>
  <w:num w:numId="19">
    <w:abstractNumId w:val="2"/>
  </w:num>
  <w:num w:numId="20">
    <w:abstractNumId w:val="23"/>
  </w:num>
  <w:num w:numId="21">
    <w:abstractNumId w:val="34"/>
  </w:num>
  <w:num w:numId="22">
    <w:abstractNumId w:val="32"/>
  </w:num>
  <w:num w:numId="23">
    <w:abstractNumId w:val="6"/>
  </w:num>
  <w:num w:numId="24">
    <w:abstractNumId w:val="37"/>
  </w:num>
  <w:num w:numId="25">
    <w:abstractNumId w:val="5"/>
  </w:num>
  <w:num w:numId="26">
    <w:abstractNumId w:val="25"/>
  </w:num>
  <w:num w:numId="27">
    <w:abstractNumId w:val="22"/>
  </w:num>
  <w:num w:numId="28">
    <w:abstractNumId w:val="24"/>
  </w:num>
  <w:num w:numId="29">
    <w:abstractNumId w:val="4"/>
  </w:num>
  <w:num w:numId="30">
    <w:abstractNumId w:val="19"/>
  </w:num>
  <w:num w:numId="31">
    <w:abstractNumId w:val="30"/>
  </w:num>
  <w:num w:numId="32">
    <w:abstractNumId w:val="3"/>
  </w:num>
  <w:num w:numId="33">
    <w:abstractNumId w:val="35"/>
  </w:num>
  <w:num w:numId="34">
    <w:abstractNumId w:val="29"/>
  </w:num>
  <w:num w:numId="35">
    <w:abstractNumId w:val="12"/>
  </w:num>
  <w:num w:numId="36">
    <w:abstractNumId w:val="7"/>
  </w:num>
  <w:num w:numId="37">
    <w:abstractNumId w:val="20"/>
  </w:num>
  <w:num w:numId="38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14B"/>
    <w:rsid w:val="00012E65"/>
    <w:rsid w:val="000213D5"/>
    <w:rsid w:val="00022C27"/>
    <w:rsid w:val="00025976"/>
    <w:rsid w:val="00036BA2"/>
    <w:rsid w:val="00040F21"/>
    <w:rsid w:val="00052733"/>
    <w:rsid w:val="00053579"/>
    <w:rsid w:val="0006022E"/>
    <w:rsid w:val="000677EA"/>
    <w:rsid w:val="00077CB7"/>
    <w:rsid w:val="000A55D4"/>
    <w:rsid w:val="000B2086"/>
    <w:rsid w:val="000C3915"/>
    <w:rsid w:val="000C6EB9"/>
    <w:rsid w:val="000E6925"/>
    <w:rsid w:val="001105D4"/>
    <w:rsid w:val="001110E6"/>
    <w:rsid w:val="001118B7"/>
    <w:rsid w:val="00113E96"/>
    <w:rsid w:val="0014182A"/>
    <w:rsid w:val="001702C0"/>
    <w:rsid w:val="001927A3"/>
    <w:rsid w:val="00197ED6"/>
    <w:rsid w:val="001B236B"/>
    <w:rsid w:val="001C0A5D"/>
    <w:rsid w:val="001D1DB0"/>
    <w:rsid w:val="001D5390"/>
    <w:rsid w:val="00222F00"/>
    <w:rsid w:val="00232FEE"/>
    <w:rsid w:val="0023330F"/>
    <w:rsid w:val="002372E8"/>
    <w:rsid w:val="00244882"/>
    <w:rsid w:val="002466C2"/>
    <w:rsid w:val="00255F30"/>
    <w:rsid w:val="00261856"/>
    <w:rsid w:val="00271D57"/>
    <w:rsid w:val="00272C9D"/>
    <w:rsid w:val="00273142"/>
    <w:rsid w:val="002779DF"/>
    <w:rsid w:val="00285D18"/>
    <w:rsid w:val="00292727"/>
    <w:rsid w:val="00293F81"/>
    <w:rsid w:val="002A18D2"/>
    <w:rsid w:val="002A3AE4"/>
    <w:rsid w:val="002B454D"/>
    <w:rsid w:val="002C120A"/>
    <w:rsid w:val="002D507B"/>
    <w:rsid w:val="002E097A"/>
    <w:rsid w:val="002E70CF"/>
    <w:rsid w:val="002F6742"/>
    <w:rsid w:val="003004E9"/>
    <w:rsid w:val="00304F4B"/>
    <w:rsid w:val="00305E7F"/>
    <w:rsid w:val="003065F2"/>
    <w:rsid w:val="003126B6"/>
    <w:rsid w:val="003252C5"/>
    <w:rsid w:val="00327334"/>
    <w:rsid w:val="003435DA"/>
    <w:rsid w:val="00344526"/>
    <w:rsid w:val="0035290E"/>
    <w:rsid w:val="00357F6A"/>
    <w:rsid w:val="00363272"/>
    <w:rsid w:val="00372423"/>
    <w:rsid w:val="00375D2B"/>
    <w:rsid w:val="00375DF3"/>
    <w:rsid w:val="003772E3"/>
    <w:rsid w:val="00390967"/>
    <w:rsid w:val="00396D13"/>
    <w:rsid w:val="003D1A56"/>
    <w:rsid w:val="003E322F"/>
    <w:rsid w:val="003F1F8B"/>
    <w:rsid w:val="00411B3A"/>
    <w:rsid w:val="0041514B"/>
    <w:rsid w:val="004357D8"/>
    <w:rsid w:val="00437237"/>
    <w:rsid w:val="0045086B"/>
    <w:rsid w:val="0046679D"/>
    <w:rsid w:val="00467BE9"/>
    <w:rsid w:val="00471A2E"/>
    <w:rsid w:val="00477468"/>
    <w:rsid w:val="004A2308"/>
    <w:rsid w:val="004C036F"/>
    <w:rsid w:val="004C118F"/>
    <w:rsid w:val="004D2D91"/>
    <w:rsid w:val="004D3242"/>
    <w:rsid w:val="004D4B58"/>
    <w:rsid w:val="004E48D7"/>
    <w:rsid w:val="004E5101"/>
    <w:rsid w:val="005139E4"/>
    <w:rsid w:val="005177E6"/>
    <w:rsid w:val="00521008"/>
    <w:rsid w:val="00536EA6"/>
    <w:rsid w:val="00540529"/>
    <w:rsid w:val="005407A8"/>
    <w:rsid w:val="00544304"/>
    <w:rsid w:val="005527C7"/>
    <w:rsid w:val="0055642B"/>
    <w:rsid w:val="00581DEA"/>
    <w:rsid w:val="005820E7"/>
    <w:rsid w:val="0058733C"/>
    <w:rsid w:val="00593703"/>
    <w:rsid w:val="005B0A4D"/>
    <w:rsid w:val="005B0C4C"/>
    <w:rsid w:val="005B6859"/>
    <w:rsid w:val="005C2293"/>
    <w:rsid w:val="005C5FE6"/>
    <w:rsid w:val="005D5CA3"/>
    <w:rsid w:val="005D6A75"/>
    <w:rsid w:val="005D7A24"/>
    <w:rsid w:val="005E20D4"/>
    <w:rsid w:val="0060555D"/>
    <w:rsid w:val="00607695"/>
    <w:rsid w:val="006101FA"/>
    <w:rsid w:val="0061119F"/>
    <w:rsid w:val="00615721"/>
    <w:rsid w:val="006166B6"/>
    <w:rsid w:val="00623DDA"/>
    <w:rsid w:val="006305AA"/>
    <w:rsid w:val="0063418D"/>
    <w:rsid w:val="00643770"/>
    <w:rsid w:val="00661F56"/>
    <w:rsid w:val="00666574"/>
    <w:rsid w:val="006776E5"/>
    <w:rsid w:val="00682604"/>
    <w:rsid w:val="00686992"/>
    <w:rsid w:val="00687048"/>
    <w:rsid w:val="00692D38"/>
    <w:rsid w:val="006A3BE9"/>
    <w:rsid w:val="006A6CBC"/>
    <w:rsid w:val="006A74DE"/>
    <w:rsid w:val="006B4B1A"/>
    <w:rsid w:val="006C05C0"/>
    <w:rsid w:val="006C2F49"/>
    <w:rsid w:val="006C4F94"/>
    <w:rsid w:val="006D7068"/>
    <w:rsid w:val="006D7845"/>
    <w:rsid w:val="006E14A2"/>
    <w:rsid w:val="006F05EE"/>
    <w:rsid w:val="00705E12"/>
    <w:rsid w:val="00706D36"/>
    <w:rsid w:val="00707EF1"/>
    <w:rsid w:val="00712DB1"/>
    <w:rsid w:val="00724524"/>
    <w:rsid w:val="007252D4"/>
    <w:rsid w:val="007356AD"/>
    <w:rsid w:val="00745DD1"/>
    <w:rsid w:val="0075090A"/>
    <w:rsid w:val="00753B2F"/>
    <w:rsid w:val="00753FA3"/>
    <w:rsid w:val="00754604"/>
    <w:rsid w:val="00764CAA"/>
    <w:rsid w:val="00765804"/>
    <w:rsid w:val="007712D7"/>
    <w:rsid w:val="00772F6F"/>
    <w:rsid w:val="00774E29"/>
    <w:rsid w:val="00780E16"/>
    <w:rsid w:val="0078569E"/>
    <w:rsid w:val="007900DF"/>
    <w:rsid w:val="00790697"/>
    <w:rsid w:val="00791DD6"/>
    <w:rsid w:val="00791F7A"/>
    <w:rsid w:val="00792259"/>
    <w:rsid w:val="007C4C3F"/>
    <w:rsid w:val="007C6AB7"/>
    <w:rsid w:val="007D2736"/>
    <w:rsid w:val="007D34D4"/>
    <w:rsid w:val="007E602E"/>
    <w:rsid w:val="007E6A9C"/>
    <w:rsid w:val="00805BFE"/>
    <w:rsid w:val="00810C29"/>
    <w:rsid w:val="0081620D"/>
    <w:rsid w:val="008308D5"/>
    <w:rsid w:val="00845B92"/>
    <w:rsid w:val="00882419"/>
    <w:rsid w:val="008866BC"/>
    <w:rsid w:val="00896F38"/>
    <w:rsid w:val="008A4F62"/>
    <w:rsid w:val="008A6565"/>
    <w:rsid w:val="008B5F3E"/>
    <w:rsid w:val="008C1F82"/>
    <w:rsid w:val="008C5425"/>
    <w:rsid w:val="008D30B7"/>
    <w:rsid w:val="008E05B3"/>
    <w:rsid w:val="008E1513"/>
    <w:rsid w:val="008E3890"/>
    <w:rsid w:val="008F5803"/>
    <w:rsid w:val="00907EE9"/>
    <w:rsid w:val="00920EF9"/>
    <w:rsid w:val="00927991"/>
    <w:rsid w:val="00927AE4"/>
    <w:rsid w:val="00934070"/>
    <w:rsid w:val="00934133"/>
    <w:rsid w:val="009478EA"/>
    <w:rsid w:val="009555D0"/>
    <w:rsid w:val="0097751F"/>
    <w:rsid w:val="00995D2B"/>
    <w:rsid w:val="00997C77"/>
    <w:rsid w:val="009B7ABD"/>
    <w:rsid w:val="009C04B6"/>
    <w:rsid w:val="009C3DFD"/>
    <w:rsid w:val="009C5FA7"/>
    <w:rsid w:val="009C73B2"/>
    <w:rsid w:val="009E1FF8"/>
    <w:rsid w:val="009F127F"/>
    <w:rsid w:val="009F1AFC"/>
    <w:rsid w:val="009F3156"/>
    <w:rsid w:val="00A218A3"/>
    <w:rsid w:val="00A22431"/>
    <w:rsid w:val="00A23B68"/>
    <w:rsid w:val="00A25CAE"/>
    <w:rsid w:val="00A35782"/>
    <w:rsid w:val="00A4275F"/>
    <w:rsid w:val="00A440E5"/>
    <w:rsid w:val="00A61940"/>
    <w:rsid w:val="00A64598"/>
    <w:rsid w:val="00A6476B"/>
    <w:rsid w:val="00A851B8"/>
    <w:rsid w:val="00A9695D"/>
    <w:rsid w:val="00A9731F"/>
    <w:rsid w:val="00AA41C9"/>
    <w:rsid w:val="00AA44A1"/>
    <w:rsid w:val="00AB1EF1"/>
    <w:rsid w:val="00AC4A34"/>
    <w:rsid w:val="00AD7C67"/>
    <w:rsid w:val="00AE2050"/>
    <w:rsid w:val="00AE5DA2"/>
    <w:rsid w:val="00AF037E"/>
    <w:rsid w:val="00AF2ACB"/>
    <w:rsid w:val="00B00ACA"/>
    <w:rsid w:val="00B17361"/>
    <w:rsid w:val="00B17A54"/>
    <w:rsid w:val="00B214FB"/>
    <w:rsid w:val="00B2461F"/>
    <w:rsid w:val="00B403A5"/>
    <w:rsid w:val="00B444A4"/>
    <w:rsid w:val="00B51CA5"/>
    <w:rsid w:val="00B65BE0"/>
    <w:rsid w:val="00B82DBD"/>
    <w:rsid w:val="00B842BC"/>
    <w:rsid w:val="00B9130B"/>
    <w:rsid w:val="00BA74DC"/>
    <w:rsid w:val="00BB0154"/>
    <w:rsid w:val="00BB2115"/>
    <w:rsid w:val="00BC1390"/>
    <w:rsid w:val="00BC72FF"/>
    <w:rsid w:val="00BD5AB9"/>
    <w:rsid w:val="00BE30FB"/>
    <w:rsid w:val="00BF0191"/>
    <w:rsid w:val="00BF0EB3"/>
    <w:rsid w:val="00BF1425"/>
    <w:rsid w:val="00BF6154"/>
    <w:rsid w:val="00C023ED"/>
    <w:rsid w:val="00C06BC7"/>
    <w:rsid w:val="00C27062"/>
    <w:rsid w:val="00C33073"/>
    <w:rsid w:val="00C333B3"/>
    <w:rsid w:val="00C33ACD"/>
    <w:rsid w:val="00C44E3B"/>
    <w:rsid w:val="00C46728"/>
    <w:rsid w:val="00C5365D"/>
    <w:rsid w:val="00C60407"/>
    <w:rsid w:val="00C64FED"/>
    <w:rsid w:val="00C74176"/>
    <w:rsid w:val="00C76826"/>
    <w:rsid w:val="00C77E8F"/>
    <w:rsid w:val="00C902A2"/>
    <w:rsid w:val="00CB0425"/>
    <w:rsid w:val="00CB51BE"/>
    <w:rsid w:val="00CC480F"/>
    <w:rsid w:val="00CC4F1F"/>
    <w:rsid w:val="00CF327B"/>
    <w:rsid w:val="00CF39A5"/>
    <w:rsid w:val="00D33040"/>
    <w:rsid w:val="00D4058F"/>
    <w:rsid w:val="00D4537F"/>
    <w:rsid w:val="00D45C1D"/>
    <w:rsid w:val="00D53840"/>
    <w:rsid w:val="00D64C59"/>
    <w:rsid w:val="00D94C3F"/>
    <w:rsid w:val="00D97143"/>
    <w:rsid w:val="00DA3BE5"/>
    <w:rsid w:val="00DD12BF"/>
    <w:rsid w:val="00DE0860"/>
    <w:rsid w:val="00DE3C5C"/>
    <w:rsid w:val="00DF5CBD"/>
    <w:rsid w:val="00E065EA"/>
    <w:rsid w:val="00E11C9A"/>
    <w:rsid w:val="00E22AF9"/>
    <w:rsid w:val="00E279D3"/>
    <w:rsid w:val="00E3389C"/>
    <w:rsid w:val="00E4281C"/>
    <w:rsid w:val="00E42F4E"/>
    <w:rsid w:val="00E51014"/>
    <w:rsid w:val="00E510E8"/>
    <w:rsid w:val="00E51A26"/>
    <w:rsid w:val="00E53655"/>
    <w:rsid w:val="00E611D8"/>
    <w:rsid w:val="00E678D2"/>
    <w:rsid w:val="00E73CBC"/>
    <w:rsid w:val="00E76B5F"/>
    <w:rsid w:val="00E80CCD"/>
    <w:rsid w:val="00E92D6D"/>
    <w:rsid w:val="00E94130"/>
    <w:rsid w:val="00EA4F80"/>
    <w:rsid w:val="00EB595E"/>
    <w:rsid w:val="00EB60C4"/>
    <w:rsid w:val="00ED3151"/>
    <w:rsid w:val="00EE4B73"/>
    <w:rsid w:val="00EF2DD8"/>
    <w:rsid w:val="00EF6346"/>
    <w:rsid w:val="00EF7338"/>
    <w:rsid w:val="00F01028"/>
    <w:rsid w:val="00F013BE"/>
    <w:rsid w:val="00F154CB"/>
    <w:rsid w:val="00F3309A"/>
    <w:rsid w:val="00F36BF0"/>
    <w:rsid w:val="00F4394E"/>
    <w:rsid w:val="00F466AA"/>
    <w:rsid w:val="00F469B6"/>
    <w:rsid w:val="00F557D8"/>
    <w:rsid w:val="00F62B12"/>
    <w:rsid w:val="00F77AED"/>
    <w:rsid w:val="00F84CA1"/>
    <w:rsid w:val="00F84DBF"/>
    <w:rsid w:val="00F862A9"/>
    <w:rsid w:val="00F91B87"/>
    <w:rsid w:val="00FB6547"/>
    <w:rsid w:val="00FC431D"/>
    <w:rsid w:val="00FC6815"/>
    <w:rsid w:val="00FF35E8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1"/>
  </w:style>
  <w:style w:type="paragraph" w:styleId="1">
    <w:name w:val="heading 1"/>
    <w:basedOn w:val="a"/>
    <w:next w:val="a"/>
    <w:link w:val="10"/>
    <w:uiPriority w:val="9"/>
    <w:qFormat/>
    <w:rsid w:val="009C5F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5FA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9C5FA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C5FA7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eastAsia="en-US"/>
    </w:rPr>
  </w:style>
  <w:style w:type="paragraph" w:styleId="5">
    <w:name w:val="heading 5"/>
    <w:basedOn w:val="a"/>
    <w:next w:val="a"/>
    <w:link w:val="50"/>
    <w:qFormat/>
    <w:rsid w:val="00CB042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CB0425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B0425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B0425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B0425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1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rsid w:val="009C5FA7"/>
    <w:rPr>
      <w:rFonts w:ascii="Arial" w:eastAsiaTheme="majorEastAsia" w:hAnsi="Arial" w:cstheme="majorBidi"/>
      <w:b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C5FA7"/>
    <w:rPr>
      <w:rFonts w:ascii="Arial" w:eastAsiaTheme="majorEastAsia" w:hAnsi="Arial" w:cstheme="majorBidi"/>
      <w:b/>
      <w:iCs/>
      <w:lang w:eastAsia="en-US"/>
    </w:rPr>
  </w:style>
  <w:style w:type="paragraph" w:styleId="a5">
    <w:name w:val="List Paragraph"/>
    <w:basedOn w:val="a"/>
    <w:uiPriority w:val="1"/>
    <w:qFormat/>
    <w:rsid w:val="009C5FA7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qFormat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link w:val="af"/>
    <w:uiPriority w:val="1"/>
    <w:qFormat/>
    <w:rsid w:val="009C5FA7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">
    <w:name w:val="CharAttribute4"/>
    <w:uiPriority w:val="99"/>
    <w:qFormat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9C5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1"/>
    <w:unhideWhenUsed/>
    <w:qFormat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1"/>
    <w:unhideWhenUsed/>
    <w:qFormat/>
    <w:rsid w:val="009C5FA7"/>
    <w:pPr>
      <w:spacing w:after="100" w:line="240" w:lineRule="auto"/>
      <w:ind w:left="240"/>
    </w:pPr>
    <w:rPr>
      <w:rFonts w:ascii="Arial" w:eastAsiaTheme="minorHAnsi" w:hAnsi="Arial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1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6">
    <w:name w:val="Subtitle"/>
    <w:basedOn w:val="a"/>
    <w:next w:val="Standard"/>
    <w:link w:val="af7"/>
    <w:rsid w:val="009C5FA7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7">
    <w:name w:val="Подзаголовок Знак"/>
    <w:basedOn w:val="a0"/>
    <w:link w:val="af6"/>
    <w:rsid w:val="009C5FA7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9C5FA7"/>
    <w:rPr>
      <w:rFonts w:ascii="Arial" w:hAnsi="Arial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c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d">
    <w:name w:val="Текст сноски Знак"/>
    <w:basedOn w:val="a0"/>
    <w:link w:val="afe"/>
    <w:uiPriority w:val="99"/>
    <w:rsid w:val="009C5FA7"/>
    <w:rPr>
      <w:rFonts w:ascii="Arial" w:hAnsi="Arial"/>
      <w:sz w:val="20"/>
      <w:szCs w:val="20"/>
    </w:rPr>
  </w:style>
  <w:style w:type="paragraph" w:styleId="afe">
    <w:name w:val="footnote text"/>
    <w:basedOn w:val="a"/>
    <w:link w:val="afd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CB0425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paragraph" w:customStyle="1" w:styleId="aff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CB0425"/>
  </w:style>
  <w:style w:type="character" w:customStyle="1" w:styleId="18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9">
    <w:name w:val="Основний текст Знак1"/>
    <w:basedOn w:val="a0"/>
    <w:uiPriority w:val="99"/>
    <w:semiHidden/>
    <w:rsid w:val="00CB0425"/>
  </w:style>
  <w:style w:type="character" w:customStyle="1" w:styleId="aff0">
    <w:name w:val="Основной текст с отступом Знак"/>
    <w:link w:val="aff1"/>
    <w:rsid w:val="00CB0425"/>
    <w:rPr>
      <w:lang w:eastAsia="ru-RU"/>
    </w:rPr>
  </w:style>
  <w:style w:type="paragraph" w:styleId="aff1">
    <w:name w:val="Body Text Indent"/>
    <w:basedOn w:val="a"/>
    <w:link w:val="aff0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rsid w:val="00CB0425"/>
  </w:style>
  <w:style w:type="character" w:customStyle="1" w:styleId="1b">
    <w:name w:val="Основний текст з відступом Знак1"/>
    <w:basedOn w:val="a0"/>
    <w:uiPriority w:val="99"/>
    <w:semiHidden/>
    <w:rsid w:val="00CB0425"/>
  </w:style>
  <w:style w:type="character" w:customStyle="1" w:styleId="1c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d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2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e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3">
    <w:name w:val="Основний текст_"/>
    <w:link w:val="1f"/>
    <w:locked/>
    <w:rsid w:val="00CB0425"/>
    <w:rPr>
      <w:sz w:val="26"/>
      <w:szCs w:val="26"/>
      <w:shd w:val="clear" w:color="auto" w:fill="FFFFFF"/>
    </w:rPr>
  </w:style>
  <w:style w:type="paragraph" w:customStyle="1" w:styleId="1f">
    <w:name w:val="Основний текст1"/>
    <w:basedOn w:val="a"/>
    <w:link w:val="aff3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4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Заголовок №2_"/>
    <w:link w:val="27"/>
    <w:rsid w:val="00CB0425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4">
    <w:name w:val="Strong"/>
    <w:uiPriority w:val="22"/>
    <w:qFormat/>
    <w:rsid w:val="00CB0425"/>
    <w:rPr>
      <w:b/>
      <w:bCs/>
    </w:rPr>
  </w:style>
  <w:style w:type="character" w:styleId="aff5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GridTable4Accent5">
    <w:name w:val="Grid Table 4 Accent 5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6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0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qFormat/>
    <w:rsid w:val="004667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8569E"/>
    <w:rPr>
      <w:rFonts w:eastAsiaTheme="minorHAnsi"/>
      <w:lang w:eastAsia="en-US"/>
    </w:rPr>
  </w:style>
  <w:style w:type="paragraph" w:customStyle="1" w:styleId="210">
    <w:name w:val="21"/>
    <w:basedOn w:val="a"/>
    <w:rsid w:val="00EF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Y9CLRfBt7i2SA6Mz5WhcTBWsXx4gH9KI/view?usp=sharing" TargetMode="External"/><Relationship Id="rId18" Type="http://schemas.openxmlformats.org/officeDocument/2006/relationships/hyperlink" Target="https://drive.google.com/file/d/1-vSAd7D9KV3o7Dzy3oM3guPZ8tHrzJ-g/view?usp=sharing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3sqciH4Wt2ChYGn41rBpL24-W0akkYcV/view?usp=shar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mZUOTHruXmNJXck7fmtL5bPReQvXwgFR/view?usp=sharing" TargetMode="External"/><Relationship Id="rId17" Type="http://schemas.openxmlformats.org/officeDocument/2006/relationships/hyperlink" Target="https://drive.google.com/file/d/1mqsfWrSW1WW1qFNQqeq3xAXkearNQBHF/view?usp=sharing" TargetMode="External"/><Relationship Id="rId25" Type="http://schemas.openxmlformats.org/officeDocument/2006/relationships/hyperlink" Target="http://zakon1.rada.gov.ua/cgi-bin/laws/main.cgi?nreg=z0566-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gkUtn5LuHCaxHrZm-5x-8ASCI_DXfPmf/view?usp=sharing" TargetMode="External"/><Relationship Id="rId20" Type="http://schemas.openxmlformats.org/officeDocument/2006/relationships/hyperlink" Target="https://drive.google.com/file/d/1tmA53rTR7bsQLtduONUKceE18wkLFzRZ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lzseYy2T0bg6zWrRD6iGppVDB58jXU1K/view?usp=sharing" TargetMode="External"/><Relationship Id="rId24" Type="http://schemas.openxmlformats.org/officeDocument/2006/relationships/hyperlink" Target="https://e-schools.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74eWhQpn_qib08MSK_0GGucbM5AHZOHE/view?usp=sharing" TargetMode="External"/><Relationship Id="rId23" Type="http://schemas.openxmlformats.org/officeDocument/2006/relationships/hyperlink" Target="https://drive.google.com/file/d/1drw8kG38o9ykGH9IA2IY8cvteQ9LjS5E/view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rada/show/z0184-16" TargetMode="External"/><Relationship Id="rId19" Type="http://schemas.openxmlformats.org/officeDocument/2006/relationships/hyperlink" Target="https://drive.google.com/file/d/1QMarnWls-cXLwIhg0aAAL0OumCSCQxnz/view?usp=sharing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Lvr1Juvpo3CMswCPPtWQozxXDQpq_yH-/view?usp=sharing" TargetMode="External"/><Relationship Id="rId22" Type="http://schemas.openxmlformats.org/officeDocument/2006/relationships/hyperlink" Target="https://drive.google.com/file/d/1MuHajU0pMiPnv7lNWRvu8rrXoMYz6D7H/view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0FBDA-AD18-4A12-8A2E-66C7EBF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35763</Words>
  <Characters>20386</Characters>
  <Application>Microsoft Office Word</Application>
  <DocSecurity>0</DocSecurity>
  <Lines>169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17</cp:revision>
  <cp:lastPrinted>2022-08-30T07:50:00Z</cp:lastPrinted>
  <dcterms:created xsi:type="dcterms:W3CDTF">2018-05-29T06:52:00Z</dcterms:created>
  <dcterms:modified xsi:type="dcterms:W3CDTF">2023-11-09T11:11:00Z</dcterms:modified>
</cp:coreProperties>
</file>