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1B" w:rsidRPr="004D2AD2" w:rsidRDefault="002C7C1B" w:rsidP="002C7C1B">
      <w:pPr>
        <w:spacing w:after="0" w:line="240" w:lineRule="auto"/>
        <w:rPr>
          <w:rFonts w:ascii="Times New Roman" w:eastAsia="Times New Roman" w:hAnsi="Times New Roman"/>
          <w:b/>
          <w:color w:val="548DD4" w:themeColor="text2" w:themeTint="99"/>
          <w:sz w:val="32"/>
          <w:szCs w:val="32"/>
          <w:lang w:val="uk-UA" w:eastAsia="ru-RU"/>
        </w:rPr>
      </w:pPr>
    </w:p>
    <w:p w:rsidR="00835D1B" w:rsidRPr="00835D1B" w:rsidRDefault="00835D1B" w:rsidP="00835D1B">
      <w:pPr>
        <w:pStyle w:val="afff1"/>
        <w:jc w:val="center"/>
        <w:rPr>
          <w:sz w:val="24"/>
        </w:rPr>
      </w:pPr>
      <w:r w:rsidRPr="00835D1B">
        <w:rPr>
          <w:sz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75pt" o:ole="" filled="t">
            <v:fill color2="black"/>
            <v:imagedata r:id="rId8" o:title=""/>
          </v:shape>
          <o:OLEObject Type="Embed" ProgID="Word.Picture.8" ShapeID="_x0000_i1025" DrawAspect="Content" ObjectID="_1690794590" r:id="rId9"/>
        </w:object>
      </w:r>
    </w:p>
    <w:p w:rsidR="00835D1B" w:rsidRPr="00835D1B" w:rsidRDefault="00835D1B" w:rsidP="00835D1B">
      <w:pPr>
        <w:pStyle w:val="afff1"/>
        <w:jc w:val="center"/>
        <w:rPr>
          <w:sz w:val="24"/>
        </w:rPr>
      </w:pPr>
      <w:r w:rsidRPr="00835D1B">
        <w:rPr>
          <w:sz w:val="24"/>
        </w:rPr>
        <w:t>Україна</w:t>
      </w:r>
    </w:p>
    <w:p w:rsidR="00835D1B" w:rsidRPr="00835D1B" w:rsidRDefault="00835D1B" w:rsidP="00835D1B">
      <w:pPr>
        <w:pStyle w:val="afff1"/>
        <w:jc w:val="center"/>
        <w:rPr>
          <w:sz w:val="24"/>
        </w:rPr>
      </w:pPr>
      <w:r w:rsidRPr="00835D1B">
        <w:rPr>
          <w:sz w:val="24"/>
        </w:rPr>
        <w:t>Чорнівський навчально – виховний комплекс</w:t>
      </w:r>
    </w:p>
    <w:p w:rsidR="00835D1B" w:rsidRPr="00835D1B" w:rsidRDefault="00835D1B" w:rsidP="00835D1B">
      <w:pPr>
        <w:pStyle w:val="afff1"/>
        <w:jc w:val="center"/>
        <w:rPr>
          <w:sz w:val="24"/>
        </w:rPr>
      </w:pPr>
      <w:r w:rsidRPr="00835D1B">
        <w:rPr>
          <w:sz w:val="24"/>
        </w:rPr>
        <w:t>«Загальноосвітній навчальний заклад – дошкільний навчальний заклад»</w:t>
      </w:r>
    </w:p>
    <w:p w:rsidR="00835D1B" w:rsidRPr="00835D1B" w:rsidRDefault="00835D1B" w:rsidP="00835D1B">
      <w:pPr>
        <w:pStyle w:val="afff1"/>
        <w:jc w:val="center"/>
        <w:rPr>
          <w:sz w:val="24"/>
        </w:rPr>
      </w:pPr>
      <w:r w:rsidRPr="00835D1B">
        <w:rPr>
          <w:sz w:val="24"/>
        </w:rPr>
        <w:t>Чернівецької міської ради</w:t>
      </w:r>
    </w:p>
    <w:p w:rsidR="00835D1B" w:rsidRPr="00835D1B" w:rsidRDefault="00835D1B" w:rsidP="00835D1B">
      <w:pPr>
        <w:pStyle w:val="afff1"/>
        <w:jc w:val="center"/>
        <w:rPr>
          <w:sz w:val="24"/>
        </w:rPr>
      </w:pPr>
      <w:r w:rsidRPr="00835D1B">
        <w:rPr>
          <w:sz w:val="24"/>
        </w:rPr>
        <w:t>КОД ЕДРПОУ 21436842, вул..Головна 15, с.Чорнівка, індекс 60310</w:t>
      </w:r>
    </w:p>
    <w:p w:rsidR="00835D1B" w:rsidRPr="00835D1B" w:rsidRDefault="00835D1B" w:rsidP="00835D1B">
      <w:pPr>
        <w:pStyle w:val="afff1"/>
        <w:jc w:val="center"/>
        <w:rPr>
          <w:rStyle w:val="a6"/>
          <w:b w:val="0"/>
          <w:color w:val="000000"/>
          <w:sz w:val="24"/>
          <w:shd w:val="clear" w:color="auto" w:fill="FFFFFF"/>
          <w:lang w:val="en-US"/>
        </w:rPr>
      </w:pPr>
      <w:r w:rsidRPr="00835D1B">
        <w:rPr>
          <w:sz w:val="24"/>
          <w:u w:val="single"/>
        </w:rPr>
        <w:t>тел</w:t>
      </w:r>
      <w:r w:rsidRPr="00835D1B">
        <w:rPr>
          <w:sz w:val="24"/>
          <w:u w:val="single"/>
          <w:lang w:val="en-US"/>
        </w:rPr>
        <w:t xml:space="preserve">(03733) 67 – 240, email:  </w:t>
      </w:r>
      <w:hyperlink r:id="rId10" w:history="1">
        <w:r w:rsidRPr="00835D1B">
          <w:rPr>
            <w:rStyle w:val="a3"/>
            <w:sz w:val="24"/>
            <w:shd w:val="clear" w:color="auto" w:fill="FFFFFF"/>
            <w:lang w:val="en-GB"/>
          </w:rPr>
          <w:t>nvk</w:t>
        </w:r>
        <w:r w:rsidRPr="00835D1B">
          <w:rPr>
            <w:rStyle w:val="a3"/>
            <w:sz w:val="24"/>
            <w:shd w:val="clear" w:color="auto" w:fill="FFFFFF"/>
            <w:lang w:val="en-US"/>
          </w:rPr>
          <w:t>.</w:t>
        </w:r>
        <w:r w:rsidRPr="00835D1B">
          <w:rPr>
            <w:rStyle w:val="a3"/>
            <w:sz w:val="24"/>
            <w:shd w:val="clear" w:color="auto" w:fill="FFFFFF"/>
            <w:lang w:val="en-GB"/>
          </w:rPr>
          <w:t>chornivka</w:t>
        </w:r>
        <w:r w:rsidRPr="00835D1B">
          <w:rPr>
            <w:rStyle w:val="a3"/>
            <w:sz w:val="24"/>
            <w:shd w:val="clear" w:color="auto" w:fill="FFFFFF"/>
            <w:lang w:val="en-US"/>
          </w:rPr>
          <w:t>@</w:t>
        </w:r>
        <w:r w:rsidRPr="00835D1B">
          <w:rPr>
            <w:rStyle w:val="a3"/>
            <w:sz w:val="24"/>
            <w:shd w:val="clear" w:color="auto" w:fill="FFFFFF"/>
            <w:lang w:val="en-GB"/>
          </w:rPr>
          <w:t>meta</w:t>
        </w:r>
        <w:r w:rsidRPr="00835D1B">
          <w:rPr>
            <w:rStyle w:val="a3"/>
            <w:sz w:val="24"/>
            <w:shd w:val="clear" w:color="auto" w:fill="FFFFFF"/>
            <w:lang w:val="en-US"/>
          </w:rPr>
          <w:t>.</w:t>
        </w:r>
        <w:r w:rsidRPr="00835D1B">
          <w:rPr>
            <w:rStyle w:val="a3"/>
            <w:sz w:val="24"/>
            <w:shd w:val="clear" w:color="auto" w:fill="FFFFFF"/>
            <w:lang w:val="en-GB"/>
          </w:rPr>
          <w:t>ua</w:t>
        </w:r>
      </w:hyperlink>
    </w:p>
    <w:p w:rsidR="002C7C1B" w:rsidRPr="00835D1B" w:rsidRDefault="002C7C1B" w:rsidP="002C7C1B">
      <w:pPr>
        <w:spacing w:after="0" w:line="240" w:lineRule="auto"/>
        <w:rPr>
          <w:rFonts w:ascii="Times New Roman" w:eastAsia="Times New Roman" w:hAnsi="Times New Roman"/>
          <w:b/>
          <w:color w:val="548DD4" w:themeColor="text2" w:themeTint="99"/>
          <w:sz w:val="32"/>
          <w:szCs w:val="32"/>
          <w:lang w:val="en-US"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Pr="004D2AD2" w:rsidRDefault="002C7C1B" w:rsidP="002C7C1B">
      <w:pPr>
        <w:spacing w:after="0" w:line="240" w:lineRule="auto"/>
        <w:rPr>
          <w:rFonts w:ascii="Times New Roman" w:eastAsia="Times New Roman" w:hAnsi="Times New Roman"/>
          <w:b/>
          <w:color w:val="548DD4" w:themeColor="text2" w:themeTint="99"/>
          <w:sz w:val="36"/>
          <w:szCs w:val="36"/>
          <w:lang w:val="uk-UA" w:eastAsia="ru-RU"/>
        </w:rPr>
      </w:pPr>
    </w:p>
    <w:p w:rsidR="002C7C1B" w:rsidRPr="00690821" w:rsidRDefault="002C7C1B" w:rsidP="002C7C1B">
      <w:pPr>
        <w:spacing w:after="0" w:line="240" w:lineRule="auto"/>
        <w:jc w:val="center"/>
        <w:rPr>
          <w:rFonts w:ascii="Times New Roman" w:eastAsia="Times New Roman" w:hAnsi="Times New Roman"/>
          <w:b/>
          <w:sz w:val="96"/>
          <w:szCs w:val="96"/>
          <w:lang w:val="uk-UA" w:eastAsia="ru-RU"/>
        </w:rPr>
      </w:pPr>
    </w:p>
    <w:p w:rsidR="00835D1B" w:rsidRDefault="00835D1B" w:rsidP="00835D1B">
      <w:pPr>
        <w:spacing w:after="0" w:line="240" w:lineRule="auto"/>
        <w:jc w:val="center"/>
        <w:rPr>
          <w:rFonts w:ascii="Times New Roman" w:eastAsia="Times New Roman" w:hAnsi="Times New Roman"/>
          <w:b/>
          <w:sz w:val="56"/>
          <w:szCs w:val="96"/>
          <w:lang w:val="uk-UA" w:eastAsia="ru-RU"/>
        </w:rPr>
      </w:pPr>
      <w:r>
        <w:rPr>
          <w:rFonts w:ascii="Times New Roman" w:eastAsia="Times New Roman" w:hAnsi="Times New Roman"/>
          <w:b/>
          <w:sz w:val="56"/>
          <w:szCs w:val="96"/>
          <w:lang w:val="uk-UA" w:eastAsia="ru-RU"/>
        </w:rPr>
        <w:t xml:space="preserve"> Річний план роботи </w:t>
      </w:r>
    </w:p>
    <w:p w:rsidR="00EB71D8" w:rsidRPr="00690821" w:rsidRDefault="00835D1B" w:rsidP="00835D1B">
      <w:pPr>
        <w:spacing w:after="0" w:line="240" w:lineRule="auto"/>
        <w:jc w:val="center"/>
        <w:rPr>
          <w:rFonts w:ascii="Times New Roman" w:eastAsia="Times New Roman" w:hAnsi="Times New Roman"/>
          <w:b/>
          <w:sz w:val="32"/>
          <w:szCs w:val="32"/>
          <w:lang w:val="uk-UA" w:eastAsia="ru-RU"/>
        </w:rPr>
      </w:pPr>
      <w:r>
        <w:rPr>
          <w:rFonts w:ascii="Times New Roman" w:eastAsia="Times New Roman" w:hAnsi="Times New Roman"/>
          <w:b/>
          <w:sz w:val="56"/>
          <w:szCs w:val="96"/>
          <w:lang w:val="uk-UA" w:eastAsia="ru-RU"/>
        </w:rPr>
        <w:t>Чорнівського НВК</w:t>
      </w:r>
      <w:r w:rsidR="00F94D48" w:rsidRPr="00F94D48">
        <w:rPr>
          <w:rFonts w:ascii="Times New Roman" w:eastAsia="Times New Roman" w:hAnsi="Times New Roman"/>
          <w:b/>
          <w:sz w:val="56"/>
          <w:szCs w:val="96"/>
          <w:lang w:val="uk-UA" w:eastAsia="ru-RU"/>
        </w:rPr>
        <w:t xml:space="preserve"> </w:t>
      </w:r>
    </w:p>
    <w:p w:rsidR="002C7C1B" w:rsidRPr="00690821" w:rsidRDefault="00B40913" w:rsidP="002C7C1B">
      <w:pPr>
        <w:keepNext/>
        <w:spacing w:after="0" w:line="240" w:lineRule="auto"/>
        <w:jc w:val="center"/>
        <w:outlineLvl w:val="0"/>
        <w:rPr>
          <w:rFonts w:ascii="Times New Roman" w:eastAsia="Times New Roman" w:hAnsi="Times New Roman"/>
          <w:b/>
          <w:sz w:val="32"/>
          <w:szCs w:val="32"/>
          <w:lang w:val="uk-UA" w:eastAsia="ru-RU"/>
        </w:rPr>
      </w:pPr>
      <w:r w:rsidRPr="00690821">
        <w:rPr>
          <w:rFonts w:ascii="Times New Roman" w:eastAsia="Times New Roman" w:hAnsi="Times New Roman"/>
          <w:b/>
          <w:sz w:val="32"/>
          <w:szCs w:val="32"/>
          <w:lang w:val="uk-UA" w:eastAsia="ru-RU"/>
        </w:rPr>
        <w:t>на 202</w:t>
      </w:r>
      <w:r w:rsidR="00EB71D8">
        <w:rPr>
          <w:rFonts w:ascii="Times New Roman" w:eastAsia="Times New Roman" w:hAnsi="Times New Roman"/>
          <w:b/>
          <w:sz w:val="32"/>
          <w:szCs w:val="32"/>
          <w:lang w:val="uk-UA" w:eastAsia="ru-RU"/>
        </w:rPr>
        <w:t>1</w:t>
      </w:r>
      <w:r w:rsidR="0079080D">
        <w:rPr>
          <w:rFonts w:ascii="Times New Roman" w:eastAsia="Times New Roman" w:hAnsi="Times New Roman"/>
          <w:b/>
          <w:sz w:val="32"/>
          <w:szCs w:val="32"/>
          <w:lang w:val="uk-UA" w:eastAsia="ru-RU"/>
        </w:rPr>
        <w:t>-</w:t>
      </w:r>
      <w:r w:rsidRPr="00690821">
        <w:rPr>
          <w:rFonts w:ascii="Times New Roman" w:eastAsia="Times New Roman" w:hAnsi="Times New Roman"/>
          <w:b/>
          <w:sz w:val="32"/>
          <w:szCs w:val="32"/>
          <w:lang w:val="uk-UA" w:eastAsia="ru-RU"/>
        </w:rPr>
        <w:t>202</w:t>
      </w:r>
      <w:r w:rsidR="00EB71D8">
        <w:rPr>
          <w:rFonts w:ascii="Times New Roman" w:eastAsia="Times New Roman" w:hAnsi="Times New Roman"/>
          <w:b/>
          <w:sz w:val="32"/>
          <w:szCs w:val="32"/>
          <w:lang w:val="uk-UA" w:eastAsia="ru-RU"/>
        </w:rPr>
        <w:t>2</w:t>
      </w:r>
      <w:r w:rsidR="002C7C1B" w:rsidRPr="00690821">
        <w:rPr>
          <w:rFonts w:ascii="Times New Roman" w:eastAsia="Times New Roman" w:hAnsi="Times New Roman"/>
          <w:b/>
          <w:sz w:val="32"/>
          <w:szCs w:val="32"/>
          <w:lang w:val="uk-UA" w:eastAsia="ru-RU"/>
        </w:rPr>
        <w:t xml:space="preserve"> навчальний рік</w:t>
      </w: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spacing w:after="0" w:line="240" w:lineRule="auto"/>
        <w:ind w:left="5220" w:hanging="5220"/>
        <w:jc w:val="right"/>
        <w:outlineLvl w:val="0"/>
        <w:rPr>
          <w:rFonts w:ascii="Times New Roman" w:eastAsia="Times New Roman" w:hAnsi="Times New Roman"/>
          <w:sz w:val="28"/>
          <w:szCs w:val="24"/>
          <w:lang w:val="uk-UA" w:eastAsia="ru-RU"/>
        </w:rPr>
      </w:pP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4"/>
          <w:lang w:val="uk-UA" w:eastAsia="ru-RU"/>
        </w:rPr>
      </w:pPr>
      <w:r w:rsidRPr="00690821">
        <w:rPr>
          <w:rFonts w:ascii="Times New Roman" w:eastAsia="Times New Roman" w:hAnsi="Times New Roman"/>
          <w:sz w:val="28"/>
          <w:szCs w:val="24"/>
          <w:lang w:val="uk-UA" w:eastAsia="ru-RU"/>
        </w:rPr>
        <w:t xml:space="preserve">                                                 ЗАТВЕРДЖЕНО</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b/>
          <w:sz w:val="28"/>
          <w:szCs w:val="28"/>
          <w:lang w:eastAsia="ru-RU"/>
        </w:rPr>
      </w:pPr>
      <w:r w:rsidRPr="00690821">
        <w:rPr>
          <w:rFonts w:ascii="Times New Roman" w:eastAsia="Times New Roman" w:hAnsi="Times New Roman"/>
          <w:sz w:val="28"/>
          <w:szCs w:val="28"/>
          <w:lang w:val="uk-UA" w:eastAsia="ru-RU"/>
        </w:rPr>
        <w:t xml:space="preserve">                                                              на засіданні ради школи</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sidR="00FE2714" w:rsidRPr="00690821">
        <w:rPr>
          <w:rFonts w:ascii="Times New Roman" w:eastAsia="Times New Roman" w:hAnsi="Times New Roman"/>
          <w:sz w:val="28"/>
          <w:szCs w:val="28"/>
          <w:lang w:val="uk-UA" w:eastAsia="ru-RU"/>
        </w:rPr>
        <w:t xml:space="preserve">           від «31</w:t>
      </w:r>
      <w:r w:rsidR="00B40913" w:rsidRPr="00690821">
        <w:rPr>
          <w:rFonts w:ascii="Times New Roman" w:eastAsia="Times New Roman" w:hAnsi="Times New Roman"/>
          <w:sz w:val="28"/>
          <w:szCs w:val="28"/>
          <w:lang w:val="uk-UA" w:eastAsia="ru-RU"/>
        </w:rPr>
        <w:t xml:space="preserve"> » серпня 202</w:t>
      </w:r>
      <w:r w:rsidR="00EB71D8">
        <w:rPr>
          <w:rFonts w:ascii="Times New Roman" w:eastAsia="Times New Roman" w:hAnsi="Times New Roman"/>
          <w:sz w:val="28"/>
          <w:szCs w:val="28"/>
          <w:lang w:val="uk-UA" w:eastAsia="ru-RU"/>
        </w:rPr>
        <w:t>1</w:t>
      </w:r>
      <w:r w:rsidRPr="00690821">
        <w:rPr>
          <w:rFonts w:ascii="Times New Roman" w:eastAsia="Times New Roman" w:hAnsi="Times New Roman"/>
          <w:sz w:val="28"/>
          <w:szCs w:val="28"/>
          <w:lang w:val="uk-UA" w:eastAsia="ru-RU"/>
        </w:rPr>
        <w:t xml:space="preserve"> року</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протокол № ____</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Голова ради школи</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r w:rsidRPr="00690821">
        <w:rPr>
          <w:rFonts w:ascii="Times New Roman" w:eastAsia="Times New Roman" w:hAnsi="Times New Roman"/>
          <w:b/>
          <w:sz w:val="28"/>
          <w:szCs w:val="28"/>
          <w:lang w:val="uk-UA" w:eastAsia="ru-RU"/>
        </w:rPr>
        <w:t xml:space="preserve">                                                           _______ </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4"/>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4"/>
          <w:lang w:val="uk-UA" w:eastAsia="ru-RU"/>
        </w:rPr>
      </w:pP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b/>
          <w:sz w:val="28"/>
          <w:szCs w:val="24"/>
          <w:lang w:val="uk-UA" w:eastAsia="ru-RU"/>
        </w:rPr>
      </w:pPr>
      <w:r w:rsidRPr="00690821">
        <w:rPr>
          <w:rFonts w:ascii="Times New Roman" w:eastAsia="Times New Roman" w:hAnsi="Times New Roman"/>
          <w:sz w:val="28"/>
          <w:szCs w:val="24"/>
          <w:lang w:val="uk-UA" w:eastAsia="ru-RU"/>
        </w:rPr>
        <w:t xml:space="preserve">                                           ПОГОДЖЕНО</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на засіданні</w:t>
      </w:r>
    </w:p>
    <w:p w:rsidR="002C7C1B" w:rsidRPr="00690821" w:rsidRDefault="002C7C1B" w:rsidP="002C7C1B">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690821">
        <w:rPr>
          <w:rFonts w:ascii="Times New Roman" w:eastAsia="Times New Roman" w:hAnsi="Times New Roman"/>
          <w:sz w:val="28"/>
          <w:szCs w:val="28"/>
          <w:lang w:val="uk-UA" w:eastAsia="ru-RU"/>
        </w:rPr>
        <w:t xml:space="preserve">                                                           педагогічної ради школи</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w:t>
      </w:r>
      <w:r w:rsidR="00FE2714" w:rsidRPr="00690821">
        <w:rPr>
          <w:rFonts w:ascii="Times New Roman" w:eastAsia="Times New Roman" w:hAnsi="Times New Roman"/>
          <w:sz w:val="28"/>
          <w:szCs w:val="28"/>
          <w:lang w:val="uk-UA" w:eastAsia="ru-RU"/>
        </w:rPr>
        <w:t xml:space="preserve">            від «31</w:t>
      </w:r>
      <w:r w:rsidR="00B40913" w:rsidRPr="00690821">
        <w:rPr>
          <w:rFonts w:ascii="Times New Roman" w:eastAsia="Times New Roman" w:hAnsi="Times New Roman"/>
          <w:sz w:val="28"/>
          <w:szCs w:val="28"/>
          <w:lang w:val="uk-UA" w:eastAsia="ru-RU"/>
        </w:rPr>
        <w:t>» серпня 202</w:t>
      </w:r>
      <w:r w:rsidR="00EB71D8">
        <w:rPr>
          <w:rFonts w:ascii="Times New Roman" w:eastAsia="Times New Roman" w:hAnsi="Times New Roman"/>
          <w:sz w:val="28"/>
          <w:szCs w:val="28"/>
          <w:lang w:val="uk-UA" w:eastAsia="ru-RU"/>
        </w:rPr>
        <w:t>1</w:t>
      </w:r>
      <w:r w:rsidRPr="00690821">
        <w:rPr>
          <w:rFonts w:ascii="Times New Roman" w:eastAsia="Times New Roman" w:hAnsi="Times New Roman"/>
          <w:sz w:val="28"/>
          <w:szCs w:val="28"/>
          <w:lang w:val="uk-UA" w:eastAsia="ru-RU"/>
        </w:rPr>
        <w:t xml:space="preserve"> року</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eastAsia="ru-RU"/>
        </w:rPr>
      </w:pPr>
      <w:r w:rsidRPr="00690821">
        <w:rPr>
          <w:rFonts w:ascii="Times New Roman" w:eastAsia="Times New Roman" w:hAnsi="Times New Roman"/>
          <w:sz w:val="28"/>
          <w:szCs w:val="28"/>
          <w:lang w:val="uk-UA" w:eastAsia="ru-RU"/>
        </w:rPr>
        <w:t xml:space="preserve">                                         протокол № 1 </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Голова педагогічної ради,</w:t>
      </w:r>
    </w:p>
    <w:p w:rsidR="002C7C1B" w:rsidRPr="00690821" w:rsidRDefault="002C7C1B" w:rsidP="002C7C1B">
      <w:pPr>
        <w:keepNext/>
        <w:tabs>
          <w:tab w:val="left" w:pos="5220"/>
        </w:tabs>
        <w:spacing w:after="0" w:line="240" w:lineRule="auto"/>
        <w:ind w:left="5220" w:hanging="5220"/>
        <w:jc w:val="center"/>
        <w:outlineLvl w:val="0"/>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                                                                      директор ________</w:t>
      </w:r>
    </w:p>
    <w:p w:rsidR="002C7C1B" w:rsidRPr="00690821" w:rsidRDefault="002C7C1B"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543E6C" w:rsidRDefault="00543E6C" w:rsidP="002C7C1B">
      <w:pPr>
        <w:spacing w:after="0" w:line="240" w:lineRule="auto"/>
        <w:jc w:val="center"/>
        <w:rPr>
          <w:rFonts w:ascii="Times New Roman" w:eastAsia="Times New Roman" w:hAnsi="Times New Roman"/>
          <w:b/>
          <w:sz w:val="28"/>
          <w:szCs w:val="28"/>
          <w:lang w:val="uk-UA" w:eastAsia="ru-RU"/>
        </w:rPr>
      </w:pPr>
    </w:p>
    <w:p w:rsidR="00D029C8" w:rsidRPr="004D2AD2" w:rsidRDefault="00D029C8">
      <w:pPr>
        <w:rPr>
          <w:color w:val="548DD4" w:themeColor="text2" w:themeTint="99"/>
          <w:lang w:val="uk-UA"/>
        </w:rPr>
      </w:pPr>
    </w:p>
    <w:p w:rsidR="00D029C8" w:rsidRPr="00FE2714" w:rsidRDefault="00FF1693" w:rsidP="00FF1693">
      <w:pPr>
        <w:spacing w:after="0" w:line="240" w:lineRule="auto"/>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lastRenderedPageBreak/>
        <w:t>Р О З Д І Л    І</w:t>
      </w:r>
    </w:p>
    <w:p w:rsidR="00FF1693" w:rsidRPr="00FE2714" w:rsidRDefault="00FF1693" w:rsidP="00FF1693">
      <w:pPr>
        <w:spacing w:after="0" w:line="240" w:lineRule="auto"/>
        <w:ind w:firstLine="540"/>
        <w:jc w:val="center"/>
        <w:rPr>
          <w:rFonts w:ascii="Times New Roman" w:eastAsia="Times New Roman" w:hAnsi="Times New Roman"/>
          <w:b/>
          <w:sz w:val="32"/>
          <w:szCs w:val="32"/>
          <w:lang w:val="uk-UA" w:eastAsia="ru-RU"/>
        </w:rPr>
      </w:pPr>
      <w:r w:rsidRPr="00FE2714">
        <w:rPr>
          <w:rFonts w:ascii="Times New Roman" w:eastAsia="Times New Roman" w:hAnsi="Times New Roman"/>
          <w:b/>
          <w:sz w:val="32"/>
          <w:szCs w:val="32"/>
          <w:lang w:val="uk-UA" w:eastAsia="ru-RU"/>
        </w:rPr>
        <w:t>АНАЛІЗ РОБОТИ ЗА 20</w:t>
      </w:r>
      <w:r w:rsidR="000B43C0">
        <w:rPr>
          <w:rFonts w:ascii="Times New Roman" w:eastAsia="Times New Roman" w:hAnsi="Times New Roman"/>
          <w:b/>
          <w:sz w:val="32"/>
          <w:szCs w:val="32"/>
          <w:lang w:val="uk-UA" w:eastAsia="ru-RU"/>
        </w:rPr>
        <w:t>20</w:t>
      </w:r>
      <w:r w:rsidR="00607B23">
        <w:rPr>
          <w:rFonts w:ascii="Times New Roman" w:eastAsia="Times New Roman" w:hAnsi="Times New Roman"/>
          <w:b/>
          <w:sz w:val="32"/>
          <w:szCs w:val="32"/>
          <w:lang w:val="uk-UA" w:eastAsia="ru-RU"/>
        </w:rPr>
        <w:t>-</w:t>
      </w:r>
      <w:r w:rsidRPr="00FE2714">
        <w:rPr>
          <w:rFonts w:ascii="Times New Roman" w:eastAsia="Times New Roman" w:hAnsi="Times New Roman"/>
          <w:b/>
          <w:sz w:val="32"/>
          <w:szCs w:val="32"/>
          <w:lang w:val="uk-UA" w:eastAsia="ru-RU"/>
        </w:rPr>
        <w:t>202</w:t>
      </w:r>
      <w:r w:rsidR="000B43C0">
        <w:rPr>
          <w:rFonts w:ascii="Times New Roman" w:eastAsia="Times New Roman" w:hAnsi="Times New Roman"/>
          <w:b/>
          <w:sz w:val="32"/>
          <w:szCs w:val="32"/>
          <w:lang w:val="uk-UA" w:eastAsia="ru-RU"/>
        </w:rPr>
        <w:t>1</w:t>
      </w:r>
      <w:r w:rsidRPr="00FE2714">
        <w:rPr>
          <w:rFonts w:ascii="Times New Roman" w:eastAsia="Times New Roman" w:hAnsi="Times New Roman"/>
          <w:b/>
          <w:sz w:val="32"/>
          <w:szCs w:val="32"/>
          <w:lang w:val="uk-UA" w:eastAsia="ru-RU"/>
        </w:rPr>
        <w:t xml:space="preserve"> НАВЧАЛЬНИЙ РІК</w:t>
      </w:r>
    </w:p>
    <w:p w:rsidR="00FF1693" w:rsidRPr="004D2AD2" w:rsidRDefault="00FF1693" w:rsidP="00D029C8">
      <w:pPr>
        <w:spacing w:after="0" w:line="240" w:lineRule="auto"/>
        <w:ind w:firstLine="540"/>
        <w:jc w:val="both"/>
        <w:rPr>
          <w:rFonts w:ascii="Times New Roman" w:eastAsia="Times New Roman" w:hAnsi="Times New Roman"/>
          <w:b/>
          <w:color w:val="548DD4" w:themeColor="text2" w:themeTint="99"/>
          <w:sz w:val="32"/>
          <w:szCs w:val="32"/>
          <w:lang w:val="uk-UA" w:eastAsia="ru-RU"/>
        </w:rPr>
      </w:pPr>
    </w:p>
    <w:p w:rsidR="00D029C8" w:rsidRPr="00BF3D4E" w:rsidRDefault="00D029C8" w:rsidP="00D029C8">
      <w:pPr>
        <w:spacing w:after="0" w:line="240" w:lineRule="auto"/>
        <w:ind w:firstLine="540"/>
        <w:jc w:val="both"/>
        <w:rPr>
          <w:rFonts w:ascii="Times New Roman" w:eastAsia="Times New Roman" w:hAnsi="Times New Roman"/>
          <w:sz w:val="24"/>
          <w:szCs w:val="24"/>
          <w:lang w:val="uk-UA" w:eastAsia="ru-RU"/>
        </w:rPr>
      </w:pPr>
      <w:r w:rsidRPr="00BF3D4E">
        <w:rPr>
          <w:rFonts w:ascii="Times New Roman" w:eastAsia="Times New Roman" w:hAnsi="Times New Roman"/>
          <w:sz w:val="24"/>
          <w:szCs w:val="24"/>
          <w:lang w:val="uk-UA" w:eastAsia="ru-RU"/>
        </w:rPr>
        <w:t xml:space="preserve">Робота </w:t>
      </w:r>
      <w:r w:rsidR="000B43C0">
        <w:rPr>
          <w:rFonts w:ascii="Times New Roman" w:eastAsia="Times New Roman" w:hAnsi="Times New Roman"/>
          <w:sz w:val="24"/>
          <w:szCs w:val="24"/>
          <w:lang w:val="uk-UA" w:eastAsia="ru-RU"/>
        </w:rPr>
        <w:t>Ч</w:t>
      </w:r>
      <w:r w:rsidR="00A85DB2">
        <w:rPr>
          <w:rFonts w:ascii="Times New Roman" w:eastAsia="Times New Roman" w:hAnsi="Times New Roman"/>
          <w:sz w:val="24"/>
          <w:szCs w:val="24"/>
          <w:lang w:val="uk-UA" w:eastAsia="ru-RU"/>
        </w:rPr>
        <w:t xml:space="preserve">орнівського НВК </w:t>
      </w:r>
      <w:r w:rsidR="00BF3D4E" w:rsidRPr="00BF3D4E">
        <w:rPr>
          <w:rFonts w:ascii="Times New Roman" w:eastAsia="Times New Roman" w:hAnsi="Times New Roman"/>
          <w:sz w:val="24"/>
          <w:szCs w:val="24"/>
          <w:lang w:val="uk-UA" w:eastAsia="ru-RU"/>
        </w:rPr>
        <w:t>у 2019/2020</w:t>
      </w:r>
      <w:r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BF3D4E">
        <w:rPr>
          <w:rFonts w:ascii="Times New Roman" w:eastAsia="Times New Roman" w:hAnsi="Times New Roman"/>
          <w:sz w:val="20"/>
          <w:szCs w:val="20"/>
          <w:lang w:val="uk-UA" w:eastAsia="ru-RU"/>
        </w:rPr>
        <w:t xml:space="preserve"> </w:t>
      </w:r>
      <w:r w:rsidRPr="00BF3D4E">
        <w:rPr>
          <w:rFonts w:ascii="Times New Roman" w:eastAsia="Times New Roman" w:hAnsi="Times New Roman"/>
          <w:lang w:val="uk-UA" w:eastAsia="ru-RU"/>
        </w:rPr>
        <w:t xml:space="preserve">постанови Кабінету Міністрів України </w:t>
      </w:r>
      <w:r w:rsidRPr="00BF3D4E">
        <w:rPr>
          <w:rFonts w:ascii="SourceSansPro" w:eastAsia="Times New Roman" w:hAnsi="SourceSansPro"/>
          <w:spacing w:val="15"/>
          <w:lang w:val="uk-UA" w:eastAsia="ru-RU"/>
        </w:rPr>
        <w:t>від 21 лютого 2018 року №</w:t>
      </w:r>
      <w:r w:rsidRPr="00BF3D4E">
        <w:rPr>
          <w:rFonts w:ascii="SourceSansPro" w:eastAsia="Times New Roman" w:hAnsi="SourceSansPro"/>
          <w:spacing w:val="15"/>
          <w:lang w:eastAsia="ru-RU"/>
        </w:rPr>
        <w:t> </w:t>
      </w:r>
      <w:r w:rsidRPr="00BF3D4E">
        <w:rPr>
          <w:rFonts w:ascii="SourceSansPro" w:eastAsia="Times New Roman" w:hAnsi="SourceSansPro"/>
          <w:spacing w:val="15"/>
          <w:lang w:val="uk-UA" w:eastAsia="ru-RU"/>
        </w:rPr>
        <w:t>87</w:t>
      </w:r>
      <w:r w:rsidRPr="00BF3D4E">
        <w:rPr>
          <w:rFonts w:ascii="Times New Roman" w:eastAsia="Times New Roman" w:hAnsi="Times New Roman"/>
          <w:lang w:val="uk-UA" w:eastAsia="ru-RU"/>
        </w:rPr>
        <w:t xml:space="preserve"> «Про затвердження Державного стандарту  початкової   освіти»,</w:t>
      </w:r>
      <w:r w:rsidRPr="00BF3D4E">
        <w:rPr>
          <w:rFonts w:ascii="Times New Roman" w:eastAsia="Times New Roman" w:hAnsi="Times New Roman"/>
          <w:sz w:val="24"/>
          <w:szCs w:val="24"/>
          <w:lang w:val="uk-UA" w:eastAsia="ru-RU"/>
        </w:rPr>
        <w:t xml:space="preserve"> постанови Кабінету Міністрів України </w:t>
      </w:r>
      <w:r w:rsidRPr="00BF3D4E">
        <w:rPr>
          <w:rFonts w:ascii="Times New Roman" w:eastAsia="Times New Roman" w:hAnsi="Times New Roman"/>
          <w:bCs/>
          <w:sz w:val="24"/>
          <w:szCs w:val="24"/>
          <w:bdr w:val="none" w:sz="0" w:space="0" w:color="auto" w:frame="1"/>
          <w:lang w:val="uk-UA" w:eastAsia="ru-RU"/>
        </w:rPr>
        <w:t>від 9 серпня 2017 р. № 588</w:t>
      </w:r>
      <w:r w:rsidRPr="00BF3D4E">
        <w:rPr>
          <w:rFonts w:ascii="Times New Roman" w:eastAsia="Times New Roman" w:hAnsi="Times New Roman"/>
          <w:bCs/>
          <w:sz w:val="24"/>
          <w:szCs w:val="24"/>
          <w:bdr w:val="none" w:sz="0" w:space="0" w:color="auto" w:frame="1"/>
          <w:lang w:eastAsia="ru-RU"/>
        </w:rPr>
        <w:t> </w:t>
      </w:r>
      <w:r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BF3D4E">
        <w:rPr>
          <w:rFonts w:ascii="Times New Roman" w:eastAsia="Times New Roman" w:hAnsi="Times New Roman"/>
          <w:sz w:val="24"/>
          <w:szCs w:val="24"/>
          <w:lang w:val="uk-UA" w:eastAsia="ru-RU"/>
        </w:rPr>
        <w:t xml:space="preserve"> </w:t>
      </w:r>
      <w:r w:rsidR="00BF3D4E" w:rsidRPr="00BF3D4E">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Міністерстві юстиції України 30.07.2015 за №</w:t>
      </w:r>
      <w:r w:rsidR="00BF3D4E" w:rsidRPr="00BF3D4E">
        <w:rPr>
          <w:rFonts w:ascii="Times New Roman" w:eastAsia="Times New Roman" w:hAnsi="Times New Roman"/>
          <w:sz w:val="24"/>
          <w:szCs w:val="24"/>
          <w:lang w:eastAsia="ru-RU"/>
        </w:rPr>
        <w:t> </w:t>
      </w:r>
      <w:r w:rsidR="00BF3D4E"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00BF3D4E"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BF3D4E" w:rsidRPr="00BF3D4E">
        <w:rPr>
          <w:sz w:val="24"/>
          <w:szCs w:val="24"/>
          <w:lang w:val="uk-UA"/>
        </w:rPr>
        <w:t xml:space="preserve"> </w:t>
      </w:r>
      <w:r w:rsidRPr="00BF3D4E">
        <w:rPr>
          <w:rFonts w:ascii="Times New Roman" w:eastAsia="Times New Roman" w:hAnsi="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w:t>
      </w:r>
      <w:r w:rsidR="00A85DB2">
        <w:rPr>
          <w:rFonts w:ascii="Times New Roman" w:eastAsia="Times New Roman" w:hAnsi="Times New Roman"/>
          <w:sz w:val="24"/>
          <w:szCs w:val="24"/>
          <w:lang w:val="uk-UA" w:eastAsia="ru-RU"/>
        </w:rPr>
        <w:t>ічних працівників у суспільстві.</w:t>
      </w:r>
      <w:r w:rsidRPr="00BF3D4E">
        <w:rPr>
          <w:rFonts w:ascii="Times New Roman" w:eastAsia="Times New Roman" w:hAnsi="Times New Roman"/>
          <w:sz w:val="24"/>
          <w:szCs w:val="24"/>
          <w:lang w:val="uk-UA" w:eastAsia="ru-RU"/>
        </w:rPr>
        <w:t xml:space="preserve"> </w:t>
      </w:r>
    </w:p>
    <w:p w:rsidR="00A85DB2" w:rsidRDefault="00A85DB2" w:rsidP="00D029C8">
      <w:pPr>
        <w:spacing w:after="0" w:line="240" w:lineRule="auto"/>
        <w:ind w:firstLine="400"/>
        <w:jc w:val="center"/>
        <w:rPr>
          <w:rFonts w:ascii="Times New Roman" w:eastAsia="Times New Roman" w:hAnsi="Times New Roman"/>
          <w:sz w:val="24"/>
          <w:szCs w:val="24"/>
          <w:lang w:val="uk-UA" w:eastAsia="ru-RU"/>
        </w:rPr>
      </w:pPr>
    </w:p>
    <w:p w:rsidR="00D029C8" w:rsidRPr="00FE2714"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0A4F04" w:rsidRDefault="00BF3D4E"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На початку 20</w:t>
      </w:r>
      <w:r w:rsidR="00A85DB2">
        <w:rPr>
          <w:rFonts w:ascii="Times New Roman" w:eastAsia="Times New Roman" w:hAnsi="Times New Roman"/>
          <w:sz w:val="24"/>
          <w:szCs w:val="24"/>
          <w:lang w:val="uk-UA" w:eastAsia="ru-RU"/>
        </w:rPr>
        <w:t>20</w:t>
      </w:r>
      <w:r w:rsidRPr="000A4F04">
        <w:rPr>
          <w:rFonts w:ascii="Times New Roman" w:eastAsia="Times New Roman" w:hAnsi="Times New Roman"/>
          <w:sz w:val="24"/>
          <w:szCs w:val="24"/>
          <w:lang w:val="uk-UA" w:eastAsia="ru-RU"/>
        </w:rPr>
        <w:t>/202</w:t>
      </w:r>
      <w:r w:rsidR="00A85DB2">
        <w:rPr>
          <w:rFonts w:ascii="Times New Roman" w:eastAsia="Times New Roman" w:hAnsi="Times New Roman"/>
          <w:sz w:val="24"/>
          <w:szCs w:val="24"/>
          <w:lang w:val="uk-UA" w:eastAsia="ru-RU"/>
        </w:rPr>
        <w:t>1</w:t>
      </w:r>
      <w:r w:rsidR="00876FA4">
        <w:rPr>
          <w:rFonts w:ascii="Times New Roman" w:eastAsia="Times New Roman" w:hAnsi="Times New Roman"/>
          <w:sz w:val="24"/>
          <w:szCs w:val="24"/>
          <w:lang w:val="uk-UA" w:eastAsia="ru-RU"/>
        </w:rPr>
        <w:t xml:space="preserve"> </w:t>
      </w:r>
      <w:r w:rsidR="00D029C8" w:rsidRPr="000A4F04">
        <w:rPr>
          <w:rFonts w:ascii="Times New Roman" w:eastAsia="Times New Roman" w:hAnsi="Times New Roman"/>
          <w:sz w:val="24"/>
          <w:szCs w:val="24"/>
          <w:lang w:val="uk-UA" w:eastAsia="ru-RU"/>
        </w:rPr>
        <w:t>навчально</w:t>
      </w:r>
      <w:r w:rsidRPr="000A4F04">
        <w:rPr>
          <w:rFonts w:ascii="Times New Roman" w:eastAsia="Times New Roman" w:hAnsi="Times New Roman"/>
          <w:sz w:val="24"/>
          <w:szCs w:val="24"/>
          <w:lang w:val="uk-UA" w:eastAsia="ru-RU"/>
        </w:rPr>
        <w:t xml:space="preserve">го року у </w:t>
      </w:r>
      <w:r w:rsidR="00A85DB2">
        <w:rPr>
          <w:rFonts w:ascii="Times New Roman" w:eastAsia="Times New Roman" w:hAnsi="Times New Roman"/>
          <w:sz w:val="24"/>
          <w:szCs w:val="24"/>
          <w:lang w:val="uk-UA" w:eastAsia="ru-RU"/>
        </w:rPr>
        <w:t>школі було відкрито 13</w:t>
      </w:r>
      <w:r w:rsidRPr="000A4F04">
        <w:rPr>
          <w:rFonts w:ascii="Times New Roman" w:eastAsia="Times New Roman" w:hAnsi="Times New Roman"/>
          <w:sz w:val="24"/>
          <w:szCs w:val="24"/>
          <w:lang w:val="uk-UA" w:eastAsia="ru-RU"/>
        </w:rPr>
        <w:t xml:space="preserve"> клас</w:t>
      </w:r>
      <w:r w:rsidR="00A85DB2">
        <w:rPr>
          <w:rFonts w:ascii="Times New Roman" w:eastAsia="Times New Roman" w:hAnsi="Times New Roman"/>
          <w:sz w:val="24"/>
          <w:szCs w:val="24"/>
          <w:lang w:val="uk-UA" w:eastAsia="ru-RU"/>
        </w:rPr>
        <w:t>ів, із них 1-4-х - 5</w:t>
      </w:r>
      <w:r w:rsidR="00D029C8" w:rsidRPr="000A4F04">
        <w:rPr>
          <w:rFonts w:ascii="Times New Roman" w:eastAsia="Times New Roman" w:hAnsi="Times New Roman"/>
          <w:sz w:val="24"/>
          <w:szCs w:val="24"/>
          <w:lang w:val="uk-UA" w:eastAsia="ru-RU"/>
        </w:rPr>
        <w:t xml:space="preserve"> класів, 5-9-х – </w:t>
      </w:r>
      <w:r w:rsidR="00A85DB2">
        <w:rPr>
          <w:rFonts w:ascii="Times New Roman" w:eastAsia="Times New Roman" w:hAnsi="Times New Roman"/>
          <w:sz w:val="24"/>
          <w:szCs w:val="24"/>
          <w:lang w:val="uk-UA" w:eastAsia="ru-RU"/>
        </w:rPr>
        <w:t>6</w:t>
      </w:r>
      <w:r w:rsidR="00D029C8" w:rsidRPr="000A4F04">
        <w:rPr>
          <w:rFonts w:ascii="Times New Roman" w:eastAsia="Times New Roman" w:hAnsi="Times New Roman"/>
          <w:sz w:val="24"/>
          <w:szCs w:val="24"/>
          <w:lang w:val="uk-UA" w:eastAsia="ru-RU"/>
        </w:rPr>
        <w:t xml:space="preserve"> класів, 10-11-х </w:t>
      </w:r>
      <w:r w:rsidR="00A85DB2">
        <w:rPr>
          <w:rFonts w:ascii="Times New Roman" w:eastAsia="Times New Roman" w:hAnsi="Times New Roman"/>
          <w:sz w:val="24"/>
          <w:szCs w:val="24"/>
          <w:lang w:val="uk-UA" w:eastAsia="ru-RU"/>
        </w:rPr>
        <w:t>– 2</w:t>
      </w:r>
      <w:r w:rsidR="00D029C8" w:rsidRPr="000A4F04">
        <w:rPr>
          <w:rFonts w:ascii="Times New Roman" w:eastAsia="Times New Roman" w:hAnsi="Times New Roman"/>
          <w:sz w:val="24"/>
          <w:szCs w:val="24"/>
          <w:lang w:val="uk-UA" w:eastAsia="ru-RU"/>
        </w:rPr>
        <w:t xml:space="preserve"> класи. Мова навчання – українська. </w:t>
      </w:r>
      <w:r w:rsidR="000A4F04">
        <w:rPr>
          <w:rFonts w:ascii="Times New Roman" w:eastAsia="Times New Roman" w:hAnsi="Times New Roman"/>
          <w:sz w:val="24"/>
          <w:szCs w:val="24"/>
          <w:lang w:val="uk-UA" w:eastAsia="ru-RU"/>
        </w:rPr>
        <w:t>Профіл</w:t>
      </w:r>
      <w:r w:rsidR="00A85DB2">
        <w:rPr>
          <w:rFonts w:ascii="Times New Roman" w:eastAsia="Times New Roman" w:hAnsi="Times New Roman"/>
          <w:sz w:val="24"/>
          <w:szCs w:val="24"/>
          <w:lang w:val="uk-UA" w:eastAsia="ru-RU"/>
        </w:rPr>
        <w:t>ь навчання в старшій школі: 10-11</w:t>
      </w:r>
      <w:r w:rsidR="000A4F04">
        <w:rPr>
          <w:rFonts w:ascii="Times New Roman" w:eastAsia="Times New Roman" w:hAnsi="Times New Roman"/>
          <w:sz w:val="24"/>
          <w:szCs w:val="24"/>
          <w:lang w:val="uk-UA" w:eastAsia="ru-RU"/>
        </w:rPr>
        <w:t xml:space="preserve"> клас</w:t>
      </w:r>
      <w:r w:rsidR="00A85DB2">
        <w:rPr>
          <w:rFonts w:ascii="Times New Roman" w:eastAsia="Times New Roman" w:hAnsi="Times New Roman"/>
          <w:sz w:val="24"/>
          <w:szCs w:val="24"/>
          <w:lang w:val="uk-UA" w:eastAsia="ru-RU"/>
        </w:rPr>
        <w:t>и</w:t>
      </w:r>
      <w:r w:rsidR="000A4F04">
        <w:rPr>
          <w:rFonts w:ascii="Times New Roman" w:eastAsia="Times New Roman" w:hAnsi="Times New Roman"/>
          <w:sz w:val="24"/>
          <w:szCs w:val="24"/>
          <w:lang w:val="uk-UA" w:eastAsia="ru-RU"/>
        </w:rPr>
        <w:t xml:space="preserve"> – </w:t>
      </w:r>
      <w:r w:rsidR="00A85DB2">
        <w:rPr>
          <w:rFonts w:ascii="Times New Roman" w:eastAsia="Times New Roman" w:hAnsi="Times New Roman"/>
          <w:sz w:val="24"/>
          <w:szCs w:val="24"/>
          <w:lang w:val="uk-UA" w:eastAsia="ru-RU"/>
        </w:rPr>
        <w:t xml:space="preserve">універсальний </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Станом на 05.09.2</w:t>
      </w:r>
      <w:r w:rsidR="00A85DB2">
        <w:rPr>
          <w:rFonts w:ascii="Times New Roman" w:eastAsia="Times New Roman" w:hAnsi="Times New Roman"/>
          <w:sz w:val="24"/>
          <w:szCs w:val="24"/>
          <w:lang w:val="uk-UA" w:eastAsia="ru-RU"/>
        </w:rPr>
        <w:t>020</w:t>
      </w:r>
      <w:r w:rsidR="00BF3D4E" w:rsidRPr="000A4F04">
        <w:rPr>
          <w:rFonts w:ascii="Times New Roman" w:eastAsia="Times New Roman" w:hAnsi="Times New Roman"/>
          <w:sz w:val="24"/>
          <w:szCs w:val="24"/>
          <w:lang w:val="uk-UA" w:eastAsia="ru-RU"/>
        </w:rPr>
        <w:t xml:space="preserve"> кількість учнів </w:t>
      </w:r>
      <w:r w:rsidR="00A85DB2">
        <w:rPr>
          <w:rFonts w:ascii="Times New Roman" w:eastAsia="Times New Roman" w:hAnsi="Times New Roman"/>
          <w:sz w:val="24"/>
          <w:szCs w:val="24"/>
          <w:lang w:val="uk-UA" w:eastAsia="ru-RU"/>
        </w:rPr>
        <w:t>становила 281</w:t>
      </w:r>
      <w:r w:rsidRPr="000A4F04">
        <w:rPr>
          <w:rFonts w:ascii="Times New Roman" w:eastAsia="Times New Roman" w:hAnsi="Times New Roman"/>
          <w:sz w:val="24"/>
          <w:szCs w:val="24"/>
          <w:lang w:val="uk-UA" w:eastAsia="ru-RU"/>
        </w:rPr>
        <w:t xml:space="preserve"> особи. Середня наповнюваніст</w:t>
      </w:r>
      <w:r w:rsidR="00A85DB2">
        <w:rPr>
          <w:rFonts w:ascii="Times New Roman" w:eastAsia="Times New Roman" w:hAnsi="Times New Roman"/>
          <w:sz w:val="24"/>
          <w:szCs w:val="24"/>
          <w:lang w:val="uk-UA" w:eastAsia="ru-RU"/>
        </w:rPr>
        <w:t>ь учнів у класах складала – 22</w:t>
      </w:r>
      <w:r w:rsidR="000A4F04">
        <w:rPr>
          <w:rFonts w:ascii="Times New Roman" w:eastAsia="Times New Roman" w:hAnsi="Times New Roman"/>
          <w:sz w:val="24"/>
          <w:szCs w:val="24"/>
          <w:lang w:val="uk-UA" w:eastAsia="ru-RU"/>
        </w:rPr>
        <w:t xml:space="preserve"> осіб</w:t>
      </w:r>
      <w:r w:rsidRPr="000A4F04">
        <w:rPr>
          <w:rFonts w:ascii="Times New Roman" w:eastAsia="Times New Roman" w:hAnsi="Times New Roman"/>
          <w:sz w:val="24"/>
          <w:szCs w:val="24"/>
          <w:lang w:val="uk-UA" w:eastAsia="ru-RU"/>
        </w:rPr>
        <w:t xml:space="preserve">. </w:t>
      </w:r>
    </w:p>
    <w:p w:rsidR="00D029C8" w:rsidRPr="000A4F04" w:rsidRDefault="00A85DB2" w:rsidP="00D029C8">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року із школи вибуло 3</w:t>
      </w:r>
      <w:r w:rsidR="00D029C8" w:rsidRPr="000A4F04">
        <w:rPr>
          <w:rFonts w:ascii="Times New Roman" w:eastAsia="Times New Roman" w:hAnsi="Times New Roman"/>
          <w:sz w:val="24"/>
          <w:szCs w:val="24"/>
          <w:lang w:val="uk-UA" w:eastAsia="ru-RU"/>
        </w:rPr>
        <w:t xml:space="preserve"> учнів у зв’язку зі зм</w:t>
      </w:r>
      <w:r w:rsidR="000A4F04" w:rsidRPr="000A4F04">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ною місця проживання, прибуло 0</w:t>
      </w:r>
      <w:r w:rsidR="00D029C8" w:rsidRPr="000A4F04">
        <w:rPr>
          <w:rFonts w:ascii="Times New Roman" w:eastAsia="Times New Roman" w:hAnsi="Times New Roman"/>
          <w:sz w:val="24"/>
          <w:szCs w:val="24"/>
          <w:lang w:val="uk-UA" w:eastAsia="ru-RU"/>
        </w:rPr>
        <w:t xml:space="preserve"> учнів. Кількість учнів на кінець </w:t>
      </w:r>
      <w:r>
        <w:rPr>
          <w:rFonts w:ascii="Times New Roman" w:eastAsia="Times New Roman" w:hAnsi="Times New Roman"/>
          <w:sz w:val="24"/>
          <w:szCs w:val="24"/>
          <w:lang w:val="uk-UA" w:eastAsia="ru-RU"/>
        </w:rPr>
        <w:t>навчального року становила - 279</w:t>
      </w:r>
      <w:r w:rsidR="00D029C8" w:rsidRPr="000A4F04">
        <w:rPr>
          <w:rFonts w:ascii="Times New Roman" w:eastAsia="Times New Roman" w:hAnsi="Times New Roman"/>
          <w:sz w:val="24"/>
          <w:szCs w:val="24"/>
          <w:lang w:val="uk-UA" w:eastAsia="ru-RU"/>
        </w:rPr>
        <w:t xml:space="preserve"> учні</w:t>
      </w:r>
      <w:r w:rsidR="000A4F04" w:rsidRPr="000A4F04">
        <w:rPr>
          <w:rFonts w:ascii="Times New Roman" w:eastAsia="Times New Roman" w:hAnsi="Times New Roman"/>
          <w:sz w:val="24"/>
          <w:szCs w:val="24"/>
          <w:lang w:val="uk-UA" w:eastAsia="ru-RU"/>
        </w:rPr>
        <w:t>в</w:t>
      </w:r>
      <w:r w:rsidR="00D029C8" w:rsidRPr="000A4F04">
        <w:rPr>
          <w:rFonts w:ascii="Times New Roman" w:eastAsia="Times New Roman" w:hAnsi="Times New Roman"/>
          <w:sz w:val="24"/>
          <w:szCs w:val="24"/>
          <w:lang w:val="uk-UA" w:eastAsia="ru-RU"/>
        </w:rPr>
        <w:t>.</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ч.1ст.32 Закону України «Про місцеве самоврядування в Україні», </w:t>
      </w:r>
      <w:r w:rsidRPr="001E53A0">
        <w:rPr>
          <w:rFonts w:ascii="Times New Roman" w:eastAsia="Times New Roman" w:hAnsi="Times New Roman"/>
          <w:sz w:val="24"/>
          <w:szCs w:val="24"/>
          <w:lang w:val="uk-UA" w:eastAsia="ru-RU"/>
        </w:rPr>
        <w:t xml:space="preserve">рішення виконавчого комітету Куп’янської міської ради Харківської області від </w:t>
      </w:r>
      <w:r w:rsidR="001E53A0" w:rsidRPr="001E53A0">
        <w:rPr>
          <w:rFonts w:ascii="Times New Roman" w:eastAsia="Times New Roman" w:hAnsi="Times New Roman"/>
          <w:sz w:val="24"/>
          <w:szCs w:val="24"/>
          <w:lang w:val="uk-UA" w:eastAsia="ru-RU"/>
        </w:rPr>
        <w:t>18.02.2020</w:t>
      </w:r>
      <w:r w:rsidRPr="001E53A0">
        <w:rPr>
          <w:rFonts w:ascii="Times New Roman" w:eastAsia="Times New Roman" w:hAnsi="Times New Roman"/>
          <w:sz w:val="24"/>
          <w:szCs w:val="24"/>
          <w:lang w:val="uk-UA" w:eastAsia="ru-RU"/>
        </w:rPr>
        <w:t xml:space="preserve"> № </w:t>
      </w:r>
      <w:r w:rsidR="001E53A0" w:rsidRPr="001E53A0">
        <w:rPr>
          <w:rFonts w:ascii="Times New Roman" w:eastAsia="Times New Roman" w:hAnsi="Times New Roman"/>
          <w:sz w:val="24"/>
          <w:szCs w:val="24"/>
          <w:lang w:val="uk-UA" w:eastAsia="ru-RU"/>
        </w:rPr>
        <w:t>70</w:t>
      </w:r>
      <w:r w:rsidRPr="001E53A0">
        <w:rPr>
          <w:rFonts w:ascii="Times New Roman" w:eastAsia="Times New Roman" w:hAnsi="Times New Roman"/>
          <w:sz w:val="24"/>
          <w:szCs w:val="24"/>
          <w:lang w:val="uk-UA" w:eastAsia="ru-RU"/>
        </w:rPr>
        <w:t xml:space="preserve"> «Про ведення обліку дітей   дошкільного, шкільного віку </w:t>
      </w:r>
      <w:r w:rsidR="001E53A0" w:rsidRPr="001E53A0">
        <w:rPr>
          <w:rFonts w:ascii="Times New Roman" w:eastAsia="Times New Roman" w:hAnsi="Times New Roman"/>
          <w:sz w:val="24"/>
          <w:szCs w:val="24"/>
          <w:lang w:val="uk-UA" w:eastAsia="ru-RU"/>
        </w:rPr>
        <w:t xml:space="preserve"> та учнів</w:t>
      </w:r>
      <w:r w:rsidRPr="001E53A0">
        <w:rPr>
          <w:rFonts w:ascii="Times New Roman" w:eastAsia="Times New Roman" w:hAnsi="Times New Roman"/>
          <w:sz w:val="24"/>
          <w:szCs w:val="24"/>
          <w:lang w:val="uk-UA" w:eastAsia="ru-RU"/>
        </w:rPr>
        <w:t xml:space="preserve"> на </w:t>
      </w:r>
      <w:r w:rsidR="001E53A0" w:rsidRPr="001E53A0">
        <w:rPr>
          <w:rFonts w:ascii="Times New Roman" w:eastAsia="Times New Roman" w:hAnsi="Times New Roman"/>
          <w:sz w:val="24"/>
          <w:szCs w:val="24"/>
          <w:lang w:val="uk-UA" w:eastAsia="ru-RU"/>
        </w:rPr>
        <w:t>2020/2021</w:t>
      </w:r>
      <w:r w:rsidRPr="001E53A0">
        <w:rPr>
          <w:rFonts w:ascii="Times New Roman" w:eastAsia="Times New Roman" w:hAnsi="Times New Roman"/>
          <w:sz w:val="24"/>
          <w:szCs w:val="24"/>
          <w:lang w:val="uk-UA" w:eastAsia="ru-RU"/>
        </w:rPr>
        <w:t xml:space="preserve"> навчальний рік», </w:t>
      </w:r>
      <w:r w:rsidRPr="00115765">
        <w:rPr>
          <w:rFonts w:ascii="Times New Roman" w:eastAsia="Times New Roman" w:hAnsi="Times New Roman"/>
          <w:sz w:val="24"/>
          <w:szCs w:val="24"/>
          <w:lang w:val="uk-UA" w:eastAsia="ru-RU"/>
        </w:rPr>
        <w:t xml:space="preserve">наказу відділу освіти Куп’янської міської ради </w:t>
      </w:r>
      <w:r w:rsidRPr="001E53A0">
        <w:rPr>
          <w:rFonts w:ascii="Times New Roman" w:eastAsia="Times New Roman" w:hAnsi="Times New Roman"/>
          <w:sz w:val="24"/>
          <w:szCs w:val="24"/>
          <w:lang w:val="uk-UA" w:eastAsia="ru-RU"/>
        </w:rPr>
        <w:t xml:space="preserve">від </w:t>
      </w:r>
      <w:r w:rsidR="00115765" w:rsidRPr="001E53A0">
        <w:rPr>
          <w:rFonts w:ascii="Times New Roman" w:eastAsia="Times New Roman" w:hAnsi="Times New Roman"/>
          <w:sz w:val="24"/>
          <w:szCs w:val="24"/>
          <w:lang w:val="uk-UA" w:eastAsia="ru-RU"/>
        </w:rPr>
        <w:t>16</w:t>
      </w:r>
      <w:r w:rsidRPr="001E53A0">
        <w:rPr>
          <w:rFonts w:ascii="Times New Roman" w:eastAsia="Times New Roman" w:hAnsi="Times New Roman"/>
          <w:sz w:val="24"/>
          <w:szCs w:val="24"/>
          <w:lang w:val="uk-UA" w:eastAsia="ru-RU"/>
        </w:rPr>
        <w:t>.03.20</w:t>
      </w:r>
      <w:r w:rsidR="00115765" w:rsidRPr="001E53A0">
        <w:rPr>
          <w:rFonts w:ascii="Times New Roman" w:eastAsia="Times New Roman" w:hAnsi="Times New Roman"/>
          <w:sz w:val="24"/>
          <w:szCs w:val="24"/>
          <w:lang w:val="uk-UA" w:eastAsia="ru-RU"/>
        </w:rPr>
        <w:t>20</w:t>
      </w:r>
      <w:r w:rsidRPr="001E53A0">
        <w:rPr>
          <w:rFonts w:ascii="Times New Roman" w:eastAsia="Times New Roman" w:hAnsi="Times New Roman"/>
          <w:sz w:val="24"/>
          <w:szCs w:val="24"/>
          <w:lang w:val="uk-UA" w:eastAsia="ru-RU"/>
        </w:rPr>
        <w:t xml:space="preserve"> № </w:t>
      </w:r>
      <w:r w:rsidR="00115765" w:rsidRPr="001E53A0">
        <w:rPr>
          <w:rFonts w:ascii="Times New Roman" w:eastAsia="Times New Roman" w:hAnsi="Times New Roman"/>
          <w:sz w:val="24"/>
          <w:szCs w:val="24"/>
          <w:lang w:val="uk-UA" w:eastAsia="ru-RU"/>
        </w:rPr>
        <w:t>165</w:t>
      </w:r>
      <w:r w:rsidRPr="001E53A0">
        <w:rPr>
          <w:rFonts w:ascii="Times New Roman" w:eastAsia="Times New Roman" w:hAnsi="Times New Roman"/>
          <w:sz w:val="24"/>
          <w:szCs w:val="24"/>
          <w:lang w:val="uk-UA" w:eastAsia="ru-RU"/>
        </w:rPr>
        <w:t xml:space="preserve"> «Про </w:t>
      </w:r>
      <w:r w:rsidR="00115765" w:rsidRPr="001E53A0">
        <w:rPr>
          <w:rFonts w:ascii="Times New Roman" w:eastAsia="Times New Roman" w:hAnsi="Times New Roman"/>
          <w:sz w:val="24"/>
          <w:szCs w:val="24"/>
          <w:lang w:val="uk-UA" w:eastAsia="ru-RU"/>
        </w:rPr>
        <w:t>ведення обліку</w:t>
      </w:r>
      <w:r w:rsidR="001E53A0" w:rsidRPr="001E53A0">
        <w:rPr>
          <w:rFonts w:ascii="Times New Roman" w:eastAsia="Times New Roman" w:hAnsi="Times New Roman"/>
          <w:sz w:val="24"/>
          <w:szCs w:val="24"/>
          <w:lang w:val="uk-UA" w:eastAsia="ru-RU"/>
        </w:rPr>
        <w:t xml:space="preserve"> дітей дошкільного, шкільного віку та учнів у 2020/2021 навчальному році</w:t>
      </w:r>
      <w:r w:rsidRPr="001E53A0">
        <w:rPr>
          <w:rFonts w:ascii="Times New Roman" w:eastAsia="Times New Roman" w:hAnsi="Times New Roman"/>
          <w:sz w:val="24"/>
          <w:szCs w:val="24"/>
          <w:lang w:val="uk-UA" w:eastAsia="ru-RU"/>
        </w:rPr>
        <w:t xml:space="preserve">», наказів </w:t>
      </w:r>
      <w:r w:rsidR="00A85DB2">
        <w:rPr>
          <w:rFonts w:ascii="Times New Roman" w:eastAsia="Times New Roman" w:hAnsi="Times New Roman"/>
          <w:sz w:val="24"/>
          <w:szCs w:val="24"/>
          <w:lang w:val="uk-UA" w:eastAsia="ru-RU"/>
        </w:rPr>
        <w:t>НВК</w:t>
      </w:r>
      <w:r w:rsidR="001E53A0" w:rsidRPr="001E53A0">
        <w:rPr>
          <w:rFonts w:ascii="Times New Roman" w:eastAsia="Times New Roman" w:hAnsi="Times New Roman"/>
          <w:sz w:val="24"/>
          <w:szCs w:val="24"/>
          <w:lang w:val="uk-UA" w:eastAsia="ru-RU"/>
        </w:rPr>
        <w:t xml:space="preserve">, </w:t>
      </w:r>
      <w:r w:rsidRPr="001E53A0">
        <w:rPr>
          <w:rFonts w:ascii="Times New Roman" w:eastAsia="Times New Roman" w:hAnsi="Times New Roman"/>
          <w:sz w:val="24"/>
          <w:szCs w:val="24"/>
          <w:lang w:val="uk-UA" w:eastAsia="ru-RU"/>
        </w:rPr>
        <w:t>з метою контролю за здобуттям учнями повної загальної середньої освіти в мікрорайоні</w:t>
      </w:r>
      <w:r w:rsidR="00A85DB2">
        <w:rPr>
          <w:rFonts w:ascii="Times New Roman" w:eastAsia="Times New Roman" w:hAnsi="Times New Roman"/>
          <w:sz w:val="24"/>
          <w:szCs w:val="24"/>
          <w:lang w:val="uk-UA" w:eastAsia="ru-RU"/>
        </w:rPr>
        <w:t xml:space="preserve"> села</w:t>
      </w:r>
      <w:r w:rsidRPr="001E53A0">
        <w:rPr>
          <w:rFonts w:ascii="Times New Roman" w:eastAsia="Times New Roman" w:hAnsi="Times New Roman"/>
          <w:sz w:val="24"/>
          <w:szCs w:val="24"/>
          <w:lang w:val="uk-UA" w:eastAsia="ru-RU"/>
        </w:rPr>
        <w:t xml:space="preserve">,  вчителями школи було проведено облік дітей та підлітків шкільного віку, було організовано роботу щодо охоплення навчанням дітей шкільного віку, які проживають за територією обслуговування закладу.  </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lastRenderedPageBreak/>
        <w:t>Адміністрацією та педагогічним колективом закладу було:</w:t>
      </w:r>
    </w:p>
    <w:p w:rsidR="00D029C8" w:rsidRPr="001E53A0" w:rsidRDefault="00D029C8" w:rsidP="00325B12">
      <w:pPr>
        <w:numPr>
          <w:ilvl w:val="0"/>
          <w:numId w:val="26"/>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складено список дітей  майбутніх першокласників на  </w:t>
      </w:r>
      <w:r w:rsidR="00A85DB2">
        <w:rPr>
          <w:rFonts w:ascii="Times New Roman" w:eastAsia="Times New Roman" w:hAnsi="Times New Roman"/>
          <w:sz w:val="24"/>
          <w:szCs w:val="24"/>
          <w:lang w:val="uk-UA" w:eastAsia="ru-RU"/>
        </w:rPr>
        <w:t>2021</w:t>
      </w:r>
      <w:r w:rsidR="001E53A0" w:rsidRPr="001E53A0">
        <w:rPr>
          <w:rFonts w:ascii="Times New Roman" w:eastAsia="Times New Roman" w:hAnsi="Times New Roman"/>
          <w:sz w:val="24"/>
          <w:szCs w:val="24"/>
          <w:lang w:val="uk-UA" w:eastAsia="ru-RU"/>
        </w:rPr>
        <w:t>/2</w:t>
      </w:r>
      <w:r w:rsidR="00A85DB2">
        <w:rPr>
          <w:rFonts w:ascii="Times New Roman" w:eastAsia="Times New Roman" w:hAnsi="Times New Roman"/>
          <w:sz w:val="24"/>
          <w:szCs w:val="24"/>
          <w:lang w:val="uk-UA" w:eastAsia="ru-RU"/>
        </w:rPr>
        <w:t>022</w:t>
      </w:r>
      <w:r w:rsidRPr="001E53A0">
        <w:rPr>
          <w:rFonts w:ascii="Times New Roman" w:eastAsia="Times New Roman" w:hAnsi="Times New Roman"/>
          <w:sz w:val="24"/>
          <w:szCs w:val="24"/>
          <w:lang w:val="uk-UA" w:eastAsia="ru-RU"/>
        </w:rPr>
        <w:t xml:space="preserve"> навчальний рік;</w:t>
      </w:r>
    </w:p>
    <w:p w:rsidR="00D029C8" w:rsidRPr="001E53A0" w:rsidRDefault="00D029C8" w:rsidP="00325B12">
      <w:pPr>
        <w:numPr>
          <w:ilvl w:val="0"/>
          <w:numId w:val="26"/>
        </w:numPr>
        <w:tabs>
          <w:tab w:val="num" w:pos="0"/>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D029C8" w:rsidRPr="001E53A0" w:rsidRDefault="00D029C8" w:rsidP="00325B12">
      <w:pPr>
        <w:numPr>
          <w:ilvl w:val="0"/>
          <w:numId w:val="26"/>
        </w:numPr>
        <w:tabs>
          <w:tab w:val="num" w:pos="0"/>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D029C8" w:rsidRPr="00A85DB2" w:rsidRDefault="00D029C8" w:rsidP="00325B12">
      <w:pPr>
        <w:numPr>
          <w:ilvl w:val="0"/>
          <w:numId w:val="26"/>
        </w:numPr>
        <w:tabs>
          <w:tab w:val="num" w:pos="0"/>
          <w:tab w:val="num" w:pos="2008"/>
        </w:tabs>
        <w:spacing w:after="0" w:line="240" w:lineRule="auto"/>
        <w:ind w:hanging="240"/>
        <w:jc w:val="both"/>
        <w:rPr>
          <w:rFonts w:ascii="Times New Roman" w:eastAsia="Times New Roman" w:hAnsi="Times New Roman"/>
          <w:sz w:val="24"/>
          <w:szCs w:val="24"/>
          <w:lang w:eastAsia="ru-RU"/>
        </w:rPr>
      </w:pPr>
      <w:r w:rsidRPr="001E53A0">
        <w:rPr>
          <w:rFonts w:ascii="Times New Roman" w:eastAsia="Times New Roman" w:hAnsi="Times New Roman"/>
          <w:sz w:val="24"/>
          <w:szCs w:val="24"/>
          <w:lang w:val="uk-UA" w:eastAsia="ru-RU"/>
        </w:rPr>
        <w:t>перевірено списки дітей і підлітків шкільного віку з вадами розумового та фізичного розвитку, які повинні навчатися у закладах освіти для дітей, що потребують соціальної допомоги та соціальної реабілітації;</w:t>
      </w:r>
    </w:p>
    <w:p w:rsidR="00D029C8" w:rsidRPr="00DC7493" w:rsidRDefault="00D029C8" w:rsidP="00DC7493">
      <w:pPr>
        <w:contextualSpacing/>
        <w:jc w:val="both"/>
        <w:rPr>
          <w:rFonts w:ascii="Times New Roman" w:eastAsia="Times New Roman" w:hAnsi="Times New Roman"/>
          <w:sz w:val="24"/>
          <w:szCs w:val="24"/>
          <w:lang w:val="uk-UA" w:eastAsia="ru-RU"/>
        </w:rPr>
      </w:pPr>
      <w:r w:rsidRPr="00DC7493">
        <w:rPr>
          <w:rFonts w:ascii="Times New Roman" w:eastAsia="Times New Roman" w:hAnsi="Times New Roman"/>
          <w:sz w:val="24"/>
          <w:szCs w:val="24"/>
          <w:lang w:val="uk-UA" w:eastAsia="ru-RU"/>
        </w:rPr>
        <w:t>Перспективою на 20</w:t>
      </w:r>
      <w:r w:rsidR="001E53A0" w:rsidRPr="00DC7493">
        <w:rPr>
          <w:rFonts w:ascii="Times New Roman" w:eastAsia="Times New Roman" w:hAnsi="Times New Roman"/>
          <w:sz w:val="24"/>
          <w:szCs w:val="24"/>
          <w:lang w:val="uk-UA" w:eastAsia="ru-RU"/>
        </w:rPr>
        <w:t>2</w:t>
      </w:r>
      <w:r w:rsidR="00DC7493" w:rsidRPr="00DC7493">
        <w:rPr>
          <w:rFonts w:ascii="Times New Roman" w:eastAsia="Times New Roman" w:hAnsi="Times New Roman"/>
          <w:sz w:val="24"/>
          <w:szCs w:val="24"/>
          <w:lang w:val="uk-UA" w:eastAsia="ru-RU"/>
        </w:rPr>
        <w:t>1</w:t>
      </w:r>
      <w:r w:rsidRPr="00DC7493">
        <w:rPr>
          <w:rFonts w:ascii="Times New Roman" w:eastAsia="Times New Roman" w:hAnsi="Times New Roman"/>
          <w:sz w:val="24"/>
          <w:szCs w:val="24"/>
          <w:lang w:val="uk-UA" w:eastAsia="ru-RU"/>
        </w:rPr>
        <w:t>/20</w:t>
      </w:r>
      <w:r w:rsidR="001E53A0" w:rsidRPr="00DC7493">
        <w:rPr>
          <w:rFonts w:ascii="Times New Roman" w:eastAsia="Times New Roman" w:hAnsi="Times New Roman"/>
          <w:sz w:val="24"/>
          <w:szCs w:val="24"/>
          <w:lang w:val="uk-UA" w:eastAsia="ru-RU"/>
        </w:rPr>
        <w:t>2</w:t>
      </w:r>
      <w:r w:rsidR="00DC7493" w:rsidRPr="00DC7493">
        <w:rPr>
          <w:rFonts w:ascii="Times New Roman" w:eastAsia="Times New Roman" w:hAnsi="Times New Roman"/>
          <w:sz w:val="24"/>
          <w:szCs w:val="24"/>
          <w:lang w:val="uk-UA" w:eastAsia="ru-RU"/>
        </w:rPr>
        <w:t>2</w:t>
      </w:r>
      <w:r w:rsidRPr="00DC7493">
        <w:rPr>
          <w:rFonts w:ascii="Times New Roman" w:eastAsia="Times New Roman" w:hAnsi="Times New Roman"/>
          <w:sz w:val="24"/>
          <w:szCs w:val="24"/>
          <w:lang w:val="uk-UA" w:eastAsia="ru-RU"/>
        </w:rPr>
        <w:t xml:space="preserve"> навчальний рік контингент майбутніх першокласників складатиме </w:t>
      </w:r>
      <w:r w:rsidR="00A85DB2">
        <w:rPr>
          <w:rFonts w:ascii="Times New Roman" w:eastAsia="Times New Roman" w:hAnsi="Times New Roman"/>
          <w:sz w:val="24"/>
          <w:szCs w:val="24"/>
          <w:lang w:val="uk-UA" w:eastAsia="ru-RU"/>
        </w:rPr>
        <w:t>20</w:t>
      </w:r>
      <w:r w:rsidR="00DC7493">
        <w:rPr>
          <w:rFonts w:ascii="Times New Roman" w:eastAsia="Times New Roman" w:hAnsi="Times New Roman"/>
          <w:sz w:val="24"/>
          <w:szCs w:val="24"/>
          <w:lang w:val="uk-UA" w:eastAsia="ru-RU"/>
        </w:rPr>
        <w:t xml:space="preserve"> дітей.</w:t>
      </w:r>
      <w:r w:rsidR="00DC7493" w:rsidRPr="00DC7493">
        <w:rPr>
          <w:rFonts w:ascii="Times New Roman" w:eastAsia="Times New Roman" w:hAnsi="Times New Roman"/>
          <w:sz w:val="24"/>
          <w:szCs w:val="24"/>
          <w:lang w:val="uk-UA" w:eastAsia="ru-RU"/>
        </w:rPr>
        <w:t xml:space="preserve"> </w:t>
      </w:r>
    </w:p>
    <w:p w:rsidR="00D029C8" w:rsidRPr="001E53A0" w:rsidRDefault="00D029C8" w:rsidP="00D029C8">
      <w:pPr>
        <w:spacing w:after="0" w:line="240" w:lineRule="auto"/>
        <w:rPr>
          <w:rFonts w:ascii="Times New Roman" w:eastAsia="Times New Roman" w:hAnsi="Times New Roman"/>
          <w:b/>
          <w:color w:val="FF0000"/>
          <w:sz w:val="24"/>
          <w:szCs w:val="24"/>
          <w:lang w:val="uk-UA" w:eastAsia="ru-RU"/>
        </w:rPr>
      </w:pPr>
    </w:p>
    <w:p w:rsidR="00D029C8" w:rsidRDefault="00D029C8" w:rsidP="00D029C8">
      <w:pPr>
        <w:spacing w:after="0" w:line="240" w:lineRule="auto"/>
        <w:jc w:val="center"/>
        <w:rPr>
          <w:rFonts w:ascii="Times New Roman" w:eastAsia="Times New Roman" w:hAnsi="Times New Roman"/>
          <w:b/>
          <w:sz w:val="24"/>
          <w:szCs w:val="24"/>
          <w:lang w:val="uk-UA" w:eastAsia="ru-RU"/>
        </w:rPr>
      </w:pPr>
      <w:r w:rsidRPr="001E53A0">
        <w:rPr>
          <w:rFonts w:ascii="Times New Roman" w:eastAsia="Times New Roman" w:hAnsi="Times New Roman"/>
          <w:b/>
          <w:sz w:val="24"/>
          <w:szCs w:val="24"/>
          <w:lang w:val="uk-UA" w:eastAsia="ru-RU"/>
        </w:rPr>
        <w:t xml:space="preserve">Стан працевлаштування випускників </w:t>
      </w:r>
    </w:p>
    <w:p w:rsidR="003678B1" w:rsidRPr="001E53A0" w:rsidRDefault="003678B1" w:rsidP="00D029C8">
      <w:pPr>
        <w:spacing w:after="0" w:line="240" w:lineRule="auto"/>
        <w:jc w:val="center"/>
        <w:rPr>
          <w:rFonts w:ascii="Times New Roman" w:eastAsia="Times New Roman" w:hAnsi="Times New Roman"/>
          <w:b/>
          <w:sz w:val="24"/>
          <w:szCs w:val="24"/>
          <w:lang w:val="uk-UA" w:eastAsia="ru-RU"/>
        </w:rPr>
      </w:pPr>
    </w:p>
    <w:p w:rsidR="00D029C8" w:rsidRPr="001E53A0" w:rsidRDefault="00D029C8" w:rsidP="00D029C8">
      <w:pPr>
        <w:tabs>
          <w:tab w:val="left" w:pos="567"/>
        </w:tabs>
        <w:spacing w:after="0" w:line="240" w:lineRule="auto"/>
        <w:jc w:val="both"/>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tab/>
      </w:r>
      <w:r w:rsidRPr="001E53A0">
        <w:rPr>
          <w:rFonts w:ascii="Times New Roman" w:eastAsia="Times New Roman" w:hAnsi="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Куп’янської міської ради, міськрайцентром зайнятості населення, вищими навчальними закладами міста І-ІІ рівнів акредитації, керівниками підприємств. Така робота проводилася як з учнями так і з батьками:</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 час навчально-виховного процесу та в позаурочний час проводилася профорієнтаційна робота з учнями;</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удосконалено співпрацю з міськрайцентром зайнятості населення (створено банк даних випускників 9,11  класів за минулий навчальний рік; </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працювали з випускниками з метою залучення до навчання у вищих навчальних закладах І-І</w:t>
      </w:r>
      <w:r w:rsidRPr="001E53A0">
        <w:rPr>
          <w:rFonts w:ascii="Times New Roman" w:eastAsia="Times New Roman" w:hAnsi="Times New Roman"/>
          <w:sz w:val="24"/>
          <w:szCs w:val="24"/>
          <w:lang w:val="en-US" w:eastAsia="ru-RU"/>
        </w:rPr>
        <w:t>V</w:t>
      </w:r>
      <w:r w:rsidRPr="001E53A0">
        <w:rPr>
          <w:rFonts w:ascii="Times New Roman" w:eastAsia="Times New Roman" w:hAnsi="Times New Roman"/>
          <w:sz w:val="24"/>
          <w:szCs w:val="24"/>
          <w:lang w:val="uk-UA" w:eastAsia="ru-RU"/>
        </w:rPr>
        <w:t xml:space="preserve"> рівнів акредитації та подальшим працевлаштуванням; </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згідно з графіком проведення профорієнтаційних заходів з учнями 8-10 класів у 20</w:t>
      </w:r>
      <w:r w:rsidR="00A85DB2">
        <w:rPr>
          <w:rFonts w:ascii="Times New Roman" w:eastAsia="Times New Roman" w:hAnsi="Times New Roman"/>
          <w:sz w:val="24"/>
          <w:szCs w:val="24"/>
          <w:lang w:val="uk-UA" w:eastAsia="ru-RU"/>
        </w:rPr>
        <w:t>20</w:t>
      </w:r>
      <w:r w:rsidRPr="001E53A0">
        <w:rPr>
          <w:rFonts w:ascii="Times New Roman" w:eastAsia="Times New Roman" w:hAnsi="Times New Roman"/>
          <w:sz w:val="24"/>
          <w:szCs w:val="24"/>
          <w:lang w:val="uk-UA" w:eastAsia="ru-RU"/>
        </w:rPr>
        <w:t>/20</w:t>
      </w:r>
      <w:r w:rsidR="00A85DB2">
        <w:rPr>
          <w:rFonts w:ascii="Times New Roman" w:eastAsia="Times New Roman" w:hAnsi="Times New Roman"/>
          <w:sz w:val="24"/>
          <w:szCs w:val="24"/>
          <w:lang w:val="uk-UA" w:eastAsia="ru-RU"/>
        </w:rPr>
        <w:t>21</w:t>
      </w:r>
      <w:r w:rsidRPr="001E53A0">
        <w:rPr>
          <w:rFonts w:ascii="Times New Roman" w:eastAsia="Times New Roman" w:hAnsi="Times New Roman"/>
          <w:sz w:val="24"/>
          <w:szCs w:val="24"/>
          <w:lang w:val="uk-UA" w:eastAsia="ru-RU"/>
        </w:rPr>
        <w:t xml:space="preserve"> навчальному році з жовтня по травень взяли участь у профорієнтаційних заняттях щодо підвищення престижу професій, необхідних на ринку праці в місті, області; </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взяли участь у </w:t>
      </w:r>
      <w:r w:rsidR="00A85DB2">
        <w:rPr>
          <w:rFonts w:ascii="Times New Roman" w:eastAsia="Times New Roman" w:hAnsi="Times New Roman"/>
          <w:sz w:val="24"/>
          <w:szCs w:val="24"/>
          <w:lang w:val="uk-UA" w:eastAsia="ru-RU"/>
        </w:rPr>
        <w:t xml:space="preserve">зустрічах з роботодавцями села </w:t>
      </w:r>
      <w:r w:rsidRPr="001E53A0">
        <w:rPr>
          <w:rFonts w:ascii="Times New Roman" w:eastAsia="Times New Roman" w:hAnsi="Times New Roman"/>
          <w:sz w:val="24"/>
          <w:szCs w:val="24"/>
          <w:lang w:val="uk-UA" w:eastAsia="ru-RU"/>
        </w:rPr>
        <w:t xml:space="preserve">та </w:t>
      </w:r>
      <w:r w:rsidR="00A85DB2">
        <w:rPr>
          <w:rFonts w:ascii="Times New Roman" w:eastAsia="Times New Roman" w:hAnsi="Times New Roman"/>
          <w:sz w:val="24"/>
          <w:szCs w:val="24"/>
          <w:lang w:val="uk-UA" w:eastAsia="ru-RU"/>
        </w:rPr>
        <w:t xml:space="preserve">колишнього </w:t>
      </w:r>
      <w:r w:rsidRPr="001E53A0">
        <w:rPr>
          <w:rFonts w:ascii="Times New Roman" w:eastAsia="Times New Roman" w:hAnsi="Times New Roman"/>
          <w:sz w:val="24"/>
          <w:szCs w:val="24"/>
          <w:lang w:val="uk-UA" w:eastAsia="ru-RU"/>
        </w:rPr>
        <w:t>району. Все це зроблено задля того, щоб учні свідомо вибрали майбутню професію, побудували професійну кар’єру, вибрали форми та напрями професійного навчання;</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D029C8" w:rsidRPr="001E53A0" w:rsidRDefault="00D029C8" w:rsidP="00325B12">
      <w:pPr>
        <w:numPr>
          <w:ilvl w:val="1"/>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D029C8" w:rsidRPr="001E53A0" w:rsidRDefault="00D029C8" w:rsidP="00325B12">
      <w:pPr>
        <w:numPr>
          <w:ilvl w:val="1"/>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складати резюме і листи до роботодавців, об’яви про пошук роботи;</w:t>
      </w:r>
    </w:p>
    <w:p w:rsidR="00D029C8" w:rsidRPr="001E53A0" w:rsidRDefault="00D029C8" w:rsidP="00325B12">
      <w:pPr>
        <w:numPr>
          <w:ilvl w:val="1"/>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спілкуватися з роботодавцем, </w:t>
      </w:r>
    </w:p>
    <w:p w:rsidR="00D029C8" w:rsidRPr="001E53A0" w:rsidRDefault="00D029C8" w:rsidP="00325B12">
      <w:pPr>
        <w:numPr>
          <w:ilvl w:val="1"/>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оформляти анкети та інші документи для вступу до вищих навчальних закладів та прийому на роботу;</w:t>
      </w:r>
    </w:p>
    <w:p w:rsidR="00D029C8" w:rsidRPr="001E53A0" w:rsidRDefault="00D029C8" w:rsidP="00325B12">
      <w:pPr>
        <w:numPr>
          <w:ilvl w:val="1"/>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підготуватися до співбесіди з роботодавцем, щоб успішно її пройти;</w:t>
      </w:r>
    </w:p>
    <w:p w:rsidR="00D029C8" w:rsidRPr="001E53A0"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здійснено психодіагностичне обстеження дітей щодо вибору професій за необхідністю;</w:t>
      </w:r>
    </w:p>
    <w:p w:rsidR="003678B1" w:rsidRPr="00A85DB2" w:rsidRDefault="00D029C8" w:rsidP="00325B12">
      <w:pPr>
        <w:numPr>
          <w:ilvl w:val="0"/>
          <w:numId w:val="2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FE516F" w:rsidRPr="00A85DB2" w:rsidRDefault="00D029C8" w:rsidP="00A85DB2">
      <w:pPr>
        <w:tabs>
          <w:tab w:val="left" w:pos="567"/>
        </w:tabs>
        <w:spacing w:after="0" w:line="240" w:lineRule="auto"/>
        <w:ind w:firstLine="555"/>
        <w:jc w:val="both"/>
        <w:rPr>
          <w:rFonts w:ascii="Times New Roman" w:eastAsia="Times New Roman" w:hAnsi="Times New Roman"/>
          <w:sz w:val="24"/>
          <w:szCs w:val="24"/>
          <w:lang w:val="uk-UA" w:eastAsia="ru-RU"/>
        </w:rPr>
      </w:pPr>
      <w:r w:rsidRPr="00FE516F">
        <w:rPr>
          <w:rFonts w:ascii="Times New Roman" w:eastAsia="Times New Roman" w:hAnsi="Times New Roman"/>
          <w:sz w:val="24"/>
          <w:szCs w:val="24"/>
          <w:lang w:val="uk-UA" w:eastAsia="ru-RU"/>
        </w:rPr>
        <w:lastRenderedPageBreak/>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3678B1" w:rsidRDefault="003678B1" w:rsidP="00D029C8">
      <w:pPr>
        <w:spacing w:after="0" w:line="240" w:lineRule="auto"/>
        <w:jc w:val="center"/>
        <w:rPr>
          <w:rFonts w:ascii="Times New Roman" w:eastAsia="Times New Roman" w:hAnsi="Times New Roman"/>
          <w:b/>
          <w:iCs/>
          <w:sz w:val="24"/>
          <w:szCs w:val="24"/>
          <w:lang w:val="uk-UA" w:eastAsia="ru-RU"/>
        </w:rPr>
      </w:pPr>
    </w:p>
    <w:p w:rsidR="00D029C8" w:rsidRPr="00FE516F" w:rsidRDefault="00D029C8" w:rsidP="00D029C8">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9 класів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9"/>
        <w:gridCol w:w="724"/>
        <w:gridCol w:w="625"/>
        <w:gridCol w:w="933"/>
        <w:gridCol w:w="850"/>
        <w:gridCol w:w="908"/>
        <w:gridCol w:w="690"/>
        <w:gridCol w:w="719"/>
        <w:gridCol w:w="540"/>
        <w:gridCol w:w="619"/>
        <w:gridCol w:w="719"/>
        <w:gridCol w:w="719"/>
      </w:tblGrid>
      <w:tr w:rsidR="00D029C8" w:rsidRPr="004D2AD2" w:rsidTr="00A85DB2">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rsidTr="00A85DB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України)</w:t>
            </w:r>
          </w:p>
        </w:tc>
      </w:tr>
      <w:tr w:rsidR="00D029C8" w:rsidRPr="004D2AD2" w:rsidTr="00A85DB2">
        <w:trPr>
          <w:jc w:val="center"/>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Кіль</w:t>
            </w:r>
          </w:p>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r>
      <w:tr w:rsidR="00FE516F" w:rsidRPr="004D2AD2" w:rsidTr="00A85DB2">
        <w:trPr>
          <w:jc w:val="center"/>
        </w:trPr>
        <w:tc>
          <w:tcPr>
            <w:tcW w:w="720"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FE516F" w:rsidRPr="00FE516F" w:rsidRDefault="00A85DB2"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25</w:t>
            </w:r>
          </w:p>
        </w:tc>
        <w:tc>
          <w:tcPr>
            <w:tcW w:w="724"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625"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0</w:t>
            </w:r>
          </w:p>
        </w:tc>
        <w:tc>
          <w:tcPr>
            <w:tcW w:w="933"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center"/>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r w:rsidR="00A85DB2">
              <w:rPr>
                <w:rFonts w:ascii="Times New Roman" w:eastAsia="Times New Roman" w:hAnsi="Times New Roman"/>
                <w:b/>
                <w:iCs/>
                <w:sz w:val="20"/>
                <w:szCs w:val="20"/>
                <w:lang w:val="uk-UA" w:eastAsia="ru-RU"/>
              </w:rPr>
              <w:t>2</w:t>
            </w:r>
          </w:p>
        </w:tc>
        <w:tc>
          <w:tcPr>
            <w:tcW w:w="850"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center"/>
              <w:rPr>
                <w:rFonts w:ascii="Times New Roman" w:eastAsia="Times New Roman" w:hAnsi="Times New Roman"/>
                <w:b/>
                <w:iCs/>
                <w:sz w:val="20"/>
                <w:szCs w:val="20"/>
                <w:lang w:val="uk-UA" w:eastAsia="ru-RU"/>
              </w:rPr>
            </w:pPr>
            <w:r w:rsidRPr="00FE516F">
              <w:rPr>
                <w:rFonts w:ascii="Times New Roman" w:eastAsia="Times New Roman" w:hAnsi="Times New Roman"/>
                <w:b/>
                <w:iCs/>
                <w:sz w:val="20"/>
                <w:szCs w:val="20"/>
                <w:lang w:val="uk-UA" w:eastAsia="ru-RU"/>
              </w:rPr>
              <w:t>-</w:t>
            </w:r>
          </w:p>
        </w:tc>
      </w:tr>
    </w:tbl>
    <w:p w:rsidR="00D029C8" w:rsidRPr="004D2AD2" w:rsidRDefault="00D029C8" w:rsidP="00D029C8">
      <w:pPr>
        <w:spacing w:after="0" w:line="240" w:lineRule="auto"/>
        <w:rPr>
          <w:rFonts w:ascii="Times New Roman" w:eastAsia="Times New Roman" w:hAnsi="Times New Roman"/>
          <w:b/>
          <w:iCs/>
          <w:color w:val="548DD4" w:themeColor="text2" w:themeTint="99"/>
          <w:sz w:val="24"/>
          <w:szCs w:val="24"/>
          <w:lang w:val="uk-UA" w:eastAsia="ru-RU"/>
        </w:rPr>
      </w:pPr>
    </w:p>
    <w:p w:rsidR="00D029C8" w:rsidRPr="00FE516F" w:rsidRDefault="00D029C8" w:rsidP="00D029C8">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11 класів</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02"/>
        <w:gridCol w:w="702"/>
        <w:gridCol w:w="702"/>
        <w:gridCol w:w="597"/>
        <w:gridCol w:w="600"/>
        <w:gridCol w:w="817"/>
        <w:gridCol w:w="1182"/>
        <w:gridCol w:w="1559"/>
        <w:gridCol w:w="869"/>
        <w:gridCol w:w="936"/>
      </w:tblGrid>
      <w:tr w:rsidR="00D029C8" w:rsidRPr="004D2AD2" w:rsidTr="00A85DB2">
        <w:trPr>
          <w:jc w:val="center"/>
        </w:trPr>
        <w:tc>
          <w:tcPr>
            <w:tcW w:w="71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2"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rsidTr="00A85DB2">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ІІІ-І</w:t>
            </w:r>
            <w:r w:rsidRPr="00FE516F">
              <w:rPr>
                <w:rFonts w:ascii="Times New Roman" w:eastAsia="Times New Roman" w:hAnsi="Times New Roman"/>
                <w:iCs/>
                <w:sz w:val="20"/>
                <w:szCs w:val="20"/>
                <w:lang w:val="en-US" w:eastAsia="ru-RU"/>
              </w:rPr>
              <w:t>V</w:t>
            </w:r>
            <w:r w:rsidRPr="00FE516F">
              <w:rPr>
                <w:rFonts w:ascii="Times New Roman" w:eastAsia="Times New Roman" w:hAnsi="Times New Roman"/>
                <w:iCs/>
                <w:sz w:val="20"/>
                <w:szCs w:val="20"/>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600"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55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hideMark/>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країни)</w:t>
            </w:r>
          </w:p>
        </w:tc>
      </w:tr>
      <w:tr w:rsidR="00FE516F" w:rsidRPr="004D2AD2" w:rsidTr="00A85DB2">
        <w:trPr>
          <w:jc w:val="center"/>
        </w:trPr>
        <w:tc>
          <w:tcPr>
            <w:tcW w:w="719"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r w:rsidR="00FE516F" w:rsidRPr="00FE516F">
              <w:rPr>
                <w:rFonts w:ascii="Times New Roman" w:eastAsia="Times New Roman" w:hAnsi="Times New Roman"/>
                <w:iCs/>
                <w:sz w:val="16"/>
                <w:szCs w:val="16"/>
                <w:lang w:val="uk-UA" w:eastAsia="ru-RU"/>
              </w:rPr>
              <w:t>/</w:t>
            </w:r>
          </w:p>
          <w:p w:rsidR="00FE516F" w:rsidRPr="00FE516F" w:rsidRDefault="00A85DB2" w:rsidP="00D029C8">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2"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29</w:t>
            </w:r>
          </w:p>
        </w:tc>
        <w:tc>
          <w:tcPr>
            <w:tcW w:w="702"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5</w:t>
            </w:r>
          </w:p>
        </w:tc>
        <w:tc>
          <w:tcPr>
            <w:tcW w:w="702"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597"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2</w:t>
            </w:r>
          </w:p>
        </w:tc>
        <w:tc>
          <w:tcPr>
            <w:tcW w:w="600"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both"/>
              <w:rPr>
                <w:rFonts w:ascii="Times New Roman" w:eastAsia="Times New Roman" w:hAnsi="Times New Roman"/>
                <w:b/>
                <w:iCs/>
                <w:sz w:val="20"/>
                <w:szCs w:val="20"/>
                <w:lang w:val="uk-UA" w:eastAsia="ru-RU"/>
              </w:rPr>
            </w:pPr>
          </w:p>
        </w:tc>
        <w:tc>
          <w:tcPr>
            <w:tcW w:w="817" w:type="dxa"/>
            <w:tcBorders>
              <w:top w:val="single" w:sz="4" w:space="0" w:color="auto"/>
              <w:left w:val="single" w:sz="4" w:space="0" w:color="auto"/>
              <w:bottom w:val="single" w:sz="4" w:space="0" w:color="auto"/>
              <w:right w:val="single" w:sz="4" w:space="0" w:color="auto"/>
            </w:tcBorders>
          </w:tcPr>
          <w:p w:rsidR="00FE516F" w:rsidRPr="00FE516F" w:rsidRDefault="00FE516F" w:rsidP="00D029C8">
            <w:pPr>
              <w:spacing w:after="0" w:line="240" w:lineRule="auto"/>
              <w:jc w:val="both"/>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FE516F" w:rsidRPr="00FE516F" w:rsidRDefault="00A85DB2"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FE516F" w:rsidRPr="00FE516F" w:rsidRDefault="00DC7493" w:rsidP="00D029C8">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bl>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Упродовж року навчальний заклад в основному був забезпечений кадрами. </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sidR="00A85DB2">
        <w:rPr>
          <w:rFonts w:ascii="Times New Roman" w:eastAsia="Times New Roman" w:hAnsi="Times New Roman"/>
          <w:sz w:val="24"/>
          <w:szCs w:val="24"/>
          <w:lang w:val="uk-UA" w:eastAsia="ru-RU"/>
        </w:rPr>
        <w:t>2020</w:t>
      </w:r>
      <w:r w:rsidRPr="003165A1">
        <w:rPr>
          <w:rFonts w:ascii="Times New Roman" w:eastAsia="Times New Roman" w:hAnsi="Times New Roman"/>
          <w:sz w:val="24"/>
          <w:szCs w:val="24"/>
          <w:lang w:val="uk-UA" w:eastAsia="ru-RU"/>
        </w:rPr>
        <w:t>/2</w:t>
      </w:r>
      <w:r w:rsidR="00A85DB2">
        <w:rPr>
          <w:rFonts w:ascii="Times New Roman" w:eastAsia="Times New Roman" w:hAnsi="Times New Roman"/>
          <w:sz w:val="24"/>
          <w:szCs w:val="24"/>
          <w:lang w:val="uk-UA" w:eastAsia="ru-RU"/>
        </w:rPr>
        <w:t>021</w:t>
      </w:r>
      <w:r w:rsidRPr="003165A1">
        <w:rPr>
          <w:rFonts w:ascii="Times New Roman" w:eastAsia="Times New Roman" w:hAnsi="Times New Roman"/>
          <w:sz w:val="24"/>
          <w:szCs w:val="24"/>
          <w:lang w:val="uk-UA" w:eastAsia="ru-RU"/>
        </w:rPr>
        <w:t xml:space="preserve"> </w:t>
      </w:r>
      <w:r w:rsidRPr="003165A1">
        <w:rPr>
          <w:rFonts w:ascii="Times New Roman" w:eastAsia="Times New Roman" w:hAnsi="Times New Roman"/>
          <w:bCs/>
          <w:sz w:val="24"/>
          <w:szCs w:val="24"/>
          <w:lang w:val="uk-UA" w:eastAsia="ru-RU"/>
        </w:rPr>
        <w:t xml:space="preserve"> навчальному р</w:t>
      </w:r>
      <w:r w:rsidR="00A85DB2">
        <w:rPr>
          <w:rFonts w:ascii="Times New Roman" w:eastAsia="Times New Roman" w:hAnsi="Times New Roman"/>
          <w:bCs/>
          <w:sz w:val="24"/>
          <w:szCs w:val="24"/>
          <w:lang w:val="uk-UA" w:eastAsia="ru-RU"/>
        </w:rPr>
        <w:t>оці у школі працювало 34 педагогічних</w:t>
      </w:r>
      <w:r w:rsidR="000A4F04" w:rsidRPr="003165A1">
        <w:rPr>
          <w:rFonts w:ascii="Times New Roman" w:eastAsia="Times New Roman" w:hAnsi="Times New Roman"/>
          <w:bCs/>
          <w:sz w:val="24"/>
          <w:szCs w:val="24"/>
          <w:lang w:val="uk-UA" w:eastAsia="ru-RU"/>
        </w:rPr>
        <w:t xml:space="preserve"> працівник</w:t>
      </w:r>
      <w:r w:rsidR="00A85DB2">
        <w:rPr>
          <w:rFonts w:ascii="Times New Roman" w:eastAsia="Times New Roman" w:hAnsi="Times New Roman"/>
          <w:bCs/>
          <w:sz w:val="24"/>
          <w:szCs w:val="24"/>
          <w:lang w:val="uk-UA" w:eastAsia="ru-RU"/>
        </w:rPr>
        <w:t>ів, у тому числі 1 директор, 1 заступник</w:t>
      </w:r>
      <w:r w:rsidRPr="003165A1">
        <w:rPr>
          <w:rFonts w:ascii="Times New Roman" w:eastAsia="Times New Roman" w:hAnsi="Times New Roman"/>
          <w:bCs/>
          <w:sz w:val="24"/>
          <w:szCs w:val="24"/>
          <w:lang w:val="uk-UA" w:eastAsia="ru-RU"/>
        </w:rPr>
        <w:t xml:space="preserve"> з навчально-виховної роботи</w:t>
      </w:r>
      <w:r w:rsidR="00A85DB2">
        <w:rPr>
          <w:rFonts w:ascii="Times New Roman" w:eastAsia="Times New Roman" w:hAnsi="Times New Roman"/>
          <w:bCs/>
          <w:sz w:val="24"/>
          <w:szCs w:val="24"/>
          <w:lang w:val="uk-UA" w:eastAsia="ru-RU"/>
        </w:rPr>
        <w:t>, 1 затупник з виховної роботи</w:t>
      </w:r>
      <w:r w:rsidRPr="003165A1">
        <w:rPr>
          <w:rFonts w:ascii="Times New Roman" w:eastAsia="Times New Roman" w:hAnsi="Times New Roman"/>
          <w:bCs/>
          <w:sz w:val="24"/>
          <w:szCs w:val="24"/>
          <w:lang w:val="uk-UA" w:eastAsia="ru-RU"/>
        </w:rPr>
        <w:t>, 1 педагог-о</w:t>
      </w:r>
      <w:r w:rsidR="000A4F04" w:rsidRPr="003165A1">
        <w:rPr>
          <w:rFonts w:ascii="Times New Roman" w:eastAsia="Times New Roman" w:hAnsi="Times New Roman"/>
          <w:bCs/>
          <w:sz w:val="24"/>
          <w:szCs w:val="24"/>
          <w:lang w:val="uk-UA" w:eastAsia="ru-RU"/>
        </w:rPr>
        <w:t>рганізатор</w:t>
      </w:r>
      <w:r w:rsidRPr="003165A1">
        <w:rPr>
          <w:rFonts w:ascii="Times New Roman" w:eastAsia="Times New Roman" w:hAnsi="Times New Roman"/>
          <w:bCs/>
          <w:sz w:val="24"/>
          <w:szCs w:val="24"/>
          <w:lang w:val="uk-UA" w:eastAsia="ru-RU"/>
        </w:rPr>
        <w:t xml:space="preserve">, 1 практичний психолог, </w:t>
      </w:r>
      <w:r w:rsidR="00A85DB2">
        <w:rPr>
          <w:rFonts w:ascii="Times New Roman" w:eastAsia="Times New Roman" w:hAnsi="Times New Roman"/>
          <w:bCs/>
          <w:sz w:val="24"/>
          <w:szCs w:val="24"/>
          <w:lang w:val="uk-UA" w:eastAsia="ru-RU"/>
        </w:rPr>
        <w:t>5 асистентів учителя.</w:t>
      </w:r>
    </w:p>
    <w:p w:rsidR="00D029C8" w:rsidRPr="00A85DB2" w:rsidRDefault="00D029C8" w:rsidP="00A85DB2">
      <w:pPr>
        <w:spacing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90% вчителів мають повну вищу освіту на рівні спеціаліста, 1 вчитель (Іванова А.Л.) </w:t>
      </w:r>
      <w:r w:rsidRPr="003165A1">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p w:rsidR="003678B1" w:rsidRPr="003165A1" w:rsidRDefault="003678B1" w:rsidP="00D029C8">
      <w:pPr>
        <w:spacing w:after="0" w:line="240" w:lineRule="auto"/>
        <w:ind w:firstLine="360"/>
        <w:jc w:val="both"/>
        <w:rPr>
          <w:rFonts w:ascii="Times New Roman" w:eastAsia="Times New Roman" w:hAnsi="Times New Roman"/>
          <w:sz w:val="24"/>
          <w:szCs w:val="24"/>
          <w:lang w:val="uk-UA" w:eastAsia="ru-RU"/>
        </w:rPr>
      </w:pPr>
    </w:p>
    <w:tbl>
      <w:tblPr>
        <w:tblW w:w="5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tblGrid>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8646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8646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8646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5</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8646C3"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w:t>
            </w:r>
          </w:p>
        </w:tc>
      </w:tr>
      <w:tr w:rsidR="00A85DB2" w:rsidRPr="003165A1" w:rsidTr="00A85DB2">
        <w:trPr>
          <w:jc w:val="center"/>
        </w:trPr>
        <w:tc>
          <w:tcPr>
            <w:tcW w:w="532"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both"/>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A85DB2" w:rsidRPr="003165A1" w:rsidRDefault="00A85DB2" w:rsidP="00D029C8">
            <w:pPr>
              <w:spacing w:after="0" w:line="240" w:lineRule="auto"/>
              <w:jc w:val="center"/>
              <w:rPr>
                <w:rFonts w:ascii="Times New Roman" w:eastAsia="Times New Roman" w:hAnsi="Times New Roman"/>
                <w:sz w:val="20"/>
                <w:szCs w:val="20"/>
                <w:lang w:val="uk-UA" w:eastAsia="ru-RU"/>
              </w:rPr>
            </w:pPr>
            <w:r w:rsidRPr="003165A1">
              <w:rPr>
                <w:rFonts w:ascii="Times New Roman" w:eastAsia="Times New Roman" w:hAnsi="Times New Roman"/>
                <w:sz w:val="20"/>
                <w:szCs w:val="20"/>
                <w:lang w:val="uk-UA" w:eastAsia="ru-RU"/>
              </w:rPr>
              <w:t>1</w:t>
            </w:r>
          </w:p>
        </w:tc>
      </w:tr>
    </w:tbl>
    <w:p w:rsidR="00D029C8" w:rsidRPr="003165A1" w:rsidRDefault="00D029C8" w:rsidP="008646C3">
      <w:pPr>
        <w:spacing w:after="0" w:line="240" w:lineRule="auto"/>
        <w:jc w:val="both"/>
        <w:rPr>
          <w:rFonts w:ascii="Times New Roman" w:eastAsia="Times New Roman" w:hAnsi="Times New Roman"/>
          <w:sz w:val="24"/>
          <w:szCs w:val="24"/>
          <w:lang w:val="uk-UA" w:eastAsia="ru-RU"/>
        </w:rPr>
      </w:pP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школ</w:t>
      </w:r>
      <w:r w:rsidR="008646C3">
        <w:rPr>
          <w:rFonts w:ascii="Times New Roman" w:eastAsia="Times New Roman" w:hAnsi="Times New Roman"/>
          <w:sz w:val="24"/>
          <w:szCs w:val="24"/>
          <w:lang w:val="uk-UA" w:eastAsia="ru-RU"/>
        </w:rPr>
        <w:t>і упродовж 2020/2021</w:t>
      </w:r>
      <w:r w:rsidR="00D029C8" w:rsidRPr="003165A1">
        <w:rPr>
          <w:rFonts w:ascii="Times New Roman" w:eastAsia="Times New Roman" w:hAnsi="Times New Roman"/>
          <w:sz w:val="24"/>
          <w:szCs w:val="24"/>
          <w:lang w:val="uk-UA" w:eastAsia="ru-RU"/>
        </w:rPr>
        <w:t xml:space="preserve"> навчального року працювало:</w:t>
      </w:r>
    </w:p>
    <w:p w:rsidR="00D029C8" w:rsidRPr="003165A1" w:rsidRDefault="00D029C8" w:rsidP="00325B12">
      <w:pPr>
        <w:numPr>
          <w:ilvl w:val="0"/>
          <w:numId w:val="1"/>
        </w:numPr>
        <w:tabs>
          <w:tab w:val="num" w:pos="240"/>
        </w:tabs>
        <w:spacing w:after="0" w:line="240" w:lineRule="auto"/>
        <w:ind w:left="240"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педагогічних працівників, що знаходяться у відпустці по догляду    за дитиною до досягнення нею віку, встановленого ч</w:t>
      </w:r>
      <w:r w:rsidR="008646C3">
        <w:rPr>
          <w:rFonts w:ascii="Times New Roman" w:eastAsia="Times New Roman" w:hAnsi="Times New Roman"/>
          <w:sz w:val="24"/>
          <w:szCs w:val="24"/>
          <w:lang w:val="uk-UA" w:eastAsia="ru-RU"/>
        </w:rPr>
        <w:t>инним законодавством – 1 особа</w:t>
      </w:r>
    </w:p>
    <w:p w:rsidR="00D029C8" w:rsidRPr="003165A1" w:rsidRDefault="00D029C8"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омолодження педагогічного колективу;</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D029C8" w:rsidRPr="003165A1" w:rsidRDefault="00D029C8" w:rsidP="00D029C8">
      <w:pPr>
        <w:spacing w:after="0" w:line="240" w:lineRule="auto"/>
        <w:rPr>
          <w:rFonts w:ascii="Times New Roman" w:eastAsia="Times New Roman" w:hAnsi="Times New Roman"/>
          <w:b/>
          <w:sz w:val="24"/>
          <w:szCs w:val="24"/>
          <w:lang w:val="uk-UA" w:eastAsia="ru-RU"/>
        </w:rPr>
      </w:pPr>
    </w:p>
    <w:p w:rsidR="00D029C8" w:rsidRPr="003165A1" w:rsidRDefault="00D029C8" w:rsidP="00D029C8">
      <w:pPr>
        <w:spacing w:after="0" w:line="240" w:lineRule="auto"/>
        <w:ind w:firstLine="360"/>
        <w:jc w:val="center"/>
        <w:rPr>
          <w:rFonts w:ascii="Times New Roman" w:eastAsia="Times New Roman" w:hAnsi="Times New Roman"/>
          <w:sz w:val="24"/>
          <w:szCs w:val="24"/>
          <w:lang w:val="uk-UA" w:eastAsia="ru-RU"/>
        </w:rPr>
      </w:pPr>
      <w:r w:rsidRPr="004D2AD2">
        <w:rPr>
          <w:rFonts w:ascii="Times New Roman" w:eastAsia="Times New Roman" w:hAnsi="Times New Roman"/>
          <w:color w:val="548DD4" w:themeColor="text2" w:themeTint="99"/>
          <w:sz w:val="24"/>
          <w:szCs w:val="24"/>
          <w:lang w:val="uk-UA" w:eastAsia="ru-RU"/>
        </w:rPr>
        <w:lastRenderedPageBreak/>
        <w:t xml:space="preserve"> </w:t>
      </w:r>
      <w:r w:rsidR="003165A1" w:rsidRPr="003165A1">
        <w:rPr>
          <w:rFonts w:ascii="Times New Roman" w:eastAsia="Times New Roman" w:hAnsi="Times New Roman"/>
          <w:b/>
          <w:sz w:val="24"/>
          <w:szCs w:val="24"/>
          <w:lang w:val="uk-UA" w:eastAsia="ru-RU"/>
        </w:rPr>
        <w:t>У</w:t>
      </w:r>
      <w:r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8646C3"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2020/2021</w:t>
      </w:r>
      <w:r w:rsidR="00D029C8" w:rsidRPr="003165A1">
        <w:rPr>
          <w:rFonts w:ascii="Times New Roman" w:eastAsia="Times New Roman" w:hAnsi="Times New Roman"/>
          <w:sz w:val="24"/>
          <w:szCs w:val="24"/>
          <w:lang w:val="uk-UA" w:eastAsia="ru-RU"/>
        </w:rPr>
        <w:t xml:space="preserve"> навчальному році в закладі освіти реалізовувалися практичні заходи щодо впровадження мовного законодавства, закріплення статусу української мови як державної.  В</w:t>
      </w:r>
      <w:r w:rsidR="00D029C8" w:rsidRPr="003165A1">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3165A1" w:rsidRDefault="00D029C8" w:rsidP="00D029C8">
      <w:pPr>
        <w:tabs>
          <w:tab w:val="left" w:pos="284"/>
        </w:tabs>
        <w:spacing w:after="0" w:line="240" w:lineRule="auto"/>
        <w:ind w:firstLine="567"/>
        <w:jc w:val="both"/>
        <w:rPr>
          <w:rFonts w:ascii="Times New Roman" w:eastAsia="Times New Roman" w:hAnsi="Times New Roman"/>
          <w:iCs/>
          <w:sz w:val="24"/>
          <w:szCs w:val="24"/>
          <w:lang w:eastAsia="ru-RU"/>
        </w:rPr>
      </w:pPr>
      <w:r w:rsidRPr="003165A1">
        <w:rPr>
          <w:rFonts w:ascii="Times New Roman" w:eastAsia="Times New Roman" w:hAnsi="Times New Roman"/>
          <w:iCs/>
          <w:sz w:val="24"/>
          <w:szCs w:val="24"/>
          <w:lang w:eastAsia="ru-RU"/>
        </w:rPr>
        <w:t xml:space="preserve">Основними </w:t>
      </w:r>
      <w:r w:rsidRPr="003165A1">
        <w:rPr>
          <w:rFonts w:ascii="Times New Roman" w:eastAsia="Times New Roman" w:hAnsi="Times New Roman"/>
          <w:iCs/>
          <w:spacing w:val="4"/>
          <w:sz w:val="24"/>
          <w:szCs w:val="24"/>
          <w:lang w:eastAsia="ru-RU"/>
        </w:rPr>
        <w:t>найважливішими</w:t>
      </w:r>
      <w:r w:rsidRPr="003165A1">
        <w:rPr>
          <w:rFonts w:ascii="Times New Roman" w:eastAsia="Times New Roman" w:hAnsi="Times New Roman"/>
          <w:iCs/>
          <w:sz w:val="24"/>
          <w:szCs w:val="24"/>
          <w:lang w:eastAsia="ru-RU"/>
        </w:rPr>
        <w:t xml:space="preserve"> напрямки діяльності педагогічного колективу закладу освіти були:</w:t>
      </w:r>
    </w:p>
    <w:p w:rsidR="00D029C8" w:rsidRPr="003165A1" w:rsidRDefault="00D029C8" w:rsidP="00325B1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D029C8" w:rsidRPr="003165A1" w:rsidRDefault="00D029C8" w:rsidP="00325B1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325B1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325B1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перебування учнів під безпосереднім формуючим впливом україномовного середовища;</w:t>
      </w:r>
    </w:p>
    <w:p w:rsidR="00D029C8" w:rsidRPr="003165A1" w:rsidRDefault="00D029C8" w:rsidP="00325B12">
      <w:pPr>
        <w:numPr>
          <w:ilvl w:val="0"/>
          <w:numId w:val="2"/>
        </w:numPr>
        <w:tabs>
          <w:tab w:val="clear" w:pos="360"/>
          <w:tab w:val="num" w:pos="0"/>
          <w:tab w:val="left" w:pos="142"/>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Pr="003165A1">
        <w:rPr>
          <w:rFonts w:ascii="Times New Roman" w:eastAsia="Times New Roman" w:hAnsi="Times New Roman"/>
          <w:sz w:val="24"/>
          <w:szCs w:val="24"/>
          <w:lang w:val="uk-UA" w:eastAsia="ru-RU"/>
        </w:rPr>
        <w:t>та різноманітних видів усної народної творчості.</w:t>
      </w:r>
    </w:p>
    <w:p w:rsidR="00D029C8" w:rsidRPr="003165A1" w:rsidRDefault="00D029C8" w:rsidP="00325B12">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заклад освіти проводить набір дітей в 1-й клас лише з українською мовою навчання;   </w:t>
      </w:r>
    </w:p>
    <w:p w:rsidR="008646C3" w:rsidRDefault="003165A1" w:rsidP="00325B12">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школа працює за </w:t>
      </w:r>
      <w:r w:rsidR="00D029C8" w:rsidRPr="003165A1">
        <w:rPr>
          <w:rFonts w:ascii="Times New Roman" w:eastAsia="Times New Roman" w:hAnsi="Times New Roman"/>
          <w:sz w:val="24"/>
          <w:szCs w:val="24"/>
          <w:lang w:val="uk-UA" w:eastAsia="ru-RU"/>
        </w:rPr>
        <w:t xml:space="preserve"> навчальним планом з українською мовою навчання  з </w:t>
      </w:r>
    </w:p>
    <w:p w:rsidR="00D029C8" w:rsidRPr="003165A1" w:rsidRDefault="00D029C8" w:rsidP="00325B12">
      <w:pPr>
        <w:numPr>
          <w:ilvl w:val="0"/>
          <w:numId w:val="3"/>
        </w:numPr>
        <w:tabs>
          <w:tab w:val="clear" w:pos="360"/>
          <w:tab w:val="num" w:pos="0"/>
          <w:tab w:val="num" w:pos="426"/>
        </w:tabs>
        <w:spacing w:after="0" w:line="240" w:lineRule="auto"/>
        <w:ind w:left="709" w:hanging="283"/>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w:t>
      </w:r>
      <w:r w:rsidR="008646C3">
        <w:rPr>
          <w:rFonts w:ascii="Times New Roman" w:eastAsia="Times New Roman" w:hAnsi="Times New Roman"/>
          <w:sz w:val="24"/>
          <w:szCs w:val="24"/>
          <w:lang w:val="uk-UA" w:eastAsia="ru-RU"/>
        </w:rPr>
        <w:t>у освіти</w:t>
      </w:r>
      <w:r w:rsidRPr="003165A1">
        <w:rPr>
          <w:rFonts w:ascii="Times New Roman" w:eastAsia="Times New Roman" w:hAnsi="Times New Roman"/>
          <w:sz w:val="24"/>
          <w:szCs w:val="24"/>
          <w:lang w:val="uk-UA" w:eastAsia="ru-RU"/>
        </w:rPr>
        <w:t>;</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учнів, що не вивчають українську мову, в школі немає;</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всі члени педагогічного колективу школи володіють державною мовою на належному рівні  та постійно працюють над підвищенням культури українського мовлення, через систему самоосвітньої роботи;</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w:t>
      </w:r>
      <w:r w:rsidR="003165A1" w:rsidRPr="003165A1">
        <w:rPr>
          <w:rFonts w:ascii="Times New Roman" w:eastAsia="Times New Roman" w:hAnsi="Times New Roman"/>
          <w:sz w:val="24"/>
          <w:szCs w:val="24"/>
          <w:lang w:val="uk-UA" w:eastAsia="ru-RU"/>
        </w:rPr>
        <w:t xml:space="preserve"> наук, наповнення персональних с</w:t>
      </w:r>
      <w:r w:rsidRPr="003165A1">
        <w:rPr>
          <w:rFonts w:ascii="Times New Roman" w:eastAsia="Times New Roman" w:hAnsi="Times New Roman"/>
          <w:sz w:val="24"/>
          <w:szCs w:val="24"/>
          <w:lang w:val="uk-UA" w:eastAsia="ru-RU"/>
        </w:rPr>
        <w:t>айтів тощо) оформляються українською мовою;</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повідомлень, плакатів, афіш, реклами виконуються українською мовою;</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325B12">
      <w:pPr>
        <w:numPr>
          <w:ilvl w:val="0"/>
          <w:numId w:val="4"/>
        </w:numPr>
        <w:tabs>
          <w:tab w:val="num" w:pos="0"/>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D029C8" w:rsidRPr="003165A1" w:rsidRDefault="00D029C8" w:rsidP="00325B12">
      <w:pPr>
        <w:numPr>
          <w:ilvl w:val="0"/>
          <w:numId w:val="5"/>
        </w:numPr>
        <w:shd w:val="clear" w:color="auto" w:fill="FFFFFF"/>
        <w:tabs>
          <w:tab w:val="num" w:pos="0"/>
          <w:tab w:val="left" w:pos="175"/>
          <w:tab w:val="num" w:pos="284"/>
          <w:tab w:val="num" w:pos="862"/>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в шкільній бібліотеці оформ</w:t>
      </w:r>
      <w:r w:rsidR="008646C3">
        <w:rPr>
          <w:rFonts w:ascii="Times New Roman" w:eastAsia="Times New Roman" w:hAnsi="Times New Roman"/>
          <w:sz w:val="24"/>
          <w:szCs w:val="24"/>
          <w:lang w:val="uk-UA" w:eastAsia="ru-RU"/>
        </w:rPr>
        <w:t>лені тематичні полички та папки</w:t>
      </w:r>
    </w:p>
    <w:p w:rsidR="00D029C8" w:rsidRPr="003165A1" w:rsidRDefault="00D029C8" w:rsidP="00325B12">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D029C8" w:rsidRPr="003165A1" w:rsidRDefault="00D029C8" w:rsidP="00325B12">
      <w:pPr>
        <w:numPr>
          <w:ilvl w:val="0"/>
          <w:numId w:val="5"/>
        </w:numPr>
        <w:tabs>
          <w:tab w:val="num" w:pos="0"/>
          <w:tab w:val="num" w:pos="284"/>
        </w:tabs>
        <w:spacing w:after="0" w:line="240" w:lineRule="auto"/>
        <w:ind w:hanging="24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 тощо.</w:t>
      </w:r>
    </w:p>
    <w:p w:rsidR="00D029C8" w:rsidRPr="003165A1" w:rsidRDefault="00D029C8" w:rsidP="00D029C8">
      <w:pPr>
        <w:tabs>
          <w:tab w:val="left" w:pos="480"/>
        </w:tabs>
        <w:spacing w:after="0" w:line="240" w:lineRule="auto"/>
        <w:ind w:firstLine="567"/>
        <w:jc w:val="both"/>
        <w:rPr>
          <w:rFonts w:ascii="Times New Roman" w:eastAsia="Times New Roman" w:hAnsi="Times New Roman"/>
          <w:sz w:val="24"/>
          <w:szCs w:val="24"/>
          <w:lang w:eastAsia="ru-RU"/>
        </w:rPr>
      </w:pPr>
      <w:r w:rsidRPr="003165A1">
        <w:rPr>
          <w:rFonts w:ascii="Times New Roman" w:eastAsia="Times New Roman" w:hAnsi="Times New Roman"/>
          <w:sz w:val="24"/>
          <w:szCs w:val="24"/>
          <w:lang w:val="uk-UA" w:eastAsia="ru-RU"/>
        </w:rPr>
        <w:t>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і звернути особливу вагу на раціональність розподілу годин української мови у варіативні</w:t>
      </w:r>
      <w:r w:rsidR="003165A1" w:rsidRPr="003165A1">
        <w:rPr>
          <w:rFonts w:ascii="Times New Roman" w:eastAsia="Times New Roman" w:hAnsi="Times New Roman"/>
          <w:sz w:val="24"/>
          <w:szCs w:val="24"/>
          <w:lang w:val="uk-UA" w:eastAsia="ru-RU"/>
        </w:rPr>
        <w:t xml:space="preserve">й складовій </w:t>
      </w:r>
      <w:r w:rsidRPr="003165A1">
        <w:rPr>
          <w:rFonts w:ascii="Times New Roman" w:eastAsia="Times New Roman" w:hAnsi="Times New Roman"/>
          <w:sz w:val="24"/>
          <w:szCs w:val="24"/>
          <w:lang w:val="uk-UA" w:eastAsia="ru-RU"/>
        </w:rPr>
        <w:t xml:space="preserve"> навчального плану.</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D029C8" w:rsidRPr="00B445FD" w:rsidRDefault="00D029C8" w:rsidP="00D029C8">
      <w:pPr>
        <w:spacing w:after="0" w:line="240" w:lineRule="auto"/>
        <w:ind w:firstLine="360"/>
        <w:jc w:val="center"/>
        <w:rPr>
          <w:rFonts w:ascii="Times New Roman" w:eastAsia="Times New Roman" w:hAnsi="Times New Roman"/>
          <w:b/>
          <w:sz w:val="24"/>
          <w:szCs w:val="24"/>
          <w:lang w:val="uk-UA" w:eastAsia="ru-RU"/>
        </w:rPr>
      </w:pPr>
      <w:r w:rsidRPr="00B445FD">
        <w:rPr>
          <w:rFonts w:ascii="Times New Roman" w:eastAsia="Times New Roman" w:hAnsi="Times New Roman"/>
          <w:b/>
          <w:sz w:val="24"/>
          <w:szCs w:val="24"/>
          <w:lang w:val="uk-UA" w:eastAsia="ru-RU"/>
        </w:rPr>
        <w:lastRenderedPageBreak/>
        <w:t>Впровадження ІКТ</w:t>
      </w:r>
    </w:p>
    <w:p w:rsidR="00D029C8" w:rsidRPr="00B445FD" w:rsidRDefault="00D029C8" w:rsidP="00D029C8">
      <w:pPr>
        <w:spacing w:after="0" w:line="240" w:lineRule="auto"/>
        <w:ind w:firstLine="567"/>
        <w:jc w:val="both"/>
        <w:rPr>
          <w:rFonts w:ascii="Times New Roman" w:eastAsia="Times New Roman" w:hAnsi="Times New Roman"/>
          <w:b/>
          <w:i/>
          <w:sz w:val="24"/>
          <w:szCs w:val="20"/>
          <w:lang w:val="uk-UA" w:eastAsia="ru-RU"/>
        </w:rPr>
      </w:pPr>
      <w:r w:rsidRPr="00B445FD">
        <w:rPr>
          <w:rFonts w:ascii="Times New Roman" w:eastAsia="Times New Roman" w:hAnsi="Times New Roman"/>
          <w:sz w:val="24"/>
          <w:szCs w:val="20"/>
          <w:lang w:val="uk-UA" w:eastAsia="ru-RU"/>
        </w:rPr>
        <w:t>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B445FD">
        <w:rPr>
          <w:rFonts w:ascii="Times New Roman" w:eastAsia="Times New Roman" w:hAnsi="Times New Roman"/>
          <w:sz w:val="24"/>
          <w:szCs w:val="20"/>
          <w:lang w:val="uk-UA" w:eastAsia="ru-RU"/>
        </w:rPr>
        <w:t>танційної освіти в Україні (2015</w:t>
      </w:r>
      <w:r w:rsidRPr="00B445FD">
        <w:rPr>
          <w:rFonts w:ascii="Times New Roman" w:eastAsia="Times New Roman" w:hAnsi="Times New Roman"/>
          <w:sz w:val="24"/>
          <w:szCs w:val="20"/>
          <w:lang w:val="uk-UA" w:eastAsia="ru-RU"/>
        </w:rPr>
        <w:t xml:space="preserve">), </w:t>
      </w:r>
      <w:r w:rsidR="003165A1" w:rsidRPr="00B445FD">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003165A1" w:rsidRPr="00B445FD">
        <w:rPr>
          <w:sz w:val="24"/>
          <w:szCs w:val="24"/>
          <w:lang w:val="uk-UA"/>
        </w:rPr>
        <w:t xml:space="preserve"> </w:t>
      </w:r>
      <w:r w:rsidRPr="00B445FD">
        <w:rPr>
          <w:rFonts w:ascii="Times New Roman" w:eastAsia="Times New Roman" w:hAnsi="Times New Roman"/>
          <w:sz w:val="24"/>
          <w:szCs w:val="20"/>
          <w:lang w:val="uk-UA" w:eastAsia="ru-RU"/>
        </w:rPr>
        <w:t>пріоритетними на</w:t>
      </w:r>
      <w:r w:rsidR="003165A1" w:rsidRPr="00B445FD">
        <w:rPr>
          <w:rFonts w:ascii="Times New Roman" w:eastAsia="Times New Roman" w:hAnsi="Times New Roman"/>
          <w:sz w:val="24"/>
          <w:szCs w:val="20"/>
          <w:lang w:val="uk-UA" w:eastAsia="ru-RU"/>
        </w:rPr>
        <w:t>прямками діяльності школи у 2019/2020</w:t>
      </w:r>
      <w:r w:rsidRPr="00B445FD">
        <w:rPr>
          <w:rFonts w:ascii="Times New Roman" w:eastAsia="Times New Roman" w:hAnsi="Times New Roman"/>
          <w:sz w:val="24"/>
          <w:szCs w:val="20"/>
          <w:lang w:val="uk-UA" w:eastAsia="ru-RU"/>
        </w:rPr>
        <w:t xml:space="preserve"> навчальному році щодо впровадження ІКТ</w:t>
      </w:r>
      <w:r w:rsidRPr="00B445FD">
        <w:rPr>
          <w:rFonts w:ascii="Times New Roman" w:eastAsia="Times New Roman" w:hAnsi="Times New Roman"/>
          <w:b/>
          <w:sz w:val="24"/>
          <w:szCs w:val="20"/>
          <w:lang w:val="uk-UA" w:eastAsia="ru-RU"/>
        </w:rPr>
        <w:t xml:space="preserve"> </w:t>
      </w:r>
      <w:r w:rsidRPr="00B445FD">
        <w:rPr>
          <w:rFonts w:ascii="Times New Roman" w:eastAsia="Times New Roman" w:hAnsi="Times New Roman"/>
          <w:sz w:val="24"/>
          <w:szCs w:val="20"/>
          <w:lang w:val="uk-UA" w:eastAsia="ru-RU"/>
        </w:rPr>
        <w:t>були:</w:t>
      </w:r>
    </w:p>
    <w:p w:rsidR="00D029C8" w:rsidRPr="00B445FD" w:rsidRDefault="00D029C8" w:rsidP="00325B1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впровадження інформаційних та комунікаційних технологій у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процес;</w:t>
      </w:r>
    </w:p>
    <w:p w:rsidR="003165A1" w:rsidRPr="00B445FD" w:rsidRDefault="003165A1" w:rsidP="00325B1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w:t>
      </w:r>
      <w:r w:rsidRPr="00B445FD">
        <w:rPr>
          <w:rFonts w:ascii="Times New Roman" w:eastAsia="Times New Roman" w:hAnsi="Times New Roman"/>
          <w:sz w:val="24"/>
          <w:szCs w:val="24"/>
          <w:lang w:eastAsia="ru-RU"/>
        </w:rPr>
        <w:t xml:space="preserve"> </w:t>
      </w:r>
      <w:r w:rsidRPr="00B445FD">
        <w:rPr>
          <w:rFonts w:ascii="Times New Roman" w:eastAsia="Times New Roman" w:hAnsi="Times New Roman"/>
          <w:sz w:val="24"/>
          <w:szCs w:val="24"/>
          <w:lang w:val="en-US" w:eastAsia="ru-RU"/>
        </w:rPr>
        <w:t>classroom</w:t>
      </w:r>
      <w:r w:rsidRPr="00B445FD">
        <w:rPr>
          <w:rFonts w:ascii="Times New Roman" w:eastAsia="Times New Roman" w:hAnsi="Times New Roman"/>
          <w:sz w:val="24"/>
          <w:szCs w:val="24"/>
          <w:lang w:val="uk-UA" w:eastAsia="ru-RU"/>
        </w:rPr>
        <w:t>», «Всеосвіта», «На урок», месенджерів "</w:t>
      </w:r>
      <w:r w:rsidRPr="00B445FD">
        <w:rPr>
          <w:rFonts w:ascii="Times New Roman" w:eastAsia="Times New Roman" w:hAnsi="Times New Roman"/>
          <w:sz w:val="24"/>
          <w:szCs w:val="24"/>
          <w:lang w:val="en-US" w:eastAsia="ru-RU"/>
        </w:rPr>
        <w:t>Viber</w:t>
      </w:r>
      <w:r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обмежень під час поширення корона вірусної інфекції;</w:t>
      </w:r>
    </w:p>
    <w:p w:rsidR="00D029C8" w:rsidRPr="00B445FD" w:rsidRDefault="00D029C8" w:rsidP="00325B1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формування інформаційної культури учнів та педагогі</w:t>
      </w:r>
      <w:r w:rsidR="003165A1" w:rsidRPr="00B445FD">
        <w:rPr>
          <w:rFonts w:ascii="Times New Roman" w:eastAsia="Times New Roman" w:hAnsi="Times New Roman"/>
          <w:sz w:val="24"/>
          <w:szCs w:val="24"/>
          <w:lang w:eastAsia="ru-RU"/>
        </w:rPr>
        <w:t>чних працівників, забезпечення</w:t>
      </w:r>
      <w:r w:rsidRPr="00B445FD">
        <w:rPr>
          <w:rFonts w:ascii="Times New Roman" w:eastAsia="Times New Roman" w:hAnsi="Times New Roman"/>
          <w:sz w:val="24"/>
          <w:szCs w:val="24"/>
          <w:lang w:eastAsia="ru-RU"/>
        </w:rPr>
        <w:t xml:space="preserve"> їх інформаційних потреб;</w:t>
      </w:r>
    </w:p>
    <w:p w:rsidR="00D029C8" w:rsidRPr="00B445FD" w:rsidRDefault="00D029C8" w:rsidP="00325B1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325B12">
      <w:pPr>
        <w:numPr>
          <w:ilvl w:val="0"/>
          <w:numId w:val="6"/>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оптимізація освітнього менеджмента на основі використання сучасних інформаційних технології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в управлінській діяльності</w:t>
      </w:r>
      <w:r w:rsidRPr="00B445FD">
        <w:rPr>
          <w:rFonts w:ascii="Times New Roman" w:eastAsia="Times New Roman" w:hAnsi="Times New Roman"/>
          <w:sz w:val="24"/>
          <w:szCs w:val="24"/>
          <w:lang w:val="uk-UA" w:eastAsia="ru-RU"/>
        </w:rPr>
        <w:t>.</w:t>
      </w:r>
    </w:p>
    <w:p w:rsidR="00D029C8" w:rsidRPr="00B445FD" w:rsidRDefault="00D029C8" w:rsidP="00D029C8">
      <w:pPr>
        <w:spacing w:after="0" w:line="240" w:lineRule="auto"/>
        <w:ind w:firstLine="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Головн</w:t>
      </w:r>
      <w:r w:rsidRPr="00B445FD">
        <w:rPr>
          <w:rFonts w:ascii="Times New Roman" w:eastAsia="Times New Roman" w:hAnsi="Times New Roman"/>
          <w:sz w:val="24"/>
          <w:szCs w:val="24"/>
          <w:lang w:val="uk-UA" w:eastAsia="ru-RU"/>
        </w:rPr>
        <w:t>а</w:t>
      </w:r>
      <w:r w:rsidRPr="00B445FD">
        <w:rPr>
          <w:rFonts w:ascii="Times New Roman" w:eastAsia="Times New Roman" w:hAnsi="Times New Roman"/>
          <w:sz w:val="24"/>
          <w:szCs w:val="24"/>
          <w:lang w:eastAsia="ru-RU"/>
        </w:rPr>
        <w:t xml:space="preserve"> мет</w:t>
      </w:r>
      <w:r w:rsidRPr="00B445FD">
        <w:rPr>
          <w:rFonts w:ascii="Times New Roman" w:eastAsia="Times New Roman" w:hAnsi="Times New Roman"/>
          <w:sz w:val="24"/>
          <w:szCs w:val="24"/>
          <w:lang w:val="uk-UA" w:eastAsia="ru-RU"/>
        </w:rPr>
        <w:t>а</w:t>
      </w:r>
      <w:r w:rsidRPr="00B445FD">
        <w:rPr>
          <w:rFonts w:ascii="Times New Roman" w:eastAsia="Times New Roman" w:hAnsi="Times New Roman"/>
          <w:b/>
          <w:sz w:val="24"/>
          <w:szCs w:val="24"/>
          <w:lang w:val="uk-UA" w:eastAsia="ru-RU"/>
        </w:rPr>
        <w:t xml:space="preserve"> </w:t>
      </w:r>
      <w:r w:rsidRPr="00B445FD">
        <w:rPr>
          <w:rFonts w:ascii="Times New Roman" w:eastAsia="Times New Roman" w:hAnsi="Times New Roman"/>
          <w:sz w:val="24"/>
          <w:szCs w:val="24"/>
          <w:lang w:val="uk-UA" w:eastAsia="ru-RU"/>
        </w:rPr>
        <w:t>школи в питанні впровадження сучасних інформаційних технологій-</w:t>
      </w:r>
      <w:r w:rsidRPr="00B445FD">
        <w:rPr>
          <w:rFonts w:ascii="Times New Roman" w:eastAsia="Times New Roman" w:hAnsi="Times New Roman"/>
          <w:sz w:val="24"/>
          <w:szCs w:val="24"/>
          <w:lang w:eastAsia="ru-RU"/>
        </w:rPr>
        <w:t xml:space="preserve"> надання нового підходу до інформатизації системи освіти,  що передбачає виконання наступних складових:</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оволодіння учнями та вчителями сучасними інформаційними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і комунікаційними  технологіями;</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інтенсифікація </w:t>
      </w:r>
      <w:r w:rsidRPr="00B445FD">
        <w:rPr>
          <w:rFonts w:ascii="Times New Roman" w:eastAsia="Times New Roman" w:hAnsi="Times New Roman"/>
          <w:sz w:val="24"/>
          <w:szCs w:val="24"/>
          <w:lang w:val="uk-UA" w:eastAsia="ru-RU"/>
        </w:rPr>
        <w:t>освітнього</w:t>
      </w:r>
      <w:r w:rsidRPr="00B445FD">
        <w:rPr>
          <w:rFonts w:ascii="Times New Roman" w:eastAsia="Times New Roman" w:hAnsi="Times New Roman"/>
          <w:sz w:val="24"/>
          <w:szCs w:val="24"/>
          <w:lang w:eastAsia="ru-RU"/>
        </w:rPr>
        <w:t xml:space="preserve"> процесу й активізація навчально-пізнавальної діяльності учнів;</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створення умов для широкого впровадження нових інформаційних технологій в </w:t>
      </w:r>
      <w:r w:rsidRPr="00B445FD">
        <w:rPr>
          <w:rFonts w:ascii="Times New Roman" w:eastAsia="Times New Roman" w:hAnsi="Times New Roman"/>
          <w:sz w:val="24"/>
          <w:szCs w:val="24"/>
          <w:lang w:val="uk-UA" w:eastAsia="ru-RU"/>
        </w:rPr>
        <w:t xml:space="preserve">освітній </w:t>
      </w:r>
      <w:r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Pr="00B445FD">
        <w:rPr>
          <w:rFonts w:ascii="Times New Roman" w:eastAsia="Times New Roman" w:hAnsi="Times New Roman"/>
          <w:sz w:val="24"/>
          <w:szCs w:val="24"/>
          <w:lang w:eastAsia="ru-RU"/>
        </w:rPr>
        <w:t>;</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ефективності управління  закладом </w:t>
      </w:r>
      <w:r w:rsidR="00B445FD" w:rsidRPr="00B445FD">
        <w:rPr>
          <w:rFonts w:ascii="Times New Roman" w:eastAsia="Times New Roman" w:hAnsi="Times New Roman"/>
          <w:sz w:val="24"/>
          <w:szCs w:val="24"/>
          <w:lang w:val="uk-UA" w:eastAsia="ru-RU"/>
        </w:rPr>
        <w:t xml:space="preserve">загальної </w:t>
      </w:r>
      <w:r w:rsidRPr="00B445FD">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eastAsia="ru-RU"/>
        </w:rPr>
        <w:t>освіти</w:t>
      </w:r>
      <w:r w:rsidRPr="00B445FD">
        <w:rPr>
          <w:rFonts w:ascii="Times New Roman" w:eastAsia="Times New Roman" w:hAnsi="Times New Roman"/>
          <w:sz w:val="24"/>
          <w:szCs w:val="24"/>
          <w:lang w:val="uk-UA" w:eastAsia="ru-RU"/>
        </w:rPr>
        <w:t>;</w:t>
      </w:r>
    </w:p>
    <w:p w:rsidR="00D029C8" w:rsidRPr="00B445FD" w:rsidRDefault="00D029C8" w:rsidP="00325B12">
      <w:pPr>
        <w:numPr>
          <w:ilvl w:val="0"/>
          <w:numId w:val="7"/>
        </w:numPr>
        <w:tabs>
          <w:tab w:val="num" w:pos="0"/>
        </w:tabs>
        <w:spacing w:after="0" w:line="240" w:lineRule="auto"/>
        <w:ind w:hanging="24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D029C8" w:rsidRPr="00B445FD" w:rsidRDefault="008646C3"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2020/2021</w:t>
      </w:r>
      <w:r w:rsidR="00D029C8" w:rsidRPr="00B445FD">
        <w:rPr>
          <w:rFonts w:ascii="Times New Roman" w:eastAsia="Times New Roman" w:hAnsi="Times New Roman"/>
          <w:sz w:val="24"/>
          <w:szCs w:val="24"/>
          <w:lang w:val="uk-UA" w:eastAsia="ru-RU"/>
        </w:rPr>
        <w:t xml:space="preserve"> навчального року здійснено наступні заходи щодо інформатизації  та комп’ютеризації школи:</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продовжено роботу щодо створення і постійного оновлення веб-сайту школи та персональних сайтів учителів школи;</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і використовувалося ліцензійне програмне забезпечення для вивчення курсу інформатики;</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 xml:space="preserve">заохочується навчання  вчителів-предметників </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Користувач ПК</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 xml:space="preserve"> щодо використання комп’ютера;</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D029C8" w:rsidRPr="00B445FD" w:rsidRDefault="00D029C8"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B445FD" w:rsidRPr="00B445FD" w:rsidRDefault="00B445FD"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встановлено персональні комп</w:t>
      </w:r>
      <w:r w:rsidRPr="00B445FD">
        <w:rPr>
          <w:rFonts w:ascii="Times New Roman" w:eastAsia="Times New Roman" w:hAnsi="Times New Roman"/>
          <w:sz w:val="24"/>
          <w:szCs w:val="24"/>
          <w:lang w:eastAsia="ru-RU"/>
        </w:rPr>
        <w:t>’</w:t>
      </w:r>
      <w:r w:rsidRPr="00B445FD">
        <w:rPr>
          <w:rFonts w:ascii="Times New Roman" w:eastAsia="Times New Roman" w:hAnsi="Times New Roman"/>
          <w:sz w:val="24"/>
          <w:szCs w:val="24"/>
          <w:lang w:val="uk-UA" w:eastAsia="ru-RU"/>
        </w:rPr>
        <w:t>ютери практично в усі навчальні кабінети;</w:t>
      </w:r>
    </w:p>
    <w:p w:rsidR="00D029C8" w:rsidRPr="00B445FD" w:rsidRDefault="00B445FD" w:rsidP="00325B12">
      <w:pPr>
        <w:numPr>
          <w:ilvl w:val="0"/>
          <w:numId w:val="8"/>
        </w:numPr>
        <w:tabs>
          <w:tab w:val="num" w:pos="0"/>
        </w:tabs>
        <w:spacing w:after="0" w:line="240" w:lineRule="auto"/>
        <w:ind w:hanging="24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отриманий рані</w:t>
      </w:r>
      <w:r w:rsidR="00D029C8" w:rsidRPr="00B445FD">
        <w:rPr>
          <w:rFonts w:ascii="Times New Roman" w:eastAsia="Times New Roman" w:hAnsi="Times New Roman"/>
          <w:sz w:val="24"/>
          <w:szCs w:val="24"/>
          <w:lang w:val="uk-UA" w:eastAsia="ru-RU"/>
        </w:rPr>
        <w:t>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D029C8" w:rsidRPr="00B445FD" w:rsidRDefault="00D029C8" w:rsidP="00D029C8">
      <w:pPr>
        <w:spacing w:after="0" w:line="240" w:lineRule="auto"/>
        <w:ind w:firstLine="567"/>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lastRenderedPageBreak/>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D029C8" w:rsidRPr="00B445FD" w:rsidRDefault="008646C3"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2021/2022</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325B12">
      <w:pPr>
        <w:numPr>
          <w:ilvl w:val="0"/>
          <w:numId w:val="9"/>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навчання педагогічних працівників щодо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D029C8" w:rsidP="00325B12">
      <w:pPr>
        <w:numPr>
          <w:ilvl w:val="0"/>
          <w:numId w:val="9"/>
        </w:numPr>
        <w:spacing w:after="0" w:line="240" w:lineRule="auto"/>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D029C8" w:rsidRPr="00B445FD" w:rsidRDefault="00D029C8" w:rsidP="00325B12">
      <w:pPr>
        <w:numPr>
          <w:ilvl w:val="0"/>
          <w:numId w:val="9"/>
        </w:numPr>
        <w:spacing w:after="0" w:line="240" w:lineRule="auto"/>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D029C8" w:rsidRPr="004D2AD2" w:rsidRDefault="00D029C8" w:rsidP="00D029C8">
      <w:pPr>
        <w:spacing w:after="0" w:line="240" w:lineRule="auto"/>
        <w:ind w:left="-240"/>
        <w:jc w:val="both"/>
        <w:rPr>
          <w:rFonts w:ascii="Times New Roman" w:eastAsia="Times New Roman" w:hAnsi="Times New Roman"/>
          <w:color w:val="548DD4" w:themeColor="text2" w:themeTint="99"/>
          <w:sz w:val="24"/>
          <w:szCs w:val="24"/>
          <w:lang w:eastAsia="ru-RU"/>
        </w:rPr>
      </w:pPr>
    </w:p>
    <w:p w:rsidR="00B445FD" w:rsidRPr="00C97209" w:rsidRDefault="00D029C8" w:rsidP="00D029C8">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Pr="00C97209" w:rsidRDefault="008646C3" w:rsidP="00D029C8">
      <w:pPr>
        <w:spacing w:after="0" w:line="240" w:lineRule="auto"/>
        <w:ind w:firstLine="40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w:t>
      </w:r>
      <w:r>
        <w:rPr>
          <w:rFonts w:ascii="Times New Roman" w:eastAsia="Times New Roman" w:hAnsi="Times New Roman"/>
          <w:b/>
          <w:sz w:val="24"/>
          <w:szCs w:val="24"/>
          <w:lang w:val="uk-UA" w:eastAsia="ru-RU"/>
        </w:rPr>
        <w:t>20</w:t>
      </w:r>
      <w:r w:rsidR="00FE2714" w:rsidRPr="00C97209">
        <w:rPr>
          <w:rFonts w:ascii="Times New Roman" w:eastAsia="Times New Roman" w:hAnsi="Times New Roman"/>
          <w:b/>
          <w:sz w:val="24"/>
          <w:szCs w:val="24"/>
          <w:lang w:eastAsia="ru-RU"/>
        </w:rPr>
        <w:t>/20</w:t>
      </w:r>
      <w:r w:rsidR="00FE2714" w:rsidRPr="00C97209">
        <w:rPr>
          <w:rFonts w:ascii="Times New Roman" w:eastAsia="Times New Roman" w:hAnsi="Times New Roman"/>
          <w:b/>
          <w:sz w:val="24"/>
          <w:szCs w:val="24"/>
          <w:lang w:val="uk-UA" w:eastAsia="ru-RU"/>
        </w:rPr>
        <w:t>2</w:t>
      </w:r>
      <w:r>
        <w:rPr>
          <w:rFonts w:ascii="Times New Roman" w:eastAsia="Times New Roman" w:hAnsi="Times New Roman"/>
          <w:b/>
          <w:sz w:val="24"/>
          <w:szCs w:val="24"/>
          <w:lang w:val="uk-UA" w:eastAsia="ru-RU"/>
        </w:rPr>
        <w:t>1</w:t>
      </w:r>
      <w:r w:rsidR="00D029C8" w:rsidRPr="00C97209">
        <w:rPr>
          <w:rFonts w:ascii="Times New Roman" w:eastAsia="Times New Roman" w:hAnsi="Times New Roman"/>
          <w:sz w:val="24"/>
          <w:szCs w:val="24"/>
          <w:lang w:eastAsia="ru-RU"/>
        </w:rPr>
        <w:t xml:space="preserve"> </w:t>
      </w:r>
      <w:r w:rsidR="00D029C8" w:rsidRPr="00C97209">
        <w:rPr>
          <w:rFonts w:ascii="Times New Roman" w:eastAsia="Times New Roman" w:hAnsi="Times New Roman"/>
          <w:b/>
          <w:sz w:val="24"/>
          <w:szCs w:val="24"/>
          <w:lang w:eastAsia="ru-RU"/>
        </w:rPr>
        <w:t>навчальний рік</w:t>
      </w:r>
    </w:p>
    <w:p w:rsidR="00D029C8" w:rsidRPr="00C97209" w:rsidRDefault="008646C3" w:rsidP="00D029C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20</w:t>
      </w:r>
      <w:r>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Pr>
          <w:rFonts w:ascii="Times New Roman" w:eastAsia="Times New Roman" w:hAnsi="Times New Roman"/>
          <w:sz w:val="24"/>
          <w:szCs w:val="24"/>
          <w:lang w:val="uk-UA" w:eastAsia="ru-RU"/>
        </w:rPr>
        <w:t>21</w:t>
      </w:r>
      <w:r w:rsidR="00D029C8" w:rsidRPr="00C97209">
        <w:rPr>
          <w:rFonts w:ascii="Times New Roman" w:eastAsia="Times New Roman" w:hAnsi="Times New Roman"/>
          <w:sz w:val="24"/>
          <w:szCs w:val="24"/>
          <w:lang w:eastAsia="ru-RU"/>
        </w:rPr>
        <w:t xml:space="preserve"> навчальному році </w:t>
      </w:r>
      <w:r w:rsidR="00D029C8" w:rsidRPr="00C97209">
        <w:rPr>
          <w:rFonts w:ascii="Times New Roman" w:eastAsia="Times New Roman" w:hAnsi="Times New Roman"/>
          <w:sz w:val="24"/>
          <w:szCs w:val="24"/>
          <w:lang w:val="uk-UA" w:eastAsia="ru-RU"/>
        </w:rPr>
        <w:t>освітній</w:t>
      </w:r>
      <w:r w:rsidR="00D029C8"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00D029C8" w:rsidRPr="00C97209">
        <w:rPr>
          <w:rFonts w:ascii="Times New Roman" w:eastAsia="Times New Roman" w:hAnsi="Times New Roman"/>
          <w:sz w:val="24"/>
          <w:szCs w:val="24"/>
          <w:lang w:val="uk-UA" w:eastAsia="ru-RU"/>
        </w:rPr>
        <w:t>у освітньої програми,</w:t>
      </w:r>
      <w:r w:rsidR="00D029C8" w:rsidRPr="00C97209">
        <w:rPr>
          <w:rFonts w:ascii="Times New Roman" w:eastAsia="Times New Roman" w:hAnsi="Times New Roman"/>
          <w:sz w:val="24"/>
          <w:szCs w:val="24"/>
          <w:lang w:eastAsia="ru-RU"/>
        </w:rPr>
        <w:t xml:space="preserve"> навчального плану і річного плану роботи школи.</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Відповід</w:t>
      </w:r>
      <w:r w:rsidR="008646C3">
        <w:rPr>
          <w:rFonts w:ascii="Times New Roman" w:eastAsia="Times New Roman" w:hAnsi="Times New Roman"/>
          <w:sz w:val="24"/>
          <w:szCs w:val="24"/>
          <w:lang w:eastAsia="ru-RU"/>
        </w:rPr>
        <w:t xml:space="preserve">но до річного плану </w:t>
      </w:r>
      <w:r w:rsidRPr="00C97209">
        <w:rPr>
          <w:rFonts w:ascii="Times New Roman" w:eastAsia="Times New Roman" w:hAnsi="Times New Roman"/>
          <w:sz w:val="24"/>
          <w:szCs w:val="24"/>
          <w:lang w:eastAsia="ru-RU"/>
        </w:rPr>
        <w:t>адміністрацією школи було здійснено аналіз виконання робочих навчальних планів і програм з навчальних предметів, під час яких враховува</w:t>
      </w:r>
      <w:r w:rsidR="008646C3">
        <w:rPr>
          <w:rFonts w:ascii="Times New Roman" w:eastAsia="Times New Roman" w:hAnsi="Times New Roman"/>
          <w:sz w:val="24"/>
          <w:szCs w:val="24"/>
          <w:lang w:eastAsia="ru-RU"/>
        </w:rPr>
        <w:t>лись  особливості закінчення 20</w:t>
      </w:r>
      <w:r w:rsidR="008646C3">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8646C3">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C97209">
        <w:rPr>
          <w:rFonts w:ascii="Times New Roman" w:eastAsia="Times New Roman" w:hAnsi="Times New Roman"/>
          <w:sz w:val="24"/>
          <w:szCs w:val="24"/>
          <w:lang w:val="uk-UA" w:eastAsia="ru-RU"/>
        </w:rPr>
        <w:t>перспективного</w:t>
      </w:r>
      <w:r w:rsidRPr="00C97209">
        <w:rPr>
          <w:rFonts w:ascii="Times New Roman" w:eastAsia="Times New Roman" w:hAnsi="Times New Roman"/>
          <w:sz w:val="24"/>
          <w:szCs w:val="24"/>
          <w:lang w:eastAsia="ru-RU"/>
        </w:rPr>
        <w:t>).</w:t>
      </w:r>
    </w:p>
    <w:p w:rsidR="00D029C8" w:rsidRPr="008646C3"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Н</w:t>
      </w:r>
      <w:r w:rsidR="008646C3">
        <w:rPr>
          <w:rFonts w:ascii="Times New Roman" w:eastAsia="Times New Roman" w:hAnsi="Times New Roman"/>
          <w:sz w:val="24"/>
          <w:szCs w:val="24"/>
          <w:lang w:eastAsia="ru-RU"/>
        </w:rPr>
        <w:t>авчальний план закладу на 20</w:t>
      </w:r>
      <w:r w:rsidR="008646C3">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8646C3">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навчальний рік було складено на підставі рекомендацій листа Міністерства освіти і науки України “Про навчальні плани загальноосвітніх </w:t>
      </w:r>
      <w:r w:rsidR="008646C3">
        <w:rPr>
          <w:rFonts w:ascii="Times New Roman" w:eastAsia="Times New Roman" w:hAnsi="Times New Roman"/>
          <w:sz w:val="24"/>
          <w:szCs w:val="24"/>
          <w:lang w:eastAsia="ru-RU"/>
        </w:rPr>
        <w:t>навчальних закладів на 20</w:t>
      </w:r>
      <w:r w:rsidR="008646C3">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8646C3">
        <w:rPr>
          <w:rFonts w:ascii="Times New Roman" w:eastAsia="Times New Roman" w:hAnsi="Times New Roman"/>
          <w:sz w:val="24"/>
          <w:szCs w:val="24"/>
          <w:lang w:val="uk-UA" w:eastAsia="ru-RU"/>
        </w:rPr>
        <w:t>21</w:t>
      </w:r>
      <w:r w:rsidR="008646C3">
        <w:rPr>
          <w:rFonts w:ascii="Times New Roman" w:eastAsia="Times New Roman" w:hAnsi="Times New Roman"/>
          <w:sz w:val="24"/>
          <w:szCs w:val="24"/>
          <w:lang w:eastAsia="ru-RU"/>
        </w:rPr>
        <w:t xml:space="preserve"> навчальний рік”</w:t>
      </w:r>
    </w:p>
    <w:p w:rsidR="00D029C8" w:rsidRPr="00C97209" w:rsidRDefault="00D029C8" w:rsidP="00D029C8">
      <w:pPr>
        <w:spacing w:after="0" w:line="240" w:lineRule="auto"/>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008646C3">
        <w:rPr>
          <w:rFonts w:ascii="Times New Roman" w:eastAsia="Times New Roman" w:hAnsi="Times New Roman"/>
          <w:sz w:val="24"/>
          <w:szCs w:val="24"/>
          <w:lang w:eastAsia="ru-RU"/>
        </w:rPr>
        <w:t>авчальний план школи на 20</w:t>
      </w:r>
      <w:r w:rsidR="008646C3">
        <w:rPr>
          <w:rFonts w:ascii="Times New Roman" w:eastAsia="Times New Roman" w:hAnsi="Times New Roman"/>
          <w:sz w:val="24"/>
          <w:szCs w:val="24"/>
          <w:lang w:val="uk-UA" w:eastAsia="ru-RU"/>
        </w:rPr>
        <w:t>20</w:t>
      </w:r>
      <w:r w:rsidR="00FE2714" w:rsidRPr="00C97209">
        <w:rPr>
          <w:rFonts w:ascii="Times New Roman" w:eastAsia="Times New Roman" w:hAnsi="Times New Roman"/>
          <w:sz w:val="24"/>
          <w:szCs w:val="24"/>
          <w:lang w:eastAsia="ru-RU"/>
        </w:rPr>
        <w:t>/20</w:t>
      </w:r>
      <w:r w:rsidR="008646C3">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eastAsia="ru-RU"/>
        </w:rPr>
        <w:t xml:space="preserve"> навчальний рік складено:</w:t>
      </w:r>
    </w:p>
    <w:p w:rsidR="00D029C8" w:rsidRPr="00C97209" w:rsidRDefault="00D029C8" w:rsidP="00325B12">
      <w:pPr>
        <w:numPr>
          <w:ilvl w:val="0"/>
          <w:numId w:val="10"/>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00FE2714" w:rsidRPr="00C97209">
        <w:rPr>
          <w:rFonts w:ascii="Times New Roman" w:eastAsia="Times New Roman" w:hAnsi="Times New Roman"/>
          <w:b/>
          <w:sz w:val="24"/>
          <w:szCs w:val="24"/>
          <w:lang w:val="uk-UA" w:eastAsia="ru-RU"/>
        </w:rPr>
        <w:t>2-</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w:t>
      </w:r>
      <w:r w:rsidRPr="00C97209">
        <w:rPr>
          <w:rFonts w:ascii="Times New Roman" w:eastAsia="Times New Roman" w:hAnsi="Times New Roman"/>
          <w:sz w:val="24"/>
          <w:szCs w:val="24"/>
          <w:lang w:val="uk-UA" w:eastAsia="ru-RU"/>
        </w:rPr>
        <w:t xml:space="preserve"> за Концепцією Нової української школи  від 21.03.2018 №268</w:t>
      </w:r>
      <w:r w:rsidRPr="00C97209">
        <w:rPr>
          <w:rFonts w:ascii="Times New Roman" w:eastAsia="Times New Roman" w:hAnsi="Times New Roman"/>
          <w:sz w:val="24"/>
          <w:szCs w:val="24"/>
          <w:lang w:eastAsia="ru-RU"/>
        </w:rPr>
        <w:t xml:space="preserve">; </w:t>
      </w:r>
    </w:p>
    <w:p w:rsidR="00D029C8" w:rsidRPr="00C97209" w:rsidRDefault="00D029C8" w:rsidP="00325B12">
      <w:pPr>
        <w:numPr>
          <w:ilvl w:val="0"/>
          <w:numId w:val="10"/>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 xml:space="preserve">для </w:t>
      </w:r>
      <w:r w:rsidR="00FE2714" w:rsidRPr="00C97209">
        <w:rPr>
          <w:rFonts w:ascii="Times New Roman" w:eastAsia="Times New Roman" w:hAnsi="Times New Roman"/>
          <w:b/>
          <w:sz w:val="24"/>
          <w:szCs w:val="24"/>
          <w:lang w:val="uk-UA" w:eastAsia="ru-RU"/>
        </w:rPr>
        <w:t>3</w:t>
      </w:r>
      <w:r w:rsidRPr="00C97209">
        <w:rPr>
          <w:rFonts w:ascii="Times New Roman" w:eastAsia="Times New Roman" w:hAnsi="Times New Roman"/>
          <w:b/>
          <w:sz w:val="24"/>
          <w:szCs w:val="24"/>
          <w:lang w:eastAsia="ru-RU"/>
        </w:rPr>
        <w:t>-</w:t>
      </w:r>
      <w:r w:rsidRPr="00C97209">
        <w:rPr>
          <w:rFonts w:ascii="Times New Roman" w:eastAsia="Times New Roman" w:hAnsi="Times New Roman"/>
          <w:b/>
          <w:sz w:val="24"/>
          <w:szCs w:val="24"/>
          <w:lang w:val="uk-UA" w:eastAsia="ru-RU"/>
        </w:rPr>
        <w:t>4</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початкової школи,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407</w:t>
      </w:r>
      <w:r w:rsidRPr="00C97209">
        <w:rPr>
          <w:rFonts w:ascii="Times New Roman" w:eastAsia="Times New Roman" w:hAnsi="Times New Roman"/>
          <w:sz w:val="24"/>
          <w:szCs w:val="24"/>
          <w:lang w:eastAsia="ru-RU"/>
        </w:rPr>
        <w:t xml:space="preserve"> ; </w:t>
      </w:r>
    </w:p>
    <w:p w:rsidR="00D029C8" w:rsidRPr="00C97209" w:rsidRDefault="00D029C8" w:rsidP="00325B12">
      <w:pPr>
        <w:numPr>
          <w:ilvl w:val="0"/>
          <w:numId w:val="10"/>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5-</w:t>
      </w:r>
      <w:r w:rsidRPr="00C97209">
        <w:rPr>
          <w:rFonts w:ascii="Times New Roman" w:eastAsia="Times New Roman" w:hAnsi="Times New Roman"/>
          <w:b/>
          <w:sz w:val="24"/>
          <w:szCs w:val="24"/>
          <w:lang w:val="uk-UA" w:eastAsia="ru-RU"/>
        </w:rPr>
        <w:t>9-</w:t>
      </w:r>
      <w:r w:rsidRPr="00C97209">
        <w:rPr>
          <w:rFonts w:ascii="Times New Roman" w:eastAsia="Times New Roman" w:hAnsi="Times New Roman"/>
          <w:b/>
          <w:sz w:val="24"/>
          <w:szCs w:val="24"/>
          <w:lang w:eastAsia="ru-RU"/>
        </w:rPr>
        <w:t>х класів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 ступеня</w:t>
      </w:r>
      <w:r w:rsidRPr="00C97209">
        <w:rPr>
          <w:rFonts w:ascii="Times New Roman" w:eastAsia="Times New Roman" w:hAnsi="Times New Roman"/>
          <w:sz w:val="24"/>
          <w:szCs w:val="24"/>
          <w:lang w:val="uk-UA" w:eastAsia="ru-RU"/>
        </w:rPr>
        <w:t>,</w:t>
      </w:r>
      <w:r w:rsidRPr="00C97209">
        <w:rPr>
          <w:rFonts w:ascii="Times New Roman" w:eastAsia="Times New Roman" w:hAnsi="Times New Roman"/>
          <w:sz w:val="24"/>
          <w:szCs w:val="24"/>
          <w:lang w:eastAsia="ru-RU"/>
        </w:rPr>
        <w:t xml:space="preserve"> затвердженими наказом Міністерства освіти і науки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405</w:t>
      </w:r>
      <w:r w:rsidRPr="00C97209">
        <w:rPr>
          <w:rFonts w:ascii="Times New Roman" w:eastAsia="Times New Roman" w:hAnsi="Times New Roman"/>
          <w:sz w:val="24"/>
          <w:szCs w:val="24"/>
          <w:lang w:eastAsia="ru-RU"/>
        </w:rPr>
        <w:t xml:space="preserve">; </w:t>
      </w:r>
    </w:p>
    <w:p w:rsidR="00D029C8" w:rsidRPr="00C97209" w:rsidRDefault="00D029C8" w:rsidP="00325B12">
      <w:pPr>
        <w:numPr>
          <w:ilvl w:val="0"/>
          <w:numId w:val="10"/>
        </w:numPr>
        <w:spacing w:after="0" w:line="240" w:lineRule="auto"/>
        <w:jc w:val="both"/>
        <w:rPr>
          <w:rFonts w:ascii="Times New Roman" w:eastAsia="Times New Roman" w:hAnsi="Times New Roman"/>
          <w:sz w:val="24"/>
          <w:szCs w:val="24"/>
          <w:lang w:eastAsia="ru-RU"/>
        </w:rPr>
      </w:pPr>
      <w:r w:rsidRPr="00C97209">
        <w:rPr>
          <w:rFonts w:ascii="Times New Roman" w:eastAsia="Times New Roman" w:hAnsi="Times New Roman"/>
          <w:b/>
          <w:sz w:val="24"/>
          <w:szCs w:val="24"/>
          <w:lang w:eastAsia="ru-RU"/>
        </w:rPr>
        <w:t>для 1</w:t>
      </w:r>
      <w:r w:rsidRPr="00C97209">
        <w:rPr>
          <w:rFonts w:ascii="Times New Roman" w:eastAsia="Times New Roman" w:hAnsi="Times New Roman"/>
          <w:b/>
          <w:sz w:val="24"/>
          <w:szCs w:val="24"/>
          <w:lang w:val="uk-UA" w:eastAsia="ru-RU"/>
        </w:rPr>
        <w:t>0-</w:t>
      </w:r>
      <w:r w:rsidR="00FE2714" w:rsidRPr="00C97209">
        <w:rPr>
          <w:rFonts w:ascii="Times New Roman" w:eastAsia="Times New Roman" w:hAnsi="Times New Roman"/>
          <w:b/>
          <w:sz w:val="24"/>
          <w:szCs w:val="24"/>
          <w:lang w:val="uk-UA" w:eastAsia="ru-RU"/>
        </w:rPr>
        <w:t>11-</w:t>
      </w:r>
      <w:r w:rsidRPr="00C97209">
        <w:rPr>
          <w:rFonts w:ascii="Times New Roman" w:eastAsia="Times New Roman" w:hAnsi="Times New Roman"/>
          <w:b/>
          <w:sz w:val="24"/>
          <w:szCs w:val="24"/>
          <w:lang w:val="uk-UA" w:eastAsia="ru-RU"/>
        </w:rPr>
        <w:t>х</w:t>
      </w:r>
      <w:r w:rsidRPr="00C97209">
        <w:rPr>
          <w:rFonts w:ascii="Times New Roman" w:eastAsia="Times New Roman" w:hAnsi="Times New Roman"/>
          <w:b/>
          <w:sz w:val="24"/>
          <w:szCs w:val="24"/>
          <w:lang w:eastAsia="ru-RU"/>
        </w:rPr>
        <w:t xml:space="preserve"> клас</w:t>
      </w:r>
      <w:r w:rsidRPr="00C97209">
        <w:rPr>
          <w:rFonts w:ascii="Times New Roman" w:eastAsia="Times New Roman" w:hAnsi="Times New Roman"/>
          <w:b/>
          <w:sz w:val="24"/>
          <w:szCs w:val="24"/>
          <w:lang w:val="uk-UA" w:eastAsia="ru-RU"/>
        </w:rPr>
        <w:t>ів</w:t>
      </w:r>
      <w:r w:rsidRPr="00C97209">
        <w:rPr>
          <w:rFonts w:ascii="Times New Roman" w:eastAsia="Times New Roman" w:hAnsi="Times New Roman"/>
          <w:sz w:val="24"/>
          <w:szCs w:val="24"/>
          <w:lang w:eastAsia="ru-RU"/>
        </w:rPr>
        <w:t xml:space="preserve"> – за Типовими навчальними планами загальноосвітніх навчальних закладів ІІІ ступеню, затвердженими наказом Міністерства освіти і науки України від </w:t>
      </w:r>
      <w:r w:rsidRPr="00C97209">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0.0</w:t>
      </w:r>
      <w:r w:rsidRPr="00C97209">
        <w:rPr>
          <w:rFonts w:ascii="Times New Roman" w:eastAsia="Times New Roman" w:hAnsi="Times New Roman"/>
          <w:sz w:val="24"/>
          <w:szCs w:val="24"/>
          <w:lang w:val="uk-UA" w:eastAsia="ru-RU"/>
        </w:rPr>
        <w:t>4</w:t>
      </w:r>
      <w:r w:rsidRPr="00C97209">
        <w:rPr>
          <w:rFonts w:ascii="Times New Roman" w:eastAsia="Times New Roman" w:hAnsi="Times New Roman"/>
          <w:sz w:val="24"/>
          <w:szCs w:val="24"/>
          <w:lang w:eastAsia="ru-RU"/>
        </w:rPr>
        <w:t>.201</w:t>
      </w:r>
      <w:r w:rsidRPr="00C97209">
        <w:rPr>
          <w:rFonts w:ascii="Times New Roman" w:eastAsia="Times New Roman" w:hAnsi="Times New Roman"/>
          <w:sz w:val="24"/>
          <w:szCs w:val="24"/>
          <w:lang w:val="uk-UA" w:eastAsia="ru-RU"/>
        </w:rPr>
        <w:t>8</w:t>
      </w:r>
      <w:r w:rsidRPr="00C97209">
        <w:rPr>
          <w:rFonts w:ascii="Times New Roman" w:eastAsia="Times New Roman" w:hAnsi="Times New Roman"/>
          <w:sz w:val="24"/>
          <w:szCs w:val="24"/>
          <w:lang w:eastAsia="ru-RU"/>
        </w:rPr>
        <w:t xml:space="preserve"> № </w:t>
      </w:r>
      <w:r w:rsidRPr="00C97209">
        <w:rPr>
          <w:rFonts w:ascii="Times New Roman" w:eastAsia="Times New Roman" w:hAnsi="Times New Roman"/>
          <w:sz w:val="24"/>
          <w:szCs w:val="24"/>
          <w:lang w:val="uk-UA" w:eastAsia="ru-RU"/>
        </w:rPr>
        <w:t>408;</w:t>
      </w:r>
      <w:r w:rsidRPr="00C97209">
        <w:rPr>
          <w:rFonts w:ascii="Times New Roman" w:eastAsia="Times New Roman" w:hAnsi="Times New Roman"/>
          <w:sz w:val="24"/>
          <w:szCs w:val="24"/>
          <w:lang w:eastAsia="ru-RU"/>
        </w:rPr>
        <w:t xml:space="preserve"> </w:t>
      </w:r>
    </w:p>
    <w:p w:rsidR="00D029C8" w:rsidRPr="00C97209" w:rsidRDefault="00D029C8" w:rsidP="00FE2714">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включа</w:t>
      </w:r>
      <w:r w:rsidRPr="00C97209">
        <w:rPr>
          <w:rFonts w:ascii="Times New Roman" w:eastAsia="Times New Roman" w:hAnsi="Times New Roman"/>
          <w:sz w:val="24"/>
          <w:szCs w:val="24"/>
          <w:lang w:val="uk-UA" w:eastAsia="ru-RU"/>
        </w:rPr>
        <w:t>в</w:t>
      </w:r>
      <w:r w:rsidRPr="00C97209">
        <w:rPr>
          <w:rFonts w:ascii="Times New Roman" w:eastAsia="Times New Roman" w:hAnsi="Times New Roman"/>
          <w:sz w:val="24"/>
          <w:szCs w:val="24"/>
          <w:lang w:eastAsia="ru-RU"/>
        </w:rPr>
        <w:t xml:space="preserve"> інваріантну складову, сформовану на державному рівні,</w:t>
      </w:r>
      <w:r w:rsidRPr="00C97209">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та варіативну складову, в якій передбачено додатков</w:t>
      </w:r>
      <w:r w:rsidR="00FE2714" w:rsidRPr="00C97209">
        <w:rPr>
          <w:rFonts w:ascii="Times New Roman" w:eastAsia="Times New Roman" w:hAnsi="Times New Roman"/>
          <w:sz w:val="24"/>
          <w:szCs w:val="24"/>
          <w:lang w:eastAsia="ru-RU"/>
        </w:rPr>
        <w:t>і години на  вивчення</w:t>
      </w:r>
      <w:r w:rsidR="00FE2714" w:rsidRPr="00C97209">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предметів,   на предмети та курси за вибором, спецкурси, факультативи.</w:t>
      </w:r>
    </w:p>
    <w:p w:rsidR="00D029C8" w:rsidRPr="00C97209" w:rsidRDefault="00D029C8" w:rsidP="00D029C8">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eastAsia="ru-RU"/>
        </w:rPr>
        <w:t>Предмети інваріантної т</w:t>
      </w:r>
      <w:r w:rsidR="00FE2714" w:rsidRPr="00C97209">
        <w:rPr>
          <w:rFonts w:ascii="Times New Roman" w:eastAsia="Times New Roman" w:hAnsi="Times New Roman"/>
          <w:bCs/>
          <w:spacing w:val="-6"/>
          <w:sz w:val="24"/>
          <w:szCs w:val="24"/>
          <w:lang w:eastAsia="ru-RU"/>
        </w:rPr>
        <w:t>а варіативної складової</w:t>
      </w:r>
      <w:r w:rsidRPr="00C97209">
        <w:rPr>
          <w:rFonts w:ascii="Times New Roman" w:eastAsia="Times New Roman" w:hAnsi="Times New Roman"/>
          <w:bCs/>
          <w:spacing w:val="-6"/>
          <w:sz w:val="24"/>
          <w:szCs w:val="24"/>
          <w:lang w:eastAsia="ru-RU"/>
        </w:rPr>
        <w:t xml:space="preserve"> навчального плану виклада</w:t>
      </w:r>
      <w:r w:rsidRPr="00C97209">
        <w:rPr>
          <w:rFonts w:ascii="Times New Roman" w:eastAsia="Times New Roman" w:hAnsi="Times New Roman"/>
          <w:bCs/>
          <w:spacing w:val="-6"/>
          <w:sz w:val="24"/>
          <w:szCs w:val="24"/>
          <w:lang w:val="uk-UA" w:eastAsia="ru-RU"/>
        </w:rPr>
        <w:t>ли</w:t>
      </w:r>
      <w:r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C97209">
        <w:rPr>
          <w:rFonts w:ascii="Times New Roman" w:eastAsia="Times New Roman" w:hAnsi="Times New Roman"/>
          <w:bCs/>
          <w:spacing w:val="-6"/>
          <w:sz w:val="24"/>
          <w:szCs w:val="24"/>
          <w:lang w:val="uk-UA" w:eastAsia="ru-RU"/>
        </w:rPr>
        <w:t xml:space="preserve">загальної середньої освіти </w:t>
      </w:r>
      <w:r w:rsidRPr="00C97209">
        <w:rPr>
          <w:rFonts w:ascii="Times New Roman" w:eastAsia="Times New Roman" w:hAnsi="Times New Roman"/>
          <w:bCs/>
          <w:spacing w:val="-6"/>
          <w:sz w:val="24"/>
          <w:szCs w:val="24"/>
          <w:lang w:eastAsia="ru-RU"/>
        </w:rPr>
        <w:t>у 20</w:t>
      </w:r>
      <w:r w:rsidR="008646C3">
        <w:rPr>
          <w:rFonts w:ascii="Times New Roman" w:eastAsia="Times New Roman" w:hAnsi="Times New Roman"/>
          <w:bCs/>
          <w:spacing w:val="-6"/>
          <w:sz w:val="24"/>
          <w:szCs w:val="24"/>
          <w:lang w:val="uk-UA" w:eastAsia="ru-RU"/>
        </w:rPr>
        <w:t>20</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8646C3">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eastAsia="ru-RU"/>
        </w:rPr>
        <w:t xml:space="preserve"> навчальному році</w:t>
      </w:r>
      <w:r w:rsidRPr="00C97209">
        <w:rPr>
          <w:rFonts w:ascii="Times New Roman" w:eastAsia="Times New Roman" w:hAnsi="Times New Roman"/>
          <w:bCs/>
          <w:spacing w:val="-6"/>
          <w:sz w:val="24"/>
          <w:szCs w:val="24"/>
          <w:lang w:val="uk-UA" w:eastAsia="ru-RU"/>
        </w:rPr>
        <w:t>.</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Pr="00C97209">
        <w:rPr>
          <w:rFonts w:ascii="Times New Roman" w:eastAsia="Times New Roman" w:hAnsi="Times New Roman"/>
          <w:sz w:val="24"/>
          <w:szCs w:val="24"/>
          <w:lang w:eastAsia="ru-RU"/>
        </w:rPr>
        <w:t>були проведені співбесіди з вчителями,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що виконання навчальних програм в 1-11-х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D029C8" w:rsidRPr="00C97209" w:rsidRDefault="00D029C8" w:rsidP="00325B12">
      <w:pPr>
        <w:numPr>
          <w:ilvl w:val="0"/>
          <w:numId w:val="11"/>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1-</w:t>
      </w:r>
      <w:r w:rsidRPr="00C97209">
        <w:rPr>
          <w:rFonts w:ascii="Times New Roman" w:eastAsia="Times New Roman" w:hAnsi="Times New Roman"/>
          <w:sz w:val="24"/>
          <w:szCs w:val="24"/>
          <w:lang w:val="uk-UA" w:eastAsia="ru-RU"/>
        </w:rPr>
        <w:t>11</w:t>
      </w:r>
      <w:r w:rsidRPr="00C97209">
        <w:rPr>
          <w:rFonts w:ascii="Times New Roman" w:eastAsia="Times New Roman" w:hAnsi="Times New Roman"/>
          <w:sz w:val="24"/>
          <w:szCs w:val="24"/>
          <w:lang w:eastAsia="ru-RU"/>
        </w:rPr>
        <w:t xml:space="preserve">-х класах навчальні програми з усіх предметів виконано </w:t>
      </w:r>
      <w:r w:rsidRPr="00C97209">
        <w:rPr>
          <w:rFonts w:ascii="Times New Roman" w:eastAsia="Times New Roman" w:hAnsi="Times New Roman"/>
          <w:sz w:val="24"/>
          <w:szCs w:val="24"/>
          <w:lang w:val="uk-UA" w:eastAsia="ru-RU"/>
        </w:rPr>
        <w:t>в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00F0798D" w:rsidRPr="00C97209">
        <w:rPr>
          <w:rFonts w:ascii="Times New Roman" w:eastAsia="Times New Roman" w:hAnsi="Times New Roman"/>
          <w:sz w:val="24"/>
          <w:szCs w:val="24"/>
          <w:lang w:val="uk-UA" w:eastAsia="ru-RU"/>
        </w:rPr>
        <w:t>, хоча значна частина навчального матеріалу викладалась дистанційно (з використанням освітніх онлайн-платформ)</w:t>
      </w:r>
      <w:r w:rsidRPr="00C97209">
        <w:rPr>
          <w:rFonts w:ascii="Times New Roman" w:eastAsia="Times New Roman" w:hAnsi="Times New Roman"/>
          <w:sz w:val="24"/>
          <w:szCs w:val="24"/>
          <w:lang w:eastAsia="ru-RU"/>
        </w:rPr>
        <w:t>;</w:t>
      </w:r>
    </w:p>
    <w:p w:rsidR="00D029C8" w:rsidRPr="00C97209" w:rsidRDefault="00D029C8" w:rsidP="00325B12">
      <w:pPr>
        <w:numPr>
          <w:ilvl w:val="0"/>
          <w:numId w:val="11"/>
        </w:numPr>
        <w:tabs>
          <w:tab w:val="clear" w:pos="720"/>
          <w:tab w:val="num" w:pos="993"/>
        </w:tabs>
        <w:spacing w:after="0" w:line="240" w:lineRule="auto"/>
        <w:ind w:left="851"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lastRenderedPageBreak/>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D029C8" w:rsidRPr="00C97209" w:rsidRDefault="00D029C8" w:rsidP="00325B12">
      <w:pPr>
        <w:numPr>
          <w:ilvl w:val="0"/>
          <w:numId w:val="11"/>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D029C8" w:rsidRPr="00C97209" w:rsidRDefault="00FE2714" w:rsidP="00325B12">
      <w:pPr>
        <w:numPr>
          <w:ilvl w:val="0"/>
          <w:numId w:val="11"/>
        </w:numPr>
        <w:tabs>
          <w:tab w:val="clear" w:pos="720"/>
          <w:tab w:val="num" w:pos="993"/>
        </w:tabs>
        <w:spacing w:after="0" w:line="240" w:lineRule="auto"/>
        <w:ind w:left="851"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варіативна складова</w:t>
      </w:r>
      <w:r w:rsidR="00D029C8" w:rsidRPr="00C97209">
        <w:rPr>
          <w:rFonts w:ascii="Times New Roman" w:eastAsia="Times New Roman" w:hAnsi="Times New Roman"/>
          <w:sz w:val="24"/>
          <w:szCs w:val="24"/>
          <w:lang w:val="uk-UA" w:eastAsia="ru-RU"/>
        </w:rPr>
        <w:t xml:space="preserve"> навчального плану закладу освіти на </w:t>
      </w:r>
      <w:r w:rsidR="00D029C8" w:rsidRPr="00C97209">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20</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21</w:t>
      </w:r>
      <w:r w:rsidR="00D029C8" w:rsidRPr="00C97209">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навчальний рік  в 1-11-х класах виконана.</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Інваріантн</w:t>
      </w:r>
      <w:r w:rsidR="00F0798D" w:rsidRPr="00C97209">
        <w:rPr>
          <w:rFonts w:ascii="Times New Roman" w:eastAsia="Times New Roman" w:hAnsi="Times New Roman"/>
          <w:sz w:val="24"/>
          <w:szCs w:val="24"/>
          <w:lang w:val="uk-UA" w:eastAsia="ru-RU"/>
        </w:rPr>
        <w:t>а і варіативна складові</w:t>
      </w:r>
      <w:r w:rsidRPr="00C97209">
        <w:rPr>
          <w:rFonts w:ascii="Times New Roman" w:eastAsia="Times New Roman" w:hAnsi="Times New Roman"/>
          <w:sz w:val="24"/>
          <w:szCs w:val="24"/>
          <w:lang w:val="uk-UA" w:eastAsia="ru-RU"/>
        </w:rPr>
        <w:t xml:space="preserve"> навчального плану використані повністю.     Вчителі забезпечили виконання вимог програм щодо :</w:t>
      </w:r>
    </w:p>
    <w:p w:rsidR="00D029C8" w:rsidRPr="00C97209" w:rsidRDefault="00D029C8" w:rsidP="00325B12">
      <w:pPr>
        <w:numPr>
          <w:ilvl w:val="0"/>
          <w:numId w:val="12"/>
        </w:numPr>
        <w:tabs>
          <w:tab w:val="num" w:pos="0"/>
        </w:tabs>
        <w:spacing w:after="0" w:line="240" w:lineRule="auto"/>
        <w:ind w:firstLine="36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проведення контрольних, лабораторних, практичних, творчих робіт;</w:t>
      </w:r>
    </w:p>
    <w:p w:rsidR="00D029C8" w:rsidRPr="00C97209" w:rsidRDefault="00D029C8" w:rsidP="00325B12">
      <w:pPr>
        <w:numPr>
          <w:ilvl w:val="0"/>
          <w:numId w:val="12"/>
        </w:numPr>
        <w:tabs>
          <w:tab w:val="num" w:pos="0"/>
        </w:tabs>
        <w:spacing w:after="0" w:line="240" w:lineRule="auto"/>
        <w:ind w:firstLine="36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оцінювання результатів освітньої діяльності учнів;</w:t>
      </w:r>
    </w:p>
    <w:p w:rsidR="00D029C8" w:rsidRPr="00C97209" w:rsidRDefault="00D029C8" w:rsidP="009F7416">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У відповідності з річним планом, перевіркою адміністрації були охоплені всі навчальні предмети і всі вчителі. </w:t>
      </w:r>
      <w:r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w:t>
      </w:r>
      <w:r w:rsidR="00F0798D" w:rsidRPr="00C97209">
        <w:rPr>
          <w:rFonts w:ascii="Times New Roman" w:eastAsia="Times New Roman" w:hAnsi="Times New Roman"/>
          <w:sz w:val="24"/>
          <w:szCs w:val="24"/>
          <w:lang w:eastAsia="ru-RU"/>
        </w:rPr>
        <w:t xml:space="preserve">в та висновками, побажаннями   </w:t>
      </w:r>
      <w:r w:rsidRPr="00C97209">
        <w:rPr>
          <w:rFonts w:ascii="Times New Roman" w:eastAsia="Times New Roman" w:hAnsi="Times New Roman"/>
          <w:sz w:val="24"/>
          <w:szCs w:val="24"/>
          <w:lang w:eastAsia="ru-RU"/>
        </w:rPr>
        <w:t>й рекомендаціями. Всього адмін</w:t>
      </w:r>
      <w:r w:rsidR="00F0798D" w:rsidRPr="00C97209">
        <w:rPr>
          <w:rFonts w:ascii="Times New Roman" w:eastAsia="Times New Roman" w:hAnsi="Times New Roman"/>
          <w:sz w:val="24"/>
          <w:szCs w:val="24"/>
          <w:lang w:eastAsia="ru-RU"/>
        </w:rPr>
        <w:t xml:space="preserve">істрацією школи було відвідано </w:t>
      </w:r>
      <w:r w:rsidR="009F7416">
        <w:rPr>
          <w:rFonts w:ascii="Times New Roman" w:eastAsia="Times New Roman" w:hAnsi="Times New Roman"/>
          <w:sz w:val="24"/>
          <w:szCs w:val="24"/>
          <w:lang w:val="uk-UA" w:eastAsia="ru-RU"/>
        </w:rPr>
        <w:t>46</w:t>
      </w:r>
      <w:r w:rsidRPr="00C97209">
        <w:rPr>
          <w:rFonts w:ascii="Times New Roman" w:eastAsia="Times New Roman" w:hAnsi="Times New Roman"/>
          <w:sz w:val="24"/>
          <w:szCs w:val="24"/>
          <w:lang w:eastAsia="ru-RU"/>
        </w:rPr>
        <w:t xml:space="preserve"> уроків. Результати перевірок узагальнено в наказах з основн</w:t>
      </w:r>
      <w:r w:rsidRPr="00C97209">
        <w:rPr>
          <w:rFonts w:ascii="Times New Roman" w:eastAsia="Times New Roman" w:hAnsi="Times New Roman"/>
          <w:sz w:val="24"/>
          <w:szCs w:val="24"/>
          <w:lang w:val="uk-UA" w:eastAsia="ru-RU"/>
        </w:rPr>
        <w:t>ої</w:t>
      </w:r>
      <w:r w:rsidRPr="00C97209">
        <w:rPr>
          <w:rFonts w:ascii="Times New Roman" w:eastAsia="Times New Roman" w:hAnsi="Times New Roman"/>
          <w:sz w:val="24"/>
          <w:szCs w:val="24"/>
          <w:lang w:eastAsia="ru-RU"/>
        </w:rPr>
        <w:t xml:space="preserve"> діяльності по школі.</w:t>
      </w:r>
    </w:p>
    <w:p w:rsidR="00D029C8" w:rsidRPr="00C97209" w:rsidRDefault="00D029C8" w:rsidP="00D029C8">
      <w:pPr>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D029C8" w:rsidRPr="00C97209" w:rsidRDefault="00D029C8" w:rsidP="00D029C8">
      <w:pPr>
        <w:spacing w:after="0" w:line="240" w:lineRule="auto"/>
        <w:ind w:firstLine="400"/>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eastAsia="ru-RU"/>
        </w:rPr>
        <w:t xml:space="preserve">                            </w:t>
      </w:r>
    </w:p>
    <w:p w:rsidR="00D029C8" w:rsidRPr="00C97209" w:rsidRDefault="00D029C8" w:rsidP="00D029C8">
      <w:pPr>
        <w:spacing w:after="0" w:line="240" w:lineRule="auto"/>
        <w:ind w:firstLine="400"/>
        <w:jc w:val="both"/>
        <w:rPr>
          <w:rFonts w:ascii="Times New Roman" w:eastAsia="Times New Roman" w:hAnsi="Times New Roman"/>
          <w:b/>
          <w:sz w:val="24"/>
          <w:szCs w:val="24"/>
          <w:lang w:eastAsia="ru-RU"/>
        </w:rPr>
      </w:pPr>
      <w:r w:rsidRPr="00C97209">
        <w:rPr>
          <w:rFonts w:ascii="Times New Roman" w:eastAsia="Times New Roman" w:hAnsi="Times New Roman"/>
          <w:sz w:val="24"/>
          <w:szCs w:val="24"/>
          <w:lang w:val="uk-UA" w:eastAsia="ru-RU"/>
        </w:rPr>
        <w:t xml:space="preserve">                   </w:t>
      </w:r>
      <w:r w:rsidRPr="00C97209">
        <w:rPr>
          <w:rFonts w:ascii="Times New Roman" w:eastAsia="Times New Roman" w:hAnsi="Times New Roman"/>
          <w:b/>
          <w:sz w:val="24"/>
          <w:szCs w:val="24"/>
          <w:lang w:eastAsia="ru-RU"/>
        </w:rPr>
        <w:t>Забезпеченість підручниками та навчальними програмами</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009F7416">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20</w:t>
      </w:r>
      <w:r w:rsidR="009F7416">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eastAsia="ru-RU"/>
        </w:rPr>
        <w:t xml:space="preserve"> </w:t>
      </w:r>
      <w:r w:rsidRPr="00C97209">
        <w:rPr>
          <w:rFonts w:ascii="Times New Roman" w:eastAsia="Times New Roman" w:hAnsi="Times New Roman"/>
          <w:sz w:val="24"/>
          <w:szCs w:val="24"/>
          <w:lang w:eastAsia="ru-RU"/>
        </w:rPr>
        <w:t>навчал</w:t>
      </w:r>
      <w:r w:rsidR="009F7416">
        <w:rPr>
          <w:rFonts w:ascii="Times New Roman" w:eastAsia="Times New Roman" w:hAnsi="Times New Roman"/>
          <w:sz w:val="24"/>
          <w:szCs w:val="24"/>
          <w:lang w:eastAsia="ru-RU"/>
        </w:rPr>
        <w:t>ьному році шкільний компонент б</w:t>
      </w:r>
      <w:r w:rsidR="009F7416">
        <w:rPr>
          <w:rFonts w:ascii="Times New Roman" w:eastAsia="Times New Roman" w:hAnsi="Times New Roman"/>
          <w:sz w:val="24"/>
          <w:szCs w:val="24"/>
          <w:lang w:val="uk-UA" w:eastAsia="ru-RU"/>
        </w:rPr>
        <w:t>у</w:t>
      </w:r>
      <w:r w:rsidRPr="00C97209">
        <w:rPr>
          <w:rFonts w:ascii="Times New Roman" w:eastAsia="Times New Roman" w:hAnsi="Times New Roman"/>
          <w:sz w:val="24"/>
          <w:szCs w:val="24"/>
          <w:lang w:eastAsia="ru-RU"/>
        </w:rPr>
        <w:t xml:space="preserve">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України: 1-4 класи – 97 %, 5-9 класи – 98 %,  10-11 класи – </w:t>
      </w:r>
      <w:r w:rsidRPr="00C97209">
        <w:rPr>
          <w:rFonts w:ascii="Times New Roman" w:eastAsia="Times New Roman" w:hAnsi="Times New Roman"/>
          <w:sz w:val="24"/>
          <w:szCs w:val="24"/>
          <w:lang w:val="uk-UA" w:eastAsia="ru-RU"/>
        </w:rPr>
        <w:t>89</w:t>
      </w:r>
      <w:r w:rsidRPr="00C97209">
        <w:rPr>
          <w:rFonts w:ascii="Times New Roman" w:eastAsia="Times New Roman" w:hAnsi="Times New Roman"/>
          <w:sz w:val="24"/>
          <w:szCs w:val="24"/>
          <w:lang w:eastAsia="ru-RU"/>
        </w:rPr>
        <w:t xml:space="preserve"> %. </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Таким чином, учні школи у </w:t>
      </w:r>
      <w:r w:rsidRPr="00C97209">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20</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9F7416">
        <w:rPr>
          <w:rFonts w:ascii="Times New Roman" w:eastAsia="Times New Roman" w:hAnsi="Times New Roman"/>
          <w:bCs/>
          <w:spacing w:val="-6"/>
          <w:sz w:val="24"/>
          <w:szCs w:val="24"/>
          <w:lang w:val="uk-UA" w:eastAsia="ru-RU"/>
        </w:rPr>
        <w:t>21</w:t>
      </w:r>
      <w:r w:rsidRPr="00C97209">
        <w:rPr>
          <w:rFonts w:ascii="Times New Roman" w:eastAsia="Times New Roman" w:hAnsi="Times New Roman"/>
          <w:bCs/>
          <w:spacing w:val="-6"/>
          <w:sz w:val="24"/>
          <w:szCs w:val="24"/>
          <w:lang w:val="uk-UA" w:eastAsia="ru-RU"/>
        </w:rPr>
        <w:t xml:space="preserve"> </w:t>
      </w:r>
      <w:r w:rsidRPr="00C97209">
        <w:rPr>
          <w:rFonts w:ascii="Times New Roman" w:eastAsia="Times New Roman" w:hAnsi="Times New Roman"/>
          <w:sz w:val="24"/>
          <w:szCs w:val="24"/>
          <w:lang w:val="uk-UA" w:eastAsia="ru-RU"/>
        </w:rPr>
        <w:t>навчальному році були повністю забезпече</w:t>
      </w:r>
      <w:r w:rsidR="009F7416">
        <w:rPr>
          <w:rFonts w:ascii="Times New Roman" w:eastAsia="Times New Roman" w:hAnsi="Times New Roman"/>
          <w:sz w:val="24"/>
          <w:szCs w:val="24"/>
          <w:lang w:val="uk-UA" w:eastAsia="ru-RU"/>
        </w:rPr>
        <w:t>ні підручниками,  учні 3-х та 8</w:t>
      </w:r>
      <w:r w:rsidRPr="00C97209">
        <w:rPr>
          <w:rFonts w:ascii="Times New Roman" w:eastAsia="Times New Roman" w:hAnsi="Times New Roman"/>
          <w:sz w:val="24"/>
          <w:szCs w:val="24"/>
          <w:lang w:val="uk-UA" w:eastAsia="ru-RU"/>
        </w:rPr>
        <w:t>-го класів отримали нові підручники . У наступному році слід продовжити системну роботу по 100%-му забезпеченню учнів підручниками (з урахуванням збільшення контингенту учнів).</w:t>
      </w:r>
    </w:p>
    <w:p w:rsidR="00D029C8" w:rsidRPr="00C97209" w:rsidRDefault="00D029C8" w:rsidP="009F7416">
      <w:pPr>
        <w:spacing w:after="0" w:line="240" w:lineRule="auto"/>
        <w:jc w:val="both"/>
        <w:rPr>
          <w:rFonts w:ascii="Times New Roman" w:eastAsia="Times New Roman" w:hAnsi="Times New Roman"/>
          <w:sz w:val="24"/>
          <w:szCs w:val="24"/>
          <w:lang w:val="uk-UA" w:eastAsia="ru-RU"/>
        </w:rPr>
      </w:pPr>
    </w:p>
    <w:p w:rsidR="00D029C8" w:rsidRPr="003F0D5B" w:rsidRDefault="00D029C8" w:rsidP="00D029C8">
      <w:pPr>
        <w:spacing w:after="0" w:line="240" w:lineRule="auto"/>
        <w:ind w:left="-240"/>
        <w:jc w:val="center"/>
        <w:rPr>
          <w:rFonts w:ascii="Times New Roman" w:eastAsia="Times New Roman" w:hAnsi="Times New Roman"/>
          <w:b/>
          <w:sz w:val="24"/>
          <w:szCs w:val="24"/>
          <w:lang w:eastAsia="ru-RU"/>
        </w:rPr>
      </w:pPr>
      <w:r w:rsidRPr="003F0D5B">
        <w:rPr>
          <w:rFonts w:ascii="Times New Roman" w:eastAsia="Times New Roman" w:hAnsi="Times New Roman"/>
          <w:b/>
          <w:sz w:val="24"/>
          <w:szCs w:val="24"/>
          <w:lang w:val="uk-UA" w:eastAsia="ru-RU"/>
        </w:rPr>
        <w:t>Результати навчальних досягнень учнів</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1-2-х класах. </w:t>
      </w:r>
      <w:r w:rsidR="00C97209" w:rsidRPr="003F0D5B">
        <w:rPr>
          <w:rFonts w:ascii="Times New Roman" w:eastAsia="Times New Roman" w:hAnsi="Times New Roman"/>
          <w:sz w:val="24"/>
          <w:szCs w:val="24"/>
          <w:lang w:val="uk-UA" w:eastAsia="ru-RU"/>
        </w:rPr>
        <w:t xml:space="preserve">Оцінювання навчальних досягнень учнів 1-2-х класів здійснювалось вербально, </w:t>
      </w:r>
      <w:r w:rsidRPr="003F0D5B">
        <w:rPr>
          <w:rFonts w:ascii="Times New Roman" w:eastAsia="Times New Roman" w:hAnsi="Times New Roman"/>
          <w:sz w:val="24"/>
          <w:szCs w:val="24"/>
          <w:lang w:val="uk-UA" w:eastAsia="ru-RU"/>
        </w:rPr>
        <w:t>у</w:t>
      </w:r>
      <w:r w:rsidR="00C97209" w:rsidRPr="003F0D5B">
        <w:rPr>
          <w:rFonts w:ascii="Times New Roman" w:eastAsia="Times New Roman" w:hAnsi="Times New Roman"/>
          <w:sz w:val="24"/>
          <w:szCs w:val="24"/>
          <w:lang w:val="uk-UA" w:eastAsia="ru-RU"/>
        </w:rPr>
        <w:t>чнів</w:t>
      </w:r>
      <w:r w:rsidRPr="003F0D5B">
        <w:rPr>
          <w:rFonts w:ascii="Times New Roman" w:eastAsia="Times New Roman" w:hAnsi="Times New Roman"/>
          <w:sz w:val="24"/>
          <w:szCs w:val="24"/>
          <w:lang w:val="uk-UA" w:eastAsia="ru-RU"/>
        </w:rPr>
        <w:t xml:space="preserve"> 3-11-их  класах –за 12-бальною шкалою оцінювання навчальних досягнень учнів, у 1-их та 2-х класах (І семестр) – вербальне. Навчальні досягнення учнів при вивченні курсів за вибором оцінювались за 12-бальною шкалою оцінювання. При вивченні факультативних курсів – не оцінювались.</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9F7416">
        <w:rPr>
          <w:rFonts w:ascii="Times New Roman" w:eastAsia="Times New Roman" w:hAnsi="Times New Roman"/>
          <w:bCs/>
          <w:spacing w:val="-6"/>
          <w:sz w:val="24"/>
          <w:szCs w:val="24"/>
          <w:lang w:val="uk-UA" w:eastAsia="ru-RU"/>
        </w:rPr>
        <w:t>2020/2021</w:t>
      </w:r>
      <w:r w:rsidRPr="003F0D5B">
        <w:rPr>
          <w:rFonts w:ascii="Times New Roman" w:eastAsia="Times New Roman" w:hAnsi="Times New Roman"/>
          <w:bCs/>
          <w:spacing w:val="-6"/>
          <w:sz w:val="24"/>
          <w:szCs w:val="24"/>
          <w:lang w:val="uk-UA" w:eastAsia="ru-RU"/>
        </w:rPr>
        <w:t xml:space="preserve"> </w:t>
      </w:r>
      <w:r w:rsidRPr="003F0D5B">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D029C8" w:rsidRPr="003F0D5B"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20</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A76AF6">
        <w:rPr>
          <w:rFonts w:ascii="Times New Roman" w:eastAsia="Times New Roman" w:hAnsi="Times New Roman"/>
          <w:bCs/>
          <w:spacing w:val="-6"/>
          <w:sz w:val="24"/>
          <w:szCs w:val="24"/>
          <w:lang w:val="uk-UA" w:eastAsia="ru-RU"/>
        </w:rPr>
        <w:t>21</w:t>
      </w:r>
      <w:r w:rsidRPr="003F0D5B">
        <w:rPr>
          <w:rFonts w:ascii="Times New Roman" w:eastAsia="Times New Roman" w:hAnsi="Times New Roman"/>
          <w:bCs/>
          <w:spacing w:val="-6"/>
          <w:sz w:val="24"/>
          <w:szCs w:val="24"/>
          <w:lang w:val="uk-UA" w:eastAsia="ru-RU"/>
        </w:rPr>
        <w:t xml:space="preserve"> </w:t>
      </w:r>
      <w:r w:rsidR="009F7416">
        <w:rPr>
          <w:rFonts w:ascii="Times New Roman" w:eastAsia="Times New Roman" w:hAnsi="Times New Roman"/>
          <w:bCs/>
          <w:iCs/>
          <w:sz w:val="24"/>
          <w:szCs w:val="24"/>
          <w:lang w:val="uk-UA" w:eastAsia="ru-RU"/>
        </w:rPr>
        <w:t xml:space="preserve">навчального року  </w:t>
      </w:r>
      <w:r w:rsidRPr="003F0D5B">
        <w:rPr>
          <w:rFonts w:ascii="Times New Roman" w:eastAsia="Times New Roman" w:hAnsi="Times New Roman"/>
          <w:bCs/>
          <w:iCs/>
          <w:sz w:val="24"/>
          <w:szCs w:val="24"/>
          <w:lang w:val="uk-UA" w:eastAsia="ru-RU"/>
        </w:rPr>
        <w:t>учнів 1-11-х класів: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623"/>
        <w:gridCol w:w="1615"/>
        <w:gridCol w:w="1654"/>
        <w:gridCol w:w="2065"/>
      </w:tblGrid>
      <w:tr w:rsidR="009F7416" w:rsidRPr="00E126D4" w:rsidTr="00B864AF">
        <w:trPr>
          <w:jc w:val="center"/>
        </w:trPr>
        <w:tc>
          <w:tcPr>
            <w:tcW w:w="8566" w:type="dxa"/>
            <w:gridSpan w:val="5"/>
          </w:tcPr>
          <w:p w:rsidR="009F7416" w:rsidRPr="00E126D4" w:rsidRDefault="009F7416" w:rsidP="00B864AF">
            <w:pPr>
              <w:jc w:val="center"/>
            </w:pPr>
            <w:r w:rsidRPr="00E126D4">
              <w:t>Показники навчальних досягнень учнів (рівні)</w:t>
            </w:r>
          </w:p>
        </w:tc>
      </w:tr>
      <w:tr w:rsidR="009F7416" w:rsidRPr="00E126D4" w:rsidTr="00B864AF">
        <w:trPr>
          <w:jc w:val="center"/>
        </w:trPr>
        <w:tc>
          <w:tcPr>
            <w:tcW w:w="1609" w:type="dxa"/>
          </w:tcPr>
          <w:p w:rsidR="009F7416" w:rsidRPr="00E126D4" w:rsidRDefault="009F7416" w:rsidP="00B864AF">
            <w:pPr>
              <w:jc w:val="center"/>
            </w:pPr>
            <w:r w:rsidRPr="00E126D4">
              <w:lastRenderedPageBreak/>
              <w:t xml:space="preserve">Високий </w:t>
            </w:r>
          </w:p>
        </w:tc>
        <w:tc>
          <w:tcPr>
            <w:tcW w:w="1623" w:type="dxa"/>
          </w:tcPr>
          <w:p w:rsidR="009F7416" w:rsidRPr="00E126D4" w:rsidRDefault="009F7416" w:rsidP="00B864AF">
            <w:pPr>
              <w:jc w:val="center"/>
            </w:pPr>
            <w:r w:rsidRPr="00E126D4">
              <w:t xml:space="preserve">Достатній </w:t>
            </w:r>
          </w:p>
        </w:tc>
        <w:tc>
          <w:tcPr>
            <w:tcW w:w="1615" w:type="dxa"/>
          </w:tcPr>
          <w:p w:rsidR="009F7416" w:rsidRPr="00E126D4" w:rsidRDefault="009F7416" w:rsidP="00B864AF">
            <w:pPr>
              <w:jc w:val="center"/>
            </w:pPr>
            <w:r w:rsidRPr="00E126D4">
              <w:t xml:space="preserve">Середній </w:t>
            </w:r>
          </w:p>
        </w:tc>
        <w:tc>
          <w:tcPr>
            <w:tcW w:w="1654" w:type="dxa"/>
          </w:tcPr>
          <w:p w:rsidR="009F7416" w:rsidRPr="00E126D4" w:rsidRDefault="009F7416" w:rsidP="00B864AF">
            <w:pPr>
              <w:jc w:val="center"/>
            </w:pPr>
            <w:r w:rsidRPr="00E126D4">
              <w:t xml:space="preserve">Початковий </w:t>
            </w:r>
          </w:p>
        </w:tc>
        <w:tc>
          <w:tcPr>
            <w:tcW w:w="2065" w:type="dxa"/>
          </w:tcPr>
          <w:p w:rsidR="009F7416" w:rsidRPr="00E126D4" w:rsidRDefault="009F7416" w:rsidP="00B864AF">
            <w:pPr>
              <w:jc w:val="center"/>
            </w:pPr>
            <w:r w:rsidRPr="00E126D4">
              <w:t xml:space="preserve">Не атестовані </w:t>
            </w:r>
          </w:p>
        </w:tc>
      </w:tr>
      <w:tr w:rsidR="009F7416" w:rsidRPr="00E126D4" w:rsidTr="00B864AF">
        <w:trPr>
          <w:jc w:val="center"/>
        </w:trPr>
        <w:tc>
          <w:tcPr>
            <w:tcW w:w="1609" w:type="dxa"/>
          </w:tcPr>
          <w:p w:rsidR="009F7416" w:rsidRPr="00E126D4" w:rsidRDefault="009F7416" w:rsidP="00B864AF">
            <w:pPr>
              <w:jc w:val="center"/>
            </w:pPr>
            <w:r>
              <w:t>25</w:t>
            </w:r>
          </w:p>
        </w:tc>
        <w:tc>
          <w:tcPr>
            <w:tcW w:w="1623" w:type="dxa"/>
          </w:tcPr>
          <w:p w:rsidR="009F7416" w:rsidRPr="00E126D4" w:rsidRDefault="009F7416" w:rsidP="00B864AF">
            <w:pPr>
              <w:jc w:val="center"/>
            </w:pPr>
            <w:r>
              <w:t>42</w:t>
            </w:r>
          </w:p>
        </w:tc>
        <w:tc>
          <w:tcPr>
            <w:tcW w:w="1615" w:type="dxa"/>
          </w:tcPr>
          <w:p w:rsidR="009F7416" w:rsidRPr="00E126D4" w:rsidRDefault="009F7416" w:rsidP="00B864AF">
            <w:pPr>
              <w:jc w:val="center"/>
            </w:pPr>
            <w:r>
              <w:t>98</w:t>
            </w:r>
          </w:p>
        </w:tc>
        <w:tc>
          <w:tcPr>
            <w:tcW w:w="1654" w:type="dxa"/>
          </w:tcPr>
          <w:p w:rsidR="009F7416" w:rsidRPr="00E126D4" w:rsidRDefault="009F7416" w:rsidP="00B864AF">
            <w:pPr>
              <w:tabs>
                <w:tab w:val="center" w:pos="719"/>
                <w:tab w:val="left" w:pos="1290"/>
              </w:tabs>
            </w:pPr>
            <w:r>
              <w:tab/>
              <w:t>47</w:t>
            </w:r>
          </w:p>
        </w:tc>
        <w:tc>
          <w:tcPr>
            <w:tcW w:w="2065" w:type="dxa"/>
          </w:tcPr>
          <w:p w:rsidR="009F7416" w:rsidRPr="00E126D4" w:rsidRDefault="009F7416" w:rsidP="00B864AF">
            <w:pPr>
              <w:jc w:val="center"/>
            </w:pPr>
            <w:r w:rsidRPr="00E126D4">
              <w:t>-</w:t>
            </w:r>
          </w:p>
        </w:tc>
      </w:tr>
    </w:tbl>
    <w:p w:rsidR="00D029C8" w:rsidRPr="003F0D5B" w:rsidRDefault="00D029C8" w:rsidP="00D029C8">
      <w:pPr>
        <w:spacing w:after="0" w:line="240" w:lineRule="auto"/>
        <w:jc w:val="both"/>
        <w:rPr>
          <w:rFonts w:ascii="Times New Roman" w:eastAsia="Times New Roman" w:hAnsi="Times New Roman"/>
          <w:b/>
          <w:bCs/>
          <w:iCs/>
          <w:sz w:val="24"/>
          <w:szCs w:val="24"/>
          <w:lang w:val="uk-UA" w:eastAsia="ru-RU"/>
        </w:rPr>
      </w:pPr>
    </w:p>
    <w:p w:rsidR="00D029C8" w:rsidRPr="003F0D5B" w:rsidRDefault="00D029C8" w:rsidP="00D029C8">
      <w:pPr>
        <w:spacing w:after="0" w:line="240" w:lineRule="auto"/>
        <w:ind w:firstLine="360"/>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Таким чином, якість навчальних досягнень учнів зросла в порівнянні з минулим навчальним роком. Але серед значних недоліків у роботі вчителів-п</w:t>
      </w:r>
      <w:r w:rsidR="003F0D5B" w:rsidRPr="003F0D5B">
        <w:rPr>
          <w:rFonts w:ascii="Times New Roman" w:eastAsia="Times New Roman" w:hAnsi="Times New Roman"/>
          <w:sz w:val="24"/>
          <w:szCs w:val="24"/>
          <w:lang w:val="uk-UA" w:eastAsia="ru-RU"/>
        </w:rPr>
        <w:t>редметників слід зазначити, що 48%</w:t>
      </w:r>
      <w:r w:rsidRPr="003F0D5B">
        <w:rPr>
          <w:rFonts w:ascii="Times New Roman" w:eastAsia="Times New Roman" w:hAnsi="Times New Roman"/>
          <w:sz w:val="24"/>
          <w:szCs w:val="24"/>
          <w:lang w:val="uk-UA" w:eastAsia="ru-RU"/>
        </w:rPr>
        <w:t xml:space="preserve"> учнів школи  мають </w:t>
      </w:r>
      <w:r w:rsidR="003F0D5B" w:rsidRPr="003F0D5B">
        <w:rPr>
          <w:rFonts w:ascii="Times New Roman" w:eastAsia="Times New Roman" w:hAnsi="Times New Roman"/>
          <w:sz w:val="24"/>
          <w:szCs w:val="24"/>
          <w:lang w:val="uk-UA" w:eastAsia="ru-RU"/>
        </w:rPr>
        <w:t xml:space="preserve">середній </w:t>
      </w:r>
      <w:r w:rsidRPr="003F0D5B">
        <w:rPr>
          <w:rFonts w:ascii="Times New Roman" w:eastAsia="Times New Roman" w:hAnsi="Times New Roman"/>
          <w:sz w:val="24"/>
          <w:szCs w:val="24"/>
          <w:lang w:val="uk-UA" w:eastAsia="ru-RU"/>
        </w:rPr>
        <w:t>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w:t>
      </w:r>
    </w:p>
    <w:p w:rsidR="00D029C8" w:rsidRPr="003F0D5B" w:rsidRDefault="00D029C8" w:rsidP="00D029C8">
      <w:pPr>
        <w:spacing w:after="0" w:line="240" w:lineRule="auto"/>
        <w:jc w:val="both"/>
        <w:rPr>
          <w:rFonts w:ascii="Times New Roman" w:eastAsia="Times New Roman" w:hAnsi="Times New Roman"/>
          <w:bCs/>
          <w:iCs/>
          <w:sz w:val="24"/>
          <w:szCs w:val="24"/>
          <w:lang w:val="uk-UA" w:eastAsia="ru-RU"/>
        </w:rPr>
      </w:pPr>
    </w:p>
    <w:p w:rsidR="00D029C8" w:rsidRPr="00FE516F" w:rsidRDefault="00D029C8" w:rsidP="00D029C8">
      <w:pPr>
        <w:ind w:firstLine="708"/>
        <w:jc w:val="center"/>
        <w:rPr>
          <w:rFonts w:ascii="Times New Roman" w:eastAsia="Times New Roman" w:hAnsi="Times New Roman"/>
          <w:b/>
          <w:bCs/>
          <w:iCs/>
          <w:sz w:val="24"/>
          <w:szCs w:val="24"/>
          <w:lang w:val="uk-UA"/>
        </w:rPr>
      </w:pPr>
      <w:r w:rsidRPr="00FE516F">
        <w:rPr>
          <w:rFonts w:ascii="Times New Roman" w:eastAsia="Times New Roman" w:hAnsi="Times New Roman"/>
          <w:b/>
          <w:bCs/>
          <w:iCs/>
          <w:sz w:val="24"/>
          <w:szCs w:val="24"/>
          <w:lang w:val="uk-UA"/>
        </w:rPr>
        <w:t>Індивідуальне</w:t>
      </w:r>
      <w:r w:rsidR="00FE516F">
        <w:rPr>
          <w:rFonts w:ascii="Times New Roman" w:eastAsia="Times New Roman" w:hAnsi="Times New Roman"/>
          <w:b/>
          <w:bCs/>
          <w:iCs/>
          <w:sz w:val="24"/>
          <w:szCs w:val="24"/>
          <w:lang w:val="uk-UA"/>
        </w:rPr>
        <w:t xml:space="preserve"> </w:t>
      </w:r>
      <w:r w:rsidR="00E3277A">
        <w:rPr>
          <w:rFonts w:ascii="Times New Roman" w:eastAsia="Times New Roman" w:hAnsi="Times New Roman"/>
          <w:b/>
          <w:bCs/>
          <w:iCs/>
          <w:sz w:val="24"/>
          <w:szCs w:val="24"/>
          <w:lang w:val="uk-UA"/>
        </w:rPr>
        <w:t xml:space="preserve"> </w:t>
      </w:r>
      <w:r w:rsidR="00FE516F">
        <w:rPr>
          <w:rFonts w:ascii="Times New Roman" w:eastAsia="Times New Roman" w:hAnsi="Times New Roman"/>
          <w:b/>
          <w:bCs/>
          <w:iCs/>
          <w:sz w:val="24"/>
          <w:szCs w:val="24"/>
          <w:lang w:val="uk-UA"/>
        </w:rPr>
        <w:t xml:space="preserve"> </w:t>
      </w:r>
      <w:r w:rsidRPr="00FE516F">
        <w:rPr>
          <w:rFonts w:ascii="Times New Roman" w:eastAsia="Times New Roman" w:hAnsi="Times New Roman"/>
          <w:b/>
          <w:bCs/>
          <w:iCs/>
          <w:sz w:val="24"/>
          <w:szCs w:val="24"/>
          <w:lang w:val="uk-UA"/>
        </w:rPr>
        <w:t xml:space="preserve"> навчання</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w:t>
      </w:r>
      <w:r w:rsidR="0018511F">
        <w:rPr>
          <w:rFonts w:ascii="Times New Roman" w:hAnsi="Times New Roman"/>
          <w:sz w:val="24"/>
          <w:szCs w:val="24"/>
          <w:lang w:val="uk-UA"/>
        </w:rPr>
        <w:t>21</w:t>
      </w:r>
      <w:r w:rsidRPr="00FE516F">
        <w:rPr>
          <w:rFonts w:ascii="Times New Roman" w:hAnsi="Times New Roman"/>
          <w:sz w:val="24"/>
          <w:szCs w:val="24"/>
          <w:lang w:val="uk-UA"/>
        </w:rPr>
        <w:t>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на підставі висновоку про комплексну психолого-педагогічну оцінку розвитку дитини від 31.05.2019 № 149, корінця медичного висновку   про дитину-інваліда  віком до 18 років</w:t>
      </w:r>
      <w:r w:rsidR="009F7416">
        <w:rPr>
          <w:rFonts w:ascii="Times New Roman" w:hAnsi="Times New Roman"/>
          <w:sz w:val="24"/>
          <w:szCs w:val="24"/>
          <w:lang w:val="uk-UA"/>
        </w:rPr>
        <w:t xml:space="preserve"> учня 5 класу Васильчака Мар»яна</w:t>
      </w:r>
      <w:r w:rsidRPr="00FE516F">
        <w:rPr>
          <w:rFonts w:ascii="Times New Roman" w:hAnsi="Times New Roman"/>
          <w:sz w:val="24"/>
          <w:szCs w:val="24"/>
          <w:lang w:val="uk-UA"/>
        </w:rPr>
        <w:t>, з метою забезпечення рівного доступу до якісної освіти, з урахуванням індивідуальних особливостей та стану здоров'я дітей  було забезпечено  здобуття загальної  середньої освіти за індивідуальною формою (педагогічний патронаж).</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 xml:space="preserve">Для організаційно-методичного забезпечення </w:t>
      </w:r>
      <w:r w:rsidR="009F7416">
        <w:rPr>
          <w:rFonts w:ascii="Times New Roman" w:hAnsi="Times New Roman"/>
          <w:sz w:val="24"/>
          <w:szCs w:val="24"/>
          <w:lang w:val="uk-UA"/>
        </w:rPr>
        <w:t>індивідуальної роботи з учнем</w:t>
      </w:r>
      <w:r w:rsidRPr="00FE516F">
        <w:rPr>
          <w:rFonts w:ascii="Times New Roman" w:hAnsi="Times New Roman"/>
          <w:sz w:val="24"/>
          <w:szCs w:val="24"/>
          <w:lang w:val="uk-UA"/>
        </w:rPr>
        <w:t xml:space="preserve"> були видані накази по школі</w:t>
      </w:r>
      <w:r w:rsidR="009F7416">
        <w:rPr>
          <w:rFonts w:ascii="Times New Roman" w:hAnsi="Times New Roman"/>
          <w:sz w:val="24"/>
          <w:szCs w:val="24"/>
          <w:lang w:val="uk-UA"/>
        </w:rPr>
        <w:t xml:space="preserve">. </w:t>
      </w:r>
      <w:r w:rsidRPr="00FE516F">
        <w:rPr>
          <w:rFonts w:ascii="Times New Roman" w:hAnsi="Times New Roman"/>
          <w:sz w:val="24"/>
          <w:szCs w:val="24"/>
          <w:lang w:val="uk-UA"/>
        </w:rPr>
        <w:t>Індивідуальний навчальний план для здобуття загальної  середньої освіти за індивідуальною формою (педагогічний патронаж), погоджено на засіданні педагогічної ра</w:t>
      </w:r>
      <w:r w:rsidR="009F7416">
        <w:rPr>
          <w:rFonts w:ascii="Times New Roman" w:hAnsi="Times New Roman"/>
          <w:sz w:val="24"/>
          <w:szCs w:val="24"/>
          <w:lang w:val="uk-UA"/>
        </w:rPr>
        <w:t>ди школи протокол від 30.08 2020</w:t>
      </w:r>
      <w:r w:rsidRPr="00FE516F">
        <w:rPr>
          <w:rFonts w:ascii="Times New Roman" w:hAnsi="Times New Roman"/>
          <w:sz w:val="24"/>
          <w:szCs w:val="24"/>
          <w:lang w:val="uk-UA"/>
        </w:rPr>
        <w:t xml:space="preserve"> № 1.</w:t>
      </w:r>
    </w:p>
    <w:p w:rsidR="00FE516F" w:rsidRPr="00FE516F" w:rsidRDefault="00FE516F" w:rsidP="00FE516F">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Індивідуальний навчальний план для здобуття загальної  середньої освіти за індивідуальною формою (педагогічний патро</w:t>
      </w:r>
      <w:r w:rsidR="009F7416">
        <w:rPr>
          <w:rFonts w:ascii="Times New Roman" w:hAnsi="Times New Roman"/>
          <w:sz w:val="24"/>
          <w:szCs w:val="24"/>
          <w:lang w:val="uk-UA"/>
        </w:rPr>
        <w:t>наж) учня (здобувача освіти) 5</w:t>
      </w:r>
      <w:r w:rsidRPr="00FE516F">
        <w:rPr>
          <w:rFonts w:ascii="Times New Roman" w:hAnsi="Times New Roman"/>
          <w:sz w:val="24"/>
          <w:szCs w:val="24"/>
          <w:lang w:val="uk-UA"/>
        </w:rPr>
        <w:t xml:space="preserve"> класу </w:t>
      </w:r>
      <w:r w:rsidR="009F7416">
        <w:rPr>
          <w:rFonts w:ascii="Times New Roman" w:hAnsi="Times New Roman"/>
          <w:sz w:val="24"/>
          <w:szCs w:val="24"/>
          <w:lang w:val="uk-UA"/>
        </w:rPr>
        <w:t>на 2020/2021</w:t>
      </w:r>
      <w:r w:rsidRPr="00FE516F">
        <w:rPr>
          <w:rFonts w:ascii="Times New Roman" w:hAnsi="Times New Roman"/>
          <w:sz w:val="24"/>
          <w:szCs w:val="24"/>
          <w:lang w:val="uk-UA"/>
        </w:rPr>
        <w:t xml:space="preserve"> навчальний рік складено з урахуванням Державного стандарту базової і повної середньої освіти, затвердженого постановою Кабінету Міністрів України від 23.11.2011 №1392 (із змінами),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 (таблиця 12), погоджено на засіданні педагогічної ради школи </w:t>
      </w:r>
      <w:r w:rsidR="009F7416">
        <w:rPr>
          <w:rFonts w:ascii="Times New Roman" w:hAnsi="Times New Roman"/>
          <w:sz w:val="24"/>
          <w:szCs w:val="24"/>
          <w:lang w:val="uk-UA"/>
        </w:rPr>
        <w:t>протокол від 30.08 2020</w:t>
      </w:r>
      <w:r w:rsidRPr="00FE516F">
        <w:rPr>
          <w:rFonts w:ascii="Times New Roman" w:hAnsi="Times New Roman"/>
          <w:sz w:val="24"/>
          <w:szCs w:val="24"/>
          <w:lang w:val="uk-UA"/>
        </w:rPr>
        <w:t xml:space="preserve"> № 1.</w:t>
      </w:r>
    </w:p>
    <w:p w:rsidR="00E3277A" w:rsidRPr="00E3277A" w:rsidRDefault="00FE516F" w:rsidP="00E3277A">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 xml:space="preserve">Навчання за </w:t>
      </w:r>
      <w:r w:rsidR="009F7416">
        <w:rPr>
          <w:rFonts w:ascii="Times New Roman" w:hAnsi="Times New Roman"/>
          <w:sz w:val="24"/>
          <w:szCs w:val="24"/>
          <w:lang w:val="uk-UA"/>
        </w:rPr>
        <w:t>індивідуальною формою учня 5 класу  Васильчака М. здійснювалось з розрахунку 14</w:t>
      </w:r>
      <w:r w:rsidRPr="00FE516F">
        <w:rPr>
          <w:rFonts w:ascii="Times New Roman" w:hAnsi="Times New Roman"/>
          <w:sz w:val="24"/>
          <w:szCs w:val="24"/>
          <w:lang w:val="uk-UA"/>
        </w:rPr>
        <w:t xml:space="preserve"> годин на тиждень</w:t>
      </w:r>
      <w:r w:rsidR="00E3277A">
        <w:rPr>
          <w:rFonts w:ascii="Times New Roman" w:hAnsi="Times New Roman"/>
          <w:sz w:val="24"/>
          <w:szCs w:val="24"/>
          <w:lang w:val="uk-UA"/>
        </w:rPr>
        <w:t xml:space="preserve">. </w:t>
      </w:r>
      <w:r w:rsidR="00E3277A" w:rsidRPr="00E3277A">
        <w:rPr>
          <w:rFonts w:ascii="Times New Roman" w:hAnsi="Times New Roman"/>
          <w:sz w:val="24"/>
          <w:szCs w:val="24"/>
          <w:lang w:val="uk-UA"/>
        </w:rPr>
        <w:t>Викладання навчальних предметів здійснювалось педагогічними працівниками із відповідною фаховою освітою.</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lastRenderedPageBreak/>
        <w:t>Корекція розвитку проводилася в кількості 2 години на тиждень за планом корекційноі роботи: корекція розвитку (практичний психолог Тегза Є.Ю.) та лікувальна фізкультура (вчитель фізичної культури Валяєва Ю.Г.)</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Розклад занять був затверджений директором школи за погодженням з батьками учениці. Навчальні заняття  за індивідуальною формою в І семестрі 2019/2020 навчального року проводились згідно графіку роботи вчителів, затвердженого директором школи. </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Облік занять здійснювався в окремому журналі встановленого зразку.</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Навчання за індивідуальною формою учня 8-А класу  Садовського Віктора здійснювалось з розрахунку 14 годин на тиждень</w:t>
      </w:r>
      <w:r>
        <w:rPr>
          <w:rFonts w:ascii="Times New Roman" w:hAnsi="Times New Roman"/>
          <w:sz w:val="24"/>
          <w:szCs w:val="24"/>
          <w:lang w:val="uk-UA"/>
        </w:rPr>
        <w:t>.</w:t>
      </w:r>
      <w:r w:rsidRPr="00E3277A">
        <w:rPr>
          <w:lang w:val="uk-UA"/>
        </w:rPr>
        <w:t xml:space="preserve"> </w:t>
      </w:r>
      <w:r w:rsidRPr="00E3277A">
        <w:rPr>
          <w:rFonts w:ascii="Times New Roman" w:hAnsi="Times New Roman"/>
          <w:sz w:val="24"/>
          <w:szCs w:val="24"/>
          <w:lang w:val="uk-UA"/>
        </w:rPr>
        <w:t>Корекція розвитку проводилася в кількості 3 години на тиждень за планом корекційноі роботи працівниками інклюзивно-ресурсного Центру міського відділу освіти: корекція розвитку (  психолог Аліфиренко Т.М.), корекція мовлення (Зудова Л.В.), лікувальна фізкультура (Захарюта А.В.)</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Розклад занять був затверджений директором школи за погодженням з директором ІРЦ Проценко О.В. та  батьками учня. Навчальні заняття  за індивідуальною формою в І семестрі 2019/2020 навчального року проводились згідно графіку роботи вчителів, затвердженого директором школи. </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Облік занять здійснювався в окремому журналі встановленого зразку.</w:t>
      </w:r>
    </w:p>
    <w:p w:rsidR="00E3277A" w:rsidRPr="00E3277A"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Контроль за організацією  індивідуального навчання учнів забезпечується заступником директора з навчально-виховної роботи Тонконог О.М. поточно та щомісячно (перевірка календарних планів вчителів, облік проведення занять та якість їх оформлення, перевірка журналу з індивідуального навчання)</w:t>
      </w:r>
    </w:p>
    <w:p w:rsidR="00D029C8" w:rsidRDefault="00E3277A" w:rsidP="00E3277A">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 Питання організації індивідуальної форми навчання з учнями за станом здоров’я розглядались на нарадах при директорові ( грудень 2019 року, травень 2020 року)</w:t>
      </w:r>
    </w:p>
    <w:p w:rsidR="00E3277A" w:rsidRDefault="00E3277A" w:rsidP="00DC7493">
      <w:pPr>
        <w:spacing w:after="0" w:line="240" w:lineRule="auto"/>
        <w:rPr>
          <w:rFonts w:ascii="Times New Roman" w:hAnsi="Times New Roman"/>
          <w:b/>
          <w:sz w:val="24"/>
          <w:szCs w:val="24"/>
          <w:lang w:val="uk-UA"/>
        </w:rPr>
      </w:pPr>
    </w:p>
    <w:p w:rsidR="00E3277A" w:rsidRDefault="00E3277A" w:rsidP="00E3277A">
      <w:pPr>
        <w:spacing w:after="0" w:line="240" w:lineRule="auto"/>
        <w:ind w:firstLine="360"/>
        <w:jc w:val="center"/>
        <w:rPr>
          <w:rFonts w:ascii="Times New Roman" w:hAnsi="Times New Roman"/>
          <w:b/>
          <w:sz w:val="24"/>
          <w:szCs w:val="24"/>
          <w:lang w:val="uk-UA"/>
        </w:rPr>
      </w:pPr>
      <w:r w:rsidRPr="00E3277A">
        <w:rPr>
          <w:rFonts w:ascii="Times New Roman" w:hAnsi="Times New Roman"/>
          <w:b/>
          <w:sz w:val="24"/>
          <w:szCs w:val="24"/>
          <w:lang w:val="uk-UA"/>
        </w:rPr>
        <w:t>Інклюзивне навчання</w:t>
      </w:r>
    </w:p>
    <w:p w:rsidR="00E3277A" w:rsidRDefault="00E3277A" w:rsidP="00DC7493">
      <w:pPr>
        <w:spacing w:after="0" w:line="240" w:lineRule="auto"/>
        <w:ind w:firstLine="360"/>
        <w:jc w:val="both"/>
        <w:rPr>
          <w:rFonts w:ascii="Times New Roman" w:hAnsi="Times New Roman"/>
          <w:b/>
          <w:sz w:val="24"/>
          <w:szCs w:val="24"/>
          <w:lang w:val="uk-UA"/>
        </w:rPr>
      </w:pPr>
    </w:p>
    <w:p w:rsidR="00E3277A" w:rsidRPr="00E3277A" w:rsidRDefault="00DC7493" w:rsidP="00DC7493">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На виконання Закону України «Про освіту», Постанови Кабінету Міністрів України</w:t>
      </w:r>
      <w:r w:rsidR="00E3277A" w:rsidRPr="00E3277A">
        <w:rPr>
          <w:rFonts w:ascii="Times New Roman" w:eastAsia="Times New Roman" w:hAnsi="Times New Roman"/>
          <w:bCs/>
          <w:sz w:val="24"/>
          <w:szCs w:val="24"/>
          <w:lang w:val="uk-UA" w:eastAsia="ru-RU"/>
        </w:rPr>
        <w:t xml:space="preserve"> «</w:t>
      </w:r>
      <w:r w:rsidR="00E3277A" w:rsidRPr="00E3277A">
        <w:rPr>
          <w:rFonts w:ascii="Times New Roman" w:eastAsia="Times New Roman" w:hAnsi="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00E3277A" w:rsidRPr="00E3277A">
        <w:rPr>
          <w:rFonts w:ascii="Times New Roman" w:eastAsia="Times New Roman" w:hAnsi="Times New Roman"/>
          <w:color w:val="000000"/>
          <w:sz w:val="24"/>
          <w:szCs w:val="24"/>
          <w:shd w:val="clear" w:color="auto" w:fill="FFFFFF"/>
          <w:lang w:val="uk-UA" w:eastAsia="ru-RU"/>
        </w:rPr>
        <w:t xml:space="preserve"> (зі змінами, внесеними Постановою КМ від 09.08.2017 </w:t>
      </w:r>
      <w:hyperlink r:id="rId11" w:anchor="n2" w:tgtFrame="_blank" w:history="1">
        <w:r w:rsidR="00E3277A" w:rsidRPr="00E3277A">
          <w:rPr>
            <w:rFonts w:ascii="Times New Roman" w:eastAsia="Times New Roman" w:hAnsi="Times New Roman"/>
            <w:color w:val="0000FF"/>
            <w:sz w:val="24"/>
            <w:szCs w:val="24"/>
            <w:u w:val="single"/>
            <w:bdr w:val="none" w:sz="0" w:space="0" w:color="auto" w:frame="1"/>
            <w:shd w:val="clear" w:color="auto" w:fill="FFFFFF"/>
            <w:lang w:val="uk-UA" w:eastAsia="ru-RU"/>
          </w:rPr>
          <w:t>№ 588),</w:t>
        </w:r>
        <w:r w:rsidR="00E3277A" w:rsidRPr="00E3277A">
          <w:rPr>
            <w:rFonts w:ascii="Times New Roman" w:eastAsia="Times New Roman" w:hAnsi="Times New Roman"/>
            <w:sz w:val="24"/>
            <w:szCs w:val="24"/>
            <w:lang w:val="uk-UA" w:eastAsia="ru-RU"/>
          </w:rPr>
          <w:t xml:space="preserve"> </w:t>
        </w:r>
      </w:hyperlink>
      <w:r w:rsidR="00E3277A" w:rsidRPr="00E3277A">
        <w:rPr>
          <w:rFonts w:ascii="Times New Roman" w:eastAsia="Times New Roman" w:hAnsi="Times New Roman"/>
          <w:sz w:val="24"/>
          <w:szCs w:val="24"/>
          <w:lang w:val="uk-UA" w:eastAsia="ru-RU"/>
        </w:rPr>
        <w:t xml:space="preserve">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w:t>
      </w:r>
      <w:r w:rsidR="00E3277A" w:rsidRPr="00E3277A">
        <w:rPr>
          <w:rFonts w:ascii="Times New Roman" w:eastAsia="Times New Roman" w:hAnsi="Times New Roman"/>
          <w:sz w:val="24"/>
          <w:szCs w:val="24"/>
          <w:lang w:val="uk-UA" w:eastAsia="ru-RU"/>
        </w:rPr>
        <w:lastRenderedPageBreak/>
        <w:t xml:space="preserve">«Про організаційно-методичні засади забезпечення права на освіту дітям з особливими освітніми потребами», були утворені </w:t>
      </w:r>
      <w:r w:rsidR="00842C91">
        <w:rPr>
          <w:rFonts w:ascii="Times New Roman" w:eastAsia="Times New Roman" w:hAnsi="Times New Roman"/>
          <w:sz w:val="24"/>
          <w:szCs w:val="24"/>
          <w:lang w:val="uk-UA" w:eastAsia="ru-RU"/>
        </w:rPr>
        <w:t xml:space="preserve">групи ДНЗ і </w:t>
      </w:r>
      <w:r w:rsidR="00E3277A" w:rsidRPr="00E3277A">
        <w:rPr>
          <w:rFonts w:ascii="Times New Roman" w:eastAsia="Times New Roman" w:hAnsi="Times New Roman"/>
          <w:sz w:val="24"/>
          <w:szCs w:val="24"/>
          <w:lang w:val="uk-UA" w:eastAsia="ru-RU"/>
        </w:rPr>
        <w:t>класи з інклюзивним навчанням: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276"/>
        <w:gridCol w:w="2835"/>
        <w:gridCol w:w="2233"/>
      </w:tblGrid>
      <w:tr w:rsidR="00842C91" w:rsidRPr="00842C91" w:rsidTr="00B864AF">
        <w:tc>
          <w:tcPr>
            <w:tcW w:w="67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w:t>
            </w:r>
          </w:p>
        </w:tc>
        <w:tc>
          <w:tcPr>
            <w:tcW w:w="2552"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ПІБ дитини</w:t>
            </w:r>
          </w:p>
        </w:tc>
        <w:tc>
          <w:tcPr>
            <w:tcW w:w="1276"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 xml:space="preserve">Гркпа  </w:t>
            </w:r>
          </w:p>
        </w:tc>
        <w:tc>
          <w:tcPr>
            <w:tcW w:w="283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 xml:space="preserve">Висновок </w:t>
            </w:r>
          </w:p>
        </w:tc>
        <w:tc>
          <w:tcPr>
            <w:tcW w:w="2233" w:type="dxa"/>
          </w:tcPr>
          <w:p w:rsidR="00842C91" w:rsidRPr="00842C91" w:rsidRDefault="00842C91" w:rsidP="00B864AF">
            <w:pPr>
              <w:jc w:val="center"/>
              <w:rPr>
                <w:rFonts w:ascii="Times New Roman" w:hAnsi="Times New Roman"/>
                <w:b/>
                <w:sz w:val="28"/>
                <w:szCs w:val="28"/>
                <w:lang w:val="uk-UA"/>
              </w:rPr>
            </w:pPr>
            <w:r w:rsidRPr="00842C91">
              <w:rPr>
                <w:rFonts w:ascii="Times New Roman" w:hAnsi="Times New Roman"/>
                <w:b/>
                <w:sz w:val="28"/>
                <w:szCs w:val="28"/>
                <w:lang w:val="uk-UA"/>
              </w:rPr>
              <w:t xml:space="preserve">Освітня програма </w:t>
            </w:r>
          </w:p>
        </w:tc>
      </w:tr>
      <w:tr w:rsidR="00842C91" w:rsidRPr="00842C91" w:rsidTr="00B864AF">
        <w:tc>
          <w:tcPr>
            <w:tcW w:w="67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1</w:t>
            </w:r>
          </w:p>
        </w:tc>
        <w:tc>
          <w:tcPr>
            <w:tcW w:w="2552"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Якімов Микола Костянтинович </w:t>
            </w:r>
          </w:p>
        </w:tc>
        <w:tc>
          <w:tcPr>
            <w:tcW w:w="1276"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Старша </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№85950/2020/142405 від 31.08.2019</w:t>
            </w:r>
          </w:p>
        </w:tc>
        <w:tc>
          <w:tcPr>
            <w:tcW w:w="2233" w:type="dxa"/>
          </w:tcPr>
          <w:p w:rsidR="00842C91" w:rsidRPr="00842C91" w:rsidRDefault="00842C91" w:rsidP="00B864AF">
            <w:pPr>
              <w:jc w:val="center"/>
              <w:rPr>
                <w:rFonts w:ascii="Times New Roman" w:hAnsi="Times New Roman"/>
                <w:sz w:val="28"/>
                <w:szCs w:val="28"/>
                <w:lang w:val="uk-UA"/>
              </w:rPr>
            </w:pPr>
            <w:r w:rsidRPr="00842C91">
              <w:rPr>
                <w:rFonts w:ascii="Times New Roman" w:hAnsi="Times New Roman"/>
                <w:sz w:val="28"/>
                <w:szCs w:val="28"/>
                <w:lang w:val="uk-UA"/>
              </w:rPr>
              <w:t>Типова осітня програма для дітей ДНЗ «Віконечко»</w:t>
            </w:r>
          </w:p>
        </w:tc>
      </w:tr>
      <w:tr w:rsidR="00842C91" w:rsidRPr="00842C91" w:rsidTr="00B864AF">
        <w:tc>
          <w:tcPr>
            <w:tcW w:w="67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2</w:t>
            </w:r>
          </w:p>
        </w:tc>
        <w:tc>
          <w:tcPr>
            <w:tcW w:w="2552"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Якімов Святослав Костянтинович </w:t>
            </w:r>
          </w:p>
        </w:tc>
        <w:tc>
          <w:tcPr>
            <w:tcW w:w="1276"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Старша </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№85950/2020/142418 від 31.08.2019</w:t>
            </w:r>
          </w:p>
        </w:tc>
        <w:tc>
          <w:tcPr>
            <w:tcW w:w="2233" w:type="dxa"/>
          </w:tcPr>
          <w:p w:rsidR="00842C91" w:rsidRPr="00842C91" w:rsidRDefault="00842C91" w:rsidP="00B864AF">
            <w:pPr>
              <w:jc w:val="center"/>
              <w:rPr>
                <w:rFonts w:ascii="Times New Roman" w:hAnsi="Times New Roman"/>
                <w:sz w:val="28"/>
                <w:szCs w:val="28"/>
                <w:lang w:val="uk-UA"/>
              </w:rPr>
            </w:pPr>
            <w:r w:rsidRPr="00842C91">
              <w:rPr>
                <w:rFonts w:ascii="Times New Roman" w:hAnsi="Times New Roman"/>
                <w:sz w:val="28"/>
                <w:szCs w:val="28"/>
                <w:lang w:val="uk-UA"/>
              </w:rPr>
              <w:t>Типова осітня програма для дітей ДНЗ «Віконечко»</w:t>
            </w:r>
          </w:p>
        </w:tc>
      </w:tr>
      <w:tr w:rsidR="00842C91" w:rsidRPr="00842C91" w:rsidTr="00B864AF">
        <w:tc>
          <w:tcPr>
            <w:tcW w:w="67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3</w:t>
            </w:r>
          </w:p>
        </w:tc>
        <w:tc>
          <w:tcPr>
            <w:tcW w:w="2552"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Гальцев Максим Валерійович</w:t>
            </w:r>
          </w:p>
        </w:tc>
        <w:tc>
          <w:tcPr>
            <w:tcW w:w="1276"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Старша </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№85950/2020/151863 від 31.08.2019</w:t>
            </w:r>
          </w:p>
        </w:tc>
        <w:tc>
          <w:tcPr>
            <w:tcW w:w="2233" w:type="dxa"/>
          </w:tcPr>
          <w:p w:rsidR="00842C91" w:rsidRPr="00842C91" w:rsidRDefault="00842C91" w:rsidP="00B864AF">
            <w:pPr>
              <w:jc w:val="center"/>
              <w:rPr>
                <w:rFonts w:ascii="Times New Roman" w:hAnsi="Times New Roman"/>
                <w:sz w:val="28"/>
                <w:szCs w:val="28"/>
                <w:lang w:val="uk-UA"/>
              </w:rPr>
            </w:pPr>
            <w:r w:rsidRPr="00842C91">
              <w:rPr>
                <w:rFonts w:ascii="Times New Roman" w:hAnsi="Times New Roman"/>
                <w:sz w:val="28"/>
                <w:szCs w:val="28"/>
                <w:lang w:val="uk-UA"/>
              </w:rPr>
              <w:t>Типова осітня програма для дітей ДНЗ «Віконечко»</w:t>
            </w:r>
          </w:p>
        </w:tc>
      </w:tr>
    </w:tbl>
    <w:p w:rsidR="00842C91" w:rsidRDefault="00842C91" w:rsidP="00DC7493">
      <w:pPr>
        <w:tabs>
          <w:tab w:val="left" w:pos="0"/>
          <w:tab w:val="left" w:pos="126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851"/>
        <w:gridCol w:w="2835"/>
        <w:gridCol w:w="2800"/>
      </w:tblGrid>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w:t>
            </w:r>
          </w:p>
        </w:tc>
        <w:tc>
          <w:tcPr>
            <w:tcW w:w="2551"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ПІБ дитини</w:t>
            </w:r>
          </w:p>
        </w:tc>
        <w:tc>
          <w:tcPr>
            <w:tcW w:w="851"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 xml:space="preserve">Клас </w:t>
            </w:r>
          </w:p>
        </w:tc>
        <w:tc>
          <w:tcPr>
            <w:tcW w:w="2835"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 xml:space="preserve">Висновок </w:t>
            </w:r>
          </w:p>
        </w:tc>
        <w:tc>
          <w:tcPr>
            <w:tcW w:w="2800" w:type="dxa"/>
          </w:tcPr>
          <w:p w:rsidR="00842C91" w:rsidRPr="00842C91" w:rsidRDefault="00842C91" w:rsidP="00B864AF">
            <w:pPr>
              <w:jc w:val="center"/>
              <w:rPr>
                <w:rFonts w:ascii="Times New Roman" w:hAnsi="Times New Roman"/>
                <w:b/>
                <w:sz w:val="28"/>
                <w:szCs w:val="28"/>
                <w:lang w:val="uk-UA"/>
              </w:rPr>
            </w:pPr>
            <w:r w:rsidRPr="00842C91">
              <w:rPr>
                <w:rFonts w:ascii="Times New Roman" w:hAnsi="Times New Roman"/>
                <w:b/>
                <w:sz w:val="28"/>
                <w:szCs w:val="28"/>
                <w:lang w:val="uk-UA"/>
              </w:rPr>
              <w:t>Освітня програма</w:t>
            </w: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1</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Якімова Вікторія Костянтинівна </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1</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№85950/2020/142228 від 31.08.2019</w:t>
            </w:r>
          </w:p>
        </w:tc>
        <w:tc>
          <w:tcPr>
            <w:tcW w:w="2800" w:type="dxa"/>
          </w:tcPr>
          <w:p w:rsidR="00842C91" w:rsidRPr="00842C91" w:rsidRDefault="00842C91" w:rsidP="00B864AF">
            <w:pPr>
              <w:jc w:val="center"/>
              <w:rPr>
                <w:rFonts w:ascii="Times New Roman" w:hAnsi="Times New Roman"/>
                <w:sz w:val="28"/>
                <w:szCs w:val="28"/>
              </w:rPr>
            </w:pP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2</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Якімова Раїса Костянтинівна </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1</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№85950/2020/142232 від 31.08.2019</w:t>
            </w:r>
          </w:p>
        </w:tc>
        <w:tc>
          <w:tcPr>
            <w:tcW w:w="2800" w:type="dxa"/>
          </w:tcPr>
          <w:p w:rsidR="00842C91" w:rsidRPr="00842C91" w:rsidRDefault="00842C91" w:rsidP="00B864AF">
            <w:pPr>
              <w:jc w:val="center"/>
              <w:rPr>
                <w:rFonts w:ascii="Times New Roman" w:hAnsi="Times New Roman"/>
                <w:sz w:val="28"/>
                <w:szCs w:val="28"/>
              </w:rPr>
            </w:pP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3</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Буназів Богдан Юрійович</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1</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№85950/2020/151863 від 31.08.2019</w:t>
            </w:r>
          </w:p>
        </w:tc>
        <w:tc>
          <w:tcPr>
            <w:tcW w:w="2800" w:type="dxa"/>
          </w:tcPr>
          <w:p w:rsidR="00842C91" w:rsidRPr="00842C91" w:rsidRDefault="00842C91" w:rsidP="00B864AF">
            <w:pPr>
              <w:jc w:val="center"/>
              <w:rPr>
                <w:rFonts w:ascii="Times New Roman" w:hAnsi="Times New Roman"/>
                <w:sz w:val="28"/>
                <w:szCs w:val="28"/>
              </w:rPr>
            </w:pP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4</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Андрущак Денис Вадимович</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3</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№204 від 05.02.2019</w:t>
            </w:r>
          </w:p>
        </w:tc>
        <w:tc>
          <w:tcPr>
            <w:tcW w:w="2800" w:type="dxa"/>
          </w:tcPr>
          <w:p w:rsidR="00842C91" w:rsidRPr="00842C91" w:rsidRDefault="00842C91" w:rsidP="00B864AF">
            <w:pPr>
              <w:pStyle w:val="afff1"/>
              <w:jc w:val="both"/>
              <w:rPr>
                <w:sz w:val="28"/>
                <w:szCs w:val="28"/>
              </w:rPr>
            </w:pPr>
            <w:r w:rsidRPr="00842C91">
              <w:rPr>
                <w:sz w:val="28"/>
                <w:szCs w:val="28"/>
              </w:rPr>
              <w:t>ОП дітей з інтелектуальними порушеннями МОН №693 від 25.06.2018 (таблиця 14)</w:t>
            </w: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5</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Якімов Михайло Костянтинович</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4</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№234 від 22.05.2019</w:t>
            </w:r>
          </w:p>
        </w:tc>
        <w:tc>
          <w:tcPr>
            <w:tcW w:w="2800" w:type="dxa"/>
          </w:tcPr>
          <w:p w:rsidR="00842C91" w:rsidRPr="00842C91" w:rsidRDefault="00842C91" w:rsidP="00B864AF">
            <w:pPr>
              <w:pStyle w:val="afff1"/>
              <w:jc w:val="both"/>
              <w:rPr>
                <w:sz w:val="28"/>
                <w:szCs w:val="28"/>
              </w:rPr>
            </w:pPr>
            <w:r w:rsidRPr="00842C91">
              <w:rPr>
                <w:sz w:val="28"/>
                <w:szCs w:val="28"/>
              </w:rPr>
              <w:t xml:space="preserve">ОП дітей з інтерактивними порушеннями МОН №693 від 25.06.2018 </w:t>
            </w:r>
            <w:r w:rsidRPr="00842C91">
              <w:rPr>
                <w:sz w:val="28"/>
                <w:szCs w:val="28"/>
              </w:rPr>
              <w:lastRenderedPageBreak/>
              <w:t>(таблиця 14)</w:t>
            </w: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lastRenderedPageBreak/>
              <w:t>6</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Галаєвський Давид Іванович</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4</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 №223 від 27.03.2019</w:t>
            </w:r>
          </w:p>
        </w:tc>
        <w:tc>
          <w:tcPr>
            <w:tcW w:w="2800" w:type="dxa"/>
          </w:tcPr>
          <w:p w:rsidR="00842C91" w:rsidRPr="00842C91" w:rsidRDefault="00842C91" w:rsidP="00B864AF">
            <w:pPr>
              <w:pStyle w:val="afff1"/>
              <w:jc w:val="both"/>
              <w:rPr>
                <w:sz w:val="28"/>
                <w:szCs w:val="28"/>
              </w:rPr>
            </w:pPr>
            <w:r w:rsidRPr="00842C91">
              <w:rPr>
                <w:sz w:val="28"/>
                <w:szCs w:val="28"/>
              </w:rPr>
              <w:t>ОП дітей з ЗПР МОН №693 від 25.06.2018 (таблиця 16)</w:t>
            </w:r>
          </w:p>
        </w:tc>
      </w:tr>
      <w:tr w:rsidR="00842C91" w:rsidRPr="00842C91" w:rsidTr="00B864AF">
        <w:tc>
          <w:tcPr>
            <w:tcW w:w="534" w:type="dxa"/>
          </w:tcPr>
          <w:p w:rsidR="00842C91" w:rsidRPr="00842C91" w:rsidRDefault="00842C91" w:rsidP="00B864AF">
            <w:pPr>
              <w:jc w:val="center"/>
              <w:rPr>
                <w:rFonts w:ascii="Times New Roman" w:hAnsi="Times New Roman"/>
                <w:b/>
                <w:sz w:val="28"/>
                <w:szCs w:val="28"/>
              </w:rPr>
            </w:pPr>
            <w:r w:rsidRPr="00842C91">
              <w:rPr>
                <w:rFonts w:ascii="Times New Roman" w:hAnsi="Times New Roman"/>
                <w:b/>
                <w:sz w:val="28"/>
                <w:szCs w:val="28"/>
              </w:rPr>
              <w:t>7</w:t>
            </w:r>
          </w:p>
        </w:tc>
        <w:tc>
          <w:tcPr>
            <w:tcW w:w="25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 xml:space="preserve">Андроник Іван Віталійович </w:t>
            </w:r>
          </w:p>
        </w:tc>
        <w:tc>
          <w:tcPr>
            <w:tcW w:w="851"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6</w:t>
            </w:r>
          </w:p>
        </w:tc>
        <w:tc>
          <w:tcPr>
            <w:tcW w:w="2835"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rPr>
              <w:t>Висновок  ІРЦ-85950/20/141786 від 27.08.2020</w:t>
            </w:r>
          </w:p>
        </w:tc>
        <w:tc>
          <w:tcPr>
            <w:tcW w:w="2800" w:type="dxa"/>
          </w:tcPr>
          <w:p w:rsidR="00842C91" w:rsidRPr="00842C91" w:rsidRDefault="00842C91" w:rsidP="00B864AF">
            <w:pPr>
              <w:jc w:val="center"/>
              <w:rPr>
                <w:rFonts w:ascii="Times New Roman" w:hAnsi="Times New Roman"/>
                <w:sz w:val="28"/>
                <w:szCs w:val="28"/>
              </w:rPr>
            </w:pPr>
            <w:r w:rsidRPr="00842C91">
              <w:rPr>
                <w:rFonts w:ascii="Times New Roman" w:hAnsi="Times New Roman"/>
                <w:sz w:val="28"/>
                <w:szCs w:val="28"/>
                <w:lang w:val="uk-UA"/>
              </w:rPr>
              <w:t>Типова освітня програма спец. ЗЗСО ІІ ступеня для дітей з ООП (№627 від 12.06.2018, таблиця 13)</w:t>
            </w:r>
          </w:p>
        </w:tc>
      </w:tr>
    </w:tbl>
    <w:p w:rsidR="00842C91" w:rsidRPr="00842C91" w:rsidRDefault="00842C91" w:rsidP="00DC7493">
      <w:pPr>
        <w:tabs>
          <w:tab w:val="left" w:pos="0"/>
          <w:tab w:val="left" w:pos="1260"/>
        </w:tabs>
        <w:spacing w:after="0" w:line="240" w:lineRule="auto"/>
        <w:jc w:val="both"/>
        <w:rPr>
          <w:rFonts w:ascii="Times New Roman" w:eastAsia="Times New Roman" w:hAnsi="Times New Roman"/>
          <w:sz w:val="24"/>
          <w:szCs w:val="24"/>
          <w:lang w:eastAsia="ru-RU"/>
        </w:rPr>
      </w:pPr>
    </w:p>
    <w:p w:rsidR="00842C91" w:rsidRPr="00E3277A" w:rsidRDefault="00E3277A" w:rsidP="00842C91">
      <w:pPr>
        <w:tabs>
          <w:tab w:val="left" w:pos="0"/>
          <w:tab w:val="left" w:pos="1260"/>
        </w:tabs>
        <w:spacing w:after="0" w:line="240" w:lineRule="auto"/>
        <w:jc w:val="both"/>
        <w:rPr>
          <w:rFonts w:ascii="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E3277A" w:rsidRPr="00E3277A" w:rsidRDefault="00E3277A" w:rsidP="00DC7493">
      <w:pPr>
        <w:tabs>
          <w:tab w:val="left" w:pos="949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 xml:space="preserve">Для кожного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батьками учнів з особливими освітніми потребами розробили індивідуальні програми розвитку для кожної дитини та систематично проводили моніторинг її виконання з  метою коригування та визначення динаміки розвитку дитини. </w:t>
      </w:r>
    </w:p>
    <w:p w:rsidR="00E3277A" w:rsidRPr="00E3277A" w:rsidRDefault="00E3277A" w:rsidP="00842C91">
      <w:pPr>
        <w:tabs>
          <w:tab w:val="left" w:pos="949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Були затверджені адаптовані та модифіковані навчальні програми для реалізації інклюзивного навчання (протоколи засідань команд  психолого-педагогічного супроводу дітей з ООП.</w:t>
      </w: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 xml:space="preserve">Розклад навчальних та корекційно-розвиткових занять для учнів з особливими освітніми потребами був затверджений директором школи, погоджений  директором </w:t>
      </w:r>
      <w:r w:rsidR="00842C91">
        <w:rPr>
          <w:rFonts w:ascii="Times New Roman" w:eastAsia="Times New Roman" w:hAnsi="Times New Roman"/>
          <w:sz w:val="24"/>
          <w:szCs w:val="24"/>
          <w:lang w:val="uk-UA" w:eastAsia="ru-RU"/>
        </w:rPr>
        <w:t>Новоселицького</w:t>
      </w:r>
      <w:r w:rsidRPr="00E3277A">
        <w:rPr>
          <w:rFonts w:ascii="Times New Roman" w:eastAsia="Times New Roman" w:hAnsi="Times New Roman"/>
          <w:sz w:val="24"/>
          <w:szCs w:val="24"/>
          <w:lang w:val="uk-UA" w:eastAsia="ru-RU"/>
        </w:rPr>
        <w:t xml:space="preserve"> ІРЦ та батьками учнів.</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 xml:space="preserve"> Облік навчальних занять здійснювався в окремих журналах державного зразка. </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Контроль за організацією інклюзивного навчанн</w:t>
      </w:r>
      <w:r w:rsidR="00842C91">
        <w:rPr>
          <w:rFonts w:ascii="Times New Roman" w:eastAsia="Times New Roman" w:hAnsi="Times New Roman"/>
          <w:sz w:val="24"/>
          <w:szCs w:val="24"/>
          <w:lang w:val="uk-UA" w:eastAsia="ru-RU"/>
        </w:rPr>
        <w:t>я у</w:t>
      </w:r>
      <w:r w:rsidRPr="00E3277A">
        <w:rPr>
          <w:rFonts w:ascii="Times New Roman" w:eastAsia="Times New Roman" w:hAnsi="Times New Roman"/>
          <w:sz w:val="24"/>
          <w:szCs w:val="24"/>
          <w:lang w:val="uk-UA" w:eastAsia="ru-RU"/>
        </w:rPr>
        <w:t xml:space="preserve"> класах та роботою вчителів-асистентів здійснювався поточно та щомісячно (проведення навчальних занять за  розкладом, облік проведення занять та якість їх оформлення, перевірка журналів інклюзивного навчання, документації асистентів вчителів) заступником директора з навчал</w:t>
      </w:r>
      <w:r w:rsidR="00842C91">
        <w:rPr>
          <w:rFonts w:ascii="Times New Roman" w:eastAsia="Times New Roman" w:hAnsi="Times New Roman"/>
          <w:sz w:val="24"/>
          <w:szCs w:val="24"/>
          <w:lang w:val="uk-UA" w:eastAsia="ru-RU"/>
        </w:rPr>
        <w:t>ьно-виховної роботи</w:t>
      </w:r>
      <w:r w:rsidRPr="00E3277A">
        <w:rPr>
          <w:rFonts w:ascii="Times New Roman" w:eastAsia="Times New Roman" w:hAnsi="Times New Roman"/>
          <w:sz w:val="24"/>
          <w:szCs w:val="24"/>
          <w:lang w:val="uk-UA" w:eastAsia="ru-RU"/>
        </w:rPr>
        <w:t xml:space="preserve">. </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 xml:space="preserve">Контроль індивідуальних навчальних програм з предметів із відповідною їх модифікацією, перевірка та затвердження календарного планування, організація методичної роботи, щодо розвитку компетентностей педагогів інклюзивних класів, методичний супровід навчання учнів з ООП, аналіз результативності навчального процесу та рівень навчальних досягнень учнів здійснювався заступником директора з навчально-виховної роботи </w:t>
      </w:r>
    </w:p>
    <w:p w:rsidR="00E3277A" w:rsidRPr="00E3277A" w:rsidRDefault="00E3277A" w:rsidP="00842C91">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Навчання учнів здійснювалось з урахуванням особливостей освітніх потреб учнів на основі використання особистісно-орієнтованого підходу. Оцінювання навчальних досягнень дітей з особливими освітніми потребами здійснювалось згідно критеріїв оцінювання.</w:t>
      </w: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Питання організації інклюзивного навчання розглядались  на нарад</w:t>
      </w:r>
      <w:r w:rsidR="00842C91">
        <w:rPr>
          <w:rFonts w:ascii="Times New Roman" w:eastAsia="Times New Roman" w:hAnsi="Times New Roman"/>
          <w:sz w:val="24"/>
          <w:szCs w:val="24"/>
          <w:lang w:val="uk-UA" w:eastAsia="ru-RU"/>
        </w:rPr>
        <w:t>і при директорові  (грудень 2020 року, травень  2021</w:t>
      </w:r>
      <w:r w:rsidRPr="00E3277A">
        <w:rPr>
          <w:rFonts w:ascii="Times New Roman" w:eastAsia="Times New Roman" w:hAnsi="Times New Roman"/>
          <w:sz w:val="24"/>
          <w:szCs w:val="24"/>
          <w:lang w:val="uk-UA" w:eastAsia="ru-RU"/>
        </w:rPr>
        <w:t xml:space="preserve"> року).</w:t>
      </w:r>
    </w:p>
    <w:p w:rsidR="00E3277A" w:rsidRPr="00E3277A" w:rsidRDefault="00E3277A" w:rsidP="00DC7493">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42C91">
        <w:rPr>
          <w:rFonts w:ascii="Times New Roman" w:eastAsia="Times New Roman" w:hAnsi="Times New Roman"/>
          <w:sz w:val="24"/>
          <w:szCs w:val="24"/>
          <w:lang w:val="uk-UA" w:eastAsia="ru-RU"/>
        </w:rPr>
        <w:t>Упродовж 2020/2021</w:t>
      </w:r>
      <w:r w:rsidRPr="00E3277A">
        <w:rPr>
          <w:rFonts w:ascii="Times New Roman" w:eastAsia="Times New Roman" w:hAnsi="Times New Roman"/>
          <w:sz w:val="24"/>
          <w:szCs w:val="24"/>
          <w:lang w:val="uk-UA" w:eastAsia="ru-RU"/>
        </w:rPr>
        <w:t xml:space="preserve">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FE516F" w:rsidRPr="00FE516F" w:rsidRDefault="00E3277A" w:rsidP="00842C91">
      <w:pPr>
        <w:spacing w:after="0" w:line="240" w:lineRule="auto"/>
        <w:jc w:val="both"/>
        <w:rPr>
          <w:rFonts w:ascii="Times New Roman" w:eastAsia="Times New Roman" w:hAnsi="Times New Roman"/>
          <w:b/>
          <w:color w:val="548DD4" w:themeColor="text2" w:themeTint="99"/>
          <w:sz w:val="24"/>
          <w:szCs w:val="24"/>
          <w:lang w:val="uk-UA" w:eastAsia="ru-RU"/>
        </w:rPr>
      </w:pPr>
      <w:r>
        <w:rPr>
          <w:rFonts w:ascii="Times New Roman" w:eastAsia="Times New Roman" w:hAnsi="Times New Roman"/>
          <w:sz w:val="24"/>
          <w:szCs w:val="24"/>
          <w:lang w:val="uk-UA" w:eastAsia="ru-RU"/>
        </w:rPr>
        <w:t xml:space="preserve">   </w:t>
      </w:r>
      <w:r w:rsidRPr="00E3277A">
        <w:rPr>
          <w:rFonts w:ascii="Times New Roman" w:eastAsia="Times New Roman" w:hAnsi="Times New Roman"/>
          <w:sz w:val="24"/>
          <w:szCs w:val="24"/>
          <w:lang w:val="uk-UA" w:eastAsia="ru-RU"/>
        </w:rPr>
        <w:t>Учні з особливими освітні</w:t>
      </w:r>
      <w:r w:rsidR="00842C91">
        <w:rPr>
          <w:rFonts w:ascii="Times New Roman" w:eastAsia="Times New Roman" w:hAnsi="Times New Roman"/>
          <w:sz w:val="24"/>
          <w:szCs w:val="24"/>
          <w:lang w:val="uk-UA" w:eastAsia="ru-RU"/>
        </w:rPr>
        <w:t xml:space="preserve">ми потребами упродовж </w:t>
      </w:r>
      <w:r w:rsidRPr="00E3277A">
        <w:rPr>
          <w:rFonts w:ascii="Times New Roman" w:eastAsia="Times New Roman" w:hAnsi="Times New Roman"/>
          <w:sz w:val="24"/>
          <w:szCs w:val="24"/>
          <w:lang w:val="uk-UA" w:eastAsia="ru-RU"/>
        </w:rPr>
        <w:t xml:space="preserve">навчального року залучалися  до  різноманітних виховних заходів шкільного, міського та обласного рівнів. </w:t>
      </w:r>
    </w:p>
    <w:p w:rsidR="00842C91" w:rsidRDefault="00842C91" w:rsidP="00D029C8">
      <w:pPr>
        <w:spacing w:after="0" w:line="240" w:lineRule="auto"/>
        <w:ind w:firstLine="360"/>
        <w:jc w:val="center"/>
        <w:rPr>
          <w:rFonts w:ascii="Times New Roman" w:eastAsia="Times New Roman" w:hAnsi="Times New Roman"/>
          <w:b/>
          <w:sz w:val="24"/>
          <w:szCs w:val="24"/>
          <w:lang w:val="uk-UA" w:eastAsia="ru-RU"/>
        </w:rPr>
      </w:pPr>
    </w:p>
    <w:p w:rsidR="00D029C8" w:rsidRPr="00BA1DDC" w:rsidRDefault="00D029C8" w:rsidP="00D029C8">
      <w:pPr>
        <w:spacing w:after="0" w:line="240" w:lineRule="auto"/>
        <w:ind w:firstLine="360"/>
        <w:jc w:val="center"/>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lastRenderedPageBreak/>
        <w:t>Результати державної підсумкової атестації</w:t>
      </w:r>
    </w:p>
    <w:p w:rsidR="00D029C8" w:rsidRPr="00BA1DDC" w:rsidRDefault="00D029C8" w:rsidP="00690821">
      <w:pPr>
        <w:spacing w:after="0" w:line="240" w:lineRule="auto"/>
        <w:ind w:firstLine="360"/>
        <w:jc w:val="both"/>
        <w:rPr>
          <w:rFonts w:ascii="Times New Roman" w:eastAsia="Times New Roman" w:hAnsi="Times New Roman"/>
          <w:b/>
          <w:bCs/>
          <w:sz w:val="24"/>
          <w:szCs w:val="24"/>
          <w:bdr w:val="none" w:sz="0" w:space="0" w:color="auto" w:frame="1"/>
          <w:lang w:val="uk-UA" w:eastAsia="ru-RU"/>
        </w:rPr>
      </w:pPr>
      <w:r w:rsidRPr="00BA1DDC">
        <w:rPr>
          <w:rFonts w:ascii="Times New Roman" w:eastAsia="Times New Roman" w:hAnsi="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BA1DDC">
        <w:rPr>
          <w:rFonts w:ascii="Times New Roman" w:eastAsia="Times New Roman" w:hAnsi="Times New Roman"/>
          <w:sz w:val="24"/>
          <w:szCs w:val="24"/>
          <w:shd w:val="clear" w:color="auto" w:fill="FFFFFF"/>
          <w:lang w:val="uk-UA" w:eastAsia="ru-RU"/>
        </w:rPr>
        <w:t>.01.2019 за № 8/32979</w:t>
      </w:r>
      <w:r w:rsidRPr="00BA1DDC">
        <w:rPr>
          <w:rFonts w:ascii="Times New Roman" w:eastAsia="Times New Roman" w:hAnsi="Times New Roman"/>
          <w:sz w:val="24"/>
          <w:szCs w:val="24"/>
          <w:lang w:val="uk-UA" w:eastAsia="ru-RU"/>
        </w:rPr>
        <w:t xml:space="preserve">,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BA1DDC">
        <w:rPr>
          <w:rFonts w:ascii="Times New Roman" w:eastAsia="Times New Roman" w:hAnsi="Times New Roman"/>
          <w:spacing w:val="-4"/>
          <w:sz w:val="24"/>
          <w:szCs w:val="24"/>
          <w:lang w:val="uk-UA" w:eastAsia="ru-RU"/>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17.03.2015 № 306, зареєстрованого у Міністерстві юстиції України 31.03.2015 за № 354/26799</w:t>
      </w:r>
      <w:r w:rsidRPr="00BA1DDC">
        <w:rPr>
          <w:rFonts w:ascii="Times New Roman" w:eastAsia="Times New Roman" w:hAnsi="Times New Roman"/>
          <w:sz w:val="24"/>
          <w:szCs w:val="24"/>
          <w:lang w:val="uk-UA" w:eastAsia="ru-RU"/>
        </w:rPr>
        <w:t>,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w:t>
      </w:r>
      <w:r w:rsidR="00690821" w:rsidRPr="00BA1DDC">
        <w:rPr>
          <w:rFonts w:ascii="Times New Roman" w:eastAsia="Times New Roman" w:hAnsi="Times New Roman"/>
          <w:sz w:val="24"/>
          <w:szCs w:val="24"/>
          <w:lang w:val="uk-UA" w:eastAsia="ru-RU"/>
        </w:rPr>
        <w:t xml:space="preserve">рства освіти і науки України </w:t>
      </w:r>
      <w:r w:rsidRPr="00BA1DDC">
        <w:rPr>
          <w:rFonts w:ascii="Times New Roman" w:eastAsia="Times New Roman" w:hAnsi="Times New Roman"/>
          <w:sz w:val="24"/>
          <w:szCs w:val="24"/>
          <w:lang w:val="uk-UA" w:eastAsia="ru-RU"/>
        </w:rPr>
        <w:t xml:space="preserve"> </w:t>
      </w:r>
      <w:r w:rsidR="00690821" w:rsidRPr="00BA1DDC">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 від 31.03.2020 № 1/9-182 «Щодо організованого завершення 2019/2020 навчального року та зарахування до закладів загальної середньої освіти» учні 4-х, 9-х класів були звільнені від держав</w:t>
      </w:r>
      <w:r w:rsidR="00842C91">
        <w:rPr>
          <w:rFonts w:ascii="Times New Roman" w:hAnsi="Times New Roman"/>
          <w:sz w:val="24"/>
          <w:szCs w:val="24"/>
          <w:lang w:val="uk-UA"/>
        </w:rPr>
        <w:t>ної підсумкової атестації у 2020/2021</w:t>
      </w:r>
      <w:r w:rsidR="00690821" w:rsidRPr="00BA1DDC">
        <w:rPr>
          <w:rFonts w:ascii="Times New Roman" w:hAnsi="Times New Roman"/>
          <w:sz w:val="24"/>
          <w:szCs w:val="24"/>
          <w:lang w:val="uk-UA"/>
        </w:rPr>
        <w:t xml:space="preserve"> навчальному році. </w:t>
      </w:r>
      <w:r w:rsidRPr="00BA1DDC">
        <w:rPr>
          <w:rFonts w:ascii="Times New Roman" w:eastAsia="Times New Roman" w:hAnsi="Times New Roman"/>
          <w:sz w:val="24"/>
          <w:szCs w:val="24"/>
          <w:lang w:val="uk-UA" w:eastAsia="ru-RU"/>
        </w:rPr>
        <w:t xml:space="preserve">Учні 11-х класів </w:t>
      </w:r>
      <w:r w:rsidR="00690821" w:rsidRPr="00BA1DDC">
        <w:rPr>
          <w:rFonts w:ascii="Times New Roman" w:eastAsia="Times New Roman" w:hAnsi="Times New Roman"/>
          <w:sz w:val="24"/>
          <w:szCs w:val="24"/>
          <w:lang w:val="uk-UA" w:eastAsia="ru-RU"/>
        </w:rPr>
        <w:t xml:space="preserve">також звільнені від </w:t>
      </w:r>
      <w:r w:rsidRPr="00BA1DDC">
        <w:rPr>
          <w:rFonts w:ascii="Times New Roman" w:eastAsia="Times New Roman" w:hAnsi="Times New Roman"/>
          <w:sz w:val="24"/>
          <w:szCs w:val="24"/>
          <w:lang w:val="uk-UA" w:eastAsia="ru-RU"/>
        </w:rPr>
        <w:t>ДПА</w:t>
      </w:r>
      <w:r w:rsidR="00842C91">
        <w:rPr>
          <w:rFonts w:ascii="Times New Roman" w:eastAsia="Times New Roman" w:hAnsi="Times New Roman"/>
          <w:sz w:val="24"/>
          <w:szCs w:val="24"/>
          <w:lang w:val="uk-UA" w:eastAsia="ru-RU"/>
        </w:rPr>
        <w:t>.</w:t>
      </w:r>
    </w:p>
    <w:p w:rsidR="00D029C8" w:rsidRPr="00BA1DDC" w:rsidRDefault="00D029C8" w:rsidP="00D029C8">
      <w:pPr>
        <w:spacing w:after="0" w:line="240" w:lineRule="auto"/>
        <w:ind w:firstLine="360"/>
        <w:jc w:val="both"/>
        <w:rPr>
          <w:rFonts w:ascii="Times New Roman" w:eastAsia="Times New Roman" w:hAnsi="Times New Roman"/>
          <w:sz w:val="24"/>
          <w:szCs w:val="24"/>
          <w:lang w:val="uk-UA" w:eastAsia="ru-RU"/>
        </w:rPr>
      </w:pPr>
      <w:r w:rsidRPr="00BA1DDC">
        <w:rPr>
          <w:rFonts w:ascii="Times New Roman" w:eastAsia="Times New Roman" w:hAnsi="Times New Roman"/>
          <w:sz w:val="24"/>
          <w:szCs w:val="24"/>
          <w:lang w:val="uk-UA" w:eastAsia="ru-RU"/>
        </w:rPr>
        <w:t>З метою якісної організації проведення держа</w:t>
      </w:r>
      <w:r w:rsidR="00690821" w:rsidRPr="00BA1DDC">
        <w:rPr>
          <w:rFonts w:ascii="Times New Roman" w:eastAsia="Times New Roman" w:hAnsi="Times New Roman"/>
          <w:sz w:val="24"/>
          <w:szCs w:val="24"/>
          <w:lang w:val="uk-UA" w:eastAsia="ru-RU"/>
        </w:rPr>
        <w:t>вної підсумкової атестації учнів</w:t>
      </w:r>
      <w:r w:rsidRPr="00BA1DDC">
        <w:rPr>
          <w:rFonts w:ascii="Times New Roman" w:eastAsia="Times New Roman" w:hAnsi="Times New Roman"/>
          <w:sz w:val="24"/>
          <w:szCs w:val="24"/>
          <w:lang w:val="uk-UA" w:eastAsia="ru-RU"/>
        </w:rPr>
        <w:t xml:space="preserve"> 11-х класів  у школі були проведені наступні заходи: </w:t>
      </w:r>
    </w:p>
    <w:p w:rsidR="00D029C8" w:rsidRPr="00BA1DDC" w:rsidRDefault="00842C91" w:rsidP="00325B12">
      <w:pPr>
        <w:numPr>
          <w:ilvl w:val="0"/>
          <w:numId w:val="13"/>
        </w:numPr>
        <w:tabs>
          <w:tab w:val="num" w:pos="0"/>
          <w:tab w:val="left" w:pos="1560"/>
        </w:tabs>
        <w:spacing w:after="0" w:line="240" w:lineRule="auto"/>
        <w:ind w:left="0" w:firstLine="127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оформлений стенд “</w:t>
      </w:r>
      <w:r w:rsidR="00690821" w:rsidRPr="00BA1DDC">
        <w:rPr>
          <w:rFonts w:ascii="Times New Roman" w:eastAsia="Times New Roman" w:hAnsi="Times New Roman"/>
          <w:sz w:val="24"/>
          <w:szCs w:val="24"/>
          <w:lang w:val="uk-UA" w:eastAsia="ru-RU"/>
        </w:rPr>
        <w:t>ЗНО</w:t>
      </w:r>
      <w:r w:rsidR="00690821" w:rsidRPr="00BA1DDC">
        <w:rPr>
          <w:rFonts w:ascii="Times New Roman" w:eastAsia="Times New Roman" w:hAnsi="Times New Roman"/>
          <w:sz w:val="24"/>
          <w:szCs w:val="24"/>
          <w:lang w:eastAsia="ru-RU"/>
        </w:rPr>
        <w:t xml:space="preserve"> – 20</w:t>
      </w:r>
      <w:r>
        <w:rPr>
          <w:rFonts w:ascii="Times New Roman" w:eastAsia="Times New Roman" w:hAnsi="Times New Roman"/>
          <w:sz w:val="24"/>
          <w:szCs w:val="24"/>
          <w:lang w:val="uk-UA" w:eastAsia="ru-RU"/>
        </w:rPr>
        <w:t>21</w:t>
      </w:r>
      <w:r w:rsidR="00D029C8" w:rsidRPr="00BA1DDC">
        <w:rPr>
          <w:rFonts w:ascii="Times New Roman" w:eastAsia="Times New Roman" w:hAnsi="Times New Roman"/>
          <w:sz w:val="24"/>
          <w:szCs w:val="24"/>
          <w:lang w:eastAsia="ru-RU"/>
        </w:rPr>
        <w:t>”</w:t>
      </w:r>
    </w:p>
    <w:p w:rsidR="0020699B" w:rsidRPr="00842C91" w:rsidRDefault="00D029C8" w:rsidP="00325B12">
      <w:pPr>
        <w:numPr>
          <w:ilvl w:val="0"/>
          <w:numId w:val="13"/>
        </w:numPr>
        <w:tabs>
          <w:tab w:val="num" w:pos="0"/>
          <w:tab w:val="left" w:pos="1560"/>
        </w:tabs>
        <w:spacing w:after="0" w:line="240" w:lineRule="auto"/>
        <w:ind w:left="0" w:firstLine="1276"/>
        <w:jc w:val="both"/>
        <w:rPr>
          <w:rFonts w:ascii="Times New Roman" w:eastAsia="Times New Roman" w:hAnsi="Times New Roman"/>
          <w:sz w:val="24"/>
          <w:szCs w:val="24"/>
          <w:lang w:val="uk-UA" w:eastAsia="ru-RU"/>
        </w:rPr>
      </w:pPr>
      <w:r w:rsidRPr="00842C91">
        <w:rPr>
          <w:rFonts w:ascii="Times New Roman" w:eastAsia="Times New Roman" w:hAnsi="Times New Roman"/>
          <w:sz w:val="24"/>
          <w:szCs w:val="24"/>
          <w:lang w:val="uk-UA" w:eastAsia="ru-RU"/>
        </w:rPr>
        <w:t>з педагогічними працівниками школи, з учнями та їх батьками було проведено у</w:t>
      </w:r>
      <w:r w:rsidR="00842C91" w:rsidRPr="00842C91">
        <w:rPr>
          <w:rFonts w:ascii="Times New Roman" w:eastAsia="Times New Roman" w:hAnsi="Times New Roman"/>
          <w:sz w:val="24"/>
          <w:szCs w:val="24"/>
          <w:lang w:val="uk-UA" w:eastAsia="ru-RU"/>
        </w:rPr>
        <w:t xml:space="preserve"> січні-червні 2021</w:t>
      </w:r>
      <w:r w:rsidRPr="00842C91">
        <w:rPr>
          <w:rFonts w:ascii="Times New Roman" w:eastAsia="Times New Roman" w:hAnsi="Times New Roman"/>
          <w:sz w:val="24"/>
          <w:szCs w:val="24"/>
          <w:lang w:val="uk-UA" w:eastAsia="ru-RU"/>
        </w:rPr>
        <w:t xml:space="preserve"> року збори, наради, засідання щодо вивчення нормативних документів Міністерства </w:t>
      </w:r>
      <w:r w:rsidR="00842C91">
        <w:rPr>
          <w:rFonts w:ascii="Times New Roman" w:eastAsia="Times New Roman" w:hAnsi="Times New Roman"/>
          <w:sz w:val="24"/>
          <w:szCs w:val="24"/>
          <w:lang w:val="uk-UA" w:eastAsia="ru-RU"/>
        </w:rPr>
        <w:t>освіти  і науки України</w:t>
      </w:r>
    </w:p>
    <w:p w:rsidR="00D029C8" w:rsidRPr="00842C91" w:rsidRDefault="00D029C8" w:rsidP="00842C91">
      <w:pPr>
        <w:spacing w:after="0" w:line="240" w:lineRule="auto"/>
        <w:ind w:firstLine="708"/>
        <w:jc w:val="both"/>
        <w:rPr>
          <w:rFonts w:ascii="Times New Roman" w:eastAsia="Times New Roman" w:hAnsi="Times New Roman"/>
          <w:sz w:val="24"/>
          <w:szCs w:val="24"/>
          <w:lang w:val="uk-UA" w:eastAsia="ru-RU"/>
        </w:rPr>
      </w:pPr>
      <w:r w:rsidRPr="00BA1DDC">
        <w:rPr>
          <w:rFonts w:ascii="Times New Roman" w:eastAsia="Times New Roman" w:hAnsi="Times New Roman"/>
          <w:sz w:val="24"/>
          <w:szCs w:val="24"/>
          <w:lang w:val="uk-UA" w:eastAsia="ru-RU"/>
        </w:rPr>
        <w:t>Учні 11-х класі</w:t>
      </w:r>
      <w:r w:rsidR="00842C91">
        <w:rPr>
          <w:rFonts w:ascii="Times New Roman" w:eastAsia="Times New Roman" w:hAnsi="Times New Roman"/>
          <w:sz w:val="24"/>
          <w:szCs w:val="24"/>
          <w:lang w:val="uk-UA" w:eastAsia="ru-RU"/>
        </w:rPr>
        <w:t>в складали ДПА у формі ЗНО. З 29</w:t>
      </w:r>
      <w:r w:rsidRPr="00BA1DDC">
        <w:rPr>
          <w:rFonts w:ascii="Times New Roman" w:eastAsia="Times New Roman" w:hAnsi="Times New Roman"/>
          <w:sz w:val="24"/>
          <w:szCs w:val="24"/>
          <w:lang w:val="uk-UA" w:eastAsia="ru-RU"/>
        </w:rPr>
        <w:t xml:space="preserve"> учнів звільнених від ДПА не було. </w:t>
      </w:r>
    </w:p>
    <w:p w:rsidR="00D029C8" w:rsidRPr="00BA1DDC" w:rsidRDefault="00D029C8" w:rsidP="00D029C8">
      <w:pPr>
        <w:tabs>
          <w:tab w:val="left" w:pos="567"/>
        </w:tabs>
        <w:spacing w:after="0" w:line="240" w:lineRule="auto"/>
        <w:ind w:right="-143"/>
        <w:jc w:val="both"/>
        <w:rPr>
          <w:rFonts w:ascii="Times New Roman" w:eastAsia="Times New Roman" w:hAnsi="Times New Roman"/>
          <w:sz w:val="24"/>
          <w:szCs w:val="20"/>
          <w:lang w:val="uk-UA" w:eastAsia="ru-RU"/>
        </w:rPr>
      </w:pPr>
      <w:r w:rsidRPr="00BA1DDC">
        <w:rPr>
          <w:rFonts w:ascii="Times New Roman" w:eastAsia="Times New Roman" w:hAnsi="Times New Roman"/>
          <w:b/>
          <w:i/>
          <w:sz w:val="24"/>
          <w:szCs w:val="20"/>
          <w:lang w:eastAsia="ru-RU"/>
        </w:rPr>
        <w:t xml:space="preserve">     </w:t>
      </w:r>
      <w:r w:rsidRPr="00BA1DDC">
        <w:rPr>
          <w:rFonts w:ascii="Times New Roman" w:eastAsia="Times New Roman" w:hAnsi="Times New Roman"/>
          <w:b/>
          <w:i/>
          <w:sz w:val="24"/>
          <w:szCs w:val="20"/>
          <w:lang w:val="uk-UA" w:eastAsia="ru-RU"/>
        </w:rPr>
        <w:t xml:space="preserve">    </w:t>
      </w:r>
      <w:r w:rsidRPr="00BA1DDC">
        <w:rPr>
          <w:rFonts w:ascii="Times New Roman" w:eastAsia="Times New Roman" w:hAnsi="Times New Roman"/>
          <w:sz w:val="24"/>
          <w:szCs w:val="20"/>
          <w:lang w:eastAsia="ru-RU"/>
        </w:rPr>
        <w:t>На підставі вищевикладеного можна зробити висновки</w:t>
      </w:r>
      <w:r w:rsidRPr="00BA1DDC">
        <w:rPr>
          <w:rFonts w:ascii="Times New Roman" w:eastAsia="Times New Roman" w:hAnsi="Times New Roman"/>
          <w:sz w:val="24"/>
          <w:szCs w:val="20"/>
          <w:lang w:val="uk-UA" w:eastAsia="ru-RU"/>
        </w:rPr>
        <w:t xml:space="preserve"> про рівень організації та проведення ДПА</w:t>
      </w:r>
      <w:r w:rsidR="00BA1DDC" w:rsidRPr="00BA1DDC">
        <w:rPr>
          <w:rFonts w:ascii="Times New Roman" w:eastAsia="Times New Roman" w:hAnsi="Times New Roman"/>
          <w:sz w:val="24"/>
          <w:szCs w:val="20"/>
          <w:lang w:val="uk-UA" w:eastAsia="ru-RU"/>
        </w:rPr>
        <w:t>/ЗНО</w:t>
      </w:r>
      <w:r w:rsidRPr="00BA1DDC">
        <w:rPr>
          <w:rFonts w:ascii="Times New Roman" w:eastAsia="Times New Roman" w:hAnsi="Times New Roman"/>
          <w:sz w:val="24"/>
          <w:szCs w:val="20"/>
          <w:lang w:val="uk-UA" w:eastAsia="ru-RU"/>
        </w:rPr>
        <w:t>:</w:t>
      </w:r>
    </w:p>
    <w:p w:rsidR="00D029C8" w:rsidRPr="00BA1DDC" w:rsidRDefault="00D029C8" w:rsidP="00325B12">
      <w:pPr>
        <w:numPr>
          <w:ilvl w:val="0"/>
          <w:numId w:val="14"/>
        </w:numPr>
        <w:tabs>
          <w:tab w:val="num" w:pos="0"/>
        </w:tabs>
        <w:spacing w:after="0" w:line="240" w:lineRule="auto"/>
        <w:ind w:firstLine="540"/>
        <w:jc w:val="both"/>
        <w:rPr>
          <w:rFonts w:ascii="Times New Roman" w:eastAsia="Times New Roman" w:hAnsi="Times New Roman"/>
          <w:sz w:val="24"/>
          <w:szCs w:val="20"/>
          <w:lang w:eastAsia="ru-RU"/>
        </w:rPr>
      </w:pPr>
      <w:r w:rsidRPr="00BA1DDC">
        <w:rPr>
          <w:rFonts w:ascii="Times New Roman" w:eastAsia="Times New Roman" w:hAnsi="Times New Roman"/>
          <w:sz w:val="24"/>
          <w:szCs w:val="20"/>
          <w:lang w:eastAsia="ru-RU"/>
        </w:rPr>
        <w:t>в закладі було проведено належну роботу з підготовки до держав</w:t>
      </w:r>
      <w:r w:rsidR="00BA1DDC" w:rsidRPr="00BA1DDC">
        <w:rPr>
          <w:rFonts w:ascii="Times New Roman" w:eastAsia="Times New Roman" w:hAnsi="Times New Roman"/>
          <w:sz w:val="24"/>
          <w:szCs w:val="20"/>
          <w:lang w:eastAsia="ru-RU"/>
        </w:rPr>
        <w:t>ної підсумкової атестації учні</w:t>
      </w:r>
      <w:r w:rsidR="00BA1DDC" w:rsidRPr="00BA1DDC">
        <w:rPr>
          <w:rFonts w:ascii="Times New Roman" w:eastAsia="Times New Roman" w:hAnsi="Times New Roman"/>
          <w:sz w:val="24"/>
          <w:szCs w:val="20"/>
          <w:lang w:val="uk-UA" w:eastAsia="ru-RU"/>
        </w:rPr>
        <w:t>в 11-го класу</w:t>
      </w:r>
      <w:r w:rsidRPr="00BA1DDC">
        <w:rPr>
          <w:rFonts w:ascii="Times New Roman" w:eastAsia="Times New Roman" w:hAnsi="Times New Roman"/>
          <w:sz w:val="24"/>
          <w:szCs w:val="20"/>
          <w:lang w:eastAsia="ru-RU"/>
        </w:rPr>
        <w:t>;</w:t>
      </w:r>
    </w:p>
    <w:p w:rsidR="00D029C8" w:rsidRPr="00BA1DDC" w:rsidRDefault="00D029C8" w:rsidP="00325B12">
      <w:pPr>
        <w:numPr>
          <w:ilvl w:val="0"/>
          <w:numId w:val="14"/>
        </w:numPr>
        <w:tabs>
          <w:tab w:val="num" w:pos="0"/>
        </w:tabs>
        <w:spacing w:after="0" w:line="240" w:lineRule="auto"/>
        <w:ind w:firstLine="540"/>
        <w:jc w:val="both"/>
        <w:rPr>
          <w:rFonts w:ascii="Times New Roman" w:eastAsia="Times New Roman" w:hAnsi="Times New Roman"/>
          <w:sz w:val="24"/>
          <w:szCs w:val="20"/>
          <w:lang w:eastAsia="ru-RU"/>
        </w:rPr>
      </w:pPr>
      <w:r w:rsidRPr="00BA1DDC">
        <w:rPr>
          <w:rFonts w:ascii="Times New Roman" w:eastAsia="Times New Roman" w:hAnsi="Times New Roman"/>
          <w:sz w:val="24"/>
          <w:szCs w:val="20"/>
          <w:lang w:eastAsia="ru-RU"/>
        </w:rPr>
        <w:t>вчителі-предметники забезпечили виконання державних програм з навчальних предметів</w:t>
      </w:r>
      <w:r w:rsidR="00BA1DDC" w:rsidRPr="00BA1DDC">
        <w:rPr>
          <w:rFonts w:ascii="Times New Roman" w:eastAsia="Times New Roman" w:hAnsi="Times New Roman"/>
          <w:sz w:val="24"/>
          <w:szCs w:val="20"/>
          <w:lang w:val="uk-UA" w:eastAsia="ru-RU"/>
        </w:rPr>
        <w:t xml:space="preserve"> (частково матеріал викладався дистанційно)</w:t>
      </w:r>
      <w:r w:rsidRPr="00BA1DDC">
        <w:rPr>
          <w:rFonts w:ascii="Times New Roman" w:eastAsia="Times New Roman" w:hAnsi="Times New Roman"/>
          <w:sz w:val="24"/>
          <w:szCs w:val="20"/>
          <w:lang w:eastAsia="ru-RU"/>
        </w:rPr>
        <w:t>;</w:t>
      </w:r>
    </w:p>
    <w:p w:rsidR="00D029C8" w:rsidRPr="00BA1DDC" w:rsidRDefault="00D029C8" w:rsidP="00325B12">
      <w:pPr>
        <w:numPr>
          <w:ilvl w:val="0"/>
          <w:numId w:val="14"/>
        </w:numPr>
        <w:tabs>
          <w:tab w:val="num" w:pos="0"/>
        </w:tabs>
        <w:spacing w:after="0" w:line="240" w:lineRule="auto"/>
        <w:ind w:firstLine="540"/>
        <w:jc w:val="both"/>
        <w:rPr>
          <w:rFonts w:ascii="Times New Roman" w:eastAsia="Times New Roman" w:hAnsi="Times New Roman"/>
          <w:sz w:val="24"/>
          <w:szCs w:val="20"/>
          <w:lang w:eastAsia="ru-RU"/>
        </w:rPr>
      </w:pPr>
      <w:r w:rsidRPr="00BA1DDC">
        <w:rPr>
          <w:rFonts w:ascii="Times New Roman" w:eastAsia="Times New Roman" w:hAnsi="Times New Roman"/>
          <w:sz w:val="24"/>
          <w:szCs w:val="20"/>
          <w:lang w:eastAsia="ru-RU"/>
        </w:rPr>
        <w:t>протягом ІІ семестру велося систематичне повторення навчального матеріалу з навчальних предметів;</w:t>
      </w:r>
    </w:p>
    <w:p w:rsidR="00BA1DDC" w:rsidRPr="00BA1DDC" w:rsidRDefault="00D029C8" w:rsidP="00325B12">
      <w:pPr>
        <w:numPr>
          <w:ilvl w:val="0"/>
          <w:numId w:val="14"/>
        </w:numPr>
        <w:tabs>
          <w:tab w:val="num" w:pos="0"/>
        </w:tabs>
        <w:spacing w:after="0" w:line="240" w:lineRule="auto"/>
        <w:ind w:firstLine="567"/>
        <w:jc w:val="both"/>
        <w:rPr>
          <w:rFonts w:ascii="Times New Roman" w:eastAsia="Times New Roman" w:hAnsi="Times New Roman"/>
          <w:sz w:val="24"/>
          <w:szCs w:val="20"/>
          <w:lang w:val="uk-UA" w:eastAsia="ru-RU"/>
        </w:rPr>
      </w:pPr>
      <w:r w:rsidRPr="00BA1DDC">
        <w:rPr>
          <w:rFonts w:ascii="Times New Roman" w:eastAsia="Times New Roman" w:hAnsi="Times New Roman"/>
          <w:sz w:val="24"/>
          <w:szCs w:val="20"/>
          <w:lang w:eastAsia="ru-RU"/>
        </w:rPr>
        <w:t xml:space="preserve">діяльність педагогічного колективу була спрямована на успішне завершення навчального року  та проведення </w:t>
      </w:r>
      <w:r w:rsidR="00BA1DDC" w:rsidRPr="00BA1DDC">
        <w:rPr>
          <w:rFonts w:ascii="Times New Roman" w:eastAsia="Times New Roman" w:hAnsi="Times New Roman"/>
          <w:sz w:val="24"/>
          <w:szCs w:val="20"/>
          <w:lang w:val="uk-UA" w:eastAsia="ru-RU"/>
        </w:rPr>
        <w:t>ЗНО, враховуючи особливості карантинних обмежень.</w:t>
      </w:r>
    </w:p>
    <w:p w:rsidR="00D029C8" w:rsidRPr="00BA1DDC" w:rsidRDefault="00BA1DDC" w:rsidP="00BA1DDC">
      <w:pPr>
        <w:spacing w:after="0" w:line="240" w:lineRule="auto"/>
        <w:jc w:val="both"/>
        <w:rPr>
          <w:rFonts w:ascii="Times New Roman" w:eastAsia="Times New Roman" w:hAnsi="Times New Roman"/>
          <w:sz w:val="24"/>
          <w:szCs w:val="20"/>
          <w:lang w:val="uk-UA" w:eastAsia="ru-RU"/>
        </w:rPr>
      </w:pPr>
      <w:r w:rsidRPr="00BA1DDC">
        <w:rPr>
          <w:rFonts w:ascii="Times New Roman" w:eastAsia="Times New Roman" w:hAnsi="Times New Roman"/>
          <w:sz w:val="24"/>
          <w:szCs w:val="20"/>
          <w:lang w:val="uk-UA" w:eastAsia="ru-RU"/>
        </w:rPr>
        <w:t xml:space="preserve">         </w:t>
      </w:r>
      <w:r w:rsidR="00D029C8" w:rsidRPr="00BA1DDC">
        <w:rPr>
          <w:rFonts w:ascii="Times New Roman" w:eastAsia="Times New Roman" w:hAnsi="Times New Roman"/>
          <w:sz w:val="24"/>
          <w:szCs w:val="20"/>
          <w:lang w:val="uk-UA" w:eastAsia="ru-RU"/>
        </w:rPr>
        <w:t>Ви</w:t>
      </w:r>
      <w:r w:rsidRPr="00BA1DDC">
        <w:rPr>
          <w:rFonts w:ascii="Times New Roman" w:eastAsia="Times New Roman" w:hAnsi="Times New Roman"/>
          <w:sz w:val="24"/>
          <w:szCs w:val="20"/>
          <w:lang w:val="uk-UA" w:eastAsia="ru-RU"/>
        </w:rPr>
        <w:t>ходячи з вищезазначе</w:t>
      </w:r>
      <w:r w:rsidR="00842C91">
        <w:rPr>
          <w:rFonts w:ascii="Times New Roman" w:eastAsia="Times New Roman" w:hAnsi="Times New Roman"/>
          <w:sz w:val="24"/>
          <w:szCs w:val="20"/>
          <w:lang w:val="uk-UA" w:eastAsia="ru-RU"/>
        </w:rPr>
        <w:t>ного, у 2021/2022</w:t>
      </w:r>
      <w:r w:rsidR="00D029C8" w:rsidRPr="00BA1DDC">
        <w:rPr>
          <w:rFonts w:ascii="Times New Roman" w:eastAsia="Times New Roman" w:hAnsi="Times New Roman"/>
          <w:sz w:val="24"/>
          <w:szCs w:val="20"/>
          <w:lang w:val="uk-UA" w:eastAsia="ru-RU"/>
        </w:rPr>
        <w:t xml:space="preserve"> навчальному році слід продовжити роботу з підвищення якості підготовки учнів до ДПА, запроваджуючи різнорівневі тестові технології.</w:t>
      </w:r>
    </w:p>
    <w:p w:rsidR="00D029C8" w:rsidRPr="004D2AD2" w:rsidRDefault="00D029C8" w:rsidP="00D029C8">
      <w:pPr>
        <w:spacing w:after="0" w:line="240" w:lineRule="auto"/>
        <w:ind w:left="-240"/>
        <w:jc w:val="center"/>
        <w:rPr>
          <w:rFonts w:ascii="Times New Roman" w:eastAsia="Times New Roman" w:hAnsi="Times New Roman"/>
          <w:b/>
          <w:color w:val="548DD4" w:themeColor="text2" w:themeTint="99"/>
          <w:sz w:val="24"/>
          <w:szCs w:val="20"/>
          <w:lang w:val="uk-UA" w:eastAsia="ru-RU"/>
        </w:rPr>
      </w:pPr>
    </w:p>
    <w:p w:rsidR="00D029C8" w:rsidRPr="00BA1DDC" w:rsidRDefault="00D029C8" w:rsidP="00D029C8">
      <w:pPr>
        <w:spacing w:after="0" w:line="240" w:lineRule="auto"/>
        <w:ind w:right="-2" w:firstLine="708"/>
        <w:jc w:val="both"/>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 xml:space="preserve">                               Участь ви</w:t>
      </w:r>
      <w:r w:rsidR="00842C91">
        <w:rPr>
          <w:rFonts w:ascii="Times New Roman" w:eastAsia="Times New Roman" w:hAnsi="Times New Roman"/>
          <w:b/>
          <w:sz w:val="24"/>
          <w:szCs w:val="24"/>
          <w:lang w:val="uk-UA" w:eastAsia="ru-RU"/>
        </w:rPr>
        <w:t>пускників 11-го класу у ЗНО-2021</w:t>
      </w:r>
    </w:p>
    <w:p w:rsidR="00D029C8" w:rsidRPr="00842C91" w:rsidRDefault="00D029C8" w:rsidP="00842C91">
      <w:pPr>
        <w:tabs>
          <w:tab w:val="left" w:pos="567"/>
        </w:tabs>
        <w:spacing w:after="0" w:line="240" w:lineRule="auto"/>
        <w:jc w:val="both"/>
        <w:rPr>
          <w:rFonts w:ascii="Times New Roman" w:eastAsia="Times New Roman" w:hAnsi="Times New Roman"/>
          <w:sz w:val="24"/>
          <w:szCs w:val="24"/>
          <w:lang w:val="uk-UA" w:eastAsia="ru-RU"/>
        </w:rPr>
      </w:pPr>
      <w:r w:rsidRPr="00BA1DDC">
        <w:rPr>
          <w:rFonts w:ascii="Times New Roman" w:eastAsia="Times New Roman" w:hAnsi="Times New Roman"/>
          <w:bCs/>
          <w:sz w:val="24"/>
          <w:szCs w:val="24"/>
          <w:lang w:val="uk-UA" w:eastAsia="ru-RU"/>
        </w:rPr>
        <w:t xml:space="preserve">        </w:t>
      </w:r>
      <w:r w:rsidR="00842C91">
        <w:rPr>
          <w:rFonts w:ascii="Times New Roman" w:eastAsia="Times New Roman" w:hAnsi="Times New Roman"/>
          <w:sz w:val="24"/>
          <w:szCs w:val="24"/>
          <w:lang w:val="uk-UA" w:eastAsia="ru-RU"/>
        </w:rPr>
        <w:t>Упродовж 2020/2021</w:t>
      </w:r>
      <w:r w:rsidRPr="00BA1DDC">
        <w:rPr>
          <w:rFonts w:ascii="Times New Roman" w:eastAsia="Times New Roman" w:hAnsi="Times New Roman"/>
          <w:sz w:val="24"/>
          <w:szCs w:val="24"/>
          <w:lang w:val="uk-UA" w:eastAsia="ru-RU"/>
        </w:rPr>
        <w:t xml:space="preserve"> навчального року з випускниками 11-го класу проводилась системна планова робота з питан</w:t>
      </w:r>
      <w:r w:rsidR="00842C91">
        <w:rPr>
          <w:rFonts w:ascii="Times New Roman" w:eastAsia="Times New Roman" w:hAnsi="Times New Roman"/>
          <w:sz w:val="24"/>
          <w:szCs w:val="24"/>
          <w:lang w:val="uk-UA" w:eastAsia="ru-RU"/>
        </w:rPr>
        <w:t>ь підготовки і участі у ЗНО-2021. 29</w:t>
      </w:r>
      <w:r w:rsidRPr="00BA1DDC">
        <w:rPr>
          <w:rFonts w:ascii="Times New Roman" w:eastAsia="Times New Roman" w:hAnsi="Times New Roman"/>
          <w:sz w:val="24"/>
          <w:szCs w:val="24"/>
          <w:lang w:val="uk-UA" w:eastAsia="ru-RU"/>
        </w:rPr>
        <w:t xml:space="preserve"> учнів 11-го </w:t>
      </w:r>
      <w:r w:rsidR="00BA1DDC" w:rsidRPr="00BA1DDC">
        <w:rPr>
          <w:rFonts w:ascii="Times New Roman" w:eastAsia="Times New Roman" w:hAnsi="Times New Roman"/>
          <w:sz w:val="24"/>
          <w:szCs w:val="24"/>
          <w:lang w:val="uk-UA" w:eastAsia="ru-RU"/>
        </w:rPr>
        <w:t xml:space="preserve">класу </w:t>
      </w:r>
      <w:r w:rsidR="00BA1DDC" w:rsidRPr="00BA1DDC">
        <w:rPr>
          <w:rFonts w:ascii="Times New Roman" w:eastAsia="Times New Roman" w:hAnsi="Times New Roman"/>
          <w:sz w:val="24"/>
          <w:szCs w:val="24"/>
          <w:lang w:val="uk-UA" w:eastAsia="ru-RU"/>
        </w:rPr>
        <w:lastRenderedPageBreak/>
        <w:t>навчались з</w:t>
      </w:r>
      <w:r w:rsidR="00842C91">
        <w:rPr>
          <w:rFonts w:ascii="Times New Roman" w:eastAsia="Times New Roman" w:hAnsi="Times New Roman"/>
          <w:sz w:val="24"/>
          <w:szCs w:val="24"/>
          <w:lang w:val="uk-UA" w:eastAsia="ru-RU"/>
        </w:rPr>
        <w:t>а профілем «Універсальний</w:t>
      </w:r>
      <w:r w:rsidR="00BA1DDC" w:rsidRPr="00BA1DDC">
        <w:rPr>
          <w:rFonts w:ascii="Times New Roman" w:eastAsia="Times New Roman" w:hAnsi="Times New Roman"/>
          <w:sz w:val="24"/>
          <w:szCs w:val="24"/>
          <w:lang w:val="uk-UA" w:eastAsia="ru-RU"/>
        </w:rPr>
        <w:t>»</w:t>
      </w:r>
      <w:r w:rsidRPr="00BA1DDC">
        <w:rPr>
          <w:rFonts w:ascii="Times New Roman" w:eastAsia="Times New Roman" w:hAnsi="Times New Roman"/>
          <w:sz w:val="24"/>
          <w:szCs w:val="24"/>
          <w:lang w:val="uk-UA" w:eastAsia="ru-RU"/>
        </w:rPr>
        <w:t>. Усі випускники  взяли участь у процедурі зов</w:t>
      </w:r>
      <w:r w:rsidR="00BA1DDC" w:rsidRPr="00BA1DDC">
        <w:rPr>
          <w:rFonts w:ascii="Times New Roman" w:eastAsia="Times New Roman" w:hAnsi="Times New Roman"/>
          <w:sz w:val="24"/>
          <w:szCs w:val="24"/>
          <w:lang w:val="uk-UA" w:eastAsia="ru-RU"/>
        </w:rPr>
        <w:t>нішнього незалежного оцінювання,. Усі учні</w:t>
      </w:r>
      <w:r w:rsidRPr="00BA1DDC">
        <w:rPr>
          <w:rFonts w:ascii="Times New Roman" w:eastAsia="Times New Roman" w:hAnsi="Times New Roman"/>
          <w:sz w:val="24"/>
          <w:szCs w:val="24"/>
          <w:lang w:val="uk-UA" w:eastAsia="ru-RU"/>
        </w:rPr>
        <w:t xml:space="preserve"> вчасно пройшли реєстрацію для учасників ЗНО, отримали відповідні документи для допуску до участі у ЗНО (сертифікати учасників те</w:t>
      </w:r>
      <w:r w:rsidR="00842C91">
        <w:rPr>
          <w:rFonts w:ascii="Times New Roman" w:eastAsia="Times New Roman" w:hAnsi="Times New Roman"/>
          <w:sz w:val="24"/>
          <w:szCs w:val="24"/>
          <w:lang w:val="uk-UA" w:eastAsia="ru-RU"/>
        </w:rPr>
        <w:t>стування, запрошення на ЗНО-2021</w:t>
      </w:r>
      <w:r w:rsidRPr="00BA1DDC">
        <w:rPr>
          <w:rFonts w:ascii="Times New Roman" w:eastAsia="Times New Roman" w:hAnsi="Times New Roman"/>
          <w:sz w:val="24"/>
          <w:szCs w:val="24"/>
          <w:lang w:val="uk-UA" w:eastAsia="ru-RU"/>
        </w:rPr>
        <w:t>.) Протягом навчального року вчителями-предметниками була організована підго</w:t>
      </w:r>
      <w:r w:rsidR="00842C91">
        <w:rPr>
          <w:rFonts w:ascii="Times New Roman" w:eastAsia="Times New Roman" w:hAnsi="Times New Roman"/>
          <w:sz w:val="24"/>
          <w:szCs w:val="24"/>
          <w:lang w:val="uk-UA" w:eastAsia="ru-RU"/>
        </w:rPr>
        <w:t>товка учнів до участі у ЗНО-2021</w:t>
      </w:r>
      <w:r w:rsidRPr="00BA1DDC">
        <w:rPr>
          <w:rFonts w:ascii="Times New Roman" w:eastAsia="Times New Roman" w:hAnsi="Times New Roman"/>
          <w:sz w:val="24"/>
          <w:szCs w:val="24"/>
          <w:lang w:val="uk-UA" w:eastAsia="ru-RU"/>
        </w:rPr>
        <w:t>. На уроках</w:t>
      </w:r>
      <w:r w:rsidR="00BA1DDC" w:rsidRPr="00BA1DDC">
        <w:rPr>
          <w:rFonts w:ascii="Times New Roman" w:eastAsia="Times New Roman" w:hAnsi="Times New Roman"/>
          <w:sz w:val="24"/>
          <w:szCs w:val="24"/>
          <w:lang w:val="uk-UA" w:eastAsia="ru-RU"/>
        </w:rPr>
        <w:t>, а у березні – травні дистанційно,</w:t>
      </w:r>
      <w:r w:rsidRPr="00BA1DDC">
        <w:rPr>
          <w:rFonts w:ascii="Times New Roman" w:eastAsia="Times New Roman" w:hAnsi="Times New Roman"/>
          <w:sz w:val="24"/>
          <w:szCs w:val="24"/>
          <w:lang w:val="uk-UA" w:eastAsia="ru-RU"/>
        </w:rPr>
        <w:t xml:space="preserve"> проводилось повторення навчального матеріалу, розроблялис</w:t>
      </w:r>
      <w:r w:rsidR="00BA1DDC" w:rsidRPr="00BA1DDC">
        <w:rPr>
          <w:rFonts w:ascii="Times New Roman" w:eastAsia="Times New Roman" w:hAnsi="Times New Roman"/>
          <w:sz w:val="24"/>
          <w:szCs w:val="24"/>
          <w:lang w:val="uk-UA" w:eastAsia="ru-RU"/>
        </w:rPr>
        <w:t>ь і впроваджувались в освітній</w:t>
      </w:r>
      <w:r w:rsidRPr="00BA1DDC">
        <w:rPr>
          <w:rFonts w:ascii="Times New Roman" w:eastAsia="Times New Roman" w:hAnsi="Times New Roman"/>
          <w:sz w:val="24"/>
          <w:szCs w:val="24"/>
          <w:lang w:val="uk-UA" w:eastAsia="ru-RU"/>
        </w:rPr>
        <w:t xml:space="preserve"> процес різнорівневі тестові завдання для учнів, були оформлені відповідні наочні матеріали (стенди) для інформаційної підтримки абітурієнтів. </w:t>
      </w:r>
      <w:r w:rsidR="00BA1DDC" w:rsidRPr="00BA1DDC">
        <w:rPr>
          <w:rFonts w:ascii="Times New Roman" w:eastAsia="Times New Roman" w:hAnsi="Times New Roman"/>
          <w:sz w:val="24"/>
          <w:szCs w:val="24"/>
          <w:lang w:val="uk-UA" w:eastAsia="ru-RU"/>
        </w:rPr>
        <w:t xml:space="preserve">У червні проводились консультації для окремих груп учнів із української мови та літератури, математики, історії України, біології, географії, англійської мови. </w:t>
      </w:r>
      <w:r w:rsidRPr="00BA1DDC">
        <w:rPr>
          <w:rFonts w:ascii="Times New Roman" w:eastAsia="Times New Roman" w:hAnsi="Times New Roman"/>
          <w:sz w:val="24"/>
          <w:szCs w:val="24"/>
          <w:lang w:val="uk-UA" w:eastAsia="ru-RU"/>
        </w:rPr>
        <w:t>Вчителями-предметниками були складені також календарно-тематичні плани на виконання Прог</w:t>
      </w:r>
      <w:r w:rsidR="00842C91">
        <w:rPr>
          <w:rFonts w:ascii="Times New Roman" w:eastAsia="Times New Roman" w:hAnsi="Times New Roman"/>
          <w:sz w:val="24"/>
          <w:szCs w:val="24"/>
          <w:lang w:val="uk-UA" w:eastAsia="ru-RU"/>
        </w:rPr>
        <w:t>рам підготовки учнів до ЗНО-2021</w:t>
      </w:r>
      <w:r w:rsidRPr="00BA1DDC">
        <w:rPr>
          <w:rFonts w:ascii="Times New Roman" w:eastAsia="Times New Roman" w:hAnsi="Times New Roman"/>
          <w:sz w:val="24"/>
          <w:szCs w:val="24"/>
          <w:lang w:val="uk-UA" w:eastAsia="ru-RU"/>
        </w:rPr>
        <w:t xml:space="preserve"> з навчальних дисциплін, затверджених Міністерством освіти і науки України. </w:t>
      </w:r>
    </w:p>
    <w:p w:rsidR="00D029C8" w:rsidRPr="008A54BF" w:rsidRDefault="00D029C8" w:rsidP="00D029C8">
      <w:pPr>
        <w:spacing w:after="0" w:line="240" w:lineRule="auto"/>
        <w:ind w:firstLine="567"/>
        <w:jc w:val="both"/>
        <w:rPr>
          <w:rFonts w:ascii="Times New Roman" w:eastAsia="Times New Roman" w:hAnsi="Times New Roman"/>
          <w:sz w:val="24"/>
          <w:szCs w:val="24"/>
          <w:lang w:val="uk-UA" w:eastAsia="ru-RU"/>
        </w:rPr>
      </w:pPr>
      <w:r w:rsidRPr="008A54BF">
        <w:rPr>
          <w:rFonts w:ascii="Times New Roman" w:eastAsia="Times New Roman" w:hAnsi="Times New Roman"/>
          <w:sz w:val="24"/>
          <w:szCs w:val="24"/>
          <w:lang w:val="uk-UA" w:eastAsia="ru-RU"/>
        </w:rPr>
        <w:t>Таким чином, роботу в школі по підготовці випускників до ЗНО можна вважати такою, що відповідає сучасним вимогам. Учні 11-го класу школи складали ЗНО з української мови та літератури, математики, біології, історії України, англійської мови, географії. Найгірші результати, а саме: найбільшу розбіжність між результатами ДПА і ЗНО, учні показали з предметів: українська мова та математика.</w:t>
      </w:r>
    </w:p>
    <w:p w:rsidR="00D029C8" w:rsidRPr="008A54BF" w:rsidRDefault="00D029C8" w:rsidP="00D029C8">
      <w:pPr>
        <w:spacing w:after="0" w:line="240" w:lineRule="auto"/>
        <w:ind w:firstLine="567"/>
        <w:jc w:val="both"/>
        <w:rPr>
          <w:rFonts w:ascii="Times New Roman" w:eastAsia="Times New Roman" w:hAnsi="Times New Roman"/>
          <w:sz w:val="24"/>
          <w:szCs w:val="24"/>
          <w:lang w:val="uk-UA" w:eastAsia="ru-RU"/>
        </w:rPr>
      </w:pPr>
      <w:r w:rsidRPr="008A54BF">
        <w:rPr>
          <w:rFonts w:ascii="Times New Roman" w:eastAsia="Times New Roman" w:hAnsi="Times New Roman"/>
          <w:sz w:val="24"/>
          <w:szCs w:val="24"/>
          <w:lang w:val="uk-UA" w:eastAsia="ru-RU"/>
        </w:rPr>
        <w:t xml:space="preserve">Тому, у наступних роках слід звернути особливу увагу на якість підготовки випускників до ЗНО. Більш широко впроваджувати в освітній процес різнорівневі тестові технології, дотримуючись Програм підготовки учнів до ЗНО з предметів, рекомендованих Міністерством освіти і науки України. Здійснити моніторинг якості освітнього процесу з предметів, де учні показали найгірші результати. Питання результативності участі учнів у ЗНО розглянути на засіданні педагогічної </w:t>
      </w:r>
      <w:r w:rsidR="00842C91">
        <w:rPr>
          <w:rFonts w:ascii="Times New Roman" w:eastAsia="Times New Roman" w:hAnsi="Times New Roman"/>
          <w:sz w:val="24"/>
          <w:szCs w:val="24"/>
          <w:lang w:val="uk-UA" w:eastAsia="ru-RU"/>
        </w:rPr>
        <w:t>ради у жовтні 2021</w:t>
      </w:r>
      <w:r w:rsidRPr="008A54BF">
        <w:rPr>
          <w:rFonts w:ascii="Times New Roman" w:eastAsia="Times New Roman" w:hAnsi="Times New Roman"/>
          <w:sz w:val="24"/>
          <w:szCs w:val="24"/>
          <w:lang w:val="uk-UA" w:eastAsia="ru-RU"/>
        </w:rPr>
        <w:t xml:space="preserve"> року.</w:t>
      </w: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D029C8" w:rsidRPr="00405DB6" w:rsidRDefault="00D029C8" w:rsidP="00325B12">
      <w:pPr>
        <w:numPr>
          <w:ilvl w:val="0"/>
          <w:numId w:val="15"/>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D029C8" w:rsidRPr="00405DB6" w:rsidRDefault="00D029C8" w:rsidP="00325B12">
      <w:pPr>
        <w:numPr>
          <w:ilvl w:val="0"/>
          <w:numId w:val="15"/>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оновлення освітнього процесу шляхом активного впровадження інноваційних технологій та поглиблення науково-теоретичної роботи;</w:t>
      </w:r>
    </w:p>
    <w:p w:rsidR="00D029C8" w:rsidRPr="00405DB6" w:rsidRDefault="00D029C8" w:rsidP="00325B12">
      <w:pPr>
        <w:numPr>
          <w:ilvl w:val="0"/>
          <w:numId w:val="15"/>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підвищення професійної компетентності вчителів;</w:t>
      </w:r>
    </w:p>
    <w:p w:rsidR="00D029C8" w:rsidRPr="00405DB6" w:rsidRDefault="00D029C8" w:rsidP="00325B12">
      <w:pPr>
        <w:numPr>
          <w:ilvl w:val="0"/>
          <w:numId w:val="15"/>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D029C8" w:rsidRPr="00405DB6" w:rsidRDefault="00D029C8" w:rsidP="00325B12">
      <w:pPr>
        <w:numPr>
          <w:ilvl w:val="0"/>
          <w:numId w:val="15"/>
        </w:numPr>
        <w:tabs>
          <w:tab w:val="left" w:pos="900"/>
          <w:tab w:val="num" w:pos="993"/>
          <w:tab w:val="left" w:pos="1701"/>
        </w:tabs>
        <w:spacing w:after="0" w:line="240" w:lineRule="auto"/>
        <w:ind w:left="900" w:hanging="333"/>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 xml:space="preserve">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D029C8" w:rsidRPr="00405DB6" w:rsidRDefault="00842C91"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У 2020</w:t>
      </w:r>
      <w:r w:rsidR="00D029C8" w:rsidRPr="00405DB6">
        <w:rPr>
          <w:rFonts w:ascii="Times New Roman" w:eastAsia="Times New Roman" w:hAnsi="Times New Roman"/>
          <w:sz w:val="24"/>
          <w:szCs w:val="24"/>
          <w:lang w:val="uk-UA" w:eastAsia="ru-RU"/>
        </w:rPr>
        <w:t>/20</w:t>
      </w:r>
      <w:r>
        <w:rPr>
          <w:rFonts w:ascii="Times New Roman" w:eastAsia="Times New Roman" w:hAnsi="Times New Roman"/>
          <w:sz w:val="24"/>
          <w:szCs w:val="24"/>
          <w:lang w:val="uk-UA" w:eastAsia="ru-RU"/>
        </w:rPr>
        <w:t>21</w:t>
      </w:r>
      <w:r w:rsidR="00D029C8"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методичні студії, методичні івенти, курси підвищення кваліфікації, атестація, самоосвіта.</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val="uk-UA" w:eastAsia="ru-RU"/>
        </w:rPr>
        <w:t>М</w:t>
      </w:r>
      <w:r w:rsidRPr="00405DB6">
        <w:rPr>
          <w:rFonts w:ascii="Times New Roman" w:eastAsia="Times New Roman" w:hAnsi="Times New Roman"/>
          <w:sz w:val="24"/>
          <w:szCs w:val="24"/>
          <w:lang w:eastAsia="ru-RU"/>
        </w:rPr>
        <w:t xml:space="preserve">етодичні об’єднання відігравали головну роль в реалізації </w:t>
      </w:r>
      <w:r w:rsidRPr="00405DB6">
        <w:rPr>
          <w:rFonts w:ascii="Times New Roman" w:eastAsia="Times New Roman" w:hAnsi="Times New Roman"/>
          <w:sz w:val="24"/>
          <w:szCs w:val="24"/>
          <w:lang w:val="uk-UA" w:eastAsia="ru-RU"/>
        </w:rPr>
        <w:t xml:space="preserve">головних завдань </w:t>
      </w:r>
      <w:r w:rsidRPr="00405DB6">
        <w:rPr>
          <w:rFonts w:ascii="Times New Roman" w:eastAsia="Times New Roman" w:hAnsi="Times New Roman"/>
          <w:sz w:val="24"/>
          <w:szCs w:val="24"/>
          <w:lang w:eastAsia="ru-RU"/>
        </w:rPr>
        <w:t xml:space="preserve"> та методичної</w:t>
      </w:r>
      <w:r w:rsidRPr="00405DB6">
        <w:rPr>
          <w:rFonts w:ascii="Times New Roman" w:eastAsia="Times New Roman" w:hAnsi="Times New Roman"/>
          <w:sz w:val="24"/>
          <w:szCs w:val="24"/>
          <w:lang w:val="uk-UA" w:eastAsia="ru-RU"/>
        </w:rPr>
        <w:t xml:space="preserve"> проблеми школи. На засіданнях ШМО обговорювались питання результатів ДПА, ЗНО, контрольних робіт учнів, надавалась методична допомога педагогам, що атестуються тощо. </w:t>
      </w:r>
      <w:r w:rsidRPr="00405DB6">
        <w:rPr>
          <w:rFonts w:ascii="Times New Roman" w:eastAsia="Times New Roman" w:hAnsi="Times New Roman"/>
          <w:sz w:val="24"/>
          <w:szCs w:val="24"/>
          <w:lang w:eastAsia="ru-RU"/>
        </w:rPr>
        <w:t xml:space="preserve">На заключних підсумкових засіданнях </w:t>
      </w:r>
      <w:r w:rsidRPr="00405DB6">
        <w:rPr>
          <w:rFonts w:ascii="Times New Roman" w:eastAsia="Times New Roman" w:hAnsi="Times New Roman"/>
          <w:sz w:val="24"/>
          <w:szCs w:val="24"/>
          <w:lang w:val="uk-UA" w:eastAsia="ru-RU"/>
        </w:rPr>
        <w:t>шкільних методичних об</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єднань </w:t>
      </w:r>
      <w:r w:rsidRPr="00405DB6">
        <w:rPr>
          <w:rFonts w:ascii="Times New Roman" w:eastAsia="Times New Roman" w:hAnsi="Times New Roman"/>
          <w:sz w:val="24"/>
          <w:szCs w:val="24"/>
          <w:lang w:eastAsia="ru-RU"/>
        </w:rPr>
        <w:t>зроблени</w:t>
      </w:r>
      <w:r w:rsidRPr="00405DB6">
        <w:rPr>
          <w:rFonts w:ascii="Times New Roman" w:eastAsia="Times New Roman" w:hAnsi="Times New Roman"/>
          <w:sz w:val="24"/>
          <w:szCs w:val="24"/>
          <w:lang w:val="uk-UA" w:eastAsia="ru-RU"/>
        </w:rPr>
        <w:t>й</w:t>
      </w:r>
      <w:r w:rsidRPr="00405DB6">
        <w:rPr>
          <w:rFonts w:ascii="Times New Roman" w:eastAsia="Times New Roman" w:hAnsi="Times New Roman"/>
          <w:sz w:val="24"/>
          <w:szCs w:val="24"/>
          <w:lang w:eastAsia="ru-RU"/>
        </w:rPr>
        <w:t xml:space="preserve"> аналіз їх роботи за рік</w:t>
      </w:r>
      <w:r w:rsidRPr="00405DB6">
        <w:rPr>
          <w:rFonts w:ascii="Times New Roman" w:eastAsia="Times New Roman" w:hAnsi="Times New Roman"/>
          <w:sz w:val="24"/>
          <w:szCs w:val="24"/>
          <w:lang w:val="uk-UA" w:eastAsia="ru-RU"/>
        </w:rPr>
        <w:t xml:space="preserve">, складені проекти планів роботи на наступний навчальний рік.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 xml:space="preserve">У школі функціонує </w:t>
      </w:r>
      <w:r w:rsidRPr="00405DB6">
        <w:rPr>
          <w:rFonts w:ascii="Times New Roman" w:eastAsia="Times New Roman" w:hAnsi="Times New Roman"/>
          <w:bCs/>
          <w:sz w:val="24"/>
          <w:szCs w:val="24"/>
          <w:lang w:eastAsia="ru-RU"/>
        </w:rPr>
        <w:t xml:space="preserve">методичний кабінет, </w:t>
      </w:r>
      <w:r w:rsidRPr="00405DB6">
        <w:rPr>
          <w:rFonts w:ascii="Times New Roman" w:eastAsia="Times New Roman" w:hAnsi="Times New Roman"/>
          <w:sz w:val="24"/>
          <w:szCs w:val="24"/>
          <w:lang w:eastAsia="ru-RU"/>
        </w:rPr>
        <w:t>в якому знаходиться методична література, нормативно-правова база, наробки прогресивного досвіду учителів школи, області, держави, методичні журнали, газети. Цей матеріа</w:t>
      </w:r>
      <w:r w:rsidRPr="00405DB6">
        <w:rPr>
          <w:rFonts w:ascii="Times New Roman" w:eastAsia="Times New Roman" w:hAnsi="Times New Roman"/>
          <w:sz w:val="24"/>
          <w:szCs w:val="24"/>
          <w:lang w:val="uk-UA" w:eastAsia="ru-RU"/>
        </w:rPr>
        <w:t>л</w:t>
      </w:r>
      <w:r w:rsidRPr="00405DB6">
        <w:rPr>
          <w:rFonts w:ascii="Times New Roman" w:eastAsia="Times New Roman" w:hAnsi="Times New Roman"/>
          <w:sz w:val="24"/>
          <w:szCs w:val="24"/>
          <w:lang w:eastAsia="ru-RU"/>
        </w:rPr>
        <w:t xml:space="preserve"> допомага</w:t>
      </w:r>
      <w:r w:rsidRPr="00405DB6">
        <w:rPr>
          <w:rFonts w:ascii="Times New Roman" w:eastAsia="Times New Roman" w:hAnsi="Times New Roman"/>
          <w:sz w:val="24"/>
          <w:szCs w:val="24"/>
          <w:lang w:val="uk-UA" w:eastAsia="ru-RU"/>
        </w:rPr>
        <w:t>є</w:t>
      </w:r>
      <w:r w:rsidRPr="00405DB6">
        <w:rPr>
          <w:rFonts w:ascii="Times New Roman" w:eastAsia="Times New Roman" w:hAnsi="Times New Roman"/>
          <w:sz w:val="24"/>
          <w:szCs w:val="24"/>
          <w:lang w:eastAsia="ru-RU"/>
        </w:rPr>
        <w:t xml:space="preserve"> учителям у підготовці до уроків, занять самоосвітою.</w:t>
      </w:r>
    </w:p>
    <w:p w:rsidR="00D029C8" w:rsidRPr="00405DB6" w:rsidRDefault="00D029C8" w:rsidP="00842C91">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Уже кілька років в школі працює творча лабораторія «Джерело </w:t>
      </w:r>
      <w:r w:rsidRPr="00405DB6">
        <w:rPr>
          <w:rFonts w:ascii="Times New Roman" w:eastAsia="Times New Roman" w:hAnsi="Times New Roman"/>
          <w:bCs/>
          <w:sz w:val="24"/>
          <w:szCs w:val="24"/>
          <w:lang w:val="uk-UA" w:eastAsia="ru-RU"/>
        </w:rPr>
        <w:t>натхнення</w:t>
      </w:r>
      <w:r w:rsidRPr="00405DB6">
        <w:rPr>
          <w:rFonts w:ascii="Times New Roman" w:eastAsia="Times New Roman" w:hAnsi="Times New Roman"/>
          <w:sz w:val="24"/>
          <w:szCs w:val="24"/>
          <w:lang w:val="uk-UA" w:eastAsia="ru-RU"/>
        </w:rPr>
        <w:t>». Вона виконала поставлені завдання на цей рік повністю, бо створювала і забезпечувала оптимальні умови для традиційних і нетрадиційних форм навчання учителів, що сприяло самовираженню особистості, розкриттю її природних нахилів і здібностей, вивчалися і застосовувалися на практиці інноваційні освітні технології, психолого-педагогічні наукові досягнення, знайомилися з ефективним педагогічним досвідом. Матеріали роботи творчих груп учителів зібрані і зберігаються в методичному кабінеті школи.</w:t>
      </w:r>
      <w:r w:rsidRPr="00405DB6">
        <w:rPr>
          <w:rFonts w:ascii="Times New Roman" w:eastAsia="Times New Roman" w:hAnsi="Times New Roman"/>
          <w:sz w:val="24"/>
          <w:szCs w:val="24"/>
          <w:lang w:val="uk-UA" w:eastAsia="ru-RU"/>
        </w:rPr>
        <w:tab/>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Для підвищення якості роботи методичний кабінет школи тісно співпрацює з методичним кабінетом відділу освіти, де отримує необхідну допомогу щодо організації методичної роботи та освітньої діяльності в школі.</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w:t>
      </w:r>
      <w:r w:rsidR="003410A1">
        <w:rPr>
          <w:rFonts w:ascii="Times New Roman" w:eastAsia="Times New Roman" w:hAnsi="Times New Roman"/>
          <w:sz w:val="24"/>
          <w:szCs w:val="24"/>
          <w:lang w:val="uk-UA" w:eastAsia="ru-RU"/>
        </w:rPr>
        <w:t>огічних працівників школи у 2020/2021</w:t>
      </w:r>
      <w:r w:rsidRPr="00405DB6">
        <w:rPr>
          <w:rFonts w:ascii="Times New Roman" w:eastAsia="Times New Roman" w:hAnsi="Times New Roman"/>
          <w:sz w:val="24"/>
          <w:szCs w:val="24"/>
          <w:lang w:val="uk-UA" w:eastAsia="ru-RU"/>
        </w:rPr>
        <w:t xml:space="preserve"> навчальному році відображено у наказі «Про підсумки атестації</w:t>
      </w:r>
      <w:r w:rsidR="003410A1">
        <w:rPr>
          <w:rFonts w:ascii="Times New Roman" w:eastAsia="Times New Roman" w:hAnsi="Times New Roman"/>
          <w:sz w:val="24"/>
          <w:szCs w:val="24"/>
          <w:lang w:val="uk-UA" w:eastAsia="ru-RU"/>
        </w:rPr>
        <w:t xml:space="preserve"> педагогічних працівників у 2021</w:t>
      </w:r>
      <w:r w:rsidR="00DB335F" w:rsidRPr="00405DB6">
        <w:rPr>
          <w:rFonts w:ascii="Times New Roman" w:eastAsia="Times New Roman" w:hAnsi="Times New Roman"/>
          <w:sz w:val="24"/>
          <w:szCs w:val="24"/>
          <w:lang w:val="uk-UA" w:eastAsia="ru-RU"/>
        </w:rPr>
        <w:t xml:space="preserve"> році»</w:t>
      </w:r>
      <w:r w:rsidRPr="00405DB6">
        <w:rPr>
          <w:rFonts w:ascii="Times New Roman" w:eastAsia="Times New Roman" w:hAnsi="Times New Roman"/>
          <w:sz w:val="24"/>
          <w:szCs w:val="24"/>
          <w:lang w:val="uk-UA" w:eastAsia="ru-RU"/>
        </w:rPr>
        <w:t>.</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r>
      <w:r w:rsidRPr="00405DB6">
        <w:rPr>
          <w:rFonts w:ascii="Times New Roman" w:eastAsia="Times New Roman" w:hAnsi="Times New Roman"/>
          <w:sz w:val="24"/>
          <w:szCs w:val="24"/>
          <w:lang w:eastAsia="ru-RU"/>
        </w:rPr>
        <w:t xml:space="preserve">У школі склалася певна система роботи по проведенню </w:t>
      </w:r>
      <w:r w:rsidRPr="00405DB6">
        <w:rPr>
          <w:rFonts w:ascii="Times New Roman" w:eastAsia="Times New Roman" w:hAnsi="Times New Roman"/>
          <w:bCs/>
          <w:sz w:val="24"/>
          <w:szCs w:val="24"/>
          <w:lang w:eastAsia="ru-RU"/>
        </w:rPr>
        <w:t>предметних тижнів,</w:t>
      </w:r>
      <w:r w:rsidRPr="00405DB6">
        <w:rPr>
          <w:rFonts w:ascii="Times New Roman" w:eastAsia="Times New Roman" w:hAnsi="Times New Roman"/>
          <w:b/>
          <w:bCs/>
          <w:sz w:val="24"/>
          <w:szCs w:val="24"/>
          <w:lang w:eastAsia="ru-RU"/>
        </w:rPr>
        <w:t xml:space="preserve"> </w:t>
      </w:r>
      <w:r w:rsidRPr="00405DB6">
        <w:rPr>
          <w:rFonts w:ascii="Times New Roman" w:eastAsia="Times New Roman" w:hAnsi="Times New Roman"/>
          <w:sz w:val="24"/>
          <w:szCs w:val="24"/>
          <w:lang w:eastAsia="ru-RU"/>
        </w:rPr>
        <w:t>які охоплюють позакласною роботою всіх учнів</w:t>
      </w:r>
      <w:r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eastAsia="ru-RU"/>
        </w:rPr>
        <w:t xml:space="preserve"> Всі матеріали тижнів зібрані в метод</w:t>
      </w:r>
      <w:r w:rsidRPr="00405DB6">
        <w:rPr>
          <w:rFonts w:ascii="Times New Roman" w:eastAsia="Times New Roman" w:hAnsi="Times New Roman"/>
          <w:sz w:val="24"/>
          <w:szCs w:val="24"/>
          <w:lang w:val="uk-UA" w:eastAsia="ru-RU"/>
        </w:rPr>
        <w:t xml:space="preserve">ичному </w:t>
      </w:r>
      <w:r w:rsidRPr="00405DB6">
        <w:rPr>
          <w:rFonts w:ascii="Times New Roman" w:eastAsia="Times New Roman" w:hAnsi="Times New Roman"/>
          <w:sz w:val="24"/>
          <w:szCs w:val="24"/>
          <w:lang w:eastAsia="ru-RU"/>
        </w:rPr>
        <w:t>кабінеті школи, а їх проведення – узагальнено наказами по школі.</w:t>
      </w:r>
      <w:r w:rsidRPr="00405DB6">
        <w:rPr>
          <w:rFonts w:ascii="Times New Roman" w:eastAsia="Times New Roman" w:hAnsi="Times New Roman"/>
          <w:bCs/>
          <w:sz w:val="24"/>
          <w:szCs w:val="24"/>
          <w:lang w:val="uk-UA"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405DB6">
        <w:rPr>
          <w:rFonts w:ascii="Times New Roman" w:eastAsia="Times New Roman" w:hAnsi="Times New Roman"/>
          <w:sz w:val="24"/>
          <w:szCs w:val="24"/>
          <w:lang w:eastAsia="ru-RU"/>
        </w:rPr>
        <w:t>Згідно з річним планом роботи школи на 20</w:t>
      </w:r>
      <w:r w:rsidR="003410A1">
        <w:rPr>
          <w:rFonts w:ascii="Times New Roman" w:eastAsia="Times New Roman" w:hAnsi="Times New Roman"/>
          <w:sz w:val="24"/>
          <w:szCs w:val="24"/>
          <w:lang w:val="uk-UA" w:eastAsia="ru-RU"/>
        </w:rPr>
        <w:t>20/2021</w:t>
      </w:r>
      <w:r w:rsidRPr="00405DB6">
        <w:rPr>
          <w:rFonts w:ascii="Times New Roman" w:eastAsia="Times New Roman" w:hAnsi="Times New Roman"/>
          <w:sz w:val="24"/>
          <w:szCs w:val="24"/>
          <w:lang w:eastAsia="ru-RU"/>
        </w:rPr>
        <w:t xml:space="preserve"> н</w:t>
      </w:r>
      <w:r w:rsidRPr="00405DB6">
        <w:rPr>
          <w:rFonts w:ascii="Times New Roman" w:eastAsia="Times New Roman" w:hAnsi="Times New Roman"/>
          <w:sz w:val="24"/>
          <w:szCs w:val="24"/>
          <w:lang w:val="uk-UA" w:eastAsia="ru-RU"/>
        </w:rPr>
        <w:t>авчальному році</w:t>
      </w:r>
      <w:r w:rsidRPr="00405DB6">
        <w:rPr>
          <w:rFonts w:ascii="Times New Roman" w:eastAsia="Times New Roman" w:hAnsi="Times New Roman"/>
          <w:sz w:val="24"/>
          <w:szCs w:val="24"/>
          <w:lang w:eastAsia="ru-RU"/>
        </w:rPr>
        <w:t xml:space="preserve"> проведені всі педради, малі педради, наради при директорові та його заступниках.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lastRenderedPageBreak/>
        <w:t xml:space="preserve">Упродовж року в школі здійснювався моніторинговий підхід до якості навчальних досягнень учнів, взагалі всього освітнього процесу, а </w:t>
      </w:r>
      <w:r w:rsidR="00DB335F" w:rsidRPr="00405DB6">
        <w:rPr>
          <w:rFonts w:ascii="Times New Roman" w:eastAsia="Times New Roman" w:hAnsi="Times New Roman"/>
          <w:sz w:val="24"/>
          <w:szCs w:val="24"/>
          <w:lang w:val="uk-UA" w:eastAsia="ru-RU"/>
        </w:rPr>
        <w:t>саме: моніторинг результатів ЗНО</w:t>
      </w:r>
      <w:r w:rsidRPr="00405DB6">
        <w:rPr>
          <w:rFonts w:ascii="Times New Roman" w:eastAsia="Times New Roman" w:hAnsi="Times New Roman"/>
          <w:sz w:val="24"/>
          <w:szCs w:val="24"/>
          <w:lang w:val="uk-UA" w:eastAsia="ru-RU"/>
        </w:rPr>
        <w:t xml:space="preserve">, моніторинг діяльності шкільних методичних обєднань, моніторинг роботи з обдарованими учнями, моніторинг рівня знань, умінь та навичок учнів з української мови, математики. </w:t>
      </w:r>
      <w:r w:rsidRPr="00405DB6">
        <w:rPr>
          <w:rFonts w:ascii="Times New Roman" w:eastAsia="Times New Roman" w:hAnsi="Times New Roman"/>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Pr="00405DB6">
        <w:rPr>
          <w:rFonts w:ascii="Times New Roman" w:eastAsia="Times New Roman" w:hAnsi="Times New Roman"/>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методичному кабінеті. </w:t>
      </w:r>
    </w:p>
    <w:p w:rsidR="00DB335F" w:rsidRPr="00405DB6" w:rsidRDefault="00D029C8"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 </w:t>
      </w:r>
    </w:p>
    <w:p w:rsidR="00DB335F" w:rsidRPr="00405DB6" w:rsidRDefault="00DB335F" w:rsidP="00DB335F">
      <w:pPr>
        <w:spacing w:after="0" w:line="200" w:lineRule="atLeast"/>
        <w:ind w:firstLine="567"/>
        <w:jc w:val="both"/>
        <w:rPr>
          <w:rFonts w:ascii="Times New Roman" w:eastAsia="Times New Roman" w:hAnsi="Times New Roman"/>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Pr="00DB335F">
        <w:rPr>
          <w:rFonts w:ascii="Times New Roman" w:eastAsia="Times New Roman" w:hAnsi="Times New Roman"/>
          <w:sz w:val="24"/>
          <w:szCs w:val="24"/>
          <w:lang w:val="uk-UA" w:eastAsia="ru-RU"/>
        </w:rPr>
        <w:t xml:space="preserve"> – 2019, учителі освоїли 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Telegram</w:t>
      </w:r>
      <w:r w:rsidRPr="00DB335F">
        <w:rPr>
          <w:rFonts w:ascii="Times New Roman" w:eastAsia="Times New Roman" w:hAnsi="Times New Roman"/>
          <w:sz w:val="24"/>
          <w:szCs w:val="24"/>
          <w:lang w:val="uk-UA" w:eastAsia="ru-RU"/>
        </w:rPr>
        <w:t xml:space="preserve">, онлайн-платформи </w:t>
      </w:r>
      <w:r w:rsidRPr="00DB335F">
        <w:rPr>
          <w:rFonts w:ascii="Times New Roman" w:eastAsia="Times New Roman" w:hAnsi="Times New Roman"/>
          <w:sz w:val="24"/>
          <w:szCs w:val="24"/>
          <w:lang w:val="en-US" w:eastAsia="ru-RU"/>
        </w:rPr>
        <w:t>Google</w:t>
      </w:r>
      <w:r w:rsidRPr="00DB335F">
        <w:rPr>
          <w:rFonts w:ascii="Times New Roman" w:eastAsia="Times New Roman" w:hAnsi="Times New Roman"/>
          <w:sz w:val="24"/>
          <w:szCs w:val="24"/>
          <w:lang w:val="uk-UA" w:eastAsia="ru-RU"/>
        </w:rPr>
        <w:t xml:space="preserve"> </w:t>
      </w:r>
      <w:r w:rsidRPr="00DB335F">
        <w:rPr>
          <w:rFonts w:ascii="Times New Roman" w:eastAsia="Times New Roman" w:hAnsi="Times New Roman"/>
          <w:sz w:val="24"/>
          <w:szCs w:val="24"/>
          <w:lang w:val="en-US" w:eastAsia="ru-RU"/>
        </w:rPr>
        <w:t>Classroom</w:t>
      </w:r>
      <w:r w:rsidRPr="00DB335F">
        <w:rPr>
          <w:rFonts w:ascii="Times New Roman" w:eastAsia="Times New Roman" w:hAnsi="Times New Roman"/>
          <w:sz w:val="24"/>
          <w:szCs w:val="24"/>
          <w:lang w:val="uk-UA" w:eastAsia="ru-RU"/>
        </w:rPr>
        <w:t>,  «На урок», «Всеосвіта» тощо). Це дало можливість успішно виконати всі навчальні програми у повному обсязі.</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ab/>
        <w:t>Аналі</w:t>
      </w:r>
      <w:r w:rsidR="00DB335F" w:rsidRPr="00405DB6">
        <w:rPr>
          <w:rFonts w:ascii="Times New Roman" w:eastAsia="Times New Roman" w:hAnsi="Times New Roman"/>
          <w:sz w:val="24"/>
          <w:szCs w:val="24"/>
          <w:lang w:val="uk-UA" w:eastAsia="ru-RU"/>
        </w:rPr>
        <w:t>з стану ме</w:t>
      </w:r>
      <w:r w:rsidR="003410A1">
        <w:rPr>
          <w:rFonts w:ascii="Times New Roman" w:eastAsia="Times New Roman" w:hAnsi="Times New Roman"/>
          <w:sz w:val="24"/>
          <w:szCs w:val="24"/>
          <w:lang w:val="uk-UA" w:eastAsia="ru-RU"/>
        </w:rPr>
        <w:t>тодичної роботи у 2020/2021</w:t>
      </w:r>
      <w:r w:rsidRPr="00405DB6">
        <w:rPr>
          <w:rFonts w:ascii="Times New Roman" w:eastAsia="Times New Roman" w:hAnsi="Times New Roman"/>
          <w:sz w:val="24"/>
          <w:szCs w:val="24"/>
          <w:lang w:val="uk-UA" w:eastAsia="ru-RU"/>
        </w:rPr>
        <w:t xml:space="preserve">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r w:rsidRPr="00405DB6">
        <w:rPr>
          <w:rFonts w:ascii="Times New Roman" w:eastAsia="Times New Roman" w:hAnsi="Times New Roman"/>
          <w:sz w:val="24"/>
          <w:szCs w:val="24"/>
          <w:lang w:eastAsia="ru-RU"/>
        </w:rPr>
        <w:t>Проте є ще важливі питання, на розв’язання яких мають бути спрямовані зусилля педагогічного колективу в наступному навчальному році.</w:t>
      </w:r>
    </w:p>
    <w:p w:rsidR="00D029C8" w:rsidRPr="00405DB6" w:rsidRDefault="00D029C8" w:rsidP="00D029C8">
      <w:pPr>
        <w:spacing w:after="12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Підводячи підсумки методичної роботи в школі, слід зазначити, що вона сприяла реалізації проблемної теми школи і поставлених </w:t>
      </w:r>
      <w:r w:rsidR="00DB335F" w:rsidRPr="00405DB6">
        <w:rPr>
          <w:rFonts w:ascii="Times New Roman" w:eastAsia="Times New Roman" w:hAnsi="Times New Roman"/>
          <w:sz w:val="24"/>
          <w:szCs w:val="24"/>
          <w:lang w:val="uk-UA" w:eastAsia="ru-RU"/>
        </w:rPr>
        <w:t>завдань перед колективом н</w:t>
      </w:r>
      <w:r w:rsidR="003410A1">
        <w:rPr>
          <w:rFonts w:ascii="Times New Roman" w:eastAsia="Times New Roman" w:hAnsi="Times New Roman"/>
          <w:sz w:val="24"/>
          <w:szCs w:val="24"/>
          <w:lang w:val="uk-UA" w:eastAsia="ru-RU"/>
        </w:rPr>
        <w:t>а 2020/2021</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D029C8" w:rsidRPr="00405DB6" w:rsidRDefault="003410A1" w:rsidP="00D029C8">
      <w:pPr>
        <w:spacing w:after="120" w:line="240" w:lineRule="auto"/>
        <w:ind w:firstLine="56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 наступному 2021/2022</w:t>
      </w:r>
      <w:r w:rsidR="00D029C8" w:rsidRPr="00405DB6">
        <w:rPr>
          <w:rFonts w:ascii="Times New Roman" w:eastAsia="Times New Roman" w:hAnsi="Times New Roman"/>
          <w:sz w:val="24"/>
          <w:szCs w:val="24"/>
          <w:lang w:val="uk-UA" w:eastAsia="ru-RU"/>
        </w:rPr>
        <w:t xml:space="preserve"> навчальному році слід:</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 xml:space="preserve">Освітній процес спрямувати </w:t>
      </w:r>
      <w:r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дітьми ( в тому числі дистанційно);</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Pr="00405DB6">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Створити належні умови для поступової адаптації учнів 1-</w:t>
      </w:r>
      <w:r w:rsidR="003410A1">
        <w:rPr>
          <w:rFonts w:ascii="Times New Roman" w:eastAsia="Times New Roman" w:hAnsi="Times New Roman"/>
          <w:sz w:val="24"/>
          <w:szCs w:val="24"/>
          <w:lang w:val="uk-UA" w:eastAsia="ru-RU"/>
        </w:rPr>
        <w:t>4</w:t>
      </w:r>
      <w:r w:rsidR="00DB335F"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val="uk-UA" w:eastAsia="ru-RU"/>
        </w:rPr>
        <w:t>х класів до навчання у школі І ступеню (НУШ), учнів 5-х класів до навчання у школі ІІ ступеню та учнів 10-х класів – у школі ІІІ ст</w:t>
      </w:r>
      <w:r w:rsidRPr="00405DB6">
        <w:rPr>
          <w:rFonts w:ascii="Times New Roman" w:eastAsia="Times New Roman" w:hAnsi="Times New Roman"/>
          <w:sz w:val="24"/>
          <w:szCs w:val="24"/>
          <w:lang w:eastAsia="ru-RU"/>
        </w:rPr>
        <w:t>упен</w:t>
      </w:r>
      <w:r w:rsidRPr="00405DB6">
        <w:rPr>
          <w:rFonts w:ascii="Times New Roman" w:eastAsia="Times New Roman" w:hAnsi="Times New Roman"/>
          <w:sz w:val="24"/>
          <w:szCs w:val="24"/>
          <w:lang w:val="uk-UA" w:eastAsia="ru-RU"/>
        </w:rPr>
        <w:t>ю</w:t>
      </w:r>
      <w:r w:rsidRPr="00405DB6">
        <w:rPr>
          <w:rFonts w:ascii="Times New Roman" w:eastAsia="Times New Roman" w:hAnsi="Times New Roman"/>
          <w:sz w:val="24"/>
          <w:szCs w:val="24"/>
          <w:lang w:eastAsia="ru-RU"/>
        </w:rPr>
        <w:t>;</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 20</w:t>
      </w:r>
      <w:r w:rsidR="003410A1">
        <w:rPr>
          <w:rFonts w:ascii="Times New Roman" w:eastAsia="Times New Roman" w:hAnsi="Times New Roman"/>
          <w:sz w:val="24"/>
          <w:szCs w:val="24"/>
          <w:lang w:val="uk-UA" w:eastAsia="ru-RU"/>
        </w:rPr>
        <w:t>22</w:t>
      </w:r>
      <w:r w:rsidRPr="00405DB6">
        <w:rPr>
          <w:rFonts w:ascii="Times New Roman" w:eastAsia="Times New Roman" w:hAnsi="Times New Roman"/>
          <w:sz w:val="24"/>
          <w:szCs w:val="24"/>
          <w:lang w:eastAsia="ru-RU"/>
        </w:rPr>
        <w:t xml:space="preserve"> року в </w:t>
      </w:r>
      <w:r w:rsidRPr="00405DB6">
        <w:rPr>
          <w:rFonts w:ascii="Times New Roman" w:eastAsia="Times New Roman" w:hAnsi="Times New Roman"/>
          <w:sz w:val="24"/>
          <w:szCs w:val="24"/>
          <w:lang w:val="uk-UA" w:eastAsia="ru-RU"/>
        </w:rPr>
        <w:t>ДПА</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 ЗНО</w:t>
      </w:r>
      <w:r w:rsidRPr="00405DB6">
        <w:rPr>
          <w:rFonts w:ascii="Times New Roman" w:eastAsia="Times New Roman" w:hAnsi="Times New Roman"/>
          <w:sz w:val="24"/>
          <w:szCs w:val="24"/>
          <w:lang w:eastAsia="ru-RU"/>
        </w:rPr>
        <w:t xml:space="preserve"> спрямувавши її на </w:t>
      </w:r>
      <w:r w:rsidRPr="00405DB6">
        <w:rPr>
          <w:rFonts w:ascii="Times New Roman" w:eastAsia="Times New Roman" w:hAnsi="Times New Roman"/>
          <w:sz w:val="24"/>
          <w:szCs w:val="24"/>
          <w:lang w:val="uk-UA" w:eastAsia="ru-RU"/>
        </w:rPr>
        <w:t>високий</w:t>
      </w:r>
      <w:r w:rsidRPr="00405DB6">
        <w:rPr>
          <w:rFonts w:ascii="Times New Roman" w:eastAsia="Times New Roman" w:hAnsi="Times New Roman"/>
          <w:sz w:val="24"/>
          <w:szCs w:val="24"/>
          <w:lang w:eastAsia="ru-RU"/>
        </w:rPr>
        <w:t xml:space="preserve"> результат;</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Продовжити вивчення та узагальнення ефективного досвіду роботи вчителів</w:t>
      </w:r>
      <w:r w:rsidRPr="00405DB6">
        <w:rPr>
          <w:rFonts w:ascii="Times New Roman" w:eastAsia="Times New Roman" w:hAnsi="Times New Roman"/>
          <w:sz w:val="24"/>
          <w:szCs w:val="24"/>
          <w:lang w:val="uk-UA" w:eastAsia="ru-RU"/>
        </w:rPr>
        <w:t>, організувати роботу педагогів в рамках методичних студій;</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lastRenderedPageBreak/>
        <w:t>Сприяти втіленню в практику роботи педколекти</w:t>
      </w:r>
      <w:r w:rsidR="00DB335F" w:rsidRPr="00405DB6">
        <w:rPr>
          <w:rFonts w:ascii="Times New Roman" w:eastAsia="Times New Roman" w:hAnsi="Times New Roman"/>
          <w:sz w:val="24"/>
          <w:szCs w:val="24"/>
          <w:lang w:eastAsia="ru-RU"/>
        </w:rPr>
        <w:t>ву новітніх освітніх технологій</w:t>
      </w:r>
      <w:r w:rsidR="00DB335F" w:rsidRPr="00405DB6">
        <w:rPr>
          <w:rFonts w:ascii="Times New Roman" w:eastAsia="Times New Roman" w:hAnsi="Times New Roman"/>
          <w:sz w:val="24"/>
          <w:szCs w:val="24"/>
          <w:lang w:val="uk-UA" w:eastAsia="ru-RU"/>
        </w:rPr>
        <w:t>, оволодівати інструментами дистанційного навчання;</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Шкільному методкабінету продовжити створення банку освітніх технологій, прогресивного педагогічного досвіду.</w:t>
      </w:r>
    </w:p>
    <w:p w:rsidR="00D029C8" w:rsidRPr="00405DB6" w:rsidRDefault="00D029C8" w:rsidP="00325B12">
      <w:pPr>
        <w:numPr>
          <w:ilvl w:val="0"/>
          <w:numId w:val="16"/>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D029C8" w:rsidRPr="004D2AD2" w:rsidRDefault="00D029C8" w:rsidP="00D029C8">
      <w:pPr>
        <w:spacing w:after="0" w:line="240" w:lineRule="auto"/>
        <w:ind w:firstLine="567"/>
        <w:rPr>
          <w:rFonts w:ascii="Times New Roman" w:eastAsia="Times New Roman" w:hAnsi="Times New Roman"/>
          <w:b/>
          <w:color w:val="548DD4" w:themeColor="text2" w:themeTint="99"/>
          <w:sz w:val="24"/>
          <w:szCs w:val="24"/>
          <w:lang w:val="uk-UA" w:eastAsia="ru-RU"/>
        </w:rPr>
      </w:pPr>
    </w:p>
    <w:p w:rsidR="00D029C8" w:rsidRPr="004D2AD2" w:rsidRDefault="00D029C8" w:rsidP="00D029C8">
      <w:pPr>
        <w:spacing w:after="0" w:line="240" w:lineRule="auto"/>
        <w:ind w:right="-2" w:firstLine="708"/>
        <w:jc w:val="both"/>
        <w:rPr>
          <w:rFonts w:ascii="Times New Roman" w:eastAsia="Times New Roman" w:hAnsi="Times New Roman"/>
          <w:b/>
          <w:color w:val="548DD4" w:themeColor="text2" w:themeTint="99"/>
          <w:sz w:val="24"/>
          <w:szCs w:val="24"/>
          <w:lang w:eastAsia="ru-RU"/>
        </w:rPr>
      </w:pPr>
      <w:r w:rsidRPr="004D2AD2">
        <w:rPr>
          <w:rFonts w:ascii="Times New Roman" w:eastAsia="Times New Roman" w:hAnsi="Times New Roman"/>
          <w:b/>
          <w:color w:val="548DD4" w:themeColor="text2" w:themeTint="99"/>
          <w:sz w:val="24"/>
          <w:szCs w:val="24"/>
          <w:lang w:val="uk-UA" w:eastAsia="ru-RU"/>
        </w:rPr>
        <w:t xml:space="preserve">                     </w:t>
      </w: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Навчально-методичне забезпечення навчальних кабінетів</w:t>
      </w:r>
    </w:p>
    <w:p w:rsidR="00D029C8" w:rsidRPr="00405DB6"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w:t>
      </w:r>
      <w:r w:rsidR="003410A1">
        <w:rPr>
          <w:rFonts w:ascii="Times New Roman" w:eastAsia="Times New Roman" w:hAnsi="Times New Roman"/>
          <w:sz w:val="24"/>
          <w:szCs w:val="24"/>
          <w:lang w:val="uk-UA" w:eastAsia="ru-RU"/>
        </w:rPr>
        <w:t>В закладі освіти функціонують 4</w:t>
      </w:r>
      <w:r w:rsidRPr="00405DB6">
        <w:rPr>
          <w:rFonts w:ascii="Times New Roman" w:eastAsia="Times New Roman" w:hAnsi="Times New Roman"/>
          <w:sz w:val="24"/>
          <w:szCs w:val="24"/>
          <w:lang w:val="uk-UA" w:eastAsia="ru-RU"/>
        </w:rPr>
        <w:t xml:space="preserve"> навчальних кабінетів, з них:</w:t>
      </w:r>
      <w:r w:rsidR="003410A1">
        <w:rPr>
          <w:rFonts w:ascii="Times New Roman" w:eastAsia="Times New Roman" w:hAnsi="Times New Roman"/>
          <w:sz w:val="24"/>
          <w:szCs w:val="24"/>
          <w:lang w:val="uk-UA" w:eastAsia="ru-RU"/>
        </w:rPr>
        <w:t>, 2</w:t>
      </w:r>
      <w:r w:rsidRPr="00405DB6">
        <w:rPr>
          <w:rFonts w:ascii="Times New Roman" w:eastAsia="Times New Roman" w:hAnsi="Times New Roman"/>
          <w:sz w:val="24"/>
          <w:szCs w:val="24"/>
          <w:lang w:val="uk-UA" w:eastAsia="ru-RU"/>
        </w:rPr>
        <w:t xml:space="preserve"> предметних кабінетів та класних к</w:t>
      </w:r>
      <w:r w:rsidR="003410A1">
        <w:rPr>
          <w:rFonts w:ascii="Times New Roman" w:eastAsia="Times New Roman" w:hAnsi="Times New Roman"/>
          <w:sz w:val="24"/>
          <w:szCs w:val="24"/>
          <w:lang w:val="uk-UA" w:eastAsia="ru-RU"/>
        </w:rPr>
        <w:t>імнат, 1 комбінована майстерня, 1 спортивна</w:t>
      </w:r>
      <w:r w:rsidRPr="00405DB6">
        <w:rPr>
          <w:rFonts w:ascii="Times New Roman" w:eastAsia="Times New Roman" w:hAnsi="Times New Roman"/>
          <w:sz w:val="24"/>
          <w:szCs w:val="24"/>
          <w:lang w:val="uk-UA" w:eastAsia="ru-RU"/>
        </w:rPr>
        <w:t xml:space="preserve"> з</w:t>
      </w:r>
      <w:r w:rsidR="003410A1">
        <w:rPr>
          <w:rFonts w:ascii="Times New Roman" w:eastAsia="Times New Roman" w:hAnsi="Times New Roman"/>
          <w:sz w:val="24"/>
          <w:szCs w:val="24"/>
          <w:lang w:val="uk-UA" w:eastAsia="ru-RU"/>
        </w:rPr>
        <w:t>ала.</w:t>
      </w:r>
      <w:r w:rsidRPr="00405DB6">
        <w:rPr>
          <w:rFonts w:ascii="Times New Roman" w:eastAsia="Times New Roman" w:hAnsi="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України від 20.07.2004 № 601, а саме:</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естетичний вигляд кабінету;</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відповідність навчально-матеріальної бази сучасним вимогам;</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навчально-методичне забезпечення кабінету;</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систематизація та каталогізація матеріалу;</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наявність інформаційного забезпечення;</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національне виховання;</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організація безпеки життєдіяльності;</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мова ведення документації;</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наявність паспорту навчального кабінету;</w:t>
      </w:r>
    </w:p>
    <w:p w:rsidR="00D029C8" w:rsidRPr="00405DB6" w:rsidRDefault="00D029C8" w:rsidP="00325B12">
      <w:pPr>
        <w:numPr>
          <w:ilvl w:val="0"/>
          <w:numId w:val="17"/>
        </w:numPr>
        <w:tabs>
          <w:tab w:val="num" w:pos="284"/>
          <w:tab w:val="num" w:pos="709"/>
        </w:tabs>
        <w:spacing w:after="0" w:line="240" w:lineRule="auto"/>
        <w:ind w:left="284" w:right="-2" w:firstLine="14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перспективний план поповнення кабінету обладнанням.</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кабінетах, класних кімнатах вчителями та батьками зроблені капітальні та ґрунтовні поточні ремонти, після яких кабінети набули новий естетичний вигляд, відповідають сучасним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D029C8" w:rsidRPr="00405DB6" w:rsidRDefault="00D029C8"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В наступному навчальному році слід продовжити роботу по сповненню матеріально-технічної бази кабінетів навчальним приладдям та ТЗН, спланувавши роботу по залученню позабюджетних коштів.</w:t>
      </w:r>
    </w:p>
    <w:p w:rsidR="00D029C8" w:rsidRDefault="00D029C8" w:rsidP="003410A1">
      <w:pPr>
        <w:spacing w:after="0" w:line="240" w:lineRule="auto"/>
        <w:jc w:val="center"/>
        <w:rPr>
          <w:rFonts w:ascii="Times New Roman" w:eastAsia="Times New Roman" w:hAnsi="Times New Roman"/>
          <w:b/>
          <w:sz w:val="24"/>
          <w:szCs w:val="24"/>
          <w:lang w:val="uk-UA" w:eastAsia="ru-RU"/>
        </w:rPr>
      </w:pPr>
      <w:r w:rsidRPr="00E3277A">
        <w:rPr>
          <w:rFonts w:ascii="Times New Roman" w:eastAsia="Times New Roman" w:hAnsi="Times New Roman"/>
          <w:b/>
          <w:sz w:val="24"/>
          <w:szCs w:val="24"/>
          <w:lang w:val="uk-UA" w:eastAsia="ru-RU"/>
        </w:rPr>
        <w:t>Організація харчування учнів</w:t>
      </w:r>
    </w:p>
    <w:p w:rsidR="000A32A0" w:rsidRPr="00E3277A" w:rsidRDefault="000A32A0" w:rsidP="00D029C8">
      <w:pPr>
        <w:spacing w:after="0" w:line="240" w:lineRule="auto"/>
        <w:jc w:val="center"/>
        <w:rPr>
          <w:rFonts w:ascii="Times New Roman" w:eastAsia="Times New Roman" w:hAnsi="Times New Roman"/>
          <w:b/>
          <w:sz w:val="24"/>
          <w:szCs w:val="24"/>
          <w:lang w:val="uk-UA" w:eastAsia="ru-RU"/>
        </w:rPr>
      </w:pP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режимі школи велике значення надавалося організації раціонального, збалансованого харчування відповідно до віку і стану здоров’я учнів.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Основними принципами організації харчування в  закладі були: адекватна енергетична цінність раціонів відповідно до енерговитрат дітей;   збалансованість та </w:t>
      </w:r>
      <w:r w:rsidRPr="000A32A0">
        <w:rPr>
          <w:rFonts w:ascii="Times New Roman" w:eastAsia="Times New Roman" w:hAnsi="Times New Roman"/>
          <w:sz w:val="24"/>
          <w:szCs w:val="24"/>
          <w:lang w:val="uk-UA" w:eastAsia="ru-RU"/>
        </w:rPr>
        <w:lastRenderedPageBreak/>
        <w:t>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проводився моніторинг харчування учнів школи; були  розроблені заходи, які передбачали зміцнення матеріально-технічної бази їдальні, розширення сфер послуг для учнів і батьків, удосконалення різноманітності раціону харчування, виховання культури прийому їжі, пропаганда здорового способу життя.  </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проведення реалізації готових страв і буфетної продукції; надання дітям готових страв і буфетної продукції;  ведення обліку дітей,  які отримують безоплатне гаряче харчування,  а також гаряче харчування за кошти батьків;  контроль за  харчуванням;  інформування  батьків про організацію харчування дітей у закладі.</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школи</w:t>
      </w:r>
      <w:r w:rsidR="003410A1">
        <w:rPr>
          <w:rFonts w:ascii="Times New Roman" w:eastAsia="Times New Roman" w:hAnsi="Times New Roman"/>
          <w:sz w:val="24"/>
          <w:szCs w:val="24"/>
          <w:lang w:val="uk-UA" w:eastAsia="ru-RU"/>
        </w:rPr>
        <w:t xml:space="preserve">. </w:t>
      </w:r>
      <w:r w:rsidRPr="000A32A0">
        <w:rPr>
          <w:rFonts w:ascii="Times New Roman" w:eastAsia="Times New Roman" w:hAnsi="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медична сестра,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0A32A0" w:rsidRPr="000A32A0" w:rsidRDefault="003410A1" w:rsidP="003410A1">
      <w:pPr>
        <w:spacing w:after="0" w:line="240" w:lineRule="auto"/>
        <w:ind w:firstLine="708"/>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Протягом 2020/2021</w:t>
      </w:r>
      <w:r w:rsidR="000A32A0" w:rsidRPr="000A32A0">
        <w:rPr>
          <w:rFonts w:ascii="Times New Roman" w:eastAsia="Times New Roman" w:hAnsi="Times New Roman"/>
          <w:sz w:val="24"/>
          <w:szCs w:val="24"/>
          <w:lang w:val="uk-UA" w:eastAsia="ru-RU"/>
        </w:rPr>
        <w:t xml:space="preserve"> навчального року було організоване безкоштовне гаряче харчування учнів. </w:t>
      </w: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Таким чином, у школі створено належні умови для забезпечення учнів закладу якісним гарячим харчуванням. Кожен прийом їжі, її енергетична цінність відповідали віку, стану здоров’я учнів, рівню енергетичних затрат та нормам харчування для загальноосвітніх шкіл.</w:t>
      </w:r>
    </w:p>
    <w:p w:rsidR="000A32A0" w:rsidRPr="000A32A0" w:rsidRDefault="000A32A0" w:rsidP="000A32A0">
      <w:pPr>
        <w:spacing w:after="0" w:line="240" w:lineRule="auto"/>
        <w:ind w:firstLine="708"/>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D029C8" w:rsidRPr="004D2AD2" w:rsidRDefault="00D029C8" w:rsidP="00D029C8">
      <w:pPr>
        <w:spacing w:after="0" w:line="240" w:lineRule="auto"/>
        <w:rPr>
          <w:rFonts w:ascii="Times New Roman" w:eastAsia="Times New Roman" w:hAnsi="Times New Roman"/>
          <w:b/>
          <w:color w:val="548DD4" w:themeColor="text2" w:themeTint="99"/>
          <w:sz w:val="24"/>
          <w:szCs w:val="24"/>
          <w:lang w:val="uk-UA" w:eastAsia="ru-RU"/>
        </w:rPr>
      </w:pPr>
    </w:p>
    <w:p w:rsidR="003410A1" w:rsidRDefault="003410A1" w:rsidP="003410A1">
      <w:pPr>
        <w:spacing w:after="0" w:line="240" w:lineRule="auto"/>
        <w:ind w:firstLine="425"/>
        <w:rPr>
          <w:rFonts w:ascii="Times New Roman" w:eastAsia="Times New Roman" w:hAnsi="Times New Roman"/>
          <w:b/>
          <w:sz w:val="24"/>
          <w:szCs w:val="24"/>
          <w:lang w:val="uk-UA" w:eastAsia="ru-RU"/>
        </w:rPr>
      </w:pPr>
    </w:p>
    <w:p w:rsidR="003410A1" w:rsidRDefault="003410A1" w:rsidP="003410A1">
      <w:pPr>
        <w:spacing w:after="0" w:line="240" w:lineRule="auto"/>
        <w:ind w:firstLine="425"/>
        <w:rPr>
          <w:rFonts w:ascii="Times New Roman" w:eastAsia="Times New Roman" w:hAnsi="Times New Roman"/>
          <w:b/>
          <w:sz w:val="24"/>
          <w:szCs w:val="24"/>
          <w:lang w:val="uk-UA" w:eastAsia="ru-RU"/>
        </w:rPr>
      </w:pPr>
    </w:p>
    <w:p w:rsidR="00D029C8" w:rsidRPr="000A32A0" w:rsidRDefault="00D029C8" w:rsidP="003410A1">
      <w:pPr>
        <w:spacing w:after="0" w:line="240" w:lineRule="auto"/>
        <w:ind w:firstLine="425"/>
        <w:rPr>
          <w:rFonts w:ascii="Times New Roman" w:eastAsia="Times New Roman" w:hAnsi="Times New Roman"/>
          <w:b/>
          <w:sz w:val="24"/>
          <w:szCs w:val="24"/>
          <w:lang w:val="uk-UA" w:eastAsia="ru-RU"/>
        </w:rPr>
      </w:pPr>
      <w:r w:rsidRPr="000A32A0">
        <w:rPr>
          <w:rFonts w:ascii="Times New Roman" w:eastAsia="Times New Roman" w:hAnsi="Times New Roman"/>
          <w:b/>
          <w:sz w:val="24"/>
          <w:szCs w:val="24"/>
          <w:lang w:val="uk-UA" w:eastAsia="ru-RU"/>
        </w:rPr>
        <w:lastRenderedPageBreak/>
        <w:t>Соціальний захист учнів</w:t>
      </w:r>
      <w:r w:rsidR="000A32A0" w:rsidRPr="000A32A0">
        <w:rPr>
          <w:rFonts w:ascii="Times New Roman" w:eastAsia="Times New Roman" w:hAnsi="Times New Roman"/>
          <w:b/>
          <w:sz w:val="24"/>
          <w:szCs w:val="24"/>
          <w:lang w:val="uk-UA" w:eastAsia="ru-RU"/>
        </w:rPr>
        <w:t xml:space="preserve"> та робота з дітьми пільгових категорій</w:t>
      </w:r>
    </w:p>
    <w:p w:rsidR="000A32A0" w:rsidRDefault="000A32A0" w:rsidP="00D029C8">
      <w:pPr>
        <w:spacing w:after="0" w:line="240" w:lineRule="auto"/>
        <w:ind w:firstLine="425"/>
        <w:jc w:val="center"/>
        <w:rPr>
          <w:rFonts w:ascii="Times New Roman" w:eastAsia="Times New Roman" w:hAnsi="Times New Roman"/>
          <w:b/>
          <w:color w:val="548DD4" w:themeColor="text2" w:themeTint="99"/>
          <w:sz w:val="24"/>
          <w:szCs w:val="24"/>
          <w:lang w:val="uk-UA" w:eastAsia="ru-RU"/>
        </w:rPr>
      </w:pP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410A1">
        <w:rPr>
          <w:rFonts w:ascii="Times New Roman" w:eastAsia="Times New Roman" w:hAnsi="Times New Roman"/>
          <w:sz w:val="24"/>
          <w:szCs w:val="24"/>
          <w:lang w:val="uk-UA" w:eastAsia="ru-RU"/>
        </w:rPr>
        <w:t xml:space="preserve">Упродовж 2020/2021 </w:t>
      </w:r>
      <w:r w:rsidRPr="000A32A0">
        <w:rPr>
          <w:rFonts w:ascii="Times New Roman" w:eastAsia="Times New Roman" w:hAnsi="Times New Roman"/>
          <w:sz w:val="24"/>
          <w:szCs w:val="24"/>
          <w:lang w:val="uk-UA" w:eastAsia="ru-RU"/>
        </w:rPr>
        <w:t xml:space="preserve">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w:t>
      </w:r>
      <w:r w:rsidRPr="000A32A0">
        <w:rPr>
          <w:rFonts w:ascii="Times New Roman" w:eastAsia="Times New Roman" w:hAnsi="Times New Roman"/>
          <w:sz w:val="24"/>
          <w:szCs w:val="24"/>
          <w:lang w:val="en-US" w:eastAsia="ru-RU"/>
        </w:rPr>
        <w:t>III</w:t>
      </w:r>
      <w:r w:rsidRPr="000A32A0">
        <w:rPr>
          <w:rFonts w:ascii="Times New Roman" w:eastAsia="Times New Roman" w:hAnsi="Times New Roman"/>
          <w:sz w:val="24"/>
          <w:szCs w:val="24"/>
          <w:lang w:val="uk-UA" w:eastAsia="ru-RU"/>
        </w:rPr>
        <w:t>).</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Робота з даного напрямку проводилась відповідно до рі</w:t>
      </w:r>
      <w:r w:rsidR="003410A1">
        <w:rPr>
          <w:rFonts w:ascii="Times New Roman" w:eastAsia="Times New Roman" w:hAnsi="Times New Roman"/>
          <w:sz w:val="24"/>
          <w:szCs w:val="24"/>
          <w:lang w:val="uk-UA" w:eastAsia="ru-RU"/>
        </w:rPr>
        <w:t>чного плану роботи школи на 2020/2021</w:t>
      </w:r>
      <w:r w:rsidR="000A32A0" w:rsidRPr="000A32A0">
        <w:rPr>
          <w:rFonts w:ascii="Times New Roman" w:eastAsia="Times New Roman" w:hAnsi="Times New Roman"/>
          <w:sz w:val="24"/>
          <w:szCs w:val="24"/>
          <w:lang w:val="uk-UA" w:eastAsia="ru-RU"/>
        </w:rPr>
        <w:t xml:space="preserve"> навчальний рік,  плану роботи шкільної соціально-психологічної служби. </w:t>
      </w:r>
    </w:p>
    <w:p w:rsidR="000A32A0" w:rsidRPr="000A32A0" w:rsidRDefault="0038387F" w:rsidP="0038387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3410A1">
        <w:rPr>
          <w:rFonts w:ascii="Times New Roman" w:eastAsia="Times New Roman" w:hAnsi="Times New Roman"/>
          <w:sz w:val="24"/>
          <w:szCs w:val="24"/>
          <w:lang w:val="uk-UA" w:eastAsia="ru-RU"/>
        </w:rPr>
        <w:t>Педагог соціальний Ковальчук Ю.Я.</w:t>
      </w:r>
      <w:r w:rsidR="000A32A0" w:rsidRPr="000A32A0">
        <w:rPr>
          <w:rFonts w:ascii="Times New Roman" w:eastAsia="Times New Roman" w:hAnsi="Times New Roman"/>
          <w:sz w:val="24"/>
          <w:szCs w:val="24"/>
          <w:lang w:val="uk-UA" w:eastAsia="ru-RU"/>
        </w:rPr>
        <w:t xml:space="preserve">  координував роботу класних керівників, соціально-психологічної служби школи щодо оформлення та ведення соціальних паспортів класів, підготовки необхідної інформації, документів, проводив консультації, інструктажі щодо організації роботи з дітьми пільгового контингенту; організовував роз’яснювальну роботу з батьками, опікунами дітей з питань охорони прав та інтересів дитини; брав участь у проведенні первинних та контрольних обстежень умов життя і виховання дітей-сиріт, дітей, позбавлених батьківського піклування, (двічі на рік), а також дітей і підлітків, батьки яких не забезпечують їм належного виховання та утримання; вивчав адаптацію дітей у прийомних сім’ях, захист їх прав та інтересів; здійснював облік працевлаштування випускників 9-11 класів з числа дітей-сиріт та позбавлених батьківського піклування; сприяв залученню дітей пільгового контингенту до гурткової робот; контролював забезпечення дітей пільгових категорій безкоштовним харчуванням згідно з вимогами чинного законодавства; узагальнював інформацію про проведену роботу на нарадах при директорові, засіданнях МО класних керівників опорного закладу, на батьківських зборах, конференціях тощо.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Соціально-адміністративною службою школи постійно здійснювався контроль за відвідуванням занять дітей, які залишились без батьківського піклування, та інших дітей, соціально вразливих категорій.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Створено банк даних дітей пільгових категорій, що постійно оновлюється. На внутрішньошкільному обліку знаходяться діти певних категорій:</w:t>
      </w:r>
    </w:p>
    <w:p w:rsidR="000A32A0" w:rsidRPr="000A32A0" w:rsidRDefault="000A32A0" w:rsidP="000A32A0">
      <w:pPr>
        <w:spacing w:after="0" w:line="240" w:lineRule="auto"/>
        <w:ind w:left="720"/>
        <w:contextualSpacing/>
        <w:rPr>
          <w:rFonts w:ascii="Times New Roman" w:eastAsia="Times New Roman" w:hAnsi="Times New Roman"/>
          <w:sz w:val="24"/>
          <w:szCs w:val="24"/>
          <w:lang w:val="uk-UA" w:eastAsia="ru-RU"/>
        </w:rPr>
      </w:pPr>
    </w:p>
    <w:p w:rsidR="000A32A0" w:rsidRPr="000A32A0" w:rsidRDefault="000A32A0" w:rsidP="00325B12">
      <w:pPr>
        <w:numPr>
          <w:ilvl w:val="0"/>
          <w:numId w:val="56"/>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Позбавл</w:t>
      </w:r>
      <w:r w:rsidR="003410A1">
        <w:rPr>
          <w:rFonts w:ascii="Times New Roman" w:eastAsia="Times New Roman" w:hAnsi="Times New Roman"/>
          <w:sz w:val="24"/>
          <w:szCs w:val="24"/>
          <w:lang w:val="uk-UA" w:eastAsia="ru-RU"/>
        </w:rPr>
        <w:t>ені батьківського піклування – 3 учнів</w:t>
      </w:r>
      <w:r w:rsidRPr="000A32A0">
        <w:rPr>
          <w:rFonts w:ascii="Times New Roman" w:eastAsia="Times New Roman" w:hAnsi="Times New Roman"/>
          <w:sz w:val="24"/>
          <w:szCs w:val="24"/>
          <w:lang w:val="uk-UA" w:eastAsia="ru-RU"/>
        </w:rPr>
        <w:t>;</w:t>
      </w:r>
    </w:p>
    <w:p w:rsidR="000A32A0" w:rsidRPr="000A32A0" w:rsidRDefault="003410A1" w:rsidP="00325B12">
      <w:pPr>
        <w:numPr>
          <w:ilvl w:val="0"/>
          <w:numId w:val="56"/>
        </w:num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Діти-сироти –</w:t>
      </w:r>
    </w:p>
    <w:p w:rsidR="000A32A0" w:rsidRPr="000A32A0" w:rsidRDefault="000A32A0" w:rsidP="00325B12">
      <w:pPr>
        <w:numPr>
          <w:ilvl w:val="0"/>
          <w:numId w:val="56"/>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Діти, які опинилися в с</w:t>
      </w:r>
      <w:r w:rsidR="003410A1">
        <w:rPr>
          <w:rFonts w:ascii="Times New Roman" w:eastAsia="Times New Roman" w:hAnsi="Times New Roman"/>
          <w:sz w:val="24"/>
          <w:szCs w:val="24"/>
          <w:lang w:val="uk-UA" w:eastAsia="ru-RU"/>
        </w:rPr>
        <w:t xml:space="preserve">кладних життєвих обставинах – 10 </w:t>
      </w:r>
      <w:r w:rsidRPr="000A32A0">
        <w:rPr>
          <w:rFonts w:ascii="Times New Roman" w:eastAsia="Times New Roman" w:hAnsi="Times New Roman"/>
          <w:sz w:val="24"/>
          <w:szCs w:val="24"/>
          <w:lang w:val="uk-UA" w:eastAsia="ru-RU"/>
        </w:rPr>
        <w:t>учні</w:t>
      </w:r>
      <w:r w:rsidR="003410A1">
        <w:rPr>
          <w:rFonts w:ascii="Times New Roman" w:eastAsia="Times New Roman" w:hAnsi="Times New Roman"/>
          <w:sz w:val="24"/>
          <w:szCs w:val="24"/>
          <w:lang w:val="uk-UA" w:eastAsia="ru-RU"/>
        </w:rPr>
        <w:t>в</w:t>
      </w:r>
      <w:r w:rsidRPr="000A32A0">
        <w:rPr>
          <w:rFonts w:ascii="Times New Roman" w:eastAsia="Times New Roman" w:hAnsi="Times New Roman"/>
          <w:sz w:val="24"/>
          <w:szCs w:val="24"/>
          <w:lang w:val="uk-UA" w:eastAsia="ru-RU"/>
        </w:rPr>
        <w:t>;</w:t>
      </w:r>
    </w:p>
    <w:p w:rsidR="000A32A0" w:rsidRPr="000A32A0" w:rsidRDefault="000A32A0" w:rsidP="00325B12">
      <w:pPr>
        <w:numPr>
          <w:ilvl w:val="0"/>
          <w:numId w:val="56"/>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Діти, батьки</w:t>
      </w:r>
      <w:r w:rsidR="003410A1">
        <w:rPr>
          <w:rFonts w:ascii="Times New Roman" w:eastAsia="Times New Roman" w:hAnsi="Times New Roman"/>
          <w:sz w:val="24"/>
          <w:szCs w:val="24"/>
          <w:lang w:val="uk-UA" w:eastAsia="ru-RU"/>
        </w:rPr>
        <w:t xml:space="preserve"> яких перебували в зоні АТО – 6</w:t>
      </w:r>
      <w:r w:rsidRPr="000A32A0">
        <w:rPr>
          <w:rFonts w:ascii="Times New Roman" w:eastAsia="Times New Roman" w:hAnsi="Times New Roman"/>
          <w:sz w:val="24"/>
          <w:szCs w:val="24"/>
          <w:lang w:val="uk-UA" w:eastAsia="ru-RU"/>
        </w:rPr>
        <w:t xml:space="preserve"> учнів;</w:t>
      </w:r>
    </w:p>
    <w:p w:rsidR="000A32A0" w:rsidRPr="000A32A0" w:rsidRDefault="000A32A0" w:rsidP="00325B12">
      <w:pPr>
        <w:numPr>
          <w:ilvl w:val="0"/>
          <w:numId w:val="56"/>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Діти, які постраждали внаслід</w:t>
      </w:r>
      <w:r w:rsidR="003410A1">
        <w:rPr>
          <w:rFonts w:ascii="Times New Roman" w:eastAsia="Times New Roman" w:hAnsi="Times New Roman"/>
          <w:sz w:val="24"/>
          <w:szCs w:val="24"/>
          <w:lang w:val="uk-UA" w:eastAsia="ru-RU"/>
        </w:rPr>
        <w:t>ок Чорнобильської катастрофи – 2</w:t>
      </w:r>
      <w:r w:rsidRPr="000A32A0">
        <w:rPr>
          <w:rFonts w:ascii="Times New Roman" w:eastAsia="Times New Roman" w:hAnsi="Times New Roman"/>
          <w:sz w:val="24"/>
          <w:szCs w:val="24"/>
          <w:lang w:val="uk-UA" w:eastAsia="ru-RU"/>
        </w:rPr>
        <w:t xml:space="preserve"> учні;</w:t>
      </w:r>
    </w:p>
    <w:p w:rsidR="000A32A0" w:rsidRPr="000A32A0" w:rsidRDefault="000A32A0" w:rsidP="00325B12">
      <w:pPr>
        <w:numPr>
          <w:ilvl w:val="0"/>
          <w:numId w:val="56"/>
        </w:numPr>
        <w:spacing w:after="0" w:line="240" w:lineRule="auto"/>
        <w:contextualSpacing/>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Діти, що стоять на</w:t>
      </w:r>
      <w:r w:rsidR="003410A1">
        <w:rPr>
          <w:rFonts w:ascii="Times New Roman" w:eastAsia="Times New Roman" w:hAnsi="Times New Roman"/>
          <w:sz w:val="24"/>
          <w:szCs w:val="24"/>
          <w:lang w:val="uk-UA" w:eastAsia="ru-RU"/>
        </w:rPr>
        <w:t xml:space="preserve"> внутрішньошкільному обліку  -  </w:t>
      </w:r>
    </w:p>
    <w:p w:rsidR="000A32A0" w:rsidRPr="000A32A0" w:rsidRDefault="000A32A0" w:rsidP="000A32A0">
      <w:pPr>
        <w:spacing w:after="0" w:line="240" w:lineRule="auto"/>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Питання соціального захисту дітей пільгового контингенту щомісяця заслуховувалося на виробничих нарадах при директорові, на засіданнях педагогічної ради школи та засіданнях Ради школи.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Організовано було безкоштовне харчування учнів 1-4 класів та дітей пільгових категорій, а саме: дітей, позбавлених батьківського піклування та дітей, батьки яких перебували у зоні АТО. Протягом року надавались консультації батькам, вчителям та учням пільгових категорій. При організації заходів поза межами школи перевага </w:t>
      </w:r>
      <w:r w:rsidR="000A32A0" w:rsidRPr="000A32A0">
        <w:rPr>
          <w:rFonts w:ascii="Times New Roman" w:eastAsia="Times New Roman" w:hAnsi="Times New Roman"/>
          <w:sz w:val="24"/>
          <w:szCs w:val="24"/>
          <w:lang w:val="uk-UA" w:eastAsia="ru-RU"/>
        </w:rPr>
        <w:lastRenderedPageBreak/>
        <w:t xml:space="preserve">надавалась дітям пільгового контингенту. Діти, позбавлені батьківського піклування, забезпечені Єдиними проїздними квитками. </w:t>
      </w:r>
    </w:p>
    <w:p w:rsidR="000A32A0" w:rsidRPr="000A32A0" w:rsidRDefault="0038387F" w:rsidP="000A32A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0A32A0" w:rsidRPr="000A32A0">
        <w:rPr>
          <w:rFonts w:ascii="Times New Roman" w:eastAsia="Times New Roman" w:hAnsi="Times New Roman"/>
          <w:sz w:val="24"/>
          <w:szCs w:val="24"/>
          <w:lang w:val="uk-UA" w:eastAsia="ru-RU"/>
        </w:rPr>
        <w:t xml:space="preserve">Соціально-адміністративною службою школи здійснювались наступні заходи щодо соціального захисту дітей пільгових категорій: </w:t>
      </w:r>
    </w:p>
    <w:p w:rsidR="000A32A0" w:rsidRPr="000A32A0" w:rsidRDefault="000A32A0" w:rsidP="00325B12">
      <w:pPr>
        <w:numPr>
          <w:ilvl w:val="0"/>
          <w:numId w:val="57"/>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Здійснювався контроль за змінами в соціальному статусі дітей, зміни фіксуються в соціальних паспортах класних колективів та в єдиному соціальному паспорті освітнього закладу.</w:t>
      </w:r>
    </w:p>
    <w:p w:rsidR="000A32A0" w:rsidRPr="000A32A0" w:rsidRDefault="000A32A0" w:rsidP="00325B12">
      <w:pPr>
        <w:numPr>
          <w:ilvl w:val="0"/>
          <w:numId w:val="57"/>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Проводилось обстеження умов проживання, навчання, працевлаштування, оздоровлення та соціального захисту дітей-сиріт, дітей, позбавлених батьківського піклування, дітей – інвалідів, дітей з сімей, які постраждали внаслідок аварії на ЧАЕС, дітей з малозабезпечених та багатодітних сімей, дітей, які проживають у складних життєвих обставинах з відповідним оформленням актів та особових справ. </w:t>
      </w:r>
    </w:p>
    <w:p w:rsidR="000A32A0" w:rsidRPr="000A32A0" w:rsidRDefault="000A32A0" w:rsidP="00325B12">
      <w:pPr>
        <w:numPr>
          <w:ilvl w:val="0"/>
          <w:numId w:val="57"/>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Перевіряється збереження закріпленого житла, майна дітей – сиріт, дітей, позбавлених батьківського піклування, забезпечення дітей безкоштовним харчуванням. Єдиними проїздними квитками, користуванням підручниками, охоплення відвідуванням гуртків, секцій тощо. </w:t>
      </w:r>
    </w:p>
    <w:p w:rsidR="00D029C8" w:rsidRPr="0038387F" w:rsidRDefault="000A32A0" w:rsidP="00325B12">
      <w:pPr>
        <w:numPr>
          <w:ilvl w:val="0"/>
          <w:numId w:val="57"/>
        </w:numPr>
        <w:spacing w:after="0" w:line="240" w:lineRule="auto"/>
        <w:contextualSpacing/>
        <w:jc w:val="both"/>
        <w:rPr>
          <w:rFonts w:ascii="Times New Roman" w:eastAsia="Times New Roman" w:hAnsi="Times New Roman"/>
          <w:sz w:val="24"/>
          <w:szCs w:val="24"/>
          <w:lang w:val="uk-UA" w:eastAsia="ru-RU"/>
        </w:rPr>
      </w:pPr>
      <w:r w:rsidRPr="000A32A0">
        <w:rPr>
          <w:rFonts w:ascii="Times New Roman" w:eastAsia="Times New Roman" w:hAnsi="Times New Roman"/>
          <w:sz w:val="24"/>
          <w:szCs w:val="24"/>
          <w:lang w:val="uk-UA" w:eastAsia="ru-RU"/>
        </w:rPr>
        <w:t xml:space="preserve">Здійснювався правовий всеобуч батьків та дітей з питань дотримання вимог Конвенції ООН про права дитини та захисту їх прав, із залученням до цієї роботи класних керівників відповідних класів. </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xml:space="preserve">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pacing w:val="3"/>
          <w:sz w:val="24"/>
          <w:szCs w:val="24"/>
          <w:lang w:eastAsia="ru-RU"/>
        </w:rPr>
      </w:pPr>
      <w:r w:rsidRPr="0038387F">
        <w:rPr>
          <w:rFonts w:ascii="Times New Roman" w:eastAsia="Times New Roman" w:hAnsi="Times New Roman"/>
          <w:sz w:val="24"/>
          <w:szCs w:val="24"/>
          <w:lang w:eastAsia="ru-RU"/>
        </w:rPr>
        <w:t xml:space="preserve">- </w:t>
      </w:r>
      <w:r w:rsidRPr="0038387F">
        <w:rPr>
          <w:rFonts w:ascii="Times New Roman" w:eastAsia="Times New Roman" w:hAnsi="Times New Roman"/>
          <w:spacing w:val="6"/>
          <w:sz w:val="24"/>
          <w:szCs w:val="24"/>
          <w:lang w:eastAsia="ru-RU"/>
        </w:rPr>
        <w:t>забезпеченн</w:t>
      </w:r>
      <w:r w:rsidRPr="0038387F">
        <w:rPr>
          <w:rFonts w:ascii="Times New Roman" w:eastAsia="Times New Roman" w:hAnsi="Times New Roman"/>
          <w:spacing w:val="6"/>
          <w:sz w:val="24"/>
          <w:szCs w:val="24"/>
          <w:lang w:val="uk-UA" w:eastAsia="ru-RU"/>
        </w:rPr>
        <w:t>я</w:t>
      </w:r>
      <w:r w:rsidRPr="0038387F">
        <w:rPr>
          <w:rFonts w:ascii="Times New Roman" w:eastAsia="Times New Roman" w:hAnsi="Times New Roman"/>
          <w:spacing w:val="6"/>
          <w:sz w:val="24"/>
          <w:szCs w:val="24"/>
          <w:lang w:eastAsia="ru-RU"/>
        </w:rPr>
        <w:t xml:space="preserve"> дітей початковими знання</w:t>
      </w:r>
      <w:r w:rsidRPr="0038387F">
        <w:rPr>
          <w:rFonts w:ascii="Times New Roman" w:eastAsia="Times New Roman" w:hAnsi="Times New Roman"/>
          <w:spacing w:val="2"/>
          <w:sz w:val="24"/>
          <w:szCs w:val="24"/>
          <w:lang w:eastAsia="ru-RU"/>
        </w:rPr>
        <w:t>ми про права та свободи дітей (як маленьких людей і юних грома</w:t>
      </w:r>
      <w:r w:rsidRPr="0038387F">
        <w:rPr>
          <w:rFonts w:ascii="Times New Roman" w:eastAsia="Times New Roman" w:hAnsi="Times New Roman"/>
          <w:spacing w:val="4"/>
          <w:sz w:val="24"/>
          <w:szCs w:val="24"/>
          <w:lang w:eastAsia="ru-RU"/>
        </w:rPr>
        <w:t>дян), а також відомостями про правові норми, що регулюють від</w:t>
      </w:r>
      <w:r w:rsidRPr="0038387F">
        <w:rPr>
          <w:rFonts w:ascii="Times New Roman" w:eastAsia="Times New Roman" w:hAnsi="Times New Roman"/>
          <w:spacing w:val="3"/>
          <w:sz w:val="24"/>
          <w:szCs w:val="24"/>
          <w:lang w:eastAsia="ru-RU"/>
        </w:rPr>
        <w:t>носини практично в усіх сферах суспільного життя;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індивідуального підходу до кожної дитини на основі її психолого-педагогічного вивчення;</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профілакти</w:t>
      </w:r>
      <w:r w:rsidRPr="0038387F">
        <w:rPr>
          <w:rFonts w:ascii="Times New Roman" w:eastAsia="Times New Roman" w:hAnsi="Times New Roman"/>
          <w:sz w:val="24"/>
          <w:szCs w:val="24"/>
          <w:lang w:val="uk-UA" w:eastAsia="ru-RU"/>
        </w:rPr>
        <w:t>ка</w:t>
      </w:r>
      <w:r w:rsidRPr="0038387F">
        <w:rPr>
          <w:rFonts w:ascii="Times New Roman" w:eastAsia="Times New Roman" w:hAnsi="Times New Roman"/>
          <w:sz w:val="24"/>
          <w:szCs w:val="24"/>
          <w:lang w:eastAsia="ru-RU"/>
        </w:rPr>
        <w:t xml:space="preserve"> відхилень в інтелектуальному </w:t>
      </w:r>
      <w:r w:rsidRPr="0038387F">
        <w:rPr>
          <w:rFonts w:ascii="Times New Roman" w:eastAsia="Times New Roman" w:hAnsi="Times New Roman"/>
          <w:sz w:val="24"/>
          <w:szCs w:val="24"/>
          <w:lang w:val="uk-UA" w:eastAsia="ru-RU"/>
        </w:rPr>
        <w:t>та</w:t>
      </w:r>
      <w:r w:rsidRPr="0038387F">
        <w:rPr>
          <w:rFonts w:ascii="Times New Roman" w:eastAsia="Times New Roman" w:hAnsi="Times New Roman"/>
          <w:sz w:val="24"/>
          <w:szCs w:val="24"/>
          <w:lang w:eastAsia="ru-RU"/>
        </w:rPr>
        <w:t xml:space="preserve"> особистісному розвитку дитини;</w:t>
      </w:r>
    </w:p>
    <w:p w:rsidR="00D029C8" w:rsidRPr="0038387F" w:rsidRDefault="00D029C8" w:rsidP="00D029C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пропаганд</w:t>
      </w:r>
      <w:r w:rsidRPr="0038387F">
        <w:rPr>
          <w:rFonts w:ascii="Times New Roman" w:eastAsia="Times New Roman" w:hAnsi="Times New Roman"/>
          <w:sz w:val="24"/>
          <w:szCs w:val="24"/>
          <w:lang w:val="uk-UA" w:eastAsia="ru-RU"/>
        </w:rPr>
        <w:t>а</w:t>
      </w:r>
      <w:r w:rsidRPr="0038387F">
        <w:rPr>
          <w:rFonts w:ascii="Times New Roman" w:eastAsia="Times New Roman" w:hAnsi="Times New Roman"/>
          <w:sz w:val="24"/>
          <w:szCs w:val="24"/>
          <w:lang w:eastAsia="ru-RU"/>
        </w:rPr>
        <w:t xml:space="preserve"> здорового способу життя, здійсненн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превентивного виховання, профілакти</w:t>
      </w:r>
      <w:r w:rsidRPr="0038387F">
        <w:rPr>
          <w:rFonts w:ascii="Times New Roman" w:eastAsia="Times New Roman" w:hAnsi="Times New Roman"/>
          <w:sz w:val="24"/>
          <w:szCs w:val="24"/>
          <w:lang w:val="uk-UA" w:eastAsia="ru-RU"/>
        </w:rPr>
        <w:t>ка</w:t>
      </w:r>
      <w:r w:rsidRPr="0038387F">
        <w:rPr>
          <w:rFonts w:ascii="Times New Roman" w:eastAsia="Times New Roman" w:hAnsi="Times New Roman"/>
          <w:sz w:val="24"/>
          <w:szCs w:val="24"/>
          <w:lang w:eastAsia="ru-RU"/>
        </w:rPr>
        <w:t xml:space="preserve"> алкоголізму, наркоманії, злочинності;</w:t>
      </w:r>
    </w:p>
    <w:p w:rsidR="00D029C8" w:rsidRPr="0038387F" w:rsidRDefault="00D029C8" w:rsidP="00D029C8">
      <w:pPr>
        <w:shd w:val="clear" w:color="auto" w:fill="FFFFFF"/>
        <w:spacing w:after="0" w:line="240" w:lineRule="auto"/>
        <w:ind w:firstLine="540"/>
        <w:jc w:val="both"/>
        <w:rPr>
          <w:rFonts w:ascii="Times New Roman" w:eastAsia="Times New Roman" w:hAnsi="Times New Roman"/>
          <w:spacing w:val="-1"/>
          <w:sz w:val="24"/>
          <w:szCs w:val="24"/>
          <w:lang w:eastAsia="ru-RU"/>
        </w:rPr>
      </w:pPr>
      <w:r w:rsidRPr="0038387F">
        <w:rPr>
          <w:rFonts w:ascii="Times New Roman" w:eastAsia="Times New Roman" w:hAnsi="Times New Roman"/>
          <w:spacing w:val="3"/>
          <w:sz w:val="24"/>
          <w:szCs w:val="24"/>
          <w:lang w:eastAsia="ru-RU"/>
        </w:rPr>
        <w:t xml:space="preserve">- </w:t>
      </w:r>
      <w:r w:rsidRPr="0038387F">
        <w:rPr>
          <w:rFonts w:ascii="Times New Roman" w:eastAsia="Times New Roman" w:hAnsi="Times New Roman"/>
          <w:spacing w:val="4"/>
          <w:sz w:val="24"/>
          <w:szCs w:val="24"/>
          <w:lang w:eastAsia="ru-RU"/>
        </w:rPr>
        <w:t>орієнтуванн</w:t>
      </w:r>
      <w:r w:rsidRPr="0038387F">
        <w:rPr>
          <w:rFonts w:ascii="Times New Roman" w:eastAsia="Times New Roman" w:hAnsi="Times New Roman"/>
          <w:spacing w:val="4"/>
          <w:sz w:val="24"/>
          <w:szCs w:val="24"/>
          <w:lang w:val="uk-UA" w:eastAsia="ru-RU"/>
        </w:rPr>
        <w:t>я</w:t>
      </w:r>
      <w:r w:rsidRPr="0038387F">
        <w:rPr>
          <w:rFonts w:ascii="Times New Roman" w:eastAsia="Times New Roman" w:hAnsi="Times New Roman"/>
          <w:spacing w:val="4"/>
          <w:sz w:val="24"/>
          <w:szCs w:val="24"/>
          <w:lang w:eastAsia="ru-RU"/>
        </w:rPr>
        <w:t xml:space="preserve"> дітей на загальнолюдські й націо</w:t>
      </w:r>
      <w:r w:rsidRPr="0038387F">
        <w:rPr>
          <w:rFonts w:ascii="Times New Roman" w:eastAsia="Times New Roman" w:hAnsi="Times New Roman"/>
          <w:spacing w:val="1"/>
          <w:sz w:val="24"/>
          <w:szCs w:val="24"/>
          <w:lang w:eastAsia="ru-RU"/>
        </w:rPr>
        <w:t xml:space="preserve">нальні цінності </w:t>
      </w:r>
      <w:r w:rsidRPr="0038387F">
        <w:rPr>
          <w:rFonts w:ascii="Times New Roman" w:eastAsia="Times New Roman" w:hAnsi="Times New Roman"/>
          <w:spacing w:val="1"/>
          <w:sz w:val="24"/>
          <w:szCs w:val="24"/>
          <w:lang w:val="uk-UA" w:eastAsia="ru-RU"/>
        </w:rPr>
        <w:t>на засадах</w:t>
      </w:r>
      <w:r w:rsidRPr="0038387F">
        <w:rPr>
          <w:rFonts w:ascii="Times New Roman" w:eastAsia="Times New Roman" w:hAnsi="Times New Roman"/>
          <w:spacing w:val="1"/>
          <w:sz w:val="24"/>
          <w:szCs w:val="24"/>
          <w:lang w:eastAsia="ru-RU"/>
        </w:rPr>
        <w:t xml:space="preserve"> поваги до прав і свобод людини і громадяни</w:t>
      </w:r>
      <w:r w:rsidRPr="0038387F">
        <w:rPr>
          <w:rFonts w:ascii="Times New Roman" w:eastAsia="Times New Roman" w:hAnsi="Times New Roman"/>
          <w:spacing w:val="3"/>
          <w:sz w:val="24"/>
          <w:szCs w:val="24"/>
          <w:lang w:eastAsia="ru-RU"/>
        </w:rPr>
        <w:t xml:space="preserve">на та дотримання правових норм, </w:t>
      </w:r>
      <w:r w:rsidRPr="0038387F">
        <w:rPr>
          <w:rFonts w:ascii="Times New Roman" w:eastAsia="Times New Roman" w:hAnsi="Times New Roman"/>
          <w:spacing w:val="4"/>
          <w:sz w:val="24"/>
          <w:szCs w:val="24"/>
          <w:lang w:eastAsia="ru-RU"/>
        </w:rPr>
        <w:t>правомірної поведінки й толерантного спілкування</w:t>
      </w:r>
      <w:r w:rsidRPr="0038387F">
        <w:rPr>
          <w:rFonts w:ascii="Times New Roman" w:eastAsia="Times New Roman" w:hAnsi="Times New Roman"/>
          <w:spacing w:val="-1"/>
          <w:sz w:val="24"/>
          <w:szCs w:val="24"/>
          <w:lang w:eastAsia="ru-RU"/>
        </w:rPr>
        <w:t>;</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захисту прав, повноцінного життя, розвитку та виховання дітей пільгового контингенту;</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формуванн</w:t>
      </w:r>
      <w:r w:rsidRPr="0038387F">
        <w:rPr>
          <w:rFonts w:ascii="Times New Roman" w:eastAsia="Times New Roman" w:hAnsi="Times New Roman"/>
          <w:sz w:val="24"/>
          <w:szCs w:val="24"/>
          <w:lang w:val="uk-UA" w:eastAsia="ru-RU"/>
        </w:rPr>
        <w:t>я</w:t>
      </w:r>
      <w:r w:rsidRPr="0038387F">
        <w:rPr>
          <w:rFonts w:ascii="Times New Roman" w:eastAsia="Times New Roman" w:hAnsi="Times New Roman"/>
          <w:sz w:val="24"/>
          <w:szCs w:val="24"/>
          <w:lang w:eastAsia="ru-RU"/>
        </w:rPr>
        <w:t xml:space="preserve"> всебічно розвиненої особистості, здатної до повноцінного життя у суспільстві;</w:t>
      </w:r>
    </w:p>
    <w:p w:rsidR="00D029C8" w:rsidRPr="0038387F"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поліпшення стану здоров’я шляхом профілактики захворювань;</w:t>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забезпечення покращення умов розвитку, виховання і освіти дітей;</w:t>
      </w:r>
    </w:p>
    <w:p w:rsidR="00D029C8" w:rsidRPr="0038387F" w:rsidRDefault="00D029C8" w:rsidP="00D029C8">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забезпечення підтримки творчо обдарованих дітей, розвитку їх здібностей</w:t>
      </w:r>
      <w:r w:rsidRPr="0038387F">
        <w:rPr>
          <w:rFonts w:ascii="Times New Roman" w:eastAsia="Times New Roman" w:hAnsi="Times New Roman"/>
          <w:sz w:val="24"/>
          <w:szCs w:val="24"/>
          <w:lang w:val="uk-UA" w:eastAsia="ru-RU"/>
        </w:rPr>
        <w:t>.</w:t>
      </w:r>
    </w:p>
    <w:p w:rsidR="00D029C8" w:rsidRPr="0038387F" w:rsidRDefault="00D029C8" w:rsidP="00D029C8">
      <w:pPr>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 xml:space="preserve">В школі є учні, що живуть у </w:t>
      </w:r>
      <w:r w:rsidRPr="0038387F">
        <w:rPr>
          <w:rFonts w:ascii="Times New Roman" w:eastAsia="Times New Roman" w:hAnsi="Times New Roman"/>
          <w:i/>
          <w:sz w:val="24"/>
          <w:szCs w:val="24"/>
          <w:lang w:val="uk-UA" w:eastAsia="ru-RU"/>
        </w:rPr>
        <w:t>морально й матеріально зубожілих родинах</w:t>
      </w:r>
      <w:r w:rsidRPr="0038387F">
        <w:rPr>
          <w:rFonts w:ascii="Times New Roman" w:eastAsia="Times New Roman" w:hAnsi="Times New Roman"/>
          <w:sz w:val="24"/>
          <w:szCs w:val="24"/>
          <w:lang w:val="uk-UA" w:eastAsia="ru-RU"/>
        </w:rPr>
        <w:t xml:space="preserve">, де вони втягуються дорослими або однолітками у протиправні дії. Причому, такі проблеми існують не тільки в сім’ях з низьким матеріальним становищем, а й у сім’ях із великими матеріальними статками, причиною чого є бездоглядність у задоволенні потреб, переважно розважального характеру. До таких учнів за допомогою психолога та працівників Служби у справах дітей ми намагалися знайти особистісний диференційований підхід, проявити якнайбільше педагогічного такту, тримати під постійним контролем відвідування занять у школі та місцезнаходження їх у позаурочний </w:t>
      </w:r>
      <w:r w:rsidRPr="0038387F">
        <w:rPr>
          <w:rFonts w:ascii="Times New Roman" w:eastAsia="Times New Roman" w:hAnsi="Times New Roman"/>
          <w:sz w:val="24"/>
          <w:szCs w:val="24"/>
          <w:lang w:val="uk-UA" w:eastAsia="ru-RU"/>
        </w:rPr>
        <w:lastRenderedPageBreak/>
        <w:t xml:space="preserve">час, залучати їх до участі у гуртках , секціях та шкільних клубах. Для підвищення ефективності виховних заходів соціальна служба намагалась включити також виховний вплив колективів однокласників, щоб діти не відчували себе ізольовано. Рада з профілактики правопорушень </w:t>
      </w:r>
      <w:r w:rsidRPr="0038387F">
        <w:rPr>
          <w:rFonts w:ascii="Times New Roman" w:eastAsia="Times New Roman" w:hAnsi="Times New Roman"/>
          <w:sz w:val="24"/>
          <w:szCs w:val="24"/>
          <w:lang w:eastAsia="ru-RU"/>
        </w:rPr>
        <w:t xml:space="preserve">попереджає  батьків таких дітей про відповідальність перед Законом за безвідповідальне ставлення до своїх обов’язків. </w:t>
      </w:r>
    </w:p>
    <w:p w:rsidR="00D029C8" w:rsidRPr="0038387F" w:rsidRDefault="00D029C8" w:rsidP="00D029C8">
      <w:pPr>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xml:space="preserve">Діти з </w:t>
      </w:r>
      <w:r w:rsidRPr="0038387F">
        <w:rPr>
          <w:rFonts w:ascii="Times New Roman" w:eastAsia="Times New Roman" w:hAnsi="Times New Roman"/>
          <w:i/>
          <w:sz w:val="24"/>
          <w:szCs w:val="24"/>
          <w:lang w:eastAsia="ru-RU"/>
        </w:rPr>
        <w:t>кризових сімей</w:t>
      </w:r>
      <w:r w:rsidRPr="0038387F">
        <w:rPr>
          <w:rFonts w:ascii="Times New Roman" w:eastAsia="Times New Roman" w:hAnsi="Times New Roman"/>
          <w:sz w:val="24"/>
          <w:szCs w:val="24"/>
          <w:lang w:eastAsia="ru-RU"/>
        </w:rPr>
        <w:t xml:space="preserve"> та учні </w:t>
      </w:r>
      <w:r w:rsidRPr="0038387F">
        <w:rPr>
          <w:rFonts w:ascii="Times New Roman" w:eastAsia="Times New Roman" w:hAnsi="Times New Roman"/>
          <w:i/>
          <w:sz w:val="24"/>
          <w:szCs w:val="24"/>
          <w:lang w:eastAsia="ru-RU"/>
        </w:rPr>
        <w:t>девіантної поведінки</w:t>
      </w:r>
      <w:r w:rsidRPr="0038387F">
        <w:rPr>
          <w:rFonts w:ascii="Times New Roman" w:eastAsia="Times New Roman" w:hAnsi="Times New Roman"/>
          <w:sz w:val="24"/>
          <w:szCs w:val="24"/>
          <w:lang w:eastAsia="ru-RU"/>
        </w:rPr>
        <w:t xml:space="preserve"> залучаються до роботи гуртків та спортивних секцій. З метою пропаганди здорового способу життя та правової пропаганди проводяться лекції, виступи агітбригад, випускаються листівки та плакати, в чому допомага</w:t>
      </w:r>
      <w:r w:rsidRPr="0038387F">
        <w:rPr>
          <w:rFonts w:ascii="Times New Roman" w:eastAsia="Times New Roman" w:hAnsi="Times New Roman"/>
          <w:sz w:val="24"/>
          <w:szCs w:val="24"/>
          <w:lang w:val="uk-UA" w:eastAsia="ru-RU"/>
        </w:rPr>
        <w:t>є</w:t>
      </w:r>
      <w:r w:rsidRPr="0038387F">
        <w:rPr>
          <w:rFonts w:ascii="Times New Roman" w:eastAsia="Times New Roman" w:hAnsi="Times New Roman"/>
          <w:sz w:val="24"/>
          <w:szCs w:val="24"/>
          <w:lang w:eastAsia="ru-RU"/>
        </w:rPr>
        <w:t xml:space="preserve"> учнівськ</w:t>
      </w:r>
      <w:r w:rsidRPr="0038387F">
        <w:rPr>
          <w:rFonts w:ascii="Times New Roman" w:eastAsia="Times New Roman" w:hAnsi="Times New Roman"/>
          <w:sz w:val="24"/>
          <w:szCs w:val="24"/>
          <w:lang w:val="uk-UA" w:eastAsia="ru-RU"/>
        </w:rPr>
        <w:t>е</w:t>
      </w:r>
      <w:r w:rsidRPr="0038387F">
        <w:rPr>
          <w:rFonts w:ascii="Times New Roman" w:eastAsia="Times New Roman" w:hAnsi="Times New Roman"/>
          <w:sz w:val="24"/>
          <w:szCs w:val="24"/>
          <w:lang w:eastAsia="ru-RU"/>
        </w:rPr>
        <w:t xml:space="preserve"> самоврядування. До роботи залучаються представники міліції, лікарі, психологи, юристи; проводяться дні правових знань.</w:t>
      </w:r>
      <w:r w:rsidRPr="0038387F">
        <w:rPr>
          <w:rFonts w:ascii="Times New Roman" w:eastAsia="Times New Roman" w:hAnsi="Times New Roman"/>
          <w:sz w:val="24"/>
          <w:szCs w:val="24"/>
          <w:lang w:val="uk-UA" w:eastAsia="ru-RU"/>
        </w:rPr>
        <w:t xml:space="preserve">      </w:t>
      </w:r>
    </w:p>
    <w:p w:rsidR="00D029C8" w:rsidRPr="0038387F" w:rsidRDefault="00D029C8" w:rsidP="00D029C8">
      <w:pPr>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val="uk-UA" w:eastAsia="ru-RU"/>
        </w:rPr>
        <w:tab/>
        <w:t>Задача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школи проведено семінари «Права дитини», «Важкі діти». Окрім цього в закладі регулярно проводяться соціально-психологічні дослідження, моніторинги.</w:t>
      </w:r>
    </w:p>
    <w:p w:rsidR="00D029C8" w:rsidRPr="0038387F" w:rsidRDefault="0038387F" w:rsidP="0038387F">
      <w:pPr>
        <w:spacing w:after="0" w:line="240" w:lineRule="auto"/>
        <w:ind w:firstLine="540"/>
        <w:jc w:val="both"/>
        <w:rPr>
          <w:rFonts w:ascii="Times New Roman" w:eastAsia="Times New Roman" w:hAnsi="Times New Roman"/>
          <w:color w:val="548DD4" w:themeColor="text2" w:themeTint="99"/>
          <w:sz w:val="24"/>
          <w:szCs w:val="24"/>
          <w:lang w:val="uk-UA" w:eastAsia="ru-RU"/>
        </w:rPr>
      </w:pPr>
      <w:r>
        <w:rPr>
          <w:rFonts w:ascii="Times New Roman" w:eastAsia="Times New Roman" w:hAnsi="Times New Roman"/>
          <w:color w:val="548DD4" w:themeColor="text2" w:themeTint="99"/>
          <w:sz w:val="24"/>
          <w:szCs w:val="24"/>
          <w:lang w:val="uk-UA" w:eastAsia="ru-RU"/>
        </w:rPr>
        <w:t xml:space="preserve">  </w:t>
      </w:r>
    </w:p>
    <w:p w:rsidR="00D029C8" w:rsidRDefault="00D029C8" w:rsidP="00D029C8">
      <w:pPr>
        <w:spacing w:after="0" w:line="240" w:lineRule="auto"/>
        <w:ind w:left="360"/>
        <w:jc w:val="center"/>
        <w:rPr>
          <w:rFonts w:ascii="Times New Roman" w:eastAsia="Times New Roman" w:hAnsi="Times New Roman"/>
          <w:b/>
          <w:sz w:val="24"/>
          <w:szCs w:val="24"/>
          <w:lang w:val="uk-UA" w:eastAsia="ru-RU"/>
        </w:rPr>
      </w:pPr>
      <w:r w:rsidRPr="0038387F">
        <w:rPr>
          <w:rFonts w:ascii="Times New Roman" w:eastAsia="Times New Roman" w:hAnsi="Times New Roman"/>
          <w:b/>
          <w:sz w:val="24"/>
          <w:szCs w:val="24"/>
          <w:lang w:val="uk-UA" w:eastAsia="ru-RU"/>
        </w:rPr>
        <w:t>Заходи щодо попередження та профілактики зл</w:t>
      </w:r>
      <w:r w:rsidR="0038387F">
        <w:rPr>
          <w:rFonts w:ascii="Times New Roman" w:eastAsia="Times New Roman" w:hAnsi="Times New Roman"/>
          <w:b/>
          <w:sz w:val="24"/>
          <w:szCs w:val="24"/>
          <w:lang w:val="uk-UA" w:eastAsia="ru-RU"/>
        </w:rPr>
        <w:t>очинів в учнівському середовищі</w:t>
      </w:r>
    </w:p>
    <w:p w:rsidR="0038387F" w:rsidRPr="0038387F" w:rsidRDefault="0038387F" w:rsidP="00D029C8">
      <w:pPr>
        <w:spacing w:after="0" w:line="240" w:lineRule="auto"/>
        <w:ind w:left="360"/>
        <w:jc w:val="center"/>
        <w:rPr>
          <w:rFonts w:ascii="Times New Roman" w:eastAsia="Times New Roman" w:hAnsi="Times New Roman"/>
          <w:b/>
          <w:sz w:val="24"/>
          <w:szCs w:val="24"/>
          <w:lang w:val="uk-UA" w:eastAsia="ru-RU"/>
        </w:rPr>
      </w:pP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На виконання річного плану роботи школи проаналізована робота з попередження та профілактики правопорушень і злочинності, наркоманії, СНІДу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відвідування учнями  школи  навчальних занять;</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соціальна робота</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психолого-педагогічна робота;</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правове навчання і виховання;</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профілактика наркоманії, алкоголізму і СНІДу.</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w:t>
      </w:r>
      <w:r w:rsidRPr="0038387F">
        <w:rPr>
          <w:rFonts w:ascii="Times New Roman" w:eastAsia="Times New Roman" w:hAnsi="Times New Roman"/>
          <w:sz w:val="24"/>
          <w:szCs w:val="24"/>
          <w:lang w:val="uk-UA" w:bidi="en-US"/>
        </w:rPr>
        <w:tab/>
        <w:t>формування поваги до держави.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  У зв’язку з підвищенням рівня злочинності серед дітей та підлітків, збільшенням кількості дітей, які займаються бродяжництвом, вживають алкоголь, наркотичні речовини, тютюн, зазнають насильства в сім’ї першочерговим завданням школи є максимальне посилення контролю за дітьми з девіантною поведінкою, за неблагополучними сім’ями та батьками, які мало приділяють уваги вихованню та навчанню своїх дітей.</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учнями з девіантною поведінкою, а також роботу з </w:t>
      </w:r>
      <w:r w:rsidRPr="0038387F">
        <w:rPr>
          <w:rFonts w:ascii="Times New Roman" w:eastAsia="Times New Roman" w:hAnsi="Times New Roman"/>
          <w:sz w:val="24"/>
          <w:szCs w:val="24"/>
          <w:lang w:val="uk-UA" w:bidi="en-US"/>
        </w:rPr>
        <w:lastRenderedPageBreak/>
        <w:t>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батьками, діти яких схильні до правопорушень, бродяжництва, вживання шкідливих речовин.</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адміністрацією школи про причини відсутності школярів. Двічі на рік питання відвідування учнями школи заслухано на засіданнях при заступникові директора з навчально-виховної роботи та на нарадах при директорові. </w:t>
      </w:r>
    </w:p>
    <w:p w:rsidR="0038387F" w:rsidRPr="0038387F" w:rsidRDefault="0038387F" w:rsidP="0038387F">
      <w:pPr>
        <w:spacing w:after="0" w:line="240" w:lineRule="auto"/>
        <w:ind w:firstLine="709"/>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навчально-виховного процесу. Заслухано звіти й інформації з означених питань на нараді при директорові, проведено засідання шкільної Ради профілактики, на яку запрошено учнів, котрі мають численні пропуски уроків, із батьками. П</w:t>
      </w:r>
      <w:r w:rsidR="003410A1">
        <w:rPr>
          <w:rFonts w:ascii="Times New Roman" w:eastAsia="Times New Roman" w:hAnsi="Times New Roman"/>
          <w:sz w:val="24"/>
          <w:szCs w:val="24"/>
          <w:lang w:val="uk-UA" w:bidi="en-US"/>
        </w:rPr>
        <w:t>рактичним психологом</w:t>
      </w:r>
      <w:r w:rsidRPr="0038387F">
        <w:rPr>
          <w:rFonts w:ascii="Times New Roman" w:eastAsia="Times New Roman" w:hAnsi="Times New Roman"/>
          <w:sz w:val="24"/>
          <w:szCs w:val="24"/>
          <w:lang w:val="uk-UA" w:bidi="en-US"/>
        </w:rPr>
        <w:t xml:space="preserve"> проведено анкетування та тестування дітей особливого контролю, розроблено рекомендації для батьків та вчителів   роботи з цією категорією дітей. </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Для профілактичної роботи запрошувались працівники кримінальної міліції, органів юстиції, лікарі,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Традиційним стало проведення у школі Тижня правових знань. Тиждень проведено у квітні за окремим планом.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 а також проведено анкетування «Мої права у сім’ї». В анкетуванні брали участь у</w:t>
      </w:r>
      <w:r w:rsidR="009826B8">
        <w:rPr>
          <w:rFonts w:ascii="Times New Roman" w:eastAsia="Times New Roman" w:hAnsi="Times New Roman"/>
          <w:sz w:val="24"/>
          <w:szCs w:val="24"/>
          <w:lang w:val="uk-UA" w:bidi="en-US"/>
        </w:rPr>
        <w:t>чні 5-9 класів</w:t>
      </w:r>
      <w:r w:rsidRPr="0038387F">
        <w:rPr>
          <w:rFonts w:ascii="Times New Roman" w:eastAsia="Times New Roman" w:hAnsi="Times New Roman"/>
          <w:sz w:val="24"/>
          <w:szCs w:val="24"/>
          <w:lang w:val="uk-UA" w:bidi="en-US"/>
        </w:rPr>
        <w:t>. За результатами анкетування 20 % мають право на врахування батьками їхньої думки при розв’язуванні питань, які стосуються життя дітей; 10 % дітей вважають, що мають право на невтручання членів родини в їх особисте життя; 35 % учнів мають право на висловлювання в сім’ї власних поглядів.</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На виховних годинах, хвилинах спілкування проведено бесіди «Що таке ВІЛ/СНІД?» , «СНІД сьогодні», «Шляхи зараження СНІДом», «Твоє майбутнє в твоїх руках» (класні керівники Голуб Г.М. Яновська Н.І.); години спілкування «Дітям про СНІД від лікаря Неболить» (класні керівники Іванова А.Л., Прус Н.В.); усні журнали «Як зупинити СНІД?», «Вплив вірусу на організм людини»;  диспути «Як навчатися, коли в класі ВІЛ/інфікована дитина; ток-шоу «СНІД: вчора, сьогодні, завтра» (класний керівник Григорова Н.О.), тестування та анкетування «Що ти знаєш про СНІД?», «Шкідливі звички», «Що таке ВІЛ-інфекція, а що таке СНІД» та інші.</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Щорічно проводиться громадський огляд умов проживання, виховання категорійних дітей (вересень-жовтень). Учнів, схильних до девіантної поведінки взято на внутрішкільний облік, заведено журнали спостережень за даною категорією учнів, в яких зафіксовані загальні відомості про дитину, батьків, їх місце роботи, акти обстеження житлово-побутових умов, індивідуальна робота з дитиною, яку проводять заступник директора школи з виховної роботи, класний керівник, психологічна служба. Учнів означеної категорії залучено до гурткової роботи.</w:t>
      </w:r>
    </w:p>
    <w:p w:rsidR="0038387F"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lastRenderedPageBreak/>
        <w:t>Важливу роль у запобіганні і подоланні відхилень у поведінці дітей і підлітків відіграє шкільна Рада профілактики правопорушень серед неповнолітніх, на засіданнях розглянуто поведінку, успішність учнів школи, стан відвідування конкретного класу.</w:t>
      </w:r>
    </w:p>
    <w:p w:rsidR="00D029C8" w:rsidRPr="0038387F" w:rsidRDefault="0038387F" w:rsidP="0038387F">
      <w:pPr>
        <w:spacing w:after="0" w:line="240" w:lineRule="auto"/>
        <w:ind w:firstLine="708"/>
        <w:jc w:val="both"/>
        <w:rPr>
          <w:rFonts w:ascii="Times New Roman" w:eastAsia="Times New Roman" w:hAnsi="Times New Roman"/>
          <w:sz w:val="24"/>
          <w:szCs w:val="24"/>
          <w:lang w:val="uk-UA" w:bidi="en-US"/>
        </w:rPr>
      </w:pPr>
      <w:r w:rsidRPr="0038387F">
        <w:rPr>
          <w:rFonts w:ascii="Times New Roman" w:eastAsia="Times New Roman" w:hAnsi="Times New Roman"/>
          <w:sz w:val="24"/>
          <w:szCs w:val="24"/>
          <w:lang w:val="uk-UA" w:bidi="en-US"/>
        </w:rPr>
        <w:t xml:space="preserve">Проте в роботі з профілактики правопорушеннь є чимало недоліків як в діяльності класних керівників, так і в школі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Необхідно сприяти тісному знайомству з неблагополучними сім’ями, залучати дітей до шкільного життя, проводити роботу у мікрорайоні школи. </w:t>
      </w:r>
    </w:p>
    <w:p w:rsidR="00D029C8" w:rsidRPr="0038387F"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xml:space="preserve">Необхідною ланкою діяльності педагогів школи є </w:t>
      </w:r>
      <w:r w:rsidRPr="0038387F">
        <w:rPr>
          <w:rFonts w:ascii="Times New Roman" w:eastAsia="Times New Roman" w:hAnsi="Times New Roman"/>
          <w:b/>
          <w:sz w:val="24"/>
          <w:szCs w:val="24"/>
          <w:lang w:val="uk-UA" w:eastAsia="ru-RU"/>
        </w:rPr>
        <w:t>правовиховна робота</w:t>
      </w:r>
      <w:r w:rsidRPr="0038387F">
        <w:rPr>
          <w:rFonts w:ascii="Times New Roman" w:eastAsia="Times New Roman" w:hAnsi="Times New Roman"/>
          <w:sz w:val="24"/>
          <w:szCs w:val="24"/>
          <w:lang w:val="uk-UA" w:eastAsia="ru-RU"/>
        </w:rPr>
        <w:t>.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D029C8" w:rsidRPr="0038387F"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 xml:space="preserve">У класах першого ступеня навчання – створення сприятливої психолого-педагогичної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w:t>
      </w:r>
    </w:p>
    <w:p w:rsidR="00D029C8" w:rsidRPr="0038387F"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В старших класах робота спрямовувалась на пізнавально-інтелектуальну діяльність учнів: крім навчального курсу «Основи правознавства» в школі функціонував факультатив  «Абетка правознавства». З числа старшокласників створена група юних юристів, яка має свій план навчання та свій план роботи з учнями  школи І – ІІІ ступенів навчання.</w:t>
      </w:r>
    </w:p>
    <w:p w:rsidR="00D029C8" w:rsidRPr="0038387F"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В школі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школи.</w:t>
      </w:r>
    </w:p>
    <w:p w:rsidR="00D029C8" w:rsidRPr="0038387F" w:rsidRDefault="00D029C8" w:rsidP="00D029C8">
      <w:pPr>
        <w:tabs>
          <w:tab w:val="left" w:pos="108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Працював центр «Правопорядок», до складу якого входили наркопости, група юних юристів, батьківський комитет.</w:t>
      </w:r>
    </w:p>
    <w:p w:rsidR="00D029C8" w:rsidRPr="0038387F" w:rsidRDefault="00D029C8" w:rsidP="00D029C8">
      <w:pPr>
        <w:tabs>
          <w:tab w:val="left" w:pos="1080"/>
        </w:tabs>
        <w:spacing w:after="0" w:line="240" w:lineRule="atLeast"/>
        <w:ind w:firstLine="539"/>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Була налагоджена тісна взаємодія школи з ювенальною превенцією Куп</w:t>
      </w:r>
      <w:r w:rsidRPr="000B43C0">
        <w:rPr>
          <w:rFonts w:ascii="Times New Roman" w:eastAsia="Times New Roman" w:hAnsi="Times New Roman"/>
          <w:sz w:val="24"/>
          <w:szCs w:val="24"/>
          <w:lang w:val="uk-UA" w:eastAsia="ru-RU"/>
        </w:rPr>
        <w:t>’</w:t>
      </w:r>
      <w:r w:rsidRPr="0038387F">
        <w:rPr>
          <w:rFonts w:ascii="Times New Roman" w:eastAsia="Times New Roman" w:hAnsi="Times New Roman"/>
          <w:sz w:val="24"/>
          <w:szCs w:val="24"/>
          <w:lang w:val="uk-UA" w:eastAsia="ru-RU"/>
        </w:rPr>
        <w:t xml:space="preserve">янського відділу поліції та службою у справах дітей управління культури, молоді та спорту Куп’янської міської ради. </w:t>
      </w:r>
    </w:p>
    <w:p w:rsidR="00D029C8" w:rsidRPr="0038387F" w:rsidRDefault="00D029C8" w:rsidP="00D029C8">
      <w:pPr>
        <w:spacing w:after="0" w:line="240" w:lineRule="atLeast"/>
        <w:ind w:firstLine="539"/>
        <w:jc w:val="both"/>
        <w:rPr>
          <w:rFonts w:ascii="Times New Roman" w:eastAsia="Times New Roman" w:hAnsi="Times New Roman"/>
          <w:sz w:val="24"/>
          <w:szCs w:val="20"/>
          <w:lang w:val="uk-UA" w:eastAsia="ru-RU"/>
        </w:rPr>
      </w:pPr>
      <w:r w:rsidRPr="0038387F">
        <w:rPr>
          <w:rFonts w:ascii="Times New Roman" w:eastAsia="Times New Roman" w:hAnsi="Times New Roman"/>
          <w:sz w:val="24"/>
          <w:szCs w:val="20"/>
          <w:lang w:val="uk-UA" w:eastAsia="ru-RU"/>
        </w:rPr>
        <w:t xml:space="preserve">Систематично працювала рада профілактики. </w:t>
      </w:r>
    </w:p>
    <w:p w:rsidR="00D029C8" w:rsidRDefault="00D029C8" w:rsidP="00D029C8">
      <w:pPr>
        <w:spacing w:after="0" w:line="240" w:lineRule="atLeast"/>
        <w:ind w:firstLine="539"/>
        <w:jc w:val="both"/>
        <w:rPr>
          <w:rFonts w:ascii="Times New Roman" w:eastAsia="Times New Roman" w:hAnsi="Times New Roman"/>
          <w:sz w:val="24"/>
          <w:szCs w:val="20"/>
          <w:lang w:val="uk-UA" w:eastAsia="ru-RU"/>
        </w:rPr>
      </w:pPr>
      <w:r w:rsidRPr="0038387F">
        <w:rPr>
          <w:rFonts w:ascii="Times New Roman" w:eastAsia="Times New Roman" w:hAnsi="Times New Roman"/>
          <w:sz w:val="24"/>
          <w:szCs w:val="20"/>
          <w:lang w:val="uk-UA" w:eastAsia="ru-RU"/>
        </w:rPr>
        <w:t>Та не дивлячись на це в школі ще спостерігались окремі випадки безпричинного пропуску занять, дрібних крадіжок, бійок тощо. Це свідчить про недостатній рівень роботи з цією категорією школярів, тому в наступному навчальному році дане питання слід взяти під особливий контроль</w:t>
      </w:r>
    </w:p>
    <w:p w:rsidR="0038387F" w:rsidRDefault="0038387F" w:rsidP="00D029C8">
      <w:pPr>
        <w:spacing w:after="0" w:line="240" w:lineRule="atLeast"/>
        <w:ind w:firstLine="539"/>
        <w:jc w:val="both"/>
        <w:rPr>
          <w:rFonts w:ascii="Times New Roman" w:eastAsia="Times New Roman" w:hAnsi="Times New Roman"/>
          <w:sz w:val="24"/>
          <w:szCs w:val="20"/>
          <w:lang w:val="uk-UA" w:eastAsia="ru-RU"/>
        </w:rPr>
      </w:pPr>
    </w:p>
    <w:p w:rsidR="0038387F" w:rsidRPr="0038387F" w:rsidRDefault="0038387F" w:rsidP="00D029C8">
      <w:pPr>
        <w:spacing w:after="0" w:line="240" w:lineRule="atLeast"/>
        <w:ind w:firstLine="539"/>
        <w:jc w:val="both"/>
        <w:rPr>
          <w:rFonts w:ascii="Times New Roman" w:eastAsia="Times New Roman" w:hAnsi="Times New Roman"/>
          <w:b/>
          <w:sz w:val="24"/>
          <w:szCs w:val="20"/>
          <w:lang w:val="uk-UA" w:eastAsia="ru-RU"/>
        </w:rPr>
      </w:pPr>
    </w:p>
    <w:p w:rsidR="00D029C8" w:rsidRPr="0038387F" w:rsidRDefault="00D029C8" w:rsidP="00D029C8">
      <w:pPr>
        <w:spacing w:after="0" w:line="240" w:lineRule="atLeast"/>
        <w:jc w:val="center"/>
        <w:rPr>
          <w:rFonts w:ascii="Times New Roman" w:eastAsia="Times New Roman" w:hAnsi="Times New Roman"/>
          <w:b/>
          <w:sz w:val="24"/>
          <w:szCs w:val="20"/>
          <w:lang w:val="uk-UA" w:eastAsia="ru-RU"/>
        </w:rPr>
      </w:pPr>
      <w:r w:rsidRPr="0038387F">
        <w:rPr>
          <w:rFonts w:ascii="Times New Roman" w:eastAsia="Times New Roman" w:hAnsi="Times New Roman"/>
          <w:b/>
          <w:sz w:val="24"/>
          <w:szCs w:val="20"/>
          <w:lang w:eastAsia="ru-RU"/>
        </w:rPr>
        <w:t>Робота з батьками</w:t>
      </w:r>
    </w:p>
    <w:p w:rsidR="00D029C8" w:rsidRPr="0038387F" w:rsidRDefault="009826B8" w:rsidP="00D029C8">
      <w:pPr>
        <w:spacing w:after="0" w:line="240" w:lineRule="atLeast"/>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Упродовж </w:t>
      </w:r>
      <w:r w:rsidR="00D029C8" w:rsidRPr="0038387F">
        <w:rPr>
          <w:rFonts w:ascii="Times New Roman" w:eastAsia="Times New Roman" w:hAnsi="Times New Roman"/>
          <w:sz w:val="24"/>
          <w:szCs w:val="24"/>
          <w:lang w:val="uk-UA" w:eastAsia="ru-RU"/>
        </w:rPr>
        <w:t xml:space="preserve"> навчального</w:t>
      </w:r>
      <w:r w:rsidR="00D029C8" w:rsidRPr="0038387F">
        <w:rPr>
          <w:rFonts w:ascii="Times New Roman" w:eastAsia="Times New Roman" w:hAnsi="Times New Roman"/>
          <w:sz w:val="24"/>
          <w:szCs w:val="24"/>
          <w:lang w:eastAsia="ru-RU"/>
        </w:rPr>
        <w:t xml:space="preserve"> року з батьками дітей </w:t>
      </w:r>
      <w:r w:rsidR="0038387F" w:rsidRPr="0038387F">
        <w:rPr>
          <w:rFonts w:ascii="Times New Roman" w:eastAsia="Times New Roman" w:hAnsi="Times New Roman"/>
          <w:sz w:val="24"/>
          <w:szCs w:val="24"/>
          <w:lang w:val="uk-UA" w:eastAsia="ru-RU"/>
        </w:rPr>
        <w:t xml:space="preserve"> </w:t>
      </w:r>
      <w:r w:rsidR="00D029C8" w:rsidRPr="0038387F">
        <w:rPr>
          <w:rFonts w:ascii="Times New Roman" w:eastAsia="Times New Roman" w:hAnsi="Times New Roman"/>
          <w:sz w:val="24"/>
          <w:szCs w:val="24"/>
          <w:lang w:eastAsia="ru-RU"/>
        </w:rPr>
        <w:t xml:space="preserve">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w:t>
      </w:r>
      <w:r w:rsidR="00D029C8" w:rsidRPr="0038387F">
        <w:rPr>
          <w:rFonts w:ascii="Times New Roman" w:eastAsia="Times New Roman" w:hAnsi="Times New Roman"/>
          <w:sz w:val="24"/>
          <w:szCs w:val="24"/>
          <w:lang w:val="uk-UA" w:eastAsia="ru-RU"/>
        </w:rPr>
        <w:t>зустрічі з</w:t>
      </w:r>
      <w:r w:rsidR="00D029C8" w:rsidRPr="0038387F">
        <w:rPr>
          <w:rFonts w:ascii="Times New Roman" w:eastAsia="Times New Roman" w:hAnsi="Times New Roman"/>
          <w:sz w:val="24"/>
          <w:szCs w:val="24"/>
          <w:lang w:eastAsia="ru-RU"/>
        </w:rPr>
        <w:t xml:space="preserve"> батьками з обміну досвід</w:t>
      </w:r>
      <w:r w:rsidR="00D029C8" w:rsidRPr="0038387F">
        <w:rPr>
          <w:rFonts w:ascii="Times New Roman" w:eastAsia="Times New Roman" w:hAnsi="Times New Roman"/>
          <w:sz w:val="24"/>
          <w:szCs w:val="24"/>
          <w:lang w:val="uk-UA" w:eastAsia="ru-RU"/>
        </w:rPr>
        <w:t>ом</w:t>
      </w:r>
      <w:r w:rsidR="00D029C8" w:rsidRPr="0038387F">
        <w:rPr>
          <w:rFonts w:ascii="Times New Roman" w:eastAsia="Times New Roman" w:hAnsi="Times New Roman"/>
          <w:sz w:val="24"/>
          <w:szCs w:val="24"/>
          <w:lang w:eastAsia="ru-RU"/>
        </w:rPr>
        <w:t xml:space="preserve"> у вихованні дітей, бесіди з метою вирішення конфліктних ситуацій між дорослими та дітьми.</w:t>
      </w:r>
    </w:p>
    <w:p w:rsidR="00D029C8" w:rsidRPr="0038387F" w:rsidRDefault="00D029C8" w:rsidP="00D029C8">
      <w:pPr>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Індивідуальні консультації для батьків:</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w:t>
      </w:r>
      <w:r w:rsidRPr="0038387F">
        <w:rPr>
          <w:rFonts w:ascii="Times New Roman" w:eastAsia="Times New Roman" w:hAnsi="Times New Roman"/>
          <w:sz w:val="24"/>
          <w:szCs w:val="24"/>
          <w:lang w:val="uk-UA" w:eastAsia="ru-RU"/>
        </w:rPr>
        <w:t>Я та мої емоції</w:t>
      </w:r>
      <w:r w:rsidRPr="0038387F">
        <w:rPr>
          <w:rFonts w:ascii="Times New Roman" w:eastAsia="Times New Roman" w:hAnsi="Times New Roman"/>
          <w:sz w:val="24"/>
          <w:szCs w:val="24"/>
          <w:lang w:eastAsia="ru-RU"/>
        </w:rPr>
        <w:t>»(січень)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«Шкідливість дорослішання» (лютий)</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«Проблеми, що хвилюють всіх» (березень)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«Чому дитина стає «важкою»?» (квітень)</w:t>
      </w:r>
    </w:p>
    <w:p w:rsidR="00D029C8" w:rsidRPr="0038387F" w:rsidRDefault="00D029C8" w:rsidP="00D029C8">
      <w:pPr>
        <w:spacing w:after="0" w:line="240" w:lineRule="auto"/>
        <w:ind w:left="540" w:firstLine="36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eastAsia="ru-RU"/>
        </w:rPr>
        <w:t>- «Потенційно небезпечні та образливі ситуації для дітей» (травень</w:t>
      </w:r>
    </w:p>
    <w:p w:rsidR="00D029C8" w:rsidRPr="0038387F" w:rsidRDefault="00D029C8" w:rsidP="00D029C8">
      <w:pPr>
        <w:spacing w:after="0" w:line="240" w:lineRule="auto"/>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lastRenderedPageBreak/>
        <w:t>Групові консультації для батьків:</w:t>
      </w:r>
    </w:p>
    <w:p w:rsidR="00D029C8" w:rsidRPr="0038387F" w:rsidRDefault="00D029C8" w:rsidP="00325B12">
      <w:pPr>
        <w:widowControl w:val="0"/>
        <w:numPr>
          <w:ilvl w:val="0"/>
          <w:numId w:val="28"/>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«Емоційне життя дитини і виховання почуттів» (лютий)</w:t>
      </w:r>
    </w:p>
    <w:p w:rsidR="00D029C8" w:rsidRPr="0038387F" w:rsidRDefault="00D029C8" w:rsidP="00325B12">
      <w:pPr>
        <w:widowControl w:val="0"/>
        <w:numPr>
          <w:ilvl w:val="0"/>
          <w:numId w:val="28"/>
        </w:numPr>
        <w:autoSpaceDE w:val="0"/>
        <w:autoSpaceDN w:val="0"/>
        <w:adjustRightInd w:val="0"/>
        <w:spacing w:after="0" w:line="240" w:lineRule="auto"/>
        <w:ind w:left="540" w:firstLine="594"/>
        <w:jc w:val="both"/>
        <w:rPr>
          <w:rFonts w:ascii="Times New Roman" w:eastAsia="Times New Roman" w:hAnsi="Times New Roman"/>
          <w:sz w:val="24"/>
          <w:szCs w:val="20"/>
          <w:lang w:eastAsia="ru-RU"/>
        </w:rPr>
      </w:pPr>
      <w:r w:rsidRPr="0038387F">
        <w:rPr>
          <w:rFonts w:ascii="Times New Roman" w:eastAsia="Times New Roman" w:hAnsi="Times New Roman"/>
          <w:sz w:val="24"/>
          <w:szCs w:val="20"/>
          <w:lang w:eastAsia="ru-RU"/>
        </w:rPr>
        <w:t>«Вибір професії і профорієнтація старшокласників» (квітень) тощо</w:t>
      </w:r>
      <w:r w:rsidRPr="0038387F">
        <w:rPr>
          <w:rFonts w:ascii="Times New Roman" w:eastAsia="Times New Roman" w:hAnsi="Times New Roman"/>
          <w:sz w:val="24"/>
          <w:szCs w:val="20"/>
          <w:lang w:eastAsia="ru-RU"/>
        </w:rPr>
        <w:tab/>
      </w:r>
    </w:p>
    <w:p w:rsidR="00D029C8" w:rsidRPr="0038387F" w:rsidRDefault="00D029C8" w:rsidP="00D029C8">
      <w:pPr>
        <w:widowControl w:val="0"/>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В школ</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 xml:space="preserve"> прово</w:t>
      </w:r>
      <w:r w:rsidRPr="0038387F">
        <w:rPr>
          <w:rFonts w:ascii="Times New Roman" w:eastAsia="Times New Roman" w:hAnsi="Times New Roman"/>
          <w:sz w:val="24"/>
          <w:szCs w:val="24"/>
          <w:lang w:val="uk-UA" w:eastAsia="ru-RU"/>
        </w:rPr>
        <w:t>дились</w:t>
      </w:r>
      <w:r w:rsidRPr="0038387F">
        <w:rPr>
          <w:rFonts w:ascii="Times New Roman" w:eastAsia="Times New Roman" w:hAnsi="Times New Roman"/>
          <w:sz w:val="24"/>
          <w:szCs w:val="24"/>
          <w:lang w:eastAsia="ru-RU"/>
        </w:rPr>
        <w:t xml:space="preserve">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 xml:space="preserve">найкраща профілактика алкоголізму, тютюнопаління та наркоманії» та інші. </w:t>
      </w:r>
    </w:p>
    <w:p w:rsidR="00D029C8" w:rsidRPr="0038387F" w:rsidRDefault="00D029C8" w:rsidP="00D029C8">
      <w:pPr>
        <w:shd w:val="clear" w:color="auto" w:fill="FFFFFF"/>
        <w:spacing w:after="0" w:line="274" w:lineRule="exact"/>
        <w:ind w:right="58"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Продовжу</w:t>
      </w:r>
      <w:r w:rsidRPr="0038387F">
        <w:rPr>
          <w:rFonts w:ascii="Times New Roman" w:eastAsia="Times New Roman" w:hAnsi="Times New Roman"/>
          <w:sz w:val="24"/>
          <w:szCs w:val="24"/>
          <w:lang w:val="uk-UA" w:eastAsia="ru-RU"/>
        </w:rPr>
        <w:t>валась</w:t>
      </w:r>
      <w:r w:rsidRPr="0038387F">
        <w:rPr>
          <w:rFonts w:ascii="Times New Roman" w:eastAsia="Times New Roman" w:hAnsi="Times New Roman"/>
          <w:sz w:val="24"/>
          <w:szCs w:val="24"/>
          <w:lang w:eastAsia="ru-RU"/>
        </w:rPr>
        <w:t xml:space="preserve"> робота щодо удосконалення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D029C8" w:rsidRPr="0038387F" w:rsidRDefault="00D029C8" w:rsidP="00D029C8">
      <w:pPr>
        <w:widowControl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Протягом</w:t>
      </w:r>
      <w:r w:rsidRPr="0038387F">
        <w:rPr>
          <w:rFonts w:ascii="Times New Roman" w:eastAsia="Times New Roman" w:hAnsi="Times New Roman"/>
          <w:sz w:val="24"/>
          <w:szCs w:val="24"/>
          <w:lang w:eastAsia="ru-RU"/>
        </w:rPr>
        <w:t xml:space="preserve"> навчального року </w:t>
      </w:r>
      <w:r w:rsidRPr="0038387F">
        <w:rPr>
          <w:rFonts w:ascii="Times New Roman" w:eastAsia="Times New Roman" w:hAnsi="Times New Roman"/>
          <w:sz w:val="24"/>
          <w:szCs w:val="24"/>
          <w:lang w:val="uk-UA" w:eastAsia="ru-RU"/>
        </w:rPr>
        <w:t xml:space="preserve">у шкільній бібліотеці </w:t>
      </w:r>
      <w:r w:rsidRPr="0038387F">
        <w:rPr>
          <w:rFonts w:ascii="Times New Roman" w:eastAsia="Times New Roman" w:hAnsi="Times New Roman"/>
          <w:sz w:val="24"/>
          <w:szCs w:val="24"/>
          <w:lang w:eastAsia="ru-RU"/>
        </w:rPr>
        <w:t xml:space="preserve">проводилися </w:t>
      </w:r>
      <w:r w:rsidRPr="0038387F">
        <w:rPr>
          <w:rFonts w:ascii="Times New Roman" w:eastAsia="Times New Roman" w:hAnsi="Times New Roman"/>
          <w:sz w:val="24"/>
          <w:szCs w:val="24"/>
          <w:lang w:val="uk-UA" w:eastAsia="ru-RU"/>
        </w:rPr>
        <w:t xml:space="preserve">тематичні </w:t>
      </w:r>
      <w:r w:rsidRPr="0038387F">
        <w:rPr>
          <w:rFonts w:ascii="Times New Roman" w:eastAsia="Times New Roman" w:hAnsi="Times New Roman"/>
          <w:sz w:val="24"/>
          <w:szCs w:val="24"/>
          <w:lang w:eastAsia="ru-RU"/>
        </w:rPr>
        <w:t>виставки літератури:</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«Азбука для неповнолітніх»</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«Обережно </w:t>
      </w:r>
      <w:r w:rsidRPr="0038387F">
        <w:rPr>
          <w:rFonts w:ascii="Times New Roman" w:eastAsia="Times New Roman" w:hAnsi="Times New Roman"/>
          <w:sz w:val="24"/>
          <w:szCs w:val="24"/>
          <w:lang w:val="uk-UA" w:eastAsia="ru-RU"/>
        </w:rPr>
        <w:t xml:space="preserve">- </w:t>
      </w:r>
      <w:r w:rsidRPr="0038387F">
        <w:rPr>
          <w:rFonts w:ascii="Times New Roman" w:eastAsia="Times New Roman" w:hAnsi="Times New Roman"/>
          <w:sz w:val="24"/>
          <w:szCs w:val="24"/>
          <w:lang w:eastAsia="ru-RU"/>
        </w:rPr>
        <w:t>СНІД»</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«Учись володіти собою»</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«Мистецтво бути вихованим»</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«У сім’ї росте дитина»</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«Закон і ми»</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«Здоров’я дітей – здоров’я нації»</w:t>
      </w:r>
    </w:p>
    <w:p w:rsidR="00D029C8" w:rsidRPr="0038387F" w:rsidRDefault="00D029C8" w:rsidP="00325B12">
      <w:pPr>
        <w:widowControl w:val="0"/>
        <w:numPr>
          <w:ilvl w:val="0"/>
          <w:numId w:val="29"/>
        </w:numPr>
        <w:tabs>
          <w:tab w:val="left" w:pos="1276"/>
        </w:tabs>
        <w:autoSpaceDE w:val="0"/>
        <w:autoSpaceDN w:val="0"/>
        <w:adjustRightInd w:val="0"/>
        <w:spacing w:after="0" w:line="240" w:lineRule="auto"/>
        <w:ind w:left="540"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«Алкоголізм та наркоманія – загроза майбутнього»</w:t>
      </w:r>
    </w:p>
    <w:p w:rsidR="00D029C8" w:rsidRPr="0038387F" w:rsidRDefault="00D029C8" w:rsidP="00D029C8">
      <w:pPr>
        <w:widowControl w:val="0"/>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Систематичною є робота класних керівників з батьками (або особам, які їх замінюють) з питань родинного виховання, профілактики шкідливих звичок</w:t>
      </w:r>
      <w:r w:rsidRPr="0038387F">
        <w:rPr>
          <w:rFonts w:ascii="Times New Roman" w:eastAsia="Times New Roman" w:hAnsi="Times New Roman"/>
          <w:sz w:val="24"/>
          <w:szCs w:val="24"/>
          <w:lang w:val="uk-UA" w:eastAsia="ru-RU"/>
        </w:rPr>
        <w:t xml:space="preserve"> та правопорушень</w:t>
      </w:r>
      <w:r w:rsidRPr="0038387F">
        <w:rPr>
          <w:rFonts w:ascii="Times New Roman" w:eastAsia="Times New Roman" w:hAnsi="Times New Roman"/>
          <w:sz w:val="24"/>
          <w:szCs w:val="24"/>
          <w:lang w:eastAsia="ru-RU"/>
        </w:rPr>
        <w:t xml:space="preserve">. З метою просвітницької роботи серед батьків поновлюються матеріали </w:t>
      </w:r>
      <w:r w:rsidRPr="0038387F">
        <w:rPr>
          <w:rFonts w:ascii="Times New Roman" w:eastAsia="Times New Roman" w:hAnsi="Times New Roman"/>
          <w:sz w:val="24"/>
          <w:szCs w:val="24"/>
          <w:lang w:val="uk-UA" w:eastAsia="ru-RU"/>
        </w:rPr>
        <w:t xml:space="preserve">класних </w:t>
      </w:r>
      <w:r w:rsidRPr="0038387F">
        <w:rPr>
          <w:rFonts w:ascii="Times New Roman" w:eastAsia="Times New Roman" w:hAnsi="Times New Roman"/>
          <w:sz w:val="24"/>
          <w:szCs w:val="24"/>
          <w:lang w:eastAsia="ru-RU"/>
        </w:rPr>
        <w:t>стендів «Для вас батьки». Для обговорення пропонувались матеріали «Чи знаєте ви свою дитину?»</w:t>
      </w:r>
      <w:r w:rsidRPr="0038387F">
        <w:rPr>
          <w:rFonts w:ascii="Times New Roman" w:eastAsia="Times New Roman" w:hAnsi="Times New Roman"/>
          <w:sz w:val="24"/>
          <w:szCs w:val="24"/>
          <w:lang w:val="uk-UA" w:eastAsia="ru-RU"/>
        </w:rPr>
        <w:t>, «Дитина – рівноправний член суспільства»</w:t>
      </w:r>
      <w:r w:rsidRPr="0038387F">
        <w:rPr>
          <w:rFonts w:ascii="Times New Roman" w:eastAsia="Times New Roman" w:hAnsi="Times New Roman"/>
          <w:sz w:val="24"/>
          <w:szCs w:val="24"/>
          <w:lang w:eastAsia="ru-RU"/>
        </w:rPr>
        <w:t xml:space="preserve"> тощо. На </w:t>
      </w:r>
      <w:r w:rsidRPr="0038387F">
        <w:rPr>
          <w:rFonts w:ascii="Times New Roman" w:eastAsia="Times New Roman" w:hAnsi="Times New Roman"/>
          <w:sz w:val="24"/>
          <w:szCs w:val="24"/>
          <w:lang w:val="uk-UA" w:eastAsia="ru-RU"/>
        </w:rPr>
        <w:t xml:space="preserve">класних </w:t>
      </w:r>
      <w:r w:rsidRPr="0038387F">
        <w:rPr>
          <w:rFonts w:ascii="Times New Roman" w:eastAsia="Times New Roman" w:hAnsi="Times New Roman"/>
          <w:sz w:val="24"/>
          <w:szCs w:val="24"/>
          <w:lang w:eastAsia="ru-RU"/>
        </w:rPr>
        <w:t>батьківських зборах бул</w:t>
      </w:r>
      <w:r w:rsidRPr="0038387F">
        <w:rPr>
          <w:rFonts w:ascii="Times New Roman" w:eastAsia="Times New Roman" w:hAnsi="Times New Roman"/>
          <w:sz w:val="24"/>
          <w:szCs w:val="24"/>
          <w:lang w:val="uk-UA" w:eastAsia="ru-RU"/>
        </w:rPr>
        <w:t>о</w:t>
      </w:r>
      <w:r w:rsidRPr="0038387F">
        <w:rPr>
          <w:rFonts w:ascii="Times New Roman" w:eastAsia="Times New Roman" w:hAnsi="Times New Roman"/>
          <w:sz w:val="24"/>
          <w:szCs w:val="24"/>
          <w:lang w:eastAsia="ru-RU"/>
        </w:rPr>
        <w:t xml:space="preserve"> висвітлен</w:t>
      </w:r>
      <w:r w:rsidRPr="0038387F">
        <w:rPr>
          <w:rFonts w:ascii="Times New Roman" w:eastAsia="Times New Roman" w:hAnsi="Times New Roman"/>
          <w:sz w:val="24"/>
          <w:szCs w:val="24"/>
          <w:lang w:val="uk-UA" w:eastAsia="ru-RU"/>
        </w:rPr>
        <w:t>о</w:t>
      </w:r>
      <w:r w:rsidRPr="0038387F">
        <w:rPr>
          <w:rFonts w:ascii="Times New Roman" w:eastAsia="Times New Roman" w:hAnsi="Times New Roman"/>
          <w:sz w:val="24"/>
          <w:szCs w:val="24"/>
          <w:lang w:eastAsia="ru-RU"/>
        </w:rPr>
        <w:t xml:space="preserve"> питання «Віра – основа успіху </w:t>
      </w:r>
      <w:r w:rsidRPr="0038387F">
        <w:rPr>
          <w:rFonts w:ascii="Times New Roman" w:eastAsia="Times New Roman" w:hAnsi="Times New Roman"/>
          <w:sz w:val="24"/>
          <w:szCs w:val="24"/>
          <w:lang w:val="uk-UA" w:eastAsia="ru-RU"/>
        </w:rPr>
        <w:t xml:space="preserve">та </w:t>
      </w:r>
      <w:r w:rsidRPr="0038387F">
        <w:rPr>
          <w:rFonts w:ascii="Times New Roman" w:eastAsia="Times New Roman" w:hAnsi="Times New Roman"/>
          <w:sz w:val="24"/>
          <w:szCs w:val="24"/>
          <w:lang w:eastAsia="ru-RU"/>
        </w:rPr>
        <w:t>благополуччя кожної людини»</w:t>
      </w:r>
      <w:r w:rsidRPr="0038387F">
        <w:rPr>
          <w:rFonts w:ascii="Times New Roman" w:eastAsia="Times New Roman" w:hAnsi="Times New Roman"/>
          <w:sz w:val="24"/>
          <w:szCs w:val="24"/>
          <w:lang w:val="uk-UA" w:eastAsia="ru-RU"/>
        </w:rPr>
        <w:t>, «Вплив стилю поведінки батьків на соціальний розвиток дитини».</w:t>
      </w:r>
    </w:p>
    <w:p w:rsidR="00D029C8" w:rsidRPr="0038387F" w:rsidRDefault="00D029C8" w:rsidP="0038387F">
      <w:pPr>
        <w:widowControl w:val="0"/>
        <w:spacing w:after="0" w:line="240" w:lineRule="auto"/>
        <w:ind w:firstLine="36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 xml:space="preserve">Для батьків сімей пільгових категорій були організовані і проведені </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ндивідуальні консультації «Материнське і батьківське виховання» (виховання дитини з неповної сім’ї), «</w:t>
      </w:r>
      <w:r w:rsidRPr="0038387F">
        <w:rPr>
          <w:rFonts w:ascii="Times New Roman" w:eastAsia="Times New Roman" w:hAnsi="Times New Roman"/>
          <w:sz w:val="24"/>
          <w:szCs w:val="24"/>
          <w:lang w:val="uk-UA" w:eastAsia="ru-RU"/>
        </w:rPr>
        <w:t>П</w:t>
      </w:r>
      <w:r w:rsidRPr="0038387F">
        <w:rPr>
          <w:rFonts w:ascii="Times New Roman" w:eastAsia="Times New Roman" w:hAnsi="Times New Roman"/>
          <w:sz w:val="24"/>
          <w:szCs w:val="24"/>
          <w:lang w:eastAsia="ru-RU"/>
        </w:rPr>
        <w:t>рофілактика йододифіцитних захворювань»</w:t>
      </w:r>
      <w:r w:rsidRPr="0038387F">
        <w:rPr>
          <w:rFonts w:ascii="Times New Roman" w:eastAsia="Times New Roman" w:hAnsi="Times New Roman"/>
          <w:sz w:val="24"/>
          <w:szCs w:val="24"/>
          <w:lang w:val="uk-UA" w:eastAsia="ru-RU"/>
        </w:rPr>
        <w:t>; г</w:t>
      </w:r>
      <w:r w:rsidRPr="0038387F">
        <w:rPr>
          <w:rFonts w:ascii="Times New Roman" w:eastAsia="Times New Roman" w:hAnsi="Times New Roman"/>
          <w:sz w:val="24"/>
          <w:szCs w:val="24"/>
          <w:lang w:eastAsia="ru-RU"/>
        </w:rPr>
        <w:t>рупові консультації «Формування здорової особистості</w:t>
      </w:r>
      <w:r w:rsidRPr="0038387F">
        <w:rPr>
          <w:rFonts w:ascii="Times New Roman" w:eastAsia="Times New Roman" w:hAnsi="Times New Roman"/>
          <w:sz w:val="24"/>
          <w:szCs w:val="24"/>
          <w:lang w:val="uk-UA" w:eastAsia="ru-RU"/>
        </w:rPr>
        <w:t>,</w:t>
      </w:r>
      <w:r w:rsidRPr="0038387F">
        <w:rPr>
          <w:rFonts w:ascii="Times New Roman" w:eastAsia="Times New Roman" w:hAnsi="Times New Roman"/>
          <w:sz w:val="24"/>
          <w:szCs w:val="24"/>
          <w:lang w:eastAsia="ru-RU"/>
        </w:rPr>
        <w:t xml:space="preserve"> загартування і профілактика простудних захворювань»; «Особисте і суспільне при виборі професії»; «Підготовка старшокласників до самостійного життя»; «</w:t>
      </w:r>
      <w:r w:rsidRPr="0038387F">
        <w:rPr>
          <w:rFonts w:ascii="Times New Roman" w:eastAsia="Times New Roman" w:hAnsi="Times New Roman"/>
          <w:sz w:val="24"/>
          <w:szCs w:val="24"/>
          <w:lang w:val="uk-UA" w:eastAsia="ru-RU"/>
        </w:rPr>
        <w:t>С</w:t>
      </w:r>
      <w:r w:rsidRPr="0038387F">
        <w:rPr>
          <w:rFonts w:ascii="Times New Roman" w:eastAsia="Times New Roman" w:hAnsi="Times New Roman"/>
          <w:sz w:val="24"/>
          <w:szCs w:val="24"/>
          <w:lang w:eastAsia="ru-RU"/>
        </w:rPr>
        <w:t>оціальні групи в інтернеті</w:t>
      </w:r>
      <w:r w:rsidRPr="0038387F">
        <w:rPr>
          <w:rFonts w:ascii="Times New Roman" w:eastAsia="Times New Roman" w:hAnsi="Times New Roman"/>
          <w:sz w:val="24"/>
          <w:szCs w:val="24"/>
          <w:lang w:val="uk-UA" w:eastAsia="ru-RU"/>
        </w:rPr>
        <w:t>:</w:t>
      </w:r>
      <w:r w:rsidRPr="0038387F">
        <w:rPr>
          <w:rFonts w:ascii="Times New Roman" w:eastAsia="Times New Roman" w:hAnsi="Times New Roman"/>
          <w:sz w:val="24"/>
          <w:szCs w:val="24"/>
          <w:lang w:eastAsia="ru-RU"/>
        </w:rPr>
        <w:t xml:space="preserve"> зворотна сторона медалі»; «Культура взаємовідносин юнаків та дівчат»</w:t>
      </w:r>
      <w:r w:rsidRPr="0038387F">
        <w:rPr>
          <w:rFonts w:ascii="Times New Roman" w:eastAsia="Times New Roman" w:hAnsi="Times New Roman"/>
          <w:sz w:val="24"/>
          <w:szCs w:val="24"/>
          <w:lang w:val="uk-UA" w:eastAsia="ru-RU"/>
        </w:rPr>
        <w:t>; з</w:t>
      </w:r>
      <w:r w:rsidRPr="0038387F">
        <w:rPr>
          <w:rFonts w:ascii="Times New Roman" w:eastAsia="Times New Roman" w:hAnsi="Times New Roman"/>
          <w:sz w:val="24"/>
          <w:szCs w:val="24"/>
          <w:lang w:eastAsia="ru-RU"/>
        </w:rPr>
        <w:t xml:space="preserve">асідання батьківського всеобучу «Розвиток читацьких інтересів у дітей»; «Морально-правове виховання в сім’ї»; консультація - практикум «Як залучити підлітка до різних </w:t>
      </w:r>
      <w:r w:rsidR="0038387F">
        <w:rPr>
          <w:rFonts w:ascii="Times New Roman" w:eastAsia="Times New Roman" w:hAnsi="Times New Roman"/>
          <w:sz w:val="24"/>
          <w:szCs w:val="24"/>
          <w:lang w:eastAsia="ru-RU"/>
        </w:rPr>
        <w:t>видів творчої діяльності» тощо.</w:t>
      </w:r>
    </w:p>
    <w:p w:rsidR="00D029C8" w:rsidRPr="004D2AD2" w:rsidRDefault="00D029C8" w:rsidP="009826B8">
      <w:pPr>
        <w:spacing w:after="0" w:line="240" w:lineRule="auto"/>
        <w:rPr>
          <w:rFonts w:ascii="Times New Roman" w:eastAsia="Times New Roman" w:hAnsi="Times New Roman"/>
          <w:b/>
          <w:color w:val="548DD4" w:themeColor="text2" w:themeTint="99"/>
          <w:sz w:val="24"/>
          <w:szCs w:val="24"/>
          <w:lang w:val="uk-UA" w:eastAsia="ru-RU"/>
        </w:rPr>
      </w:pPr>
    </w:p>
    <w:p w:rsidR="00D029C8" w:rsidRPr="0038387F" w:rsidRDefault="00D029C8" w:rsidP="00D029C8">
      <w:pPr>
        <w:spacing w:after="0" w:line="240" w:lineRule="auto"/>
        <w:ind w:left="540" w:firstLine="360"/>
        <w:jc w:val="center"/>
        <w:rPr>
          <w:rFonts w:ascii="Times New Roman" w:eastAsia="Times New Roman" w:hAnsi="Times New Roman"/>
          <w:b/>
          <w:sz w:val="24"/>
          <w:szCs w:val="24"/>
          <w:lang w:val="uk-UA" w:eastAsia="ru-RU"/>
        </w:rPr>
      </w:pPr>
      <w:r w:rsidRPr="0038387F">
        <w:rPr>
          <w:rFonts w:ascii="Times New Roman" w:eastAsia="Times New Roman" w:hAnsi="Times New Roman"/>
          <w:b/>
          <w:sz w:val="24"/>
          <w:szCs w:val="24"/>
          <w:lang w:val="uk-UA" w:eastAsia="ru-RU"/>
        </w:rPr>
        <w:t>Профорієнтаційна робота</w:t>
      </w:r>
    </w:p>
    <w:p w:rsidR="00D029C8" w:rsidRPr="0038387F" w:rsidRDefault="00D029C8" w:rsidP="00D029C8">
      <w:pPr>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Одним із напрямів роботи соціального педагога є профорієнтаційна робота з учнями старших класів. Со</w:t>
      </w:r>
      <w:r w:rsidRPr="0038387F">
        <w:rPr>
          <w:rFonts w:ascii="Times New Roman" w:eastAsia="Times New Roman" w:hAnsi="Times New Roman"/>
          <w:sz w:val="24"/>
          <w:szCs w:val="24"/>
          <w:lang w:eastAsia="ru-RU"/>
        </w:rPr>
        <w:t>ціальним педагогом складено та реалізовано план роботи школи щодо професійної орієнтації дітей. В межах реалізації даного плану в школі було проведено:</w:t>
      </w:r>
    </w:p>
    <w:p w:rsidR="00D029C8" w:rsidRPr="0038387F" w:rsidRDefault="00D029C8" w:rsidP="00325B12">
      <w:pPr>
        <w:numPr>
          <w:ilvl w:val="0"/>
          <w:numId w:val="18"/>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класні та виховні годині щодо профорієнтації учнів;</w:t>
      </w:r>
    </w:p>
    <w:p w:rsidR="00D029C8" w:rsidRPr="0038387F" w:rsidRDefault="00D029C8" w:rsidP="00325B12">
      <w:pPr>
        <w:numPr>
          <w:ilvl w:val="0"/>
          <w:numId w:val="18"/>
        </w:numPr>
        <w:tabs>
          <w:tab w:val="left" w:pos="372"/>
          <w:tab w:val="num" w:pos="1440"/>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тижні профорієнтації;</w:t>
      </w:r>
    </w:p>
    <w:p w:rsidR="00D029C8" w:rsidRPr="0038387F" w:rsidRDefault="00D029C8" w:rsidP="00325B12">
      <w:pPr>
        <w:numPr>
          <w:ilvl w:val="0"/>
          <w:numId w:val="18"/>
        </w:numPr>
        <w:tabs>
          <w:tab w:val="left" w:pos="372"/>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виховний захід «Конкурс знавців професії»;</w:t>
      </w:r>
    </w:p>
    <w:p w:rsidR="00D029C8" w:rsidRPr="0038387F" w:rsidRDefault="00D029C8" w:rsidP="00325B12">
      <w:pPr>
        <w:numPr>
          <w:ilvl w:val="0"/>
          <w:numId w:val="18"/>
        </w:numPr>
        <w:tabs>
          <w:tab w:val="left" w:pos="372"/>
        </w:tabs>
        <w:spacing w:after="0" w:line="240" w:lineRule="auto"/>
        <w:ind w:firstLine="540"/>
        <w:jc w:val="both"/>
        <w:rPr>
          <w:rFonts w:ascii="Times New Roman" w:eastAsia="Times New Roman" w:hAnsi="Times New Roman"/>
          <w:sz w:val="24"/>
          <w:szCs w:val="24"/>
          <w:lang w:val="uk-UA" w:eastAsia="ru-RU"/>
        </w:rPr>
      </w:pPr>
      <w:r w:rsidRPr="0038387F">
        <w:rPr>
          <w:rFonts w:ascii="Times New Roman" w:eastAsia="Times New Roman" w:hAnsi="Times New Roman"/>
          <w:sz w:val="24"/>
          <w:szCs w:val="24"/>
          <w:lang w:val="uk-UA" w:eastAsia="ru-RU"/>
        </w:rPr>
        <w:t>профорієнтаційні екскурсі до навчальних закладів міста, підприємств, організацій;</w:t>
      </w:r>
    </w:p>
    <w:p w:rsidR="00D029C8" w:rsidRPr="0038387F" w:rsidRDefault="00D029C8" w:rsidP="00325B12">
      <w:pPr>
        <w:numPr>
          <w:ilvl w:val="0"/>
          <w:numId w:val="18"/>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тематичн</w:t>
      </w:r>
      <w:r w:rsidRPr="0038387F">
        <w:rPr>
          <w:rFonts w:ascii="Times New Roman" w:eastAsia="Times New Roman" w:hAnsi="Times New Roman"/>
          <w:sz w:val="24"/>
          <w:szCs w:val="24"/>
          <w:lang w:val="uk-UA" w:eastAsia="ru-RU"/>
        </w:rPr>
        <w:t>у</w:t>
      </w:r>
      <w:r w:rsidRPr="0038387F">
        <w:rPr>
          <w:rFonts w:ascii="Times New Roman" w:eastAsia="Times New Roman" w:hAnsi="Times New Roman"/>
          <w:sz w:val="24"/>
          <w:szCs w:val="24"/>
          <w:lang w:eastAsia="ru-RU"/>
        </w:rPr>
        <w:t xml:space="preserve"> літературн</w:t>
      </w:r>
      <w:r w:rsidRPr="0038387F">
        <w:rPr>
          <w:rFonts w:ascii="Times New Roman" w:eastAsia="Times New Roman" w:hAnsi="Times New Roman"/>
          <w:sz w:val="24"/>
          <w:szCs w:val="24"/>
          <w:lang w:val="uk-UA" w:eastAsia="ru-RU"/>
        </w:rPr>
        <w:t xml:space="preserve">у </w:t>
      </w:r>
      <w:r w:rsidRPr="0038387F">
        <w:rPr>
          <w:rFonts w:ascii="Times New Roman" w:eastAsia="Times New Roman" w:hAnsi="Times New Roman"/>
          <w:sz w:val="24"/>
          <w:szCs w:val="24"/>
          <w:lang w:eastAsia="ru-RU"/>
        </w:rPr>
        <w:t>вистав</w:t>
      </w:r>
      <w:r w:rsidRPr="0038387F">
        <w:rPr>
          <w:rFonts w:ascii="Times New Roman" w:eastAsia="Times New Roman" w:hAnsi="Times New Roman"/>
          <w:sz w:val="24"/>
          <w:szCs w:val="24"/>
          <w:lang w:val="uk-UA" w:eastAsia="ru-RU"/>
        </w:rPr>
        <w:t>ку</w:t>
      </w:r>
      <w:r w:rsidRPr="0038387F">
        <w:rPr>
          <w:rFonts w:ascii="Times New Roman" w:eastAsia="Times New Roman" w:hAnsi="Times New Roman"/>
          <w:sz w:val="24"/>
          <w:szCs w:val="24"/>
          <w:lang w:eastAsia="ru-RU"/>
        </w:rPr>
        <w:t xml:space="preserve"> «Я і моя майбутня професія».</w:t>
      </w:r>
    </w:p>
    <w:p w:rsidR="00D029C8" w:rsidRPr="0038387F" w:rsidRDefault="00D029C8" w:rsidP="00325B12">
      <w:pPr>
        <w:numPr>
          <w:ilvl w:val="0"/>
          <w:numId w:val="18"/>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кругли</w:t>
      </w:r>
      <w:r w:rsidRPr="0038387F">
        <w:rPr>
          <w:rFonts w:ascii="Times New Roman" w:eastAsia="Times New Roman" w:hAnsi="Times New Roman"/>
          <w:sz w:val="24"/>
          <w:szCs w:val="24"/>
          <w:lang w:val="uk-UA" w:eastAsia="ru-RU"/>
        </w:rPr>
        <w:t>й</w:t>
      </w:r>
      <w:r w:rsidRPr="0038387F">
        <w:rPr>
          <w:rFonts w:ascii="Times New Roman" w:eastAsia="Times New Roman" w:hAnsi="Times New Roman"/>
          <w:sz w:val="24"/>
          <w:szCs w:val="24"/>
          <w:lang w:eastAsia="ru-RU"/>
        </w:rPr>
        <w:t xml:space="preserve"> ст</w:t>
      </w:r>
      <w:r w:rsidRPr="0038387F">
        <w:rPr>
          <w:rFonts w:ascii="Times New Roman" w:eastAsia="Times New Roman" w:hAnsi="Times New Roman"/>
          <w:sz w:val="24"/>
          <w:szCs w:val="24"/>
          <w:lang w:val="uk-UA" w:eastAsia="ru-RU"/>
        </w:rPr>
        <w:t>і</w:t>
      </w:r>
      <w:r w:rsidRPr="0038387F">
        <w:rPr>
          <w:rFonts w:ascii="Times New Roman" w:eastAsia="Times New Roman" w:hAnsi="Times New Roman"/>
          <w:sz w:val="24"/>
          <w:szCs w:val="24"/>
          <w:lang w:eastAsia="ru-RU"/>
        </w:rPr>
        <w:t>л «Яку я обираю професію».</w:t>
      </w:r>
    </w:p>
    <w:p w:rsidR="00D029C8" w:rsidRPr="0038387F" w:rsidRDefault="00D029C8" w:rsidP="00D029C8">
      <w:p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val="uk-UA" w:eastAsia="ru-RU"/>
        </w:rPr>
        <w:t>Ш</w:t>
      </w:r>
      <w:r w:rsidRPr="0038387F">
        <w:rPr>
          <w:rFonts w:ascii="Times New Roman" w:eastAsia="Times New Roman" w:hAnsi="Times New Roman"/>
          <w:sz w:val="24"/>
          <w:szCs w:val="24"/>
          <w:lang w:eastAsia="ru-RU"/>
        </w:rPr>
        <w:t>кільним психолог</w:t>
      </w:r>
      <w:r w:rsidRPr="0038387F">
        <w:rPr>
          <w:rFonts w:ascii="Times New Roman" w:eastAsia="Times New Roman" w:hAnsi="Times New Roman"/>
          <w:sz w:val="24"/>
          <w:szCs w:val="24"/>
          <w:lang w:val="uk-UA" w:eastAsia="ru-RU"/>
        </w:rPr>
        <w:t>ом</w:t>
      </w:r>
      <w:r w:rsidRPr="0038387F">
        <w:rPr>
          <w:rFonts w:ascii="Times New Roman" w:eastAsia="Times New Roman" w:hAnsi="Times New Roman"/>
          <w:sz w:val="24"/>
          <w:szCs w:val="24"/>
          <w:lang w:eastAsia="ru-RU"/>
        </w:rPr>
        <w:t>, соціальним педагог</w:t>
      </w:r>
      <w:r w:rsidRPr="0038387F">
        <w:rPr>
          <w:rFonts w:ascii="Times New Roman" w:eastAsia="Times New Roman" w:hAnsi="Times New Roman"/>
          <w:sz w:val="24"/>
          <w:szCs w:val="24"/>
          <w:lang w:val="uk-UA" w:eastAsia="ru-RU"/>
        </w:rPr>
        <w:t>ом школи</w:t>
      </w:r>
      <w:r w:rsidRPr="0038387F">
        <w:rPr>
          <w:rFonts w:ascii="Times New Roman" w:eastAsia="Times New Roman" w:hAnsi="Times New Roman"/>
          <w:sz w:val="24"/>
          <w:szCs w:val="24"/>
          <w:lang w:eastAsia="ru-RU"/>
        </w:rPr>
        <w:t xml:space="preserve"> проводились тренінги і заняття з профорієнтації учнів, де висвітлюються такі питання:</w:t>
      </w:r>
    </w:p>
    <w:p w:rsidR="00D029C8" w:rsidRPr="0038387F" w:rsidRDefault="00D029C8" w:rsidP="00325B12">
      <w:pPr>
        <w:numPr>
          <w:ilvl w:val="0"/>
          <w:numId w:val="19"/>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Професійне самовизначення підлітків.</w:t>
      </w:r>
    </w:p>
    <w:p w:rsidR="00D029C8" w:rsidRPr="0038387F" w:rsidRDefault="00D029C8" w:rsidP="00325B12">
      <w:pPr>
        <w:numPr>
          <w:ilvl w:val="0"/>
          <w:numId w:val="19"/>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lastRenderedPageBreak/>
        <w:t>Конвенція ООН про права дитини.</w:t>
      </w:r>
    </w:p>
    <w:p w:rsidR="00D029C8" w:rsidRPr="0038387F" w:rsidRDefault="00D029C8" w:rsidP="00325B12">
      <w:pPr>
        <w:numPr>
          <w:ilvl w:val="0"/>
          <w:numId w:val="19"/>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Реалізація права на працю в Україні.</w:t>
      </w:r>
    </w:p>
    <w:p w:rsidR="00D029C8" w:rsidRPr="0038387F" w:rsidRDefault="00D029C8" w:rsidP="00325B12">
      <w:pPr>
        <w:numPr>
          <w:ilvl w:val="0"/>
          <w:numId w:val="19"/>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З чого починається працевлаштування?</w:t>
      </w:r>
    </w:p>
    <w:p w:rsidR="00D029C8" w:rsidRPr="0038387F" w:rsidRDefault="00D029C8" w:rsidP="00325B12">
      <w:pPr>
        <w:numPr>
          <w:ilvl w:val="0"/>
          <w:numId w:val="19"/>
        </w:numPr>
        <w:tabs>
          <w:tab w:val="left" w:pos="372"/>
        </w:tabs>
        <w:spacing w:after="0" w:line="240" w:lineRule="auto"/>
        <w:ind w:firstLine="540"/>
        <w:jc w:val="both"/>
        <w:rPr>
          <w:rFonts w:ascii="Times New Roman" w:eastAsia="Times New Roman" w:hAnsi="Times New Roman"/>
          <w:sz w:val="24"/>
          <w:szCs w:val="24"/>
          <w:lang w:eastAsia="ru-RU"/>
        </w:rPr>
      </w:pPr>
      <w:r w:rsidRPr="0038387F">
        <w:rPr>
          <w:rFonts w:ascii="Times New Roman" w:eastAsia="Times New Roman" w:hAnsi="Times New Roman"/>
          <w:sz w:val="24"/>
          <w:szCs w:val="24"/>
          <w:lang w:eastAsia="ru-RU"/>
        </w:rPr>
        <w:t>Вплив умов праці на здоров’я</w:t>
      </w:r>
      <w:r w:rsidRPr="0038387F">
        <w:rPr>
          <w:rFonts w:ascii="Times New Roman" w:eastAsia="Times New Roman" w:hAnsi="Times New Roman"/>
          <w:sz w:val="24"/>
          <w:szCs w:val="24"/>
          <w:lang w:val="uk-UA" w:eastAsia="ru-RU"/>
        </w:rPr>
        <w:t>.</w:t>
      </w:r>
    </w:p>
    <w:p w:rsidR="00D029C8" w:rsidRPr="00835D1B" w:rsidRDefault="00D029C8" w:rsidP="00D029C8">
      <w:pPr>
        <w:widowControl w:val="0"/>
        <w:spacing w:after="0" w:line="240" w:lineRule="auto"/>
        <w:ind w:firstLine="540"/>
        <w:jc w:val="both"/>
        <w:rPr>
          <w:rFonts w:ascii="Times New Roman" w:eastAsia="Times New Roman" w:hAnsi="Times New Roman"/>
          <w:sz w:val="28"/>
          <w:szCs w:val="28"/>
          <w:lang w:eastAsia="ru-RU"/>
        </w:rPr>
      </w:pPr>
      <w:r w:rsidRPr="0038387F">
        <w:rPr>
          <w:rFonts w:ascii="Times New Roman" w:eastAsia="Times New Roman" w:hAnsi="Times New Roman"/>
          <w:sz w:val="24"/>
          <w:szCs w:val="24"/>
          <w:lang w:eastAsia="ru-RU"/>
        </w:rPr>
        <w:t xml:space="preserve">Профорієнтаційна робота є невід’ємною частиною роботи соціальних педагогів загальноосвітніх навчальних закладів. Діти пільгових категорій залучені до занять з профорієнтації «Ярмарок </w:t>
      </w:r>
      <w:r w:rsidRPr="00835D1B">
        <w:rPr>
          <w:rFonts w:ascii="Times New Roman" w:eastAsia="Times New Roman" w:hAnsi="Times New Roman"/>
          <w:sz w:val="28"/>
          <w:szCs w:val="28"/>
          <w:lang w:eastAsia="ru-RU"/>
        </w:rPr>
        <w:t xml:space="preserve">професій», «Визначення цінностей», «Визначення категорій вибору професій», «Визначення варіантів професійного вибору», «Працевлаштування», «Інструменти керування кар’єрою» тощо. В </w:t>
      </w:r>
      <w:r w:rsidRPr="00835D1B">
        <w:rPr>
          <w:rFonts w:ascii="Times New Roman" w:eastAsia="Times New Roman" w:hAnsi="Times New Roman"/>
          <w:sz w:val="28"/>
          <w:szCs w:val="28"/>
          <w:lang w:val="uk-UA" w:eastAsia="ru-RU"/>
        </w:rPr>
        <w:t>школі</w:t>
      </w:r>
      <w:r w:rsidRPr="00835D1B">
        <w:rPr>
          <w:rFonts w:ascii="Times New Roman" w:eastAsia="Times New Roman" w:hAnsi="Times New Roman"/>
          <w:sz w:val="28"/>
          <w:szCs w:val="28"/>
          <w:lang w:eastAsia="ru-RU"/>
        </w:rPr>
        <w:t xml:space="preserve"> складені спільні </w:t>
      </w:r>
      <w:r w:rsidRPr="00835D1B">
        <w:rPr>
          <w:rFonts w:ascii="Times New Roman" w:eastAsia="Times New Roman" w:hAnsi="Times New Roman"/>
          <w:sz w:val="28"/>
          <w:szCs w:val="28"/>
          <w:lang w:val="uk-UA" w:eastAsia="ru-RU"/>
        </w:rPr>
        <w:t xml:space="preserve">плани </w:t>
      </w:r>
      <w:r w:rsidRPr="00835D1B">
        <w:rPr>
          <w:rFonts w:ascii="Times New Roman" w:eastAsia="Times New Roman" w:hAnsi="Times New Roman"/>
          <w:sz w:val="28"/>
          <w:szCs w:val="28"/>
          <w:lang w:eastAsia="ru-RU"/>
        </w:rPr>
        <w:t xml:space="preserve">роботи з  центром зайнятості. </w:t>
      </w:r>
    </w:p>
    <w:p w:rsidR="00D029C8" w:rsidRPr="00835D1B" w:rsidRDefault="00D029C8" w:rsidP="00D029C8">
      <w:pPr>
        <w:widowControl w:val="0"/>
        <w:spacing w:after="0" w:line="240" w:lineRule="auto"/>
        <w:ind w:firstLine="540"/>
        <w:jc w:val="both"/>
        <w:rPr>
          <w:rFonts w:ascii="Times New Roman" w:eastAsia="Times New Roman" w:hAnsi="Times New Roman"/>
          <w:sz w:val="28"/>
          <w:szCs w:val="28"/>
          <w:lang w:eastAsia="ru-RU"/>
        </w:rPr>
      </w:pPr>
      <w:r w:rsidRPr="00835D1B">
        <w:rPr>
          <w:rFonts w:ascii="Times New Roman" w:eastAsia="Times New Roman" w:hAnsi="Times New Roman"/>
          <w:sz w:val="28"/>
          <w:szCs w:val="28"/>
          <w:lang w:eastAsia="ru-RU"/>
        </w:rPr>
        <w:t xml:space="preserve">У </w:t>
      </w:r>
      <w:r w:rsidRPr="00835D1B">
        <w:rPr>
          <w:rFonts w:ascii="Times New Roman" w:eastAsia="Times New Roman" w:hAnsi="Times New Roman"/>
          <w:sz w:val="28"/>
          <w:szCs w:val="28"/>
          <w:lang w:val="uk-UA" w:eastAsia="ru-RU"/>
        </w:rPr>
        <w:t>школі</w:t>
      </w:r>
      <w:r w:rsidRPr="00835D1B">
        <w:rPr>
          <w:rFonts w:ascii="Times New Roman" w:eastAsia="Times New Roman" w:hAnsi="Times New Roman"/>
          <w:sz w:val="28"/>
          <w:szCs w:val="28"/>
          <w:lang w:eastAsia="ru-RU"/>
        </w:rPr>
        <w:t xml:space="preserve"> постійно оновлюється інформація на стендах барометрів професій. Учні старших класів, згідно </w:t>
      </w:r>
      <w:r w:rsidRPr="00835D1B">
        <w:rPr>
          <w:rFonts w:ascii="Times New Roman" w:eastAsia="Times New Roman" w:hAnsi="Times New Roman"/>
          <w:sz w:val="28"/>
          <w:szCs w:val="28"/>
          <w:lang w:val="uk-UA" w:eastAsia="ru-RU"/>
        </w:rPr>
        <w:t xml:space="preserve">з </w:t>
      </w:r>
      <w:r w:rsidRPr="00835D1B">
        <w:rPr>
          <w:rFonts w:ascii="Times New Roman" w:eastAsia="Times New Roman" w:hAnsi="Times New Roman"/>
          <w:sz w:val="28"/>
          <w:szCs w:val="28"/>
          <w:lang w:eastAsia="ru-RU"/>
        </w:rPr>
        <w:t>графік</w:t>
      </w:r>
      <w:r w:rsidRPr="00835D1B">
        <w:rPr>
          <w:rFonts w:ascii="Times New Roman" w:eastAsia="Times New Roman" w:hAnsi="Times New Roman"/>
          <w:sz w:val="28"/>
          <w:szCs w:val="28"/>
          <w:lang w:val="uk-UA" w:eastAsia="ru-RU"/>
        </w:rPr>
        <w:t>ом</w:t>
      </w:r>
      <w:r w:rsidRPr="00835D1B">
        <w:rPr>
          <w:rFonts w:ascii="Times New Roman" w:eastAsia="Times New Roman" w:hAnsi="Times New Roman"/>
          <w:sz w:val="28"/>
          <w:szCs w:val="28"/>
          <w:lang w:eastAsia="ru-RU"/>
        </w:rPr>
        <w:t xml:space="preserve">, відвідують Дні відкритих дверей у Куп’янському міськрайцентрі зайнятості.  </w:t>
      </w:r>
    </w:p>
    <w:p w:rsidR="00D029C8" w:rsidRPr="00835D1B" w:rsidRDefault="00D029C8" w:rsidP="00D029C8">
      <w:pPr>
        <w:spacing w:after="0" w:line="240" w:lineRule="auto"/>
        <w:jc w:val="center"/>
        <w:rPr>
          <w:rFonts w:ascii="Times New Roman" w:eastAsia="Times New Roman" w:hAnsi="Times New Roman"/>
          <w:b/>
          <w:iCs/>
          <w:color w:val="548DD4" w:themeColor="text2" w:themeTint="99"/>
          <w:sz w:val="28"/>
          <w:szCs w:val="28"/>
          <w:lang w:val="uk-UA" w:eastAsia="ru-RU"/>
        </w:rPr>
      </w:pPr>
    </w:p>
    <w:p w:rsidR="00D029C8" w:rsidRPr="00835D1B" w:rsidRDefault="00D029C8" w:rsidP="00D029C8">
      <w:pPr>
        <w:spacing w:after="0" w:line="240" w:lineRule="auto"/>
        <w:jc w:val="center"/>
        <w:rPr>
          <w:rFonts w:ascii="Times New Roman" w:eastAsia="Times New Roman" w:hAnsi="Times New Roman"/>
          <w:b/>
          <w:iCs/>
          <w:sz w:val="28"/>
          <w:szCs w:val="28"/>
          <w:lang w:val="uk-UA" w:eastAsia="ru-RU"/>
        </w:rPr>
      </w:pPr>
      <w:r w:rsidRPr="00835D1B">
        <w:rPr>
          <w:rFonts w:ascii="Times New Roman" w:eastAsia="Times New Roman" w:hAnsi="Times New Roman"/>
          <w:b/>
          <w:iCs/>
          <w:sz w:val="28"/>
          <w:szCs w:val="28"/>
          <w:lang w:val="uk-UA" w:eastAsia="ru-RU"/>
        </w:rPr>
        <w:t>Аналіз виховної роботи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Протягом 2020-2021 навчального року виховну роботу школи було організовано з урахуванням основних положень Конституції України згідно з Законами України «Про освіту», «Про загальну середню освіту», «Про мови в Україні», «Про охорону дитинства», «Про попередження насильства в сім'ї», Національною програмою виховання (1-11 кл.),Основних орієнтирів виховання.    У навчально-виховному процесі» вирішувались наступні завдання: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1) сприяння розвитку особистості дитини, формуванню її інтелектуального</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та морального потенціалу; формуванню особистості патріота України, гідного громадянина, який усвідомлює свою приналежність до сучасної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Європейської цивілізації;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2) створення умов для розвитку інформаційно-комунікаційних та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комунікативних компетентностей учасників навчально-виховного процесу 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позаурочній діяльності;</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3) виховання в учнів свідомого ставлення до свого здоров’я, формування</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здорового способу життя, збереження і зміцнення фізичного і психічного</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здоров’я;</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4) формування культури спілкування, безпечного толерантного середовища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та інформаційної культури учасників навчально-виховного процесу.</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 Зазначені завдання вирішувались завдяки:</w:t>
      </w:r>
    </w:p>
    <w:p w:rsidR="00835D1B" w:rsidRPr="00BD2F04" w:rsidRDefault="00835D1B" w:rsidP="00325B12">
      <w:pPr>
        <w:numPr>
          <w:ilvl w:val="0"/>
          <w:numId w:val="87"/>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lastRenderedPageBreak/>
        <w:t>роботі з реалізації цільових програм: «Школа проти СНІДу», елементів програми «Рівний – рівному»;</w:t>
      </w:r>
    </w:p>
    <w:p w:rsidR="00835D1B" w:rsidRPr="00BD2F04" w:rsidRDefault="00835D1B" w:rsidP="00325B12">
      <w:pPr>
        <w:numPr>
          <w:ilvl w:val="0"/>
          <w:numId w:val="87"/>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t>навчанню в різноманітних гуртках, секціях, об'єднаннях за інтересами;</w:t>
      </w:r>
    </w:p>
    <w:p w:rsidR="00835D1B" w:rsidRPr="00BD2F04" w:rsidRDefault="00835D1B" w:rsidP="00325B12">
      <w:pPr>
        <w:numPr>
          <w:ilvl w:val="0"/>
          <w:numId w:val="87"/>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t>створенню особливого середовища, яке дає дитині можливість пробувати, вибирати і приймати самостійні рішення;</w:t>
      </w:r>
    </w:p>
    <w:p w:rsidR="00835D1B" w:rsidRPr="00BD2F04" w:rsidRDefault="00835D1B" w:rsidP="00325B12">
      <w:pPr>
        <w:numPr>
          <w:ilvl w:val="0"/>
          <w:numId w:val="87"/>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t>усвідомленню педагогічної ідеї, що головною цінністю є дитина, а головним критерієм виховання є особистість випускника;</w:t>
      </w:r>
    </w:p>
    <w:p w:rsidR="00835D1B" w:rsidRPr="00BD2F04" w:rsidRDefault="00835D1B" w:rsidP="00325B12">
      <w:pPr>
        <w:numPr>
          <w:ilvl w:val="0"/>
          <w:numId w:val="87"/>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t>співпраці з громадськими організаціями.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Виховна робота школи включала місячники та тижневі цикли. Це дозволяло зосередити сили учасників виховного процесу на спільній темі і організовувати роботу цілеспрямовано. Протягом навчального  року було проведено наступні місячники і тижні: Місячник «Обережно, діти на дорозі», Місячник української писемності та мови, Місячник безпеки під час використання газу у побуті, Місячник морально – правового виховання, Місячник екологічного виховання; Тиждень безпеки «Твій друг-безпечний рух», Олімпійський Тиждень, Тиждень бібліотеки, Тиждень безпеки «Вогонь-не іграшка!», Тиждень «Профілактики шкідливих звичок», Тиждень «Права», Тиждень «Ми проти насильства», Тиждень «Толерантності», Тиждень безпеки життєдіяльності «Твоє життя - твій вибір!», Шевченківський Тиждень, Тиждень початкової школи, Тижні фізики та астрономії, Тиждень охорони праці, Тиждень безпеки «Наша безпека - у наших руках!», Тижні патріотичного виховання, естетичного та трудового виховання.</w:t>
      </w:r>
    </w:p>
    <w:p w:rsidR="00835D1B" w:rsidRPr="00BD2F04" w:rsidRDefault="00835D1B" w:rsidP="00835D1B">
      <w:pPr>
        <w:jc w:val="both"/>
        <w:rPr>
          <w:rFonts w:ascii="Times New Roman" w:hAnsi="Times New Roman"/>
          <w:sz w:val="28"/>
          <w:szCs w:val="28"/>
        </w:rPr>
      </w:pPr>
      <w:r w:rsidRPr="00BD2F04">
        <w:rPr>
          <w:rFonts w:ascii="Times New Roman" w:hAnsi="Times New Roman"/>
          <w:b/>
          <w:bCs/>
          <w:color w:val="00000A"/>
          <w:sz w:val="28"/>
          <w:szCs w:val="28"/>
        </w:rPr>
        <w:t>Планування виховної роботи класними керівниками</w:t>
      </w:r>
      <w:r w:rsidRPr="00BD2F04">
        <w:rPr>
          <w:rFonts w:ascii="Times New Roman" w:hAnsi="Times New Roman"/>
          <w:color w:val="00000A"/>
          <w:sz w:val="28"/>
          <w:szCs w:val="28"/>
        </w:rPr>
        <w:t xml:space="preserve"> – один із головних факторів успішного виховного процесу. Класні керівники складають психолого-педагогічні характеристики класу, формують чіткі цілі та завдання виховної роботи з учнями. Планування базується на «Основних орієнтирах виховання учнів 1-11 класів» й  ведеться за такими розділами:ціннісне ставлення до себе,до родини,до праці до природи,до культури та мистецтва, до суспільства та держави,самоврядування,  індивідуальна робота з дітьми, участь у благодійних акціях, робота з батьками.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Методичним супроводом виховної роботи є засідання методичного об’єднання класних керівників 5-11 класів, виступи класних керівників на педагогічних радах, нарадах при директорі, нарадах при заступнику директора з виховної роботи, науково-методичних конференціях, педагогічних читаннях.</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Виховна проблема методичного об'єднання класних керівників: «Розвиток творчої особистості дитини через співпрацю школи та сім'ї» дозволяла комплексно реалізувати  проблему школи.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Основними напрямками виховної роботи були: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1. Системний підхід до управління виховним процесом школи, постійне</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оновлення його змісту, залучення учасників навчально-виховного процесу до розвитку інформаційно-комунікаційних та комунікативних компетентностей  якісна реалізація; національного виховання особистості;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2. Досягнення ефективності роботи щодо координації діагностико-профілактичної, просвітницької роботи школи, сім’ї, громадськості;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3. Забезпечення духовної єдності поколінь, збереження родинних традицій, залучення дітей до вивчення народних звичаїв, обрядів,виховання національної свідомості і самосвідомості.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4. Виховання і розвиток потреби у здоровому способу життя; збереження і зміцнення фізичного і психологічного здоров’я учнів як найвищої соціальної цінності.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 метою реалізації виховної проблеми школи було проведено круглий стіл на тему: «Впровадження інформаційно-комунікативних та комунікаційних навичок у виховній роботі».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На засіданнях методичного об’єднання класних керівників 5-11 класів головна увага приділялася проблемі вдосконалення виховного процесу, піднесення якості та ефективності роботи учнівського самоврядування, забезпечення злагодженості дій школи і сім’ї у вихованні учнів, профілактики дитячої безпритульності та бездоглядності, забезпечення умов щодо збереження здоров'я учнів та запобігання всім видам дитячого травматизму.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Гарно планують та ведуть документацію з виховної роботи класні керівники Корбут З.І, Деренович І.В.</w:t>
      </w:r>
      <w:r w:rsidRPr="00BD2F04">
        <w:rPr>
          <w:rFonts w:ascii="Times New Roman" w:hAnsi="Times New Roman"/>
          <w:b/>
          <w:bCs/>
          <w:color w:val="00000A"/>
          <w:sz w:val="28"/>
          <w:szCs w:val="28"/>
        </w:rPr>
        <w:t xml:space="preserve"> </w:t>
      </w:r>
      <w:r w:rsidRPr="00BD2F04">
        <w:rPr>
          <w:rFonts w:ascii="Times New Roman" w:hAnsi="Times New Roman"/>
          <w:color w:val="00000A"/>
          <w:sz w:val="28"/>
          <w:szCs w:val="28"/>
        </w:rPr>
        <w:t>Групові форми та інтерактивні методи роботи практикують Остафійчук С.І.(11 кл),Санчук Н.В.(1кл), Горячко .А.Д.(2кл).</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Індивідуальну роботу з учнями своїх класів здійснюють всі класні керівники.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Активну участь в виховній роботі школи приймали вчителі  початкової школи  В цьому навчальному році класними керівниками проведено: інструктивно – методичний семінар, семінар – практикум та засідання круглого столу з теми: «Самоврядування в початковій школі»,  «До вершин майстерності». Їх вихованці приймали участь у всіх шкільних заходах та конкурсах. У грудні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2020 року пройшов Тиждень початкової школи. Змістовно і цікаво пройшли конкурси «Цікаве перетворення повітряної кульки», виставка родинної творчості, «Наші найменші друзі», колективні творчі справи всієї початкової школи «Цікава країна Математика», виставки малюнків до казок В.О.Сухомлинського, «Природа потребує допомоги», відгадування загадок, ребусів, кросвордів, інсценізація казок В.О.Сухомлинського та творів Т.Г.Шевченка.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Вчителі початкової школі проводили відкриті  години спілкування для паралелі класів за темами:</w:t>
      </w:r>
    </w:p>
    <w:p w:rsidR="00835D1B" w:rsidRPr="00BD2F04" w:rsidRDefault="00835D1B" w:rsidP="00835D1B">
      <w:pPr>
        <w:ind w:left="851"/>
        <w:jc w:val="both"/>
        <w:rPr>
          <w:rFonts w:ascii="Times New Roman" w:hAnsi="Times New Roman"/>
          <w:sz w:val="28"/>
          <w:szCs w:val="28"/>
        </w:rPr>
      </w:pPr>
      <w:r w:rsidRPr="00BD2F04">
        <w:rPr>
          <w:rFonts w:ascii="Times New Roman" w:hAnsi="Times New Roman"/>
          <w:color w:val="00000A"/>
          <w:sz w:val="28"/>
          <w:szCs w:val="28"/>
        </w:rPr>
        <w:t>- правила дорожнього руху ( класний керівник Андрієць М.Д.);</w:t>
      </w:r>
    </w:p>
    <w:p w:rsidR="00835D1B" w:rsidRPr="00BD2F04" w:rsidRDefault="00835D1B" w:rsidP="00835D1B">
      <w:pPr>
        <w:ind w:left="851"/>
        <w:jc w:val="both"/>
        <w:rPr>
          <w:rFonts w:ascii="Times New Roman" w:hAnsi="Times New Roman"/>
          <w:sz w:val="28"/>
          <w:szCs w:val="28"/>
        </w:rPr>
      </w:pPr>
      <w:r w:rsidRPr="00BD2F04">
        <w:rPr>
          <w:rFonts w:ascii="Times New Roman" w:hAnsi="Times New Roman"/>
          <w:color w:val="00000A"/>
          <w:sz w:val="28"/>
          <w:szCs w:val="28"/>
        </w:rPr>
        <w:t>- «Вогонь–друг, вогонь–ворог» ( класний керівник  Санчук Н.В.);</w:t>
      </w:r>
    </w:p>
    <w:p w:rsidR="00835D1B" w:rsidRPr="00BD2F04" w:rsidRDefault="00835D1B" w:rsidP="00835D1B">
      <w:pPr>
        <w:ind w:left="851"/>
        <w:jc w:val="both"/>
        <w:rPr>
          <w:rFonts w:ascii="Times New Roman" w:hAnsi="Times New Roman"/>
          <w:sz w:val="28"/>
          <w:szCs w:val="28"/>
        </w:rPr>
      </w:pPr>
      <w:r w:rsidRPr="00BD2F04">
        <w:rPr>
          <w:rFonts w:ascii="Times New Roman" w:hAnsi="Times New Roman"/>
          <w:color w:val="00000A"/>
          <w:sz w:val="28"/>
          <w:szCs w:val="28"/>
        </w:rPr>
        <w:t>- «Шкідливі звички» (паралель 3–х класів, класний керівник: Петей С.С.)</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Вчителями початкової школи проведено:</w:t>
      </w:r>
    </w:p>
    <w:p w:rsidR="00835D1B" w:rsidRPr="00BD2F04" w:rsidRDefault="00835D1B" w:rsidP="00325B12">
      <w:pPr>
        <w:numPr>
          <w:ilvl w:val="0"/>
          <w:numId w:val="88"/>
        </w:numPr>
        <w:spacing w:after="0" w:line="240" w:lineRule="auto"/>
        <w:ind w:left="360"/>
        <w:jc w:val="both"/>
        <w:textAlignment w:val="baseline"/>
        <w:rPr>
          <w:rFonts w:ascii="Times New Roman" w:hAnsi="Times New Roman"/>
          <w:color w:val="00000A"/>
          <w:sz w:val="28"/>
          <w:szCs w:val="28"/>
        </w:rPr>
      </w:pPr>
      <w:r w:rsidRPr="00BD2F04">
        <w:rPr>
          <w:rFonts w:ascii="Times New Roman" w:hAnsi="Times New Roman"/>
          <w:color w:val="00000A"/>
          <w:sz w:val="28"/>
          <w:szCs w:val="28"/>
        </w:rPr>
        <w:t>свято Першокласника (класний керівник 3 а кл.Боднар І.В..);</w:t>
      </w:r>
    </w:p>
    <w:p w:rsidR="00835D1B" w:rsidRPr="00BD2F04" w:rsidRDefault="00835D1B" w:rsidP="00325B12">
      <w:pPr>
        <w:numPr>
          <w:ilvl w:val="0"/>
          <w:numId w:val="88"/>
        </w:numPr>
        <w:spacing w:after="0" w:line="240" w:lineRule="auto"/>
        <w:ind w:left="360"/>
        <w:jc w:val="both"/>
        <w:textAlignment w:val="baseline"/>
        <w:rPr>
          <w:rFonts w:ascii="Times New Roman" w:hAnsi="Times New Roman"/>
          <w:color w:val="00000A"/>
          <w:sz w:val="28"/>
          <w:szCs w:val="28"/>
        </w:rPr>
      </w:pPr>
      <w:r w:rsidRPr="00BD2F04">
        <w:rPr>
          <w:rFonts w:ascii="Times New Roman" w:hAnsi="Times New Roman"/>
          <w:color w:val="00000A"/>
          <w:sz w:val="28"/>
          <w:szCs w:val="28"/>
        </w:rPr>
        <w:t>родинне свято «Життя людини починається з родини»</w:t>
      </w:r>
    </w:p>
    <w:p w:rsidR="00835D1B" w:rsidRPr="00BD2F04" w:rsidRDefault="00835D1B" w:rsidP="00325B12">
      <w:pPr>
        <w:numPr>
          <w:ilvl w:val="0"/>
          <w:numId w:val="88"/>
        </w:numPr>
        <w:spacing w:after="0" w:line="240" w:lineRule="auto"/>
        <w:ind w:left="360"/>
        <w:jc w:val="both"/>
        <w:textAlignment w:val="baseline"/>
        <w:rPr>
          <w:rFonts w:ascii="Times New Roman" w:hAnsi="Times New Roman"/>
          <w:color w:val="00000A"/>
          <w:sz w:val="28"/>
          <w:szCs w:val="28"/>
        </w:rPr>
      </w:pPr>
      <w:r w:rsidRPr="00BD2F04">
        <w:rPr>
          <w:rFonts w:ascii="Times New Roman" w:hAnsi="Times New Roman"/>
          <w:color w:val="00000A"/>
          <w:sz w:val="28"/>
          <w:szCs w:val="28"/>
        </w:rPr>
        <w:t>свято до дня Перемоги «Ваш вічний подвиг» (вчитель Андрієць М.Д.);</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свято «Святий Миколай, в нашу хату завітай» та ін..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Аналіз статистичних даних свідчить про динаміку збільшення кількості проведених відкритих виховних заходів порівняно з минулим навчальним роком .</w:t>
      </w:r>
    </w:p>
    <w:p w:rsidR="00835D1B" w:rsidRPr="00BD2F04" w:rsidRDefault="00835D1B" w:rsidP="00835D1B">
      <w:pPr>
        <w:jc w:val="both"/>
        <w:rPr>
          <w:rFonts w:ascii="Times New Roman" w:hAnsi="Times New Roman"/>
          <w:sz w:val="28"/>
          <w:szCs w:val="28"/>
        </w:rPr>
      </w:pPr>
      <w:r w:rsidRPr="00BD2F04">
        <w:rPr>
          <w:rFonts w:ascii="Times New Roman" w:hAnsi="Times New Roman"/>
          <w:sz w:val="28"/>
          <w:szCs w:val="28"/>
        </w:rPr>
        <w:t> Нетиповим і складним видався минулий 2020/2021 навчальний рік, і разом з тим — цікавим</w:t>
      </w:r>
      <w:r w:rsidRPr="00BD2F04">
        <w:rPr>
          <w:rFonts w:ascii="Times New Roman" w:hAnsi="Times New Roman"/>
          <w:color w:val="00000A"/>
          <w:sz w:val="28"/>
          <w:szCs w:val="28"/>
        </w:rPr>
        <w:t>.У другому семестрі відбулась перша спроба масового дистанційного навчання в умовах карантину, і наскільки вдалою була ця спроба покаже час.</w:t>
      </w:r>
    </w:p>
    <w:p w:rsidR="00835D1B" w:rsidRPr="00BD2F04" w:rsidRDefault="00835D1B" w:rsidP="00835D1B">
      <w:pPr>
        <w:jc w:val="both"/>
        <w:rPr>
          <w:rFonts w:ascii="Times New Roman" w:hAnsi="Times New Roman"/>
          <w:sz w:val="28"/>
          <w:szCs w:val="28"/>
        </w:rPr>
      </w:pPr>
      <w:r w:rsidRPr="00BD2F04">
        <w:rPr>
          <w:rFonts w:ascii="Times New Roman" w:hAnsi="Times New Roman"/>
          <w:sz w:val="28"/>
          <w:szCs w:val="28"/>
        </w:rPr>
        <w:t>Під час карантину</w:t>
      </w:r>
      <w:r w:rsidRPr="00BD2F04">
        <w:rPr>
          <w:rFonts w:ascii="Times New Roman" w:hAnsi="Times New Roman"/>
          <w:b/>
          <w:bCs/>
          <w:sz w:val="28"/>
          <w:szCs w:val="28"/>
        </w:rPr>
        <w:t xml:space="preserve"> </w:t>
      </w:r>
      <w:r w:rsidRPr="00BD2F04">
        <w:rPr>
          <w:rFonts w:ascii="Times New Roman" w:hAnsi="Times New Roman"/>
          <w:sz w:val="28"/>
          <w:szCs w:val="28"/>
        </w:rPr>
        <w:t xml:space="preserve">відбулися зміни і в організації виховної роботи  наших закладу освіти. Величезна кількість онлайн акцій, флешмобів та челенджів з’явилися спонтанно та були підтримані учнями, вчителями й батьками. </w:t>
      </w:r>
      <w:r w:rsidRPr="00BD2F04">
        <w:rPr>
          <w:rFonts w:ascii="Times New Roman" w:hAnsi="Times New Roman"/>
          <w:sz w:val="28"/>
          <w:szCs w:val="28"/>
        </w:rPr>
        <w:lastRenderedPageBreak/>
        <w:t>Виховна робота вийшла на новий рівень. Тепер самі учні започатковували та активно підтримували патріотичні акції як-то до Дня примирення, Дня вишиванки, Дня захисту дітей і т.п. Це новий досвід для всіх учасників освітнього процесу, який надихає і яким можна поділитися в соціальних мережах.</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 метою сприяння розвитку особистості дитини, формуванню її інтелектуального та морального потенціалу; формуванню особистості патріота України гідного громадянина та організації змістовного дозвілля школярів протягом року проводилися виховні заходи в рамках школи у співпраці з державними та громадськими організаціями.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Пріоритетним напрямком роботи в 2020 - 2021 навчальному році було патріотичне  та родинно-сімейне виховання.Вся школа працювала над проектом «Герої поруч з нами»  Проведено заходи з метою  виховання поваги до українського народу, формування громадянських і конституційних обов'язків, вшанування батьків. Протягом року педагогічний колектив, учні школи та їхні батьки надавали посильну допомогу учасникам Великої Вітчизняної війни,проводилися акції в підтримку .</w:t>
      </w:r>
    </w:p>
    <w:p w:rsidR="00835D1B" w:rsidRPr="00BD2F04" w:rsidRDefault="00835D1B" w:rsidP="00835D1B">
      <w:pPr>
        <w:ind w:firstLine="709"/>
        <w:jc w:val="both"/>
        <w:rPr>
          <w:rFonts w:ascii="Times New Roman" w:hAnsi="Times New Roman"/>
          <w:sz w:val="28"/>
          <w:szCs w:val="28"/>
        </w:rPr>
      </w:pPr>
      <w:r w:rsidRPr="00BD2F04">
        <w:rPr>
          <w:rFonts w:ascii="Times New Roman" w:hAnsi="Times New Roman"/>
          <w:color w:val="00000A"/>
          <w:sz w:val="28"/>
          <w:szCs w:val="28"/>
        </w:rPr>
        <w:t>Слід зазначити, що проведені протягом року заходи мали великий емоційний вплив і відіграли значну роль у вихованні патріотичних почуттів учнів,зокрема,заходи,присвячені пам’яті Небесної сотні.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 метою формування національної самосвідомості, виховання громадянина України, що шанує культурне надбання свого народу, проведено:</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свято «Я люблю Україну»;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відкритий захід «Україна – наш спільний дім»;</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свято «Мова наша солов'їна»;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зустрічі з учасником бойових дій в Афганістані Леушем О.П;</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виховні заходи «Наші звичаї та обряди»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відзначення Дня пам’яті жертв голодомору та політичних репресій;</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заходи щодо відзначення Дня соборності та Свободи;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заходи щодо вшанування пам’яті Т.Г.Шевченка;</w:t>
      </w:r>
    </w:p>
    <w:p w:rsidR="00835D1B" w:rsidRPr="00BD2F04" w:rsidRDefault="00835D1B" w:rsidP="00325B12">
      <w:pPr>
        <w:numPr>
          <w:ilvl w:val="0"/>
          <w:numId w:val="89"/>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t>конкурс «Писанки моєї родини»;</w:t>
      </w:r>
    </w:p>
    <w:p w:rsidR="00835D1B" w:rsidRPr="00BD2F04" w:rsidRDefault="00835D1B" w:rsidP="00325B12">
      <w:pPr>
        <w:numPr>
          <w:ilvl w:val="0"/>
          <w:numId w:val="89"/>
        </w:numPr>
        <w:spacing w:after="0" w:line="240" w:lineRule="auto"/>
        <w:jc w:val="both"/>
        <w:textAlignment w:val="baseline"/>
        <w:rPr>
          <w:rFonts w:ascii="Times New Roman" w:hAnsi="Times New Roman"/>
          <w:color w:val="00000A"/>
          <w:sz w:val="28"/>
          <w:szCs w:val="28"/>
        </w:rPr>
      </w:pPr>
      <w:r w:rsidRPr="00BD2F04">
        <w:rPr>
          <w:rFonts w:ascii="Times New Roman" w:hAnsi="Times New Roman"/>
          <w:color w:val="00000A"/>
          <w:sz w:val="28"/>
          <w:szCs w:val="28"/>
        </w:rPr>
        <w:lastRenderedPageBreak/>
        <w:t>Місячник української писемності;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Деякі з цих заходів проводилися онлайн через карантин.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Робота з морально-етичного виховання в школі була спрямована на формування особистості, яка здатна уникати конфліктів, більше уваги приділялося вихованню в дітей толерантності, внутрішньої потреби в загальнолюдських цінностях. Головним результатом діяльності школи в цьому напрямку є свідоме дотримання учнями встановлених правил, вимог, норм, прийнятих у суспільстві, виховання такту, чемності, громадянської відповідальності, самодисципліни та організованості.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Родинно-сімейне виховання здійснювалося з метою координації взаємодії адміністрації, вчителів, вихователів і батьків для створення умов з інтелектуального, фізичного, психічного, соціального та духовного розвитку дітей, забезпечення їх правового і соціального захисту.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Велика увага в школі приділяється роботі постійно діючого університету психолого-педагогічних знань для батьків. Робота сесій університету (чотири на навчальний рік) планується згідно з аналізом проведеного наприкінці навчального року анкетування батьків.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У навчальному році проведено лекції: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«Відповідальність батьків за виховання дітей»;</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«Профілактика вживання отруйних і психотропних речовин та прекурсорів»;</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«Попередження правопорушень та злочинності в дитячому середовищі.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«Попередження насильства в сім’ї»;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«Попередження дитячого травматизму».”Як не захворіти на коронавірус”</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У постійній співпраці з батьками були класні керівники. На батьківських зборах розглянуті питання: результати навчання учнів, відвідування навчальних занять, стан дитячого травматизму, аналіз стану дисципліни, профілактика захворювань, питання профорієнтації, підготовка до державної підсумкової атестації, літнє оздоровлення учнів,безпека життєдіяльності учнів в літній період. Були організовані зустрічі з медичними працівниками.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Художньо-естетичне виховання та сприяння творчому розвитку особистості впроваджувалось класними керівниками, педагогом -</w:t>
      </w:r>
      <w:r w:rsidRPr="00BD2F04">
        <w:rPr>
          <w:rFonts w:ascii="Times New Roman" w:hAnsi="Times New Roman"/>
          <w:color w:val="00000A"/>
          <w:sz w:val="28"/>
          <w:szCs w:val="28"/>
        </w:rPr>
        <w:lastRenderedPageBreak/>
        <w:t>організатором, вчителями, адміністрацією. В 2020 - 2021 навчальному році були проведені заходи: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конкурс малюнків, плакатів: «Моє рідне село», «Україна -єдина», «Діти за мир».</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виставка декоративно-ужиткового мистецтва (Андроник І.М.);</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конкурс «Найталановитіший», 5-11 класи, (Паскал Л.П..) ;</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відвідування театру, подорожі та екскурсії містом, Україною(Івано-Франківськ,Львів).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Значне місце у виховному процесі школи займає діяльність, спрямована на правову освіту учнів. В школі проводяться Місячники морально-правового виховання. Під час Місячника відбулися такі заходи: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виставка літератури «Право і закон»;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дискусія «Основи конституції»,(9-10 класи);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виставка плакатів(7-9 класи);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години спілкування «Твої права та обов'язки». Ознайомлення з Конвенцією ООН про права дитини;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конкурс малюнків «Твої права та обов'язки»;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правовий всеобуч для учнів. Зустріч із спеціалістами служби у справах дітей (8-9 кл.)</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консультації психолога для особливої групи дітей,індивідуальна робота з дітьми,що перебувають на внутрішкільному обліку.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Одним із напрямків виховної роботи школи було формування здорового способу життя. З метою формування здорового способу життя, забезпечення повноцінного фізичного та психічного розвитку дітей протягом навчального року робота проводилася класними керівниками на годинах спілкування, в позаурочний час, перед екскурсіями та  культпоходами</w:t>
      </w:r>
    </w:p>
    <w:p w:rsidR="00835D1B" w:rsidRPr="00BD2F04" w:rsidRDefault="00835D1B" w:rsidP="00835D1B">
      <w:pPr>
        <w:rPr>
          <w:rFonts w:ascii="Times New Roman" w:hAnsi="Times New Roman"/>
          <w:sz w:val="28"/>
          <w:szCs w:val="28"/>
        </w:rPr>
      </w:pP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На початок навчального року були оформлені акти-дозволи на проведення навчальних занять у кабінетах та шкільних приміщеннях підвищеної небезпеки, дозвіл СЕС на експлуатацію харчоблоку, паспорт  санітарно-технічного стану школи.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Ведуться журнали для реєстрації інструктажів із охорони праці працівників та учнів школи. Посадові обов’язки працівників, інструкції з охорони праці, безпеки життєдіяльності діють відповідно до наказів по школі.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Щомісяця аналізується стан травматизму серед учасників навчально-виховного процесу</w:t>
      </w:r>
      <w:r w:rsidRPr="00BD2F04">
        <w:rPr>
          <w:rFonts w:ascii="Times New Roman" w:hAnsi="Times New Roman"/>
          <w:b/>
          <w:bCs/>
          <w:color w:val="00000A"/>
          <w:sz w:val="28"/>
          <w:szCs w:val="28"/>
        </w:rPr>
        <w:t xml:space="preserve"> </w:t>
      </w:r>
      <w:r w:rsidRPr="00BD2F04">
        <w:rPr>
          <w:rFonts w:ascii="Times New Roman" w:hAnsi="Times New Roman"/>
          <w:color w:val="00000A"/>
          <w:sz w:val="28"/>
          <w:szCs w:val="28"/>
        </w:rPr>
        <w:t>.</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Педагогічний колектив школи велику увагу у 2020-2021 навчальному році приділяв формуванню превентивного виховання, попередження злочинності та правопорушень, виявлення негативних змін у поведінці учнів, вивчення причин і умов, що сприяли їм, наданню консультативної допомоги підліткам з девіантною поведінкою.</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На початку навчального року соціальним педагогом, були складені соціальні паспорти класів та школи, зібрані і упорядковані списки учнів відповідних категорій.</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          Діяльність </w:t>
      </w:r>
      <w:r w:rsidRPr="00BD2F04">
        <w:rPr>
          <w:rFonts w:ascii="Times New Roman" w:hAnsi="Times New Roman"/>
          <w:b/>
          <w:bCs/>
          <w:color w:val="00000A"/>
          <w:sz w:val="28"/>
          <w:szCs w:val="28"/>
        </w:rPr>
        <w:t>соціального педагога</w:t>
      </w:r>
      <w:r w:rsidRPr="00BD2F04">
        <w:rPr>
          <w:rFonts w:ascii="Times New Roman" w:hAnsi="Times New Roman"/>
          <w:color w:val="00000A"/>
          <w:sz w:val="28"/>
          <w:szCs w:val="28"/>
        </w:rPr>
        <w:t xml:space="preserve"> школи проводилася відповідно плану роботи на 2020-2021 навчальний рік, на основі якого відбувалося щомісячне та щотижневе планування, проводився щоденний облік проведеної роботи. Робота соціального педагога школи була спрямована на реалізацію таких завдань: діагностика діяльності і розвитку учнів, класного колективу, мікроклімату в класі; консультативно-методична допомога всім учасникам навчально-виховного процесу; просвітницько - інформаційна робота з підвищення психолого-педагогічної культури в школі та сім’ї; соціально - педагогічний патронаж соціально незахищених категорій дітей; робота з сім’ями, які опинилися в складних життєвих ситуаціях; превентивне виховання, спрямоване на переконання учнів у доцільності дотримання значимих норм і правил поведінки, ведення здорового способу життя.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 учнями девіантної поведінки постійно проводилася відповідна робота: профілактичні бесіди, відвідування учнів вдома, бесіда з учителями з приводу поведінки на уроках.  До роботи з вищевказаними сім’ями та учнями залучалися медпрацівники, практичний психолог</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З метою виявлення випадків насильства проводилося анкетування 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6-11-х класах. В класах проведені бесіди з профілактики насильства серед дітей, про відповідальність перед законом за вчинення насильства.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З метою виявлення ступеню продуктивних взаємовідносин між учнями та вчителями, дотримання прав і обов’язків всіх учасників навчально-виховного процесу вивчалась проблема педагогічної взаємодії «Учитель-учень» серед учнів 8 - 9-х класів.</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Протягом навчального року велика увага приділялась профілактичній роботі. Проводилися тематичні бесіди з учнями різних класів з метою запобігання девіантної поведінки та розвитку в дітях толерантності, співробітництва з навколишніми (5-8 кл). Це дало змогу продуктивному спілкуванню з учнями в позитивному контексті.</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В рамках проведення тематичних місячників та тижнів були організовані виставки літератури, малюнків, стіннівок на теми:</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«Права і обов’язки дитини»; «Ми – за здоровий спосіб життя»; «Шкідливі звички»; «3 грудня – Міжнародний день інвалідів»; «Сніду - ні!»; «Ми проти насилля».</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Протягом року відбувався  соціально-педагогічний супровід учнів школи:</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 складено банк даних дітей-сиріт та дітей, позбавлених батьківського піклування;</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 проведено контроль стану утримання дітей-сиріт, дітей-інвалідів;</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 оформлені соціальні паспорти дітей-інвалідів;</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 організовано літнє оздоровлення для дітей, які потребують соціальної підтримки.</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Для батьків дітей, які потребують соціальної підтримки надавались консультації щодо соціального захисту. Діти поінформовані про роботу гуртків та секцій, за бажанням та фізичною можливістю діти відповідної категорії залучені до позашкільної роботи на базі школи.</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b/>
          <w:bCs/>
          <w:i/>
          <w:iCs/>
          <w:color w:val="00000A"/>
          <w:sz w:val="28"/>
          <w:szCs w:val="28"/>
        </w:rPr>
        <w:t xml:space="preserve">          </w:t>
      </w:r>
      <w:r w:rsidRPr="00BD2F04">
        <w:rPr>
          <w:rFonts w:ascii="Times New Roman" w:hAnsi="Times New Roman"/>
          <w:color w:val="00000A"/>
          <w:sz w:val="28"/>
          <w:szCs w:val="28"/>
        </w:rPr>
        <w:t>У школі були проведені акції милосердя: «Чужої біди не буває»,  «Скарбничка добрих справ», «Серце до серця».</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t>Просвіта батьків відбувалася на зборах, були обговорені такі питання: «Відповідальність батьків за виховання, навчання та утримання дітей», «Права та обов’язки учнів». Консультації учням, батькам, учителям надавалися відповідно до ситуації.</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color w:val="00000A"/>
          <w:sz w:val="28"/>
          <w:szCs w:val="28"/>
        </w:rPr>
        <w:lastRenderedPageBreak/>
        <w:t>         З метою профілактики порушень правил  поведінки та дисципліни в школі проводилась правова просвіта серед учнів. Було організовано зустрічі з працівниками центру соціальних служб для молоді, кримінальної міліції у справах неповнолітніх .</w:t>
      </w:r>
    </w:p>
    <w:p w:rsidR="00835D1B" w:rsidRPr="00BD2F04" w:rsidRDefault="00835D1B" w:rsidP="00835D1B">
      <w:pPr>
        <w:shd w:val="clear" w:color="auto" w:fill="FFFFFF"/>
        <w:jc w:val="both"/>
        <w:rPr>
          <w:rFonts w:ascii="Times New Roman" w:hAnsi="Times New Roman"/>
          <w:sz w:val="28"/>
          <w:szCs w:val="28"/>
        </w:rPr>
      </w:pPr>
      <w:r w:rsidRPr="00BD2F04">
        <w:rPr>
          <w:rFonts w:ascii="Times New Roman" w:hAnsi="Times New Roman"/>
          <w:b/>
          <w:bCs/>
          <w:i/>
          <w:iCs/>
          <w:color w:val="00000A"/>
          <w:sz w:val="28"/>
          <w:szCs w:val="28"/>
        </w:rPr>
        <w:t xml:space="preserve">         </w:t>
      </w:r>
      <w:r w:rsidRPr="00BD2F04">
        <w:rPr>
          <w:rFonts w:ascii="Times New Roman" w:hAnsi="Times New Roman"/>
          <w:color w:val="00000A"/>
          <w:sz w:val="28"/>
          <w:szCs w:val="28"/>
        </w:rPr>
        <w:t>В рамках соціально-психологічної просвіти з учнями школи систематично проводилися індивідуальні та групові бесіди за темами: «Правила поведінки учня», «Обов’язки та права дитини», «Підліток та закон», «Спілкуємось та діємо», «Моє здоров’я», «Що руйнує здоров’я».</w:t>
      </w:r>
    </w:p>
    <w:p w:rsidR="00835D1B" w:rsidRPr="00BD2F04" w:rsidRDefault="00835D1B" w:rsidP="00835D1B">
      <w:pPr>
        <w:jc w:val="both"/>
        <w:rPr>
          <w:rFonts w:ascii="Times New Roman" w:hAnsi="Times New Roman"/>
          <w:sz w:val="28"/>
          <w:szCs w:val="28"/>
        </w:rPr>
      </w:pPr>
      <w:r w:rsidRPr="00BD2F04">
        <w:rPr>
          <w:rFonts w:ascii="Times New Roman" w:hAnsi="Times New Roman"/>
          <w:b/>
          <w:bCs/>
          <w:color w:val="00000A"/>
          <w:sz w:val="28"/>
          <w:szCs w:val="28"/>
        </w:rPr>
        <w:t xml:space="preserve">    </w:t>
      </w:r>
      <w:r w:rsidRPr="00BD2F04">
        <w:rPr>
          <w:rFonts w:ascii="Times New Roman" w:hAnsi="Times New Roman"/>
          <w:color w:val="00000A"/>
          <w:sz w:val="28"/>
          <w:szCs w:val="28"/>
        </w:rPr>
        <w:t>З боку адміністрації школи ведеться постійний контроль за відвідуванням учнями навчальних занять. В навчальному закладі заведено загальношкільні журнали обліку відвідування, створено систему звірки даних у журналі обліку та класних журналах. Підсумки відвідування аналізуються заступником директора з виховної роботи, класними керівниками, щомісяця розглядаються на нарадах при директорі, періодично на педрадах, радах профілактики. Вживаються необхідні заходи щодо залучення дітей до навчання. З учнями та їх батьками  проводилась індивідуальна профілактична робота, направлена на недопущення пропусків навчальних занять без поважних причин.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    </w:t>
      </w:r>
      <w:r w:rsidRPr="00BD2F04">
        <w:rPr>
          <w:rFonts w:ascii="Times New Roman" w:hAnsi="Times New Roman"/>
          <w:b/>
          <w:bCs/>
          <w:i/>
          <w:iCs/>
          <w:color w:val="00000A"/>
          <w:sz w:val="28"/>
          <w:szCs w:val="28"/>
        </w:rPr>
        <w:t xml:space="preserve">  </w:t>
      </w:r>
      <w:r w:rsidRPr="00BD2F04">
        <w:rPr>
          <w:rFonts w:ascii="Times New Roman" w:hAnsi="Times New Roman"/>
          <w:color w:val="00000A"/>
          <w:sz w:val="28"/>
          <w:szCs w:val="28"/>
        </w:rPr>
        <w:t xml:space="preserve">У 2019-2020 навчальному році основною метою </w:t>
      </w:r>
      <w:r w:rsidRPr="00BD2F04">
        <w:rPr>
          <w:rFonts w:ascii="Times New Roman" w:hAnsi="Times New Roman"/>
          <w:b/>
          <w:bCs/>
          <w:color w:val="00000A"/>
          <w:sz w:val="28"/>
          <w:szCs w:val="28"/>
        </w:rPr>
        <w:t>психологічної служби</w:t>
      </w:r>
      <w:r w:rsidRPr="00BD2F04">
        <w:rPr>
          <w:rFonts w:ascii="Times New Roman" w:hAnsi="Times New Roman"/>
          <w:color w:val="00000A"/>
          <w:sz w:val="28"/>
          <w:szCs w:val="28"/>
        </w:rPr>
        <w:t xml:space="preserve"> школи було підвищення якості і забезпечення доступності психологічних послуг для всіх учасників навчально-виховного процесу; спрямування на побудову повноцінного освітнього простору, де збалансовані тенденції до самореалізації, саморозвитку, самозбереження; формування цілісної картини світу, життєвої компетентності, базису особистісної культури.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Психологічна робота у школі спрямована на збереження і зміцнення здоров’я, підвищення адаптивних можливостей учнів, на створення умов для повноцінного і гармонійного розвитку всіх учасників навчально-виховного процесу.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Систематична робота психологічної служби протягом року  забезпечувала своєчасне вивчення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Протягом року психологічною службою школи було вирішено наступні завдання, спрямовані на здійснення психологізації, поширення психологічних знань серед батьків, учнів, вчителів: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1. Захист прав і свобод дитини, створення умов комфортного освітнього середовища.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2. Захист психічного здоров’я дитини на всіх рівнях навчання.</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3. Сприяння формуванню в учнів таких якостей як саморозвиток, самореалізація, самоповага, самооцінка, соціальна адаптованість, життєва компетентність.</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4. Сприяння формуванню професійної компетентності вчителів.</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5. Сприяння підвищенню психологічної культури, соціальної компетентності школярів та особистої зрілості;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6. Проводилась профілактика девіантної та ризикованої поведінки серед підлітків; профілактика паління, наркоманії, алкоголізму, поширення ВІЛ-СНІДу, бродяжництва, безпритульності, насилля серед дітей та до дітей, безпека дітей в Інтернеті.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        7. Здійснювався  психологічний супровід успішної адаптації учнів 1-х, 5-х, 10-х  класів, дітей, що складають ЗНО та організації навчально-виховного процесу.                </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психологічна допомога вчителям, батькам, учням у виявленні та ліквідації конфліктних ситуацій між усіма учасниками навчально-виховного процесу.</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.-психологічний супровід навчально-виховного процесу відповідно до наказів Міністерства освіти і науки України.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8. Проводилась просвітницька робота: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а) серед вчителів: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«Формування позитивних взаємостосунків у класі»;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«Особливості адаптації до навчання в 1-му класі»;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«Особливості адаптації до школи ІІ ступеню»;</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«Особливості формування життєвих компетенцій старшокласників»;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«Методи мотивації – психологічні особливості»;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«Формування професійної компетенції вчителів»;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«Особливості роботи з обдарованою дитиною»</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б) серед батьків: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«Як психологічно підготувати дитину до навчання в школі»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«Проблеми та їх вирішення в процесі адаптації до умов навчання в  </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школі учнів 1-х класів»;     </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«Особливості навчання в середній школі»;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«Психофізіологічні особливості дітей 6-ти, 7-ми років»;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«Як допомогти підлітку у формуванні життєвих компетентностей»;</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«Попередження насилля в сім”ї»;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«Безпека дітей в Інтернеті».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         В школі налагоджена </w:t>
      </w:r>
      <w:r w:rsidRPr="00BD2F04">
        <w:rPr>
          <w:rFonts w:ascii="Times New Roman" w:hAnsi="Times New Roman"/>
          <w:b/>
          <w:bCs/>
          <w:color w:val="00000A"/>
          <w:sz w:val="28"/>
          <w:szCs w:val="28"/>
        </w:rPr>
        <w:t>робота учнівського самоврядування</w:t>
      </w:r>
      <w:r w:rsidRPr="00BD2F04">
        <w:rPr>
          <w:rFonts w:ascii="Times New Roman" w:hAnsi="Times New Roman"/>
          <w:color w:val="00000A"/>
          <w:sz w:val="28"/>
          <w:szCs w:val="28"/>
        </w:rPr>
        <w:t>. Ця робота покликана реалізувати організаційний, творчий та науковий потенціали школярів. Структура самоврядування досить проста: «Самі вирішили, самі зробили, самі відповідаємо». Але в роботі учнівського самоврядування є недоліки - недостатня активність учнів. В жовтні та березні цього року в школі було проведено Дні самоврядування, під час якого учні проявили активність, зацікавленість і творчість. Були залучені учні 9-11 класів, які провели  заняття з різних предметів з вчителями, учнями  та виконували обов’язки адміністрації школи.Крім того, учнівським самоврядуванням було організовано акції в підтримку українських воїнів в зоні АТО,збір  пластикових кришечок для виготовлення протезів.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 метою підвищення освітнього рівня та комфортного дозвілля учнів шкільний парламент тісно співпрацює з районним парламентом дітей. В цьому навчальному році члени шкільного парламенту приймали участь в сесіях районного парламенту дітей,виступали з доповідями.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Окрім цього, учні школи брали участь у всіх запропонованих шкільних заходах, а саме :</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 підготовці та проведенні Свята першого дзвоника;</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 заходах, присвячених дню партизанської слави;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у підготовці концерту до Дня працівника освіти;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у Дні милосердя (1-11 класи);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у конкурсі «Щедра осінь» (1-4 класи);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випуск стіннівок до Дня збройних сил України «Наші хлопці – молодці»;</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виготовлення листівок Діду Морозу (1-4 класи);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подаруй ялинці новорічну іграшку (1-11 класи)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новорічні святкування;</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 участь в заході до Дня соборності України;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День святого Валентина – робота поштової скриньки;</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святковий концерт до Міжнародного жіночого дня;(Онлайн)</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конкурс читців поезії Т.Г.Шевченка;(Онлайн)</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День самоврядування;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конкурс «Писанка моєї родини»;(Онлайн)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заходи до Міжнародного дня пам’яті жертв радіаційних аварій та катастроф, зустріч із ліквідаторами аварії на Чорнобильській АЕС;(Онлайн)</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заходи до Дня Великої перемоги;(Онлайн)</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 Свято останнього дзвоника «Лунай дзвінок на радість дітворі»;(Онлайн)</w:t>
      </w:r>
    </w:p>
    <w:p w:rsidR="00835D1B" w:rsidRPr="00BD2F04" w:rsidRDefault="00835D1B" w:rsidP="00835D1B">
      <w:pPr>
        <w:rPr>
          <w:rFonts w:ascii="Times New Roman" w:hAnsi="Times New Roman"/>
          <w:sz w:val="28"/>
          <w:szCs w:val="28"/>
        </w:rPr>
      </w:pP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У 2020-2021 навчальному році адміністрацією, класними керівниками, соціально- психологічною службою виконані наступні рішення: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створено ініціативну групу з планування  виховної роботи на 2020-2021 навчальний рік;</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проведено анкетування батьків, учителів, учнів щодо визначення основних пріоритетних культурних цінностей шкільної громади;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розроблено заходи щодо впровадження у навчально-виховний процес культурних цінностей та включено до плану роботи на 2021-2022 навчальний рік;</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lastRenderedPageBreak/>
        <w:t>- через карантинні обмеження в навчально-виховному процесі ширше використовуються можливості мережі Інтернет, інформаційні технології.</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Контрольно-аналітична діяльність з виховної роботи складалася з таких компонентів: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вивчення та аналіз виховного процесу, його закономірностей;</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визначення найважливіших справ, термінів їх виконання;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аналіз стану виховної роботи, планів роботи;</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вивчення змісту роботи класних керівників, керівників шкільних гуртків – вивчення документації (планів роботи класних керівників, керівників шкільних гуртків), сценаріїв загальношкільних заходів, контролю за виконанням запланованих заходів;</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виявлення недоліків і визначення шляхів їх усунення;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повсякденна перевірка виконання рішень.</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Результати вивчення  стану виховної роботи розглядалися на педагогічній раді, нарадах, методичних оперативках, засіданнях методичного об’єднання класних керівників</w:t>
      </w:r>
    </w:p>
    <w:p w:rsidR="00835D1B" w:rsidRPr="00BD2F04" w:rsidRDefault="00835D1B" w:rsidP="00835D1B">
      <w:pPr>
        <w:jc w:val="both"/>
        <w:rPr>
          <w:rFonts w:ascii="Times New Roman" w:hAnsi="Times New Roman"/>
          <w:sz w:val="28"/>
          <w:szCs w:val="28"/>
        </w:rPr>
      </w:pPr>
      <w:r w:rsidRPr="00BD2F04">
        <w:rPr>
          <w:rFonts w:ascii="Times New Roman" w:hAnsi="Times New Roman"/>
          <w:b/>
          <w:bCs/>
          <w:i/>
          <w:iCs/>
          <w:color w:val="00000A"/>
          <w:sz w:val="28"/>
          <w:szCs w:val="28"/>
        </w:rPr>
        <w:t xml:space="preserve">    </w:t>
      </w:r>
      <w:r w:rsidRPr="00BD2F04">
        <w:rPr>
          <w:rFonts w:ascii="Times New Roman" w:hAnsi="Times New Roman"/>
          <w:color w:val="00000A"/>
          <w:sz w:val="28"/>
          <w:szCs w:val="28"/>
        </w:rPr>
        <w:t>У цілому завдання , поставлені на 2020-2021 н. р., виконані.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     </w:t>
      </w:r>
      <w:r w:rsidRPr="00BD2F04">
        <w:rPr>
          <w:rFonts w:ascii="Times New Roman" w:hAnsi="Times New Roman"/>
          <w:sz w:val="28"/>
          <w:szCs w:val="28"/>
        </w:rPr>
        <w:t>Враховуючи сьогоднішнє епідеміологічне становище в країні, ми маємо бути готові до минулорічної ситуації і в цьому навчальному році. Тож, якщо виникне необхідність дистанційного навчання, виховна робота теж здійснюватиметься дистанційно. У контексті нових викликів, які постали перед країною, педагогічним працівникам необхідно переглянути практику виховної роботи та захисту дітей в освітньому закладі: слід зробити все, що допоможе дітям відновити відчуття безпеки; потрібно бути готовими до непростих запитань з боку школярів. Учні мають відчувати, що вчителі готові їх вислухати, допомогти  проаналізувати відчуття та досвід. Важливим  є налагодження діалогу з учнями; проведення належного сімейного виховання, відродження сімейних цінностей, підвищення ваги виховної функції сім’ї та підняття її авторитету, підготовка підростаючого покоління до дорослого, сімейного життя.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 xml:space="preserve">Колективна комунікація – це те, що отримує дитина в школі, і чого не може дати домашнє навчання. Діти на карантині потребують розуміння і отримують неординарний досвід спілкування. </w:t>
      </w:r>
      <w:r w:rsidRPr="00BD2F04">
        <w:rPr>
          <w:rFonts w:ascii="Times New Roman" w:hAnsi="Times New Roman"/>
          <w:sz w:val="28"/>
          <w:szCs w:val="28"/>
        </w:rPr>
        <w:t xml:space="preserve">Живе спілкування - це </w:t>
      </w:r>
      <w:r w:rsidRPr="00BD2F04">
        <w:rPr>
          <w:rFonts w:ascii="Times New Roman" w:hAnsi="Times New Roman"/>
          <w:sz w:val="28"/>
          <w:szCs w:val="28"/>
        </w:rPr>
        <w:lastRenderedPageBreak/>
        <w:t>суперважливо,</w:t>
      </w:r>
      <w:r w:rsidRPr="00BD2F04">
        <w:rPr>
          <w:rFonts w:ascii="Times New Roman" w:hAnsi="Times New Roman"/>
          <w:color w:val="00000A"/>
          <w:sz w:val="28"/>
          <w:szCs w:val="28"/>
        </w:rPr>
        <w:t xml:space="preserve"> тому можна п</w:t>
      </w:r>
      <w:r w:rsidRPr="00BD2F04">
        <w:rPr>
          <w:rFonts w:ascii="Times New Roman" w:hAnsi="Times New Roman"/>
          <w:sz w:val="28"/>
          <w:szCs w:val="28"/>
        </w:rPr>
        <w:t>рактикувати зустрічі у прямому ефірі для інформаційного повідомлення, оголошення завдань та дискусії з учнями, бажано кожного дня.</w:t>
      </w:r>
      <w:r w:rsidRPr="00BD2F04">
        <w:rPr>
          <w:rFonts w:ascii="Times New Roman" w:hAnsi="Times New Roman"/>
          <w:color w:val="00000A"/>
          <w:sz w:val="28"/>
          <w:szCs w:val="28"/>
        </w:rPr>
        <w:t xml:space="preserve"> Можна створити єдиний онлайн - чат для спілкування і обміну ідеями.</w:t>
      </w:r>
      <w:r w:rsidRPr="00BD2F04">
        <w:rPr>
          <w:rFonts w:ascii="Times New Roman" w:hAnsi="Times New Roman"/>
          <w:sz w:val="28"/>
          <w:szCs w:val="28"/>
        </w:rPr>
        <w:t xml:space="preserve"> </w:t>
      </w:r>
      <w:r w:rsidRPr="00BD2F04">
        <w:rPr>
          <w:rFonts w:ascii="Times New Roman" w:hAnsi="Times New Roman"/>
          <w:color w:val="00000A"/>
          <w:sz w:val="28"/>
          <w:szCs w:val="28"/>
        </w:rPr>
        <w:t>Об'єднати учнів у команди та дати їм групове доручення, це спрощує етап підготовки заходів й дозволяє максимально розкрити творчий потенціал школярів..</w:t>
      </w:r>
    </w:p>
    <w:p w:rsidR="00835D1B" w:rsidRPr="00BD2F04" w:rsidRDefault="00835D1B" w:rsidP="00835D1B">
      <w:pPr>
        <w:jc w:val="both"/>
        <w:rPr>
          <w:rFonts w:ascii="Times New Roman" w:hAnsi="Times New Roman"/>
          <w:sz w:val="28"/>
          <w:szCs w:val="28"/>
        </w:rPr>
      </w:pPr>
      <w:r w:rsidRPr="00BD2F04">
        <w:rPr>
          <w:rFonts w:ascii="Times New Roman" w:hAnsi="Times New Roman"/>
          <w:sz w:val="28"/>
          <w:szCs w:val="28"/>
        </w:rPr>
        <w:t>       Альтернативою масовим заходам можуть стати вечори неформального спілкування на безкоштовних системах відеоконференцій у Zoom або Meet.jit.si. Формат і тематика таких зустрічей різноманітна. Можна влаштувати концерт талантів, передивитися спільні цікаві відео та ін..</w:t>
      </w:r>
    </w:p>
    <w:p w:rsidR="00835D1B" w:rsidRPr="00BD2F04" w:rsidRDefault="00835D1B" w:rsidP="00835D1B">
      <w:pPr>
        <w:rPr>
          <w:rFonts w:ascii="Times New Roman" w:hAnsi="Times New Roman"/>
          <w:sz w:val="28"/>
          <w:szCs w:val="28"/>
        </w:rPr>
      </w:pPr>
      <w:r w:rsidRPr="00BD2F04">
        <w:rPr>
          <w:rFonts w:ascii="Times New Roman" w:hAnsi="Times New Roman"/>
          <w:sz w:val="28"/>
          <w:szCs w:val="28"/>
        </w:rPr>
        <w:t>       Робота над спільним проєктом об'єднує навіть в умовах дистанціювання.</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Необхідно при плануванні включати і такі заходи на реалізауію виховних завдань,які можна провести онлайн.</w:t>
      </w:r>
    </w:p>
    <w:p w:rsidR="00835D1B" w:rsidRPr="00BD2F04" w:rsidRDefault="00835D1B" w:rsidP="00835D1B">
      <w:pPr>
        <w:rPr>
          <w:rFonts w:ascii="Times New Roman" w:hAnsi="Times New Roman"/>
          <w:sz w:val="28"/>
          <w:szCs w:val="28"/>
        </w:rPr>
      </w:pPr>
      <w:r w:rsidRPr="00BD2F04">
        <w:rPr>
          <w:rFonts w:ascii="Times New Roman" w:hAnsi="Times New Roman"/>
          <w:color w:val="222222"/>
          <w:sz w:val="28"/>
          <w:szCs w:val="28"/>
        </w:rPr>
        <w:t>Розуміючи завдання української національної школи, будучи глибоко переконаними у тому, що майбутнє України належить саме тим, хто зараз за партами, ми вважаємо своїм завданням виховати людину-патріота, якій притаманні почуття внутрішньої свободи, гордості за свою країну. Зрозуміло, що це неможливо зробити без залучення до процесу виховання сімей учнів, на основі  родинних цінностей виховуючи й самих батьків, щоб вони були особистим прикладом  своїм дітям.</w:t>
      </w:r>
    </w:p>
    <w:p w:rsidR="00835D1B" w:rsidRPr="00BD2F04" w:rsidRDefault="00835D1B" w:rsidP="00835D1B">
      <w:pPr>
        <w:rPr>
          <w:rFonts w:ascii="Times New Roman" w:hAnsi="Times New Roman"/>
          <w:sz w:val="28"/>
          <w:szCs w:val="28"/>
        </w:rPr>
      </w:pPr>
      <w:r w:rsidRPr="00BD2F04">
        <w:rPr>
          <w:rFonts w:ascii="Times New Roman" w:hAnsi="Times New Roman"/>
          <w:color w:val="00000A"/>
          <w:sz w:val="28"/>
          <w:szCs w:val="28"/>
        </w:rPr>
        <w:t>Також потрібно звернути увагу на:</w:t>
      </w:r>
    </w:p>
    <w:p w:rsidR="00835D1B" w:rsidRPr="00BD2F04" w:rsidRDefault="00835D1B" w:rsidP="00325B12">
      <w:pPr>
        <w:numPr>
          <w:ilvl w:val="0"/>
          <w:numId w:val="90"/>
        </w:numPr>
        <w:spacing w:after="0" w:line="240" w:lineRule="auto"/>
        <w:ind w:left="360"/>
        <w:jc w:val="both"/>
        <w:textAlignment w:val="baseline"/>
        <w:rPr>
          <w:rFonts w:ascii="Times New Roman" w:hAnsi="Times New Roman"/>
          <w:color w:val="00000A"/>
          <w:sz w:val="28"/>
          <w:szCs w:val="28"/>
        </w:rPr>
      </w:pPr>
      <w:r w:rsidRPr="00BD2F04">
        <w:rPr>
          <w:rFonts w:ascii="Times New Roman" w:hAnsi="Times New Roman"/>
          <w:color w:val="00000A"/>
          <w:sz w:val="28"/>
          <w:szCs w:val="28"/>
        </w:rPr>
        <w:t>посилення роботи із розвитку соціальної активності учнів через залучення їх до участі у виховних заходах у класі та роботі в учнівському самоврядуванні;</w:t>
      </w:r>
    </w:p>
    <w:p w:rsidR="00835D1B" w:rsidRPr="00BD2F04" w:rsidRDefault="00835D1B" w:rsidP="00835D1B">
      <w:pPr>
        <w:jc w:val="both"/>
        <w:rPr>
          <w:rFonts w:ascii="Times New Roman" w:hAnsi="Times New Roman"/>
          <w:sz w:val="28"/>
          <w:szCs w:val="28"/>
        </w:rPr>
      </w:pPr>
      <w:r w:rsidRPr="00BD2F04">
        <w:rPr>
          <w:rFonts w:ascii="Times New Roman" w:hAnsi="Times New Roman"/>
          <w:color w:val="00000A"/>
          <w:sz w:val="28"/>
          <w:szCs w:val="28"/>
        </w:rPr>
        <w:t>вдосконалення та урізноманітнення форм і методів національно-патріотичного виховання учнів, активно залучаючи органи учнівського самоврядування та громадські організації;</w:t>
      </w:r>
    </w:p>
    <w:p w:rsidR="00835D1B" w:rsidRPr="00BD2F04" w:rsidRDefault="00835D1B" w:rsidP="00325B12">
      <w:pPr>
        <w:numPr>
          <w:ilvl w:val="0"/>
          <w:numId w:val="91"/>
        </w:numPr>
        <w:spacing w:after="0" w:line="240" w:lineRule="auto"/>
        <w:ind w:left="360" w:right="1"/>
        <w:jc w:val="both"/>
        <w:textAlignment w:val="baseline"/>
        <w:rPr>
          <w:rFonts w:ascii="Times New Roman" w:hAnsi="Times New Roman"/>
          <w:color w:val="00000A"/>
          <w:sz w:val="28"/>
          <w:szCs w:val="28"/>
        </w:rPr>
      </w:pPr>
      <w:r w:rsidRPr="00BD2F04">
        <w:rPr>
          <w:rFonts w:ascii="Times New Roman" w:hAnsi="Times New Roman"/>
          <w:color w:val="00000A"/>
          <w:sz w:val="28"/>
          <w:szCs w:val="28"/>
        </w:rPr>
        <w:t>налагодження міжвідомчої взаємодії щодо проведення профілактичної роботи з питань запобігання протиправної поведінки, алкогольної та наркотичної залежності дітей та учнівської молоді;</w:t>
      </w:r>
    </w:p>
    <w:p w:rsidR="00835D1B" w:rsidRPr="00BD2F04" w:rsidRDefault="00835D1B" w:rsidP="00325B12">
      <w:pPr>
        <w:numPr>
          <w:ilvl w:val="0"/>
          <w:numId w:val="91"/>
        </w:numPr>
        <w:spacing w:after="0" w:line="240" w:lineRule="auto"/>
        <w:ind w:left="360" w:right="1"/>
        <w:jc w:val="both"/>
        <w:textAlignment w:val="baseline"/>
        <w:rPr>
          <w:rFonts w:ascii="Times New Roman" w:hAnsi="Times New Roman"/>
          <w:color w:val="00000A"/>
          <w:sz w:val="28"/>
          <w:szCs w:val="28"/>
        </w:rPr>
      </w:pPr>
      <w:r w:rsidRPr="00BD2F04">
        <w:rPr>
          <w:rFonts w:ascii="Times New Roman" w:hAnsi="Times New Roman"/>
          <w:color w:val="00000A"/>
          <w:sz w:val="28"/>
          <w:szCs w:val="28"/>
        </w:rPr>
        <w:t>створення сприятливих умов для збереження та зміцнення фізичного, психічного і духовного здоров’я всіх учасників навчально-виховного процесу;</w:t>
      </w:r>
    </w:p>
    <w:p w:rsidR="00835D1B" w:rsidRPr="00BD2F04" w:rsidRDefault="00835D1B" w:rsidP="00325B12">
      <w:pPr>
        <w:numPr>
          <w:ilvl w:val="0"/>
          <w:numId w:val="91"/>
        </w:numPr>
        <w:spacing w:after="0" w:line="240" w:lineRule="auto"/>
        <w:ind w:left="360" w:right="1"/>
        <w:jc w:val="both"/>
        <w:textAlignment w:val="baseline"/>
        <w:rPr>
          <w:rFonts w:ascii="Times New Roman" w:hAnsi="Times New Roman"/>
          <w:color w:val="00000A"/>
          <w:sz w:val="28"/>
          <w:szCs w:val="28"/>
        </w:rPr>
      </w:pPr>
      <w:r w:rsidRPr="00BD2F04">
        <w:rPr>
          <w:rFonts w:ascii="Times New Roman" w:hAnsi="Times New Roman"/>
          <w:color w:val="00000A"/>
          <w:sz w:val="28"/>
          <w:szCs w:val="28"/>
        </w:rPr>
        <w:t xml:space="preserve">якісне впровадження Концепції національно-патріотичного виховання, Концепції громадського виховання, Стратегії виховання особистості в </w:t>
      </w:r>
      <w:r w:rsidRPr="00BD2F04">
        <w:rPr>
          <w:rFonts w:ascii="Times New Roman" w:hAnsi="Times New Roman"/>
          <w:color w:val="00000A"/>
          <w:sz w:val="28"/>
          <w:szCs w:val="28"/>
        </w:rPr>
        <w:lastRenderedPageBreak/>
        <w:t>навчальних закладах Чернівецької області на 2016-2021 роки, районної програми військово -патріотичного виховання.</w:t>
      </w:r>
    </w:p>
    <w:p w:rsidR="0038387F" w:rsidRPr="00835D1B" w:rsidRDefault="0038387F" w:rsidP="00D029C8">
      <w:pPr>
        <w:spacing w:after="0" w:line="240" w:lineRule="auto"/>
        <w:jc w:val="center"/>
        <w:rPr>
          <w:rFonts w:ascii="Times New Roman" w:eastAsia="Times New Roman" w:hAnsi="Times New Roman"/>
          <w:b/>
          <w:iCs/>
          <w:sz w:val="56"/>
          <w:szCs w:val="56"/>
          <w:lang w:eastAsia="ru-RU"/>
        </w:rPr>
      </w:pPr>
    </w:p>
    <w:p w:rsidR="002F1C62" w:rsidRPr="002F1C62" w:rsidRDefault="002F1C62" w:rsidP="002F1C62">
      <w:pPr>
        <w:spacing w:after="0" w:line="240" w:lineRule="auto"/>
        <w:rPr>
          <w:rFonts w:ascii="Times New Roman" w:hAnsi="Times New Roman"/>
          <w:b/>
          <w:sz w:val="24"/>
          <w:szCs w:val="24"/>
          <w:lang w:val="uk-UA" w:eastAsia="ru-RU"/>
        </w:rPr>
      </w:pPr>
    </w:p>
    <w:p w:rsidR="00D029C8" w:rsidRPr="002F1C62" w:rsidRDefault="00D029C8" w:rsidP="00D029C8">
      <w:pPr>
        <w:spacing w:after="0" w:line="240" w:lineRule="auto"/>
        <w:ind w:left="360"/>
        <w:jc w:val="center"/>
        <w:rPr>
          <w:rFonts w:ascii="Times New Roman" w:eastAsia="Times New Roman" w:hAnsi="Times New Roman"/>
          <w:b/>
          <w:sz w:val="24"/>
          <w:szCs w:val="24"/>
          <w:lang w:val="uk-UA" w:eastAsia="ru-RU"/>
        </w:rPr>
      </w:pPr>
      <w:r w:rsidRPr="002F1C62">
        <w:rPr>
          <w:rFonts w:ascii="Times New Roman" w:eastAsia="Times New Roman" w:hAnsi="Times New Roman"/>
          <w:b/>
          <w:sz w:val="24"/>
          <w:szCs w:val="24"/>
          <w:lang w:val="uk-UA" w:eastAsia="ru-RU"/>
        </w:rPr>
        <w:t>Робота практичного психолога</w:t>
      </w:r>
    </w:p>
    <w:p w:rsidR="00D029C8" w:rsidRPr="002F1C62" w:rsidRDefault="00D029C8" w:rsidP="00D029C8">
      <w:pPr>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bCs/>
          <w:sz w:val="24"/>
          <w:szCs w:val="24"/>
          <w:lang w:val="uk-UA" w:eastAsia="ru-RU"/>
        </w:rPr>
        <w:t xml:space="preserve"> </w:t>
      </w:r>
      <w:r w:rsidRPr="002F1C62">
        <w:rPr>
          <w:rFonts w:ascii="Times New Roman" w:eastAsia="Times New Roman" w:hAnsi="Times New Roman"/>
          <w:sz w:val="24"/>
          <w:szCs w:val="24"/>
          <w:lang w:val="uk-UA" w:eastAsia="ru-RU"/>
        </w:rPr>
        <w:t>Психологічна служба школи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D029C8" w:rsidRPr="002F1C62" w:rsidRDefault="00D029C8" w:rsidP="00D029C8">
      <w:pPr>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Основною задачею соціально-психологічної служби було і залишається  створення сприятливих умов для розвитку дитини, встановлення зв’язків і дружніх відносин між учнем, сім’єю та школою.</w:t>
      </w:r>
    </w:p>
    <w:p w:rsidR="00D029C8" w:rsidRPr="002F1C6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2F1C62">
        <w:rPr>
          <w:rFonts w:ascii="Times New Roman" w:eastAsia="Times New Roman" w:hAnsi="Times New Roman"/>
          <w:sz w:val="24"/>
          <w:szCs w:val="24"/>
          <w:lang w:val="uk-UA" w:eastAsia="ar-SA"/>
        </w:rPr>
        <w:t>Психологічна служба школи в своїй професійній діяльності керується Законом України “Про освіту”, Конвенцією ООН про права дитини, Правилами внутрішнього розпорядку школи, «Положенням про психологічну службу  України».</w:t>
      </w:r>
    </w:p>
    <w:p w:rsidR="00D029C8" w:rsidRPr="002F1C62" w:rsidRDefault="00D029C8" w:rsidP="00D029C8">
      <w:pPr>
        <w:suppressAutoHyphens/>
        <w:spacing w:after="0" w:line="240" w:lineRule="auto"/>
        <w:ind w:firstLine="540"/>
        <w:jc w:val="both"/>
        <w:rPr>
          <w:rFonts w:ascii="Times New Roman" w:eastAsia="Times New Roman" w:hAnsi="Times New Roman"/>
          <w:sz w:val="24"/>
          <w:szCs w:val="24"/>
          <w:lang w:val="uk-UA" w:eastAsia="ar-SA"/>
        </w:rPr>
      </w:pPr>
      <w:r w:rsidRPr="002F1C62">
        <w:rPr>
          <w:rFonts w:ascii="Times New Roman" w:eastAsia="Times New Roman" w:hAnsi="Times New Roman"/>
          <w:sz w:val="24"/>
          <w:szCs w:val="24"/>
          <w:lang w:val="uk-UA" w:eastAsia="ar-SA"/>
        </w:rPr>
        <w:t>У навчальному році робота психологічної служби була націлена на реалізацію наступних завдань:</w:t>
      </w:r>
    </w:p>
    <w:p w:rsidR="00D029C8" w:rsidRPr="002F1C62" w:rsidRDefault="00D029C8" w:rsidP="00325B12">
      <w:pPr>
        <w:numPr>
          <w:ilvl w:val="0"/>
          <w:numId w:val="32"/>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D029C8" w:rsidRPr="002F1C62" w:rsidRDefault="00D029C8" w:rsidP="00325B12">
      <w:pPr>
        <w:numPr>
          <w:ilvl w:val="0"/>
          <w:numId w:val="32"/>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забезпечення наступності між початковою, основною та старшою школами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ступеню;</w:t>
      </w:r>
    </w:p>
    <w:p w:rsidR="00D029C8" w:rsidRPr="002F1C62" w:rsidRDefault="00D029C8" w:rsidP="00325B12">
      <w:pPr>
        <w:numPr>
          <w:ilvl w:val="0"/>
          <w:numId w:val="32"/>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D029C8" w:rsidRPr="002F1C62" w:rsidRDefault="00D029C8" w:rsidP="00325B12">
      <w:pPr>
        <w:numPr>
          <w:ilvl w:val="0"/>
          <w:numId w:val="32"/>
        </w:numPr>
        <w:tabs>
          <w:tab w:val="left" w:pos="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продовження робот</w:t>
      </w:r>
      <w:r w:rsidRPr="002F1C62">
        <w:rPr>
          <w:rFonts w:ascii="Times New Roman" w:eastAsia="Times New Roman" w:hAnsi="Times New Roman"/>
          <w:sz w:val="24"/>
          <w:szCs w:val="24"/>
          <w:lang w:val="uk-UA" w:eastAsia="ru-RU"/>
        </w:rPr>
        <w:t>и щодо</w:t>
      </w:r>
      <w:r w:rsidRPr="002F1C62">
        <w:rPr>
          <w:rFonts w:ascii="Times New Roman" w:eastAsia="Times New Roman" w:hAnsi="Times New Roman"/>
          <w:sz w:val="24"/>
          <w:szCs w:val="24"/>
          <w:lang w:eastAsia="ru-RU"/>
        </w:rPr>
        <w:t xml:space="preserve"> формуванн</w:t>
      </w:r>
      <w:r w:rsidRPr="002F1C62">
        <w:rPr>
          <w:rFonts w:ascii="Times New Roman" w:eastAsia="Times New Roman" w:hAnsi="Times New Roman"/>
          <w:sz w:val="24"/>
          <w:szCs w:val="24"/>
          <w:lang w:val="uk-UA" w:eastAsia="ru-RU"/>
        </w:rPr>
        <w:t>я</w:t>
      </w:r>
      <w:r w:rsidRPr="002F1C62">
        <w:rPr>
          <w:rFonts w:ascii="Times New Roman" w:eastAsia="Times New Roman" w:hAnsi="Times New Roman"/>
          <w:sz w:val="24"/>
          <w:szCs w:val="24"/>
          <w:lang w:eastAsia="ru-RU"/>
        </w:rPr>
        <w:t xml:space="preserve"> в учнів навичок здорового способу життя та його збереження;</w:t>
      </w:r>
    </w:p>
    <w:p w:rsidR="00D029C8" w:rsidRPr="002F1C62" w:rsidRDefault="00D029C8" w:rsidP="00325B12">
      <w:pPr>
        <w:numPr>
          <w:ilvl w:val="0"/>
          <w:numId w:val="32"/>
        </w:numPr>
        <w:tabs>
          <w:tab w:val="left" w:pos="0"/>
        </w:tabs>
        <w:suppressAutoHyphens/>
        <w:spacing w:after="0" w:line="240" w:lineRule="auto"/>
        <w:ind w:hanging="294"/>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rsidR="00D029C8" w:rsidRPr="002F1C62" w:rsidRDefault="00D029C8" w:rsidP="00325B12">
      <w:pPr>
        <w:numPr>
          <w:ilvl w:val="0"/>
          <w:numId w:val="32"/>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п</w:t>
      </w:r>
      <w:r w:rsidRPr="002F1C62">
        <w:rPr>
          <w:rFonts w:ascii="Times New Roman" w:eastAsia="Times New Roman" w:hAnsi="Times New Roman"/>
          <w:sz w:val="24"/>
          <w:szCs w:val="24"/>
          <w:lang w:eastAsia="ru-RU"/>
        </w:rPr>
        <w:t>сихологічн</w:t>
      </w:r>
      <w:r w:rsidRPr="002F1C62">
        <w:rPr>
          <w:rFonts w:ascii="Times New Roman" w:eastAsia="Times New Roman" w:hAnsi="Times New Roman"/>
          <w:sz w:val="24"/>
          <w:szCs w:val="24"/>
          <w:lang w:val="uk-UA" w:eastAsia="ru-RU"/>
        </w:rPr>
        <w:t xml:space="preserve">е </w:t>
      </w:r>
      <w:r w:rsidRPr="002F1C62">
        <w:rPr>
          <w:rFonts w:ascii="Times New Roman" w:eastAsia="Times New Roman" w:hAnsi="Times New Roman"/>
          <w:sz w:val="24"/>
          <w:szCs w:val="24"/>
          <w:lang w:eastAsia="ru-RU"/>
        </w:rPr>
        <w:t xml:space="preserve">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rsidR="00D029C8" w:rsidRPr="002F1C62" w:rsidRDefault="00D029C8" w:rsidP="00325B12">
      <w:pPr>
        <w:numPr>
          <w:ilvl w:val="0"/>
          <w:numId w:val="32"/>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психологічне супроводження  профільного навчання</w:t>
      </w:r>
      <w:r w:rsidRPr="002F1C62">
        <w:rPr>
          <w:rFonts w:ascii="Times New Roman" w:eastAsia="Times New Roman" w:hAnsi="Times New Roman"/>
          <w:sz w:val="24"/>
          <w:szCs w:val="24"/>
          <w:lang w:eastAsia="ru-RU"/>
        </w:rPr>
        <w:t>;</w:t>
      </w:r>
    </w:p>
    <w:p w:rsidR="00D029C8" w:rsidRPr="002F1C62" w:rsidRDefault="00D029C8" w:rsidP="00325B12">
      <w:pPr>
        <w:numPr>
          <w:ilvl w:val="0"/>
          <w:numId w:val="32"/>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реалізація індивідуальних запитів педагогів, дітей, батьків щодо психологічної допомоги;</w:t>
      </w:r>
    </w:p>
    <w:p w:rsidR="00D029C8" w:rsidRPr="002F1C62" w:rsidRDefault="00D029C8" w:rsidP="00325B12">
      <w:pPr>
        <w:numPr>
          <w:ilvl w:val="0"/>
          <w:numId w:val="32"/>
        </w:numPr>
        <w:tabs>
          <w:tab w:val="left" w:pos="0"/>
          <w:tab w:val="left" w:pos="360"/>
        </w:tabs>
        <w:suppressAutoHyphens/>
        <w:spacing w:after="0" w:line="240" w:lineRule="auto"/>
        <w:ind w:hanging="294"/>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психологічний супровід дітей із сімей переселенців із Донецької та Луганської областей.</w:t>
      </w:r>
    </w:p>
    <w:p w:rsidR="00D029C8" w:rsidRPr="002F1C62" w:rsidRDefault="00D029C8" w:rsidP="00D029C8">
      <w:pPr>
        <w:tabs>
          <w:tab w:val="left" w:pos="540"/>
        </w:tabs>
        <w:spacing w:after="0" w:line="240" w:lineRule="auto"/>
        <w:ind w:firstLine="540"/>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У 20</w:t>
      </w:r>
      <w:r w:rsidR="009826B8">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val="uk-UA" w:eastAsia="ru-RU"/>
        </w:rPr>
        <w:t>/20</w:t>
      </w:r>
      <w:r w:rsidR="009826B8">
        <w:rPr>
          <w:rFonts w:ascii="Times New Roman" w:eastAsia="Times New Roman" w:hAnsi="Times New Roman"/>
          <w:sz w:val="24"/>
          <w:szCs w:val="24"/>
          <w:lang w:val="uk-UA" w:eastAsia="ru-RU"/>
        </w:rPr>
        <w:t>21</w:t>
      </w:r>
      <w:r w:rsidRPr="002F1C62">
        <w:rPr>
          <w:rFonts w:ascii="Times New Roman" w:eastAsia="Times New Roman" w:hAnsi="Times New Roman"/>
          <w:sz w:val="24"/>
          <w:szCs w:val="24"/>
          <w:lang w:val="uk-UA" w:eastAsia="ru-RU"/>
        </w:rPr>
        <w:t xml:space="preserve"> навчальному році було проведено:</w:t>
      </w:r>
    </w:p>
    <w:p w:rsidR="00D029C8" w:rsidRPr="002F1C62" w:rsidRDefault="00D029C8" w:rsidP="00D029C8">
      <w:pPr>
        <w:tabs>
          <w:tab w:val="left" w:pos="540"/>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b/>
          <w:i/>
          <w:sz w:val="24"/>
          <w:szCs w:val="24"/>
          <w:lang w:val="uk-UA" w:eastAsia="ru-RU"/>
        </w:rPr>
        <w:t>Психологічне вивчення учнів 1-х класів:</w:t>
      </w:r>
    </w:p>
    <w:p w:rsidR="00D029C8" w:rsidRPr="002F1C62" w:rsidRDefault="00D029C8" w:rsidP="009826B8">
      <w:pPr>
        <w:tabs>
          <w:tab w:val="left" w:pos="0"/>
          <w:tab w:val="left" w:pos="851"/>
        </w:tabs>
        <w:spacing w:after="0" w:line="240" w:lineRule="auto"/>
        <w:rPr>
          <w:rFonts w:ascii="Times New Roman" w:eastAsia="Times New Roman" w:hAnsi="Times New Roman"/>
          <w:sz w:val="24"/>
          <w:szCs w:val="24"/>
          <w:lang w:val="uk-UA" w:eastAsia="ru-RU"/>
        </w:rPr>
      </w:pPr>
      <w:r w:rsidRPr="002F1C62">
        <w:rPr>
          <w:rFonts w:ascii="Times New Roman" w:eastAsia="Times New Roman" w:hAnsi="Times New Roman"/>
          <w:i/>
          <w:sz w:val="24"/>
          <w:szCs w:val="24"/>
          <w:lang w:val="uk-UA" w:eastAsia="ru-RU"/>
        </w:rPr>
        <w:t>МЕТА:</w:t>
      </w:r>
      <w:r w:rsidRPr="002F1C62">
        <w:rPr>
          <w:rFonts w:ascii="Times New Roman" w:eastAsia="Times New Roman" w:hAnsi="Times New Roman"/>
          <w:sz w:val="24"/>
          <w:szCs w:val="24"/>
          <w:lang w:val="uk-UA" w:eastAsia="ru-RU"/>
        </w:rPr>
        <w:t xml:space="preserve">    1. Визначення рівня готовності учнів до шкільного навчання;</w:t>
      </w:r>
      <w:r w:rsidRPr="002F1C62">
        <w:rPr>
          <w:rFonts w:ascii="Times New Roman" w:eastAsia="Times New Roman" w:hAnsi="Times New Roman"/>
          <w:sz w:val="24"/>
          <w:szCs w:val="24"/>
          <w:lang w:val="uk-UA" w:eastAsia="ru-RU"/>
        </w:rPr>
        <w:br/>
        <w:t xml:space="preserve">                 2. Вивчення мотиваційної та вольової готовності учнів;</w:t>
      </w:r>
      <w:r w:rsidRPr="002F1C62">
        <w:rPr>
          <w:rFonts w:ascii="Times New Roman" w:eastAsia="Times New Roman" w:hAnsi="Times New Roman"/>
          <w:sz w:val="24"/>
          <w:szCs w:val="24"/>
          <w:lang w:val="uk-UA" w:eastAsia="ru-RU"/>
        </w:rPr>
        <w:br/>
        <w:t xml:space="preserve">                 3. Виявлення дітей «групи ризику»</w:t>
      </w:r>
      <w:r w:rsidRPr="002F1C62">
        <w:rPr>
          <w:rFonts w:ascii="Times New Roman" w:eastAsia="Times New Roman" w:hAnsi="Times New Roman"/>
          <w:sz w:val="24"/>
          <w:szCs w:val="24"/>
          <w:lang w:val="uk-UA" w:eastAsia="ru-RU"/>
        </w:rPr>
        <w:br/>
        <w:t>Необхідний та достатній рівень розвитку невербального інтелекту мають  39 учнів (79%) .</w:t>
      </w:r>
    </w:p>
    <w:p w:rsidR="00D029C8" w:rsidRPr="002F1C62" w:rsidRDefault="00D029C8" w:rsidP="00D029C8">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i/>
          <w:sz w:val="24"/>
          <w:szCs w:val="24"/>
          <w:lang w:val="uk-UA" w:eastAsia="ru-RU"/>
        </w:rPr>
      </w:pPr>
      <w:r w:rsidRPr="002F1C62">
        <w:rPr>
          <w:rFonts w:ascii="Times New Roman" w:eastAsia="Times New Roman" w:hAnsi="Times New Roman"/>
          <w:b/>
          <w:i/>
          <w:sz w:val="24"/>
          <w:szCs w:val="24"/>
          <w:lang w:val="uk-UA" w:eastAsia="ru-RU"/>
        </w:rPr>
        <w:t>Протягом навчального року здійснено психологічний супровід:</w:t>
      </w:r>
    </w:p>
    <w:p w:rsidR="00D029C8" w:rsidRPr="002F1C62" w:rsidRDefault="00D029C8" w:rsidP="00325B12">
      <w:pPr>
        <w:numPr>
          <w:ilvl w:val="0"/>
          <w:numId w:val="21"/>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lastRenderedPageBreak/>
        <w:t>управлінської діяльності (анкетування учнів в ході шкільних перевірок стану викладання  природознавства, математики, англійської мови, української мови та літератури, фізичної культури, екології та предмету «Захист Вітчизни»);</w:t>
      </w:r>
    </w:p>
    <w:p w:rsidR="00D029C8" w:rsidRPr="002F1C62" w:rsidRDefault="00D029C8" w:rsidP="00325B12">
      <w:pPr>
        <w:numPr>
          <w:ilvl w:val="0"/>
          <w:numId w:val="21"/>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обдарованих учнів;</w:t>
      </w:r>
    </w:p>
    <w:p w:rsidR="00D029C8" w:rsidRPr="002F1C62" w:rsidRDefault="00D029C8" w:rsidP="00325B12">
      <w:pPr>
        <w:numPr>
          <w:ilvl w:val="0"/>
          <w:numId w:val="21"/>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учнів, які навчаються за новим Державним стандартом;</w:t>
      </w:r>
    </w:p>
    <w:p w:rsidR="009826B8" w:rsidRDefault="00D029C8" w:rsidP="00325B12">
      <w:pPr>
        <w:numPr>
          <w:ilvl w:val="0"/>
          <w:numId w:val="21"/>
        </w:numPr>
        <w:tabs>
          <w:tab w:val="left" w:pos="0"/>
          <w:tab w:val="left" w:pos="851"/>
        </w:tabs>
        <w:suppressAutoHyphens/>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міських науково-практичних семінарів:</w:t>
      </w:r>
    </w:p>
    <w:p w:rsidR="00D029C8" w:rsidRPr="009826B8" w:rsidRDefault="00D029C8" w:rsidP="009826B8">
      <w:pPr>
        <w:tabs>
          <w:tab w:val="left" w:pos="0"/>
          <w:tab w:val="left" w:pos="851"/>
        </w:tabs>
        <w:suppressAutoHyphens/>
        <w:spacing w:after="0" w:line="240" w:lineRule="auto"/>
        <w:ind w:left="-360"/>
        <w:jc w:val="both"/>
        <w:rPr>
          <w:rFonts w:ascii="Times New Roman" w:eastAsia="Times New Roman" w:hAnsi="Times New Roman"/>
          <w:sz w:val="24"/>
          <w:szCs w:val="24"/>
          <w:lang w:val="uk-UA" w:eastAsia="ru-RU"/>
        </w:rPr>
      </w:pPr>
      <w:r w:rsidRPr="009826B8">
        <w:rPr>
          <w:rFonts w:ascii="Times New Roman" w:eastAsia="Times New Roman" w:hAnsi="Times New Roman"/>
          <w:sz w:val="24"/>
          <w:szCs w:val="24"/>
          <w:lang w:eastAsia="ru-RU"/>
        </w:rPr>
        <w:t>Проаналізувавши результат</w:t>
      </w:r>
      <w:r w:rsidR="009826B8">
        <w:rPr>
          <w:rFonts w:ascii="Times New Roman" w:eastAsia="Times New Roman" w:hAnsi="Times New Roman"/>
          <w:sz w:val="24"/>
          <w:szCs w:val="24"/>
          <w:lang w:eastAsia="ru-RU"/>
        </w:rPr>
        <w:t xml:space="preserve">и психологічних досліджень </w:t>
      </w:r>
      <w:r w:rsidRPr="009826B8">
        <w:rPr>
          <w:rFonts w:ascii="Times New Roman" w:eastAsia="Times New Roman" w:hAnsi="Times New Roman"/>
          <w:sz w:val="24"/>
          <w:szCs w:val="24"/>
          <w:lang w:eastAsia="ru-RU"/>
        </w:rPr>
        <w:t xml:space="preserve"> навчальному році, можна виділити актуальні проблеми, які потребують вирішення у 20</w:t>
      </w:r>
      <w:r w:rsidR="009826B8">
        <w:rPr>
          <w:rFonts w:ascii="Times New Roman" w:eastAsia="Times New Roman" w:hAnsi="Times New Roman"/>
          <w:sz w:val="24"/>
          <w:szCs w:val="24"/>
          <w:lang w:val="uk-UA" w:eastAsia="ru-RU"/>
        </w:rPr>
        <w:t>21</w:t>
      </w:r>
      <w:r w:rsidRPr="009826B8">
        <w:rPr>
          <w:rFonts w:ascii="Times New Roman" w:eastAsia="Times New Roman" w:hAnsi="Times New Roman"/>
          <w:sz w:val="24"/>
          <w:szCs w:val="24"/>
          <w:lang w:eastAsia="ru-RU"/>
        </w:rPr>
        <w:t>/20</w:t>
      </w:r>
      <w:r w:rsidRPr="009826B8">
        <w:rPr>
          <w:rFonts w:ascii="Times New Roman" w:eastAsia="Times New Roman" w:hAnsi="Times New Roman"/>
          <w:sz w:val="24"/>
          <w:szCs w:val="24"/>
          <w:lang w:val="uk-UA" w:eastAsia="ru-RU"/>
        </w:rPr>
        <w:t>2</w:t>
      </w:r>
      <w:r w:rsidR="009826B8">
        <w:rPr>
          <w:rFonts w:ascii="Times New Roman" w:eastAsia="Times New Roman" w:hAnsi="Times New Roman"/>
          <w:sz w:val="24"/>
          <w:szCs w:val="24"/>
          <w:lang w:val="uk-UA" w:eastAsia="ru-RU"/>
        </w:rPr>
        <w:t>2</w:t>
      </w:r>
      <w:r w:rsidRPr="009826B8">
        <w:rPr>
          <w:rFonts w:ascii="Times New Roman" w:eastAsia="Times New Roman" w:hAnsi="Times New Roman"/>
          <w:sz w:val="24"/>
          <w:szCs w:val="24"/>
          <w:lang w:eastAsia="ru-RU"/>
        </w:rPr>
        <w:t xml:space="preserve"> навчальному році:</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Продовжити психологічний  супровід учнів 1-х класів, вивчати адаптацію дітей до шкільного навчання, в разі необхідності проводити корекційну роботу.</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Вчителям 1-х класів дотримуватися санітарно-гігієнічних, психофізіологічних вимог, здійснювати індивідуальний підхід у </w:t>
      </w:r>
      <w:r w:rsidRPr="002F1C62">
        <w:rPr>
          <w:rFonts w:ascii="Times New Roman" w:eastAsia="Times New Roman" w:hAnsi="Times New Roman"/>
          <w:sz w:val="24"/>
          <w:szCs w:val="24"/>
          <w:lang w:val="uk-UA" w:eastAsia="ru-RU"/>
        </w:rPr>
        <w:t>освітній діяльності</w:t>
      </w:r>
      <w:r w:rsidRPr="002F1C62">
        <w:rPr>
          <w:rFonts w:ascii="Times New Roman" w:eastAsia="Times New Roman" w:hAnsi="Times New Roman"/>
          <w:sz w:val="24"/>
          <w:szCs w:val="24"/>
          <w:lang w:eastAsia="ru-RU"/>
        </w:rPr>
        <w:t>, розвивати пізнавальну активність та мислительну сферу дітей.</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Здійснювати психологічний супровід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5 класі,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eastAsia="ru-RU"/>
        </w:rPr>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w:t>
      </w:r>
      <w:r w:rsidRPr="002F1C62">
        <w:rPr>
          <w:rFonts w:ascii="Times New Roman" w:eastAsia="Times New Roman" w:hAnsi="Times New Roman"/>
          <w:sz w:val="24"/>
          <w:szCs w:val="24"/>
          <w:lang w:val="uk-UA" w:eastAsia="ru-RU"/>
        </w:rPr>
        <w:t>. Продовжити психологічний супровід дітей даної категорії, проводити тренінгові заняття щодо розвитку впевненості в собі та мотивації досягнень.</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Психологу здійснювати супровід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9 класі, надавати допомогу  всім  його учасникам   щодо вибору профілю подальшого навчання.</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xml:space="preserve">Педагогам при здійсненні </w:t>
      </w:r>
      <w:r w:rsidRPr="002F1C62">
        <w:rPr>
          <w:rFonts w:ascii="Times New Roman" w:eastAsia="Times New Roman" w:hAnsi="Times New Roman"/>
          <w:sz w:val="24"/>
          <w:szCs w:val="24"/>
          <w:lang w:val="uk-UA" w:eastAsia="ru-RU"/>
        </w:rPr>
        <w:t>освітнього</w:t>
      </w:r>
      <w:r w:rsidRPr="002F1C62">
        <w:rPr>
          <w:rFonts w:ascii="Times New Roman" w:eastAsia="Times New Roman" w:hAnsi="Times New Roman"/>
          <w:sz w:val="24"/>
          <w:szCs w:val="24"/>
          <w:lang w:eastAsia="ru-RU"/>
        </w:rPr>
        <w:t xml:space="preserve">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rsidR="00D029C8" w:rsidRPr="002F1C62" w:rsidRDefault="00D029C8" w:rsidP="00325B12">
      <w:pPr>
        <w:numPr>
          <w:ilvl w:val="0"/>
          <w:numId w:val="22"/>
        </w:numPr>
        <w:tabs>
          <w:tab w:val="left" w:pos="0"/>
          <w:tab w:val="left" w:pos="284"/>
          <w:tab w:val="left" w:pos="851"/>
        </w:tabs>
        <w:spacing w:after="0" w:line="240" w:lineRule="auto"/>
        <w:ind w:firstLine="540"/>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В 20</w:t>
      </w:r>
      <w:r w:rsidR="002F1C62">
        <w:rPr>
          <w:rFonts w:ascii="Times New Roman" w:eastAsia="Times New Roman" w:hAnsi="Times New Roman"/>
          <w:sz w:val="24"/>
          <w:szCs w:val="24"/>
          <w:lang w:val="uk-UA" w:eastAsia="ru-RU"/>
        </w:rPr>
        <w:t>20</w:t>
      </w:r>
      <w:r w:rsidRPr="002F1C62">
        <w:rPr>
          <w:rFonts w:ascii="Times New Roman" w:eastAsia="Times New Roman" w:hAnsi="Times New Roman"/>
          <w:sz w:val="24"/>
          <w:szCs w:val="24"/>
          <w:lang w:eastAsia="ru-RU"/>
        </w:rPr>
        <w:t>/20</w:t>
      </w:r>
      <w:r w:rsidRPr="002F1C62">
        <w:rPr>
          <w:rFonts w:ascii="Times New Roman" w:eastAsia="Times New Roman" w:hAnsi="Times New Roman"/>
          <w:sz w:val="24"/>
          <w:szCs w:val="24"/>
          <w:lang w:val="uk-UA" w:eastAsia="ru-RU"/>
        </w:rPr>
        <w:t>2</w:t>
      </w:r>
      <w:r w:rsidR="002F1C62">
        <w:rPr>
          <w:rFonts w:ascii="Times New Roman" w:eastAsia="Times New Roman" w:hAnsi="Times New Roman"/>
          <w:sz w:val="24"/>
          <w:szCs w:val="24"/>
          <w:lang w:val="uk-UA" w:eastAsia="ru-RU"/>
        </w:rPr>
        <w:t>1</w:t>
      </w:r>
      <w:r w:rsidRPr="002F1C62">
        <w:rPr>
          <w:rFonts w:ascii="Times New Roman" w:eastAsia="Times New Roman" w:hAnsi="Times New Roman"/>
          <w:sz w:val="24"/>
          <w:szCs w:val="24"/>
          <w:lang w:eastAsia="ru-RU"/>
        </w:rPr>
        <w:t xml:space="preserve"> навчальному році </w:t>
      </w:r>
      <w:r w:rsidRPr="002F1C62">
        <w:rPr>
          <w:rFonts w:ascii="Times New Roman" w:eastAsia="Times New Roman" w:hAnsi="Times New Roman"/>
          <w:sz w:val="24"/>
          <w:szCs w:val="24"/>
          <w:lang w:val="uk-UA" w:eastAsia="ru-RU"/>
        </w:rPr>
        <w:t xml:space="preserve"> під особливий контроль взяти дітей – переселенців з Донецької та Луганської областей.</w:t>
      </w:r>
    </w:p>
    <w:p w:rsidR="00D029C8" w:rsidRPr="004D2AD2" w:rsidRDefault="00D029C8" w:rsidP="00D029C8">
      <w:pPr>
        <w:tabs>
          <w:tab w:val="left" w:pos="900"/>
        </w:tabs>
        <w:spacing w:after="0" w:line="240" w:lineRule="auto"/>
        <w:rPr>
          <w:rFonts w:ascii="Times New Roman" w:eastAsia="Times New Roman" w:hAnsi="Times New Roman"/>
          <w:b/>
          <w:color w:val="548DD4" w:themeColor="text2" w:themeTint="99"/>
          <w:sz w:val="24"/>
          <w:szCs w:val="24"/>
          <w:lang w:val="uk-UA" w:eastAsia="ru-RU"/>
        </w:rPr>
      </w:pPr>
    </w:p>
    <w:p w:rsidR="00BB59DA" w:rsidRDefault="00BB59DA" w:rsidP="00D029C8">
      <w:pPr>
        <w:tabs>
          <w:tab w:val="left" w:pos="900"/>
        </w:tabs>
        <w:spacing w:after="0" w:line="240" w:lineRule="auto"/>
        <w:ind w:left="540"/>
        <w:jc w:val="center"/>
        <w:rPr>
          <w:rFonts w:ascii="Times New Roman" w:eastAsia="Times New Roman" w:hAnsi="Times New Roman"/>
          <w:b/>
          <w:sz w:val="24"/>
          <w:szCs w:val="24"/>
          <w:lang w:val="uk-UA" w:eastAsia="ru-RU"/>
        </w:rPr>
      </w:pPr>
    </w:p>
    <w:p w:rsidR="00D029C8" w:rsidRPr="00A11BCC" w:rsidRDefault="00D029C8" w:rsidP="00D029C8">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Охорона праці</w:t>
      </w:r>
    </w:p>
    <w:p w:rsidR="00A11BCC"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A11BCC">
        <w:rPr>
          <w:rFonts w:ascii="Times New Roman" w:eastAsia="Times New Roman" w:hAnsi="Times New Roman"/>
          <w:bCs/>
          <w:sz w:val="24"/>
          <w:szCs w:val="24"/>
          <w:lang w:val="uk-UA" w:eastAsia="ru-RU"/>
        </w:rPr>
        <w:t xml:space="preserve">про організацію роботи з охорони праці та безпеки життєдіяльності учасників освітнього процесу в установах і закладах освіти </w:t>
      </w:r>
    </w:p>
    <w:p w:rsidR="00D029C8" w:rsidRPr="009826B8" w:rsidRDefault="00D029C8" w:rsidP="009826B8">
      <w:pPr>
        <w:shd w:val="clear" w:color="auto" w:fill="FFFFFF"/>
        <w:spacing w:after="0" w:line="0" w:lineRule="atLeast"/>
        <w:ind w:firstLine="567"/>
        <w:jc w:val="both"/>
        <w:rPr>
          <w:rFonts w:ascii="Times New Roman" w:eastAsia="Times New Roman" w:hAnsi="Times New Roman"/>
          <w:sz w:val="24"/>
          <w:szCs w:val="24"/>
          <w:lang w:val="uk-UA" w:eastAsia="ru-RU"/>
        </w:rPr>
      </w:pPr>
      <w:bookmarkStart w:id="0" w:name="n4"/>
      <w:bookmarkEnd w:id="0"/>
      <w:r w:rsidRPr="000B43C0">
        <w:rPr>
          <w:rFonts w:ascii="Times New Roman" w:eastAsia="Times New Roman" w:hAnsi="Times New Roman"/>
          <w:sz w:val="24"/>
          <w:szCs w:val="24"/>
          <w:lang w:val="uk-UA"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Pr="000B43C0">
        <w:rPr>
          <w:rFonts w:ascii="Times New Roman" w:eastAsia="Times New Roman" w:hAnsi="Times New Roman"/>
          <w:sz w:val="24"/>
          <w:szCs w:val="24"/>
          <w:lang w:val="uk-UA" w:eastAsia="ru-RU"/>
        </w:rPr>
        <w:t xml:space="preserve"> процесу в школі знаходиться під щоденним контролем адміністрації школи.</w:t>
      </w:r>
      <w:r w:rsidR="009826B8">
        <w:rPr>
          <w:rFonts w:ascii="Times New Roman" w:eastAsia="Times New Roman" w:hAnsi="Times New Roman"/>
          <w:sz w:val="24"/>
          <w:szCs w:val="24"/>
          <w:lang w:val="uk-UA" w:eastAsia="ru-RU"/>
        </w:rPr>
        <w:t xml:space="preserve"> </w:t>
      </w:r>
      <w:r w:rsidRPr="009826B8">
        <w:rPr>
          <w:rFonts w:ascii="Times New Roman" w:eastAsia="Times New Roman" w:hAnsi="Times New Roman"/>
          <w:sz w:val="24"/>
          <w:szCs w:val="24"/>
          <w:lang w:val="uk-UA" w:eastAsia="ru-RU"/>
        </w:rPr>
        <w:t>Стан роботи з охорони праці, виробничої санітарії під час навчально-виховного процесу в школі знаходиться під щоденним контролем адміністрації школи.</w:t>
      </w:r>
    </w:p>
    <w:p w:rsidR="00D029C8" w:rsidRPr="00A11BCC" w:rsidRDefault="009826B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початок</w:t>
      </w:r>
      <w:r w:rsidR="00D029C8"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На засіданні пед</w:t>
      </w:r>
      <w:r w:rsidRPr="00A11BCC">
        <w:rPr>
          <w:rFonts w:ascii="Times New Roman" w:eastAsia="Times New Roman" w:hAnsi="Times New Roman"/>
          <w:sz w:val="24"/>
          <w:szCs w:val="24"/>
          <w:lang w:val="uk-UA" w:eastAsia="ru-RU"/>
        </w:rPr>
        <w:t xml:space="preserve">агогічної </w:t>
      </w:r>
      <w:r w:rsidRPr="00A11BCC">
        <w:rPr>
          <w:rFonts w:ascii="Times New Roman" w:eastAsia="Times New Roman" w:hAnsi="Times New Roman"/>
          <w:sz w:val="24"/>
          <w:szCs w:val="24"/>
          <w:lang w:eastAsia="ru-RU"/>
        </w:rPr>
        <w:t>ради (протокол</w:t>
      </w:r>
      <w:r w:rsidR="009826B8">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 від </w:t>
      </w:r>
      <w:r w:rsidR="009826B8">
        <w:rPr>
          <w:rFonts w:ascii="Times New Roman" w:eastAsia="Times New Roman" w:hAnsi="Times New Roman"/>
          <w:sz w:val="24"/>
          <w:szCs w:val="24"/>
          <w:lang w:val="uk-UA" w:eastAsia="ru-RU"/>
        </w:rPr>
        <w:t>30.08.2020</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У наказі по школі «Про охорону праці </w:t>
      </w:r>
      <w:r w:rsidRPr="00A11BCC">
        <w:rPr>
          <w:rFonts w:ascii="Times New Roman" w:eastAsia="Times New Roman" w:hAnsi="Times New Roman"/>
          <w:sz w:val="24"/>
          <w:szCs w:val="24"/>
          <w:lang w:val="uk-UA" w:eastAsia="ru-RU"/>
        </w:rPr>
        <w:t>та дотримання правил техніки безпеки</w:t>
      </w:r>
      <w:r w:rsidRPr="00A11BCC">
        <w:rPr>
          <w:rFonts w:ascii="Times New Roman" w:eastAsia="Times New Roman" w:hAnsi="Times New Roman"/>
          <w:sz w:val="24"/>
          <w:szCs w:val="24"/>
          <w:lang w:eastAsia="ru-RU"/>
        </w:rPr>
        <w:t>» передбачено відповідальних за організацію роботи з питань охорони праці, безпеки життєдіяльн</w:t>
      </w:r>
      <w:r w:rsidR="00A11BCC" w:rsidRPr="00A11BCC">
        <w:rPr>
          <w:rFonts w:ascii="Times New Roman" w:eastAsia="Times New Roman" w:hAnsi="Times New Roman"/>
          <w:sz w:val="24"/>
          <w:szCs w:val="24"/>
          <w:lang w:eastAsia="ru-RU"/>
        </w:rPr>
        <w:t xml:space="preserve">ості під час </w:t>
      </w:r>
      <w:r w:rsidR="00A11BCC"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та в позаурочний час, попередження дитячого травматизму, відповідальних за електрогосподарство й пожежну безпеку в школі тощо.</w:t>
      </w:r>
      <w:r w:rsidR="00A11BCC" w:rsidRPr="00A11BCC">
        <w:rPr>
          <w:rFonts w:ascii="Times New Roman" w:eastAsia="Times New Roman" w:hAnsi="Times New Roman"/>
          <w:sz w:val="24"/>
          <w:szCs w:val="24"/>
          <w:lang w:val="uk-UA" w:eastAsia="ru-RU"/>
        </w:rPr>
        <w:t xml:space="preserve"> </w:t>
      </w:r>
      <w:r w:rsidR="00A11BCC" w:rsidRPr="00A11BCC">
        <w:rPr>
          <w:rFonts w:ascii="Times New Roman" w:eastAsia="Times New Roman" w:hAnsi="Times New Roman"/>
          <w:sz w:val="24"/>
          <w:szCs w:val="24"/>
          <w:lang w:val="uk-UA" w:eastAsia="ru-RU"/>
        </w:rPr>
        <w:lastRenderedPageBreak/>
        <w:t xml:space="preserve">Наказом по школі </w:t>
      </w:r>
      <w:r w:rsidRPr="00A11BCC">
        <w:rPr>
          <w:rFonts w:ascii="Times New Roman" w:eastAsia="Times New Roman" w:hAnsi="Times New Roman"/>
          <w:sz w:val="24"/>
          <w:szCs w:val="24"/>
          <w:lang w:val="uk-UA" w:eastAsia="ru-RU"/>
        </w:rPr>
        <w:t>були затверджені нові інструкції з охорони праці та безпеки життєдіяльності учнів.</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val="uk-UA" w:eastAsia="ru-RU"/>
        </w:rPr>
        <w:t xml:space="preserve">У школі є необхідні журнали реєстрації всіх видів інструктажів із питань охорони праці працівників і учнів школи. </w:t>
      </w:r>
      <w:r w:rsidRPr="00A11BCC">
        <w:rPr>
          <w:rFonts w:ascii="Times New Roman" w:eastAsia="Times New Roman" w:hAnsi="Times New Roman"/>
          <w:sz w:val="24"/>
          <w:szCs w:val="24"/>
          <w:lang w:eastAsia="ru-RU"/>
        </w:rPr>
        <w:t>Відпрацьована програма вступного інструктажу з охорони праці для працівників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Pr="00A11BCC">
        <w:rPr>
          <w:rFonts w:ascii="Times New Roman" w:eastAsia="Times New Roman" w:hAnsi="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Питання охорони праці обговорювалися на засіданні педради, нарадах при директорові.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Для зниження впливу шкідливих факторів на життя та здоров’я працівників, учнів школи в кабінетах фізики, інформатики, хімії, майстернях, спортзалі передбачено проведення інструктажів – вступного та перед початком лабораторних і практичних робіт. </w:t>
      </w:r>
      <w:r w:rsidRPr="00A11BCC">
        <w:rPr>
          <w:rFonts w:ascii="Times New Roman" w:eastAsia="Times New Roman" w:hAnsi="Times New Roman"/>
          <w:sz w:val="24"/>
          <w:szCs w:val="24"/>
          <w:lang w:eastAsia="ru-RU"/>
        </w:rPr>
        <w:t>У цих кабінетах на видному місці є інструкції та пам’ятки з техніки безпеки й охорони праці.</w:t>
      </w:r>
      <w:r w:rsidRPr="00A11BCC">
        <w:rPr>
          <w:rFonts w:ascii="Times New Roman" w:eastAsia="Times New Roman" w:hAnsi="Times New Roman"/>
          <w:sz w:val="24"/>
          <w:szCs w:val="24"/>
          <w:lang w:val="uk-UA" w:eastAsia="ru-RU"/>
        </w:rPr>
        <w:t xml:space="preserve"> Закуплені вогнегасникиі розташовані в доступних місцях по школі.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Формування навичок безпечної поведінки, збереження та зміцнення здоров’я учнів – це основний напрям роботи школи. З цією метою в школі з 1-го по 11-ті класи вивчаються Правила дорожнього руху, проводяться місячники безпеки руху, створено загін юних інспекторів дорожнього руху. Загін школи ЮІДР щорічно успішно виступає на районному конкурсі загонів ЮІР. 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w:t>
      </w:r>
      <w:r w:rsidR="00A11BCC" w:rsidRPr="00A11BCC">
        <w:rPr>
          <w:rFonts w:ascii="Times New Roman" w:eastAsia="Times New Roman" w:hAnsi="Times New Roman"/>
          <w:sz w:val="24"/>
          <w:szCs w:val="24"/>
          <w:lang w:val="uk-UA" w:eastAsia="ru-RU"/>
        </w:rPr>
        <w:t>, «Як захиститись від коронавірусу»</w:t>
      </w:r>
      <w:r w:rsidRPr="00A11BCC">
        <w:rPr>
          <w:rFonts w:ascii="Times New Roman" w:eastAsia="Times New Roman" w:hAnsi="Times New Roman"/>
          <w:sz w:val="24"/>
          <w:szCs w:val="24"/>
          <w:lang w:eastAsia="ru-RU"/>
        </w:rPr>
        <w:t xml:space="preserve"> та ін.).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Постійно здійснюється контроль за роботою системи забезпечення нормального функціонування будівлі школи.</w:t>
      </w:r>
      <w:r w:rsidRPr="00A11BCC">
        <w:rPr>
          <w:rFonts w:ascii="Times New Roman" w:eastAsia="Times New Roman" w:hAnsi="Times New Roman"/>
          <w:sz w:val="24"/>
          <w:szCs w:val="24"/>
          <w:lang w:val="uk-UA" w:eastAsia="ru-RU"/>
        </w:rPr>
        <w:t xml:space="preserve"> Закуповуються необхідні миючи засоби для дотримання належного санітарно-гігієнічного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Але поряд з тим простежуються і недоліки у роботі з даного питання, а саме:</w:t>
      </w:r>
    </w:p>
    <w:p w:rsidR="00D029C8" w:rsidRPr="00A11BCC" w:rsidRDefault="00D029C8" w:rsidP="00325B12">
      <w:pPr>
        <w:numPr>
          <w:ilvl w:val="0"/>
          <w:numId w:val="25"/>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D029C8" w:rsidRPr="00A11BCC" w:rsidRDefault="00D029C8" w:rsidP="00325B12">
      <w:pPr>
        <w:numPr>
          <w:ilvl w:val="0"/>
          <w:numId w:val="25"/>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не в усіх навчальних кабінетах є аптечки;</w:t>
      </w:r>
    </w:p>
    <w:p w:rsidR="00D029C8" w:rsidRPr="00A11BCC" w:rsidRDefault="00D029C8" w:rsidP="00325B12">
      <w:pPr>
        <w:numPr>
          <w:ilvl w:val="0"/>
          <w:numId w:val="25"/>
        </w:numPr>
        <w:shd w:val="clear" w:color="auto" w:fill="FFFFFF"/>
        <w:tabs>
          <w:tab w:val="clear" w:pos="1653"/>
          <w:tab w:val="num" w:pos="426"/>
        </w:tabs>
        <w:spacing w:after="0" w:line="240" w:lineRule="auto"/>
        <w:ind w:left="0" w:firstLine="284"/>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lastRenderedPageBreak/>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 тощо).</w:t>
      </w:r>
    </w:p>
    <w:p w:rsidR="00D029C8" w:rsidRDefault="00A235D7" w:rsidP="00A235D7">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наступному 2021-2022</w:t>
      </w:r>
      <w:r w:rsidR="00D029C8" w:rsidRPr="00A11BCC">
        <w:rPr>
          <w:rFonts w:ascii="Times New Roman" w:eastAsia="Times New Roman" w:hAnsi="Times New Roman"/>
          <w:sz w:val="24"/>
          <w:szCs w:val="24"/>
          <w:lang w:val="uk-UA" w:eastAsia="ru-RU"/>
        </w:rPr>
        <w:t xml:space="preserve"> навчальному році слід направити зусилля педагогічного колективу та адміністрації школи на усунення зазначених недоліків.</w:t>
      </w:r>
    </w:p>
    <w:p w:rsidR="002F1C62" w:rsidRDefault="002F1C62"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3678B1" w:rsidRDefault="003678B1"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p>
    <w:p w:rsidR="002F1C62" w:rsidRPr="002F1C62" w:rsidRDefault="002F1C62" w:rsidP="002F1C62">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Безпека життєдіяльності учнів</w:t>
      </w:r>
    </w:p>
    <w:p w:rsidR="002F1C62" w:rsidRDefault="002F1C62" w:rsidP="00A11BCC">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A235D7">
        <w:rPr>
          <w:rFonts w:ascii="Times New Roman" w:eastAsia="Times New Roman" w:hAnsi="Times New Roman"/>
          <w:sz w:val="24"/>
          <w:szCs w:val="24"/>
          <w:lang w:val="uk-UA" w:eastAsia="ru-RU"/>
        </w:rPr>
        <w:t>Упродовж  2020/2021</w:t>
      </w:r>
      <w:r w:rsidRPr="002F1C62">
        <w:rPr>
          <w:rFonts w:ascii="Times New Roman" w:eastAsia="Times New Roman" w:hAnsi="Times New Roman"/>
          <w:sz w:val="24"/>
          <w:szCs w:val="24"/>
          <w:lang w:val="uk-UA" w:eastAsia="ru-RU"/>
        </w:rPr>
        <w:t xml:space="preserve"> навчального року однією з задач роботи школи була робота з охорони життя та здоров'я учнів,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w:t>
      </w:r>
      <w:r w:rsidRPr="002F1C62">
        <w:rPr>
          <w:rFonts w:ascii="Times New Roman" w:eastAsia="Times New Roman" w:hAnsi="Times New Roman"/>
          <w:sz w:val="24"/>
          <w:szCs w:val="24"/>
          <w:lang w:eastAsia="ru-RU"/>
        </w:rPr>
        <w:t> </w:t>
      </w:r>
      <w:hyperlink r:id="rId12" w:history="1">
        <w:r w:rsidRPr="002F1C62">
          <w:rPr>
            <w:rFonts w:ascii="Times New Roman" w:eastAsia="Times New Roman" w:hAnsi="Times New Roman"/>
            <w:sz w:val="24"/>
            <w:szCs w:val="24"/>
            <w:lang w:val="uk-UA" w:eastAsia="ru-RU"/>
          </w:rPr>
          <w:t>цивільного захисту України</w:t>
        </w:r>
      </w:hyperlink>
      <w:r w:rsidRPr="002F1C62">
        <w:rPr>
          <w:rFonts w:ascii="Times New Roman" w:eastAsia="Times New Roman" w:hAnsi="Times New Roman"/>
          <w:sz w:val="24"/>
          <w:szCs w:val="24"/>
          <w:lang w:val="uk-UA" w:eastAsia="ru-RU"/>
        </w:rPr>
        <w:t>,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w:t>
      </w:r>
      <w:r w:rsidRPr="002F1C62">
        <w:rPr>
          <w:rFonts w:ascii="Times New Roman" w:eastAsia="Times New Roman" w:hAnsi="Times New Roman"/>
          <w:sz w:val="24"/>
          <w:szCs w:val="24"/>
          <w:lang w:eastAsia="ru-RU"/>
        </w:rPr>
        <w:t> </w:t>
      </w:r>
      <w:r w:rsidRPr="002F1C62">
        <w:rPr>
          <w:rFonts w:ascii="Times New Roman" w:eastAsia="Times New Roman" w:hAnsi="Times New Roman"/>
          <w:sz w:val="24"/>
          <w:szCs w:val="24"/>
          <w:lang w:val="uk-UA" w:eastAsia="ru-RU"/>
        </w:rPr>
        <w:t>270 «Про затвердження 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w:t>
      </w:r>
      <w:r w:rsidRPr="002F1C62">
        <w:rPr>
          <w:rFonts w:ascii="Times New Roman" w:eastAsia="Times New Roman" w:hAnsi="Times New Roman"/>
          <w:sz w:val="24"/>
          <w:szCs w:val="24"/>
          <w:lang w:eastAsia="ru-RU"/>
        </w:rPr>
        <w:t> </w:t>
      </w:r>
      <w:hyperlink r:id="rId13" w:history="1">
        <w:r w:rsidRPr="002F1C62">
          <w:rPr>
            <w:rFonts w:ascii="Times New Roman" w:eastAsia="Times New Roman" w:hAnsi="Times New Roman"/>
            <w:sz w:val="24"/>
            <w:szCs w:val="24"/>
            <w:lang w:val="uk-UA" w:eastAsia="ru-RU"/>
          </w:rPr>
          <w:t>нещасних випадків</w:t>
        </w:r>
      </w:hyperlink>
      <w:r w:rsidRPr="002F1C62">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2F1C62">
        <w:rPr>
          <w:lang w:val="uk-UA"/>
        </w:rPr>
        <w:t xml:space="preserve"> </w:t>
      </w:r>
      <w:r w:rsidRPr="002F1C62">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val="uk-UA" w:eastAsia="ru-RU"/>
        </w:rPr>
        <w:t xml:space="preserve">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w:t>
      </w:r>
      <w:r w:rsidR="00A235D7">
        <w:rPr>
          <w:rFonts w:ascii="Times New Roman" w:eastAsia="Times New Roman" w:hAnsi="Times New Roman"/>
          <w:sz w:val="24"/>
          <w:szCs w:val="24"/>
          <w:lang w:val="uk-UA" w:eastAsia="ru-RU"/>
        </w:rPr>
        <w:t xml:space="preserve">навчальному закладі за </w:t>
      </w:r>
      <w:r w:rsidRPr="002F1C62">
        <w:rPr>
          <w:rFonts w:ascii="Times New Roman" w:eastAsia="Times New Roman" w:hAnsi="Times New Roman"/>
          <w:sz w:val="24"/>
          <w:szCs w:val="24"/>
          <w:lang w:val="uk-UA" w:eastAsia="ru-RU"/>
        </w:rPr>
        <w:t xml:space="preserve"> навчальний рік.</w:t>
      </w:r>
      <w:r w:rsidRPr="002F1C62">
        <w:rPr>
          <w:lang w:val="uk-UA"/>
        </w:rPr>
        <w:t xml:space="preserve"> </w:t>
      </w:r>
      <w:r w:rsidRPr="002F1C62">
        <w:rPr>
          <w:rFonts w:ascii="Times New Roman" w:eastAsia="Times New Roman" w:hAnsi="Times New Roman"/>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організація позакласних виховних заходів з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залучення спеціалістів до проведення профілактичної роботи;</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призначення відповідальних за безпеку дітей під час навчально-виховного процесу та проведення позакласних заходів;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по виховній роботі;</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0B43C0">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В методичному кабінеті систематизовано законодавчі, </w:t>
      </w:r>
      <w:hyperlink r:id="rId14" w:history="1">
        <w:r w:rsidRPr="002F1C62">
          <w:rPr>
            <w:rFonts w:ascii="Times New Roman" w:eastAsia="Times New Roman" w:hAnsi="Times New Roman"/>
            <w:sz w:val="24"/>
            <w:szCs w:val="24"/>
            <w:lang w:eastAsia="ru-RU"/>
          </w:rPr>
          <w:t>нормативні</w:t>
        </w:r>
      </w:hyperlink>
      <w:r w:rsidRPr="002F1C62">
        <w:rPr>
          <w:rFonts w:ascii="Times New Roman" w:eastAsia="Times New Roman" w:hAnsi="Times New Roman"/>
          <w:sz w:val="24"/>
          <w:szCs w:val="24"/>
          <w:lang w:eastAsia="ru-RU"/>
        </w:rPr>
        <w:t xml:space="preserve">, інструктивні документи з питань запобігання дитячого травматизму. Інформація з даного питання </w:t>
      </w:r>
      <w:r w:rsidRPr="002F1C62">
        <w:rPr>
          <w:rFonts w:ascii="Times New Roman" w:eastAsia="Times New Roman" w:hAnsi="Times New Roman"/>
          <w:sz w:val="24"/>
          <w:szCs w:val="24"/>
          <w:lang w:eastAsia="ru-RU"/>
        </w:rPr>
        <w:lastRenderedPageBreak/>
        <w:t>своєчасно і повністю доводиться до учасників навчально-виховного процесу на нарадах при директорові, засіданнях методичних об’єднань, батьківських зборах тощо.</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Для удосконалення профілактичної роботи щодо запобігання дитячого травматизму серед учнів класними керівниками було проведено комплекс бесід:</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дорожнього руху;</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w:t>
      </w:r>
      <w:hyperlink r:id="rId15" w:history="1">
        <w:r w:rsidRPr="002F1C62">
          <w:rPr>
            <w:rFonts w:ascii="Times New Roman" w:eastAsia="Times New Roman" w:hAnsi="Times New Roman"/>
            <w:sz w:val="24"/>
            <w:szCs w:val="24"/>
            <w:lang w:eastAsia="ru-RU"/>
          </w:rPr>
          <w:t>правила протипожежної безпеки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запобігання отруєнь;</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при користуванні газом;</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з </w:t>
      </w:r>
      <w:hyperlink r:id="rId16" w:history="1">
        <w:r w:rsidRPr="002F1C62">
          <w:rPr>
            <w:rFonts w:ascii="Times New Roman" w:eastAsia="Times New Roman" w:hAnsi="Times New Roman"/>
            <w:sz w:val="24"/>
            <w:szCs w:val="24"/>
            <w:lang w:eastAsia="ru-RU"/>
          </w:rPr>
          <w:t>вибухонебезпечними предметами</w:t>
        </w:r>
      </w:hyperlink>
      <w:r w:rsidRPr="002F1C62">
        <w:rPr>
          <w:rFonts w:ascii="Times New Roman" w:eastAsia="Times New Roman" w:hAnsi="Times New Roman"/>
          <w:sz w:val="24"/>
          <w:szCs w:val="24"/>
          <w:lang w:eastAsia="ru-RU"/>
        </w:rPr>
        <w:t>;</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на воді;</w:t>
      </w:r>
    </w:p>
    <w:p w:rsidR="002F1C62" w:rsidRPr="002F1C62" w:rsidRDefault="002F1C62" w:rsidP="002F1C62">
      <w:pPr>
        <w:spacing w:after="0" w:line="240" w:lineRule="auto"/>
        <w:jc w:val="both"/>
        <w:rPr>
          <w:rFonts w:ascii="Times New Roman" w:eastAsia="Times New Roman" w:hAnsi="Times New Roman"/>
          <w:sz w:val="24"/>
          <w:szCs w:val="24"/>
          <w:lang w:eastAsia="ru-RU"/>
        </w:rPr>
      </w:pPr>
      <w:r w:rsidRPr="002F1C62">
        <w:rPr>
          <w:rFonts w:ascii="Times New Roman" w:eastAsia="Times New Roman" w:hAnsi="Times New Roman"/>
          <w:sz w:val="24"/>
          <w:szCs w:val="24"/>
          <w:lang w:eastAsia="ru-RU"/>
        </w:rPr>
        <w:t>- правила безпеки користування електроприладами, при поводженні з джерелами електроструму.</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eastAsia="Times New Roman" w:hAnsi="Times New Roman"/>
          <w:sz w:val="24"/>
          <w:szCs w:val="24"/>
          <w:lang w:val="uk-UA" w:eastAsia="ru-RU"/>
        </w:rPr>
        <w:t xml:space="preserve">     Крім того, класні керівники провели додаткові бесіди з учнями  з попередження всіх видів травматизму</w:t>
      </w:r>
      <w:r w:rsidRPr="002F1C62">
        <w:rPr>
          <w:rFonts w:ascii="Times New Roman" w:eastAsia="Times New Roman" w:hAnsi="Times New Roman"/>
          <w:sz w:val="24"/>
          <w:szCs w:val="24"/>
          <w:lang w:eastAsia="ru-RU"/>
        </w:rPr>
        <w:t> </w:t>
      </w:r>
      <w:hyperlink r:id="rId17" w:history="1">
        <w:r w:rsidRPr="002F1C62">
          <w:rPr>
            <w:rFonts w:ascii="Times New Roman" w:eastAsia="Times New Roman" w:hAnsi="Times New Roman"/>
            <w:sz w:val="24"/>
            <w:szCs w:val="24"/>
            <w:lang w:val="uk-UA" w:eastAsia="ru-RU"/>
          </w:rPr>
          <w:t>перед початком осінні</w:t>
        </w:r>
        <w:r w:rsidRPr="002F1C62">
          <w:rPr>
            <w:rFonts w:ascii="Times New Roman" w:eastAsia="Times New Roman" w:hAnsi="Times New Roman"/>
            <w:sz w:val="24"/>
            <w:szCs w:val="24"/>
            <w:u w:val="single"/>
            <w:lang w:val="uk-UA" w:eastAsia="ru-RU"/>
          </w:rPr>
          <w:t>х</w:t>
        </w:r>
      </w:hyperlink>
      <w:r w:rsidRPr="002F1C62">
        <w:rPr>
          <w:rFonts w:ascii="Times New Roman" w:eastAsia="Times New Roman" w:hAnsi="Times New Roman"/>
          <w:sz w:val="24"/>
          <w:szCs w:val="24"/>
          <w:lang w:val="uk-UA" w:eastAsia="ru-RU"/>
        </w:rPr>
        <w:t xml:space="preserve">, зимових, весняних та літніх  канікул, </w:t>
      </w:r>
      <w:r w:rsidRPr="002F1C62">
        <w:rPr>
          <w:rFonts w:ascii="Times New Roman" w:hAnsi="Times New Roman"/>
          <w:sz w:val="24"/>
          <w:szCs w:val="24"/>
          <w:lang w:val="uk-UA"/>
        </w:rPr>
        <w:t>оформлені Пам’ятки для дітей та їх батьків.</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hAnsi="Times New Roman"/>
          <w:sz w:val="24"/>
          <w:szCs w:val="24"/>
          <w:lang w:val="uk-UA"/>
        </w:rPr>
        <w:t xml:space="preserve">     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 xml:space="preserve">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w:t>
      </w:r>
      <w:r w:rsidRPr="002F1C62">
        <w:rPr>
          <w:rFonts w:ascii="Times New Roman" w:eastAsia="Times New Roman" w:hAnsi="Times New Roman"/>
          <w:sz w:val="24"/>
          <w:szCs w:val="24"/>
          <w:lang w:val="uk-UA" w:eastAsia="ru-RU"/>
        </w:rPr>
        <w:t>у вересні</w:t>
      </w:r>
      <w:r w:rsidRPr="002F1C62">
        <w:rPr>
          <w:rFonts w:ascii="Times New Roman" w:eastAsia="Times New Roman" w:hAnsi="Times New Roman"/>
          <w:sz w:val="24"/>
          <w:szCs w:val="24"/>
          <w:lang w:eastAsia="ru-RU"/>
        </w:rPr>
        <w:t>,</w:t>
      </w:r>
      <w:r w:rsidRPr="002F1C62">
        <w:rPr>
          <w:rFonts w:ascii="Times New Roman" w:eastAsia="Times New Roman" w:hAnsi="Times New Roman"/>
          <w:sz w:val="24"/>
          <w:szCs w:val="24"/>
          <w:lang w:val="uk-UA" w:eastAsia="ru-RU"/>
        </w:rPr>
        <w:t xml:space="preserve"> грудні,</w:t>
      </w:r>
      <w:r w:rsidRPr="002F1C62">
        <w:rPr>
          <w:rFonts w:ascii="Times New Roman" w:eastAsia="Times New Roman" w:hAnsi="Times New Roman"/>
          <w:sz w:val="24"/>
          <w:szCs w:val="24"/>
          <w:lang w:eastAsia="ru-RU"/>
        </w:rPr>
        <w:t xml:space="preserve"> </w:t>
      </w:r>
      <w:r w:rsidR="00A235D7">
        <w:rPr>
          <w:rFonts w:ascii="Times New Roman" w:eastAsia="Times New Roman" w:hAnsi="Times New Roman"/>
          <w:sz w:val="24"/>
          <w:szCs w:val="24"/>
          <w:lang w:val="uk-UA" w:eastAsia="ru-RU"/>
        </w:rPr>
        <w:t>травні 2020/2021</w:t>
      </w:r>
      <w:r w:rsidRPr="002F1C62">
        <w:rPr>
          <w:rFonts w:ascii="Times New Roman" w:eastAsia="Times New Roman" w:hAnsi="Times New Roman"/>
          <w:sz w:val="24"/>
          <w:szCs w:val="24"/>
          <w:lang w:val="uk-UA" w:eastAsia="ru-RU"/>
        </w:rPr>
        <w:t xml:space="preserve"> навчального  року.</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color w:val="FF0000"/>
          <w:sz w:val="24"/>
          <w:szCs w:val="24"/>
          <w:lang w:val="uk-UA" w:eastAsia="ru-RU"/>
        </w:rPr>
        <w:t xml:space="preserve">     </w:t>
      </w:r>
      <w:r w:rsidRPr="002F1C62">
        <w:rPr>
          <w:rFonts w:ascii="Times New Roman" w:eastAsia="Times New Roman" w:hAnsi="Times New Roman"/>
          <w:sz w:val="24"/>
          <w:szCs w:val="24"/>
          <w:lang w:eastAsia="ru-RU"/>
        </w:rPr>
        <w:t xml:space="preserve">В </w:t>
      </w:r>
      <w:r w:rsidRPr="002F1C62">
        <w:rPr>
          <w:rFonts w:ascii="Times New Roman" w:eastAsia="Times New Roman" w:hAnsi="Times New Roman"/>
          <w:sz w:val="24"/>
          <w:szCs w:val="24"/>
          <w:lang w:val="uk-UA" w:eastAsia="ru-RU"/>
        </w:rPr>
        <w:t xml:space="preserve">школі була </w:t>
      </w:r>
      <w:r w:rsidRPr="002F1C62">
        <w:rPr>
          <w:rFonts w:ascii="Times New Roman" w:eastAsia="Times New Roman" w:hAnsi="Times New Roman"/>
          <w:sz w:val="24"/>
          <w:szCs w:val="24"/>
          <w:lang w:eastAsia="ru-RU"/>
        </w:rPr>
        <w:t xml:space="preserve">спланована та </w:t>
      </w:r>
      <w:r w:rsidRPr="002F1C62">
        <w:rPr>
          <w:rFonts w:ascii="Times New Roman" w:eastAsia="Times New Roman" w:hAnsi="Times New Roman"/>
          <w:sz w:val="24"/>
          <w:szCs w:val="24"/>
          <w:lang w:val="uk-UA" w:eastAsia="ru-RU"/>
        </w:rPr>
        <w:t xml:space="preserve">проводилась </w:t>
      </w:r>
      <w:r w:rsidRPr="002F1C62">
        <w:rPr>
          <w:rFonts w:ascii="Times New Roman" w:eastAsia="Times New Roman" w:hAnsi="Times New Roman"/>
          <w:sz w:val="24"/>
          <w:szCs w:val="24"/>
          <w:lang w:eastAsia="ru-RU"/>
        </w:rPr>
        <w:t>позакласна робота з питань безпеки життєдіяльності учнів. Вчителями використовувалися різноманітні форми роботи з даного питання: </w:t>
      </w:r>
      <w:hyperlink r:id="rId18" w:history="1">
        <w:r w:rsidRPr="002F1C62">
          <w:rPr>
            <w:rFonts w:ascii="Times New Roman" w:eastAsia="Times New Roman" w:hAnsi="Times New Roman"/>
            <w:sz w:val="24"/>
            <w:szCs w:val="24"/>
            <w:lang w:eastAsia="ru-RU"/>
          </w:rPr>
          <w:t>предметні тижні</w:t>
        </w:r>
      </w:hyperlink>
      <w:r w:rsidRPr="002F1C62">
        <w:rPr>
          <w:rFonts w:ascii="Times New Roman" w:eastAsia="Times New Roman" w:hAnsi="Times New Roman"/>
          <w:sz w:val="24"/>
          <w:szCs w:val="24"/>
          <w:lang w:eastAsia="ru-RU"/>
        </w:rPr>
        <w:t>, бесіди, лекції, усні журнали, рольові ігри, </w:t>
      </w:r>
      <w:hyperlink r:id="rId19" w:history="1">
        <w:r w:rsidRPr="002F1C62">
          <w:rPr>
            <w:rFonts w:ascii="Times New Roman" w:eastAsia="Times New Roman" w:hAnsi="Times New Roman"/>
            <w:sz w:val="24"/>
            <w:szCs w:val="24"/>
            <w:lang w:eastAsia="ru-RU"/>
          </w:rPr>
          <w:t>конкурси та вікторини</w:t>
        </w:r>
      </w:hyperlink>
      <w:r w:rsidRPr="002F1C62">
        <w:rPr>
          <w:rFonts w:ascii="Times New Roman" w:eastAsia="Times New Roman" w:hAnsi="Times New Roman"/>
          <w:sz w:val="24"/>
          <w:szCs w:val="24"/>
          <w:lang w:eastAsia="ru-RU"/>
        </w:rPr>
        <w:t>, виступи агітбригад, конкурси плакатів та малюнків, </w:t>
      </w:r>
      <w:hyperlink r:id="rId20" w:history="1">
        <w:r w:rsidRPr="002F1C62">
          <w:rPr>
            <w:rFonts w:ascii="Times New Roman" w:eastAsia="Times New Roman" w:hAnsi="Times New Roman"/>
            <w:sz w:val="24"/>
            <w:szCs w:val="24"/>
            <w:lang w:eastAsia="ru-RU"/>
          </w:rPr>
          <w:t>рефератів</w:t>
        </w:r>
      </w:hyperlink>
      <w:r w:rsidRPr="002F1C62">
        <w:rPr>
          <w:rFonts w:ascii="Times New Roman" w:eastAsia="Times New Roman" w:hAnsi="Times New Roman"/>
          <w:sz w:val="24"/>
          <w:szCs w:val="24"/>
          <w:lang w:eastAsia="ru-RU"/>
        </w:rPr>
        <w:t>, екскурсії до пожежно-технічної виставки: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малюнків «З вогнем погані жарти»; </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усний журнал «Хто наші вороги»; </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д</w:t>
      </w:r>
      <w:r w:rsidRPr="002F1C62">
        <w:rPr>
          <w:rFonts w:ascii="Times New Roman" w:eastAsia="Times New Roman" w:hAnsi="Times New Roman"/>
          <w:sz w:val="24"/>
          <w:szCs w:val="24"/>
          <w:lang w:eastAsia="ru-RU"/>
        </w:rPr>
        <w:t>испут «Шкідливі звички чи життя у своє задоволення»; </w:t>
      </w:r>
    </w:p>
    <w:p w:rsidR="002F1C62" w:rsidRPr="000B43C0"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0B43C0">
        <w:rPr>
          <w:rFonts w:ascii="Times New Roman" w:eastAsia="Times New Roman" w:hAnsi="Times New Roman"/>
          <w:sz w:val="24"/>
          <w:szCs w:val="24"/>
          <w:lang w:val="uk-UA" w:eastAsia="ru-RU"/>
        </w:rPr>
        <w:t>ігрові вікторини щодо запобігання дитячого травматизму під час канікул;</w:t>
      </w:r>
    </w:p>
    <w:p w:rsidR="002F1C62" w:rsidRPr="002F1C62" w:rsidRDefault="002F1C62" w:rsidP="002F1C62">
      <w:pPr>
        <w:spacing w:after="0" w:line="240" w:lineRule="auto"/>
        <w:jc w:val="both"/>
        <w:rPr>
          <w:rFonts w:ascii="Times New Roman" w:eastAsia="Times New Roman" w:hAnsi="Times New Roman"/>
          <w:color w:val="FF0000"/>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зустрічі з наркологом «Тютюн, алкоголь, наркотики – вороги людства»;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малюнків «Друзі світлофорика»;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вікторини «Рух на дорогах»; </w:t>
      </w:r>
    </w:p>
    <w:p w:rsidR="002F1C62" w:rsidRPr="002F1C62" w:rsidRDefault="002F1C62" w:rsidP="002F1C62">
      <w:pPr>
        <w:spacing w:after="0" w:line="240" w:lineRule="auto"/>
        <w:jc w:val="both"/>
        <w:rPr>
          <w:rFonts w:ascii="Times New Roman" w:eastAsia="Times New Roman" w:hAnsi="Times New Roman"/>
          <w:sz w:val="24"/>
          <w:szCs w:val="24"/>
          <w:lang w:val="uk-UA" w:eastAsia="ru-RU"/>
        </w:rPr>
      </w:pPr>
      <w:r w:rsidRPr="002F1C62">
        <w:rPr>
          <w:rFonts w:ascii="Times New Roman" w:eastAsia="Times New Roman" w:hAnsi="Times New Roman"/>
          <w:sz w:val="24"/>
          <w:szCs w:val="24"/>
          <w:lang w:val="uk-UA" w:eastAsia="ru-RU"/>
        </w:rPr>
        <w:t>- виховний захід «Червоний, жовтий, зелений»;</w:t>
      </w:r>
      <w:r w:rsidRPr="002F1C62">
        <w:rPr>
          <w:rFonts w:ascii="Times New Roman" w:eastAsia="Times New Roman" w:hAnsi="Times New Roman"/>
          <w:sz w:val="24"/>
          <w:szCs w:val="24"/>
          <w:lang w:eastAsia="ru-RU"/>
        </w:rPr>
        <w:t> </w:t>
      </w:r>
    </w:p>
    <w:p w:rsidR="002F1C62" w:rsidRPr="002F1C62" w:rsidRDefault="002F1C62" w:rsidP="002F1C62">
      <w:pPr>
        <w:spacing w:after="0" w:line="240" w:lineRule="auto"/>
        <w:jc w:val="both"/>
        <w:rPr>
          <w:rFonts w:ascii="Times New Roman" w:eastAsia="Times New Roman" w:hAnsi="Times New Roman"/>
          <w:sz w:val="24"/>
          <w:szCs w:val="24"/>
          <w:u w:val="single"/>
          <w:lang w:eastAsia="ru-RU"/>
        </w:rPr>
      </w:pPr>
      <w:r w:rsidRPr="002F1C62">
        <w:rPr>
          <w:rFonts w:ascii="Times New Roman" w:eastAsia="Times New Roman" w:hAnsi="Times New Roman"/>
          <w:sz w:val="24"/>
          <w:szCs w:val="24"/>
          <w:lang w:val="uk-UA" w:eastAsia="ru-RU"/>
        </w:rPr>
        <w:t xml:space="preserve">- </w:t>
      </w:r>
      <w:r w:rsidRPr="002F1C62">
        <w:rPr>
          <w:rFonts w:ascii="Times New Roman" w:eastAsia="Times New Roman" w:hAnsi="Times New Roman"/>
          <w:sz w:val="24"/>
          <w:szCs w:val="24"/>
          <w:lang w:eastAsia="ru-RU"/>
        </w:rPr>
        <w:t>конкурс знавців </w:t>
      </w:r>
      <w:hyperlink r:id="rId21" w:history="1">
        <w:r w:rsidRPr="002F1C62">
          <w:rPr>
            <w:rFonts w:ascii="Times New Roman" w:eastAsia="Times New Roman" w:hAnsi="Times New Roman"/>
            <w:sz w:val="24"/>
            <w:szCs w:val="24"/>
            <w:lang w:eastAsia="ru-RU"/>
          </w:rPr>
          <w:t>правил дорожнього руху</w:t>
        </w:r>
        <w:r w:rsidRPr="002F1C62">
          <w:rPr>
            <w:rFonts w:ascii="Times New Roman" w:eastAsia="Times New Roman" w:hAnsi="Times New Roman"/>
            <w:sz w:val="24"/>
            <w:szCs w:val="24"/>
            <w:u w:val="single"/>
            <w:lang w:eastAsia="ru-RU"/>
          </w:rPr>
          <w:t> </w:t>
        </w:r>
      </w:hyperlink>
    </w:p>
    <w:p w:rsidR="002F1C62" w:rsidRPr="00A235D7" w:rsidRDefault="002F1C62" w:rsidP="00A235D7">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 xml:space="preserve">      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«Азбука безпечної дороги», «Місце зупинки громадського транспорту – зона підвищеної небезпеки», «Здорові діти – майбутнє нації», «Жити в світі де є ВІЛ»; «СНІД стосується кожного», «Права свої ти добре знай, обов’язки не забувай».</w:t>
      </w:r>
    </w:p>
    <w:p w:rsidR="002F1C62" w:rsidRPr="002F1C62" w:rsidRDefault="002F1C62" w:rsidP="002F1C62">
      <w:pPr>
        <w:spacing w:after="0" w:line="240" w:lineRule="auto"/>
        <w:jc w:val="both"/>
        <w:rPr>
          <w:rFonts w:ascii="Times New Roman" w:hAnsi="Times New Roman"/>
          <w:sz w:val="24"/>
          <w:szCs w:val="24"/>
        </w:rPr>
      </w:pPr>
      <w:r w:rsidRPr="002F1C62">
        <w:rPr>
          <w:rFonts w:ascii="Times New Roman" w:eastAsia="Times New Roman" w:hAnsi="Times New Roman"/>
          <w:sz w:val="24"/>
          <w:szCs w:val="24"/>
          <w:lang w:val="uk-UA" w:eastAsia="ru-RU"/>
        </w:rPr>
        <w:lastRenderedPageBreak/>
        <w:t xml:space="preserve">     </w:t>
      </w:r>
      <w:r w:rsidRPr="002F1C62">
        <w:rPr>
          <w:rFonts w:ascii="Times New Roman" w:hAnsi="Times New Roman"/>
          <w:sz w:val="24"/>
          <w:szCs w:val="24"/>
          <w:lang w:val="uk-UA"/>
        </w:rPr>
        <w:t xml:space="preserve">Велись журнали обліку нещасних випадків, що сталися під час </w:t>
      </w:r>
      <w:r w:rsidR="0028164A">
        <w:rPr>
          <w:rFonts w:ascii="Times New Roman" w:hAnsi="Times New Roman"/>
          <w:sz w:val="24"/>
          <w:szCs w:val="24"/>
          <w:lang w:val="uk-UA"/>
        </w:rPr>
        <w:t xml:space="preserve">освітнього </w:t>
      </w:r>
      <w:r w:rsidRPr="002F1C62">
        <w:rPr>
          <w:rFonts w:ascii="Times New Roman" w:hAnsi="Times New Roman"/>
          <w:sz w:val="24"/>
          <w:szCs w:val="24"/>
          <w:lang w:val="uk-UA"/>
        </w:rPr>
        <w:t xml:space="preserve">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майстернях з обслуговуючої та технічної праці, спортзалі. </w:t>
      </w:r>
      <w:r w:rsidRPr="002F1C62">
        <w:rPr>
          <w:rFonts w:ascii="Times New Roman" w:hAnsi="Times New Roman"/>
          <w:sz w:val="24"/>
          <w:szCs w:val="24"/>
        </w:rPr>
        <w:t>У вище</w:t>
      </w:r>
      <w:r w:rsidRPr="002F1C62">
        <w:rPr>
          <w:rFonts w:ascii="Times New Roman" w:hAnsi="Times New Roman"/>
          <w:sz w:val="24"/>
          <w:szCs w:val="24"/>
          <w:lang w:val="uk-UA"/>
        </w:rPr>
        <w:t xml:space="preserve"> </w:t>
      </w:r>
      <w:r w:rsidRPr="002F1C62">
        <w:rPr>
          <w:rFonts w:ascii="Times New Roman" w:hAnsi="Times New Roman"/>
          <w:sz w:val="24"/>
          <w:szCs w:val="24"/>
        </w:rPr>
        <w:t>зазначених приміщеннях розміщені правила техніки безпеки, затверджені директором школи.</w:t>
      </w:r>
    </w:p>
    <w:p w:rsidR="002F1C62" w:rsidRPr="002F1C62" w:rsidRDefault="002F1C62" w:rsidP="002F1C62">
      <w:pPr>
        <w:spacing w:after="0" w:line="240" w:lineRule="auto"/>
        <w:jc w:val="both"/>
        <w:rPr>
          <w:rFonts w:ascii="Times New Roman" w:hAnsi="Times New Roman"/>
          <w:sz w:val="24"/>
          <w:szCs w:val="24"/>
        </w:rPr>
      </w:pPr>
      <w:r w:rsidRPr="002F1C62">
        <w:rPr>
          <w:rFonts w:ascii="Times New Roman" w:hAnsi="Times New Roman"/>
          <w:sz w:val="24"/>
          <w:szCs w:val="24"/>
          <w:lang w:val="uk-UA"/>
        </w:rPr>
        <w:t xml:space="preserve">     </w:t>
      </w:r>
      <w:r w:rsidRPr="002F1C62">
        <w:rPr>
          <w:rFonts w:ascii="Times New Roman" w:hAnsi="Times New Roman"/>
          <w:sz w:val="24"/>
          <w:szCs w:val="24"/>
        </w:rPr>
        <w:t>На поверхах школи</w:t>
      </w:r>
      <w:r w:rsidRPr="002F1C62">
        <w:rPr>
          <w:rFonts w:ascii="Times New Roman" w:hAnsi="Times New Roman"/>
          <w:sz w:val="24"/>
          <w:szCs w:val="24"/>
          <w:lang w:val="uk-UA"/>
        </w:rPr>
        <w:t xml:space="preserve"> та в навчальних кабінетах</w:t>
      </w:r>
      <w:r w:rsidRPr="002F1C62">
        <w:rPr>
          <w:rFonts w:ascii="Times New Roman" w:hAnsi="Times New Roman"/>
          <w:sz w:val="24"/>
          <w:szCs w:val="24"/>
        </w:rPr>
        <w:t xml:space="preserve"> розміщені плани евакуації учнів на випадок виникнення пожежі, затверджені згідно вимог.</w:t>
      </w:r>
      <w:r w:rsidRPr="002F1C62">
        <w:rPr>
          <w:sz w:val="28"/>
          <w:szCs w:val="28"/>
        </w:rPr>
        <w:t xml:space="preserve"> </w:t>
      </w:r>
      <w:r w:rsidRPr="002F1C62">
        <w:rPr>
          <w:rFonts w:ascii="Times New Roman" w:hAnsi="Times New Roman"/>
          <w:sz w:val="24"/>
          <w:szCs w:val="24"/>
        </w:rPr>
        <w:t>Класні керівники на виховних годинах нагаду</w:t>
      </w:r>
      <w:r w:rsidRPr="002F1C62">
        <w:rPr>
          <w:rFonts w:ascii="Times New Roman" w:hAnsi="Times New Roman"/>
          <w:sz w:val="24"/>
          <w:szCs w:val="24"/>
          <w:lang w:val="uk-UA"/>
        </w:rPr>
        <w:t>вали</w:t>
      </w:r>
      <w:r w:rsidRPr="002F1C62">
        <w:rPr>
          <w:rFonts w:ascii="Times New Roman" w:hAnsi="Times New Roman"/>
          <w:sz w:val="24"/>
          <w:szCs w:val="24"/>
        </w:rPr>
        <w:t xml:space="preserve"> учням про шляхи евакуації із приміщення школи, план дій у випадках виникнення пожежі, надзвичайних ситуацій.</w:t>
      </w:r>
    </w:p>
    <w:p w:rsidR="002F1C62" w:rsidRPr="002F1C62" w:rsidRDefault="002F1C62" w:rsidP="002F1C62">
      <w:pPr>
        <w:spacing w:after="0" w:line="240" w:lineRule="auto"/>
        <w:jc w:val="both"/>
        <w:rPr>
          <w:rFonts w:ascii="Times New Roman" w:hAnsi="Times New Roman"/>
          <w:sz w:val="24"/>
          <w:szCs w:val="24"/>
          <w:lang w:val="uk-UA"/>
        </w:rPr>
      </w:pPr>
      <w:r w:rsidRPr="002F1C62">
        <w:rPr>
          <w:rFonts w:ascii="Times New Roman" w:hAnsi="Times New Roman"/>
          <w:sz w:val="24"/>
          <w:szCs w:val="24"/>
          <w:lang w:val="uk-UA"/>
        </w:rPr>
        <w:t>кабінетах є правила поведінки в кабінеті.</w:t>
      </w:r>
    </w:p>
    <w:p w:rsidR="002F1C62" w:rsidRPr="002F1C62" w:rsidRDefault="002F1C62" w:rsidP="002F1C62">
      <w:pPr>
        <w:spacing w:after="0" w:line="240" w:lineRule="auto"/>
        <w:jc w:val="both"/>
        <w:rPr>
          <w:rFonts w:ascii="Times New Roman" w:hAnsi="Times New Roman"/>
          <w:sz w:val="24"/>
          <w:szCs w:val="24"/>
        </w:rPr>
      </w:pPr>
      <w:r w:rsidRPr="002F1C62">
        <w:rPr>
          <w:rFonts w:ascii="Times New Roman" w:hAnsi="Times New Roman"/>
          <w:sz w:val="24"/>
          <w:szCs w:val="24"/>
          <w:lang w:val="uk-UA"/>
        </w:rPr>
        <w:t xml:space="preserve">     </w:t>
      </w:r>
      <w:r w:rsidRPr="002F1C62">
        <w:rPr>
          <w:rFonts w:ascii="Times New Roman" w:hAnsi="Times New Roman"/>
          <w:sz w:val="24"/>
          <w:szCs w:val="24"/>
        </w:rPr>
        <w:t xml:space="preserve">Та поряд з цим в роботі з питаннь застереження дитячого травматизму є певні недоліки. Так, під час перерв учні 1 – 4 класів та 5 - </w:t>
      </w:r>
      <w:r w:rsidRPr="002F1C62">
        <w:rPr>
          <w:rFonts w:ascii="Times New Roman" w:hAnsi="Times New Roman"/>
          <w:sz w:val="24"/>
          <w:szCs w:val="24"/>
          <w:lang w:val="uk-UA"/>
        </w:rPr>
        <w:t>7</w:t>
      </w:r>
      <w:r w:rsidRPr="002F1C62">
        <w:rPr>
          <w:rFonts w:ascii="Times New Roman" w:hAnsi="Times New Roman"/>
          <w:sz w:val="24"/>
          <w:szCs w:val="24"/>
        </w:rPr>
        <w:t xml:space="preserve"> класів поводяться травмонебезпечно (бігаю</w:t>
      </w:r>
      <w:r w:rsidR="00A235D7">
        <w:rPr>
          <w:rFonts w:ascii="Times New Roman" w:hAnsi="Times New Roman"/>
          <w:sz w:val="24"/>
          <w:szCs w:val="24"/>
        </w:rPr>
        <w:t>ть по коридору та сходах школи</w:t>
      </w:r>
      <w:r w:rsidR="00A235D7">
        <w:rPr>
          <w:rFonts w:ascii="Times New Roman" w:hAnsi="Times New Roman"/>
          <w:sz w:val="24"/>
          <w:szCs w:val="24"/>
          <w:lang w:val="uk-UA"/>
        </w:rPr>
        <w:t>)</w:t>
      </w:r>
      <w:r w:rsidRPr="002F1C62">
        <w:rPr>
          <w:rFonts w:ascii="Times New Roman" w:hAnsi="Times New Roman"/>
          <w:sz w:val="24"/>
          <w:szCs w:val="24"/>
        </w:rPr>
        <w:t>, про що неодноразово отримували попередження. З цих питань проводилися класними керівниками додаткові бесіди.</w:t>
      </w:r>
    </w:p>
    <w:p w:rsidR="00D029C8" w:rsidRPr="00A11BCC" w:rsidRDefault="00D029C8" w:rsidP="002F1C62">
      <w:pPr>
        <w:shd w:val="clear" w:color="auto" w:fill="FFFFFF"/>
        <w:tabs>
          <w:tab w:val="num" w:pos="1653"/>
        </w:tabs>
        <w:spacing w:after="0" w:line="240" w:lineRule="auto"/>
        <w:jc w:val="both"/>
        <w:rPr>
          <w:rFonts w:ascii="Times New Roman" w:eastAsia="Times New Roman" w:hAnsi="Times New Roman"/>
          <w:sz w:val="24"/>
          <w:szCs w:val="24"/>
          <w:lang w:val="uk-UA" w:eastAsia="ru-RU"/>
        </w:rPr>
      </w:pP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Управлінська та організаційна діяльність</w:t>
      </w:r>
    </w:p>
    <w:p w:rsidR="00D029C8" w:rsidRPr="00A11BCC" w:rsidRDefault="00A235D7"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ab/>
        <w:t>Упродовж</w:t>
      </w:r>
      <w:r w:rsidR="00D029C8" w:rsidRPr="00A11BCC">
        <w:rPr>
          <w:rFonts w:ascii="Times New Roman" w:eastAsia="Times New Roman" w:hAnsi="Times New Roman"/>
          <w:sz w:val="24"/>
          <w:szCs w:val="24"/>
          <w:lang w:val="uk-UA" w:eastAsia="ru-RU"/>
        </w:rPr>
        <w:t xml:space="preserve">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управлінська діяльність адмістрації  школи та здійснення внутрішкільного контролю;</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w:t>
      </w:r>
      <w:r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рівень знань, умінь та навичок учнів, стан викладання предметів і курсів регіонального та шкільного компонентів базового навчального плану;</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системи методичної роботи та навчально-методичне забезпечення педагогічного процесу;</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стан роботи школи </w:t>
      </w:r>
      <w:r w:rsidRPr="00A11BCC">
        <w:rPr>
          <w:rFonts w:ascii="Times New Roman" w:eastAsia="Times New Roman" w:hAnsi="Times New Roman"/>
          <w:sz w:val="24"/>
          <w:szCs w:val="24"/>
          <w:lang w:val="uk-UA" w:eastAsia="ru-RU"/>
        </w:rPr>
        <w:t>щод</w:t>
      </w:r>
      <w:r w:rsidRPr="00A11BCC">
        <w:rPr>
          <w:rFonts w:ascii="Times New Roman" w:eastAsia="Times New Roman" w:hAnsi="Times New Roman"/>
          <w:sz w:val="24"/>
          <w:szCs w:val="24"/>
          <w:lang w:eastAsia="ru-RU"/>
        </w:rPr>
        <w:t>о реалізації  концепції національного  виховання;</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організація роботи  з охорони праці та попередження дитячого травматизму;</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охорона дитинства та робота з дітьми пільгового контингенту;</w:t>
      </w:r>
    </w:p>
    <w:p w:rsidR="00D029C8" w:rsidRPr="00A11BCC" w:rsidRDefault="00D029C8"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кадрове забезпечення діяльності закладу</w:t>
      </w:r>
      <w:r w:rsidRPr="00A11BCC">
        <w:rPr>
          <w:rFonts w:ascii="Times New Roman" w:eastAsia="Times New Roman" w:hAnsi="Times New Roman"/>
          <w:sz w:val="24"/>
          <w:szCs w:val="24"/>
          <w:lang w:val="uk-UA" w:eastAsia="ru-RU"/>
        </w:rPr>
        <w:t xml:space="preserve"> освіти:</w:t>
      </w:r>
      <w:r w:rsidRPr="00A11BCC">
        <w:rPr>
          <w:rFonts w:ascii="Times New Roman" w:eastAsia="Times New Roman" w:hAnsi="Times New Roman"/>
          <w:sz w:val="24"/>
          <w:szCs w:val="24"/>
          <w:lang w:eastAsia="ru-RU"/>
        </w:rPr>
        <w:t xml:space="preserve"> атестація та проходження</w:t>
      </w:r>
      <w:r w:rsidRPr="00A11BCC">
        <w:rPr>
          <w:rFonts w:ascii="Times New Roman" w:eastAsia="Times New Roman" w:hAnsi="Times New Roman"/>
          <w:sz w:val="24"/>
          <w:szCs w:val="24"/>
          <w:lang w:val="uk-UA" w:eastAsia="ru-RU"/>
        </w:rPr>
        <w:t xml:space="preserve"> педагогічними працівниками курсів підвищення кваліфікації;</w:t>
      </w:r>
    </w:p>
    <w:p w:rsidR="00A11BCC" w:rsidRPr="00A11BCC" w:rsidRDefault="00A11BCC" w:rsidP="00325B12">
      <w:pPr>
        <w:numPr>
          <w:ilvl w:val="0"/>
          <w:numId w:val="23"/>
        </w:numPr>
        <w:tabs>
          <w:tab w:val="num" w:pos="0"/>
          <w:tab w:val="num" w:pos="720"/>
        </w:tabs>
        <w:spacing w:after="0" w:line="240" w:lineRule="auto"/>
        <w:ind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організація роботи закладів освіти під час карантинних обмежень.</w:t>
      </w:r>
    </w:p>
    <w:p w:rsidR="00D029C8" w:rsidRPr="00A11BCC" w:rsidRDefault="00D029C8" w:rsidP="00D029C8">
      <w:pPr>
        <w:tabs>
          <w:tab w:val="num" w:pos="720"/>
        </w:tabs>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Робота </w:t>
      </w:r>
      <w:r w:rsidRPr="00A11BCC">
        <w:rPr>
          <w:rFonts w:ascii="Times New Roman" w:eastAsia="Times New Roman" w:hAnsi="Times New Roman"/>
          <w:sz w:val="24"/>
          <w:szCs w:val="24"/>
          <w:lang w:val="uk-UA" w:eastAsia="ru-RU"/>
        </w:rPr>
        <w:t>з направлення</w:t>
      </w:r>
      <w:r w:rsidRPr="00A11BCC">
        <w:rPr>
          <w:rFonts w:ascii="Times New Roman" w:eastAsia="Times New Roman" w:hAnsi="Times New Roman"/>
          <w:sz w:val="24"/>
          <w:szCs w:val="24"/>
          <w:lang w:eastAsia="ru-RU"/>
        </w:rPr>
        <w:t xml:space="preserve"> діяльності закладу в межі нормативно</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 xml:space="preserve">правового поля була ключовою </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протягом року</w:t>
      </w:r>
      <w:r w:rsidRPr="00A11BCC">
        <w:rPr>
          <w:rFonts w:ascii="Times New Roman" w:eastAsia="Times New Roman" w:hAnsi="Times New Roman"/>
          <w:sz w:val="24"/>
          <w:szCs w:val="24"/>
          <w:lang w:val="uk-UA" w:eastAsia="ru-RU"/>
        </w:rPr>
        <w:t xml:space="preserve">, а </w:t>
      </w:r>
      <w:r w:rsidRPr="00A11BCC">
        <w:rPr>
          <w:rFonts w:ascii="Times New Roman" w:eastAsia="Times New Roman" w:hAnsi="Times New Roman"/>
          <w:sz w:val="24"/>
          <w:szCs w:val="24"/>
          <w:lang w:eastAsia="ru-RU"/>
        </w:rPr>
        <w:t xml:space="preserve">саме: </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спеціалістів, обслуговуючого персоналу;</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D029C8" w:rsidRPr="00A11BCC" w:rsidRDefault="00D029C8" w:rsidP="00325B12">
      <w:pPr>
        <w:numPr>
          <w:ilvl w:val="0"/>
          <w:numId w:val="24"/>
        </w:numPr>
        <w:tabs>
          <w:tab w:val="num" w:pos="0"/>
        </w:tabs>
        <w:spacing w:after="0" w:line="240" w:lineRule="auto"/>
        <w:ind w:right="40" w:hanging="240"/>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К</w:t>
      </w:r>
      <w:r w:rsidRPr="00A11BCC">
        <w:rPr>
          <w:rFonts w:ascii="Times New Roman" w:eastAsia="Times New Roman" w:hAnsi="Times New Roman"/>
          <w:sz w:val="24"/>
          <w:szCs w:val="24"/>
          <w:lang w:eastAsia="ru-RU"/>
        </w:rPr>
        <w:t>олективний договір між адміністрацією школи та профспілко</w:t>
      </w:r>
      <w:r w:rsidRPr="00A11BCC">
        <w:rPr>
          <w:rFonts w:ascii="Times New Roman" w:eastAsia="Times New Roman" w:hAnsi="Times New Roman"/>
          <w:sz w:val="24"/>
          <w:szCs w:val="24"/>
          <w:lang w:val="uk-UA" w:eastAsia="ru-RU"/>
        </w:rPr>
        <w:t>вим комітетом відповідає сучасним нормативно-законодавчим документам.</w:t>
      </w:r>
    </w:p>
    <w:p w:rsidR="00D029C8" w:rsidRPr="00A11BCC" w:rsidRDefault="00D029C8" w:rsidP="00D029C8">
      <w:pPr>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D029C8" w:rsidRPr="00A11BCC" w:rsidRDefault="00D029C8" w:rsidP="00325B12">
      <w:pPr>
        <w:numPr>
          <w:ilvl w:val="0"/>
          <w:numId w:val="24"/>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зміцнення виробничої дисципліни;</w:t>
      </w:r>
    </w:p>
    <w:p w:rsidR="00D029C8" w:rsidRPr="00A11BCC" w:rsidRDefault="00D029C8" w:rsidP="00325B12">
      <w:pPr>
        <w:numPr>
          <w:ilvl w:val="0"/>
          <w:numId w:val="24"/>
        </w:numPr>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D029C8" w:rsidRPr="00A11BCC"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У школі створені та працювали органи самоврядування: рада закладу, батьківська рада,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w:t>
      </w:r>
      <w:r w:rsidRPr="00A11BCC">
        <w:rPr>
          <w:rFonts w:ascii="Times New Roman" w:eastAsia="Times New Roman" w:hAnsi="Times New Roman"/>
          <w:sz w:val="24"/>
          <w:szCs w:val="24"/>
          <w:lang w:val="uk-UA" w:eastAsia="ru-RU"/>
        </w:rPr>
        <w:lastRenderedPageBreak/>
        <w:t xml:space="preserve">залучення та використання поза-бюджетних коштів, розвиток матеріально–технічної бази, організація освітнього процесу. </w:t>
      </w:r>
    </w:p>
    <w:p w:rsidR="00D029C8" w:rsidRPr="00A11BCC" w:rsidRDefault="00A11BCC"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Таким чином, </w:t>
      </w:r>
      <w:r w:rsidR="00D029C8" w:rsidRPr="00A11BCC">
        <w:rPr>
          <w:rFonts w:ascii="Times New Roman" w:eastAsia="Times New Roman" w:hAnsi="Times New Roman"/>
          <w:sz w:val="24"/>
          <w:szCs w:val="24"/>
          <w:lang w:val="uk-UA" w:eastAsia="ru-RU"/>
        </w:rPr>
        <w:t>велась системна планова робота з даного питання. Але серед недоліків слід назвати труднощі, а саме: в забезпеченні 100%-го володіння педагогічними кадрами ІКТ та недостатню забезпеченість школи комп’ютерами. У наступному році слід направити зусилля на залучення позабюджетних коштів на придбання комп’ютерної техніки, що значно підвищить рівень і якість управлінської та організаційної діяльності.</w:t>
      </w:r>
    </w:p>
    <w:p w:rsidR="00D029C8" w:rsidRPr="004D2AD2"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48DD4" w:themeColor="text2" w:themeTint="99"/>
          <w:sz w:val="24"/>
          <w:szCs w:val="24"/>
          <w:lang w:val="uk-UA" w:eastAsia="ru-RU"/>
        </w:rPr>
      </w:pPr>
    </w:p>
    <w:p w:rsidR="00D029C8" w:rsidRPr="00BB59DA"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ПРІОРИТЕТНІ НАПРЯМКИ РОБОТИ ШКОЛИ</w:t>
      </w:r>
    </w:p>
    <w:p w:rsidR="00BB59DA" w:rsidRPr="00E928A1" w:rsidRDefault="00A235D7"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У 2021/2022</w:t>
      </w:r>
      <w:r w:rsidR="00BB59DA"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педагогіч</w:t>
      </w:r>
      <w:r w:rsidR="00A235D7">
        <w:rPr>
          <w:rFonts w:ascii="Times New Roman" w:eastAsia="Times New Roman" w:hAnsi="Times New Roman"/>
          <w:sz w:val="24"/>
          <w:szCs w:val="24"/>
          <w:lang w:val="uk-UA"/>
        </w:rPr>
        <w:t>ного колективу школи у новому</w:t>
      </w:r>
      <w:r w:rsidRPr="00E928A1">
        <w:rPr>
          <w:rFonts w:ascii="Times New Roman" w:eastAsia="Times New Roman" w:hAnsi="Times New Roman"/>
          <w:sz w:val="24"/>
          <w:szCs w:val="24"/>
          <w:lang w:val="uk-UA"/>
        </w:rPr>
        <w:t xml:space="preserve"> навчальному році направити на вирішення пріоритетних напрямків:</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доступність до якісної освіти усіх дітей шкільного віку мікрорайону школи;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Створювати умови для формування в учнів громадянської відповідальності, тобто особистості, що поважає права людини, розуміє особисту </w:t>
      </w:r>
      <w:r w:rsidRPr="00E928A1">
        <w:rPr>
          <w:rFonts w:ascii="Times New Roman" w:eastAsia="Times New Roman" w:hAnsi="Times New Roman"/>
          <w:sz w:val="24"/>
          <w:szCs w:val="24"/>
          <w:lang w:val="uk-UA"/>
        </w:rPr>
        <w:lastRenderedPageBreak/>
        <w:t>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умови освітнього процесу в школі,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Pr="00E928A1">
        <w:rPr>
          <w:rFonts w:ascii="Times New Roman" w:eastAsia="Times New Roman" w:hAnsi="Times New Roman"/>
          <w:sz w:val="24"/>
          <w:szCs w:val="24"/>
        </w:rPr>
        <w:t xml:space="preserve"> – 19</w:t>
      </w:r>
      <w:r w:rsidRPr="00E928A1">
        <w:rPr>
          <w:rFonts w:ascii="Times New Roman" w:eastAsia="Times New Roman" w:hAnsi="Times New Roman"/>
          <w:sz w:val="24"/>
          <w:szCs w:val="24"/>
          <w:lang w:val="uk-UA"/>
        </w:rPr>
        <w:t>;</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BB59DA" w:rsidRPr="00E928A1" w:rsidRDefault="00BB59DA" w:rsidP="00325B12">
      <w:pPr>
        <w:numPr>
          <w:ilvl w:val="0"/>
          <w:numId w:val="31"/>
        </w:numPr>
        <w:spacing w:after="0" w:line="240" w:lineRule="auto"/>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BB59DA" w:rsidRPr="00E928A1" w:rsidRDefault="00A235D7"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ШКОЛИ НА 2021/2022</w:t>
      </w:r>
      <w:r w:rsidR="00BB59DA"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Педагогічна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та старшої школи”</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i/>
          <w:iCs/>
          <w:sz w:val="24"/>
          <w:szCs w:val="24"/>
          <w:u w:val="single"/>
          <w:lang w:val="uk-UA" w:eastAsia="ru-RU"/>
        </w:rPr>
        <w:t>Методична тема: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E928A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E928A1">
        <w:rPr>
          <w:rFonts w:ascii="Times New Roman" w:eastAsia="Times New Roman" w:hAnsi="Times New Roman"/>
          <w:bCs/>
          <w:i/>
          <w:iCs/>
          <w:sz w:val="24"/>
          <w:szCs w:val="24"/>
          <w:u w:val="single"/>
          <w:lang w:val="uk-UA" w:eastAsia="ru-RU"/>
        </w:rPr>
        <w:t>Виховна тема:</w:t>
      </w:r>
    </w:p>
    <w:p w:rsidR="00BB59DA" w:rsidRPr="00E928A1" w:rsidRDefault="00BB59DA" w:rsidP="00BB59DA">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E928A1">
        <w:rPr>
          <w:rFonts w:ascii="Times New Roman" w:eastAsia="Times New Roman" w:hAnsi="Times New Roman"/>
          <w:b/>
          <w:spacing w:val="7"/>
          <w:sz w:val="24"/>
          <w:szCs w:val="24"/>
          <w:lang w:val="uk-UA" w:eastAsia="ru-RU"/>
        </w:rPr>
        <w:t>«</w:t>
      </w:r>
      <w:r w:rsidRPr="00E928A1">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BB59DA" w:rsidRPr="00E928A1" w:rsidRDefault="00BB59DA" w:rsidP="00BB59DA">
      <w:pPr>
        <w:tabs>
          <w:tab w:val="left" w:pos="851"/>
        </w:tabs>
        <w:spacing w:line="240" w:lineRule="auto"/>
        <w:ind w:firstLine="567"/>
        <w:contextualSpacing/>
        <w:jc w:val="both"/>
        <w:rPr>
          <w:rFonts w:ascii="Times New Roman" w:hAnsi="Times New Roman"/>
          <w:b/>
          <w:sz w:val="28"/>
          <w:szCs w:val="28"/>
          <w:lang w:val="uk-UA"/>
        </w:rPr>
      </w:pPr>
      <w:r w:rsidRPr="00E928A1">
        <w:rPr>
          <w:rFonts w:ascii="Times New Roman" w:hAnsi="Times New Roman"/>
          <w:b/>
          <w:sz w:val="28"/>
          <w:szCs w:val="28"/>
          <w:lang w:val="uk-UA"/>
        </w:rPr>
        <w:t>З цією метою:</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w:t>
      </w:r>
      <w:r w:rsidR="00A235D7">
        <w:rPr>
          <w:rFonts w:ascii="Times New Roman" w:hAnsi="Times New Roman"/>
          <w:sz w:val="24"/>
          <w:szCs w:val="24"/>
          <w:lang w:val="uk-UA"/>
        </w:rPr>
        <w:t xml:space="preserve"> підвищення кваліфікації на 2021/2022</w:t>
      </w:r>
      <w:r w:rsidRPr="00E928A1">
        <w:rPr>
          <w:rFonts w:ascii="Times New Roman" w:hAnsi="Times New Roman"/>
          <w:sz w:val="24"/>
          <w:szCs w:val="24"/>
          <w:lang w:val="uk-UA"/>
        </w:rPr>
        <w:t xml:space="preserve"> навчальний рік.</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У відповідності з планом атестації </w:t>
      </w:r>
      <w:r w:rsidR="00A235D7">
        <w:rPr>
          <w:rFonts w:ascii="Times New Roman" w:hAnsi="Times New Roman"/>
          <w:sz w:val="24"/>
          <w:szCs w:val="24"/>
          <w:lang w:val="uk-UA"/>
        </w:rPr>
        <w:t>педагогічних працівників на 2021/2022</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lastRenderedPageBreak/>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підготовку випускників школи до складання зовнішнього незалежного оцінювання.</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BB59DA" w:rsidRPr="00E928A1" w:rsidRDefault="00BB59DA" w:rsidP="00325B12">
      <w:pPr>
        <w:numPr>
          <w:ilvl w:val="0"/>
          <w:numId w:val="30"/>
        </w:numPr>
        <w:tabs>
          <w:tab w:val="left" w:pos="851"/>
        </w:tabs>
        <w:spacing w:after="0" w:line="240" w:lineRule="auto"/>
        <w:ind w:firstLine="414"/>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14"/>
        <w:rPr>
          <w:rFonts w:ascii="Times New Roman" w:eastAsia="Times New Roman" w:hAnsi="Times New Roman"/>
          <w:b/>
          <w:sz w:val="32"/>
          <w:szCs w:val="32"/>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sz w:val="32"/>
          <w:szCs w:val="32"/>
          <w:lang w:val="uk-UA" w:eastAsia="ru-RU"/>
        </w:rPr>
      </w:pPr>
    </w:p>
    <w:p w:rsidR="00BB59DA" w:rsidRDefault="00BB59D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sz w:val="32"/>
          <w:szCs w:val="32"/>
          <w:lang w:val="uk-UA" w:eastAsia="ru-RU"/>
        </w:rPr>
      </w:pPr>
    </w:p>
    <w:p w:rsidR="0028164A" w:rsidRDefault="0028164A"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951540" w:rsidRDefault="00951540"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835D1B" w:rsidRDefault="00835D1B"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A235D7" w:rsidRPr="004D2AD2" w:rsidRDefault="00A235D7"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rPr>
          <w:rFonts w:ascii="Times New Roman" w:eastAsia="Times New Roman" w:hAnsi="Times New Roman"/>
          <w:b/>
          <w:color w:val="548DD4" w:themeColor="text2" w:themeTint="99"/>
          <w:sz w:val="32"/>
          <w:szCs w:val="32"/>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lastRenderedPageBreak/>
        <w:t>Р</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о</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з</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д</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і</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л</w:t>
      </w:r>
      <w:r w:rsidR="00FF1693" w:rsidRPr="006617C3">
        <w:rPr>
          <w:rFonts w:ascii="Times New Roman" w:eastAsia="Times New Roman" w:hAnsi="Times New Roman"/>
          <w:b/>
          <w:sz w:val="32"/>
          <w:szCs w:val="32"/>
          <w:lang w:val="uk-UA" w:eastAsia="ru-RU"/>
        </w:rPr>
        <w:t xml:space="preserve"> </w:t>
      </w:r>
      <w:r w:rsidRPr="006617C3">
        <w:rPr>
          <w:rFonts w:ascii="Times New Roman" w:eastAsia="Times New Roman" w:hAnsi="Times New Roman"/>
          <w:b/>
          <w:sz w:val="32"/>
          <w:szCs w:val="32"/>
          <w:lang w:val="uk-UA" w:eastAsia="ru-RU"/>
        </w:rPr>
        <w:t xml:space="preserve"> ІІ</w:t>
      </w:r>
    </w:p>
    <w:p w:rsidR="00D029C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r w:rsidRPr="006617C3">
        <w:rPr>
          <w:rFonts w:ascii="Times New Roman" w:eastAsia="Times New Roman" w:hAnsi="Times New Roman"/>
          <w:b/>
          <w:sz w:val="32"/>
          <w:szCs w:val="32"/>
          <w:lang w:val="uk-UA" w:eastAsia="ru-RU"/>
        </w:rPr>
        <w:t>ОСВІТНЄ СЕРЕДОВИЩЕ ЗАКЛАДУ ОСВІТИ</w:t>
      </w:r>
    </w:p>
    <w:p w:rsidR="00A235D7" w:rsidRDefault="00A235D7" w:rsidP="00A235D7">
      <w:pPr>
        <w:pStyle w:val="afff1"/>
        <w:jc w:val="center"/>
        <w:rPr>
          <w:b/>
          <w:sz w:val="32"/>
          <w:szCs w:val="32"/>
          <w:lang w:val="ru-RU"/>
        </w:rPr>
      </w:pPr>
    </w:p>
    <w:p w:rsidR="00A235D7" w:rsidRPr="008B1798" w:rsidRDefault="00A235D7" w:rsidP="00A235D7">
      <w:pPr>
        <w:pStyle w:val="afff1"/>
        <w:jc w:val="center"/>
        <w:rPr>
          <w:sz w:val="28"/>
          <w:szCs w:val="28"/>
        </w:rPr>
      </w:pPr>
      <w:r w:rsidRPr="008B1798">
        <w:rPr>
          <w:sz w:val="28"/>
          <w:szCs w:val="28"/>
        </w:rPr>
        <w:t>Чорнівський навчально – виховний комплекс</w:t>
      </w:r>
    </w:p>
    <w:p w:rsidR="00A235D7" w:rsidRPr="008B1798" w:rsidRDefault="00A235D7" w:rsidP="00A235D7">
      <w:pPr>
        <w:pStyle w:val="afff1"/>
        <w:jc w:val="center"/>
        <w:rPr>
          <w:sz w:val="28"/>
          <w:szCs w:val="28"/>
        </w:rPr>
      </w:pPr>
      <w:r w:rsidRPr="008B1798">
        <w:rPr>
          <w:sz w:val="28"/>
          <w:szCs w:val="28"/>
        </w:rPr>
        <w:t>«Загальноосвітній навчальний заклад – дошкільний навчальний заклад»</w:t>
      </w:r>
    </w:p>
    <w:p w:rsidR="00A235D7" w:rsidRPr="008B1798" w:rsidRDefault="00A235D7" w:rsidP="00A235D7">
      <w:pPr>
        <w:pStyle w:val="afff1"/>
        <w:jc w:val="center"/>
        <w:rPr>
          <w:sz w:val="28"/>
          <w:szCs w:val="28"/>
        </w:rPr>
      </w:pPr>
      <w:r w:rsidRPr="008B1798">
        <w:rPr>
          <w:sz w:val="28"/>
          <w:szCs w:val="28"/>
        </w:rPr>
        <w:t>Чернівецької міської ради</w:t>
      </w:r>
    </w:p>
    <w:p w:rsidR="00A235D7" w:rsidRPr="008B1798" w:rsidRDefault="00A235D7" w:rsidP="00A235D7">
      <w:pPr>
        <w:pStyle w:val="afff1"/>
        <w:jc w:val="center"/>
        <w:rPr>
          <w:sz w:val="28"/>
          <w:szCs w:val="28"/>
        </w:rPr>
      </w:pPr>
      <w:r w:rsidRPr="008B1798">
        <w:rPr>
          <w:sz w:val="28"/>
          <w:szCs w:val="28"/>
        </w:rPr>
        <w:t>КОД ЕДРПОУ 21436842, вул..Головна 15, с.Чорнівка, індекс 60310</w:t>
      </w:r>
    </w:p>
    <w:p w:rsidR="00A235D7" w:rsidRPr="008B1798" w:rsidRDefault="00A235D7" w:rsidP="00A235D7">
      <w:pPr>
        <w:pStyle w:val="afff1"/>
        <w:jc w:val="center"/>
        <w:rPr>
          <w:rStyle w:val="a6"/>
          <w:b w:val="0"/>
          <w:szCs w:val="28"/>
          <w:shd w:val="clear" w:color="auto" w:fill="FFFFFF"/>
        </w:rPr>
      </w:pPr>
      <w:r>
        <w:rPr>
          <w:sz w:val="28"/>
          <w:szCs w:val="28"/>
          <w:u w:val="single"/>
        </w:rPr>
        <w:t>тел(03733) 67 – 240</w:t>
      </w:r>
      <w:r w:rsidRPr="00A235D7">
        <w:rPr>
          <w:sz w:val="28"/>
          <w:szCs w:val="28"/>
          <w:u w:val="single"/>
        </w:rPr>
        <w:t>, ем</w:t>
      </w:r>
      <w:r>
        <w:rPr>
          <w:sz w:val="28"/>
          <w:szCs w:val="28"/>
          <w:u w:val="single"/>
          <w:lang w:val="ru-RU"/>
        </w:rPr>
        <w:t>ейл</w:t>
      </w:r>
      <w:r w:rsidRPr="008B1798">
        <w:rPr>
          <w:sz w:val="28"/>
          <w:szCs w:val="28"/>
          <w:u w:val="single"/>
        </w:rPr>
        <w:t xml:space="preserve">  </w:t>
      </w:r>
      <w:hyperlink r:id="rId22" w:history="1">
        <w:r w:rsidRPr="008B1798">
          <w:rPr>
            <w:rStyle w:val="a3"/>
            <w:szCs w:val="28"/>
            <w:shd w:val="clear" w:color="auto" w:fill="FFFFFF"/>
            <w:lang w:val="en-GB"/>
          </w:rPr>
          <w:t>nvk</w:t>
        </w:r>
        <w:r w:rsidRPr="008B1798">
          <w:rPr>
            <w:rStyle w:val="a3"/>
            <w:szCs w:val="28"/>
            <w:shd w:val="clear" w:color="auto" w:fill="FFFFFF"/>
          </w:rPr>
          <w:t>.</w:t>
        </w:r>
        <w:r w:rsidRPr="008B1798">
          <w:rPr>
            <w:rStyle w:val="a3"/>
            <w:szCs w:val="28"/>
            <w:shd w:val="clear" w:color="auto" w:fill="FFFFFF"/>
            <w:lang w:val="en-GB"/>
          </w:rPr>
          <w:t>chornivka</w:t>
        </w:r>
        <w:r w:rsidRPr="008B1798">
          <w:rPr>
            <w:rStyle w:val="a3"/>
            <w:szCs w:val="28"/>
            <w:shd w:val="clear" w:color="auto" w:fill="FFFFFF"/>
          </w:rPr>
          <w:t>@</w:t>
        </w:r>
        <w:r w:rsidRPr="008B1798">
          <w:rPr>
            <w:rStyle w:val="a3"/>
            <w:szCs w:val="28"/>
            <w:shd w:val="clear" w:color="auto" w:fill="FFFFFF"/>
            <w:lang w:val="en-GB"/>
          </w:rPr>
          <w:t>meta</w:t>
        </w:r>
        <w:r w:rsidRPr="008B1798">
          <w:rPr>
            <w:rStyle w:val="a3"/>
            <w:szCs w:val="28"/>
            <w:shd w:val="clear" w:color="auto" w:fill="FFFFFF"/>
          </w:rPr>
          <w:t>.</w:t>
        </w:r>
        <w:r w:rsidRPr="008B1798">
          <w:rPr>
            <w:rStyle w:val="a3"/>
            <w:szCs w:val="28"/>
            <w:shd w:val="clear" w:color="auto" w:fill="FFFFFF"/>
            <w:lang w:val="en-GB"/>
          </w:rPr>
          <w:t>ua</w:t>
        </w:r>
      </w:hyperlink>
    </w:p>
    <w:p w:rsidR="00A235D7" w:rsidRPr="00A235D7" w:rsidRDefault="00A235D7"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DB708E" w:rsidRPr="006617C3" w:rsidRDefault="00DB708E" w:rsidP="00A235D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відкриття </w:t>
      </w:r>
      <w:r w:rsidR="0015793E">
        <w:rPr>
          <w:rFonts w:ascii="Times New Roman" w:eastAsia="Times New Roman" w:hAnsi="Times New Roman"/>
          <w:sz w:val="24"/>
          <w:szCs w:val="24"/>
          <w:lang w:val="uk-UA" w:eastAsia="ru-RU"/>
        </w:rPr>
        <w:t xml:space="preserve">НВК </w:t>
      </w:r>
      <w:r w:rsidRPr="006617C3">
        <w:rPr>
          <w:rFonts w:ascii="Times New Roman" w:eastAsia="Times New Roman" w:hAnsi="Times New Roman"/>
          <w:sz w:val="24"/>
          <w:szCs w:val="24"/>
          <w:lang w:val="uk-UA" w:eastAsia="ru-RU"/>
        </w:rPr>
        <w:t xml:space="preserve">відбулося </w:t>
      </w:r>
      <w:r w:rsidR="0015793E">
        <w:rPr>
          <w:rFonts w:ascii="Times New Roman" w:eastAsia="Times New Roman" w:hAnsi="Times New Roman"/>
          <w:b/>
          <w:sz w:val="24"/>
          <w:szCs w:val="24"/>
          <w:lang w:val="uk-UA" w:eastAsia="ru-RU"/>
        </w:rPr>
        <w:t>22.12. 2009</w:t>
      </w:r>
      <w:r w:rsidRPr="006617C3">
        <w:rPr>
          <w:rFonts w:ascii="Times New Roman" w:eastAsia="Times New Roman" w:hAnsi="Times New Roman"/>
          <w:b/>
          <w:sz w:val="24"/>
          <w:szCs w:val="24"/>
          <w:lang w:val="uk-UA" w:eastAsia="ru-RU"/>
        </w:rPr>
        <w:t xml:space="preserve"> рок</w:t>
      </w:r>
      <w:r w:rsidR="0015793E">
        <w:rPr>
          <w:rFonts w:ascii="Times New Roman" w:eastAsia="Times New Roman" w:hAnsi="Times New Roman"/>
          <w:b/>
          <w:sz w:val="24"/>
          <w:szCs w:val="24"/>
          <w:lang w:val="uk-UA" w:eastAsia="ru-RU"/>
        </w:rPr>
        <w:t>у</w:t>
      </w:r>
      <w:r w:rsidRPr="006617C3">
        <w:rPr>
          <w:rFonts w:ascii="Times New Roman" w:eastAsia="Times New Roman" w:hAnsi="Times New Roman"/>
          <w:b/>
          <w:sz w:val="24"/>
          <w:szCs w:val="24"/>
          <w:lang w:val="uk-UA" w:eastAsia="ru-RU"/>
        </w:rPr>
        <w:t>.</w:t>
      </w:r>
      <w:r w:rsidRPr="006617C3">
        <w:rPr>
          <w:rFonts w:ascii="Times New Roman" w:eastAsia="Times New Roman" w:hAnsi="Times New Roman"/>
          <w:sz w:val="24"/>
          <w:szCs w:val="24"/>
          <w:lang w:val="uk-UA" w:eastAsia="ru-RU"/>
        </w:rPr>
        <w:t xml:space="preserve"> Адміністрація школи: директор школ</w:t>
      </w:r>
      <w:r w:rsidR="0015793E">
        <w:rPr>
          <w:rFonts w:ascii="Times New Roman" w:eastAsia="Times New Roman" w:hAnsi="Times New Roman"/>
          <w:sz w:val="24"/>
          <w:szCs w:val="24"/>
          <w:lang w:val="uk-UA" w:eastAsia="ru-RU"/>
        </w:rPr>
        <w:t>и, 2</w:t>
      </w:r>
      <w:r w:rsidRPr="006617C3">
        <w:rPr>
          <w:rFonts w:ascii="Times New Roman" w:eastAsia="Times New Roman" w:hAnsi="Times New Roman"/>
          <w:sz w:val="24"/>
          <w:szCs w:val="24"/>
          <w:lang w:val="uk-UA" w:eastAsia="ru-RU"/>
        </w:rPr>
        <w:t xml:space="preserve"> заступника з навчально-виховної роботи.</w:t>
      </w:r>
    </w:p>
    <w:p w:rsidR="00DB708E" w:rsidRPr="006617C3" w:rsidRDefault="00DB708E"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 xml:space="preserve">Відповідно до статті 16 Закону України “Про загальну </w:t>
      </w:r>
      <w:r w:rsidR="0015793E">
        <w:rPr>
          <w:rFonts w:ascii="Times New Roman" w:eastAsia="Times New Roman" w:hAnsi="Times New Roman"/>
          <w:sz w:val="24"/>
          <w:szCs w:val="24"/>
          <w:lang w:val="uk-UA" w:eastAsia="ru-RU"/>
        </w:rPr>
        <w:t>середню освіту”             2021/2021</w:t>
      </w:r>
      <w:r w:rsidRPr="006617C3">
        <w:rPr>
          <w:rFonts w:ascii="Times New Roman" w:eastAsia="Times New Roman" w:hAnsi="Times New Roman"/>
          <w:sz w:val="24"/>
          <w:szCs w:val="24"/>
          <w:lang w:val="uk-UA" w:eastAsia="ru-RU"/>
        </w:rPr>
        <w:t xml:space="preserve">  навчальний рі</w:t>
      </w:r>
      <w:r w:rsidR="0015793E">
        <w:rPr>
          <w:rFonts w:ascii="Times New Roman" w:eastAsia="Times New Roman" w:hAnsi="Times New Roman"/>
          <w:sz w:val="24"/>
          <w:szCs w:val="24"/>
          <w:lang w:val="uk-UA" w:eastAsia="ru-RU"/>
        </w:rPr>
        <w:t>к розпочинається 01 вересня 2021</w:t>
      </w:r>
      <w:r w:rsidRPr="006617C3">
        <w:rPr>
          <w:rFonts w:ascii="Times New Roman" w:eastAsia="Times New Roman" w:hAnsi="Times New Roman"/>
          <w:sz w:val="24"/>
          <w:szCs w:val="24"/>
          <w:lang w:val="uk-UA" w:eastAsia="ru-RU"/>
        </w:rPr>
        <w:t xml:space="preserve"> року   і закінчується  не пізніше 01 липня 2021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 освіта може надаватись дистанційно.</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rPr>
      </w:pPr>
      <w:r w:rsidRPr="006617C3">
        <w:rPr>
          <w:rFonts w:ascii="Times New Roman" w:eastAsia="Times New Roman" w:hAnsi="Times New Roman"/>
          <w:sz w:val="24"/>
          <w:szCs w:val="24"/>
          <w:lang w:val="uk-UA"/>
        </w:rPr>
        <w:t>Мова навчання – укр</w:t>
      </w:r>
      <w:r w:rsidR="0015793E">
        <w:rPr>
          <w:rFonts w:ascii="Times New Roman" w:eastAsia="Times New Roman" w:hAnsi="Times New Roman"/>
          <w:sz w:val="24"/>
          <w:szCs w:val="24"/>
          <w:lang w:val="uk-UA"/>
        </w:rPr>
        <w:t xml:space="preserve">аїнська з виченням </w:t>
      </w:r>
      <w:r w:rsidRPr="006617C3">
        <w:rPr>
          <w:rFonts w:ascii="Times New Roman" w:eastAsia="Times New Roman" w:hAnsi="Times New Roman"/>
          <w:sz w:val="24"/>
          <w:szCs w:val="24"/>
          <w:lang w:val="uk-UA"/>
        </w:rPr>
        <w:t xml:space="preserve"> англійської мови.</w:t>
      </w:r>
    </w:p>
    <w:p w:rsidR="00DB708E" w:rsidRPr="0015793E" w:rsidRDefault="00DB708E" w:rsidP="001579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 xml:space="preserve">Форма здобуття освіти - інституційна (очна (денна)) форма та  індивідуальна форма (педагогічний патронат). У школі організовано  інклюзивне навчання.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15793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firstLine="1"/>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Початок занять  -   08.0</w:t>
      </w:r>
      <w:r w:rsidR="00DB708E" w:rsidRPr="006617C3">
        <w:rPr>
          <w:rFonts w:ascii="Times New Roman" w:eastAsia="Times New Roman" w:hAnsi="Times New Roman"/>
          <w:b/>
          <w:bCs/>
          <w:sz w:val="24"/>
          <w:szCs w:val="24"/>
          <w:lang w:val="uk-UA" w:eastAsia="ru-RU"/>
        </w:rPr>
        <w:t>0</w:t>
      </w:r>
    </w:p>
    <w:p w:rsidR="00DB708E" w:rsidRPr="0015793E" w:rsidRDefault="00DB708E" w:rsidP="0015793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2"/>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Кінець роботи      -  18.00</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Тривалість  уроку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 w:right="-1050"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1 класи  –  35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50"/>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p>
    <w:p w:rsidR="00951540" w:rsidRPr="006617C3" w:rsidRDefault="00951540" w:rsidP="009515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Style w:val="afff0"/>
        <w:tblW w:w="0" w:type="auto"/>
        <w:tblInd w:w="-459" w:type="dxa"/>
        <w:tblLook w:val="04A0"/>
      </w:tblPr>
      <w:tblGrid>
        <w:gridCol w:w="566"/>
        <w:gridCol w:w="5028"/>
        <w:gridCol w:w="1406"/>
        <w:gridCol w:w="1650"/>
        <w:gridCol w:w="1380"/>
      </w:tblGrid>
      <w:tr w:rsidR="00BE7358" w:rsidRPr="004D2AD2" w:rsidTr="00A12322">
        <w:tc>
          <w:tcPr>
            <w:tcW w:w="566" w:type="dxa"/>
          </w:tcPr>
          <w:p w:rsidR="00BE7358" w:rsidRPr="00BE7358" w:rsidRDefault="00DB708E" w:rsidP="00A12322">
            <w:pPr>
              <w:jc w:val="center"/>
              <w:rPr>
                <w:rFonts w:ascii="Times New Roman" w:hAnsi="Times New Roman"/>
                <w:b/>
                <w:lang w:val="uk-UA"/>
              </w:rPr>
            </w:pPr>
            <w:r>
              <w:rPr>
                <w:rFonts w:ascii="Times New Roman" w:eastAsia="Times New Roman" w:hAnsi="Times New Roman"/>
                <w:b/>
                <w:bCs/>
                <w:sz w:val="28"/>
                <w:szCs w:val="28"/>
                <w:u w:val="single"/>
                <w:lang w:val="uk-UA"/>
              </w:rPr>
              <w:t xml:space="preserve"> </w:t>
            </w:r>
            <w:r w:rsidR="00BE7358" w:rsidRPr="00BE7358">
              <w:rPr>
                <w:rFonts w:ascii="Times New Roman" w:hAnsi="Times New Roman"/>
                <w:b/>
                <w:lang w:val="uk-UA"/>
              </w:rPr>
              <w:t>№</w:t>
            </w:r>
          </w:p>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з/п</w:t>
            </w:r>
          </w:p>
        </w:tc>
        <w:tc>
          <w:tcPr>
            <w:tcW w:w="5028"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Заходи</w:t>
            </w:r>
          </w:p>
        </w:tc>
        <w:tc>
          <w:tcPr>
            <w:tcW w:w="1406"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Термін виконання</w:t>
            </w:r>
          </w:p>
        </w:tc>
        <w:tc>
          <w:tcPr>
            <w:tcW w:w="165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Відповідальний</w:t>
            </w:r>
          </w:p>
        </w:tc>
        <w:tc>
          <w:tcPr>
            <w:tcW w:w="1380" w:type="dxa"/>
          </w:tcPr>
          <w:p w:rsidR="00BE7358" w:rsidRPr="00BE7358" w:rsidRDefault="00BE7358" w:rsidP="00A12322">
            <w:pPr>
              <w:jc w:val="center"/>
              <w:rPr>
                <w:rFonts w:ascii="Times New Roman" w:hAnsi="Times New Roman"/>
                <w:b/>
                <w:lang w:val="uk-UA"/>
              </w:rPr>
            </w:pPr>
            <w:r w:rsidRPr="00BE7358">
              <w:rPr>
                <w:rFonts w:ascii="Times New Roman" w:hAnsi="Times New Roman"/>
                <w:b/>
                <w:lang w:val="uk-UA"/>
              </w:rPr>
              <w:t>Відмітка про виконання</w:t>
            </w:r>
          </w:p>
        </w:tc>
      </w:tr>
      <w:tr w:rsidR="00A72431" w:rsidRPr="004D2AD2" w:rsidTr="00A12322">
        <w:tc>
          <w:tcPr>
            <w:tcW w:w="10030" w:type="dxa"/>
            <w:gridSpan w:val="5"/>
          </w:tcPr>
          <w:p w:rsidR="00A72431" w:rsidRPr="00A72431" w:rsidRDefault="00A72431" w:rsidP="00A72431">
            <w:pPr>
              <w:jc w:val="center"/>
              <w:rPr>
                <w:rFonts w:ascii="Times New Roman" w:hAnsi="Times New Roman"/>
                <w:b/>
                <w:lang w:val="uk-UA"/>
              </w:rPr>
            </w:pPr>
            <w:r w:rsidRPr="00A72431">
              <w:rPr>
                <w:rFonts w:ascii="Times New Roman" w:hAnsi="Times New Roman"/>
                <w:b/>
                <w:lang w:val="uk-UA"/>
              </w:rPr>
              <w:t>Створення оптимальних умов щодо організованого початку навчального  року</w:t>
            </w:r>
          </w:p>
        </w:tc>
      </w:tr>
      <w:tr w:rsidR="00921036" w:rsidRPr="00921036" w:rsidTr="00A12322">
        <w:tc>
          <w:tcPr>
            <w:tcW w:w="566" w:type="dxa"/>
          </w:tcPr>
          <w:p w:rsidR="00921036" w:rsidRPr="00BE7358" w:rsidRDefault="00921036" w:rsidP="0092103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15793E">
            <w:pPr>
              <w:jc w:val="both"/>
              <w:rPr>
                <w:rFonts w:ascii="Times New Roman" w:eastAsia="Times New Roman" w:hAnsi="Times New Roman"/>
                <w:lang w:val="uk-UA"/>
              </w:rPr>
            </w:pPr>
            <w:r w:rsidRPr="00921036">
              <w:rPr>
                <w:rFonts w:ascii="Times New Roman" w:eastAsia="Times New Roman" w:hAnsi="Times New Roman"/>
                <w:lang w:val="uk-UA"/>
              </w:rPr>
              <w:t>Організувати ознайомлення та вивчення нормативних документ</w:t>
            </w:r>
            <w:r w:rsidRPr="004A35EA">
              <w:rPr>
                <w:rFonts w:ascii="Times New Roman" w:eastAsia="Times New Roman" w:hAnsi="Times New Roman"/>
                <w:lang w:val="uk-UA"/>
              </w:rPr>
              <w:t xml:space="preserve">ів </w:t>
            </w:r>
            <w:r w:rsidRPr="00921036">
              <w:rPr>
                <w:rFonts w:ascii="Times New Roman" w:eastAsia="Times New Roman" w:hAnsi="Times New Roman"/>
                <w:lang w:val="uk-UA"/>
              </w:rPr>
              <w:t xml:space="preserve">та розпорядчих актів Міністерства освіти і науки України, </w:t>
            </w:r>
            <w:r w:rsidRPr="004A35EA">
              <w:rPr>
                <w:rFonts w:ascii="Times New Roman" w:eastAsia="Times New Roman" w:hAnsi="Times New Roman"/>
                <w:lang w:val="uk-UA"/>
              </w:rPr>
              <w:t xml:space="preserve">Департаменту науки і освіти </w:t>
            </w:r>
            <w:r w:rsidRPr="00921036">
              <w:rPr>
                <w:rFonts w:ascii="Times New Roman" w:eastAsia="Times New Roman" w:hAnsi="Times New Roman"/>
                <w:lang w:val="uk-UA"/>
              </w:rPr>
              <w:t>обл</w:t>
            </w:r>
            <w:r w:rsidRPr="004A35EA">
              <w:rPr>
                <w:rFonts w:ascii="Times New Roman" w:eastAsia="Times New Roman" w:hAnsi="Times New Roman"/>
                <w:lang w:val="uk-UA"/>
              </w:rPr>
              <w:t xml:space="preserve">асної </w:t>
            </w:r>
            <w:r w:rsidRPr="00921036">
              <w:rPr>
                <w:rFonts w:ascii="Times New Roman" w:eastAsia="Times New Roman" w:hAnsi="Times New Roman"/>
                <w:lang w:val="uk-UA"/>
              </w:rPr>
              <w:t>держ</w:t>
            </w:r>
            <w:r w:rsidRPr="004A35EA">
              <w:rPr>
                <w:rFonts w:ascii="Times New Roman" w:eastAsia="Times New Roman" w:hAnsi="Times New Roman"/>
                <w:lang w:val="uk-UA"/>
              </w:rPr>
              <w:t xml:space="preserve">авної </w:t>
            </w:r>
            <w:r w:rsidRPr="00921036">
              <w:rPr>
                <w:rFonts w:ascii="Times New Roman" w:eastAsia="Times New Roman" w:hAnsi="Times New Roman"/>
                <w:lang w:val="uk-UA"/>
              </w:rPr>
              <w:t xml:space="preserve">адміністрації, </w:t>
            </w:r>
            <w:r w:rsidRPr="004A35EA">
              <w:rPr>
                <w:rFonts w:ascii="Times New Roman" w:eastAsia="Times New Roman" w:hAnsi="Times New Roman"/>
                <w:lang w:val="uk-UA"/>
              </w:rPr>
              <w:t xml:space="preserve">відділу освіти міської ради </w:t>
            </w:r>
            <w:r w:rsidRPr="00921036">
              <w:rPr>
                <w:rFonts w:ascii="Times New Roman" w:eastAsia="Times New Roman" w:hAnsi="Times New Roman"/>
                <w:lang w:val="uk-UA"/>
              </w:rPr>
              <w:t xml:space="preserve">про </w:t>
            </w:r>
            <w:r w:rsidRPr="004A35EA">
              <w:rPr>
                <w:rFonts w:ascii="Times New Roman" w:eastAsia="Times New Roman" w:hAnsi="Times New Roman"/>
                <w:lang w:val="uk-UA"/>
              </w:rPr>
              <w:t>підготовку та ор</w:t>
            </w:r>
            <w:r w:rsidRPr="00921036">
              <w:rPr>
                <w:rFonts w:ascii="Times New Roman" w:eastAsia="Times New Roman" w:hAnsi="Times New Roman"/>
                <w:lang w:val="uk-UA"/>
              </w:rPr>
              <w:t>ганізован</w:t>
            </w:r>
            <w:r w:rsidRPr="004A35EA">
              <w:rPr>
                <w:rFonts w:ascii="Times New Roman" w:eastAsia="Times New Roman" w:hAnsi="Times New Roman"/>
                <w:lang w:val="uk-UA"/>
              </w:rPr>
              <w:t>ий початок</w:t>
            </w:r>
            <w:r w:rsidR="0015793E">
              <w:rPr>
                <w:rFonts w:ascii="Times New Roman" w:eastAsia="Times New Roman" w:hAnsi="Times New Roman"/>
                <w:lang w:val="uk-UA"/>
              </w:rPr>
              <w:t xml:space="preserve"> </w:t>
            </w:r>
            <w:r w:rsidRPr="00921036">
              <w:rPr>
                <w:rFonts w:ascii="Times New Roman" w:eastAsia="Times New Roman" w:hAnsi="Times New Roman"/>
                <w:lang w:val="uk-UA"/>
              </w:rPr>
              <w:t>навчального року</w:t>
            </w:r>
            <w:r w:rsidRPr="004A35EA">
              <w:rPr>
                <w:rFonts w:ascii="Times New Roman" w:eastAsia="Times New Roman" w:hAnsi="Times New Roman"/>
                <w:lang w:val="uk-UA"/>
              </w:rPr>
              <w:t>.</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921036">
            <w:pPr>
              <w:jc w:val="center"/>
              <w:rPr>
                <w:rFonts w:ascii="Times New Roman" w:hAnsi="Times New Roman"/>
                <w:lang w:val="uk-UA"/>
              </w:rPr>
            </w:pPr>
          </w:p>
        </w:tc>
        <w:tc>
          <w:tcPr>
            <w:tcW w:w="1650" w:type="dxa"/>
          </w:tcPr>
          <w:p w:rsidR="00921036" w:rsidRPr="00BE7358" w:rsidRDefault="0015793E" w:rsidP="00921036">
            <w:pPr>
              <w:jc w:val="center"/>
              <w:rPr>
                <w:rFonts w:ascii="Times New Roman" w:hAnsi="Times New Roman"/>
                <w:lang w:val="uk-UA"/>
              </w:rPr>
            </w:pPr>
            <w:r>
              <w:rPr>
                <w:rFonts w:ascii="Times New Roman" w:hAnsi="Times New Roman"/>
                <w:lang w:val="uk-UA"/>
              </w:rPr>
              <w:t>ЗДНВР</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Забезпечити організацію освітнього процесу  за затвердженим в установленому порядку </w:t>
            </w:r>
            <w:r>
              <w:rPr>
                <w:rFonts w:ascii="Times New Roman" w:eastAsia="Times New Roman" w:hAnsi="Times New Roman"/>
                <w:lang w:val="uk-UA"/>
              </w:rPr>
              <w:t>річним</w:t>
            </w:r>
            <w:r w:rsidRPr="004A35EA">
              <w:rPr>
                <w:rFonts w:ascii="Times New Roman" w:eastAsia="Times New Roman" w:hAnsi="Times New Roman"/>
                <w:lang w:val="uk-UA"/>
              </w:rPr>
              <w:t xml:space="preserve"> навчальним планом на </w:t>
            </w:r>
            <w:r w:rsidR="0015793E">
              <w:rPr>
                <w:rFonts w:ascii="Times New Roman" w:eastAsia="Times New Roman" w:hAnsi="Times New Roman"/>
                <w:lang w:val="uk-UA"/>
              </w:rPr>
              <w:t xml:space="preserve">новий </w:t>
            </w:r>
            <w:r w:rsidRPr="004A35EA">
              <w:rPr>
                <w:rFonts w:ascii="Times New Roman" w:eastAsia="Times New Roman" w:hAnsi="Times New Roman"/>
                <w:lang w:val="uk-UA"/>
              </w:rPr>
              <w:t>навчальний рік.</w:t>
            </w:r>
          </w:p>
        </w:tc>
        <w:tc>
          <w:tcPr>
            <w:tcW w:w="1406" w:type="dxa"/>
          </w:tcPr>
          <w:p w:rsidR="00921036" w:rsidRPr="00BE7358" w:rsidRDefault="00921036" w:rsidP="0015793E">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21036" w:rsidRPr="00BE7358" w:rsidRDefault="0015793E" w:rsidP="00921036">
            <w:pPr>
              <w:jc w:val="center"/>
              <w:rPr>
                <w:rFonts w:ascii="Times New Roman" w:hAnsi="Times New Roman"/>
                <w:lang w:val="uk-UA"/>
              </w:rPr>
            </w:pPr>
            <w:r>
              <w:rPr>
                <w:rFonts w:ascii="Times New Roman" w:hAnsi="Times New Roman"/>
                <w:lang w:val="uk-UA"/>
              </w:rPr>
              <w:t>ЗДНВР</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15793E">
            <w:pPr>
              <w:jc w:val="both"/>
              <w:rPr>
                <w:rFonts w:ascii="Times New Roman" w:eastAsia="Times New Roman" w:hAnsi="Times New Roman"/>
                <w:lang w:val="uk-UA"/>
              </w:rPr>
            </w:pPr>
            <w:r w:rsidRPr="004A35EA">
              <w:rPr>
                <w:rFonts w:ascii="Times New Roman" w:eastAsia="Times New Roman" w:hAnsi="Times New Roman"/>
                <w:lang w:val="uk-UA"/>
              </w:rPr>
              <w:t>Сформувати оптимальну мережу закладу на навчальний рік з урахуванням освітніх потреб населення   та норм наповнюваності в класах.</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Серпень</w:t>
            </w:r>
          </w:p>
          <w:p w:rsidR="00921036" w:rsidRPr="00BE7358" w:rsidRDefault="00921036" w:rsidP="00921036">
            <w:pPr>
              <w:jc w:val="center"/>
              <w:rPr>
                <w:rFonts w:ascii="Times New Roman" w:hAnsi="Times New Roman"/>
                <w:lang w:val="uk-UA"/>
              </w:rPr>
            </w:pPr>
          </w:p>
        </w:tc>
        <w:tc>
          <w:tcPr>
            <w:tcW w:w="1650" w:type="dxa"/>
          </w:tcPr>
          <w:p w:rsidR="00921036" w:rsidRPr="00BE7358" w:rsidRDefault="0015793E" w:rsidP="0092103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lastRenderedPageBreak/>
              <w:t>4.</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організований набір учнів до 1-х, 5-х, 10-го класу.</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До 01.09.</w:t>
            </w:r>
          </w:p>
        </w:tc>
        <w:tc>
          <w:tcPr>
            <w:tcW w:w="1650" w:type="dxa"/>
          </w:tcPr>
          <w:p w:rsidR="00921036" w:rsidRDefault="0015793E" w:rsidP="0092103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шкільну мережу та контингент учнів на </w:t>
            </w:r>
            <w:r w:rsidRPr="004A35EA">
              <w:rPr>
                <w:rFonts w:ascii="Times New Roman" w:eastAsia="Times New Roman" w:hAnsi="Times New Roman"/>
              </w:rPr>
              <w:t>20</w:t>
            </w:r>
            <w:r w:rsidR="0015793E">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5793E">
              <w:rPr>
                <w:rFonts w:ascii="Times New Roman" w:eastAsia="Times New Roman" w:hAnsi="Times New Roman"/>
                <w:lang w:val="uk-UA"/>
              </w:rPr>
              <w:t>2</w:t>
            </w:r>
            <w:r w:rsidRPr="004A35EA">
              <w:rPr>
                <w:rFonts w:ascii="Times New Roman" w:eastAsia="Times New Roman" w:hAnsi="Times New Roman"/>
              </w:rPr>
              <w:t xml:space="preserve"> </w:t>
            </w:r>
            <w:r w:rsidRPr="004A35EA">
              <w:rPr>
                <w:rFonts w:ascii="Times New Roman" w:eastAsia="Times New Roman" w:hAnsi="Times New Roman"/>
                <w:lang w:val="uk-UA"/>
              </w:rPr>
              <w:t>навчальний рік.</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До 01.09.</w:t>
            </w:r>
          </w:p>
        </w:tc>
        <w:tc>
          <w:tcPr>
            <w:tcW w:w="1650" w:type="dxa"/>
          </w:tcPr>
          <w:p w:rsidR="00921036" w:rsidRDefault="0015793E" w:rsidP="0092103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Скласти та здати статистичні звіти за формами ЗНЗ-1,   77-РВК.</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До 05.09.</w:t>
            </w:r>
          </w:p>
        </w:tc>
        <w:tc>
          <w:tcPr>
            <w:tcW w:w="1650" w:type="dxa"/>
          </w:tcPr>
          <w:p w:rsidR="00921036" w:rsidRDefault="0015793E" w:rsidP="00921036">
            <w:pPr>
              <w:jc w:val="center"/>
              <w:rPr>
                <w:rFonts w:ascii="Times New Roman" w:hAnsi="Times New Roman"/>
                <w:lang w:val="uk-UA"/>
              </w:rPr>
            </w:pPr>
            <w:r>
              <w:rPr>
                <w:rFonts w:ascii="Times New Roman" w:hAnsi="Times New Roman"/>
                <w:lang w:val="uk-UA"/>
              </w:rPr>
              <w:t>ЗДНВР</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Забезпечити комплектування закладу освіти педагогічними кадрами.</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До 01.09.</w:t>
            </w:r>
          </w:p>
        </w:tc>
        <w:tc>
          <w:tcPr>
            <w:tcW w:w="1650" w:type="dxa"/>
          </w:tcPr>
          <w:p w:rsidR="00921036" w:rsidRDefault="0015793E" w:rsidP="0092103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921036" w:rsidRPr="00BE7358" w:rsidRDefault="00921036" w:rsidP="00921036">
            <w:pPr>
              <w:rPr>
                <w:rFonts w:ascii="Times New Roman" w:hAnsi="Times New Roman"/>
                <w:lang w:val="uk-UA"/>
              </w:rPr>
            </w:pPr>
          </w:p>
        </w:tc>
      </w:tr>
      <w:tr w:rsidR="00921036" w:rsidRPr="00921036" w:rsidTr="00A12322">
        <w:tc>
          <w:tcPr>
            <w:tcW w:w="566" w:type="dxa"/>
          </w:tcPr>
          <w:p w:rsidR="00921036" w:rsidRDefault="00921036" w:rsidP="0092103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21036" w:rsidRPr="004A35EA" w:rsidRDefault="00921036" w:rsidP="00921036">
            <w:pPr>
              <w:jc w:val="both"/>
              <w:rPr>
                <w:rFonts w:ascii="Times New Roman" w:eastAsia="Times New Roman" w:hAnsi="Times New Roman"/>
                <w:lang w:val="uk-UA"/>
              </w:rPr>
            </w:pPr>
            <w:r w:rsidRPr="004A35EA">
              <w:rPr>
                <w:rFonts w:ascii="Times New Roman" w:eastAsia="Times New Roman" w:hAnsi="Times New Roman"/>
                <w:lang w:val="uk-UA"/>
              </w:rPr>
              <w:t xml:space="preserve">Розподілити, погодити з профспілковим комітетом                          та затвердити </w:t>
            </w:r>
            <w:r>
              <w:rPr>
                <w:rFonts w:ascii="Times New Roman" w:eastAsia="Times New Roman" w:hAnsi="Times New Roman"/>
                <w:lang w:val="uk-UA"/>
              </w:rPr>
              <w:t>тижневе</w:t>
            </w:r>
            <w:r w:rsidRPr="004A35EA">
              <w:rPr>
                <w:rFonts w:ascii="Times New Roman" w:eastAsia="Times New Roman" w:hAnsi="Times New Roman"/>
                <w:lang w:val="uk-UA"/>
              </w:rPr>
              <w:t xml:space="preserve"> навантаження</w:t>
            </w:r>
            <w:r>
              <w:rPr>
                <w:rFonts w:ascii="Times New Roman" w:eastAsia="Times New Roman" w:hAnsi="Times New Roman"/>
                <w:lang w:val="uk-UA"/>
              </w:rPr>
              <w:t xml:space="preserve"> педагогічних працівників</w:t>
            </w:r>
            <w:r w:rsidRPr="004A35EA">
              <w:rPr>
                <w:rFonts w:ascii="Times New Roman" w:eastAsia="Times New Roman" w:hAnsi="Times New Roman"/>
                <w:lang w:val="uk-UA"/>
              </w:rPr>
              <w:t xml:space="preserve"> на </w:t>
            </w:r>
            <w:r w:rsidRPr="004A35EA">
              <w:rPr>
                <w:rFonts w:ascii="Times New Roman" w:eastAsia="Times New Roman" w:hAnsi="Times New Roman"/>
              </w:rPr>
              <w:t>20</w:t>
            </w:r>
            <w:r w:rsidR="0015793E">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sidR="0015793E">
              <w:rPr>
                <w:rFonts w:ascii="Times New Roman" w:eastAsia="Times New Roman" w:hAnsi="Times New Roman"/>
                <w:lang w:val="uk-UA"/>
              </w:rPr>
              <w:t>2</w:t>
            </w:r>
            <w:r w:rsidRPr="004A35EA">
              <w:rPr>
                <w:rFonts w:ascii="Times New Roman" w:eastAsia="Times New Roman" w:hAnsi="Times New Roman"/>
                <w:lang w:val="uk-UA"/>
              </w:rPr>
              <w:t>навчальний рік.</w:t>
            </w:r>
          </w:p>
        </w:tc>
        <w:tc>
          <w:tcPr>
            <w:tcW w:w="1406" w:type="dxa"/>
          </w:tcPr>
          <w:p w:rsidR="00921036" w:rsidRDefault="00921036" w:rsidP="00921036">
            <w:pPr>
              <w:jc w:val="center"/>
              <w:rPr>
                <w:rFonts w:ascii="Times New Roman" w:hAnsi="Times New Roman"/>
                <w:lang w:val="uk-UA"/>
              </w:rPr>
            </w:pPr>
            <w:r>
              <w:rPr>
                <w:rFonts w:ascii="Times New Roman" w:hAnsi="Times New Roman"/>
                <w:lang w:val="uk-UA"/>
              </w:rPr>
              <w:t>До 01.09.</w:t>
            </w:r>
          </w:p>
        </w:tc>
        <w:tc>
          <w:tcPr>
            <w:tcW w:w="1650" w:type="dxa"/>
          </w:tcPr>
          <w:p w:rsidR="00921036" w:rsidRDefault="0015793E" w:rsidP="00921036">
            <w:pPr>
              <w:jc w:val="center"/>
              <w:rPr>
                <w:rFonts w:ascii="Times New Roman" w:hAnsi="Times New Roman"/>
                <w:lang w:val="uk-UA"/>
              </w:rPr>
            </w:pPr>
            <w:r>
              <w:rPr>
                <w:rFonts w:ascii="Times New Roman" w:hAnsi="Times New Roman"/>
                <w:lang w:val="uk-UA"/>
              </w:rPr>
              <w:t xml:space="preserve">Директор </w:t>
            </w:r>
          </w:p>
          <w:p w:rsidR="0015793E" w:rsidRDefault="0015793E" w:rsidP="00921036">
            <w:pPr>
              <w:jc w:val="center"/>
              <w:rPr>
                <w:rFonts w:ascii="Times New Roman" w:hAnsi="Times New Roman"/>
                <w:lang w:val="uk-UA"/>
              </w:rPr>
            </w:pPr>
            <w:r>
              <w:rPr>
                <w:rFonts w:ascii="Times New Roman" w:hAnsi="Times New Roman"/>
                <w:lang w:val="uk-UA"/>
              </w:rPr>
              <w:t>Голова ПК</w:t>
            </w:r>
          </w:p>
        </w:tc>
        <w:tc>
          <w:tcPr>
            <w:tcW w:w="1380" w:type="dxa"/>
          </w:tcPr>
          <w:p w:rsidR="00921036" w:rsidRPr="00BE7358" w:rsidRDefault="00921036" w:rsidP="00921036">
            <w:pPr>
              <w:rPr>
                <w:rFonts w:ascii="Times New Roman" w:hAnsi="Times New Roman"/>
                <w:lang w:val="uk-UA"/>
              </w:rPr>
            </w:pPr>
          </w:p>
        </w:tc>
      </w:tr>
      <w:tr w:rsidR="0015793E" w:rsidRPr="00921036" w:rsidTr="00A12322">
        <w:tc>
          <w:tcPr>
            <w:tcW w:w="566" w:type="dxa"/>
          </w:tcPr>
          <w:p w:rsidR="0015793E" w:rsidRDefault="0015793E" w:rsidP="0092103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921036">
            <w:pPr>
              <w:jc w:val="both"/>
              <w:rPr>
                <w:rFonts w:ascii="Times New Roman" w:eastAsia="Times New Roman" w:hAnsi="Times New Roman"/>
                <w:lang w:val="uk-UA"/>
              </w:rPr>
            </w:pPr>
            <w:r w:rsidRPr="004A35EA">
              <w:rPr>
                <w:rFonts w:ascii="Times New Roman" w:eastAsia="Times New Roman" w:hAnsi="Times New Roman"/>
                <w:lang w:val="uk-UA"/>
              </w:rPr>
              <w:t>Узгодити розклад занять</w:t>
            </w:r>
            <w:r>
              <w:rPr>
                <w:rFonts w:ascii="Times New Roman" w:eastAsia="Times New Roman" w:hAnsi="Times New Roman"/>
                <w:lang w:val="uk-UA"/>
              </w:rPr>
              <w:t xml:space="preserve"> на 2021/2022 навчальний</w:t>
            </w:r>
            <w:r w:rsidRPr="004A35EA">
              <w:rPr>
                <w:rFonts w:ascii="Times New Roman" w:eastAsia="Times New Roman" w:hAnsi="Times New Roman"/>
                <w:lang w:val="uk-UA"/>
              </w:rPr>
              <w:t xml:space="preserve"> з </w:t>
            </w:r>
            <w:r>
              <w:rPr>
                <w:rFonts w:ascii="Times New Roman" w:eastAsia="Times New Roman" w:hAnsi="Times New Roman"/>
                <w:lang w:val="uk-UA"/>
              </w:rPr>
              <w:t>Держпродспоживслужбою</w:t>
            </w:r>
            <w:r w:rsidRPr="004A35EA">
              <w:rPr>
                <w:rFonts w:ascii="Times New Roman" w:eastAsia="Times New Roman" w:hAnsi="Times New Roman"/>
                <w:lang w:val="uk-UA"/>
              </w:rPr>
              <w:t xml:space="preserve"> </w:t>
            </w:r>
            <w:r>
              <w:rPr>
                <w:rFonts w:ascii="Times New Roman" w:eastAsia="Times New Roman" w:hAnsi="Times New Roman"/>
                <w:lang w:val="uk-UA"/>
              </w:rPr>
              <w:t xml:space="preserve"> </w:t>
            </w:r>
          </w:p>
        </w:tc>
        <w:tc>
          <w:tcPr>
            <w:tcW w:w="1406" w:type="dxa"/>
          </w:tcPr>
          <w:p w:rsidR="0015793E" w:rsidRDefault="0015793E" w:rsidP="00921036">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921036">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Скласти та затвердити розклад предметів варіативної складової робочого навчального плану.</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та ведення особових справ учнів по класах.</w:t>
            </w:r>
          </w:p>
        </w:tc>
        <w:tc>
          <w:tcPr>
            <w:tcW w:w="1406" w:type="dxa"/>
          </w:tcPr>
          <w:p w:rsidR="0015793E" w:rsidRPr="00BE7358" w:rsidRDefault="0015793E" w:rsidP="0015793E">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5793E" w:rsidRDefault="0015793E" w:rsidP="000962DA">
            <w:pPr>
              <w:jc w:val="center"/>
              <w:rPr>
                <w:rFonts w:ascii="Times New Roman" w:hAnsi="Times New Roman"/>
                <w:lang w:val="uk-UA"/>
              </w:rPr>
            </w:pPr>
            <w:r>
              <w:rPr>
                <w:rFonts w:ascii="Times New Roman" w:hAnsi="Times New Roman"/>
                <w:lang w:val="uk-UA"/>
              </w:rPr>
              <w:t>Секретар</w:t>
            </w:r>
          </w:p>
          <w:p w:rsidR="0015793E" w:rsidRDefault="0015793E"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нормативне збереження класних журналів, обліку роботи гуртків, факультативів, індивідуального навчання.</w:t>
            </w:r>
          </w:p>
        </w:tc>
        <w:tc>
          <w:tcPr>
            <w:tcW w:w="1406" w:type="dxa"/>
          </w:tcPr>
          <w:p w:rsidR="0015793E" w:rsidRPr="00BE7358" w:rsidRDefault="0015793E" w:rsidP="0015793E">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нормативність ведення класних журналів,  обліку роботи гуртків, факультативів, індивідуального навчання.</w:t>
            </w:r>
          </w:p>
        </w:tc>
        <w:tc>
          <w:tcPr>
            <w:tcW w:w="1406" w:type="dxa"/>
          </w:tcPr>
          <w:p w:rsidR="0015793E" w:rsidRPr="00BE7358" w:rsidRDefault="0015793E" w:rsidP="0015793E">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інструктивно-методичну нараду педагогічних працівників щодо ведення ділової документації.</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31.08.</w:t>
            </w:r>
          </w:p>
        </w:tc>
        <w:tc>
          <w:tcPr>
            <w:tcW w:w="1650" w:type="dxa"/>
          </w:tcPr>
          <w:p w:rsidR="0015793E" w:rsidRDefault="0015793E"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шкільний огляд навчальних кабінетів щодо підготовки до нового навчального року.</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05.08.</w:t>
            </w:r>
          </w:p>
        </w:tc>
        <w:tc>
          <w:tcPr>
            <w:tcW w:w="1650" w:type="dxa"/>
          </w:tcPr>
          <w:p w:rsidR="0015793E" w:rsidRPr="00BE7358" w:rsidRDefault="0015793E" w:rsidP="000962DA">
            <w:pPr>
              <w:jc w:val="center"/>
              <w:rPr>
                <w:rFonts w:ascii="Times New Roman" w:hAnsi="Times New Roman"/>
                <w:lang w:val="uk-UA"/>
              </w:rPr>
            </w:pPr>
            <w:r>
              <w:rPr>
                <w:rFonts w:ascii="Times New Roman" w:hAnsi="Times New Roman"/>
                <w:lang w:val="uk-UA"/>
              </w:rPr>
              <w:t xml:space="preserve">Дирекція </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атестацію навчальних кабінетів, затвердити перспективні плани розвитку навчальних кабінетів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До 25.08.</w:t>
            </w:r>
          </w:p>
        </w:tc>
        <w:tc>
          <w:tcPr>
            <w:tcW w:w="1650" w:type="dxa"/>
          </w:tcPr>
          <w:p w:rsidR="0015793E" w:rsidRPr="00BE7358" w:rsidRDefault="0015793E" w:rsidP="000962DA">
            <w:pPr>
              <w:jc w:val="center"/>
              <w:rPr>
                <w:rFonts w:ascii="Times New Roman" w:hAnsi="Times New Roman"/>
                <w:lang w:val="uk-UA"/>
              </w:rPr>
            </w:pPr>
            <w:r>
              <w:rPr>
                <w:rFonts w:ascii="Times New Roman" w:hAnsi="Times New Roman"/>
                <w:lang w:val="uk-UA"/>
              </w:rPr>
              <w:t xml:space="preserve">Комісія </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Забезпечити участь вчителів в міській серпневій конфе</w:t>
            </w:r>
            <w:r>
              <w:rPr>
                <w:rFonts w:ascii="Times New Roman" w:eastAsia="Times New Roman" w:hAnsi="Times New Roman"/>
                <w:lang w:val="uk-UA"/>
              </w:rPr>
              <w:t>ренції педагогічних працівників</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28.08.</w:t>
            </w:r>
          </w:p>
        </w:tc>
        <w:tc>
          <w:tcPr>
            <w:tcW w:w="1650" w:type="dxa"/>
          </w:tcPr>
          <w:p w:rsidR="0015793E" w:rsidRPr="00BE7358" w:rsidRDefault="0015793E" w:rsidP="000962DA">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навчальному році.</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0962DA">
            <w:pPr>
              <w:jc w:val="center"/>
              <w:rPr>
                <w:rFonts w:ascii="Times New Roman" w:hAnsi="Times New Roman"/>
                <w:lang w:val="uk-UA"/>
              </w:rPr>
            </w:pPr>
            <w:r>
              <w:rPr>
                <w:rFonts w:ascii="Times New Roman" w:hAnsi="Times New Roman"/>
                <w:lang w:val="uk-UA"/>
              </w:rPr>
              <w:t>Керівники ШМО</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15793E">
            <w:pPr>
              <w:jc w:val="both"/>
              <w:rPr>
                <w:rFonts w:ascii="Times New Roman" w:eastAsia="Times New Roman" w:hAnsi="Times New Roman"/>
                <w:lang w:val="uk-UA"/>
              </w:rPr>
            </w:pPr>
            <w:r w:rsidRPr="004A35EA">
              <w:rPr>
                <w:rFonts w:ascii="Times New Roman" w:eastAsia="Times New Roman" w:hAnsi="Times New Roman"/>
                <w:lang w:val="uk-UA"/>
              </w:rPr>
              <w:t xml:space="preserve">Провести урочисті святкування Дня знань </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01.09.</w:t>
            </w:r>
          </w:p>
        </w:tc>
        <w:tc>
          <w:tcPr>
            <w:tcW w:w="1650" w:type="dxa"/>
          </w:tcPr>
          <w:p w:rsidR="0015793E" w:rsidRDefault="0015793E" w:rsidP="000962DA">
            <w:pPr>
              <w:jc w:val="center"/>
              <w:rPr>
                <w:rFonts w:ascii="Times New Roman" w:hAnsi="Times New Roman"/>
                <w:lang w:val="uk-UA"/>
              </w:rPr>
            </w:pPr>
            <w:r>
              <w:rPr>
                <w:rFonts w:ascii="Times New Roman" w:hAnsi="Times New Roman"/>
                <w:lang w:val="uk-UA"/>
              </w:rPr>
              <w:t>Педагог-орган.</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0962DA">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0962DA">
            <w:pPr>
              <w:jc w:val="both"/>
              <w:rPr>
                <w:rFonts w:ascii="Times New Roman" w:eastAsia="Times New Roman" w:hAnsi="Times New Roman"/>
                <w:lang w:val="uk-UA"/>
              </w:rPr>
            </w:pPr>
            <w:r w:rsidRPr="004A35EA">
              <w:rPr>
                <w:rFonts w:ascii="Times New Roman" w:eastAsia="Times New Roman" w:hAnsi="Times New Roman"/>
                <w:lang w:val="uk-UA"/>
              </w:rPr>
              <w:t>Провести перший тематичний урок.</w:t>
            </w:r>
          </w:p>
        </w:tc>
        <w:tc>
          <w:tcPr>
            <w:tcW w:w="1406" w:type="dxa"/>
          </w:tcPr>
          <w:p w:rsidR="0015793E" w:rsidRDefault="0015793E" w:rsidP="000962DA">
            <w:pPr>
              <w:jc w:val="center"/>
              <w:rPr>
                <w:rFonts w:ascii="Times New Roman" w:hAnsi="Times New Roman"/>
                <w:lang w:val="uk-UA"/>
              </w:rPr>
            </w:pPr>
            <w:r>
              <w:rPr>
                <w:rFonts w:ascii="Times New Roman" w:hAnsi="Times New Roman"/>
                <w:lang w:val="uk-UA"/>
              </w:rPr>
              <w:t>01.09.</w:t>
            </w:r>
          </w:p>
        </w:tc>
        <w:tc>
          <w:tcPr>
            <w:tcW w:w="1650" w:type="dxa"/>
          </w:tcPr>
          <w:p w:rsidR="0015793E" w:rsidRDefault="0015793E" w:rsidP="000962DA">
            <w:pPr>
              <w:jc w:val="center"/>
              <w:rPr>
                <w:rFonts w:ascii="Times New Roman" w:hAnsi="Times New Roman"/>
                <w:lang w:val="uk-UA"/>
              </w:rPr>
            </w:pPr>
            <w:r>
              <w:rPr>
                <w:rFonts w:ascii="Times New Roman" w:hAnsi="Times New Roman"/>
                <w:lang w:val="uk-UA"/>
              </w:rPr>
              <w:t>Класні керівники</w:t>
            </w:r>
          </w:p>
        </w:tc>
        <w:tc>
          <w:tcPr>
            <w:tcW w:w="1380" w:type="dxa"/>
          </w:tcPr>
          <w:p w:rsidR="0015793E" w:rsidRPr="00BE7358" w:rsidRDefault="0015793E" w:rsidP="000962DA">
            <w:pPr>
              <w:rPr>
                <w:rFonts w:ascii="Times New Roman" w:hAnsi="Times New Roman"/>
                <w:lang w:val="uk-UA"/>
              </w:rPr>
            </w:pPr>
          </w:p>
        </w:tc>
      </w:tr>
      <w:tr w:rsidR="0015793E" w:rsidRPr="00921036" w:rsidTr="00A12322">
        <w:tc>
          <w:tcPr>
            <w:tcW w:w="566" w:type="dxa"/>
          </w:tcPr>
          <w:p w:rsidR="0015793E" w:rsidRDefault="0015793E" w:rsidP="0063396C">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проведення медичних оглядів працівників</w:t>
            </w:r>
            <w:r>
              <w:rPr>
                <w:rFonts w:ascii="Times New Roman" w:eastAsia="Times New Roman" w:hAnsi="Times New Roman"/>
                <w:lang w:val="uk-UA"/>
              </w:rPr>
              <w:t xml:space="preserve">та учнів </w:t>
            </w:r>
            <w:r w:rsidRPr="004A35EA">
              <w:rPr>
                <w:rFonts w:ascii="Times New Roman" w:eastAsia="Times New Roman" w:hAnsi="Times New Roman"/>
                <w:lang w:val="uk-UA"/>
              </w:rPr>
              <w:t xml:space="preserve"> закладу до початку навчального року.</w:t>
            </w:r>
          </w:p>
        </w:tc>
        <w:tc>
          <w:tcPr>
            <w:tcW w:w="1406" w:type="dxa"/>
          </w:tcPr>
          <w:p w:rsidR="0015793E" w:rsidRDefault="0015793E" w:rsidP="0063396C">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63396C">
            <w:pPr>
              <w:jc w:val="center"/>
              <w:rPr>
                <w:rFonts w:ascii="Times New Roman" w:hAnsi="Times New Roman"/>
                <w:lang w:val="uk-UA"/>
              </w:rPr>
            </w:pPr>
            <w:r>
              <w:rPr>
                <w:rFonts w:ascii="Times New Roman" w:hAnsi="Times New Roman"/>
                <w:lang w:val="uk-UA"/>
              </w:rPr>
              <w:t>Сестра медична</w:t>
            </w:r>
          </w:p>
        </w:tc>
        <w:tc>
          <w:tcPr>
            <w:tcW w:w="1380" w:type="dxa"/>
          </w:tcPr>
          <w:p w:rsidR="0015793E" w:rsidRPr="00BE7358" w:rsidRDefault="0015793E" w:rsidP="0063396C">
            <w:pPr>
              <w:rPr>
                <w:rFonts w:ascii="Times New Roman" w:hAnsi="Times New Roman"/>
                <w:lang w:val="uk-UA"/>
              </w:rPr>
            </w:pPr>
          </w:p>
        </w:tc>
      </w:tr>
      <w:tr w:rsidR="0015793E" w:rsidRPr="00921036" w:rsidTr="00A12322">
        <w:tc>
          <w:tcPr>
            <w:tcW w:w="566" w:type="dxa"/>
          </w:tcPr>
          <w:p w:rsidR="0015793E" w:rsidRDefault="0015793E" w:rsidP="0063396C">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63396C">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w:t>
            </w:r>
            <w:r>
              <w:rPr>
                <w:rFonts w:ascii="Times New Roman" w:eastAsia="Times New Roman" w:hAnsi="Times New Roman"/>
                <w:lang w:val="uk-UA"/>
              </w:rPr>
              <w:t xml:space="preserve">рства освіти і науки України на </w:t>
            </w:r>
            <w:r w:rsidRPr="004A35EA">
              <w:rPr>
                <w:rFonts w:ascii="Times New Roman" w:eastAsia="Times New Roman" w:hAnsi="Times New Roman"/>
                <w:lang w:val="uk-UA"/>
              </w:rPr>
              <w:t>навчальний рік, організованого   їх розподілу серед учнів.</w:t>
            </w:r>
          </w:p>
        </w:tc>
        <w:tc>
          <w:tcPr>
            <w:tcW w:w="1406" w:type="dxa"/>
          </w:tcPr>
          <w:p w:rsidR="0015793E" w:rsidRDefault="0015793E" w:rsidP="0015793E">
            <w:pPr>
              <w:jc w:val="center"/>
              <w:rPr>
                <w:rFonts w:ascii="Times New Roman" w:hAnsi="Times New Roman"/>
                <w:lang w:val="uk-UA"/>
              </w:rPr>
            </w:pPr>
            <w:r>
              <w:rPr>
                <w:rFonts w:ascii="Times New Roman" w:hAnsi="Times New Roman"/>
                <w:lang w:val="uk-UA"/>
              </w:rPr>
              <w:t xml:space="preserve">Серпень-вересень </w:t>
            </w:r>
          </w:p>
        </w:tc>
        <w:tc>
          <w:tcPr>
            <w:tcW w:w="1650" w:type="dxa"/>
          </w:tcPr>
          <w:p w:rsidR="0015793E" w:rsidRDefault="0015793E" w:rsidP="0063396C">
            <w:pPr>
              <w:jc w:val="center"/>
              <w:rPr>
                <w:rFonts w:ascii="Times New Roman" w:hAnsi="Times New Roman"/>
                <w:lang w:val="uk-UA"/>
              </w:rPr>
            </w:pPr>
            <w:r>
              <w:rPr>
                <w:rFonts w:ascii="Times New Roman" w:hAnsi="Times New Roman"/>
                <w:lang w:val="uk-UA"/>
              </w:rPr>
              <w:t xml:space="preserve">Бібліотекар </w:t>
            </w:r>
          </w:p>
        </w:tc>
        <w:tc>
          <w:tcPr>
            <w:tcW w:w="1380" w:type="dxa"/>
          </w:tcPr>
          <w:p w:rsidR="0015793E" w:rsidRPr="00BE7358" w:rsidRDefault="0015793E" w:rsidP="0063396C">
            <w:pPr>
              <w:rPr>
                <w:rFonts w:ascii="Times New Roman" w:hAnsi="Times New Roman"/>
                <w:lang w:val="uk-UA"/>
              </w:rPr>
            </w:pPr>
          </w:p>
        </w:tc>
      </w:tr>
      <w:tr w:rsidR="0015793E" w:rsidRPr="00921036" w:rsidTr="00A12322">
        <w:tc>
          <w:tcPr>
            <w:tcW w:w="566" w:type="dxa"/>
          </w:tcPr>
          <w:p w:rsidR="0015793E" w:rsidRDefault="0015793E" w:rsidP="0063396C">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63396C">
            <w:pPr>
              <w:jc w:val="both"/>
              <w:rPr>
                <w:rFonts w:ascii="Times New Roman" w:eastAsia="Times New Roman" w:hAnsi="Times New Roman"/>
                <w:lang w:val="uk-UA"/>
              </w:rPr>
            </w:pPr>
            <w:r w:rsidRPr="004A35EA">
              <w:rPr>
                <w:rFonts w:ascii="Times New Roman" w:eastAsia="Times New Roman" w:hAnsi="Times New Roman"/>
                <w:lang w:val="uk-UA"/>
              </w:rPr>
              <w:t>Забезпечити наявність навчальних програм інваріантної                 та варіативної складових робочого навчального плану.</w:t>
            </w:r>
          </w:p>
        </w:tc>
        <w:tc>
          <w:tcPr>
            <w:tcW w:w="1406" w:type="dxa"/>
          </w:tcPr>
          <w:p w:rsidR="0015793E" w:rsidRDefault="0015793E" w:rsidP="0063396C">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63396C">
            <w:pPr>
              <w:rPr>
                <w:rFonts w:ascii="Times New Roman" w:hAnsi="Times New Roman"/>
                <w:lang w:val="uk-UA"/>
              </w:rPr>
            </w:pPr>
          </w:p>
        </w:tc>
      </w:tr>
      <w:tr w:rsidR="0015793E" w:rsidRPr="00921036" w:rsidTr="00A12322">
        <w:tc>
          <w:tcPr>
            <w:tcW w:w="566" w:type="dxa"/>
          </w:tcPr>
          <w:p w:rsidR="0015793E" w:rsidRDefault="0015793E" w:rsidP="0063396C">
            <w:pPr>
              <w:jc w:val="center"/>
              <w:rPr>
                <w:rFonts w:ascii="Times New Roman" w:hAnsi="Times New Roman"/>
                <w:lang w:val="uk-UA"/>
              </w:rPr>
            </w:pPr>
            <w:r>
              <w:rPr>
                <w:rFonts w:ascii="Times New Roman" w:hAnsi="Times New Roman"/>
                <w:lang w:val="uk-UA"/>
              </w:rPr>
              <w:t>24.</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63396C">
            <w:pPr>
              <w:jc w:val="both"/>
              <w:rPr>
                <w:rFonts w:ascii="Times New Roman" w:eastAsia="Times New Roman" w:hAnsi="Times New Roman"/>
                <w:lang w:val="uk-UA"/>
              </w:rPr>
            </w:pPr>
            <w:r w:rsidRPr="004A35EA">
              <w:rPr>
                <w:rFonts w:ascii="Times New Roman" w:eastAsia="Times New Roman" w:hAnsi="Times New Roman"/>
                <w:lang w:val="uk-UA"/>
              </w:rPr>
              <w:t xml:space="preserve">Затвердити правила внутрішнього трудового розпорядку         для працівників закладу на </w:t>
            </w:r>
            <w:r w:rsidRPr="004A35EA">
              <w:rPr>
                <w:rFonts w:ascii="Times New Roman" w:eastAsia="Times New Roman" w:hAnsi="Times New Roman"/>
              </w:rPr>
              <w:t>20</w:t>
            </w:r>
            <w:r>
              <w:rPr>
                <w:rFonts w:ascii="Times New Roman" w:eastAsia="Times New Roman" w:hAnsi="Times New Roman"/>
                <w:lang w:val="uk-UA"/>
              </w:rPr>
              <w:t>21</w:t>
            </w:r>
            <w:r w:rsidRPr="004A35EA">
              <w:rPr>
                <w:rFonts w:ascii="Times New Roman" w:eastAsia="Times New Roman" w:hAnsi="Times New Roman"/>
                <w:lang w:val="uk-UA"/>
              </w:rPr>
              <w:t>/</w:t>
            </w:r>
            <w:r w:rsidRPr="004A35EA">
              <w:rPr>
                <w:rFonts w:ascii="Times New Roman" w:eastAsia="Times New Roman" w:hAnsi="Times New Roman"/>
              </w:rPr>
              <w:t>20</w:t>
            </w:r>
            <w:r w:rsidRPr="004A35EA">
              <w:rPr>
                <w:rFonts w:ascii="Times New Roman" w:eastAsia="Times New Roman" w:hAnsi="Times New Roman"/>
                <w:lang w:val="uk-UA"/>
              </w:rPr>
              <w:t>2</w:t>
            </w:r>
            <w:r>
              <w:rPr>
                <w:rFonts w:ascii="Times New Roman" w:eastAsia="Times New Roman" w:hAnsi="Times New Roman"/>
                <w:lang w:val="uk-UA"/>
              </w:rPr>
              <w:t xml:space="preserve">2 </w:t>
            </w:r>
            <w:r w:rsidRPr="004A35EA">
              <w:rPr>
                <w:rFonts w:ascii="Times New Roman" w:eastAsia="Times New Roman" w:hAnsi="Times New Roman"/>
                <w:lang w:val="uk-UA"/>
              </w:rPr>
              <w:t>навчальний рік.</w:t>
            </w:r>
          </w:p>
        </w:tc>
        <w:tc>
          <w:tcPr>
            <w:tcW w:w="1406" w:type="dxa"/>
          </w:tcPr>
          <w:p w:rsidR="0015793E" w:rsidRDefault="0015793E" w:rsidP="0063396C">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BE7358" w:rsidRDefault="0015793E" w:rsidP="0063396C">
            <w:pPr>
              <w:rPr>
                <w:rFonts w:ascii="Times New Roman" w:hAnsi="Times New Roman"/>
                <w:lang w:val="uk-UA"/>
              </w:rPr>
            </w:pPr>
          </w:p>
        </w:tc>
      </w:tr>
      <w:tr w:rsidR="0015793E" w:rsidRPr="00921036" w:rsidTr="00A12322">
        <w:tc>
          <w:tcPr>
            <w:tcW w:w="566" w:type="dxa"/>
          </w:tcPr>
          <w:p w:rsidR="0015793E" w:rsidRDefault="0015793E" w:rsidP="00A72431">
            <w:pPr>
              <w:jc w:val="center"/>
              <w:rPr>
                <w:rFonts w:ascii="Times New Roman" w:hAnsi="Times New Roman"/>
                <w:lang w:val="uk-UA"/>
              </w:rPr>
            </w:pPr>
            <w:r>
              <w:rPr>
                <w:rFonts w:ascii="Times New Roman" w:hAnsi="Times New Roman"/>
                <w:lang w:val="uk-UA"/>
              </w:rPr>
              <w:t>25.</w:t>
            </w:r>
          </w:p>
        </w:tc>
        <w:tc>
          <w:tcPr>
            <w:tcW w:w="5028" w:type="dxa"/>
            <w:tcBorders>
              <w:top w:val="single" w:sz="4" w:space="0" w:color="auto"/>
              <w:left w:val="single" w:sz="4" w:space="0" w:color="auto"/>
              <w:bottom w:val="single" w:sz="4" w:space="0" w:color="auto"/>
              <w:right w:val="single" w:sz="4" w:space="0" w:color="auto"/>
            </w:tcBorders>
          </w:tcPr>
          <w:p w:rsidR="0015793E" w:rsidRPr="004A35EA" w:rsidRDefault="0015793E" w:rsidP="00A72431">
            <w:pPr>
              <w:jc w:val="both"/>
              <w:rPr>
                <w:rFonts w:ascii="Times New Roman" w:eastAsia="Times New Roman" w:hAnsi="Times New Roman"/>
                <w:lang w:val="uk-UA"/>
              </w:rPr>
            </w:pPr>
            <w:r w:rsidRPr="004A35EA">
              <w:rPr>
                <w:rFonts w:ascii="Times New Roman" w:eastAsia="Times New Roman" w:hAnsi="Times New Roman"/>
                <w:lang w:val="uk-UA"/>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406" w:type="dxa"/>
          </w:tcPr>
          <w:p w:rsidR="0015793E" w:rsidRDefault="0015793E" w:rsidP="00A72431">
            <w:pPr>
              <w:jc w:val="center"/>
              <w:rPr>
                <w:rFonts w:ascii="Times New Roman" w:hAnsi="Times New Roman"/>
                <w:lang w:val="uk-UA"/>
              </w:rPr>
            </w:pPr>
            <w:r>
              <w:rPr>
                <w:rFonts w:ascii="Times New Roman" w:hAnsi="Times New Roman"/>
                <w:lang w:val="uk-UA"/>
              </w:rPr>
              <w:t>До 01.09.</w:t>
            </w:r>
          </w:p>
        </w:tc>
        <w:tc>
          <w:tcPr>
            <w:tcW w:w="1650" w:type="dxa"/>
          </w:tcPr>
          <w:p w:rsidR="0015793E" w:rsidRDefault="0015793E" w:rsidP="00A72431">
            <w:pPr>
              <w:jc w:val="center"/>
              <w:rPr>
                <w:rFonts w:ascii="Times New Roman" w:hAnsi="Times New Roman"/>
                <w:lang w:val="uk-UA"/>
              </w:rPr>
            </w:pPr>
            <w:r>
              <w:rPr>
                <w:rFonts w:ascii="Times New Roman" w:hAnsi="Times New Roman"/>
                <w:lang w:val="uk-UA"/>
              </w:rPr>
              <w:t xml:space="preserve">Бібліотекар </w:t>
            </w:r>
          </w:p>
        </w:tc>
        <w:tc>
          <w:tcPr>
            <w:tcW w:w="1380" w:type="dxa"/>
          </w:tcPr>
          <w:p w:rsidR="0015793E" w:rsidRPr="00BE7358" w:rsidRDefault="0015793E" w:rsidP="00A72431">
            <w:pPr>
              <w:rPr>
                <w:rFonts w:ascii="Times New Roman" w:hAnsi="Times New Roman"/>
                <w:lang w:val="uk-UA"/>
              </w:rPr>
            </w:pPr>
          </w:p>
        </w:tc>
      </w:tr>
    </w:tbl>
    <w:p w:rsidR="00D029C8" w:rsidRPr="004D2AD2" w:rsidRDefault="00D029C8">
      <w:pPr>
        <w:rPr>
          <w:color w:val="548DD4" w:themeColor="text2" w:themeTint="99"/>
          <w:lang w:val="uk-UA"/>
        </w:rPr>
      </w:pPr>
    </w:p>
    <w:p w:rsidR="0015793E" w:rsidRDefault="0015793E" w:rsidP="00D029C8">
      <w:pPr>
        <w:rPr>
          <w:rFonts w:ascii="Times New Roman" w:hAnsi="Times New Roman"/>
          <w:b/>
          <w:sz w:val="24"/>
          <w:szCs w:val="24"/>
          <w:lang w:val="uk-UA"/>
        </w:rPr>
      </w:pPr>
    </w:p>
    <w:p w:rsidR="00D029C8" w:rsidRPr="00EA7580" w:rsidRDefault="00D029C8" w:rsidP="00D029C8">
      <w:pPr>
        <w:rPr>
          <w:rFonts w:ascii="Times New Roman" w:hAnsi="Times New Roman"/>
          <w:b/>
          <w:sz w:val="24"/>
          <w:szCs w:val="24"/>
          <w:lang w:val="uk-UA"/>
        </w:rPr>
      </w:pPr>
      <w:r w:rsidRPr="00EA7580">
        <w:rPr>
          <w:rFonts w:ascii="Times New Roman" w:hAnsi="Times New Roman"/>
          <w:b/>
          <w:sz w:val="24"/>
          <w:szCs w:val="24"/>
          <w:lang w:val="uk-UA"/>
        </w:rPr>
        <w:lastRenderedPageBreak/>
        <w:t>2.1.2.</w:t>
      </w:r>
      <w:r w:rsidRPr="00EA7580">
        <w:rPr>
          <w:rFonts w:ascii="Times New Roman" w:hAnsi="Times New Roman"/>
          <w:b/>
          <w:sz w:val="24"/>
          <w:szCs w:val="24"/>
          <w:lang w:val="uk-UA"/>
        </w:rPr>
        <w:tab/>
        <w:t>Фінансово-господарська робота, зміцнення матеріально-технічної бази школи</w:t>
      </w:r>
    </w:p>
    <w:p w:rsidR="00BB59DA" w:rsidRPr="00EA7580" w:rsidRDefault="00BB59DA" w:rsidP="007E7532">
      <w:pPr>
        <w:spacing w:line="240" w:lineRule="auto"/>
        <w:rPr>
          <w:rFonts w:ascii="Times New Roman" w:hAnsi="Times New Roman"/>
          <w:sz w:val="24"/>
          <w:szCs w:val="24"/>
          <w:lang w:val="uk-UA"/>
        </w:rPr>
      </w:pPr>
      <w:r w:rsidRPr="00EA7580">
        <w:rPr>
          <w:rFonts w:ascii="Times New Roman" w:hAnsi="Times New Roman"/>
          <w:sz w:val="24"/>
          <w:szCs w:val="24"/>
          <w:lang w:val="uk-UA"/>
        </w:rPr>
        <w:t>Фінансов</w:t>
      </w:r>
      <w:r w:rsidR="0015793E">
        <w:rPr>
          <w:rFonts w:ascii="Times New Roman" w:hAnsi="Times New Roman"/>
          <w:sz w:val="24"/>
          <w:szCs w:val="24"/>
          <w:lang w:val="uk-UA"/>
        </w:rPr>
        <w:t>о-господарську діяльність у 2021/2022</w:t>
      </w:r>
      <w:r w:rsidRPr="00EA7580">
        <w:rPr>
          <w:rFonts w:ascii="Times New Roman" w:hAnsi="Times New Roman"/>
          <w:sz w:val="24"/>
          <w:szCs w:val="24"/>
          <w:lang w:val="uk-UA"/>
        </w:rPr>
        <w:t xml:space="preserve"> навчальному році направити на:</w:t>
      </w:r>
    </w:p>
    <w:p w:rsidR="00BB59DA" w:rsidRPr="00EA7580" w:rsidRDefault="00BB59DA" w:rsidP="00325B12">
      <w:pPr>
        <w:pStyle w:val="aff6"/>
        <w:numPr>
          <w:ilvl w:val="0"/>
          <w:numId w:val="65"/>
        </w:numPr>
        <w:spacing w:line="240" w:lineRule="auto"/>
        <w:rPr>
          <w:rFonts w:ascii="Times New Roman" w:hAnsi="Times New Roman"/>
          <w:sz w:val="24"/>
          <w:szCs w:val="24"/>
          <w:lang w:val="uk-UA"/>
        </w:rPr>
      </w:pPr>
      <w:r w:rsidRPr="00EA7580">
        <w:rPr>
          <w:rFonts w:ascii="Times New Roman" w:hAnsi="Times New Roman"/>
          <w:sz w:val="24"/>
          <w:szCs w:val="24"/>
          <w:lang w:val="uk-UA"/>
        </w:rPr>
        <w:t>Створення комфортного, безпечного освітнього середовища;</w:t>
      </w:r>
    </w:p>
    <w:p w:rsidR="00BB59DA" w:rsidRPr="00EA7580" w:rsidRDefault="00BB59DA" w:rsidP="00325B12">
      <w:pPr>
        <w:pStyle w:val="aff6"/>
        <w:numPr>
          <w:ilvl w:val="0"/>
          <w:numId w:val="65"/>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Підтримка у робочому стані</w:t>
      </w:r>
      <w:r w:rsidR="00EA7580" w:rsidRPr="00EA7580">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A7580" w:rsidRDefault="00EA7580" w:rsidP="00325B12">
      <w:pPr>
        <w:pStyle w:val="aff6"/>
        <w:numPr>
          <w:ilvl w:val="0"/>
          <w:numId w:val="65"/>
        </w:numPr>
        <w:spacing w:line="240" w:lineRule="auto"/>
        <w:rPr>
          <w:rFonts w:ascii="Times New Roman" w:hAnsi="Times New Roman"/>
          <w:sz w:val="24"/>
          <w:szCs w:val="24"/>
          <w:lang w:val="uk-UA"/>
        </w:rPr>
      </w:pPr>
      <w:r w:rsidRPr="00EA7580">
        <w:rPr>
          <w:rFonts w:ascii="Times New Roman" w:hAnsi="Times New Roman"/>
          <w:sz w:val="24"/>
          <w:szCs w:val="24"/>
          <w:lang w:val="uk-UA"/>
        </w:rPr>
        <w:t>Підтримання в належному стані меблів, обладнання тощо;</w:t>
      </w:r>
    </w:p>
    <w:p w:rsidR="00EA7580" w:rsidRPr="00EA7580" w:rsidRDefault="00EA7580" w:rsidP="00325B12">
      <w:pPr>
        <w:pStyle w:val="aff6"/>
        <w:numPr>
          <w:ilvl w:val="0"/>
          <w:numId w:val="65"/>
        </w:numPr>
        <w:spacing w:line="240" w:lineRule="auto"/>
        <w:rPr>
          <w:rFonts w:ascii="Times New Roman" w:hAnsi="Times New Roman"/>
          <w:sz w:val="24"/>
          <w:szCs w:val="24"/>
          <w:lang w:val="uk-UA"/>
        </w:rPr>
      </w:pPr>
      <w:r w:rsidRPr="00EA7580">
        <w:rPr>
          <w:rFonts w:ascii="Times New Roman" w:hAnsi="Times New Roman"/>
          <w:sz w:val="24"/>
          <w:szCs w:val="24"/>
          <w:lang w:val="uk-UA"/>
        </w:rPr>
        <w:t>Придбання необхідного обладнання, ТЗН, меблів для кабінетів;</w:t>
      </w:r>
    </w:p>
    <w:p w:rsidR="00EA7580" w:rsidRPr="00EA7580" w:rsidRDefault="00EA7580" w:rsidP="00325B12">
      <w:pPr>
        <w:pStyle w:val="aff6"/>
        <w:numPr>
          <w:ilvl w:val="0"/>
          <w:numId w:val="65"/>
        </w:numPr>
        <w:spacing w:line="240" w:lineRule="auto"/>
        <w:rPr>
          <w:rFonts w:ascii="Times New Roman" w:hAnsi="Times New Roman"/>
          <w:sz w:val="24"/>
          <w:szCs w:val="24"/>
          <w:lang w:val="uk-UA"/>
        </w:rPr>
      </w:pPr>
      <w:r w:rsidRPr="00EA7580">
        <w:rPr>
          <w:rFonts w:ascii="Times New Roman" w:hAnsi="Times New Roman"/>
          <w:sz w:val="24"/>
          <w:szCs w:val="24"/>
          <w:lang w:val="uk-UA"/>
        </w:rPr>
        <w:t>Виконання плану поточного ремонту шкільних приміщень.</w:t>
      </w:r>
    </w:p>
    <w:p w:rsidR="00EA7580" w:rsidRPr="000A798A" w:rsidRDefault="00EA7580" w:rsidP="007E7532">
      <w:pPr>
        <w:spacing w:line="240" w:lineRule="auto"/>
        <w:ind w:left="360"/>
        <w:rPr>
          <w:rFonts w:ascii="Times New Roman" w:hAnsi="Times New Roman"/>
          <w:sz w:val="24"/>
          <w:szCs w:val="24"/>
          <w:lang w:val="uk-UA"/>
        </w:rPr>
      </w:pPr>
      <w:r w:rsidRPr="000A798A">
        <w:rPr>
          <w:rFonts w:ascii="Times New Roman" w:hAnsi="Times New Roman"/>
          <w:sz w:val="24"/>
          <w:szCs w:val="24"/>
          <w:lang w:val="uk-UA"/>
        </w:rPr>
        <w:t>З цією метою:</w:t>
      </w:r>
    </w:p>
    <w:p w:rsidR="00EA7580" w:rsidRPr="000A798A" w:rsidRDefault="00EA7580" w:rsidP="00325B12">
      <w:pPr>
        <w:pStyle w:val="aff6"/>
        <w:numPr>
          <w:ilvl w:val="0"/>
          <w:numId w:val="66"/>
        </w:numPr>
        <w:spacing w:line="240" w:lineRule="auto"/>
        <w:rPr>
          <w:rFonts w:ascii="Times New Roman" w:hAnsi="Times New Roman"/>
          <w:sz w:val="24"/>
          <w:szCs w:val="24"/>
          <w:lang w:val="uk-UA"/>
        </w:rPr>
      </w:pPr>
      <w:r w:rsidRPr="000A798A">
        <w:rPr>
          <w:rFonts w:ascii="Times New Roman" w:hAnsi="Times New Roman"/>
          <w:sz w:val="24"/>
          <w:szCs w:val="24"/>
          <w:lang w:val="uk-UA"/>
        </w:rPr>
        <w:t>Забезпечити раціональне та ефективне використання бюджетних асигнувань;</w:t>
      </w:r>
    </w:p>
    <w:p w:rsidR="00EA7580" w:rsidRPr="000A798A" w:rsidRDefault="00EA7580" w:rsidP="00325B12">
      <w:pPr>
        <w:pStyle w:val="aff6"/>
        <w:numPr>
          <w:ilvl w:val="0"/>
          <w:numId w:val="66"/>
        </w:numPr>
        <w:spacing w:line="240" w:lineRule="auto"/>
        <w:rPr>
          <w:rFonts w:ascii="Times New Roman" w:hAnsi="Times New Roman"/>
          <w:sz w:val="24"/>
          <w:szCs w:val="24"/>
          <w:lang w:val="uk-UA"/>
        </w:rPr>
      </w:pPr>
      <w:r w:rsidRPr="000A798A">
        <w:rPr>
          <w:rFonts w:ascii="Times New Roman" w:hAnsi="Times New Roman"/>
          <w:sz w:val="24"/>
          <w:szCs w:val="24"/>
          <w:lang w:val="uk-UA"/>
        </w:rPr>
        <w:t>Залучати позабюджетні кошти шляхом оренди вільних приміщень, надання додаткових освітніх послуг, спонсорської допомоги;</w:t>
      </w:r>
    </w:p>
    <w:p w:rsidR="000A798A" w:rsidRPr="000A798A" w:rsidRDefault="000A798A" w:rsidP="00325B12">
      <w:pPr>
        <w:pStyle w:val="aff6"/>
        <w:numPr>
          <w:ilvl w:val="0"/>
          <w:numId w:val="66"/>
        </w:numPr>
        <w:spacing w:line="240" w:lineRule="auto"/>
        <w:rPr>
          <w:rFonts w:ascii="Times New Roman" w:hAnsi="Times New Roman"/>
          <w:sz w:val="24"/>
          <w:szCs w:val="24"/>
          <w:lang w:val="uk-UA"/>
        </w:rPr>
      </w:pPr>
      <w:r w:rsidRPr="000A798A">
        <w:rPr>
          <w:rFonts w:ascii="Times New Roman" w:hAnsi="Times New Roman"/>
          <w:sz w:val="24"/>
          <w:szCs w:val="24"/>
          <w:lang w:val="uk-UA"/>
        </w:rPr>
        <w:t>Брати участь у міні-прєктах місцевого та обласного рівнів</w:t>
      </w:r>
      <w:r>
        <w:rPr>
          <w:rFonts w:ascii="Times New Roman" w:hAnsi="Times New Roman"/>
          <w:sz w:val="24"/>
          <w:szCs w:val="24"/>
          <w:lang w:val="uk-UA"/>
        </w:rPr>
        <w:t>;</w:t>
      </w:r>
    </w:p>
    <w:p w:rsidR="00EA7580" w:rsidRPr="000A798A" w:rsidRDefault="000A798A" w:rsidP="00325B12">
      <w:pPr>
        <w:pStyle w:val="aff6"/>
        <w:numPr>
          <w:ilvl w:val="0"/>
          <w:numId w:val="66"/>
        </w:numPr>
        <w:spacing w:line="240" w:lineRule="auto"/>
        <w:rPr>
          <w:rFonts w:ascii="Times New Roman" w:hAnsi="Times New Roman"/>
          <w:sz w:val="24"/>
          <w:szCs w:val="24"/>
          <w:lang w:val="uk-UA"/>
        </w:rPr>
      </w:pPr>
      <w:r>
        <w:rPr>
          <w:rFonts w:ascii="Times New Roman" w:hAnsi="Times New Roman"/>
          <w:sz w:val="24"/>
          <w:szCs w:val="24"/>
          <w:lang w:val="uk-UA"/>
        </w:rPr>
        <w:t>Забезпечити виконання заходів:</w:t>
      </w:r>
    </w:p>
    <w:tbl>
      <w:tblPr>
        <w:tblStyle w:val="afff0"/>
        <w:tblW w:w="0" w:type="auto"/>
        <w:tblInd w:w="-459" w:type="dxa"/>
        <w:tblLook w:val="04A0"/>
      </w:tblPr>
      <w:tblGrid>
        <w:gridCol w:w="566"/>
        <w:gridCol w:w="5028"/>
        <w:gridCol w:w="1406"/>
        <w:gridCol w:w="1650"/>
        <w:gridCol w:w="1380"/>
      </w:tblGrid>
      <w:tr w:rsidR="007E7532" w:rsidRPr="007E7532" w:rsidTr="00D62431">
        <w:tc>
          <w:tcPr>
            <w:tcW w:w="56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w:t>
            </w:r>
          </w:p>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з/п</w:t>
            </w:r>
          </w:p>
        </w:tc>
        <w:tc>
          <w:tcPr>
            <w:tcW w:w="5028"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Заходи</w:t>
            </w:r>
          </w:p>
        </w:tc>
        <w:tc>
          <w:tcPr>
            <w:tcW w:w="1406"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Термін виконання</w:t>
            </w:r>
          </w:p>
        </w:tc>
        <w:tc>
          <w:tcPr>
            <w:tcW w:w="165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Відповідальний</w:t>
            </w:r>
          </w:p>
        </w:tc>
        <w:tc>
          <w:tcPr>
            <w:tcW w:w="1380" w:type="dxa"/>
          </w:tcPr>
          <w:p w:rsidR="006617C3" w:rsidRPr="007E7532" w:rsidRDefault="006617C3" w:rsidP="00D62431">
            <w:pPr>
              <w:jc w:val="center"/>
              <w:rPr>
                <w:rFonts w:ascii="Times New Roman" w:hAnsi="Times New Roman"/>
                <w:b/>
                <w:lang w:val="uk-UA"/>
              </w:rPr>
            </w:pPr>
            <w:r w:rsidRPr="007E7532">
              <w:rPr>
                <w:rFonts w:ascii="Times New Roman" w:hAnsi="Times New Roman"/>
                <w:b/>
                <w:lang w:val="uk-UA"/>
              </w:rPr>
              <w:t>Відмітка про виконання</w:t>
            </w: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1</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Скласти та передати на погодження відділу освіти бюджетний запит школи на 2021 рік</w:t>
            </w:r>
          </w:p>
        </w:tc>
        <w:tc>
          <w:tcPr>
            <w:tcW w:w="1406" w:type="dxa"/>
          </w:tcPr>
          <w:p w:rsidR="0015793E" w:rsidRPr="007E7532" w:rsidRDefault="0015793E" w:rsidP="00D62431">
            <w:pPr>
              <w:rPr>
                <w:rFonts w:ascii="Times New Roman" w:hAnsi="Times New Roman"/>
                <w:lang w:val="uk-UA"/>
              </w:rPr>
            </w:pPr>
            <w:r w:rsidRPr="007E7532">
              <w:rPr>
                <w:rFonts w:ascii="Times New Roman" w:hAnsi="Times New Roman"/>
                <w:lang w:val="uk-UA"/>
              </w:rPr>
              <w:t>До 01.08.</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2</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Тримати під контролем виконання бюджетного запиту на 2021 рік</w:t>
            </w:r>
          </w:p>
        </w:tc>
        <w:tc>
          <w:tcPr>
            <w:tcW w:w="1406" w:type="dxa"/>
          </w:tcPr>
          <w:p w:rsidR="0015793E" w:rsidRPr="007E7532" w:rsidRDefault="0015793E"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3</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Спланувати та обладнати інклюзивно-ресурсну кімнату</w:t>
            </w:r>
          </w:p>
        </w:tc>
        <w:tc>
          <w:tcPr>
            <w:tcW w:w="1406" w:type="dxa"/>
          </w:tcPr>
          <w:p w:rsidR="0015793E" w:rsidRPr="007E7532" w:rsidRDefault="0015793E" w:rsidP="000A798A">
            <w:pPr>
              <w:rPr>
                <w:rFonts w:ascii="Times New Roman" w:hAnsi="Times New Roman"/>
                <w:lang w:val="uk-UA"/>
              </w:rPr>
            </w:pPr>
            <w:r w:rsidRPr="007E7532">
              <w:rPr>
                <w:rFonts w:ascii="Times New Roman" w:hAnsi="Times New Roman"/>
                <w:lang w:val="uk-UA"/>
              </w:rPr>
              <w:t>Упродовж року</w:t>
            </w:r>
          </w:p>
        </w:tc>
        <w:tc>
          <w:tcPr>
            <w:tcW w:w="1650" w:type="dxa"/>
          </w:tcPr>
          <w:p w:rsidR="0015793E" w:rsidRDefault="0015793E" w:rsidP="00EA6A54">
            <w:pPr>
              <w:jc w:val="center"/>
              <w:rPr>
                <w:rFonts w:ascii="Times New Roman" w:hAnsi="Times New Roman"/>
                <w:lang w:val="uk-UA"/>
              </w:rPr>
            </w:pPr>
            <w:r>
              <w:rPr>
                <w:rFonts w:ascii="Times New Roman" w:hAnsi="Times New Roman"/>
                <w:lang w:val="uk-UA"/>
              </w:rPr>
              <w:t>ЗДНВР</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4</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Тримати під контролем дотримання планових лімітів на використання води, електроенергії</w:t>
            </w:r>
          </w:p>
        </w:tc>
        <w:tc>
          <w:tcPr>
            <w:tcW w:w="1406" w:type="dxa"/>
          </w:tcPr>
          <w:p w:rsidR="0015793E" w:rsidRPr="007E7532" w:rsidRDefault="0015793E" w:rsidP="00D62431">
            <w:pPr>
              <w:rPr>
                <w:rFonts w:ascii="Times New Roman" w:hAnsi="Times New Roman"/>
                <w:lang w:val="uk-UA"/>
              </w:rPr>
            </w:pPr>
            <w:r w:rsidRPr="007E7532">
              <w:rPr>
                <w:rFonts w:ascii="Times New Roman" w:hAnsi="Times New Roman"/>
                <w:lang w:val="uk-UA"/>
              </w:rPr>
              <w:t>Постійно</w:t>
            </w:r>
          </w:p>
        </w:tc>
        <w:tc>
          <w:tcPr>
            <w:tcW w:w="1650" w:type="dxa"/>
          </w:tcPr>
          <w:p w:rsidR="0015793E" w:rsidRPr="007E7532" w:rsidRDefault="0015793E" w:rsidP="00D62431">
            <w:pPr>
              <w:rPr>
                <w:rFonts w:ascii="Times New Roman" w:hAnsi="Times New Roman"/>
                <w:lang w:val="uk-UA"/>
              </w:rPr>
            </w:pPr>
            <w:r>
              <w:rPr>
                <w:rFonts w:ascii="Times New Roman" w:hAnsi="Times New Roman"/>
                <w:lang w:val="uk-UA"/>
              </w:rPr>
              <w:t xml:space="preserve">Завгосп </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6</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Забезпечити у приміщеннях школи необхідний температурний режим</w:t>
            </w:r>
          </w:p>
        </w:tc>
        <w:tc>
          <w:tcPr>
            <w:tcW w:w="1406" w:type="dxa"/>
          </w:tcPr>
          <w:p w:rsidR="0015793E" w:rsidRPr="007E7532" w:rsidRDefault="0015793E" w:rsidP="008E393D">
            <w:pPr>
              <w:rPr>
                <w:rFonts w:ascii="Times New Roman" w:hAnsi="Times New Roman"/>
                <w:lang w:val="uk-UA"/>
              </w:rPr>
            </w:pPr>
            <w:r w:rsidRPr="007E7532">
              <w:rPr>
                <w:rFonts w:ascii="Times New Roman" w:hAnsi="Times New Roman"/>
                <w:lang w:val="uk-UA"/>
              </w:rPr>
              <w:t>Постійно</w:t>
            </w:r>
          </w:p>
        </w:tc>
        <w:tc>
          <w:tcPr>
            <w:tcW w:w="1650" w:type="dxa"/>
          </w:tcPr>
          <w:p w:rsidR="0015793E" w:rsidRPr="007E7532" w:rsidRDefault="0015793E" w:rsidP="00EA6A54">
            <w:pPr>
              <w:rPr>
                <w:rFonts w:ascii="Times New Roman" w:hAnsi="Times New Roman"/>
                <w:lang w:val="uk-UA"/>
              </w:rPr>
            </w:pPr>
            <w:r>
              <w:rPr>
                <w:rFonts w:ascii="Times New Roman" w:hAnsi="Times New Roman"/>
                <w:lang w:val="uk-UA"/>
              </w:rPr>
              <w:t xml:space="preserve">Завгосп </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7</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Дотримуватись карантинних обмежень, тримати під контролем використання миючих та дезінфікуючих засобів</w:t>
            </w:r>
          </w:p>
        </w:tc>
        <w:tc>
          <w:tcPr>
            <w:tcW w:w="1406" w:type="dxa"/>
          </w:tcPr>
          <w:p w:rsidR="0015793E" w:rsidRPr="007E7532" w:rsidRDefault="0015793E" w:rsidP="008E393D">
            <w:pPr>
              <w:rPr>
                <w:rFonts w:ascii="Times New Roman" w:hAnsi="Times New Roman"/>
                <w:lang w:val="uk-UA"/>
              </w:rPr>
            </w:pPr>
            <w:r w:rsidRPr="007E7532">
              <w:rPr>
                <w:rFonts w:ascii="Times New Roman" w:hAnsi="Times New Roman"/>
                <w:lang w:val="uk-UA"/>
              </w:rPr>
              <w:t>Постійно</w:t>
            </w:r>
          </w:p>
        </w:tc>
        <w:tc>
          <w:tcPr>
            <w:tcW w:w="1650" w:type="dxa"/>
          </w:tcPr>
          <w:p w:rsidR="0015793E" w:rsidRPr="007E7532" w:rsidRDefault="0015793E" w:rsidP="00EA6A54">
            <w:pPr>
              <w:rPr>
                <w:rFonts w:ascii="Times New Roman" w:hAnsi="Times New Roman"/>
                <w:lang w:val="uk-UA"/>
              </w:rPr>
            </w:pPr>
            <w:r>
              <w:rPr>
                <w:rFonts w:ascii="Times New Roman" w:hAnsi="Times New Roman"/>
                <w:lang w:val="uk-UA"/>
              </w:rPr>
              <w:t xml:space="preserve">Завгосп </w:t>
            </w:r>
          </w:p>
        </w:tc>
        <w:tc>
          <w:tcPr>
            <w:tcW w:w="1380" w:type="dxa"/>
          </w:tcPr>
          <w:p w:rsidR="0015793E" w:rsidRPr="007E7532" w:rsidRDefault="0015793E" w:rsidP="00D62431">
            <w:pPr>
              <w:rPr>
                <w:rFonts w:ascii="Times New Roman" w:hAnsi="Times New Roman"/>
                <w:lang w:val="uk-UA"/>
              </w:rPr>
            </w:pPr>
          </w:p>
        </w:tc>
      </w:tr>
      <w:tr w:rsidR="0015793E" w:rsidRPr="007E7532" w:rsidTr="00D62431">
        <w:tc>
          <w:tcPr>
            <w:tcW w:w="566" w:type="dxa"/>
          </w:tcPr>
          <w:p w:rsidR="0015793E" w:rsidRPr="007E7532" w:rsidRDefault="0015793E" w:rsidP="00D62431">
            <w:pPr>
              <w:rPr>
                <w:rFonts w:ascii="Times New Roman" w:hAnsi="Times New Roman"/>
                <w:lang w:val="uk-UA"/>
              </w:rPr>
            </w:pPr>
            <w:r w:rsidRPr="007E7532">
              <w:rPr>
                <w:rFonts w:ascii="Times New Roman" w:hAnsi="Times New Roman"/>
                <w:lang w:val="uk-UA"/>
              </w:rPr>
              <w:t>8</w:t>
            </w:r>
          </w:p>
        </w:tc>
        <w:tc>
          <w:tcPr>
            <w:tcW w:w="5028" w:type="dxa"/>
          </w:tcPr>
          <w:p w:rsidR="0015793E" w:rsidRPr="007E7532" w:rsidRDefault="0015793E" w:rsidP="00D62431">
            <w:pPr>
              <w:rPr>
                <w:rFonts w:ascii="Times New Roman" w:hAnsi="Times New Roman"/>
                <w:lang w:val="uk-UA"/>
              </w:rPr>
            </w:pPr>
            <w:r w:rsidRPr="007E7532">
              <w:rPr>
                <w:rFonts w:ascii="Times New Roman" w:hAnsi="Times New Roman"/>
                <w:lang w:val="uk-UA"/>
              </w:rPr>
              <w:t>Доукомплектувати школу необхідною кількістю (згідно норм) вогнегасниками</w:t>
            </w:r>
          </w:p>
        </w:tc>
        <w:tc>
          <w:tcPr>
            <w:tcW w:w="1406" w:type="dxa"/>
          </w:tcPr>
          <w:p w:rsidR="0015793E" w:rsidRPr="007E7532" w:rsidRDefault="0015793E" w:rsidP="00D62431">
            <w:pPr>
              <w:rPr>
                <w:rFonts w:ascii="Times New Roman" w:hAnsi="Times New Roman"/>
                <w:lang w:val="uk-UA"/>
              </w:rPr>
            </w:pPr>
            <w:r w:rsidRPr="007E7532">
              <w:rPr>
                <w:rFonts w:ascii="Times New Roman" w:hAnsi="Times New Roman"/>
                <w:lang w:val="uk-UA"/>
              </w:rPr>
              <w:t>Упродовж року</w:t>
            </w:r>
          </w:p>
        </w:tc>
        <w:tc>
          <w:tcPr>
            <w:tcW w:w="1650" w:type="dxa"/>
          </w:tcPr>
          <w:p w:rsidR="0015793E" w:rsidRPr="007E7532" w:rsidRDefault="0015793E" w:rsidP="00EA6A54">
            <w:pPr>
              <w:rPr>
                <w:rFonts w:ascii="Times New Roman" w:hAnsi="Times New Roman"/>
                <w:lang w:val="uk-UA"/>
              </w:rPr>
            </w:pPr>
            <w:r>
              <w:rPr>
                <w:rFonts w:ascii="Times New Roman" w:hAnsi="Times New Roman"/>
                <w:lang w:val="uk-UA"/>
              </w:rPr>
              <w:t xml:space="preserve">Завгосп </w:t>
            </w:r>
          </w:p>
        </w:tc>
        <w:tc>
          <w:tcPr>
            <w:tcW w:w="1380" w:type="dxa"/>
          </w:tcPr>
          <w:p w:rsidR="0015793E" w:rsidRPr="007E7532" w:rsidRDefault="0015793E" w:rsidP="00D62431">
            <w:pPr>
              <w:rPr>
                <w:rFonts w:ascii="Times New Roman" w:hAnsi="Times New Roman"/>
                <w:lang w:val="uk-UA"/>
              </w:rPr>
            </w:pPr>
          </w:p>
        </w:tc>
      </w:tr>
    </w:tbl>
    <w:p w:rsidR="006617C3" w:rsidRPr="004D2AD2" w:rsidRDefault="006617C3" w:rsidP="00D029C8">
      <w:pPr>
        <w:rPr>
          <w:rFonts w:ascii="Times New Roman" w:hAnsi="Times New Roman"/>
          <w:b/>
          <w:color w:val="548DD4" w:themeColor="text2" w:themeTint="99"/>
          <w:sz w:val="24"/>
          <w:szCs w:val="24"/>
          <w:lang w:val="uk-UA"/>
        </w:rPr>
      </w:pPr>
    </w:p>
    <w:p w:rsidR="00D029C8" w:rsidRPr="00A72431" w:rsidRDefault="00D029C8" w:rsidP="00A72431">
      <w:pPr>
        <w:jc w:val="both"/>
        <w:rPr>
          <w:rFonts w:ascii="Times New Roman" w:hAnsi="Times New Roman"/>
          <w:b/>
          <w:sz w:val="24"/>
          <w:szCs w:val="24"/>
          <w:lang w:val="uk-UA"/>
        </w:rPr>
      </w:pPr>
      <w:r w:rsidRPr="00A72431">
        <w:rPr>
          <w:rFonts w:ascii="Times New Roman" w:hAnsi="Times New Roman"/>
          <w:b/>
          <w:sz w:val="24"/>
          <w:szCs w:val="24"/>
          <w:lang w:val="uk-UA"/>
        </w:rPr>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D029C8" w:rsidRPr="009953D3" w:rsidRDefault="00D029C8" w:rsidP="00D029C8">
      <w:pPr>
        <w:rPr>
          <w:rFonts w:ascii="Times New Roman" w:hAnsi="Times New Roman"/>
          <w:b/>
          <w:color w:val="548DD4" w:themeColor="text2" w:themeTint="99"/>
          <w:sz w:val="24"/>
          <w:szCs w:val="24"/>
          <w:lang w:val="uk-UA"/>
        </w:rPr>
      </w:pPr>
      <w:r w:rsidRPr="004D2AD2">
        <w:rPr>
          <w:rFonts w:ascii="Times New Roman" w:hAnsi="Times New Roman"/>
          <w:b/>
          <w:color w:val="548DD4" w:themeColor="text2" w:themeTint="99"/>
          <w:sz w:val="24"/>
          <w:szCs w:val="24"/>
          <w:lang w:val="uk-UA"/>
        </w:rPr>
        <w:t xml:space="preserve"> </w:t>
      </w: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tbl>
      <w:tblPr>
        <w:tblStyle w:val="afff0"/>
        <w:tblW w:w="10035" w:type="dxa"/>
        <w:tblInd w:w="-459" w:type="dxa"/>
        <w:tblLook w:val="04A0"/>
      </w:tblPr>
      <w:tblGrid>
        <w:gridCol w:w="616"/>
        <w:gridCol w:w="4988"/>
        <w:gridCol w:w="1403"/>
        <w:gridCol w:w="1650"/>
        <w:gridCol w:w="1378"/>
      </w:tblGrid>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з/п</w:t>
            </w:r>
          </w:p>
        </w:tc>
        <w:tc>
          <w:tcPr>
            <w:tcW w:w="4988" w:type="dxa"/>
          </w:tcPr>
          <w:p w:rsidR="009953D3" w:rsidRPr="00A72431" w:rsidRDefault="009953D3" w:rsidP="009953D3">
            <w:pPr>
              <w:rPr>
                <w:rFonts w:ascii="Times New Roman" w:hAnsi="Times New Roman"/>
                <w:b/>
                <w:lang w:val="uk-UA"/>
              </w:rPr>
            </w:pPr>
            <w:r w:rsidRPr="00A72431">
              <w:rPr>
                <w:rFonts w:ascii="Times New Roman" w:hAnsi="Times New Roman"/>
                <w:b/>
                <w:lang w:val="uk-UA"/>
              </w:rPr>
              <w:t>Заходи</w:t>
            </w:r>
          </w:p>
        </w:tc>
        <w:tc>
          <w:tcPr>
            <w:tcW w:w="1403"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Відповідальний</w:t>
            </w:r>
          </w:p>
        </w:tc>
        <w:tc>
          <w:tcPr>
            <w:tcW w:w="1378" w:type="dxa"/>
          </w:tcPr>
          <w:p w:rsidR="009953D3" w:rsidRPr="00A72431" w:rsidRDefault="009953D3" w:rsidP="0008098F">
            <w:pPr>
              <w:jc w:val="center"/>
              <w:rPr>
                <w:rFonts w:ascii="Times New Roman" w:hAnsi="Times New Roman"/>
                <w:b/>
                <w:lang w:val="uk-UA"/>
              </w:rPr>
            </w:pPr>
            <w:r w:rsidRPr="00A72431">
              <w:rPr>
                <w:rFonts w:ascii="Times New Roman" w:hAnsi="Times New Roman"/>
                <w:b/>
                <w:lang w:val="uk-UA"/>
              </w:rPr>
              <w:t>Відмітка про виконання</w:t>
            </w:r>
          </w:p>
        </w:tc>
      </w:tr>
      <w:tr w:rsidR="009953D3" w:rsidRPr="004D2AD2" w:rsidTr="009953D3">
        <w:trPr>
          <w:trHeight w:val="453"/>
        </w:trPr>
        <w:tc>
          <w:tcPr>
            <w:tcW w:w="616" w:type="dxa"/>
            <w:vAlign w:val="center"/>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9953D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Організація роботи  щодо забезпече</w:t>
            </w:r>
            <w:r>
              <w:rPr>
                <w:rFonts w:ascii="Times New Roman" w:eastAsia="Times New Roman" w:hAnsi="Times New Roman"/>
                <w:b/>
                <w:lang w:val="uk-UA"/>
              </w:rPr>
              <w:t>ння нормативно-правових аспектів</w:t>
            </w:r>
          </w:p>
        </w:tc>
        <w:tc>
          <w:tcPr>
            <w:tcW w:w="1403" w:type="dxa"/>
          </w:tcPr>
          <w:p w:rsidR="009953D3" w:rsidRPr="00135C7F" w:rsidRDefault="009953D3" w:rsidP="00D62431">
            <w:pPr>
              <w:ind w:right="-88"/>
              <w:jc w:val="center"/>
              <w:rPr>
                <w:rFonts w:ascii="Times New Roman" w:eastAsia="Times New Roman" w:hAnsi="Times New Roman"/>
                <w:lang w:val="uk-UA"/>
              </w:rPr>
            </w:pPr>
          </w:p>
        </w:tc>
        <w:tc>
          <w:tcPr>
            <w:tcW w:w="1650" w:type="dxa"/>
          </w:tcPr>
          <w:p w:rsidR="009953D3" w:rsidRPr="00135C7F" w:rsidRDefault="009953D3" w:rsidP="00D62431">
            <w:pPr>
              <w:jc w:val="cente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1.1.</w:t>
            </w:r>
          </w:p>
          <w:p w:rsidR="009953D3" w:rsidRPr="00135C7F" w:rsidRDefault="009953D3" w:rsidP="00D62431">
            <w:pPr>
              <w:jc w:val="center"/>
              <w:rPr>
                <w:rFonts w:ascii="Times New Roman" w:eastAsia="Times New Roman" w:hAnsi="Times New Roman"/>
                <w:lang w:val="uk-UA"/>
              </w:rPr>
            </w:pPr>
          </w:p>
        </w:tc>
        <w:tc>
          <w:tcPr>
            <w:tcW w:w="4988" w:type="dxa"/>
          </w:tcPr>
          <w:p w:rsidR="009953D3" w:rsidRPr="006617C3" w:rsidRDefault="009953D3" w:rsidP="009953D3">
            <w:pPr>
              <w:keepNext/>
              <w:outlineLvl w:val="1"/>
              <w:rPr>
                <w:rFonts w:ascii="Times New Roman" w:eastAsia="Times New Roman" w:hAnsi="Times New Roman"/>
                <w:lang w:val="uk-UA"/>
              </w:rPr>
            </w:pPr>
            <w:r w:rsidRPr="006617C3">
              <w:rPr>
                <w:rFonts w:ascii="Times New Roman" w:eastAsia="Times New Roman" w:hAnsi="Times New Roman"/>
                <w:lang w:val="uk-UA"/>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  а саме:</w:t>
            </w:r>
          </w:p>
          <w:p w:rsidR="009953D3" w:rsidRPr="006617C3" w:rsidRDefault="009953D3" w:rsidP="00325B12">
            <w:pPr>
              <w:numPr>
                <w:ilvl w:val="0"/>
                <w:numId w:val="33"/>
              </w:numPr>
              <w:tabs>
                <w:tab w:val="num" w:pos="152"/>
              </w:tabs>
              <w:ind w:hanging="710"/>
              <w:rPr>
                <w:rFonts w:ascii="Times New Roman" w:eastAsia="Times New Roman" w:hAnsi="Times New Roman"/>
                <w:lang w:val="uk-UA"/>
              </w:rPr>
            </w:pPr>
            <w:r w:rsidRPr="006617C3">
              <w:rPr>
                <w:rFonts w:ascii="Times New Roman" w:eastAsia="Times New Roman" w:hAnsi="Times New Roman"/>
                <w:lang w:val="uk-UA"/>
              </w:rPr>
              <w:t xml:space="preserve">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охорону праці</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забезпечення санітарного та епідемічного благо-получчя населення</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lastRenderedPageBreak/>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освіту</w:t>
            </w:r>
            <w:r w:rsidRPr="006617C3">
              <w:rPr>
                <w:rFonts w:ascii="Times New Roman" w:eastAsia="Times New Roman" w:hAnsi="Times New Roman"/>
              </w:rPr>
              <w:t>”</w:t>
            </w:r>
            <w:r w:rsidRPr="006617C3">
              <w:rPr>
                <w:rFonts w:ascii="Times New Roman" w:eastAsia="Times New Roman" w:hAnsi="Times New Roman"/>
                <w:lang w:val="uk-UA"/>
              </w:rPr>
              <w:t>, ст.ст. 3, 17, 24, 51, 53;</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загальну середню освіту</w:t>
            </w:r>
            <w:r w:rsidRPr="006617C3">
              <w:rPr>
                <w:rFonts w:ascii="Times New Roman" w:eastAsia="Times New Roman" w:hAnsi="Times New Roman"/>
              </w:rPr>
              <w:t>”</w:t>
            </w:r>
            <w:r w:rsidRPr="006617C3">
              <w:rPr>
                <w:rFonts w:ascii="Times New Roman" w:eastAsia="Times New Roman" w:hAnsi="Times New Roman"/>
                <w:lang w:val="uk-UA"/>
              </w:rPr>
              <w:t xml:space="preserve"> ст.ст. 5, 22, 38;</w:t>
            </w:r>
          </w:p>
          <w:p w:rsidR="009953D3" w:rsidRPr="006617C3" w:rsidRDefault="009953D3" w:rsidP="009953D3">
            <w:pPr>
              <w:spacing w:line="240" w:lineRule="atLeast"/>
              <w:rPr>
                <w:rFonts w:ascii="Times New Roman" w:eastAsia="Times New Roman" w:hAnsi="Times New Roman"/>
                <w:lang w:val="uk-UA"/>
              </w:rPr>
            </w:pPr>
            <w:r w:rsidRPr="006617C3">
              <w:rPr>
                <w:rFonts w:ascii="Times New Roman" w:eastAsia="Times New Roman" w:hAnsi="Times New Roman"/>
                <w:lang w:val="uk-UA"/>
              </w:rPr>
              <w:t xml:space="preserve">- Закон України </w:t>
            </w:r>
            <w:r w:rsidRPr="006617C3">
              <w:rPr>
                <w:rFonts w:ascii="Times New Roman" w:eastAsia="Times New Roman" w:hAnsi="Times New Roman"/>
              </w:rPr>
              <w:t>“</w:t>
            </w:r>
            <w:r w:rsidRPr="006617C3">
              <w:rPr>
                <w:rFonts w:ascii="Times New Roman" w:eastAsia="Times New Roman" w:hAnsi="Times New Roman"/>
                <w:lang w:val="uk-UA"/>
              </w:rPr>
              <w:t>Про пожежну безпеку</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xml:space="preserve">- Закон України від 05.07.2001 № 2586 </w:t>
            </w:r>
            <w:r w:rsidRPr="006617C3">
              <w:rPr>
                <w:rFonts w:ascii="Times New Roman" w:eastAsia="Times New Roman" w:hAnsi="Times New Roman"/>
              </w:rPr>
              <w:t>“</w:t>
            </w:r>
            <w:r w:rsidRPr="006617C3">
              <w:rPr>
                <w:rFonts w:ascii="Times New Roman" w:eastAsia="Times New Roman" w:hAnsi="Times New Roman"/>
                <w:lang w:val="uk-UA"/>
              </w:rPr>
              <w:t>Про боротьбу із захворюванням на туберкульоз</w:t>
            </w:r>
            <w:r w:rsidRPr="006617C3">
              <w:rPr>
                <w:rFonts w:ascii="Times New Roman" w:eastAsia="Times New Roman" w:hAnsi="Times New Roman"/>
              </w:rPr>
              <w:t>”</w:t>
            </w:r>
            <w:r w:rsidRPr="006617C3">
              <w:rPr>
                <w:rFonts w:ascii="Times New Roman" w:eastAsia="Times New Roman" w:hAnsi="Times New Roman"/>
                <w:lang w:val="uk-UA"/>
              </w:rPr>
              <w:t>;</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Державні санітарні правила і норми влаштування, утримання загаль</w:t>
            </w:r>
            <w:r w:rsidRPr="000B43C0">
              <w:rPr>
                <w:rFonts w:ascii="Times New Roman" w:eastAsia="Times New Roman" w:hAnsi="Times New Roman"/>
                <w:lang w:val="uk-UA"/>
              </w:rPr>
              <w:t>-</w:t>
            </w:r>
            <w:r w:rsidRPr="006617C3">
              <w:rPr>
                <w:rFonts w:ascii="Times New Roman" w:eastAsia="Times New Roman" w:hAnsi="Times New Roman"/>
                <w:lang w:val="uk-UA"/>
              </w:rPr>
              <w:t>ноосвітніх навчальних закладів та організації навчально-виховного процесу, Київ – 2001;</w:t>
            </w:r>
          </w:p>
          <w:p w:rsidR="009953D3" w:rsidRPr="006617C3" w:rsidRDefault="009953D3" w:rsidP="009953D3">
            <w:pPr>
              <w:spacing w:line="240" w:lineRule="atLeast"/>
              <w:ind w:left="152" w:hanging="152"/>
              <w:rPr>
                <w:rFonts w:ascii="Times New Roman" w:eastAsia="Times New Roman" w:hAnsi="Times New Roman"/>
                <w:lang w:val="uk-UA"/>
              </w:rPr>
            </w:pPr>
            <w:r w:rsidRPr="006617C3">
              <w:rPr>
                <w:rFonts w:ascii="Times New Roman" w:eastAsia="Times New Roman" w:hAnsi="Times New Roman"/>
                <w:lang w:val="uk-UA"/>
              </w:rPr>
              <w:t>- Постанова Кабінету Міністрів України від 22.03.2001 № 270 “Про затвердження Порядку розслідування та обліку нещасних випадків невиробничого характеру”;</w:t>
            </w:r>
          </w:p>
          <w:p w:rsidR="009953D3" w:rsidRPr="006617C3" w:rsidRDefault="009953D3" w:rsidP="009953D3">
            <w:pPr>
              <w:ind w:left="152" w:hanging="152"/>
              <w:rPr>
                <w:rFonts w:ascii="Times New Roman" w:eastAsia="Times New Roman" w:hAnsi="Times New Roman"/>
                <w:lang w:val="uk-UA"/>
              </w:rPr>
            </w:pPr>
            <w:r w:rsidRPr="006617C3">
              <w:rPr>
                <w:rFonts w:ascii="Times New Roman" w:eastAsia="Times New Roman" w:hAnsi="Times New Roman"/>
                <w:lang w:val="uk-UA"/>
              </w:rPr>
              <w:t xml:space="preserve">- наказ Державного комітету України з нагляду за </w:t>
            </w:r>
            <w:r>
              <w:rPr>
                <w:rFonts w:ascii="Times New Roman" w:eastAsia="Times New Roman" w:hAnsi="Times New Roman"/>
                <w:lang w:val="uk-UA"/>
              </w:rPr>
              <w:t xml:space="preserve">охороною праці </w:t>
            </w:r>
            <w:r w:rsidRPr="006617C3">
              <w:rPr>
                <w:rFonts w:ascii="Times New Roman" w:eastAsia="Times New Roman" w:hAnsi="Times New Roman"/>
                <w:lang w:val="uk-UA"/>
              </w:rPr>
              <w:t xml:space="preserve"> від 26.01.2005 № 15 </w:t>
            </w:r>
            <w:r w:rsidRPr="000B43C0">
              <w:rPr>
                <w:rFonts w:ascii="Times New Roman" w:eastAsia="Times New Roman" w:hAnsi="Times New Roman"/>
                <w:lang w:val="uk-UA"/>
              </w:rPr>
              <w:t>“</w:t>
            </w:r>
            <w:r w:rsidRPr="006617C3">
              <w:rPr>
                <w:rFonts w:ascii="Times New Roman" w:eastAsia="Times New Roman" w:hAnsi="Times New Roman"/>
                <w:lang w:val="uk-UA"/>
              </w:rPr>
              <w:t>Про затвердження Типовог</w:t>
            </w:r>
            <w:r>
              <w:rPr>
                <w:rFonts w:ascii="Times New Roman" w:eastAsia="Times New Roman" w:hAnsi="Times New Roman"/>
                <w:lang w:val="uk-UA"/>
              </w:rPr>
              <w:t xml:space="preserve">о положення </w:t>
            </w:r>
            <w:r w:rsidRPr="006617C3">
              <w:rPr>
                <w:rFonts w:ascii="Times New Roman" w:eastAsia="Times New Roman" w:hAnsi="Times New Roman"/>
                <w:lang w:val="uk-UA"/>
              </w:rPr>
              <w:t xml:space="preserve"> про порядок проведення навчання і перевірки знань з питань охорони праці та Переліку робіт з підвищеною небезпекою</w:t>
            </w:r>
            <w:r w:rsidRPr="000B43C0">
              <w:rPr>
                <w:rFonts w:ascii="Times New Roman" w:eastAsia="Times New Roman" w:hAnsi="Times New Roman"/>
                <w:lang w:val="uk-UA"/>
              </w:rPr>
              <w:t>”</w:t>
            </w:r>
            <w:r w:rsidRPr="006617C3">
              <w:rPr>
                <w:rFonts w:ascii="Times New Roman" w:eastAsia="Times New Roman" w:hAnsi="Times New Roman"/>
                <w:lang w:val="uk-UA"/>
              </w:rPr>
              <w:t>;</w:t>
            </w:r>
          </w:p>
          <w:p w:rsidR="009953D3" w:rsidRPr="006617C3" w:rsidRDefault="009953D3" w:rsidP="00325B12">
            <w:pPr>
              <w:numPr>
                <w:ilvl w:val="0"/>
                <w:numId w:val="34"/>
              </w:numPr>
              <w:tabs>
                <w:tab w:val="num" w:pos="152"/>
              </w:tabs>
              <w:ind w:left="152" w:hanging="142"/>
              <w:rPr>
                <w:rFonts w:ascii="Times New Roman" w:eastAsia="Times New Roman" w:hAnsi="Times New Roman"/>
                <w:lang w:val="uk-UA"/>
              </w:rPr>
            </w:pPr>
            <w:r w:rsidRPr="006617C3">
              <w:rPr>
                <w:rFonts w:ascii="Times New Roman" w:eastAsia="Times New Roman" w:hAnsi="Times New Roman"/>
                <w:lang w:val="uk-UA"/>
              </w:rPr>
              <w:t>наказ Міністерства освіти і науки України від 18.04.2006 № 304 “Про затвердження Положення про порядок проведення навч</w:t>
            </w:r>
            <w:r>
              <w:rPr>
                <w:rFonts w:ascii="Times New Roman" w:eastAsia="Times New Roman" w:hAnsi="Times New Roman"/>
                <w:lang w:val="uk-UA"/>
              </w:rPr>
              <w:t xml:space="preserve">ання   і </w:t>
            </w:r>
            <w:r w:rsidRPr="006617C3">
              <w:rPr>
                <w:rFonts w:ascii="Times New Roman" w:eastAsia="Times New Roman" w:hAnsi="Times New Roman"/>
                <w:lang w:val="uk-UA"/>
              </w:rPr>
              <w:t>перевірки знань з питань охорони праці в закладах, установах, організаціях, підприємствах, підпорядкованих Мініс</w:t>
            </w:r>
            <w:r>
              <w:rPr>
                <w:rFonts w:ascii="Times New Roman" w:eastAsia="Times New Roman" w:hAnsi="Times New Roman"/>
                <w:lang w:val="uk-UA"/>
              </w:rPr>
              <w:t xml:space="preserve">терству освіти </w:t>
            </w:r>
            <w:r w:rsidRPr="006617C3">
              <w:rPr>
                <w:rFonts w:ascii="Times New Roman" w:eastAsia="Times New Roman" w:hAnsi="Times New Roman"/>
                <w:lang w:val="uk-UA"/>
              </w:rPr>
              <w:t>і науки України”;</w:t>
            </w:r>
          </w:p>
          <w:p w:rsidR="00617455"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w:t>
            </w:r>
            <w:r w:rsidR="00617455">
              <w:rPr>
                <w:rFonts w:ascii="Times New Roman" w:eastAsia="Times New Roman" w:hAnsi="Times New Roman"/>
                <w:lang w:val="uk-UA"/>
              </w:rPr>
              <w:t xml:space="preserve">и і науки України від </w:t>
            </w:r>
            <w:r w:rsidR="00617455" w:rsidRPr="007E7532">
              <w:rPr>
                <w:rFonts w:ascii="Times New Roman" w:eastAsia="Times New Roman" w:hAnsi="Times New Roman"/>
                <w:lang w:val="uk-UA"/>
              </w:rPr>
              <w:t>27.12.2017 № 1222</w:t>
            </w:r>
            <w:r w:rsidRPr="007E7532">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 xml:space="preserve">Про затвердження Положення про організацію роботи з охорони праці </w:t>
            </w:r>
            <w:r w:rsidR="00617455">
              <w:rPr>
                <w:rFonts w:ascii="Times New Roman" w:eastAsia="Times New Roman" w:hAnsi="Times New Roman"/>
                <w:lang w:val="uk-UA"/>
              </w:rPr>
              <w:t xml:space="preserve">у закладах загальної середньої освіти </w:t>
            </w:r>
          </w:p>
          <w:p w:rsidR="009953D3" w:rsidRPr="006617C3" w:rsidRDefault="009953D3" w:rsidP="00617455">
            <w:pPr>
              <w:spacing w:line="240" w:lineRule="atLeast"/>
              <w:ind w:left="34" w:right="-132" w:hanging="34"/>
              <w:rPr>
                <w:rFonts w:ascii="Times New Roman" w:eastAsia="Times New Roman" w:hAnsi="Times New Roman"/>
                <w:lang w:val="uk-UA"/>
              </w:rPr>
            </w:pPr>
            <w:r w:rsidRPr="006617C3">
              <w:rPr>
                <w:rFonts w:ascii="Times New Roman" w:eastAsia="Times New Roman" w:hAnsi="Times New Roman"/>
                <w:lang w:val="uk-UA"/>
              </w:rPr>
              <w:t>- наказ Міністерства освіти і науки України від 31.08.20</w:t>
            </w:r>
            <w:r>
              <w:rPr>
                <w:rFonts w:ascii="Times New Roman" w:eastAsia="Times New Roman" w:hAnsi="Times New Roman"/>
                <w:lang w:val="uk-UA"/>
              </w:rPr>
              <w:t xml:space="preserve">01 № 616 </w:t>
            </w:r>
            <w:r w:rsidRPr="006617C3">
              <w:rPr>
                <w:rFonts w:ascii="Times New Roman" w:eastAsia="Times New Roman" w:hAnsi="Times New Roman"/>
                <w:lang w:val="uk-UA"/>
              </w:rPr>
              <w:t xml:space="preserve"> </w:t>
            </w:r>
            <w:r w:rsidRPr="006617C3">
              <w:rPr>
                <w:rFonts w:ascii="Times New Roman" w:eastAsia="Times New Roman" w:hAnsi="Times New Roman"/>
              </w:rPr>
              <w:t>“</w:t>
            </w:r>
            <w:r w:rsidRPr="006617C3">
              <w:rPr>
                <w:rFonts w:ascii="Times New Roman" w:eastAsia="Times New Roman" w:hAnsi="Times New Roman"/>
                <w:lang w:val="uk-UA"/>
              </w:rPr>
              <w:t>Про затвердження Положення про порядок розслідування нещасних випадків, що сталися під час навчально-виховного процесу                                в навчальних закладах</w:t>
            </w:r>
            <w:r w:rsidRPr="006617C3">
              <w:rPr>
                <w:rFonts w:ascii="Times New Roman" w:eastAsia="Times New Roman" w:hAnsi="Times New Roman"/>
              </w:rPr>
              <w:t>”</w:t>
            </w:r>
            <w:r w:rsidRPr="006617C3">
              <w:rPr>
                <w:rFonts w:ascii="Times New Roman" w:eastAsia="Times New Roman" w:hAnsi="Times New Roman"/>
                <w:lang w:val="uk-UA"/>
              </w:rPr>
              <w:t>;</w:t>
            </w:r>
          </w:p>
        </w:tc>
        <w:tc>
          <w:tcPr>
            <w:tcW w:w="1403" w:type="dxa"/>
          </w:tcPr>
          <w:p w:rsidR="009953D3" w:rsidRPr="00135C7F" w:rsidRDefault="009953D3" w:rsidP="00D62431">
            <w:pPr>
              <w:ind w:right="-88"/>
              <w:jc w:val="center"/>
              <w:rPr>
                <w:rFonts w:ascii="Times New Roman" w:eastAsia="Times New Roman" w:hAnsi="Times New Roman"/>
                <w:lang w:val="uk-UA"/>
              </w:rPr>
            </w:pPr>
          </w:p>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jc w:val="center"/>
              <w:rPr>
                <w:rFonts w:ascii="Times New Roman" w:eastAsia="Times New Roman" w:hAnsi="Times New Roman"/>
                <w:bCs/>
                <w:lang w:val="uk-UA"/>
              </w:rPr>
            </w:pPr>
          </w:p>
          <w:p w:rsidR="009953D3" w:rsidRPr="00135C7F" w:rsidRDefault="0015793E" w:rsidP="00D62431">
            <w:pPr>
              <w:jc w:val="center"/>
              <w:rPr>
                <w:rFonts w:ascii="Times New Roman" w:eastAsia="Times New Roman" w:hAnsi="Times New Roman"/>
              </w:rPr>
            </w:pPr>
            <w:r>
              <w:rPr>
                <w:rFonts w:ascii="Times New Roman" w:eastAsia="Times New Roman" w:hAnsi="Times New Roman"/>
                <w:bCs/>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p>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 xml:space="preserve">2. </w:t>
            </w:r>
          </w:p>
        </w:tc>
        <w:tc>
          <w:tcPr>
            <w:tcW w:w="4988" w:type="dxa"/>
          </w:tcPr>
          <w:p w:rsidR="009953D3" w:rsidRPr="006617C3" w:rsidRDefault="009953D3" w:rsidP="009953D3">
            <w:pPr>
              <w:keepNext/>
              <w:outlineLvl w:val="1"/>
              <w:rPr>
                <w:rFonts w:ascii="Times New Roman" w:eastAsia="Times New Roman" w:hAnsi="Times New Roman"/>
                <w:b/>
                <w:lang w:val="uk-UA"/>
              </w:rPr>
            </w:pPr>
            <w:r w:rsidRPr="006617C3">
              <w:rPr>
                <w:rFonts w:ascii="Times New Roman" w:eastAsia="Times New Roman" w:hAnsi="Times New Roman"/>
                <w:b/>
                <w:lang w:val="uk-UA"/>
              </w:rPr>
              <w:t>Забезпечення видання наказів.</w:t>
            </w:r>
          </w:p>
          <w:p w:rsidR="009953D3" w:rsidRPr="006617C3" w:rsidRDefault="009953D3" w:rsidP="009953D3">
            <w:pPr>
              <w:keepNext/>
              <w:outlineLvl w:val="1"/>
              <w:rPr>
                <w:rFonts w:ascii="Times New Roman" w:eastAsia="Times New Roman" w:hAnsi="Times New Roman"/>
                <w:lang w:val="uk-UA"/>
              </w:rPr>
            </w:pP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15793E" w:rsidP="00D62431">
            <w:pPr>
              <w:jc w:val="center"/>
              <w:rPr>
                <w:rFonts w:ascii="Times New Roman" w:eastAsia="Times New Roman" w:hAnsi="Times New Roman"/>
                <w:lang w:val="uk-UA"/>
              </w:rPr>
            </w:pPr>
            <w:r>
              <w:rPr>
                <w:rFonts w:ascii="Times New Roman" w:eastAsia="Times New Roman" w:hAnsi="Times New Roman"/>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організацію чергування адміністрації, вчителів та учнів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2.2.</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w:t>
            </w:r>
            <w:r w:rsidR="00EA6A54">
              <w:rPr>
                <w:rFonts w:ascii="Times New Roman" w:eastAsia="Times New Roman" w:hAnsi="Times New Roman"/>
                <w:lang w:val="uk-UA"/>
              </w:rPr>
              <w:t>іб з питань охорони праці в 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2.3.</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питань охорони праці в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 xml:space="preserve">2.4. </w:t>
            </w:r>
          </w:p>
        </w:tc>
        <w:tc>
          <w:tcPr>
            <w:tcW w:w="4988" w:type="dxa"/>
          </w:tcPr>
          <w:p w:rsidR="009953D3" w:rsidRPr="00135C7F" w:rsidRDefault="009953D3" w:rsidP="009953D3">
            <w:pPr>
              <w:ind w:left="152" w:hanging="142"/>
              <w:rPr>
                <w:rFonts w:ascii="Times New Roman" w:eastAsia="Times New Roman" w:hAnsi="Times New Roman"/>
                <w:lang w:val="uk-UA"/>
              </w:rPr>
            </w:pPr>
            <w:r w:rsidRPr="00135C7F">
              <w:rPr>
                <w:rFonts w:ascii="Times New Roman" w:eastAsia="Times New Roman" w:hAnsi="Times New Roman"/>
                <w:lang w:val="uk-UA"/>
              </w:rPr>
              <w:t>«Про затвердження інструкцій з охорони праці» (за необхідності)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2.5.</w:t>
            </w:r>
          </w:p>
        </w:tc>
        <w:tc>
          <w:tcPr>
            <w:tcW w:w="4988" w:type="dxa"/>
            <w:vAlign w:val="center"/>
          </w:tcPr>
          <w:p w:rsidR="009953D3" w:rsidRPr="00135C7F" w:rsidRDefault="009953D3"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Про призначення відповідальних осіб з протипожежної безпеки</w:t>
            </w:r>
            <w:r w:rsidR="00617455">
              <w:rPr>
                <w:rFonts w:ascii="Times New Roman" w:eastAsia="Times New Roman" w:hAnsi="Times New Roman"/>
              </w:rPr>
              <w:t xml:space="preserve"> </w:t>
            </w:r>
            <w:r w:rsidRPr="00135C7F">
              <w:rPr>
                <w:rFonts w:ascii="Times New Roman" w:eastAsia="Times New Roman" w:hAnsi="Times New Roman"/>
                <w:lang w:val="uk-UA"/>
              </w:rPr>
              <w:t xml:space="preserve">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2.6.</w:t>
            </w:r>
          </w:p>
        </w:tc>
        <w:tc>
          <w:tcPr>
            <w:tcW w:w="4988" w:type="dxa"/>
            <w:vAlign w:val="center"/>
          </w:tcPr>
          <w:p w:rsidR="009953D3" w:rsidRPr="00135C7F" w:rsidRDefault="009953D3" w:rsidP="009953D3">
            <w:pPr>
              <w:keepNext/>
              <w:ind w:left="152" w:hanging="142"/>
              <w:outlineLvl w:val="1"/>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організацію роботи з протипожежної безпеки в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 xml:space="preserve">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2.11.</w:t>
            </w:r>
          </w:p>
        </w:tc>
        <w:tc>
          <w:tcPr>
            <w:tcW w:w="4988" w:type="dxa"/>
            <w:vAlign w:val="center"/>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“Про призначення відповідальних за організацію роботи з охорони праці підрозділів педагогічних працівників та технічних  працівників                 і спеціалістів у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навчальному році”.</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січень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ind w:right="-85"/>
              <w:jc w:val="center"/>
              <w:rPr>
                <w:rFonts w:ascii="Times New Roman" w:eastAsia="Times New Roman" w:hAnsi="Times New Roman"/>
                <w:bCs/>
                <w:lang w:val="uk-UA"/>
              </w:rPr>
            </w:pPr>
            <w:r w:rsidRPr="00135C7F">
              <w:rPr>
                <w:rFonts w:ascii="Times New Roman" w:eastAsia="Times New Roman" w:hAnsi="Times New Roman"/>
                <w:bCs/>
                <w:lang w:val="uk-UA"/>
              </w:rPr>
              <w:t>2.12.</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“Про підсумки роботи педагогічного колективу з ох</w:t>
            </w:r>
            <w:r w:rsidR="00617455">
              <w:rPr>
                <w:rFonts w:ascii="Times New Roman" w:eastAsia="Times New Roman" w:hAnsi="Times New Roman"/>
              </w:rPr>
              <w:t xml:space="preserve">орони праці </w:t>
            </w:r>
            <w:r w:rsidRPr="00135C7F">
              <w:rPr>
                <w:rFonts w:ascii="Times New Roman" w:eastAsia="Times New Roman" w:hAnsi="Times New Roman"/>
              </w:rPr>
              <w:t xml:space="preserve">за І семестр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навчального року</w:t>
            </w:r>
            <w:r w:rsidRPr="00135C7F">
              <w:rPr>
                <w:rFonts w:ascii="Times New Roman" w:eastAsia="Times New Roman" w:hAnsi="Times New Roman"/>
              </w:rPr>
              <w:t>”.</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2.17.</w:t>
            </w:r>
          </w:p>
        </w:tc>
        <w:tc>
          <w:tcPr>
            <w:tcW w:w="4988" w:type="dxa"/>
          </w:tcPr>
          <w:p w:rsidR="009953D3" w:rsidRPr="00135C7F" w:rsidRDefault="009953D3" w:rsidP="009953D3">
            <w:pPr>
              <w:rPr>
                <w:rFonts w:ascii="Times New Roman" w:eastAsia="Times New Roman" w:hAnsi="Times New Roman"/>
              </w:rPr>
            </w:pPr>
            <w:r w:rsidRPr="00135C7F">
              <w:rPr>
                <w:rFonts w:ascii="Times New Roman" w:eastAsia="Times New Roman" w:hAnsi="Times New Roman"/>
              </w:rPr>
              <w:t xml:space="preserve">“Про заходи щодо забезпечення протипожежної безпеки, запобігання нещасним випадкам”. </w:t>
            </w: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лютий</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2.19.</w:t>
            </w:r>
          </w:p>
        </w:tc>
        <w:tc>
          <w:tcPr>
            <w:tcW w:w="4988" w:type="dxa"/>
          </w:tcPr>
          <w:p w:rsidR="009953D3" w:rsidRPr="00135C7F" w:rsidRDefault="009953D3" w:rsidP="009953D3">
            <w:pPr>
              <w:tabs>
                <w:tab w:val="left" w:pos="3600"/>
              </w:tabs>
              <w:rPr>
                <w:rFonts w:ascii="Times New Roman" w:eastAsia="Times New Roman" w:hAnsi="Times New Roman"/>
                <w:lang w:val="uk-UA"/>
              </w:rPr>
            </w:pPr>
            <w:r w:rsidRPr="00135C7F">
              <w:rPr>
                <w:rFonts w:ascii="Times New Roman" w:eastAsia="Times New Roman" w:hAnsi="Times New Roman"/>
              </w:rPr>
              <w:t>“</w:t>
            </w:r>
            <w:r w:rsidRPr="00135C7F">
              <w:rPr>
                <w:rFonts w:ascii="Times New Roman" w:eastAsia="Times New Roman" w:hAnsi="Times New Roman"/>
                <w:lang w:val="uk-UA"/>
              </w:rPr>
              <w:t xml:space="preserve">Про призначення відповідального за організацію та проведення обов’язкових медичних оглядів та медичне </w:t>
            </w:r>
            <w:r w:rsidRPr="00135C7F">
              <w:rPr>
                <w:rFonts w:ascii="Times New Roman" w:eastAsia="Times New Roman" w:hAnsi="Times New Roman"/>
                <w:lang w:val="uk-UA"/>
              </w:rPr>
              <w:lastRenderedPageBreak/>
              <w:t xml:space="preserve">обстеження працівників школи </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квітень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lastRenderedPageBreak/>
              <w:t>2.20.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«Про відзначення тижня охорони праці в школі”.</w:t>
            </w:r>
          </w:p>
          <w:p w:rsidR="009953D3" w:rsidRPr="00135C7F" w:rsidRDefault="009953D3" w:rsidP="009953D3">
            <w:pPr>
              <w:rPr>
                <w:rFonts w:ascii="Times New Roman" w:eastAsia="Times New Roman" w:hAnsi="Times New Roman"/>
                <w:lang w:val="uk-UA"/>
              </w:rPr>
            </w:pPr>
          </w:p>
        </w:tc>
        <w:tc>
          <w:tcPr>
            <w:tcW w:w="1403" w:type="dxa"/>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2.21.</w:t>
            </w:r>
          </w:p>
        </w:tc>
        <w:tc>
          <w:tcPr>
            <w:tcW w:w="4988" w:type="dxa"/>
          </w:tcPr>
          <w:p w:rsidR="009953D3" w:rsidRPr="00135C7F" w:rsidRDefault="009953D3" w:rsidP="00617455">
            <w:pPr>
              <w:tabs>
                <w:tab w:val="left" w:pos="3600"/>
              </w:tabs>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з охорони праці і </w:t>
            </w:r>
            <w:r w:rsidR="00617455">
              <w:rPr>
                <w:rFonts w:ascii="Times New Roman" w:eastAsia="Times New Roman" w:hAnsi="Times New Roman"/>
                <w:lang w:val="uk-UA"/>
              </w:rPr>
              <w:t xml:space="preserve">безпеки життєдіяльності </w:t>
            </w:r>
            <w:r w:rsidRPr="00135C7F">
              <w:rPr>
                <w:rFonts w:ascii="Times New Roman" w:eastAsia="Times New Roman" w:hAnsi="Times New Roman"/>
                <w:lang w:val="uk-UA"/>
              </w:rPr>
              <w:t xml:space="preserve">в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rPr>
              <w:t>”</w:t>
            </w:r>
            <w:r w:rsidRPr="00135C7F">
              <w:rPr>
                <w:rFonts w:ascii="Times New Roman" w:eastAsia="Times New Roman" w:hAnsi="Times New Roman"/>
                <w:lang w:val="uk-UA"/>
              </w:rPr>
              <w:t>..</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серпень</w:t>
            </w:r>
          </w:p>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січень</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vAlign w:val="center"/>
          </w:tcPr>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3.</w:t>
            </w:r>
          </w:p>
          <w:p w:rsidR="009953D3" w:rsidRPr="00135C7F" w:rsidRDefault="009953D3" w:rsidP="00D62431">
            <w:pPr>
              <w:jc w:val="center"/>
              <w:rPr>
                <w:rFonts w:ascii="Times New Roman" w:eastAsia="Times New Roman" w:hAnsi="Times New Roman"/>
                <w:b/>
                <w:bCs/>
                <w:lang w:val="uk-UA"/>
              </w:rPr>
            </w:pPr>
          </w:p>
        </w:tc>
        <w:tc>
          <w:tcPr>
            <w:tcW w:w="4988" w:type="dxa"/>
          </w:tcPr>
          <w:p w:rsidR="009953D3" w:rsidRPr="00951540" w:rsidRDefault="009953D3" w:rsidP="00951540">
            <w:pPr>
              <w:rPr>
                <w:rFonts w:ascii="Times New Roman" w:eastAsia="Times New Roman" w:hAnsi="Times New Roman"/>
                <w:b/>
              </w:rPr>
            </w:pPr>
            <w:r w:rsidRPr="006617C3">
              <w:rPr>
                <w:rFonts w:ascii="Times New Roman" w:eastAsia="Times New Roman" w:hAnsi="Times New Roman"/>
                <w:b/>
              </w:rPr>
              <w:t>Організація розгляду питань на засіданнях педагогічної ради, ради закладу, нарадах при директорові, загальних зборах колективу,  батьківських зборах</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9953D3" w:rsidP="00D029C8">
            <w:pPr>
              <w:rPr>
                <w:rFonts w:ascii="Times New Roman" w:hAnsi="Times New Roman"/>
                <w:color w:val="548DD4" w:themeColor="text2" w:themeTint="99"/>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3.1.</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Про затвердження правил внутрішкі</w:t>
            </w:r>
            <w:r w:rsidR="00617455">
              <w:rPr>
                <w:rFonts w:ascii="Times New Roman" w:eastAsia="Times New Roman" w:hAnsi="Times New Roman"/>
                <w:lang w:val="uk-UA"/>
              </w:rPr>
              <w:t xml:space="preserve">льного трудового розпорядку </w:t>
            </w:r>
            <w:r w:rsidRPr="00135C7F">
              <w:rPr>
                <w:rFonts w:ascii="Times New Roman" w:eastAsia="Times New Roman" w:hAnsi="Times New Roman"/>
                <w:lang w:val="uk-UA"/>
              </w:rPr>
              <w:t xml:space="preserve"> в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vAlign w:val="center"/>
          </w:tcPr>
          <w:p w:rsidR="009953D3" w:rsidRPr="00135C7F" w:rsidRDefault="009953D3" w:rsidP="00D62431">
            <w:pPr>
              <w:ind w:left="-108" w:right="-104"/>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3.2.</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організацію роботи  з питань охорони праці та протипожежної безпеки в школі у </w:t>
            </w:r>
            <w:r w:rsidR="00EA6A54">
              <w:rPr>
                <w:rFonts w:ascii="Times New Roman" w:eastAsia="Times New Roman" w:hAnsi="Times New Roman"/>
                <w:lang w:val="uk-UA"/>
              </w:rPr>
              <w:t>2021/2022</w:t>
            </w:r>
            <w:r w:rsidRPr="00135C7F">
              <w:rPr>
                <w:rFonts w:ascii="Times New Roman" w:eastAsia="Times New Roman" w:hAnsi="Times New Roman"/>
                <w:lang w:val="uk-UA"/>
              </w:rPr>
              <w:t xml:space="preserve"> навчальному році</w:t>
            </w:r>
            <w:r w:rsidRPr="00135C7F">
              <w:rPr>
                <w:rFonts w:ascii="Times New Roman" w:eastAsia="Times New Roman" w:hAnsi="Times New Roman"/>
                <w:sz w:val="28"/>
                <w:lang w:val="uk-UA"/>
              </w:rPr>
              <w:t>”.</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серпень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3.4.</w:t>
            </w:r>
          </w:p>
        </w:tc>
        <w:tc>
          <w:tcPr>
            <w:tcW w:w="4988" w:type="dxa"/>
            <w:vAlign w:val="center"/>
          </w:tcPr>
          <w:p w:rsidR="009953D3" w:rsidRPr="00135C7F" w:rsidRDefault="009953D3" w:rsidP="00EA6A54">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результати дотримання санітарно-гігієнічних норм у школі в </w:t>
            </w:r>
            <w:r w:rsidRPr="00135C7F">
              <w:rPr>
                <w:rFonts w:ascii="Times New Roman" w:eastAsia="Times New Roman" w:hAnsi="Times New Roman"/>
                <w:lang w:val="en-US"/>
              </w:rPr>
              <w:t>I</w:t>
            </w:r>
            <w:r w:rsidRPr="00135C7F">
              <w:rPr>
                <w:rFonts w:ascii="Times New Roman" w:eastAsia="Times New Roman" w:hAnsi="Times New Roman"/>
                <w:lang w:val="uk-UA"/>
              </w:rPr>
              <w:t xml:space="preserve"> семестрі ”.</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листопад</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3.5.</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хід виконання Колективного договору між адміністрацією    та трудовим </w:t>
            </w:r>
            <w:r>
              <w:rPr>
                <w:rFonts w:ascii="Times New Roman" w:eastAsia="Times New Roman" w:hAnsi="Times New Roman"/>
                <w:lang w:val="uk-UA"/>
              </w:rPr>
              <w:t>колективом за</w:t>
            </w:r>
            <w:r w:rsidR="00EA6A54">
              <w:rPr>
                <w:rFonts w:ascii="Times New Roman" w:eastAsia="Times New Roman" w:hAnsi="Times New Roman"/>
                <w:lang w:val="uk-UA"/>
              </w:rPr>
              <w:t>кладу освіти у 2021</w:t>
            </w:r>
            <w:r w:rsidRPr="00135C7F">
              <w:rPr>
                <w:rFonts w:ascii="Times New Roman" w:eastAsia="Times New Roman" w:hAnsi="Times New Roman"/>
                <w:lang w:val="uk-UA"/>
              </w:rPr>
              <w:t xml:space="preserve"> році.</w:t>
            </w:r>
          </w:p>
        </w:tc>
        <w:tc>
          <w:tcPr>
            <w:tcW w:w="1403" w:type="dxa"/>
            <w:vAlign w:val="center"/>
          </w:tcPr>
          <w:p w:rsidR="009953D3" w:rsidRPr="00135C7F" w:rsidRDefault="009953D3" w:rsidP="00D62431">
            <w:pPr>
              <w:ind w:right="-88"/>
              <w:jc w:val="center"/>
              <w:rPr>
                <w:rFonts w:ascii="Times New Roman" w:eastAsia="Times New Roman" w:hAnsi="Times New Roman"/>
                <w:lang w:val="uk-UA"/>
              </w:rPr>
            </w:pPr>
            <w:r w:rsidRPr="00135C7F">
              <w:rPr>
                <w:rFonts w:ascii="Times New Roman" w:eastAsia="Times New Roman" w:hAnsi="Times New Roman"/>
                <w:lang w:val="uk-UA"/>
              </w:rPr>
              <w:t>грудень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vAlign w:val="center"/>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3.6.</w:t>
            </w: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lang w:val="uk-UA"/>
              </w:rPr>
              <w:t xml:space="preserve">Про підсумки роботи в школі з охорони праці за </w:t>
            </w:r>
            <w:r w:rsidR="00EA6A54">
              <w:rPr>
                <w:rFonts w:ascii="Times New Roman" w:eastAsia="Times New Roman" w:hAnsi="Times New Roman"/>
                <w:lang w:val="uk-UA"/>
              </w:rPr>
              <w:t xml:space="preserve">2021/2022 </w:t>
            </w:r>
            <w:r w:rsidRPr="00135C7F">
              <w:rPr>
                <w:rFonts w:ascii="Times New Roman" w:eastAsia="Times New Roman" w:hAnsi="Times New Roman"/>
                <w:lang w:val="uk-UA"/>
              </w:rPr>
              <w:t>навчальний рік”.</w:t>
            </w:r>
          </w:p>
        </w:tc>
        <w:tc>
          <w:tcPr>
            <w:tcW w:w="1403" w:type="dxa"/>
            <w:vAlign w:val="center"/>
          </w:tcPr>
          <w:p w:rsidR="009953D3" w:rsidRPr="00135C7F" w:rsidRDefault="00617455" w:rsidP="00D62431">
            <w:pPr>
              <w:ind w:right="-88"/>
              <w:jc w:val="center"/>
              <w:rPr>
                <w:rFonts w:ascii="Times New Roman" w:eastAsia="Times New Roman" w:hAnsi="Times New Roman"/>
                <w:lang w:val="uk-UA"/>
              </w:rPr>
            </w:pPr>
            <w:r>
              <w:rPr>
                <w:rFonts w:ascii="Times New Roman" w:eastAsia="Times New Roman" w:hAnsi="Times New Roman"/>
                <w:lang w:val="uk-UA"/>
              </w:rPr>
              <w:t xml:space="preserve">червень </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4.</w:t>
            </w:r>
          </w:p>
          <w:p w:rsidR="009953D3" w:rsidRPr="00135C7F" w:rsidRDefault="009953D3" w:rsidP="00D62431">
            <w:pPr>
              <w:jc w:val="center"/>
              <w:rPr>
                <w:rFonts w:ascii="Times New Roman" w:eastAsia="Times New Roman" w:hAnsi="Times New Roman"/>
                <w:lang w:val="uk-UA"/>
              </w:rPr>
            </w:pPr>
          </w:p>
        </w:tc>
        <w:tc>
          <w:tcPr>
            <w:tcW w:w="4988" w:type="dxa"/>
            <w:vAlign w:val="center"/>
          </w:tcPr>
          <w:p w:rsidR="009953D3" w:rsidRPr="00135C7F" w:rsidRDefault="009953D3" w:rsidP="009953D3">
            <w:pPr>
              <w:keepNext/>
              <w:ind w:left="10"/>
              <w:outlineLvl w:val="1"/>
              <w:rPr>
                <w:rFonts w:ascii="Times New Roman" w:eastAsia="Times New Roman" w:hAnsi="Times New Roman"/>
                <w:lang w:val="uk-UA"/>
              </w:rPr>
            </w:pPr>
            <w:r w:rsidRPr="00135C7F">
              <w:rPr>
                <w:rFonts w:ascii="Times New Roman" w:eastAsia="Times New Roman" w:hAnsi="Times New Roman"/>
                <w:b/>
                <w:lang w:val="uk-UA"/>
              </w:rPr>
              <w:t>Організація роботи щодо проведення інструктажів з питань охорони праці</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4D2AD2" w:rsidRDefault="00EA6A54" w:rsidP="00D029C8">
            <w:pPr>
              <w:rPr>
                <w:rFonts w:ascii="Times New Roman" w:hAnsi="Times New Roman"/>
                <w:color w:val="548DD4" w:themeColor="text2" w:themeTint="99"/>
                <w:lang w:val="uk-UA"/>
              </w:rPr>
            </w:pPr>
            <w:r>
              <w:rPr>
                <w:rFonts w:ascii="Times New Roman" w:hAnsi="Times New Roman"/>
                <w:color w:val="548DD4" w:themeColor="text2" w:themeTint="99"/>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вступних з інструктажів з питань охорони праці на робочому місці  з новоприбулими працівниками.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первинних інструктажів з 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повторного інструктажу з питань охорони праці на робочому місці  з працівниками школи.</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двічі на рік</w:t>
            </w:r>
          </w:p>
        </w:tc>
        <w:tc>
          <w:tcPr>
            <w:tcW w:w="1650" w:type="dxa"/>
          </w:tcPr>
          <w:p w:rsidR="009953D3" w:rsidRPr="00135C7F" w:rsidRDefault="009953D3" w:rsidP="00D62431"/>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проведення позапланового інструктажу з питань охорони праці на робочому місці  з працівниками школи.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у випадку травмування</w:t>
            </w:r>
          </w:p>
        </w:tc>
        <w:tc>
          <w:tcPr>
            <w:tcW w:w="1650" w:type="dxa"/>
          </w:tcPr>
          <w:p w:rsidR="009953D3" w:rsidRPr="00135C7F" w:rsidRDefault="009953D3" w:rsidP="00D62431"/>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посадових обов’язків з безпеки життєдіяльності                     для класних керівників.</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keepNext/>
              <w:jc w:val="center"/>
              <w:outlineLvl w:val="0"/>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4.6.</w:t>
            </w:r>
          </w:p>
        </w:tc>
        <w:tc>
          <w:tcPr>
            <w:tcW w:w="4988" w:type="dxa"/>
          </w:tcPr>
          <w:p w:rsidR="009953D3" w:rsidRPr="00135C7F" w:rsidRDefault="009953D3" w:rsidP="00EA6A54">
            <w:pPr>
              <w:ind w:left="44" w:right="34"/>
              <w:rPr>
                <w:rFonts w:ascii="Times New Roman" w:eastAsia="Times New Roman" w:hAnsi="Times New Roman"/>
                <w:lang w:val="uk-UA"/>
              </w:rPr>
            </w:pPr>
            <w:r w:rsidRPr="00135C7F">
              <w:rPr>
                <w:rFonts w:ascii="Times New Roman" w:eastAsia="Times New Roman" w:hAnsi="Times New Roman"/>
                <w:lang w:val="uk-UA"/>
              </w:rPr>
              <w:t>Скласти акти-дозволи проведення занять у кабінетах фізики,  біології, шкільних майстернях, спортивному залі, на спортивному майданчику.</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05.08.</w:t>
            </w:r>
          </w:p>
        </w:tc>
        <w:tc>
          <w:tcPr>
            <w:tcW w:w="1650" w:type="dxa"/>
          </w:tcPr>
          <w:p w:rsidR="009953D3" w:rsidRPr="00135C7F" w:rsidRDefault="009953D3" w:rsidP="00D62431">
            <w:pPr>
              <w:jc w:val="center"/>
              <w:rPr>
                <w:rFonts w:ascii="Times New Roman" w:eastAsia="Times New Roman" w:hAnsi="Times New Roman"/>
                <w:bCs/>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EA6A54">
            <w:pPr>
              <w:rPr>
                <w:rFonts w:ascii="Times New Roman" w:eastAsia="Times New Roman" w:hAnsi="Times New Roman"/>
                <w:b/>
                <w:lang w:val="uk-UA"/>
              </w:rPr>
            </w:pPr>
            <w:r w:rsidRPr="00135C7F">
              <w:rPr>
                <w:rFonts w:ascii="Times New Roman" w:eastAsia="Times New Roman" w:hAnsi="Times New Roman"/>
                <w:b/>
                <w:lang w:val="uk-UA"/>
              </w:rPr>
              <w:t>6.</w:t>
            </w:r>
          </w:p>
        </w:tc>
        <w:tc>
          <w:tcPr>
            <w:tcW w:w="4988" w:type="dxa"/>
          </w:tcPr>
          <w:p w:rsidR="009953D3" w:rsidRPr="006617C3" w:rsidRDefault="009953D3" w:rsidP="009953D3">
            <w:pPr>
              <w:rPr>
                <w:rFonts w:ascii="Times New Roman" w:eastAsia="Times New Roman" w:hAnsi="Times New Roman"/>
                <w:b/>
                <w:lang w:val="uk-UA"/>
              </w:rPr>
            </w:pPr>
            <w:r w:rsidRPr="006617C3">
              <w:rPr>
                <w:rFonts w:ascii="Times New Roman" w:eastAsia="Times New Roman" w:hAnsi="Times New Roman"/>
                <w:b/>
                <w:lang w:val="uk-UA"/>
              </w:rPr>
              <w:t>Забезпечення матеріально-технічної бази школи</w:t>
            </w:r>
          </w:p>
          <w:p w:rsidR="009953D3" w:rsidRPr="00135C7F" w:rsidRDefault="009953D3" w:rsidP="009953D3">
            <w:pPr>
              <w:rPr>
                <w:rFonts w:ascii="Times New Roman" w:eastAsia="Times New Roman" w:hAnsi="Times New Roman"/>
                <w:lang w:val="uk-UA"/>
              </w:rPr>
            </w:pP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EA6A54" w:rsidRDefault="00EA6A54" w:rsidP="00D029C8">
            <w:pPr>
              <w:rPr>
                <w:rFonts w:ascii="Times New Roman" w:hAnsi="Times New Roman"/>
                <w:color w:val="000000" w:themeColor="text1"/>
                <w:lang w:val="uk-UA"/>
              </w:rPr>
            </w:pPr>
            <w:r w:rsidRPr="00EA6A54">
              <w:rPr>
                <w:rFonts w:ascii="Times New Roman" w:hAnsi="Times New Roman"/>
                <w:color w:val="000000" w:themeColor="text1"/>
                <w:lang w:val="uk-UA"/>
              </w:rPr>
              <w:t>ЗДНВР</w:t>
            </w:r>
          </w:p>
          <w:p w:rsidR="00EA6A54" w:rsidRPr="00EA6A54" w:rsidRDefault="00EA6A54" w:rsidP="00D029C8">
            <w:pPr>
              <w:rPr>
                <w:rFonts w:ascii="Times New Roman" w:hAnsi="Times New Roman"/>
                <w:color w:val="000000" w:themeColor="text1"/>
                <w:lang w:val="uk-UA"/>
              </w:rPr>
            </w:pPr>
            <w:r w:rsidRPr="00EA6A54">
              <w:rPr>
                <w:rFonts w:ascii="Times New Roman" w:hAnsi="Times New Roman"/>
                <w:color w:val="000000" w:themeColor="text1"/>
                <w:lang w:val="uk-UA"/>
              </w:rPr>
              <w:t xml:space="preserve">Завгосп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6.3.</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rPr>
              <w:t>Провести аналіз існуючої матеріально-технічної бази закладу освіти,</w:t>
            </w:r>
            <w:r w:rsidRPr="00135C7F">
              <w:rPr>
                <w:rFonts w:ascii="Times New Roman" w:eastAsia="Times New Roman" w:hAnsi="Times New Roman"/>
                <w:lang w:val="uk-UA"/>
              </w:rPr>
              <w:t xml:space="preserve"> </w:t>
            </w:r>
            <w:r w:rsidRPr="00135C7F">
              <w:rPr>
                <w:rFonts w:ascii="Times New Roman" w:eastAsia="Times New Roman" w:hAnsi="Times New Roman"/>
              </w:rPr>
              <w:t>скласти план заходів щодо виконання необхідних робіт.</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01.12.</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6.4.</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Визначити об</w:t>
            </w:r>
            <w:r w:rsidRPr="00135C7F">
              <w:rPr>
                <w:rFonts w:ascii="Times New Roman" w:eastAsia="Times New Roman" w:hAnsi="Times New Roman"/>
              </w:rPr>
              <w:t>’</w:t>
            </w:r>
            <w:r w:rsidRPr="00135C7F">
              <w:rPr>
                <w:rFonts w:ascii="Times New Roman" w:eastAsia="Times New Roman" w:hAnsi="Times New Roman"/>
                <w:lang w:val="uk-UA"/>
              </w:rPr>
              <w:t>єкти, які знаходяться в аварійному стані, скласти дефектні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01.10.</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617C3"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6.5.</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Забезпечити перевірку лічильників тепла, гарячої та холодної води згідно графіку, підготувати акти щодо готовності приладів обліку енергоносіїв, водопостачання.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6.6.</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 xml:space="preserve">Підготувати всі інженерні системи (опалення, </w:t>
            </w:r>
            <w:r w:rsidRPr="00135C7F">
              <w:rPr>
                <w:rFonts w:ascii="Times New Roman" w:eastAsia="Times New Roman" w:hAnsi="Times New Roman"/>
                <w:lang w:val="uk-UA"/>
              </w:rPr>
              <w:lastRenderedPageBreak/>
              <w:t>холодного та гарячого водопостачання) до нового навчального року та до роботи в осінньо-зимовий період згідно графіку.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6.7.</w:t>
            </w:r>
          </w:p>
        </w:tc>
        <w:tc>
          <w:tcPr>
            <w:tcW w:w="4988" w:type="dxa"/>
          </w:tcPr>
          <w:p w:rsidR="009953D3" w:rsidRPr="00135C7F" w:rsidRDefault="009953D3" w:rsidP="009953D3">
            <w:pPr>
              <w:ind w:left="10"/>
              <w:rPr>
                <w:rFonts w:ascii="Times New Roman" w:eastAsia="Times New Roman" w:hAnsi="Times New Roman"/>
                <w:lang w:val="uk-UA"/>
              </w:rPr>
            </w:pPr>
            <w:r w:rsidRPr="00135C7F">
              <w:rPr>
                <w:rFonts w:ascii="Times New Roman" w:eastAsia="Times New Roman" w:hAnsi="Times New Roman"/>
                <w:lang w:val="uk-UA"/>
              </w:rPr>
              <w:t>Привести у належний стан всі підсобні приміщення, теплорамку, щитову, забезпечити їх надійне закриття.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6.8.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Підготувати  план проведення  капітального та профілактичного ремонту.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жовтень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411AEC" w:rsidP="00D62431">
            <w:pPr>
              <w:jc w:val="center"/>
              <w:rPr>
                <w:rFonts w:ascii="Times New Roman" w:eastAsia="Times New Roman" w:hAnsi="Times New Roman"/>
                <w:bCs/>
                <w:lang w:val="uk-UA"/>
              </w:rPr>
            </w:pPr>
            <w:r>
              <w:rPr>
                <w:rFonts w:ascii="Times New Roman" w:eastAsia="Times New Roman" w:hAnsi="Times New Roman"/>
                <w:bCs/>
                <w:lang w:val="uk-UA"/>
              </w:rPr>
              <w:t xml:space="preserve">              </w:t>
            </w:r>
          </w:p>
          <w:p w:rsidR="009953D3" w:rsidRPr="00135C7F" w:rsidRDefault="009953D3" w:rsidP="00D62431">
            <w:pPr>
              <w:jc w:val="center"/>
              <w:rPr>
                <w:rFonts w:ascii="Times New Roman" w:eastAsia="Times New Roman" w:hAnsi="Times New Roman"/>
                <w:b/>
                <w:bCs/>
                <w:lang w:val="uk-UA"/>
              </w:rPr>
            </w:pPr>
            <w:r w:rsidRPr="00135C7F">
              <w:rPr>
                <w:rFonts w:ascii="Times New Roman" w:eastAsia="Times New Roman" w:hAnsi="Times New Roman"/>
                <w:b/>
                <w:bCs/>
                <w:lang w:val="uk-UA"/>
              </w:rPr>
              <w:t>7.</w:t>
            </w:r>
          </w:p>
          <w:p w:rsidR="009953D3" w:rsidRPr="00135C7F" w:rsidRDefault="009953D3" w:rsidP="00D62431">
            <w:pPr>
              <w:jc w:val="center"/>
              <w:rPr>
                <w:rFonts w:ascii="Times New Roman" w:eastAsia="Times New Roman" w:hAnsi="Times New Roman"/>
                <w:bCs/>
                <w:lang w:val="uk-UA"/>
              </w:rPr>
            </w:pP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bCs/>
                <w:lang w:val="uk-UA"/>
              </w:rPr>
              <w:t>Організація роботи щодо дотримання санітарно-гігієнічним норм</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Default="00EA6A54" w:rsidP="00D029C8">
            <w:pPr>
              <w:rPr>
                <w:rFonts w:ascii="Times New Roman" w:hAnsi="Times New Roman"/>
                <w:color w:val="000000" w:themeColor="text1"/>
                <w:lang w:val="uk-UA"/>
              </w:rPr>
            </w:pPr>
            <w:r w:rsidRPr="00EA6A54">
              <w:rPr>
                <w:rFonts w:ascii="Times New Roman" w:hAnsi="Times New Roman"/>
                <w:color w:val="000000" w:themeColor="text1"/>
                <w:lang w:val="uk-UA"/>
              </w:rPr>
              <w:t xml:space="preserve">Завгосп </w:t>
            </w:r>
          </w:p>
          <w:p w:rsidR="00EA6A54" w:rsidRPr="00EA6A54" w:rsidRDefault="00EA6A54" w:rsidP="00D029C8">
            <w:pPr>
              <w:rPr>
                <w:rFonts w:ascii="Times New Roman" w:hAnsi="Times New Roman"/>
                <w:color w:val="000000" w:themeColor="text1"/>
                <w:lang w:val="uk-UA"/>
              </w:rPr>
            </w:pPr>
            <w:r>
              <w:rPr>
                <w:rFonts w:ascii="Times New Roman" w:hAnsi="Times New Roman"/>
                <w:color w:val="000000" w:themeColor="text1"/>
                <w:lang w:val="uk-UA"/>
              </w:rPr>
              <w:t xml:space="preserve">Медична сестра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Здійснити перевірку </w:t>
            </w:r>
            <w:r w:rsidRPr="00135C7F">
              <w:rPr>
                <w:rFonts w:ascii="Times New Roman" w:eastAsia="Times New Roman" w:hAnsi="Times New Roman"/>
              </w:rPr>
              <w:t>дотримання санітарно-гігієн</w:t>
            </w:r>
            <w:r w:rsidRPr="00135C7F">
              <w:rPr>
                <w:rFonts w:ascii="Times New Roman" w:eastAsia="Times New Roman" w:hAnsi="Times New Roman"/>
                <w:lang w:val="uk-UA"/>
              </w:rPr>
              <w:t>і</w:t>
            </w:r>
            <w:r w:rsidRPr="00135C7F">
              <w:rPr>
                <w:rFonts w:ascii="Times New Roman" w:eastAsia="Times New Roman" w:hAnsi="Times New Roman"/>
              </w:rPr>
              <w:t xml:space="preserve">чних норм  </w:t>
            </w:r>
            <w:r w:rsidRPr="00135C7F">
              <w:rPr>
                <w:rFonts w:ascii="Times New Roman" w:eastAsia="Times New Roman" w:hAnsi="Times New Roman"/>
                <w:lang w:val="uk-UA"/>
              </w:rPr>
              <w:t>у</w:t>
            </w:r>
            <w:r w:rsidRPr="00135C7F">
              <w:rPr>
                <w:rFonts w:ascii="Times New Roman" w:eastAsia="Times New Roman" w:hAnsi="Times New Roman"/>
              </w:rPr>
              <w:t xml:space="preserve"> заклад</w:t>
            </w:r>
            <w:r w:rsidRPr="00135C7F">
              <w:rPr>
                <w:rFonts w:ascii="Times New Roman" w:eastAsia="Times New Roman" w:hAnsi="Times New Roman"/>
                <w:lang w:val="uk-UA"/>
              </w:rPr>
              <w:t>і освіти за наступними критеріями:</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природне та штучне освітлення, організація зорової роботи учнів;</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повітряно-тепловий режим;</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водопостачання та каналізація;</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вентиляція та опалення;</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обладнання основних та підсобних приміщень;</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харчування;</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організація медичного обслуговування;</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санітарно-гігієнічне виховання;</w:t>
            </w:r>
          </w:p>
          <w:p w:rsidR="009953D3" w:rsidRPr="00135C7F" w:rsidRDefault="009953D3" w:rsidP="00325B12">
            <w:pPr>
              <w:numPr>
                <w:ilvl w:val="0"/>
                <w:numId w:val="35"/>
              </w:numPr>
              <w:tabs>
                <w:tab w:val="num" w:pos="152"/>
              </w:tabs>
              <w:ind w:left="152" w:hanging="142"/>
              <w:rPr>
                <w:rFonts w:ascii="Times New Roman" w:eastAsia="Times New Roman" w:hAnsi="Times New Roman"/>
                <w:lang w:val="uk-UA"/>
              </w:rPr>
            </w:pPr>
            <w:r w:rsidRPr="00135C7F">
              <w:rPr>
                <w:rFonts w:ascii="Times New Roman" w:eastAsia="Times New Roman" w:hAnsi="Times New Roman"/>
                <w:lang w:val="uk-UA"/>
              </w:rPr>
              <w:t>самообслуговування.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листопад, червень</w:t>
            </w:r>
          </w:p>
        </w:tc>
        <w:tc>
          <w:tcPr>
            <w:tcW w:w="1650" w:type="dxa"/>
            <w:vAlign w:val="center"/>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за санітарний станом харчоблоку, навчальних кабінетів і приміщеннями школи.</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санітарно - гігієнічний порядок у класних кімнатах, спортивній залі, майстернях.</w:t>
            </w:r>
          </w:p>
        </w:tc>
        <w:tc>
          <w:tcPr>
            <w:tcW w:w="1403" w:type="dxa"/>
          </w:tcPr>
          <w:p w:rsidR="009953D3" w:rsidRPr="00135C7F" w:rsidRDefault="009953D3" w:rsidP="00D62431">
            <w:pPr>
              <w:jc w:val="center"/>
              <w:rPr>
                <w:rFonts w:ascii="Times New Roman" w:eastAsia="Times New Roman" w:hAnsi="Times New Roman"/>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Організувати санітарно-гігієнічне чергування учнів, вчителів,                     технічного персоналу в навчальних кабінетах та приміщеннях  школи. Забезпечити своєчасне їх прибирання.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7.5.</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Здійснювати контроль щодо дотриманням санітарно-гігієнічних норм в усіх навчальних приміщеннях.</w:t>
            </w:r>
          </w:p>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Узагальнити  результати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двічі </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на місяць</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D62431">
        <w:tc>
          <w:tcPr>
            <w:tcW w:w="616"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bCs/>
                <w:lang w:val="uk-UA"/>
              </w:rPr>
              <w:t>7.6.</w:t>
            </w:r>
          </w:p>
        </w:tc>
        <w:tc>
          <w:tcPr>
            <w:tcW w:w="4988" w:type="dxa"/>
          </w:tcPr>
          <w:p w:rsidR="009953D3" w:rsidRPr="00617455" w:rsidRDefault="009953D3" w:rsidP="00617455">
            <w:pPr>
              <w:spacing w:after="120"/>
              <w:ind w:left="10" w:hanging="10"/>
              <w:rPr>
                <w:rFonts w:ascii="Times New Roman" w:eastAsia="Times New Roman" w:hAnsi="Times New Roman"/>
                <w:lang w:val="uk-UA"/>
              </w:rPr>
            </w:pPr>
            <w:r w:rsidRPr="00617455">
              <w:rPr>
                <w:rFonts w:ascii="Times New Roman" w:eastAsia="Times New Roman" w:hAnsi="Times New Roman"/>
                <w:lang w:val="uk-UA"/>
              </w:rPr>
              <w:t>Своєчасно проводити огляд приміщень закладу: стелі, підлоги, сходів, вентиляційного обладнання, санітарно-технічних прилад</w:t>
            </w:r>
            <w:r w:rsidR="00617455" w:rsidRPr="00617455">
              <w:rPr>
                <w:rFonts w:ascii="Times New Roman" w:eastAsia="Times New Roman" w:hAnsi="Times New Roman"/>
                <w:lang w:val="uk-UA"/>
              </w:rPr>
              <w:t>ів</w:t>
            </w:r>
            <w:r w:rsidR="00617455">
              <w:rPr>
                <w:rFonts w:ascii="Times New Roman" w:eastAsia="Times New Roman" w:hAnsi="Times New Roman"/>
                <w:lang w:val="uk-UA"/>
              </w:rPr>
              <w:t xml:space="preserve">. </w:t>
            </w:r>
            <w:r w:rsidRPr="00617455">
              <w:rPr>
                <w:rFonts w:ascii="Times New Roman" w:eastAsia="Times New Roman" w:hAnsi="Times New Roman"/>
                <w:lang w:val="uk-UA"/>
              </w:rPr>
              <w:t>У разі необхідності готувати акти.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vAlign w:val="center"/>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617455" w:rsidTr="00617455">
        <w:trPr>
          <w:trHeight w:val="266"/>
        </w:trPr>
        <w:tc>
          <w:tcPr>
            <w:tcW w:w="616" w:type="dxa"/>
          </w:tcPr>
          <w:p w:rsidR="009953D3" w:rsidRPr="00135C7F" w:rsidRDefault="009953D3" w:rsidP="00D62431">
            <w:pPr>
              <w:rPr>
                <w:rFonts w:ascii="Times New Roman" w:eastAsia="Times New Roman" w:hAnsi="Times New Roman"/>
                <w:lang w:val="uk-UA"/>
              </w:rPr>
            </w:pPr>
          </w:p>
          <w:p w:rsidR="009953D3" w:rsidRPr="00135C7F" w:rsidRDefault="009953D3" w:rsidP="00D62431">
            <w:pPr>
              <w:jc w:val="center"/>
              <w:rPr>
                <w:rFonts w:ascii="Times New Roman" w:eastAsia="Times New Roman" w:hAnsi="Times New Roman"/>
                <w:b/>
                <w:lang w:val="uk-UA"/>
              </w:rPr>
            </w:pPr>
            <w:r w:rsidRPr="00135C7F">
              <w:rPr>
                <w:rFonts w:ascii="Times New Roman" w:eastAsia="Times New Roman" w:hAnsi="Times New Roman"/>
                <w:b/>
                <w:lang w:val="uk-UA"/>
              </w:rPr>
              <w:t>8.</w:t>
            </w:r>
          </w:p>
          <w:p w:rsidR="009953D3" w:rsidRPr="00135C7F" w:rsidRDefault="009953D3" w:rsidP="00D62431">
            <w:pPr>
              <w:rPr>
                <w:rFonts w:ascii="Times New Roman" w:eastAsia="Times New Roman" w:hAnsi="Times New Roman"/>
                <w:lang w:val="uk-UA"/>
              </w:rPr>
            </w:pPr>
          </w:p>
        </w:tc>
        <w:tc>
          <w:tcPr>
            <w:tcW w:w="4988" w:type="dxa"/>
          </w:tcPr>
          <w:p w:rsidR="009953D3" w:rsidRPr="00617455" w:rsidRDefault="009953D3" w:rsidP="009953D3">
            <w:pPr>
              <w:spacing w:after="120"/>
              <w:ind w:left="10" w:hanging="10"/>
              <w:rPr>
                <w:rFonts w:ascii="Times New Roman" w:eastAsia="Times New Roman" w:hAnsi="Times New Roman"/>
                <w:lang w:val="uk-UA"/>
              </w:rPr>
            </w:pPr>
            <w:r w:rsidRPr="00135C7F">
              <w:rPr>
                <w:rFonts w:ascii="Times New Roman" w:eastAsia="Times New Roman" w:hAnsi="Times New Roman"/>
                <w:b/>
                <w:lang w:val="uk-UA"/>
              </w:rPr>
              <w:t>Організація роботи  з протипожежної безпеки</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EA6A54" w:rsidRDefault="00EA6A54" w:rsidP="00D029C8">
            <w:pPr>
              <w:rPr>
                <w:rFonts w:ascii="Times New Roman" w:hAnsi="Times New Roman"/>
                <w:color w:val="000000" w:themeColor="text1"/>
                <w:lang w:val="uk-UA"/>
              </w:rPr>
            </w:pPr>
            <w:r w:rsidRPr="00EA6A54">
              <w:rPr>
                <w:rFonts w:ascii="Times New Roman" w:hAnsi="Times New Roman"/>
                <w:color w:val="000000" w:themeColor="text1"/>
                <w:lang w:val="uk-UA"/>
              </w:rPr>
              <w:t xml:space="preserve">Завгосп </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забезпечення школи засобами протипожежної   безпеки у необхідній кількості.</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9953D3" w:rsidRPr="00135C7F" w:rsidRDefault="009953D3" w:rsidP="00D62431">
            <w:pPr>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 Забезпечити дотримання заходів протипожежної безпеки в усіх приміщеннях школи</w:t>
            </w:r>
          </w:p>
        </w:tc>
        <w:tc>
          <w:tcPr>
            <w:tcW w:w="1403" w:type="dxa"/>
          </w:tcPr>
          <w:p w:rsidR="009953D3" w:rsidRPr="00135C7F" w:rsidRDefault="009953D3" w:rsidP="00D62431">
            <w:pPr>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8.3.</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виконання приписів пожежної інспекції.</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Перевірити й у разі потреби очистити складські пр</w:t>
            </w:r>
            <w:r w:rsidR="00617455">
              <w:rPr>
                <w:rFonts w:ascii="Times New Roman" w:eastAsia="Times New Roman" w:hAnsi="Times New Roman"/>
                <w:lang w:val="uk-UA"/>
              </w:rPr>
              <w:t xml:space="preserve">иміщення  </w:t>
            </w:r>
            <w:r w:rsidRPr="00135C7F">
              <w:rPr>
                <w:rFonts w:ascii="Times New Roman" w:eastAsia="Times New Roman" w:hAnsi="Times New Roman"/>
                <w:lang w:val="uk-UA"/>
              </w:rPr>
              <w:t xml:space="preserve"> від легкозаймистих предметів.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8.5.</w:t>
            </w:r>
          </w:p>
        </w:tc>
        <w:tc>
          <w:tcPr>
            <w:tcW w:w="4988" w:type="dxa"/>
          </w:tcPr>
          <w:p w:rsidR="009953D3" w:rsidRPr="00135C7F" w:rsidRDefault="009953D3" w:rsidP="009953D3">
            <w:pPr>
              <w:tabs>
                <w:tab w:val="num" w:pos="10"/>
              </w:tabs>
              <w:ind w:left="10" w:hanging="10"/>
              <w:rPr>
                <w:rFonts w:ascii="Times New Roman" w:eastAsia="Times New Roman" w:hAnsi="Times New Roman"/>
                <w:lang w:val="uk-UA"/>
              </w:rPr>
            </w:pPr>
            <w:r w:rsidRPr="00135C7F">
              <w:rPr>
                <w:rFonts w:ascii="Times New Roman" w:eastAsia="Times New Roman" w:hAnsi="Times New Roman"/>
                <w:lang w:val="uk-UA"/>
              </w:rPr>
              <w:t>Проводити інструктажі з пожежної безпеки з педагогі</w:t>
            </w:r>
            <w:r w:rsidR="00617455">
              <w:rPr>
                <w:rFonts w:ascii="Times New Roman" w:eastAsia="Times New Roman" w:hAnsi="Times New Roman"/>
                <w:lang w:val="uk-UA"/>
              </w:rPr>
              <w:t xml:space="preserve">чними </w:t>
            </w:r>
            <w:r w:rsidRPr="00135C7F">
              <w:rPr>
                <w:rFonts w:ascii="Times New Roman" w:eastAsia="Times New Roman" w:hAnsi="Times New Roman"/>
                <w:lang w:val="uk-UA"/>
              </w:rPr>
              <w:t xml:space="preserve"> та технічними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8.6.</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Утримувати в робочому стані засоби протипожежного захисту, обладнання та інвентар, не допускаючи їх використання не за   призначенням.</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8.7.</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Забезпечувати  порядок збереження і використання  легкозаймистих  матеріалів.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8.8.</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проведення заміру заземлення електроуст</w:t>
            </w:r>
            <w:r w:rsidR="00617455">
              <w:rPr>
                <w:rFonts w:ascii="Times New Roman" w:eastAsia="Times New Roman" w:hAnsi="Times New Roman"/>
                <w:lang w:val="uk-UA"/>
              </w:rPr>
              <w:t xml:space="preserve">ановок  </w:t>
            </w:r>
            <w:r w:rsidRPr="00135C7F">
              <w:rPr>
                <w:rFonts w:ascii="Times New Roman" w:eastAsia="Times New Roman" w:hAnsi="Times New Roman"/>
                <w:lang w:val="uk-UA"/>
              </w:rPr>
              <w:t>та ізоляції проводів електромереж  у відповідності до Правил їх влаштування.</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липень </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8.9.</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засобами індивідуального захисту.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8.10.</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 xml:space="preserve">Розробити  комплексні заходи  щодо забезпечення </w:t>
            </w:r>
            <w:r w:rsidRPr="00135C7F">
              <w:rPr>
                <w:rFonts w:ascii="Times New Roman" w:eastAsia="Times New Roman" w:hAnsi="Times New Roman"/>
                <w:lang w:val="uk-UA"/>
              </w:rPr>
              <w:lastRenderedPageBreak/>
              <w:t>пожежної безпеки. Забезпечити контроль за їх виконанням.Узагальнити результати роботи в кінці навчального року.</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вересень</w:t>
            </w:r>
          </w:p>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lastRenderedPageBreak/>
              <w:t>протягом року</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8.11.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Забезпечити наявність на всіх поверхах плану-схеми евакуації.</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b/>
                <w:lang w:val="uk-UA"/>
              </w:rPr>
            </w:pPr>
          </w:p>
          <w:p w:rsidR="009953D3" w:rsidRPr="00135C7F" w:rsidRDefault="009953D3" w:rsidP="00AB670F">
            <w:pPr>
              <w:jc w:val="center"/>
              <w:rPr>
                <w:rFonts w:ascii="Times New Roman" w:eastAsia="Times New Roman" w:hAnsi="Times New Roman"/>
                <w:b/>
                <w:lang w:val="uk-UA"/>
              </w:rPr>
            </w:pPr>
            <w:r w:rsidRPr="00135C7F">
              <w:rPr>
                <w:rFonts w:ascii="Times New Roman" w:eastAsia="Times New Roman" w:hAnsi="Times New Roman"/>
                <w:b/>
                <w:lang w:val="uk-UA"/>
              </w:rPr>
              <w:t>9.</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b/>
                <w:lang w:val="uk-UA"/>
              </w:rPr>
              <w:t>Організація роботи з питань охорони  праці  та здоров</w:t>
            </w:r>
            <w:r w:rsidRPr="00135C7F">
              <w:rPr>
                <w:rFonts w:ascii="Times New Roman" w:eastAsia="Times New Roman" w:hAnsi="Times New Roman"/>
                <w:b/>
              </w:rPr>
              <w:t>’</w:t>
            </w:r>
            <w:r w:rsidRPr="00135C7F">
              <w:rPr>
                <w:rFonts w:ascii="Times New Roman" w:eastAsia="Times New Roman" w:hAnsi="Times New Roman"/>
                <w:b/>
                <w:lang w:val="uk-UA"/>
              </w:rPr>
              <w:t>я</w:t>
            </w:r>
          </w:p>
        </w:tc>
        <w:tc>
          <w:tcPr>
            <w:tcW w:w="1403" w:type="dxa"/>
          </w:tcPr>
          <w:p w:rsidR="009953D3" w:rsidRPr="004D2AD2" w:rsidRDefault="009953D3" w:rsidP="00D029C8">
            <w:pPr>
              <w:rPr>
                <w:rFonts w:ascii="Times New Roman" w:hAnsi="Times New Roman"/>
                <w:color w:val="548DD4" w:themeColor="text2" w:themeTint="99"/>
                <w:lang w:val="uk-UA"/>
              </w:rPr>
            </w:pPr>
          </w:p>
        </w:tc>
        <w:tc>
          <w:tcPr>
            <w:tcW w:w="1650" w:type="dxa"/>
          </w:tcPr>
          <w:p w:rsidR="009953D3" w:rsidRPr="00EA6A54" w:rsidRDefault="00EA6A54" w:rsidP="00D029C8">
            <w:pPr>
              <w:rPr>
                <w:rFonts w:ascii="Times New Roman" w:hAnsi="Times New Roman"/>
                <w:color w:val="000000" w:themeColor="text1"/>
                <w:lang w:val="uk-UA"/>
              </w:rPr>
            </w:pPr>
            <w:r w:rsidRPr="00EA6A54">
              <w:rPr>
                <w:rFonts w:ascii="Times New Roman" w:hAnsi="Times New Roman"/>
                <w:color w:val="000000" w:themeColor="text1"/>
                <w:lang w:val="uk-UA"/>
              </w:rPr>
              <w:t>ЗДНВР</w:t>
            </w: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Затвердити правила внутрішкільного трудового розпорядку.</w:t>
            </w:r>
          </w:p>
        </w:tc>
        <w:tc>
          <w:tcPr>
            <w:tcW w:w="1403" w:type="dxa"/>
          </w:tcPr>
          <w:p w:rsidR="009953D3" w:rsidRPr="00135C7F" w:rsidRDefault="009953D3" w:rsidP="00D62431">
            <w:pPr>
              <w:ind w:right="-108"/>
              <w:jc w:val="center"/>
              <w:rPr>
                <w:rFonts w:ascii="Times New Roman" w:eastAsia="Times New Roman" w:hAnsi="Times New Roman"/>
                <w:bCs/>
                <w:lang w:val="uk-UA"/>
              </w:rPr>
            </w:pPr>
            <w:r w:rsidRPr="00135C7F">
              <w:rPr>
                <w:rFonts w:ascii="Times New Roman" w:eastAsia="Times New Roman" w:hAnsi="Times New Roman"/>
                <w:lang w:val="uk-UA"/>
              </w:rPr>
              <w:t>до 15.08</w:t>
            </w:r>
          </w:p>
        </w:tc>
        <w:tc>
          <w:tcPr>
            <w:tcW w:w="1650" w:type="dxa"/>
            <w:vAlign w:val="center"/>
          </w:tcPr>
          <w:p w:rsidR="009953D3" w:rsidRPr="00135C7F" w:rsidRDefault="009953D3" w:rsidP="00D62431">
            <w:pPr>
              <w:ind w:left="-128" w:right="-108"/>
              <w:jc w:val="cente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9.2.</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Призначити склад комісії з охорони праці та техніки безпеки.</w:t>
            </w:r>
          </w:p>
        </w:tc>
        <w:tc>
          <w:tcPr>
            <w:tcW w:w="1403" w:type="dxa"/>
          </w:tcPr>
          <w:p w:rsidR="009953D3" w:rsidRPr="00135C7F" w:rsidRDefault="009953D3" w:rsidP="00D62431">
            <w:pPr>
              <w:ind w:left="-84" w:right="-108"/>
              <w:jc w:val="center"/>
              <w:rPr>
                <w:rFonts w:ascii="Times New Roman" w:eastAsia="Times New Roman" w:hAnsi="Times New Roman"/>
                <w:lang w:val="uk-UA"/>
              </w:rPr>
            </w:pPr>
            <w:r w:rsidRPr="00135C7F">
              <w:rPr>
                <w:rFonts w:ascii="Times New Roman" w:eastAsia="Times New Roman" w:hAnsi="Times New Roman"/>
                <w:lang w:val="uk-UA"/>
              </w:rPr>
              <w:t>до 01.09.</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9.3.</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9953D3" w:rsidP="00D62431">
            <w:pP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9953D3">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9.4.</w:t>
            </w:r>
          </w:p>
        </w:tc>
        <w:tc>
          <w:tcPr>
            <w:tcW w:w="4988" w:type="dxa"/>
          </w:tcPr>
          <w:p w:rsidR="009953D3" w:rsidRPr="00135C7F" w:rsidRDefault="009953D3" w:rsidP="009953D3">
            <w:pPr>
              <w:rPr>
                <w:rFonts w:ascii="Times New Roman" w:eastAsia="Times New Roman" w:hAnsi="Times New Roman"/>
                <w:lang w:val="uk-UA"/>
              </w:rPr>
            </w:pPr>
            <w:r w:rsidRPr="00135C7F">
              <w:rPr>
                <w:rFonts w:ascii="Times New Roman" w:eastAsia="Times New Roman" w:hAnsi="Times New Roman"/>
                <w:lang w:val="uk-UA"/>
              </w:rPr>
              <w:t>Здійснити аналіз дотримання нормативних вимог з питань охорони праці.</w:t>
            </w:r>
          </w:p>
        </w:tc>
        <w:tc>
          <w:tcPr>
            <w:tcW w:w="1403"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грудень, травень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9.5.</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навчання та перевірку знань працівників школи з питань охорони праці вчителів-предметників.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квітень</w:t>
            </w:r>
          </w:p>
        </w:tc>
        <w:tc>
          <w:tcPr>
            <w:tcW w:w="1650" w:type="dxa"/>
            <w:vAlign w:val="center"/>
          </w:tcPr>
          <w:p w:rsidR="009953D3" w:rsidRPr="00135C7F" w:rsidRDefault="009953D3" w:rsidP="00D62431">
            <w:pPr>
              <w:ind w:left="-108" w:right="-104"/>
              <w:jc w:val="center"/>
              <w:rPr>
                <w:rFonts w:ascii="Times New Roman" w:eastAsia="Times New Roman" w:hAnsi="Times New Roman"/>
                <w:bCs/>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9.6.</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технічних працівників миючими засобами та засобами гігієни.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bCs/>
                <w:lang w:val="uk-UA"/>
              </w:rPr>
              <w:t>протягом року</w:t>
            </w:r>
          </w:p>
        </w:tc>
        <w:tc>
          <w:tcPr>
            <w:tcW w:w="1650" w:type="dxa"/>
            <w:vAlign w:val="center"/>
          </w:tcPr>
          <w:p w:rsidR="009953D3" w:rsidRPr="00135C7F" w:rsidRDefault="009953D3" w:rsidP="00D62431">
            <w:pPr>
              <w:jc w:val="center"/>
              <w:rPr>
                <w:rFonts w:ascii="Times New Roman" w:eastAsia="Times New Roman" w:hAnsi="Times New Roman"/>
                <w:bCs/>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9.7.</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до осінньо-зимового періоду.</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  жовтень –листопад</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9.8.</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щорічне безкоштовне проходження медичного огляду працівниками школи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9.9.</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Забезпечити своєчасну розробку та виконання заходів по створенню безпечних та нешкідливих умов праці відповідно до вимог нормативних документів з охорони праці.</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9.10.</w:t>
            </w:r>
          </w:p>
        </w:tc>
        <w:tc>
          <w:tcPr>
            <w:tcW w:w="4988" w:type="dxa"/>
          </w:tcPr>
          <w:p w:rsidR="009953D3" w:rsidRPr="00135C7F" w:rsidRDefault="009953D3" w:rsidP="009953D3">
            <w:pPr>
              <w:ind w:left="10" w:hanging="10"/>
              <w:rPr>
                <w:rFonts w:ascii="Times New Roman" w:eastAsia="Times New Roman" w:hAnsi="Times New Roman"/>
                <w:lang w:val="uk-UA"/>
              </w:rPr>
            </w:pPr>
            <w:r w:rsidRPr="00135C7F">
              <w:rPr>
                <w:rFonts w:ascii="Times New Roman" w:eastAsia="Times New Roman" w:hAnsi="Times New Roman"/>
                <w:lang w:val="uk-UA"/>
              </w:rPr>
              <w:t xml:space="preserve">Організувати роботу щодо створення належних умов і безпеки праці, вжиття заходів до недопущення виробничого травматизму.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9.11.</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Організувати роботу  щодо підготовки школи в осінньо-зимових умовах. Скласти план заходів.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9.12.</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 xml:space="preserve">Надавати можливість проходження позачергового медичного огляду працівникові, якщо він пов’язує погіршення здоров’я з виконанням трудових обов’язків.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9.13.</w:t>
            </w:r>
          </w:p>
        </w:tc>
        <w:tc>
          <w:tcPr>
            <w:tcW w:w="4988" w:type="dxa"/>
          </w:tcPr>
          <w:p w:rsidR="009953D3" w:rsidRPr="00135C7F" w:rsidRDefault="009953D3" w:rsidP="00617455">
            <w:pPr>
              <w:shd w:val="clear" w:color="auto" w:fill="FFFFFF"/>
              <w:ind w:left="10" w:right="19" w:hanging="10"/>
              <w:rPr>
                <w:rFonts w:ascii="Times New Roman" w:eastAsia="Times New Roman" w:hAnsi="Times New Roman"/>
                <w:lang w:val="uk-UA"/>
              </w:rPr>
            </w:pPr>
            <w:r w:rsidRPr="00135C7F">
              <w:rPr>
                <w:rFonts w:ascii="Times New Roman" w:eastAsia="Times New Roman" w:hAnsi="Times New Roman"/>
                <w:lang w:val="uk-UA"/>
              </w:rPr>
              <w:t>Забезпечити належне утримання санітарно-побутових приміщень, кабінетів фізики, хімії, біології. інформатики, спортивного залу, навчальних майстерень, туалетів. Здійснювати контроль та узагальнити результати.</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9.14.</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Надавати відпустку або її частину членам адміністрації та педагогічним працівникам протягом навчального року у зв’язку з санаторно-курортного лікування.</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p w:rsidR="009953D3" w:rsidRPr="00135C7F" w:rsidRDefault="009953D3" w:rsidP="00D62431">
            <w:pPr>
              <w:jc w:val="center"/>
              <w:rPr>
                <w:rFonts w:ascii="Times New Roman" w:eastAsia="Times New Roman" w:hAnsi="Times New Roman"/>
                <w:lang w:val="uk-UA"/>
              </w:rPr>
            </w:pP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9.15.</w:t>
            </w:r>
          </w:p>
        </w:tc>
        <w:tc>
          <w:tcPr>
            <w:tcW w:w="4988" w:type="dxa"/>
          </w:tcPr>
          <w:p w:rsidR="009953D3" w:rsidRPr="00135C7F" w:rsidRDefault="009953D3" w:rsidP="009953D3">
            <w:pPr>
              <w:ind w:left="44" w:right="34"/>
              <w:rPr>
                <w:rFonts w:ascii="Times New Roman" w:eastAsia="Times New Roman" w:hAnsi="Times New Roman"/>
                <w:lang w:val="uk-UA"/>
              </w:rPr>
            </w:pPr>
            <w:r w:rsidRPr="00135C7F">
              <w:rPr>
                <w:rFonts w:ascii="Times New Roman" w:eastAsia="Times New Roman" w:hAnsi="Times New Roman"/>
                <w:lang w:val="uk-UA"/>
              </w:rPr>
              <w:t>Жінкам, які працюють і мають двох і більше дітей віком до 15 років або дитину-інваліда, за їх бажанням щорічно надавати додаткову оплачувану відпустку тривалістю 10 календарних днів без урахування святкових та неробочих днів.</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згідно графіку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9953D3"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9.16.</w:t>
            </w:r>
          </w:p>
        </w:tc>
        <w:tc>
          <w:tcPr>
            <w:tcW w:w="4988" w:type="dxa"/>
          </w:tcPr>
          <w:p w:rsidR="009953D3" w:rsidRPr="00135C7F" w:rsidRDefault="009953D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додаткову відпустку працівникам з ненормованим робочим днем згідно орієнтованому переліку посад працівників з ненормова-ним робочим днем, розробленого Міністерством освіти і науки України 11.03.1998 та погодженого  з ЦК профспілки працівників освіти і науки України  06.03.1998.</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9.17.</w:t>
            </w:r>
          </w:p>
        </w:tc>
        <w:tc>
          <w:tcPr>
            <w:tcW w:w="4988" w:type="dxa"/>
          </w:tcPr>
          <w:p w:rsidR="009953D3" w:rsidRPr="00135C7F" w:rsidRDefault="009953D3" w:rsidP="009953D3">
            <w:pPr>
              <w:shd w:val="clear" w:color="auto" w:fill="FFFFFF"/>
              <w:spacing w:before="5"/>
              <w:ind w:left="10" w:right="38" w:firstLine="4"/>
              <w:rPr>
                <w:rFonts w:ascii="Times New Roman" w:eastAsia="Times New Roman" w:hAnsi="Times New Roman"/>
                <w:lang w:val="uk-UA"/>
              </w:rPr>
            </w:pPr>
            <w:r w:rsidRPr="00135C7F">
              <w:rPr>
                <w:rFonts w:ascii="Times New Roman" w:eastAsia="Times New Roman" w:hAnsi="Times New Roman"/>
                <w:lang w:val="uk-UA"/>
              </w:rPr>
              <w:t>Надавати відпустку без збереження заробітної плати або частковим                  її  збереженням  не більше 15 календарних днів на рік.</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протягом 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9.20.</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 xml:space="preserve">Забезпечити доплату сторожам у розмірі 40% за </w:t>
            </w:r>
            <w:r w:rsidRPr="00135C7F">
              <w:rPr>
                <w:rFonts w:ascii="Times New Roman" w:eastAsia="Times New Roman" w:hAnsi="Times New Roman"/>
                <w:lang w:val="uk-UA"/>
              </w:rPr>
              <w:lastRenderedPageBreak/>
              <w:t>роботу  в нічний час.</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bCs/>
                <w:lang w:val="uk-UA"/>
              </w:rPr>
              <w:lastRenderedPageBreak/>
              <w:t xml:space="preserve">протягом </w:t>
            </w:r>
            <w:r w:rsidRPr="00135C7F">
              <w:rPr>
                <w:rFonts w:ascii="Times New Roman" w:eastAsia="Times New Roman" w:hAnsi="Times New Roman"/>
                <w:bCs/>
                <w:lang w:val="uk-UA"/>
              </w:rPr>
              <w:lastRenderedPageBreak/>
              <w:t>року</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lastRenderedPageBreak/>
              <w:t>9.21.</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Здійснити контроль за виконанням вимог нормативних акті</w:t>
            </w:r>
            <w:r w:rsidR="00617455">
              <w:rPr>
                <w:rFonts w:ascii="Times New Roman" w:eastAsia="Times New Roman" w:hAnsi="Times New Roman"/>
                <w:lang w:val="uk-UA"/>
              </w:rPr>
              <w:t xml:space="preserve">в </w:t>
            </w:r>
            <w:r w:rsidRPr="00135C7F">
              <w:rPr>
                <w:rFonts w:ascii="Times New Roman" w:eastAsia="Times New Roman" w:hAnsi="Times New Roman"/>
                <w:lang w:val="uk-UA"/>
              </w:rPr>
              <w:t xml:space="preserve">та заходів у закладі освіти з питань охорони праці. </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червень</w:t>
            </w:r>
          </w:p>
        </w:tc>
        <w:tc>
          <w:tcPr>
            <w:tcW w:w="1650" w:type="dxa"/>
          </w:tcPr>
          <w:p w:rsidR="009953D3" w:rsidRPr="00135C7F" w:rsidRDefault="009953D3" w:rsidP="00D62431">
            <w:pPr>
              <w:rPr>
                <w:rFonts w:ascii="Times New Roman" w:eastAsia="Times New Roman" w:hAnsi="Times New Roman"/>
              </w:rPr>
            </w:pPr>
          </w:p>
        </w:tc>
        <w:tc>
          <w:tcPr>
            <w:tcW w:w="1378" w:type="dxa"/>
          </w:tcPr>
          <w:p w:rsidR="009953D3" w:rsidRPr="004D2AD2" w:rsidRDefault="009953D3" w:rsidP="00D029C8">
            <w:pPr>
              <w:rPr>
                <w:rFonts w:ascii="Times New Roman" w:hAnsi="Times New Roman"/>
                <w:color w:val="548DD4" w:themeColor="text2" w:themeTint="99"/>
                <w:lang w:val="uk-UA"/>
              </w:rPr>
            </w:pPr>
          </w:p>
        </w:tc>
      </w:tr>
      <w:tr w:rsidR="009953D3" w:rsidRPr="004D2AD2" w:rsidTr="00D62431">
        <w:tc>
          <w:tcPr>
            <w:tcW w:w="616" w:type="dxa"/>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9.22</w:t>
            </w:r>
          </w:p>
        </w:tc>
        <w:tc>
          <w:tcPr>
            <w:tcW w:w="4988" w:type="dxa"/>
          </w:tcPr>
          <w:p w:rsidR="009953D3" w:rsidRPr="00135C7F" w:rsidRDefault="009953D3" w:rsidP="009953D3">
            <w:pPr>
              <w:ind w:right="34"/>
              <w:rPr>
                <w:rFonts w:ascii="Times New Roman" w:eastAsia="Times New Roman" w:hAnsi="Times New Roman"/>
                <w:lang w:val="uk-UA"/>
              </w:rPr>
            </w:pPr>
            <w:r w:rsidRPr="00135C7F">
              <w:rPr>
                <w:rFonts w:ascii="Times New Roman" w:eastAsia="Times New Roman" w:hAnsi="Times New Roman"/>
                <w:lang w:val="uk-UA"/>
              </w:rPr>
              <w:t>Розробити (оновити) і затвердити інструкції з охорони праці і техніки безпеки для працівників школи згідно штатного розпису (за необхідністю)</w:t>
            </w:r>
          </w:p>
        </w:tc>
        <w:tc>
          <w:tcPr>
            <w:tcW w:w="1403" w:type="dxa"/>
            <w:vAlign w:val="center"/>
          </w:tcPr>
          <w:p w:rsidR="009953D3" w:rsidRPr="00135C7F" w:rsidRDefault="009953D3" w:rsidP="00D62431">
            <w:pPr>
              <w:jc w:val="center"/>
              <w:rPr>
                <w:rFonts w:ascii="Times New Roman" w:eastAsia="Times New Roman" w:hAnsi="Times New Roman"/>
                <w:lang w:val="uk-UA"/>
              </w:rPr>
            </w:pPr>
            <w:r w:rsidRPr="00135C7F">
              <w:rPr>
                <w:rFonts w:ascii="Times New Roman" w:eastAsia="Times New Roman" w:hAnsi="Times New Roman"/>
                <w:lang w:val="uk-UA"/>
              </w:rPr>
              <w:t xml:space="preserve">серпень </w:t>
            </w:r>
          </w:p>
        </w:tc>
        <w:tc>
          <w:tcPr>
            <w:tcW w:w="1650" w:type="dxa"/>
          </w:tcPr>
          <w:p w:rsidR="009953D3" w:rsidRPr="00135C7F" w:rsidRDefault="009953D3" w:rsidP="00D62431">
            <w:pPr>
              <w:rPr>
                <w:rFonts w:ascii="Times New Roman" w:eastAsia="Times New Roman" w:hAnsi="Times New Roman"/>
                <w:lang w:val="uk-UA"/>
              </w:rPr>
            </w:pPr>
          </w:p>
        </w:tc>
        <w:tc>
          <w:tcPr>
            <w:tcW w:w="1378" w:type="dxa"/>
          </w:tcPr>
          <w:p w:rsidR="009953D3" w:rsidRPr="004D2AD2" w:rsidRDefault="009953D3" w:rsidP="00D029C8">
            <w:pPr>
              <w:rPr>
                <w:rFonts w:ascii="Times New Roman" w:hAnsi="Times New Roman"/>
                <w:color w:val="548DD4" w:themeColor="text2" w:themeTint="99"/>
                <w:lang w:val="uk-UA"/>
              </w:rPr>
            </w:pPr>
          </w:p>
        </w:tc>
      </w:tr>
    </w:tbl>
    <w:p w:rsidR="00D029C8" w:rsidRPr="00A72431" w:rsidRDefault="0008098F" w:rsidP="00AB670F">
      <w:pPr>
        <w:spacing w:before="240"/>
        <w:rPr>
          <w:rFonts w:ascii="Times New Roman" w:hAnsi="Times New Roman"/>
          <w:b/>
          <w:sz w:val="24"/>
          <w:szCs w:val="24"/>
          <w:lang w:val="uk-UA"/>
        </w:rPr>
      </w:pPr>
      <w:r w:rsidRPr="00A72431">
        <w:rPr>
          <w:rFonts w:ascii="Times New Roman" w:hAnsi="Times New Roman"/>
          <w:b/>
          <w:sz w:val="24"/>
          <w:szCs w:val="24"/>
          <w:lang w:val="uk-UA"/>
        </w:rPr>
        <w:t xml:space="preserve">2.1.3.2. </w:t>
      </w:r>
      <w:r w:rsidR="00D029C8" w:rsidRPr="00A72431">
        <w:rPr>
          <w:rFonts w:ascii="Times New Roman" w:hAnsi="Times New Roman"/>
          <w:b/>
          <w:sz w:val="24"/>
          <w:szCs w:val="24"/>
          <w:lang w:val="uk-UA"/>
        </w:rPr>
        <w:t>Безпека життєдіяльності здобувачів освіти</w:t>
      </w:r>
    </w:p>
    <w:tbl>
      <w:tblPr>
        <w:tblStyle w:val="afff0"/>
        <w:tblW w:w="0" w:type="auto"/>
        <w:tblInd w:w="-459" w:type="dxa"/>
        <w:tblLook w:val="04A0"/>
      </w:tblPr>
      <w:tblGrid>
        <w:gridCol w:w="468"/>
        <w:gridCol w:w="5427"/>
        <w:gridCol w:w="1276"/>
        <w:gridCol w:w="1650"/>
        <w:gridCol w:w="1209"/>
      </w:tblGrid>
      <w:tr w:rsidR="00A72431" w:rsidRPr="004D2AD2" w:rsidTr="00E87FEC">
        <w:tc>
          <w:tcPr>
            <w:tcW w:w="468"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w:t>
            </w:r>
          </w:p>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A72431" w:rsidRPr="00A72431" w:rsidRDefault="00A72431"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4F426D" w:rsidRPr="004D2AD2" w:rsidTr="00A12322">
        <w:tc>
          <w:tcPr>
            <w:tcW w:w="10030" w:type="dxa"/>
            <w:gridSpan w:val="5"/>
          </w:tcPr>
          <w:p w:rsidR="004F426D" w:rsidRPr="004F426D" w:rsidRDefault="004F426D" w:rsidP="004F426D">
            <w:pPr>
              <w:jc w:val="center"/>
              <w:rPr>
                <w:rFonts w:ascii="Times New Roman" w:hAnsi="Times New Roman"/>
                <w:lang w:val="uk-UA"/>
              </w:rPr>
            </w:pPr>
            <w:r w:rsidRPr="004F426D">
              <w:rPr>
                <w:rFonts w:ascii="Times New Roman" w:hAnsi="Times New Roman"/>
                <w:b/>
                <w:lang w:val="uk-UA" w:eastAsia="en-US"/>
              </w:rPr>
              <w:t>Організація роботи щодо забезпечення нормативно-правових аспектів</w:t>
            </w:r>
          </w:p>
        </w:tc>
      </w:tr>
      <w:tr w:rsidR="004F426D" w:rsidRPr="004D2AD2" w:rsidTr="00E87FEC">
        <w:tc>
          <w:tcPr>
            <w:tcW w:w="468" w:type="dxa"/>
          </w:tcPr>
          <w:p w:rsidR="004F426D" w:rsidRPr="00A72431" w:rsidRDefault="004F426D" w:rsidP="004F426D">
            <w:pPr>
              <w:jc w:val="center"/>
              <w:rPr>
                <w:rFonts w:ascii="Times New Roman" w:hAnsi="Times New Roman"/>
                <w:lang w:val="uk-UA"/>
              </w:rPr>
            </w:pPr>
            <w:r>
              <w:rPr>
                <w:rFonts w:ascii="Times New Roman" w:hAnsi="Times New Roman"/>
                <w:lang w:val="uk-UA"/>
              </w:rPr>
              <w:t>1.</w:t>
            </w:r>
          </w:p>
        </w:tc>
        <w:tc>
          <w:tcPr>
            <w:tcW w:w="5427" w:type="dxa"/>
            <w:shd w:val="clear" w:color="auto" w:fill="auto"/>
          </w:tcPr>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rPr>
              <w:t>Організувати роботу щодо систематизації та вивчення нормативних документів,</w:t>
            </w:r>
            <w:r w:rsidRPr="00295107">
              <w:rPr>
                <w:rFonts w:ascii="Times New Roman" w:eastAsia="Times New Roman" w:hAnsi="Times New Roman"/>
                <w:b/>
                <w:lang w:val="uk-UA"/>
              </w:rPr>
              <w:t xml:space="preserve"> </w:t>
            </w:r>
            <w:r w:rsidRPr="00295107">
              <w:rPr>
                <w:rFonts w:ascii="Times New Roman" w:eastAsia="Times New Roman" w:hAnsi="Times New Roman"/>
              </w:rPr>
              <w:t>державних, програм з питань охорони життя     і здоров’я учнів, запобігання всім видам дитячого травматизму, а саме:</w:t>
            </w:r>
          </w:p>
          <w:p w:rsidR="004F426D" w:rsidRPr="00295107" w:rsidRDefault="004F426D" w:rsidP="004F426D">
            <w:pPr>
              <w:spacing w:after="1"/>
              <w:ind w:right="69"/>
              <w:jc w:val="both"/>
              <w:rPr>
                <w:rFonts w:ascii="Times New Roman" w:eastAsia="Times New Roman" w:hAnsi="Times New Roman"/>
                <w:lang w:val="uk-UA"/>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“Про забезпечення </w:t>
            </w:r>
            <w:r w:rsidRPr="00295107">
              <w:rPr>
                <w:rFonts w:ascii="Times New Roman" w:eastAsia="Times New Roman" w:hAnsi="Times New Roman"/>
                <w:lang w:val="uk-UA"/>
              </w:rPr>
              <w:t xml:space="preserve">   </w:t>
            </w:r>
            <w:r w:rsidRPr="00295107">
              <w:rPr>
                <w:rFonts w:ascii="Times New Roman" w:eastAsia="Times New Roman" w:hAnsi="Times New Roman"/>
              </w:rPr>
              <w:t>санітарного  та епідемічного бла</w:t>
            </w:r>
            <w:r w:rsidRPr="00295107">
              <w:rPr>
                <w:rFonts w:ascii="Times New Roman" w:eastAsia="Times New Roman" w:hAnsi="Times New Roman"/>
                <w:lang w:val="uk-UA"/>
              </w:rPr>
              <w:t xml:space="preserve">-   </w:t>
            </w:r>
            <w:r w:rsidRPr="00295107">
              <w:rPr>
                <w:rFonts w:ascii="Times New Roman" w:eastAsia="Times New Roman" w:hAnsi="Times New Roman"/>
              </w:rPr>
              <w:t>гополуччя населення”;</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освіту”, ст.ст. 3, 17, 24, 51, 53;</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Закон України “Про загальну середню освіту”ст.ст.5, 22, 38;</w:t>
            </w:r>
          </w:p>
          <w:p w:rsidR="004F426D" w:rsidRPr="00295107" w:rsidRDefault="004F426D" w:rsidP="004F426D">
            <w:pPr>
              <w:spacing w:after="54"/>
              <w:jc w:val="both"/>
              <w:rPr>
                <w:rFonts w:ascii="Times New Roman" w:eastAsia="Times New Roman" w:hAnsi="Times New Roman"/>
                <w:b/>
              </w:rPr>
            </w:pPr>
            <w:r w:rsidRPr="00295107">
              <w:rPr>
                <w:rFonts w:ascii="Times New Roman" w:eastAsia="Times New Roman" w:hAnsi="Times New Roman"/>
                <w:b/>
                <w:lang w:val="uk-UA"/>
              </w:rPr>
              <w:t>-</w:t>
            </w:r>
            <w:r w:rsidRPr="00295107">
              <w:rPr>
                <w:rFonts w:ascii="Times New Roman" w:eastAsia="Times New Roman" w:hAnsi="Times New Roman"/>
              </w:rPr>
              <w:t xml:space="preserve">Закон України “Про охорону дитинства”; </w:t>
            </w:r>
          </w:p>
          <w:p w:rsidR="004F426D" w:rsidRPr="00295107" w:rsidRDefault="004F426D" w:rsidP="004F426D">
            <w:pPr>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дорожній рух”;</w:t>
            </w:r>
          </w:p>
          <w:p w:rsidR="004F426D" w:rsidRPr="00295107" w:rsidRDefault="004F426D" w:rsidP="004F426D">
            <w:pPr>
              <w:spacing w:after="22"/>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пожежну безпеку”;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Закон України “Про питну воду”;</w:t>
            </w:r>
          </w:p>
          <w:p w:rsidR="004F426D" w:rsidRPr="00295107" w:rsidRDefault="004F426D" w:rsidP="004F426D">
            <w:pPr>
              <w:spacing w:after="24"/>
              <w:jc w:val="both"/>
              <w:rPr>
                <w:rFonts w:ascii="Times New Roman" w:eastAsia="Times New Roman" w:hAnsi="Times New Roman"/>
                <w:b/>
              </w:rPr>
            </w:pPr>
            <w:r w:rsidRPr="00295107">
              <w:rPr>
                <w:rFonts w:ascii="Times New Roman" w:eastAsia="Times New Roman" w:hAnsi="Times New Roman"/>
                <w:lang w:val="uk-UA"/>
              </w:rPr>
              <w:t>-</w:t>
            </w:r>
            <w:r w:rsidRPr="00295107">
              <w:rPr>
                <w:rFonts w:ascii="Times New Roman" w:eastAsia="Times New Roman" w:hAnsi="Times New Roman"/>
              </w:rPr>
              <w:t xml:space="preserve">Закон  України від 05.07.2001 </w:t>
            </w:r>
            <w:r w:rsidRPr="00295107">
              <w:rPr>
                <w:rFonts w:ascii="Times New Roman" w:eastAsia="Times New Roman" w:hAnsi="Times New Roman"/>
                <w:lang w:val="uk-UA"/>
              </w:rPr>
              <w:t xml:space="preserve">  </w:t>
            </w:r>
            <w:r w:rsidRPr="00295107">
              <w:rPr>
                <w:rFonts w:ascii="Times New Roman" w:eastAsia="Times New Roman" w:hAnsi="Times New Roman"/>
              </w:rPr>
              <w:t>№2586 “Про боротьбу   із захворюванням на туберкульоз”.</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EA6A54"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2.</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54"/>
              <w:jc w:val="both"/>
              <w:rPr>
                <w:rFonts w:ascii="Times New Roman" w:hAnsi="Times New Roman"/>
              </w:rPr>
            </w:pPr>
            <w:r w:rsidRPr="00295107">
              <w:rPr>
                <w:rFonts w:ascii="Times New Roman" w:hAnsi="Times New Roman"/>
              </w:rPr>
              <w:t>Державні санітарні</w:t>
            </w:r>
            <w:r w:rsidRPr="00295107">
              <w:rPr>
                <w:rFonts w:ascii="Times New Roman" w:hAnsi="Times New Roman"/>
                <w:lang w:val="uk-UA"/>
              </w:rPr>
              <w:t xml:space="preserve"> п</w:t>
            </w:r>
            <w:r w:rsidRPr="00295107">
              <w:rPr>
                <w:rFonts w:ascii="Times New Roman" w:hAnsi="Times New Roman"/>
              </w:rPr>
              <w:t xml:space="preserve">равила і норми влаштування, утримання загальноосвітніх </w:t>
            </w:r>
            <w:r w:rsidRPr="00295107">
              <w:rPr>
                <w:rFonts w:ascii="Times New Roman" w:hAnsi="Times New Roman"/>
                <w:lang w:val="uk-UA"/>
              </w:rPr>
              <w:t xml:space="preserve"> </w:t>
            </w:r>
            <w:r w:rsidRPr="00295107">
              <w:rPr>
                <w:rFonts w:ascii="Times New Roman" w:hAnsi="Times New Roman"/>
              </w:rPr>
              <w:t xml:space="preserve">навчальних закладів     та організації навчально-виховного процесу; </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EA6A54"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F426D"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3.</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4F426D">
            <w:pPr>
              <w:spacing w:after="16"/>
              <w:jc w:val="both"/>
              <w:rPr>
                <w:rFonts w:ascii="Times New Roman" w:eastAsia="Times New Roman" w:hAnsi="Times New Roman"/>
                <w:lang w:val="uk-UA"/>
              </w:rPr>
            </w:pPr>
            <w:r w:rsidRPr="00295107">
              <w:rPr>
                <w:rFonts w:ascii="Times New Roman" w:eastAsia="Times New Roman" w:hAnsi="Times New Roman"/>
                <w:lang w:val="uk-UA"/>
              </w:rPr>
              <w:t>Постанова Кабінету Міністрів України від 22.03.2001 №270 “Про затвердження Порядку розслідування та обліку нещасних випадків невиробничого характеру”.</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EA6A54"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4.</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0B43C0" w:rsidRDefault="004F426D" w:rsidP="004F426D">
            <w:pPr>
              <w:spacing w:after="10"/>
              <w:ind w:right="34"/>
              <w:jc w:val="both"/>
              <w:rPr>
                <w:rFonts w:ascii="Times New Roman" w:hAnsi="Times New Roman"/>
                <w:lang w:val="uk-UA"/>
              </w:rPr>
            </w:pPr>
            <w:r w:rsidRPr="002733DA">
              <w:rPr>
                <w:rFonts w:ascii="Times New Roman" w:hAnsi="Times New Roman"/>
                <w:lang w:val="uk-UA"/>
              </w:rPr>
              <w:t>-Н</w:t>
            </w:r>
            <w:r w:rsidRPr="000B43C0">
              <w:rPr>
                <w:rFonts w:ascii="Times New Roman" w:hAnsi="Times New Roman"/>
                <w:lang w:val="uk-UA"/>
              </w:rPr>
              <w:t xml:space="preserve">аказ Державного комітету України з нагляду   за охороною праці від 26.01.2005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w:t>
            </w:r>
          </w:p>
          <w:p w:rsidR="004F426D" w:rsidRPr="000B43C0" w:rsidRDefault="004F426D" w:rsidP="004F426D">
            <w:pPr>
              <w:spacing w:after="58"/>
              <w:ind w:right="34"/>
              <w:jc w:val="both"/>
              <w:rPr>
                <w:rFonts w:ascii="Times New Roman" w:hAnsi="Times New Roman"/>
                <w:lang w:val="uk-UA"/>
              </w:rPr>
            </w:pPr>
            <w:r w:rsidRPr="002733DA">
              <w:rPr>
                <w:rFonts w:ascii="Times New Roman" w:hAnsi="Times New Roman"/>
                <w:lang w:val="uk-UA"/>
              </w:rPr>
              <w:t>-</w:t>
            </w:r>
            <w:r w:rsidRPr="000B43C0">
              <w:rPr>
                <w:rFonts w:ascii="Times New Roman" w:hAnsi="Times New Roman"/>
                <w:lang w:val="uk-UA"/>
              </w:rPr>
              <w:t xml:space="preserve">Наказ Міністерства освіти і науки України від 18.04.2006 №304 “Про затвердження Положення про порядок проведення навчання і перевірки знань з питань охорони праці в закладах, установах, організаціях,підприємствах підпорядкованих Міністертву освіти  і науки України”; </w:t>
            </w:r>
          </w:p>
          <w:p w:rsidR="004F426D" w:rsidRPr="002733DA" w:rsidRDefault="004F426D" w:rsidP="004F426D">
            <w:pPr>
              <w:ind w:right="34"/>
              <w:jc w:val="both"/>
              <w:rPr>
                <w:rFonts w:ascii="Times New Roman" w:hAnsi="Times New Roman"/>
              </w:rPr>
            </w:pPr>
            <w:r w:rsidRPr="002733DA">
              <w:rPr>
                <w:rFonts w:ascii="Times New Roman" w:hAnsi="Times New Roman"/>
                <w:lang w:val="uk-UA"/>
              </w:rPr>
              <w:t>-</w:t>
            </w:r>
            <w:r w:rsidRPr="002733DA">
              <w:rPr>
                <w:rFonts w:ascii="Times New Roman" w:hAnsi="Times New Roman"/>
              </w:rPr>
              <w:t xml:space="preserve">Наказ Міністерства освіти і науки України від 01.08.2001 №563 “Про затвердження Положення про організацію роботи з охорони праці учасників навчально-виховного процесу  в установах і закладах освіти”; </w:t>
            </w:r>
          </w:p>
          <w:p w:rsidR="004F426D" w:rsidRPr="002733DA" w:rsidRDefault="004F426D" w:rsidP="002733DA">
            <w:pPr>
              <w:ind w:right="34"/>
              <w:jc w:val="both"/>
              <w:rPr>
                <w:rFonts w:ascii="Times New Roman" w:hAnsi="Times New Roman"/>
              </w:rPr>
            </w:pPr>
            <w:r w:rsidRPr="002733DA">
              <w:rPr>
                <w:rFonts w:ascii="Times New Roman" w:hAnsi="Times New Roman"/>
                <w:lang w:val="uk-UA"/>
              </w:rPr>
              <w:t>-</w:t>
            </w:r>
            <w:r w:rsidR="002733DA" w:rsidRPr="002733DA">
              <w:t xml:space="preserve"> </w:t>
            </w:r>
            <w:r w:rsidR="002733DA" w:rsidRPr="002733DA">
              <w:rPr>
                <w:rFonts w:ascii="Times New Roman" w:hAnsi="Times New Roman"/>
              </w:rPr>
              <w:t>Наказ Міністерства освіти і науки України</w:t>
            </w:r>
            <w:r w:rsidR="002733DA" w:rsidRPr="002733DA">
              <w:rPr>
                <w:rFonts w:ascii="Times New Roman" w:hAnsi="Times New Roman"/>
                <w:lang w:val="uk-UA"/>
              </w:rPr>
              <w:t xml:space="preserve"> від</w:t>
            </w:r>
            <w:r w:rsidR="002733DA" w:rsidRPr="002733DA">
              <w:rPr>
                <w:rFonts w:ascii="Times New Roman" w:hAnsi="Times New Roman"/>
              </w:rPr>
              <w:t>16 травня 2019 р. № 659</w:t>
            </w:r>
            <w:r w:rsidR="002733DA" w:rsidRPr="002733DA">
              <w:rPr>
                <w:rFonts w:ascii="Times New Roman" w:hAnsi="Times New Roman"/>
                <w:lang w:val="uk-UA"/>
              </w:rPr>
              <w:t xml:space="preserve"> </w:t>
            </w:r>
            <w:r w:rsidR="002733DA" w:rsidRPr="002733DA">
              <w:rPr>
                <w:rFonts w:ascii="Times New Roman" w:hAnsi="Times New Roman"/>
              </w:rPr>
              <w:t>Зареєстровано</w:t>
            </w:r>
            <w:r w:rsidR="002733DA" w:rsidRPr="002733DA">
              <w:rPr>
                <w:rFonts w:ascii="Times New Roman" w:hAnsi="Times New Roman"/>
                <w:lang w:val="uk-UA"/>
              </w:rPr>
              <w:t xml:space="preserve"> </w:t>
            </w:r>
            <w:r w:rsidR="002733DA" w:rsidRPr="002733DA">
              <w:rPr>
                <w:rFonts w:ascii="Times New Roman" w:hAnsi="Times New Roman"/>
              </w:rPr>
              <w:t>в Міністерстві юстиції України</w:t>
            </w:r>
            <w:r w:rsidR="002733DA" w:rsidRPr="002733DA">
              <w:rPr>
                <w:rFonts w:ascii="Times New Roman" w:hAnsi="Times New Roman"/>
                <w:lang w:val="uk-UA"/>
              </w:rPr>
              <w:t xml:space="preserve"> </w:t>
            </w:r>
            <w:r w:rsidR="002733DA" w:rsidRPr="002733DA">
              <w:rPr>
                <w:rFonts w:ascii="Times New Roman" w:hAnsi="Times New Roman"/>
              </w:rPr>
              <w:t>13 червня 2019 р. за № 612/33583</w:t>
            </w:r>
            <w:r w:rsidR="002733DA" w:rsidRPr="002733DA">
              <w:rPr>
                <w:rFonts w:ascii="Times New Roman" w:hAnsi="Times New Roman"/>
                <w:lang w:val="uk-UA"/>
              </w:rPr>
              <w:t xml:space="preserve"> </w:t>
            </w:r>
            <w:r w:rsidRPr="002733DA">
              <w:rPr>
                <w:rFonts w:ascii="Times New Roman" w:hAnsi="Times New Roman"/>
              </w:rPr>
              <w:t xml:space="preserve">“Про затвердження Положення про порядок розслідування нещасних випадків, що сталися </w:t>
            </w:r>
            <w:r w:rsidR="002733DA" w:rsidRPr="002733DA">
              <w:rPr>
                <w:rFonts w:ascii="Times New Roman" w:hAnsi="Times New Roman"/>
                <w:lang w:val="uk-UA"/>
              </w:rPr>
              <w:t>із здобувачами освіти під час освітнього процесу»</w:t>
            </w:r>
            <w:r w:rsidRPr="002733DA">
              <w:rPr>
                <w:rFonts w:ascii="Times New Roman" w:hAnsi="Times New Roman"/>
              </w:rPr>
              <w:t>;</w:t>
            </w:r>
          </w:p>
        </w:tc>
        <w:tc>
          <w:tcPr>
            <w:tcW w:w="1276" w:type="dxa"/>
            <w:shd w:val="clear" w:color="auto" w:fill="auto"/>
          </w:tcPr>
          <w:p w:rsidR="004F426D" w:rsidRPr="00295107" w:rsidRDefault="004F426D" w:rsidP="004F426D">
            <w:pPr>
              <w:jc w:val="center"/>
              <w:rPr>
                <w:rFonts w:ascii="Times New Roman" w:hAnsi="Times New Roman"/>
                <w:lang w:val="uk-UA"/>
              </w:rPr>
            </w:pPr>
            <w:r w:rsidRPr="00295107">
              <w:rPr>
                <w:rFonts w:ascii="Times New Roman" w:hAnsi="Times New Roman"/>
                <w:lang w:val="uk-UA"/>
              </w:rPr>
              <w:t>вересень</w:t>
            </w:r>
          </w:p>
        </w:tc>
        <w:tc>
          <w:tcPr>
            <w:tcW w:w="1650" w:type="dxa"/>
          </w:tcPr>
          <w:p w:rsidR="004F426D" w:rsidRPr="00295107" w:rsidRDefault="00EA6A54"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4F426D" w:rsidRPr="004D2AD2" w:rsidTr="00A12322">
        <w:tc>
          <w:tcPr>
            <w:tcW w:w="10030" w:type="dxa"/>
            <w:gridSpan w:val="5"/>
          </w:tcPr>
          <w:p w:rsidR="004F426D" w:rsidRPr="004F426D" w:rsidRDefault="004F426D" w:rsidP="004F426D">
            <w:pPr>
              <w:jc w:val="center"/>
              <w:rPr>
                <w:rFonts w:ascii="Times New Roman" w:hAnsi="Times New Roman"/>
                <w:b/>
                <w:lang w:val="uk-UA"/>
              </w:rPr>
            </w:pPr>
            <w:r w:rsidRPr="004F426D">
              <w:rPr>
                <w:rFonts w:ascii="Times New Roman" w:hAnsi="Times New Roman"/>
                <w:b/>
                <w:lang w:val="uk-UA"/>
              </w:rPr>
              <w:t>Забезпечення видання наказів</w:t>
            </w:r>
          </w:p>
        </w:tc>
      </w:tr>
      <w:tr w:rsidR="004F426D" w:rsidRPr="004D2AD2" w:rsidTr="00E87FEC">
        <w:tc>
          <w:tcPr>
            <w:tcW w:w="468" w:type="dxa"/>
          </w:tcPr>
          <w:p w:rsidR="004F426D" w:rsidRDefault="004F426D" w:rsidP="004F426D">
            <w:pPr>
              <w:jc w:val="center"/>
              <w:rPr>
                <w:rFonts w:ascii="Times New Roman" w:hAnsi="Times New Roman"/>
                <w:lang w:val="uk-UA"/>
              </w:rPr>
            </w:pPr>
            <w:r>
              <w:rPr>
                <w:rFonts w:ascii="Times New Roman" w:hAnsi="Times New Roman"/>
                <w:lang w:val="uk-UA"/>
              </w:rPr>
              <w:t>5.</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4F426D" w:rsidRPr="00295107" w:rsidRDefault="004F426D" w:rsidP="00EA6A54">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організацію  роботи з безпеки життєдіяльності та запобігання</w:t>
            </w:r>
            <w:r w:rsidRPr="004F426D">
              <w:rPr>
                <w:rFonts w:ascii="Times New Roman" w:hAnsi="Times New Roman"/>
                <w:lang w:val="uk-UA" w:eastAsia="en-US"/>
              </w:rPr>
              <w:t xml:space="preserve"> всім видам</w:t>
            </w:r>
            <w:r w:rsidRPr="004F426D">
              <w:rPr>
                <w:rFonts w:ascii="Times New Roman" w:hAnsi="Times New Roman"/>
                <w:lang w:eastAsia="en-US"/>
              </w:rPr>
              <w:t xml:space="preserve"> дитячо</w:t>
            </w:r>
            <w:r w:rsidRPr="004F426D">
              <w:rPr>
                <w:rFonts w:ascii="Times New Roman" w:hAnsi="Times New Roman"/>
                <w:lang w:val="uk-UA" w:eastAsia="en-US"/>
              </w:rPr>
              <w:t>го</w:t>
            </w:r>
            <w:r w:rsidRPr="004F426D">
              <w:rPr>
                <w:rFonts w:ascii="Times New Roman" w:hAnsi="Times New Roman"/>
                <w:lang w:eastAsia="en-US"/>
              </w:rPr>
              <w:t xml:space="preserve"> травматизму в навчальному році”»</w:t>
            </w:r>
          </w:p>
        </w:tc>
        <w:tc>
          <w:tcPr>
            <w:tcW w:w="1276" w:type="dxa"/>
            <w:shd w:val="clear" w:color="auto" w:fill="auto"/>
          </w:tcPr>
          <w:p w:rsidR="004F426D" w:rsidRPr="00295107" w:rsidRDefault="004F426D" w:rsidP="004F426D">
            <w:pPr>
              <w:jc w:val="center"/>
              <w:rPr>
                <w:rFonts w:ascii="Times New Roman" w:hAnsi="Times New Roman"/>
                <w:lang w:val="uk-UA"/>
              </w:rPr>
            </w:pPr>
            <w:r>
              <w:rPr>
                <w:rFonts w:ascii="Times New Roman" w:hAnsi="Times New Roman"/>
                <w:lang w:val="uk-UA"/>
              </w:rPr>
              <w:t>серпень</w:t>
            </w:r>
          </w:p>
        </w:tc>
        <w:tc>
          <w:tcPr>
            <w:tcW w:w="1650" w:type="dxa"/>
          </w:tcPr>
          <w:p w:rsidR="004F426D" w:rsidRPr="00295107" w:rsidRDefault="00EA6A54" w:rsidP="004F426D">
            <w:pPr>
              <w:jc w:val="center"/>
              <w:rPr>
                <w:rFonts w:ascii="Times New Roman" w:hAnsi="Times New Roman"/>
                <w:lang w:val="uk-UA"/>
              </w:rPr>
            </w:pPr>
            <w:r>
              <w:rPr>
                <w:rFonts w:ascii="Times New Roman" w:hAnsi="Times New Roman"/>
                <w:lang w:val="uk-UA"/>
              </w:rPr>
              <w:t>ЗДНВР</w:t>
            </w:r>
          </w:p>
        </w:tc>
        <w:tc>
          <w:tcPr>
            <w:tcW w:w="1209" w:type="dxa"/>
          </w:tcPr>
          <w:p w:rsidR="004F426D" w:rsidRPr="00A72431" w:rsidRDefault="004F426D" w:rsidP="004F426D">
            <w:pPr>
              <w:rPr>
                <w:rFonts w:ascii="Times New Roman" w:hAnsi="Times New Roman"/>
                <w:lang w:val="uk-UA"/>
              </w:rPr>
            </w:pPr>
          </w:p>
        </w:tc>
      </w:tr>
      <w:tr w:rsidR="00EA6A54" w:rsidRPr="004D2AD2" w:rsidTr="00E87FEC">
        <w:tc>
          <w:tcPr>
            <w:tcW w:w="468" w:type="dxa"/>
          </w:tcPr>
          <w:p w:rsidR="00EA6A54" w:rsidRDefault="00EA6A54" w:rsidP="004F426D">
            <w:pPr>
              <w:jc w:val="center"/>
              <w:rPr>
                <w:rFonts w:ascii="Times New Roman" w:hAnsi="Times New Roman"/>
                <w:lang w:val="uk-UA"/>
              </w:rPr>
            </w:pPr>
            <w:r>
              <w:rPr>
                <w:rFonts w:ascii="Times New Roman" w:hAnsi="Times New Roman"/>
                <w:lang w:val="uk-UA"/>
              </w:rPr>
              <w:t>6.</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295107" w:rsidRDefault="00EA6A54" w:rsidP="004F426D">
            <w:pPr>
              <w:spacing w:after="10"/>
              <w:ind w:right="34"/>
              <w:jc w:val="both"/>
              <w:rPr>
                <w:rFonts w:ascii="Times New Roman" w:hAnsi="Times New Roman"/>
                <w:lang w:val="uk-UA"/>
              </w:rPr>
            </w:pPr>
            <w:r w:rsidRPr="004F426D">
              <w:rPr>
                <w:rFonts w:ascii="Times New Roman" w:hAnsi="Times New Roman"/>
                <w:lang w:val="uk-UA" w:eastAsia="en-US"/>
              </w:rPr>
              <w:t>Наказ «</w:t>
            </w:r>
            <w:r w:rsidRPr="004F426D">
              <w:rPr>
                <w:rFonts w:ascii="Times New Roman" w:hAnsi="Times New Roman"/>
                <w:lang w:eastAsia="en-US"/>
              </w:rPr>
              <w:t xml:space="preserve">Про організацію чергування адміністрації, вчителів     </w:t>
            </w:r>
            <w:r w:rsidRPr="004F426D">
              <w:rPr>
                <w:rFonts w:ascii="Times New Roman" w:hAnsi="Times New Roman"/>
                <w:lang w:eastAsia="en-US"/>
              </w:rPr>
              <w:lastRenderedPageBreak/>
              <w:t>та учнів школи</w:t>
            </w:r>
            <w:r w:rsidRPr="004F426D">
              <w:rPr>
                <w:rFonts w:ascii="Times New Roman" w:hAnsi="Times New Roman"/>
                <w:lang w:val="uk-UA" w:eastAsia="en-US"/>
              </w:rPr>
              <w:t>»</w:t>
            </w:r>
          </w:p>
        </w:tc>
        <w:tc>
          <w:tcPr>
            <w:tcW w:w="1276" w:type="dxa"/>
            <w:shd w:val="clear" w:color="auto" w:fill="auto"/>
          </w:tcPr>
          <w:p w:rsidR="00EA6A54" w:rsidRPr="00295107" w:rsidRDefault="00EA6A54" w:rsidP="004F426D">
            <w:pPr>
              <w:jc w:val="center"/>
              <w:rPr>
                <w:rFonts w:ascii="Times New Roman" w:hAnsi="Times New Roman"/>
                <w:lang w:val="uk-UA"/>
              </w:rPr>
            </w:pPr>
            <w:r>
              <w:rPr>
                <w:rFonts w:ascii="Times New Roman" w:hAnsi="Times New Roman"/>
                <w:lang w:val="uk-UA"/>
              </w:rPr>
              <w:lastRenderedPageBreak/>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4F426D">
            <w:pPr>
              <w:rPr>
                <w:rFonts w:ascii="Times New Roman" w:hAnsi="Times New Roman"/>
                <w:lang w:val="uk-UA"/>
              </w:rPr>
            </w:pPr>
          </w:p>
        </w:tc>
      </w:tr>
      <w:tr w:rsidR="00EA6A54" w:rsidRPr="004D2AD2" w:rsidTr="00E87FEC">
        <w:tc>
          <w:tcPr>
            <w:tcW w:w="468" w:type="dxa"/>
          </w:tcPr>
          <w:p w:rsidR="00EA6A54" w:rsidRDefault="00EA6A54" w:rsidP="004F426D">
            <w:pPr>
              <w:jc w:val="center"/>
              <w:rPr>
                <w:rFonts w:ascii="Times New Roman" w:hAnsi="Times New Roman"/>
                <w:lang w:val="uk-UA"/>
              </w:rPr>
            </w:pPr>
            <w:r>
              <w:rPr>
                <w:rFonts w:ascii="Times New Roman" w:hAnsi="Times New Roman"/>
                <w:lang w:val="uk-UA"/>
              </w:rPr>
              <w:lastRenderedPageBreak/>
              <w:t>7.</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295107" w:rsidRDefault="00EA6A54" w:rsidP="004F426D">
            <w:pPr>
              <w:spacing w:after="10"/>
              <w:ind w:right="34"/>
              <w:jc w:val="both"/>
              <w:rPr>
                <w:rFonts w:ascii="Times New Roman" w:hAnsi="Times New Roman"/>
              </w:rPr>
            </w:pPr>
            <w:r w:rsidRPr="004F426D">
              <w:rPr>
                <w:rFonts w:ascii="Times New Roman" w:hAnsi="Times New Roman"/>
                <w:lang w:val="uk-UA" w:eastAsia="en-US"/>
              </w:rPr>
              <w:t>Наказ «</w:t>
            </w:r>
            <w:r w:rsidRPr="004F426D">
              <w:rPr>
                <w:rFonts w:ascii="Times New Roman" w:hAnsi="Times New Roman"/>
                <w:lang w:eastAsia="en-US"/>
              </w:rPr>
              <w:t>Про проведення профілактичних медичних оглядів ш</w:t>
            </w:r>
            <w:r>
              <w:rPr>
                <w:rFonts w:ascii="Times New Roman" w:hAnsi="Times New Roman"/>
                <w:lang w:eastAsia="en-US"/>
              </w:rPr>
              <w:t xml:space="preserve">колярів перед початком нового </w:t>
            </w:r>
            <w:r w:rsidRPr="004F426D">
              <w:rPr>
                <w:rFonts w:ascii="Times New Roman" w:hAnsi="Times New Roman"/>
                <w:lang w:val="uk-UA" w:eastAsia="en-US"/>
              </w:rPr>
              <w:t xml:space="preserve"> </w:t>
            </w:r>
            <w:r w:rsidRPr="004F426D">
              <w:rPr>
                <w:rFonts w:ascii="Times New Roman" w:hAnsi="Times New Roman"/>
                <w:lang w:eastAsia="en-US"/>
              </w:rPr>
              <w:t>навчального року</w:t>
            </w:r>
            <w:r w:rsidRPr="004F426D">
              <w:rPr>
                <w:rFonts w:ascii="Times New Roman" w:hAnsi="Times New Roman"/>
                <w:lang w:val="uk-UA" w:eastAsia="en-US"/>
              </w:rPr>
              <w:t>»</w:t>
            </w:r>
          </w:p>
        </w:tc>
        <w:tc>
          <w:tcPr>
            <w:tcW w:w="1276" w:type="dxa"/>
            <w:shd w:val="clear" w:color="auto" w:fill="auto"/>
          </w:tcPr>
          <w:p w:rsidR="00EA6A54" w:rsidRPr="00295107" w:rsidRDefault="00EA6A54" w:rsidP="004F426D">
            <w:pPr>
              <w:jc w:val="center"/>
              <w:rPr>
                <w:rFonts w:ascii="Times New Roman" w:hAnsi="Times New Roman"/>
                <w:lang w:val="uk-UA"/>
              </w:rPr>
            </w:pPr>
            <w:r>
              <w:rPr>
                <w:rFonts w:ascii="Times New Roman" w:hAnsi="Times New Roman"/>
                <w:lang w:val="uk-UA"/>
              </w:rPr>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4F426D">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8.</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295107"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порядок профілактичної роботи з питань запобігання всім видам дитячого травматизму та порядок обліку нещасних випадків»</w:t>
            </w:r>
          </w:p>
        </w:tc>
        <w:tc>
          <w:tcPr>
            <w:tcW w:w="1276" w:type="dxa"/>
            <w:shd w:val="clear" w:color="auto" w:fill="auto"/>
          </w:tcPr>
          <w:p w:rsidR="00EA6A54" w:rsidRPr="00295107" w:rsidRDefault="00EA6A54" w:rsidP="00A12322">
            <w:pPr>
              <w:jc w:val="center"/>
              <w:rPr>
                <w:rFonts w:ascii="Times New Roman" w:hAnsi="Times New Roman"/>
                <w:lang w:val="uk-UA"/>
              </w:rPr>
            </w:pPr>
            <w:r>
              <w:rPr>
                <w:rFonts w:ascii="Times New Roman" w:hAnsi="Times New Roman"/>
                <w:lang w:val="uk-UA"/>
              </w:rPr>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9.</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295107"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з безпеки дорожнього рух</w:t>
            </w:r>
            <w:r>
              <w:rPr>
                <w:rFonts w:ascii="Times New Roman" w:hAnsi="Times New Roman"/>
                <w:lang w:val="uk-UA" w:eastAsia="en-US"/>
              </w:rPr>
              <w:t>у»</w:t>
            </w:r>
          </w:p>
        </w:tc>
        <w:tc>
          <w:tcPr>
            <w:tcW w:w="1276" w:type="dxa"/>
            <w:shd w:val="clear" w:color="auto" w:fill="auto"/>
          </w:tcPr>
          <w:p w:rsidR="00EA6A54" w:rsidRPr="00295107" w:rsidRDefault="00EA6A54" w:rsidP="00A12322">
            <w:pPr>
              <w:jc w:val="center"/>
              <w:rPr>
                <w:rFonts w:ascii="Times New Roman" w:hAnsi="Times New Roman"/>
                <w:lang w:val="uk-UA"/>
              </w:rPr>
            </w:pPr>
            <w:r>
              <w:rPr>
                <w:rFonts w:ascii="Times New Roman" w:hAnsi="Times New Roman"/>
                <w:lang w:val="uk-UA"/>
              </w:rPr>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10.</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A12322" w:rsidRDefault="00EA6A54" w:rsidP="00A12322">
            <w:pPr>
              <w:spacing w:after="10"/>
              <w:ind w:right="34"/>
              <w:jc w:val="both"/>
              <w:rPr>
                <w:rFonts w:ascii="Times New Roman" w:hAnsi="Times New Roman"/>
                <w:lang w:val="uk-UA"/>
              </w:rPr>
            </w:pPr>
            <w:r>
              <w:rPr>
                <w:rFonts w:ascii="Times New Roman" w:hAnsi="Times New Roman"/>
                <w:lang w:val="uk-UA"/>
              </w:rPr>
              <w:t xml:space="preserve">Наказ «Про уточнення </w:t>
            </w:r>
            <w:r w:rsidRPr="00A12322">
              <w:rPr>
                <w:rFonts w:ascii="Times New Roman" w:hAnsi="Times New Roman"/>
                <w:lang w:eastAsia="en-US"/>
              </w:rPr>
              <w:t>порядку повідомлення</w:t>
            </w:r>
            <w:r w:rsidRPr="00A12322">
              <w:rPr>
                <w:rFonts w:ascii="Times New Roman" w:hAnsi="Times New Roman"/>
                <w:lang w:val="uk-UA" w:eastAsia="en-US"/>
              </w:rPr>
              <w:t>,</w:t>
            </w:r>
            <w:r w:rsidRPr="00A12322">
              <w:rPr>
                <w:rFonts w:ascii="Times New Roman" w:hAnsi="Times New Roman"/>
                <w:lang w:eastAsia="en-US"/>
              </w:rPr>
              <w:t xml:space="preserve"> розслідування та обліку нещасних випадків, що сталися під час </w:t>
            </w:r>
            <w:r>
              <w:rPr>
                <w:rFonts w:ascii="Times New Roman" w:hAnsi="Times New Roman"/>
                <w:lang w:eastAsia="en-US"/>
              </w:rPr>
              <w:t>освітнього</w:t>
            </w:r>
            <w:r w:rsidRPr="00A12322">
              <w:rPr>
                <w:rFonts w:ascii="Times New Roman" w:hAnsi="Times New Roman"/>
                <w:lang w:eastAsia="en-US"/>
              </w:rPr>
              <w:t xml:space="preserve"> процесу</w:t>
            </w:r>
            <w:r>
              <w:rPr>
                <w:rFonts w:ascii="Times New Roman" w:hAnsi="Times New Roman"/>
                <w:lang w:val="uk-UA" w:eastAsia="en-US"/>
              </w:rPr>
              <w:t xml:space="preserve"> в закладі освіти»</w:t>
            </w:r>
          </w:p>
        </w:tc>
        <w:tc>
          <w:tcPr>
            <w:tcW w:w="1276" w:type="dxa"/>
            <w:shd w:val="clear" w:color="auto" w:fill="auto"/>
          </w:tcPr>
          <w:p w:rsidR="00EA6A54" w:rsidRPr="00295107" w:rsidRDefault="00EA6A54" w:rsidP="00A12322">
            <w:pPr>
              <w:jc w:val="center"/>
              <w:rPr>
                <w:rFonts w:ascii="Times New Roman" w:hAnsi="Times New Roman"/>
                <w:lang w:val="uk-UA"/>
              </w:rPr>
            </w:pPr>
            <w:r>
              <w:rPr>
                <w:rFonts w:ascii="Times New Roman" w:hAnsi="Times New Roman"/>
                <w:lang w:val="uk-UA"/>
              </w:rPr>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11.</w:t>
            </w:r>
          </w:p>
        </w:tc>
        <w:tc>
          <w:tcPr>
            <w:tcW w:w="5427" w:type="dxa"/>
            <w:tcBorders>
              <w:top w:val="single" w:sz="4" w:space="0" w:color="000000"/>
              <w:left w:val="single" w:sz="4" w:space="0" w:color="000000"/>
              <w:bottom w:val="single" w:sz="4" w:space="0" w:color="000000"/>
              <w:right w:val="single" w:sz="4" w:space="0" w:color="000000"/>
            </w:tcBorders>
            <w:shd w:val="clear" w:color="auto" w:fill="auto"/>
          </w:tcPr>
          <w:p w:rsidR="00EA6A54" w:rsidRPr="00295107" w:rsidRDefault="00EA6A54" w:rsidP="00A12322">
            <w:pPr>
              <w:autoSpaceDE w:val="0"/>
              <w:autoSpaceDN w:val="0"/>
              <w:adjustRightInd w:val="0"/>
              <w:jc w:val="both"/>
              <w:rPr>
                <w:rFonts w:ascii="Times New Roman" w:hAnsi="Times New Roman"/>
              </w:rPr>
            </w:pPr>
            <w:r w:rsidRPr="00A12322">
              <w:rPr>
                <w:rFonts w:ascii="Times New Roman" w:hAnsi="Times New Roman"/>
                <w:lang w:val="uk-UA" w:eastAsia="en-US"/>
              </w:rPr>
              <w:t>Наказ «</w:t>
            </w:r>
            <w:r w:rsidRPr="00A12322">
              <w:rPr>
                <w:rFonts w:ascii="Times New Roman" w:hAnsi="Times New Roman"/>
                <w:lang w:eastAsia="en-US"/>
              </w:rPr>
              <w:t xml:space="preserve">Про невідкладні заходи щодо збереження здоров’я учнів закладу освіти під час проведення занять з фізичної культури, предмету “Захист </w:t>
            </w:r>
            <w:r>
              <w:rPr>
                <w:rFonts w:ascii="Times New Roman" w:hAnsi="Times New Roman"/>
                <w:lang w:val="uk-UA" w:eastAsia="en-US"/>
              </w:rPr>
              <w:t>України</w:t>
            </w:r>
            <w:r w:rsidRPr="00A12322">
              <w:rPr>
                <w:rFonts w:ascii="Times New Roman" w:hAnsi="Times New Roman"/>
                <w:lang w:eastAsia="en-US"/>
              </w:rPr>
              <w:t>” та позакласних спортивно-масових заходів</w:t>
            </w:r>
          </w:p>
        </w:tc>
        <w:tc>
          <w:tcPr>
            <w:tcW w:w="1276" w:type="dxa"/>
            <w:shd w:val="clear" w:color="auto" w:fill="auto"/>
          </w:tcPr>
          <w:p w:rsidR="00EA6A54" w:rsidRPr="00295107" w:rsidRDefault="00EA6A54" w:rsidP="00A12322">
            <w:pPr>
              <w:jc w:val="center"/>
              <w:rPr>
                <w:rFonts w:ascii="Times New Roman" w:hAnsi="Times New Roman"/>
                <w:lang w:val="uk-UA"/>
              </w:rPr>
            </w:pPr>
            <w:r>
              <w:rPr>
                <w:rFonts w:ascii="Times New Roman" w:hAnsi="Times New Roman"/>
                <w:lang w:val="uk-UA"/>
              </w:rPr>
              <w:t>серпень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12.</w:t>
            </w:r>
          </w:p>
        </w:tc>
        <w:tc>
          <w:tcPr>
            <w:tcW w:w="5427" w:type="dxa"/>
            <w:tcBorders>
              <w:top w:val="single" w:sz="4" w:space="0" w:color="000000"/>
              <w:left w:val="single" w:sz="4" w:space="0" w:color="000000"/>
              <w:bottom w:val="single" w:sz="4" w:space="0" w:color="000000"/>
              <w:right w:val="single" w:sz="4" w:space="0" w:color="000000"/>
            </w:tcBorders>
          </w:tcPr>
          <w:p w:rsidR="00EA6A54" w:rsidRDefault="00EA6A54" w:rsidP="00A12322">
            <w:pPr>
              <w:spacing w:after="10"/>
              <w:ind w:right="34"/>
              <w:jc w:val="both"/>
              <w:rPr>
                <w:rFonts w:ascii="Times New Roman" w:hAnsi="Times New Roman"/>
                <w:lang w:val="uk-UA"/>
              </w:rPr>
            </w:pPr>
            <w:r>
              <w:rPr>
                <w:rFonts w:ascii="Times New Roman" w:hAnsi="Times New Roman"/>
                <w:lang w:val="uk-UA"/>
              </w:rPr>
              <w:t xml:space="preserve">Наказ «Про запобігання всім видам дитячого травматизму серед учнів під час  осінніх шкільних канікул </w:t>
            </w:r>
            <w:r>
              <w:rPr>
                <w:rFonts w:ascii="Times New Roman" w:hAnsi="Times New Roman"/>
              </w:rPr>
              <w:t>20</w:t>
            </w:r>
            <w:r>
              <w:rPr>
                <w:rFonts w:ascii="Times New Roman" w:hAnsi="Times New Roman"/>
                <w:lang w:val="uk-UA"/>
              </w:rPr>
              <w:t>21</w:t>
            </w:r>
            <w:r>
              <w:rPr>
                <w:rFonts w:ascii="Times New Roman" w:hAnsi="Times New Roman"/>
              </w:rPr>
              <w:t>/20</w:t>
            </w:r>
            <w:r>
              <w:rPr>
                <w:rFonts w:ascii="Times New Roman" w:hAnsi="Times New Roman"/>
                <w:lang w:val="uk-UA"/>
              </w:rPr>
              <w:t>22 навчального року»</w:t>
            </w:r>
          </w:p>
        </w:tc>
        <w:tc>
          <w:tcPr>
            <w:tcW w:w="1276" w:type="dxa"/>
            <w:shd w:val="clear" w:color="auto" w:fill="auto"/>
          </w:tcPr>
          <w:p w:rsidR="00EA6A54" w:rsidRPr="00295107" w:rsidRDefault="00EA6A54" w:rsidP="00A12322">
            <w:pPr>
              <w:jc w:val="center"/>
              <w:rPr>
                <w:rFonts w:ascii="Times New Roman" w:hAnsi="Times New Roman"/>
                <w:lang w:val="uk-UA"/>
              </w:rPr>
            </w:pPr>
            <w:r>
              <w:rPr>
                <w:rFonts w:ascii="Times New Roman" w:hAnsi="Times New Roman"/>
                <w:lang w:val="uk-UA"/>
              </w:rPr>
              <w:t>жовтень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13.</w:t>
            </w:r>
          </w:p>
        </w:tc>
        <w:tc>
          <w:tcPr>
            <w:tcW w:w="5427" w:type="dxa"/>
            <w:tcBorders>
              <w:top w:val="single" w:sz="4" w:space="0" w:color="000000"/>
              <w:left w:val="single" w:sz="4" w:space="0" w:color="000000"/>
              <w:bottom w:val="single" w:sz="4" w:space="0" w:color="000000"/>
              <w:right w:val="single" w:sz="4" w:space="0" w:color="000000"/>
            </w:tcBorders>
          </w:tcPr>
          <w:p w:rsidR="00EA6A54"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організацію роботи щодо дотримання норм   з протипожежної безпеки  під час Новорічних  та Різдвяних свят та</w:t>
            </w:r>
            <w:r>
              <w:rPr>
                <w:rFonts w:ascii="Times New Roman" w:hAnsi="Times New Roman"/>
                <w:lang w:val="uk-UA" w:eastAsia="en-US"/>
              </w:rPr>
              <w:t xml:space="preserve"> новорічних канікул»</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грудень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14.</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проведення Новорічних і Різдвяних свят та зимових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грудень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15.</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w:t>
            </w:r>
            <w:r>
              <w:rPr>
                <w:rFonts w:ascii="Times New Roman" w:hAnsi="Times New Roman"/>
                <w:lang w:val="uk-UA" w:eastAsia="en-US"/>
              </w:rPr>
              <w:t xml:space="preserve">чого травматизму за І семестр </w:t>
            </w:r>
            <w:r w:rsidRPr="00A12322">
              <w:rPr>
                <w:rFonts w:ascii="Times New Roman" w:hAnsi="Times New Roman"/>
                <w:lang w:val="uk-UA" w:eastAsia="en-US"/>
              </w:rPr>
              <w:t xml:space="preserve"> навчального року»</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грудень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16.</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посилення профілактичної роботи з питань запобігання всім видам дитячого травматизму  (за необхідності)</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січень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17.</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 xml:space="preserve">Наказ « </w:t>
            </w:r>
            <w:r w:rsidRPr="00A12322">
              <w:rPr>
                <w:rFonts w:ascii="Times New Roman" w:hAnsi="Times New Roman"/>
                <w:lang w:eastAsia="en-US"/>
              </w:rPr>
              <w:t xml:space="preserve">Про </w:t>
            </w:r>
            <w:r w:rsidRPr="00A12322">
              <w:rPr>
                <w:rFonts w:ascii="Times New Roman" w:hAnsi="Times New Roman"/>
                <w:lang w:eastAsia="en-US"/>
              </w:rPr>
              <w:tab/>
              <w:t xml:space="preserve">проведення </w:t>
            </w:r>
            <w:r w:rsidRPr="00A12322">
              <w:rPr>
                <w:rFonts w:ascii="Times New Roman" w:hAnsi="Times New Roman"/>
                <w:lang w:eastAsia="en-US"/>
              </w:rPr>
              <w:tab/>
              <w:t xml:space="preserve">Тижня знань </w:t>
            </w:r>
            <w:r w:rsidRPr="00A12322">
              <w:rPr>
                <w:rFonts w:ascii="Times New Roman" w:hAnsi="Times New Roman"/>
                <w:lang w:val="uk-UA" w:eastAsia="en-US"/>
              </w:rPr>
              <w:t xml:space="preserve"> з основ   </w:t>
            </w:r>
            <w:r w:rsidRPr="00A12322">
              <w:rPr>
                <w:rFonts w:ascii="Times New Roman" w:hAnsi="Times New Roman"/>
                <w:lang w:eastAsia="en-US"/>
              </w:rPr>
              <w:t>безпеки</w:t>
            </w:r>
            <w:r w:rsidRPr="00A12322">
              <w:rPr>
                <w:rFonts w:ascii="Times New Roman" w:hAnsi="Times New Roman"/>
                <w:lang w:val="uk-UA" w:eastAsia="en-US"/>
              </w:rPr>
              <w:t xml:space="preserve"> </w:t>
            </w:r>
            <w:r w:rsidRPr="00A12322">
              <w:rPr>
                <w:rFonts w:ascii="Times New Roman" w:hAnsi="Times New Roman"/>
                <w:lang w:eastAsia="en-US"/>
              </w:rPr>
              <w:t xml:space="preserve"> життєдіяльності»</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березень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18.</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весняних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2</w:t>
            </w:r>
            <w:r w:rsidRPr="00A12322">
              <w:rPr>
                <w:rFonts w:ascii="Times New Roman" w:hAnsi="Times New Roman"/>
                <w:lang w:val="uk-UA" w:eastAsia="en-US"/>
              </w:rPr>
              <w:t xml:space="preserve"> навчального року»</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березень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A12322">
            <w:pPr>
              <w:jc w:val="center"/>
              <w:rPr>
                <w:rFonts w:ascii="Times New Roman" w:hAnsi="Times New Roman"/>
                <w:lang w:val="uk-UA"/>
              </w:rPr>
            </w:pPr>
            <w:r>
              <w:rPr>
                <w:rFonts w:ascii="Times New Roman" w:hAnsi="Times New Roman"/>
                <w:lang w:val="uk-UA"/>
              </w:rPr>
              <w:t>19.</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A12322">
            <w:pPr>
              <w:spacing w:after="10"/>
              <w:ind w:right="34"/>
              <w:jc w:val="both"/>
              <w:rPr>
                <w:rFonts w:ascii="Times New Roman" w:hAnsi="Times New Roman"/>
                <w:lang w:val="uk-UA"/>
              </w:rPr>
            </w:pPr>
            <w:r w:rsidRPr="00A12322">
              <w:rPr>
                <w:rFonts w:ascii="Times New Roman" w:hAnsi="Times New Roman"/>
                <w:lang w:val="uk-UA" w:eastAsia="en-US"/>
              </w:rPr>
              <w:t>Наказ «Про запобігання всім видам дитячого травматизму серед учнів під час  літніх шкільних канікул 20</w:t>
            </w:r>
            <w:r>
              <w:rPr>
                <w:rFonts w:ascii="Times New Roman" w:hAnsi="Times New Roman"/>
                <w:lang w:val="uk-UA" w:eastAsia="en-US"/>
              </w:rPr>
              <w:t>21</w:t>
            </w:r>
            <w:r w:rsidRPr="00A12322">
              <w:rPr>
                <w:rFonts w:ascii="Times New Roman" w:hAnsi="Times New Roman"/>
                <w:lang w:val="uk-UA" w:eastAsia="en-US"/>
              </w:rPr>
              <w:t>/202</w:t>
            </w:r>
            <w:r>
              <w:rPr>
                <w:rFonts w:ascii="Times New Roman" w:hAnsi="Times New Roman"/>
                <w:lang w:val="uk-UA" w:eastAsia="en-US"/>
              </w:rPr>
              <w:t xml:space="preserve">2 </w:t>
            </w:r>
            <w:r w:rsidRPr="00A12322">
              <w:rPr>
                <w:rFonts w:ascii="Times New Roman" w:hAnsi="Times New Roman"/>
                <w:lang w:val="uk-UA" w:eastAsia="en-US"/>
              </w:rPr>
              <w:t>навчального року»</w:t>
            </w:r>
          </w:p>
        </w:tc>
        <w:tc>
          <w:tcPr>
            <w:tcW w:w="1276" w:type="dxa"/>
            <w:shd w:val="clear" w:color="auto" w:fill="auto"/>
          </w:tcPr>
          <w:p w:rsidR="00EA6A54" w:rsidRDefault="00EA6A54" w:rsidP="00A12322">
            <w:pPr>
              <w:jc w:val="center"/>
              <w:rPr>
                <w:rFonts w:ascii="Times New Roman" w:hAnsi="Times New Roman"/>
                <w:lang w:val="uk-UA"/>
              </w:rPr>
            </w:pPr>
            <w:r>
              <w:rPr>
                <w:rFonts w:ascii="Times New Roman" w:hAnsi="Times New Roman"/>
                <w:lang w:val="uk-UA"/>
              </w:rPr>
              <w:t>травень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A12322">
            <w:pPr>
              <w:rPr>
                <w:rFonts w:ascii="Times New Roman" w:hAnsi="Times New Roman"/>
                <w:lang w:val="uk-UA"/>
              </w:rPr>
            </w:pPr>
          </w:p>
        </w:tc>
      </w:tr>
      <w:tr w:rsidR="00EA6A54" w:rsidRPr="004D2AD2" w:rsidTr="00E87FEC">
        <w:tc>
          <w:tcPr>
            <w:tcW w:w="468" w:type="dxa"/>
          </w:tcPr>
          <w:p w:rsidR="00EA6A54" w:rsidRDefault="00EA6A54" w:rsidP="003D47DA">
            <w:pPr>
              <w:jc w:val="center"/>
              <w:rPr>
                <w:rFonts w:ascii="Times New Roman" w:hAnsi="Times New Roman"/>
                <w:lang w:val="uk-UA"/>
              </w:rPr>
            </w:pPr>
            <w:r>
              <w:rPr>
                <w:rFonts w:ascii="Times New Roman" w:hAnsi="Times New Roman"/>
                <w:lang w:val="uk-UA"/>
              </w:rPr>
              <w:t>20.</w:t>
            </w:r>
          </w:p>
        </w:tc>
        <w:tc>
          <w:tcPr>
            <w:tcW w:w="5427" w:type="dxa"/>
            <w:tcBorders>
              <w:top w:val="single" w:sz="4" w:space="0" w:color="000000"/>
              <w:left w:val="single" w:sz="4" w:space="0" w:color="000000"/>
              <w:bottom w:val="single" w:sz="4" w:space="0" w:color="000000"/>
              <w:right w:val="single" w:sz="4" w:space="0" w:color="000000"/>
            </w:tcBorders>
          </w:tcPr>
          <w:p w:rsidR="00EA6A54" w:rsidRPr="00A12322" w:rsidRDefault="00EA6A54" w:rsidP="00EA6A54">
            <w:pPr>
              <w:spacing w:after="10"/>
              <w:ind w:right="34"/>
              <w:jc w:val="both"/>
              <w:rPr>
                <w:rFonts w:ascii="Times New Roman" w:hAnsi="Times New Roman"/>
                <w:lang w:val="uk-UA"/>
              </w:rPr>
            </w:pPr>
            <w:r w:rsidRPr="00A12322">
              <w:rPr>
                <w:rFonts w:ascii="Times New Roman" w:hAnsi="Times New Roman"/>
                <w:lang w:val="uk-UA" w:eastAsia="en-US"/>
              </w:rPr>
              <w:t>Наказ «Про підсумки роботи педагогічного колективу школи з безпеки життєдіяльності, запобігання всім видам дитячого травматизму за ІІ семестр навчального року»</w:t>
            </w:r>
          </w:p>
        </w:tc>
        <w:tc>
          <w:tcPr>
            <w:tcW w:w="1276" w:type="dxa"/>
            <w:shd w:val="clear" w:color="auto" w:fill="auto"/>
          </w:tcPr>
          <w:p w:rsidR="00EA6A54" w:rsidRDefault="00EA6A54" w:rsidP="003D47DA">
            <w:pPr>
              <w:jc w:val="center"/>
              <w:rPr>
                <w:rFonts w:ascii="Times New Roman" w:hAnsi="Times New Roman"/>
                <w:lang w:val="uk-UA"/>
              </w:rPr>
            </w:pPr>
            <w:r>
              <w:rPr>
                <w:rFonts w:ascii="Times New Roman" w:hAnsi="Times New Roman"/>
                <w:lang w:val="uk-UA"/>
              </w:rPr>
              <w:t>травень</w:t>
            </w:r>
          </w:p>
        </w:tc>
        <w:tc>
          <w:tcPr>
            <w:tcW w:w="1650" w:type="dxa"/>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Pr>
          <w:p w:rsidR="00EA6A54" w:rsidRPr="00A72431" w:rsidRDefault="00EA6A54" w:rsidP="003D47DA">
            <w:pPr>
              <w:rPr>
                <w:rFonts w:ascii="Times New Roman" w:hAnsi="Times New Roman"/>
                <w:lang w:val="uk-UA"/>
              </w:rPr>
            </w:pPr>
          </w:p>
        </w:tc>
      </w:tr>
      <w:tr w:rsidR="00EA6A54" w:rsidRPr="004D2AD2" w:rsidTr="00970DD9">
        <w:tc>
          <w:tcPr>
            <w:tcW w:w="10030" w:type="dxa"/>
            <w:gridSpan w:val="5"/>
          </w:tcPr>
          <w:p w:rsidR="00EA6A54" w:rsidRPr="00A72431" w:rsidRDefault="00EA6A54" w:rsidP="003D47DA">
            <w:pPr>
              <w:jc w:val="center"/>
              <w:rPr>
                <w:rFonts w:ascii="Times New Roman" w:hAnsi="Times New Roman"/>
                <w:lang w:val="uk-UA"/>
              </w:rPr>
            </w:pPr>
          </w:p>
        </w:tc>
      </w:tr>
      <w:tr w:rsidR="00EA6A54" w:rsidRPr="004D2AD2" w:rsidTr="00E87FEC">
        <w:tc>
          <w:tcPr>
            <w:tcW w:w="468" w:type="dxa"/>
          </w:tcPr>
          <w:p w:rsidR="00EA6A54" w:rsidRDefault="00EA6A54" w:rsidP="003D47DA">
            <w:pPr>
              <w:jc w:val="center"/>
              <w:rPr>
                <w:rFonts w:ascii="Times New Roman" w:hAnsi="Times New Roman"/>
                <w:lang w:val="uk-UA"/>
              </w:rPr>
            </w:pPr>
            <w:r>
              <w:rPr>
                <w:rFonts w:ascii="Times New Roman" w:hAnsi="Times New Roman"/>
                <w:lang w:val="uk-UA"/>
              </w:rPr>
              <w:t>21.</w:t>
            </w:r>
          </w:p>
        </w:tc>
        <w:tc>
          <w:tcPr>
            <w:tcW w:w="5427" w:type="dxa"/>
            <w:tcBorders>
              <w:top w:val="single" w:sz="4" w:space="0" w:color="000000"/>
              <w:left w:val="single" w:sz="4" w:space="0" w:color="000000"/>
              <w:bottom w:val="single" w:sz="4" w:space="0" w:color="000000"/>
              <w:right w:val="single" w:sz="4" w:space="0" w:color="auto"/>
            </w:tcBorders>
          </w:tcPr>
          <w:p w:rsidR="00EA6A54" w:rsidRDefault="00EA6A54" w:rsidP="003D47DA">
            <w:pPr>
              <w:spacing w:after="10"/>
              <w:ind w:right="34"/>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Про організацію та проведення медичних оглядів дітей та працівників школи</w:t>
            </w:r>
          </w:p>
        </w:tc>
        <w:tc>
          <w:tcPr>
            <w:tcW w:w="1276" w:type="dxa"/>
            <w:tcBorders>
              <w:top w:val="single" w:sz="4" w:space="0" w:color="auto"/>
              <w:left w:val="single" w:sz="4" w:space="0" w:color="auto"/>
              <w:bottom w:val="single" w:sz="6" w:space="0" w:color="auto"/>
              <w:right w:val="single" w:sz="6" w:space="0" w:color="auto"/>
            </w:tcBorders>
          </w:tcPr>
          <w:p w:rsidR="00EA6A54" w:rsidRDefault="00EA6A54"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4" w:space="0" w:color="auto"/>
              <w:left w:val="single" w:sz="6" w:space="0" w:color="auto"/>
              <w:bottom w:val="single" w:sz="6" w:space="0" w:color="auto"/>
              <w:right w:val="single" w:sz="4" w:space="0" w:color="auto"/>
            </w:tcBorders>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Borders>
              <w:left w:val="single" w:sz="4" w:space="0" w:color="auto"/>
            </w:tcBorders>
          </w:tcPr>
          <w:p w:rsidR="00EA6A54" w:rsidRPr="00A72431" w:rsidRDefault="00EA6A54" w:rsidP="003D47DA">
            <w:pPr>
              <w:rPr>
                <w:rFonts w:ascii="Times New Roman" w:hAnsi="Times New Roman"/>
                <w:lang w:val="uk-UA"/>
              </w:rPr>
            </w:pPr>
          </w:p>
        </w:tc>
      </w:tr>
      <w:tr w:rsidR="00EA6A54" w:rsidRPr="004D2AD2" w:rsidTr="00E87FEC">
        <w:tc>
          <w:tcPr>
            <w:tcW w:w="468" w:type="dxa"/>
            <w:tcBorders>
              <w:right w:val="single" w:sz="4" w:space="0" w:color="auto"/>
            </w:tcBorders>
          </w:tcPr>
          <w:p w:rsidR="00EA6A54" w:rsidRDefault="00EA6A54" w:rsidP="003D47DA">
            <w:pPr>
              <w:jc w:val="center"/>
              <w:rPr>
                <w:rFonts w:ascii="Times New Roman" w:hAnsi="Times New Roman"/>
                <w:lang w:val="uk-UA"/>
              </w:rPr>
            </w:pPr>
            <w:r>
              <w:rPr>
                <w:rFonts w:ascii="Times New Roman" w:hAnsi="Times New Roman"/>
                <w:lang w:val="uk-UA"/>
              </w:rPr>
              <w:t>22.</w:t>
            </w:r>
          </w:p>
        </w:tc>
        <w:tc>
          <w:tcPr>
            <w:tcW w:w="5427" w:type="dxa"/>
            <w:tcBorders>
              <w:top w:val="single" w:sz="6" w:space="0" w:color="auto"/>
              <w:left w:val="single" w:sz="4" w:space="0" w:color="auto"/>
              <w:bottom w:val="single" w:sz="6" w:space="0" w:color="auto"/>
              <w:right w:val="single" w:sz="4" w:space="0" w:color="auto"/>
            </w:tcBorders>
          </w:tcPr>
          <w:p w:rsidR="00EA6A54" w:rsidRDefault="00EA6A54" w:rsidP="003D47DA">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Про організаційну роботу з безпеки життєдіяльності, запобігання дитячому травматизму в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EA6A54" w:rsidRDefault="00EA6A54"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Borders>
              <w:left w:val="single" w:sz="4" w:space="0" w:color="auto"/>
            </w:tcBorders>
          </w:tcPr>
          <w:p w:rsidR="00EA6A54" w:rsidRPr="00A72431" w:rsidRDefault="00EA6A54" w:rsidP="003D47DA">
            <w:pPr>
              <w:rPr>
                <w:rFonts w:ascii="Times New Roman" w:hAnsi="Times New Roman"/>
                <w:lang w:val="uk-UA"/>
              </w:rPr>
            </w:pPr>
          </w:p>
        </w:tc>
      </w:tr>
      <w:tr w:rsidR="00EA6A54" w:rsidRPr="004D2AD2" w:rsidTr="00E87FEC">
        <w:tc>
          <w:tcPr>
            <w:tcW w:w="468" w:type="dxa"/>
            <w:tcBorders>
              <w:right w:val="single" w:sz="4" w:space="0" w:color="auto"/>
            </w:tcBorders>
          </w:tcPr>
          <w:p w:rsidR="00EA6A54" w:rsidRDefault="00EA6A54" w:rsidP="003D47DA">
            <w:pPr>
              <w:jc w:val="center"/>
              <w:rPr>
                <w:rFonts w:ascii="Times New Roman" w:hAnsi="Times New Roman"/>
                <w:lang w:val="uk-UA"/>
              </w:rPr>
            </w:pPr>
            <w:r>
              <w:rPr>
                <w:rFonts w:ascii="Times New Roman" w:hAnsi="Times New Roman"/>
                <w:lang w:val="uk-UA"/>
              </w:rPr>
              <w:t>23.</w:t>
            </w:r>
          </w:p>
        </w:tc>
        <w:tc>
          <w:tcPr>
            <w:tcW w:w="5427" w:type="dxa"/>
            <w:tcBorders>
              <w:top w:val="single" w:sz="6" w:space="0" w:color="auto"/>
              <w:left w:val="single" w:sz="4" w:space="0" w:color="auto"/>
              <w:bottom w:val="single" w:sz="6" w:space="0" w:color="auto"/>
              <w:right w:val="single" w:sz="4" w:space="0" w:color="auto"/>
            </w:tcBorders>
          </w:tcPr>
          <w:p w:rsidR="00EA6A54" w:rsidRDefault="00EA6A54" w:rsidP="003D47DA">
            <w:pPr>
              <w:autoSpaceDE w:val="0"/>
              <w:autoSpaceDN w:val="0"/>
              <w:adjustRightInd w:val="0"/>
              <w:jc w:val="both"/>
              <w:rPr>
                <w:rFonts w:ascii="Times New Roman" w:hAnsi="Times New Roman"/>
              </w:rPr>
            </w:pPr>
            <w:r>
              <w:rPr>
                <w:rFonts w:ascii="Times New Roman" w:hAnsi="Times New Roman"/>
                <w:lang w:val="uk-UA"/>
              </w:rPr>
              <w:t xml:space="preserve">Педрада: </w:t>
            </w:r>
            <w:r>
              <w:rPr>
                <w:rFonts w:ascii="Times New Roman" w:hAnsi="Times New Roman"/>
              </w:rPr>
              <w:t xml:space="preserve">Про організацію чергування адміністрації, вчителів та учнів школи у навчальному році. </w:t>
            </w:r>
          </w:p>
        </w:tc>
        <w:tc>
          <w:tcPr>
            <w:tcW w:w="1276" w:type="dxa"/>
            <w:tcBorders>
              <w:top w:val="single" w:sz="6" w:space="0" w:color="auto"/>
              <w:left w:val="single" w:sz="4" w:space="0" w:color="auto"/>
              <w:bottom w:val="single" w:sz="6" w:space="0" w:color="auto"/>
              <w:right w:val="single" w:sz="6" w:space="0" w:color="auto"/>
            </w:tcBorders>
          </w:tcPr>
          <w:p w:rsidR="00EA6A54" w:rsidRDefault="00EA6A54" w:rsidP="003D47DA">
            <w:pPr>
              <w:jc w:val="center"/>
              <w:rPr>
                <w:rFonts w:ascii="Times New Roman" w:hAnsi="Times New Roman"/>
                <w:lang w:val="uk-UA"/>
              </w:rPr>
            </w:pPr>
            <w:r>
              <w:rPr>
                <w:rFonts w:ascii="Times New Roman" w:hAnsi="Times New Roman"/>
                <w:lang w:val="uk-UA"/>
              </w:rPr>
              <w:t>серпень</w:t>
            </w:r>
          </w:p>
        </w:tc>
        <w:tc>
          <w:tcPr>
            <w:tcW w:w="1650" w:type="dxa"/>
            <w:tcBorders>
              <w:top w:val="single" w:sz="6" w:space="0" w:color="auto"/>
              <w:left w:val="single" w:sz="6" w:space="0" w:color="auto"/>
              <w:bottom w:val="single" w:sz="6" w:space="0" w:color="auto"/>
              <w:right w:val="single" w:sz="4" w:space="0" w:color="auto"/>
            </w:tcBorders>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Borders>
              <w:left w:val="single" w:sz="4" w:space="0" w:color="auto"/>
            </w:tcBorders>
          </w:tcPr>
          <w:p w:rsidR="00EA6A54" w:rsidRPr="00A72431" w:rsidRDefault="00EA6A54" w:rsidP="003D47DA">
            <w:pPr>
              <w:rPr>
                <w:rFonts w:ascii="Times New Roman" w:hAnsi="Times New Roman"/>
                <w:lang w:val="uk-UA"/>
              </w:rPr>
            </w:pPr>
          </w:p>
        </w:tc>
      </w:tr>
      <w:tr w:rsidR="00EA6A54" w:rsidRPr="004D2AD2" w:rsidTr="00E87FEC">
        <w:tc>
          <w:tcPr>
            <w:tcW w:w="468" w:type="dxa"/>
            <w:tcBorders>
              <w:right w:val="single" w:sz="4" w:space="0" w:color="auto"/>
            </w:tcBorders>
          </w:tcPr>
          <w:p w:rsidR="00EA6A54" w:rsidRDefault="00EA6A54" w:rsidP="003D47DA">
            <w:pPr>
              <w:jc w:val="center"/>
              <w:rPr>
                <w:rFonts w:ascii="Times New Roman" w:hAnsi="Times New Roman"/>
                <w:lang w:val="uk-UA"/>
              </w:rPr>
            </w:pPr>
            <w:r>
              <w:rPr>
                <w:rFonts w:ascii="Times New Roman" w:hAnsi="Times New Roman"/>
                <w:lang w:val="uk-UA"/>
              </w:rPr>
              <w:t>24.</w:t>
            </w:r>
          </w:p>
        </w:tc>
        <w:tc>
          <w:tcPr>
            <w:tcW w:w="5427" w:type="dxa"/>
            <w:tcBorders>
              <w:top w:val="single" w:sz="6" w:space="0" w:color="auto"/>
              <w:left w:val="single" w:sz="4" w:space="0" w:color="auto"/>
              <w:bottom w:val="single" w:sz="4" w:space="0" w:color="auto"/>
              <w:right w:val="single" w:sz="4" w:space="0" w:color="auto"/>
            </w:tcBorders>
          </w:tcPr>
          <w:p w:rsidR="00EA6A54" w:rsidRPr="00EA6A54" w:rsidRDefault="00EA6A54"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організацію в навчальному закладі спеціальної медичної групи, підготовчих груп для занять дітей з послабленим здоров’ям. </w:t>
            </w:r>
          </w:p>
        </w:tc>
        <w:tc>
          <w:tcPr>
            <w:tcW w:w="1276" w:type="dxa"/>
            <w:tcBorders>
              <w:top w:val="single" w:sz="6" w:space="0" w:color="auto"/>
              <w:left w:val="single" w:sz="4" w:space="0" w:color="auto"/>
              <w:bottom w:val="single" w:sz="4" w:space="0" w:color="auto"/>
              <w:right w:val="single" w:sz="6" w:space="0" w:color="auto"/>
            </w:tcBorders>
          </w:tcPr>
          <w:p w:rsidR="00EA6A54" w:rsidRDefault="00EA6A54" w:rsidP="003D47DA">
            <w:pPr>
              <w:jc w:val="center"/>
              <w:rPr>
                <w:rFonts w:ascii="Times New Roman" w:hAnsi="Times New Roman"/>
                <w:lang w:val="uk-UA"/>
              </w:rPr>
            </w:pPr>
            <w:r>
              <w:rPr>
                <w:rFonts w:ascii="Times New Roman" w:hAnsi="Times New Roman"/>
                <w:lang w:val="uk-UA"/>
              </w:rPr>
              <w:t>вересень</w:t>
            </w:r>
          </w:p>
        </w:tc>
        <w:tc>
          <w:tcPr>
            <w:tcW w:w="1650" w:type="dxa"/>
            <w:tcBorders>
              <w:top w:val="single" w:sz="6" w:space="0" w:color="auto"/>
              <w:left w:val="single" w:sz="6" w:space="0" w:color="auto"/>
              <w:bottom w:val="single" w:sz="4" w:space="0" w:color="auto"/>
              <w:right w:val="single" w:sz="4" w:space="0" w:color="auto"/>
            </w:tcBorders>
          </w:tcPr>
          <w:p w:rsidR="00EA6A54" w:rsidRPr="00295107" w:rsidRDefault="00EA6A54" w:rsidP="00EA6A54">
            <w:pPr>
              <w:jc w:val="center"/>
              <w:rPr>
                <w:rFonts w:ascii="Times New Roman" w:hAnsi="Times New Roman"/>
                <w:lang w:val="uk-UA"/>
              </w:rPr>
            </w:pPr>
            <w:r>
              <w:rPr>
                <w:rFonts w:ascii="Times New Roman" w:hAnsi="Times New Roman"/>
                <w:lang w:val="uk-UA"/>
              </w:rPr>
              <w:t>ЗДНВР</w:t>
            </w:r>
          </w:p>
        </w:tc>
        <w:tc>
          <w:tcPr>
            <w:tcW w:w="1209" w:type="dxa"/>
            <w:tcBorders>
              <w:left w:val="single" w:sz="4" w:space="0" w:color="auto"/>
            </w:tcBorders>
          </w:tcPr>
          <w:p w:rsidR="00EA6A54" w:rsidRPr="00A72431" w:rsidRDefault="00EA6A54" w:rsidP="003D47DA">
            <w:pPr>
              <w:rPr>
                <w:rFonts w:ascii="Times New Roman" w:hAnsi="Times New Roman"/>
                <w:lang w:val="uk-UA"/>
              </w:rPr>
            </w:pPr>
          </w:p>
        </w:tc>
      </w:tr>
      <w:tr w:rsidR="0023712D" w:rsidRPr="003D47DA"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6" w:space="0" w:color="auto"/>
              <w:right w:val="single" w:sz="4" w:space="0" w:color="auto"/>
            </w:tcBorders>
          </w:tcPr>
          <w:p w:rsidR="0023712D" w:rsidRDefault="0023712D"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Про організацію роботи навчального закладу з охорони праці, протипожежної безпеки та організацію роботи педагогічного колективу з охорони життя і здоров’я учнів та запобігання всім видам дитячого травматизму. </w:t>
            </w:r>
          </w:p>
        </w:tc>
        <w:tc>
          <w:tcPr>
            <w:tcW w:w="1276" w:type="dxa"/>
            <w:tcBorders>
              <w:top w:val="single" w:sz="4"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27.</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3D47DA">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порядок розслідування нещасних випадків, що сталися під час навчально-виховного процесу в навчальному закладі.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3D47DA"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28.</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23712D">
            <w:pPr>
              <w:autoSpaceDE w:val="0"/>
              <w:autoSpaceDN w:val="0"/>
              <w:adjustRightInd w:val="0"/>
              <w:jc w:val="both"/>
              <w:rPr>
                <w:rFonts w:ascii="Times New Roman" w:hAnsi="Times New Roman"/>
              </w:rPr>
            </w:pPr>
            <w:r>
              <w:rPr>
                <w:rFonts w:ascii="Times New Roman" w:hAnsi="Times New Roman"/>
                <w:lang w:val="uk-UA"/>
              </w:rPr>
              <w:t xml:space="preserve">Рада закладу: </w:t>
            </w:r>
            <w:r>
              <w:rPr>
                <w:rFonts w:ascii="Times New Roman" w:hAnsi="Times New Roman"/>
              </w:rPr>
              <w:t xml:space="preserve">Про організацію роботи педагогічного </w:t>
            </w:r>
            <w:r>
              <w:rPr>
                <w:rFonts w:ascii="Times New Roman" w:hAnsi="Times New Roman"/>
              </w:rPr>
              <w:lastRenderedPageBreak/>
              <w:t xml:space="preserve">колективу та батьківської громадськості з питань запобігання дитячому травматизму в навчальному році.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lastRenderedPageBreak/>
              <w:t>вересень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lastRenderedPageBreak/>
              <w:t>29.</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822B7E">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 xml:space="preserve">Про організацію роботи щодо збереження здоров’я учнів під час проведення занять з фізичної культури, предмета “Захист </w:t>
            </w:r>
            <w:r>
              <w:rPr>
                <w:rFonts w:ascii="Times New Roman" w:hAnsi="Times New Roman"/>
                <w:lang w:val="uk-UA"/>
              </w:rPr>
              <w:t>України</w:t>
            </w:r>
            <w:r>
              <w:rPr>
                <w:rFonts w:ascii="Times New Roman" w:hAnsi="Times New Roman"/>
              </w:rPr>
              <w:t xml:space="preserve">” та позакласних спортивно - масових заходів.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вересень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30.</w:t>
            </w:r>
          </w:p>
        </w:tc>
        <w:tc>
          <w:tcPr>
            <w:tcW w:w="5427" w:type="dxa"/>
            <w:tcBorders>
              <w:top w:val="single" w:sz="6" w:space="0" w:color="auto"/>
              <w:left w:val="single" w:sz="4" w:space="0" w:color="auto"/>
              <w:bottom w:val="single" w:sz="6" w:space="0" w:color="auto"/>
              <w:right w:val="single" w:sz="4" w:space="0" w:color="auto"/>
            </w:tcBorders>
          </w:tcPr>
          <w:p w:rsidR="0023712D" w:rsidRPr="00AB670F" w:rsidRDefault="0023712D"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запобігання всім видам дитячого травматизму під час проведення Новорічних та Різдвяних свят, шкільних канікул.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31.</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822B7E">
            <w:pPr>
              <w:autoSpaceDE w:val="0"/>
              <w:autoSpaceDN w:val="0"/>
              <w:adjustRightInd w:val="0"/>
              <w:jc w:val="both"/>
              <w:rPr>
                <w:rFonts w:ascii="Times New Roman" w:hAnsi="Times New Roman"/>
              </w:rPr>
            </w:pPr>
            <w:r>
              <w:rPr>
                <w:rFonts w:ascii="Times New Roman" w:hAnsi="Times New Roman"/>
                <w:lang w:val="uk-UA"/>
              </w:rPr>
              <w:t xml:space="preserve">Нарада при директорові: </w:t>
            </w:r>
            <w:r>
              <w:rPr>
                <w:rFonts w:ascii="Times New Roman" w:hAnsi="Times New Roman"/>
              </w:rPr>
              <w:t>Про підсумки роботи педагогічного колективу з безпеки життєдіяльності за І семестр 20</w:t>
            </w:r>
            <w:r>
              <w:rPr>
                <w:rFonts w:ascii="Times New Roman" w:hAnsi="Times New Roman"/>
                <w:lang w:val="uk-UA"/>
              </w:rPr>
              <w:t>21</w:t>
            </w:r>
            <w:r>
              <w:rPr>
                <w:rFonts w:ascii="Times New Roman" w:hAnsi="Times New Roman"/>
              </w:rPr>
              <w:t>/20</w:t>
            </w:r>
            <w:r>
              <w:rPr>
                <w:rFonts w:ascii="Times New Roman" w:hAnsi="Times New Roman"/>
                <w:lang w:val="uk-UA"/>
              </w:rPr>
              <w:t>22</w:t>
            </w:r>
            <w:r>
              <w:rPr>
                <w:rFonts w:ascii="Times New Roman" w:hAnsi="Times New Roman"/>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32.</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3D47DA">
            <w:pPr>
              <w:autoSpaceDE w:val="0"/>
              <w:autoSpaceDN w:val="0"/>
              <w:adjustRightInd w:val="0"/>
              <w:jc w:val="both"/>
              <w:rPr>
                <w:rFonts w:ascii="Times New Roman" w:hAnsi="Times New Roman"/>
                <w:lang w:val="uk-UA"/>
              </w:rPr>
            </w:pPr>
            <w:r>
              <w:rPr>
                <w:rFonts w:ascii="Times New Roman" w:hAnsi="Times New Roman"/>
                <w:lang w:val="uk-UA"/>
              </w:rPr>
              <w:t xml:space="preserve">Нарада при директорові: </w:t>
            </w:r>
            <w:r>
              <w:rPr>
                <w:rFonts w:ascii="Times New Roman" w:hAnsi="Times New Roman"/>
              </w:rPr>
              <w:t xml:space="preserve">Про підсумки роботи педагогічного колективу з профілактики наркоманії та СНІДу серед учнів навчального закладу.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4D2AD2" w:rsidTr="00E87FEC">
        <w:tc>
          <w:tcPr>
            <w:tcW w:w="468" w:type="dxa"/>
            <w:tcBorders>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33.</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23712D">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результати роботи педагогічного колективу з учнями щодо профілактики різних видів захворювань за I семестр навчального року.</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3D47DA">
            <w:pPr>
              <w:jc w:val="center"/>
              <w:rPr>
                <w:rFonts w:ascii="Times New Roman" w:hAnsi="Times New Roman"/>
                <w:lang w:val="uk-UA"/>
              </w:rPr>
            </w:pPr>
            <w:r>
              <w:rPr>
                <w:rFonts w:ascii="Times New Roman" w:hAnsi="Times New Roman"/>
                <w:lang w:val="uk-UA"/>
              </w:rPr>
              <w:t>грудень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3D47DA">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34.</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val="uk-UA" w:eastAsia="en-US"/>
              </w:rPr>
              <w:t>Про організацію роботи щодо попередження загибелі дітей на водних об’єктах у зимово-весняний період та організацію роботи щодо попередження дитячому травматизму під час весняних канікул.</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822B7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35.</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822B7E">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Про проведення Тижня знань з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 xml:space="preserve">Березень </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822B7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36.</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E87FEC">
            <w:pPr>
              <w:autoSpaceDE w:val="0"/>
              <w:autoSpaceDN w:val="0"/>
              <w:adjustRightInd w:val="0"/>
              <w:jc w:val="both"/>
              <w:rPr>
                <w:rFonts w:ascii="Times New Roman" w:hAnsi="Times New Roman"/>
                <w:lang w:val="uk-UA"/>
              </w:rPr>
            </w:pPr>
            <w:r>
              <w:rPr>
                <w:rFonts w:ascii="Times New Roman" w:hAnsi="Times New Roman"/>
                <w:lang w:val="uk-UA" w:eastAsia="en-US"/>
              </w:rPr>
              <w:t xml:space="preserve">Нарада при директорові: </w:t>
            </w:r>
            <w:r w:rsidRPr="00822B7E">
              <w:rPr>
                <w:rFonts w:ascii="Times New Roman" w:hAnsi="Times New Roman"/>
                <w:lang w:eastAsia="en-US"/>
              </w:rPr>
              <w:t xml:space="preserve">Про результати роботи педагогічного колективу з </w:t>
            </w:r>
            <w:r>
              <w:rPr>
                <w:rFonts w:ascii="Times New Roman" w:hAnsi="Times New Roman"/>
                <w:lang w:val="uk-UA" w:eastAsia="en-US"/>
              </w:rPr>
              <w:t>безпеки життєдіяльності</w:t>
            </w:r>
            <w:r w:rsidRPr="00822B7E">
              <w:rPr>
                <w:rFonts w:ascii="Times New Roman" w:hAnsi="Times New Roman"/>
                <w:lang w:eastAsia="en-US"/>
              </w:rPr>
              <w:t xml:space="preserve"> учнів та запобігання всім видам дитячого травматизму у ІІ семестрі 20</w:t>
            </w:r>
            <w:r>
              <w:rPr>
                <w:rFonts w:ascii="Times New Roman" w:hAnsi="Times New Roman"/>
                <w:lang w:val="uk-UA" w:eastAsia="en-US"/>
              </w:rPr>
              <w:t>21</w:t>
            </w:r>
            <w:r w:rsidRPr="00822B7E">
              <w:rPr>
                <w:rFonts w:ascii="Times New Roman" w:hAnsi="Times New Roman"/>
                <w:lang w:eastAsia="en-US"/>
              </w:rPr>
              <w:t>/20</w:t>
            </w:r>
            <w:r w:rsidRPr="00822B7E">
              <w:rPr>
                <w:rFonts w:ascii="Times New Roman" w:hAnsi="Times New Roman"/>
                <w:lang w:val="uk-UA" w:eastAsia="en-US"/>
              </w:rPr>
              <w:t>2</w:t>
            </w:r>
            <w:r>
              <w:rPr>
                <w:rFonts w:ascii="Times New Roman" w:hAnsi="Times New Roman"/>
                <w:lang w:val="uk-UA" w:eastAsia="en-US"/>
              </w:rPr>
              <w:t>2</w:t>
            </w:r>
            <w:r w:rsidRPr="00822B7E">
              <w:rPr>
                <w:rFonts w:ascii="Times New Roman" w:hAnsi="Times New Roman"/>
                <w:lang w:eastAsia="en-US"/>
              </w:rPr>
              <w:t xml:space="preserve"> навчального року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822B7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822B7E">
            <w:pPr>
              <w:rPr>
                <w:rFonts w:ascii="Times New Roman" w:hAnsi="Times New Roman"/>
                <w:lang w:val="uk-UA"/>
              </w:rPr>
            </w:pPr>
          </w:p>
        </w:tc>
      </w:tr>
      <w:tr w:rsidR="0023712D" w:rsidRPr="00822B7E" w:rsidTr="00970DD9">
        <w:tc>
          <w:tcPr>
            <w:tcW w:w="10030" w:type="dxa"/>
            <w:gridSpan w:val="5"/>
          </w:tcPr>
          <w:p w:rsidR="0023712D" w:rsidRPr="00A72431" w:rsidRDefault="0023712D" w:rsidP="00E87FEC">
            <w:pPr>
              <w:jc w:val="cente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37.</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 xml:space="preserve">отримання  протиепідемічного санітарно-гігієнічного режиму у  класних кімнатах 1-11 класів та приміщеннях загального користування у </w:t>
            </w:r>
            <w:r>
              <w:rPr>
                <w:rFonts w:ascii="Times New Roman" w:hAnsi="Times New Roman"/>
                <w:lang w:val="uk-UA"/>
              </w:rPr>
              <w:t>школі</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Pr="00295107"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38.</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Забезпечити д</w:t>
            </w:r>
            <w:r w:rsidRPr="00DB416E">
              <w:rPr>
                <w:rFonts w:ascii="Times New Roman" w:hAnsi="Times New Roman"/>
                <w:lang w:val="uk-UA"/>
              </w:rPr>
              <w:t>отримання санітарно-гігіє</w:t>
            </w:r>
            <w:r>
              <w:rPr>
                <w:rFonts w:ascii="Times New Roman" w:hAnsi="Times New Roman"/>
                <w:lang w:val="uk-UA"/>
              </w:rPr>
              <w:t xml:space="preserve">нічних вимог щодо питного режиму у їдальні, </w:t>
            </w:r>
            <w:r w:rsidRPr="00DB416E">
              <w:rPr>
                <w:rFonts w:ascii="Times New Roman" w:hAnsi="Times New Roman"/>
                <w:lang w:val="uk-UA"/>
              </w:rPr>
              <w:t xml:space="preserve">повітряно-температурного режиму у класних кімнатах та інших приміщеннях </w:t>
            </w:r>
            <w:r>
              <w:rPr>
                <w:rFonts w:ascii="Times New Roman" w:hAnsi="Times New Roman"/>
                <w:lang w:val="uk-UA"/>
              </w:rPr>
              <w:t>школи</w:t>
            </w:r>
            <w:r w:rsidRPr="00DB416E">
              <w:rPr>
                <w:rFonts w:ascii="Times New Roman" w:hAnsi="Times New Roman"/>
                <w:lang w:val="uk-UA"/>
              </w:rPr>
              <w:t xml:space="preserve"> (щоденний моніторинг)</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 xml:space="preserve">Завгосп </w:t>
            </w:r>
          </w:p>
        </w:tc>
        <w:tc>
          <w:tcPr>
            <w:tcW w:w="1209" w:type="dxa"/>
          </w:tcPr>
          <w:p w:rsidR="0023712D" w:rsidRPr="00A72431" w:rsidRDefault="0023712D" w:rsidP="00DB416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39.</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Проводити с</w:t>
            </w:r>
            <w:r w:rsidRPr="00DB416E">
              <w:rPr>
                <w:rFonts w:ascii="Times New Roman" w:hAnsi="Times New Roman"/>
                <w:lang w:val="uk-UA"/>
              </w:rPr>
              <w:t>анітарно-просвітницьк</w:t>
            </w:r>
            <w:r>
              <w:rPr>
                <w:rFonts w:ascii="Times New Roman" w:hAnsi="Times New Roman"/>
                <w:lang w:val="uk-UA"/>
              </w:rPr>
              <w:t>у</w:t>
            </w:r>
            <w:r w:rsidRPr="00DB416E">
              <w:rPr>
                <w:rFonts w:ascii="Times New Roman" w:hAnsi="Times New Roman"/>
                <w:lang w:val="uk-UA"/>
              </w:rPr>
              <w:t xml:space="preserve"> робот</w:t>
            </w:r>
            <w:r>
              <w:rPr>
                <w:rFonts w:ascii="Times New Roman" w:hAnsi="Times New Roman"/>
                <w:lang w:val="uk-UA"/>
              </w:rPr>
              <w:t>у</w:t>
            </w:r>
            <w:r w:rsidRPr="00DB416E">
              <w:rPr>
                <w:rFonts w:ascii="Times New Roman" w:hAnsi="Times New Roman"/>
                <w:lang w:val="uk-UA"/>
              </w:rPr>
              <w:t xml:space="preserve"> із учнями, батьками, працівниками </w:t>
            </w:r>
            <w:r>
              <w:rPr>
                <w:rFonts w:ascii="Times New Roman" w:hAnsi="Times New Roman"/>
                <w:lang w:val="uk-UA"/>
              </w:rPr>
              <w:t>школи</w:t>
            </w:r>
            <w:r w:rsidRPr="00DB416E">
              <w:rPr>
                <w:rFonts w:ascii="Times New Roman" w:hAnsi="Times New Roman"/>
                <w:lang w:val="uk-UA"/>
              </w:rPr>
              <w:t xml:space="preserve"> щодо профілактики інфекційних захворювань, захворювання на грип, гострі респіраторні захворювання, необхідності вакцинації</w:t>
            </w:r>
            <w:r>
              <w:rPr>
                <w:rFonts w:ascii="Times New Roman" w:hAnsi="Times New Roman"/>
                <w:lang w:val="uk-UA"/>
              </w:rPr>
              <w:t xml:space="preserve">, захворювань на </w:t>
            </w:r>
            <w:r>
              <w:rPr>
                <w:rFonts w:ascii="Times New Roman" w:hAnsi="Times New Roman"/>
                <w:lang w:val="en-US"/>
              </w:rPr>
              <w:t>COVID</w:t>
            </w:r>
            <w:r w:rsidRPr="00DB416E">
              <w:rPr>
                <w:rFonts w:ascii="Times New Roman" w:hAnsi="Times New Roman"/>
                <w:lang w:val="uk-UA"/>
              </w:rPr>
              <w:t>-19  (із залученням спеціалістів)</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 xml:space="preserve">Сестра медична </w:t>
            </w:r>
          </w:p>
        </w:tc>
        <w:tc>
          <w:tcPr>
            <w:tcW w:w="1209" w:type="dxa"/>
          </w:tcPr>
          <w:p w:rsidR="0023712D" w:rsidRPr="00A72431" w:rsidRDefault="0023712D" w:rsidP="00DB416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40.</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Проводити щ</w:t>
            </w:r>
            <w:r w:rsidRPr="00DB416E">
              <w:rPr>
                <w:rFonts w:ascii="Times New Roman" w:hAnsi="Times New Roman"/>
                <w:lang w:val="uk-UA"/>
              </w:rPr>
              <w:t>оденний моніторинг відвідування навчання учнями  1-11 класів із зазначенням причин відсутності</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ЗДВР</w:t>
            </w:r>
          </w:p>
        </w:tc>
        <w:tc>
          <w:tcPr>
            <w:tcW w:w="1209" w:type="dxa"/>
          </w:tcPr>
          <w:p w:rsidR="0023712D" w:rsidRPr="00A72431" w:rsidRDefault="0023712D" w:rsidP="00DB416E">
            <w:pPr>
              <w:rPr>
                <w:rFonts w:ascii="Times New Roman" w:hAnsi="Times New Roman"/>
                <w:lang w:val="uk-UA"/>
              </w:rPr>
            </w:pPr>
          </w:p>
        </w:tc>
      </w:tr>
      <w:tr w:rsidR="0023712D" w:rsidRPr="00822B7E" w:rsidTr="00970DD9">
        <w:tc>
          <w:tcPr>
            <w:tcW w:w="10030" w:type="dxa"/>
            <w:gridSpan w:val="5"/>
          </w:tcPr>
          <w:p w:rsidR="0023712D" w:rsidRPr="00A72431" w:rsidRDefault="0023712D" w:rsidP="00DB416E">
            <w:pPr>
              <w:jc w:val="center"/>
              <w:rPr>
                <w:rFonts w:ascii="Times New Roman" w:hAnsi="Times New Roman"/>
                <w:lang w:val="uk-UA"/>
              </w:rPr>
            </w:pPr>
            <w:r>
              <w:rPr>
                <w:rFonts w:ascii="Times New Roman" w:hAnsi="Times New Roman"/>
                <w:b/>
                <w:bCs/>
                <w:lang w:val="uk-UA" w:eastAsia="en-US"/>
              </w:rPr>
              <w:t>Організація роботи щодо проведення інструктажів з безпеки життєдіяльності</w:t>
            </w: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23712D" w:rsidRDefault="0023712D" w:rsidP="00DB416E">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інструктивно-методичну нараду з класоводами і класними керівниками стосовно питань забезпечення безпеки життєдіяльності учнів</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серпень</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42.</w:t>
            </w:r>
          </w:p>
        </w:tc>
        <w:tc>
          <w:tcPr>
            <w:tcW w:w="5427" w:type="dxa"/>
            <w:tcBorders>
              <w:top w:val="single" w:sz="4" w:space="0" w:color="000000"/>
              <w:left w:val="single" w:sz="4" w:space="0" w:color="000000"/>
              <w:bottom w:val="single" w:sz="4" w:space="0" w:color="000000"/>
              <w:right w:val="single" w:sz="4" w:space="0" w:color="000000"/>
            </w:tcBorders>
          </w:tcPr>
          <w:p w:rsidR="0023712D" w:rsidRDefault="0023712D" w:rsidP="00DB416E">
            <w:pPr>
              <w:spacing w:after="10"/>
              <w:ind w:right="34"/>
              <w:jc w:val="both"/>
              <w:rPr>
                <w:rFonts w:ascii="Times New Roman" w:hAnsi="Times New Roman"/>
                <w:lang w:val="uk-UA" w:eastAsia="en-US"/>
              </w:rPr>
            </w:pPr>
            <w:r>
              <w:rPr>
                <w:rFonts w:ascii="Times New Roman" w:hAnsi="Times New Roman"/>
                <w:lang w:val="uk-UA"/>
              </w:rPr>
              <w:t>Здійснювати проведення вступного інструктажу з реєстрацією на окремій сторінці класного журналу «Реєстрація вступного інструктажу з безпеки життєдіяльності для вихованців, учнів» для учнів, які прибули</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 xml:space="preserve">Класні керівники </w:t>
            </w:r>
          </w:p>
        </w:tc>
        <w:tc>
          <w:tcPr>
            <w:tcW w:w="1209" w:type="dxa"/>
          </w:tcPr>
          <w:p w:rsidR="0023712D" w:rsidRPr="00A72431" w:rsidRDefault="0023712D" w:rsidP="00DB416E">
            <w:pPr>
              <w:rPr>
                <w:rFonts w:ascii="Times New Roman" w:hAnsi="Times New Roman"/>
                <w:lang w:val="uk-UA"/>
              </w:rPr>
            </w:pPr>
          </w:p>
        </w:tc>
      </w:tr>
      <w:tr w:rsidR="0023712D" w:rsidRPr="00822B7E" w:rsidTr="00E87FEC">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43.</w:t>
            </w:r>
          </w:p>
        </w:tc>
        <w:tc>
          <w:tcPr>
            <w:tcW w:w="5427" w:type="dxa"/>
            <w:tcBorders>
              <w:top w:val="single" w:sz="4" w:space="0" w:color="000000"/>
              <w:left w:val="single" w:sz="4" w:space="0" w:color="000000"/>
              <w:bottom w:val="single" w:sz="4" w:space="0" w:color="000000"/>
              <w:right w:val="single" w:sz="4" w:space="0" w:color="000000"/>
            </w:tcBorders>
          </w:tcPr>
          <w:p w:rsidR="0023712D" w:rsidRDefault="0023712D" w:rsidP="00DB416E">
            <w:pPr>
              <w:spacing w:after="10"/>
              <w:ind w:right="34"/>
              <w:jc w:val="both"/>
              <w:rPr>
                <w:rFonts w:ascii="Times New Roman" w:hAnsi="Times New Roman"/>
                <w:lang w:val="uk-UA"/>
              </w:rPr>
            </w:pPr>
            <w:r>
              <w:rPr>
                <w:rFonts w:ascii="Times New Roman" w:hAnsi="Times New Roman"/>
                <w:lang w:val="uk-UA"/>
              </w:rPr>
              <w:t>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44.</w:t>
            </w:r>
          </w:p>
        </w:tc>
        <w:tc>
          <w:tcPr>
            <w:tcW w:w="5427" w:type="dxa"/>
            <w:tcBorders>
              <w:top w:val="single" w:sz="4" w:space="0" w:color="000000"/>
              <w:left w:val="single" w:sz="4" w:space="0" w:color="000000"/>
              <w:bottom w:val="single" w:sz="4" w:space="0" w:color="auto"/>
              <w:right w:val="single" w:sz="4" w:space="0" w:color="000000"/>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Здійснювати проведення первинного інструктажу із записом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45.</w:t>
            </w:r>
          </w:p>
        </w:tc>
        <w:tc>
          <w:tcPr>
            <w:tcW w:w="5427" w:type="dxa"/>
            <w:tcBorders>
              <w:top w:val="single" w:sz="4" w:space="0" w:color="auto"/>
              <w:left w:val="single" w:sz="4" w:space="0" w:color="auto"/>
              <w:bottom w:val="single" w:sz="6" w:space="0" w:color="auto"/>
              <w:right w:val="single" w:sz="4" w:space="0" w:color="auto"/>
            </w:tcBorders>
          </w:tcPr>
          <w:p w:rsidR="0023712D" w:rsidRPr="00AB670F" w:rsidRDefault="0023712D" w:rsidP="00DB416E">
            <w:pPr>
              <w:autoSpaceDE w:val="0"/>
              <w:autoSpaceDN w:val="0"/>
              <w:adjustRightInd w:val="0"/>
              <w:jc w:val="both"/>
              <w:rPr>
                <w:rFonts w:ascii="Times New Roman" w:hAnsi="Times New Roman"/>
                <w:lang w:val="uk-UA"/>
              </w:rPr>
            </w:pPr>
            <w:r>
              <w:rPr>
                <w:rFonts w:ascii="Times New Roman" w:hAnsi="Times New Roman"/>
              </w:rPr>
              <w:t xml:space="preserve">Здійснювати проведення первинного інструктажу перед </w:t>
            </w:r>
            <w:r>
              <w:rPr>
                <w:rFonts w:ascii="Times New Roman" w:hAnsi="Times New Roman"/>
              </w:rPr>
              <w:lastRenderedPageBreak/>
              <w:t xml:space="preserve">початком кожного заняття гуртка, пов’язаного з використанням інструментів, матеріалів та здійснювати запис на сторінці про запис теми навчального заняття у журналі гурткової роботи.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lastRenderedPageBreak/>
              <w:t xml:space="preserve">Упродовж </w:t>
            </w:r>
            <w:r>
              <w:rPr>
                <w:rFonts w:ascii="Times New Roman" w:hAnsi="Times New Roman"/>
                <w:lang w:val="uk-UA"/>
              </w:rPr>
              <w:lastRenderedPageBreak/>
              <w:t>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lastRenderedPageBreak/>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lastRenderedPageBreak/>
              <w:t>46.</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Здійснювати проведення позапланових та цільових інструктажів у Журналі реєстрації первинного, позапланового, цільового інструктажів вихованців, учнів.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47.</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Забезпечити нормативність ведення “Журналів реєстрації нещасних випадків, що сталися з вихованцями, учнями ”, а саме: </w:t>
            </w:r>
          </w:p>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 оформлення повідомлень про нещасні випадки, </w:t>
            </w:r>
          </w:p>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 оформлення актів розслідування нещасних випадків, </w:t>
            </w:r>
          </w:p>
          <w:p w:rsidR="0023712D" w:rsidRDefault="0023712D" w:rsidP="00DB416E">
            <w:pPr>
              <w:autoSpaceDE w:val="0"/>
              <w:autoSpaceDN w:val="0"/>
              <w:adjustRightInd w:val="0"/>
              <w:jc w:val="both"/>
              <w:rPr>
                <w:rFonts w:ascii="Times New Roman" w:hAnsi="Times New Roman"/>
                <w:lang w:val="uk-UA"/>
              </w:rPr>
            </w:pPr>
            <w:r>
              <w:t xml:space="preserve">- </w:t>
            </w:r>
            <w:r>
              <w:rPr>
                <w:rFonts w:ascii="Times New Roman" w:hAnsi="Times New Roman"/>
              </w:rPr>
              <w:t>оформлення повідомлень про наслідки нещасних випадків</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48.</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Здійснювати аналіз статистичних даних щодо травмування дітей під час навчально-виховного процесу та в позаурочний час.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49.</w:t>
            </w:r>
          </w:p>
        </w:tc>
        <w:tc>
          <w:tcPr>
            <w:tcW w:w="5427" w:type="dxa"/>
            <w:tcBorders>
              <w:top w:val="single" w:sz="6" w:space="0" w:color="auto"/>
              <w:left w:val="single" w:sz="4" w:space="0" w:color="auto"/>
              <w:bottom w:val="single" w:sz="4" w:space="0" w:color="auto"/>
              <w:right w:val="single" w:sz="4" w:space="0" w:color="auto"/>
            </w:tcBorders>
          </w:tcPr>
          <w:p w:rsidR="0023712D" w:rsidRDefault="0023712D" w:rsidP="0023712D">
            <w:pPr>
              <w:autoSpaceDE w:val="0"/>
              <w:autoSpaceDN w:val="0"/>
              <w:adjustRightInd w:val="0"/>
              <w:jc w:val="both"/>
              <w:rPr>
                <w:rFonts w:ascii="Times New Roman" w:hAnsi="Times New Roman"/>
                <w:lang w:val="uk-UA"/>
              </w:rPr>
            </w:pPr>
            <w:r>
              <w:rPr>
                <w:rFonts w:ascii="Times New Roman" w:hAnsi="Times New Roman"/>
                <w:lang w:val="uk-UA"/>
              </w:rPr>
              <w:t>Забезпечити наявність інструкцій з техніки безпеки та з безпеки життєдіяльності для кабінетів фізики, біології, інформатики, кабінету предмета “Захист України”, навчальних майстерень, спортивного залу та класних  кімнат</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50.</w:t>
            </w:r>
          </w:p>
        </w:tc>
        <w:tc>
          <w:tcPr>
            <w:tcW w:w="5427" w:type="dxa"/>
            <w:tcBorders>
              <w:top w:val="single" w:sz="4" w:space="0" w:color="auto"/>
              <w:left w:val="single" w:sz="4" w:space="0" w:color="auto"/>
              <w:bottom w:val="single" w:sz="4"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посадових обов’язків з безпеки життєдіяльності для класних керівників.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51.</w:t>
            </w:r>
          </w:p>
        </w:tc>
        <w:tc>
          <w:tcPr>
            <w:tcW w:w="5427" w:type="dxa"/>
            <w:tcBorders>
              <w:top w:val="single" w:sz="4" w:space="0" w:color="auto"/>
              <w:left w:val="single" w:sz="4" w:space="0" w:color="auto"/>
              <w:bottom w:val="single" w:sz="6" w:space="0" w:color="auto"/>
              <w:right w:val="single" w:sz="4" w:space="0" w:color="auto"/>
            </w:tcBorders>
          </w:tcPr>
          <w:p w:rsidR="0023712D" w:rsidRDefault="0023712D" w:rsidP="0023712D">
            <w:pPr>
              <w:autoSpaceDE w:val="0"/>
              <w:autoSpaceDN w:val="0"/>
              <w:adjustRightInd w:val="0"/>
              <w:jc w:val="both"/>
              <w:rPr>
                <w:rFonts w:ascii="Times New Roman" w:hAnsi="Times New Roman"/>
              </w:rPr>
            </w:pPr>
            <w:r>
              <w:rPr>
                <w:rFonts w:ascii="Times New Roman" w:hAnsi="Times New Roman"/>
              </w:rPr>
              <w:t xml:space="preserve">Скласти акти-дозволи проведення занять у кабінетах фізики, біології, інформатики, навчальних майстерень, спортивному залі, на спортивному майданчику.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52.</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якісне планування роботи класних керівників з питань охорони життя і здоров’я учнів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53.</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Скласти план бесід для кожного класу з питань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54.</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Забезпечити контроль за відображенням тематики бесід з питань запобігання всім видам дитячого травматизму в планах виховної роботи класних керівників, на сторінках класних журналів, у щоденниках учнів.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55.</w:t>
            </w:r>
          </w:p>
        </w:tc>
        <w:tc>
          <w:tcPr>
            <w:tcW w:w="5427" w:type="dxa"/>
            <w:tcBorders>
              <w:top w:val="single" w:sz="6"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якісну організацію чергування по школі адміністрації, вчителів,  учнів відповідно до графіків чергування.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56.</w:t>
            </w:r>
          </w:p>
        </w:tc>
        <w:tc>
          <w:tcPr>
            <w:tcW w:w="5427" w:type="dxa"/>
            <w:tcBorders>
              <w:top w:val="single" w:sz="6" w:space="0" w:color="auto"/>
              <w:left w:val="single" w:sz="4" w:space="0" w:color="auto"/>
              <w:bottom w:val="single" w:sz="4"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наявність правил з техніки безпеки в кабінетах  фізики, біології, інформатики, спортивному залі, навчальних майстернях тощо.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57.</w:t>
            </w:r>
          </w:p>
        </w:tc>
        <w:tc>
          <w:tcPr>
            <w:tcW w:w="5427" w:type="dxa"/>
            <w:tcBorders>
              <w:top w:val="single" w:sz="4" w:space="0" w:color="auto"/>
              <w:left w:val="single" w:sz="4" w:space="0" w:color="auto"/>
              <w:bottom w:val="single" w:sz="4" w:space="0" w:color="auto"/>
              <w:right w:val="single" w:sz="4" w:space="0" w:color="auto"/>
            </w:tcBorders>
          </w:tcPr>
          <w:p w:rsidR="0023712D" w:rsidRDefault="0023712D" w:rsidP="00DB416E">
            <w:pPr>
              <w:autoSpaceDE w:val="0"/>
              <w:autoSpaceDN w:val="0"/>
              <w:adjustRightInd w:val="0"/>
              <w:jc w:val="both"/>
              <w:rPr>
                <w:rFonts w:ascii="Times New Roman" w:hAnsi="Times New Roman"/>
              </w:rPr>
            </w:pPr>
            <w:r>
              <w:rPr>
                <w:rFonts w:ascii="Times New Roman" w:hAnsi="Times New Roman"/>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23712D">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23712D" w:rsidRPr="00822B7E" w:rsidTr="000B7989">
        <w:tc>
          <w:tcPr>
            <w:tcW w:w="468" w:type="dxa"/>
            <w:tcBorders>
              <w:right w:val="single" w:sz="4" w:space="0" w:color="auto"/>
            </w:tcBorders>
          </w:tcPr>
          <w:p w:rsidR="0023712D" w:rsidRDefault="0023712D" w:rsidP="00DB416E">
            <w:pPr>
              <w:jc w:val="center"/>
              <w:rPr>
                <w:rFonts w:ascii="Times New Roman" w:hAnsi="Times New Roman"/>
                <w:lang w:val="uk-UA"/>
              </w:rPr>
            </w:pPr>
            <w:r>
              <w:rPr>
                <w:rFonts w:ascii="Times New Roman" w:hAnsi="Times New Roman"/>
                <w:lang w:val="uk-UA"/>
              </w:rPr>
              <w:t>58.</w:t>
            </w:r>
          </w:p>
        </w:tc>
        <w:tc>
          <w:tcPr>
            <w:tcW w:w="5427" w:type="dxa"/>
            <w:tcBorders>
              <w:top w:val="single" w:sz="4" w:space="0" w:color="auto"/>
              <w:left w:val="single" w:sz="4" w:space="0" w:color="auto"/>
              <w:bottom w:val="single" w:sz="6" w:space="0" w:color="auto"/>
              <w:right w:val="single" w:sz="4" w:space="0" w:color="auto"/>
            </w:tcBorders>
          </w:tcPr>
          <w:p w:rsidR="0023712D" w:rsidRDefault="0023712D"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щодо залучення у проведенні заходів з дітьми співробітників ювенальної превенції; МНС; фахівців інших служб. </w:t>
            </w:r>
          </w:p>
        </w:tc>
        <w:tc>
          <w:tcPr>
            <w:tcW w:w="1276" w:type="dxa"/>
            <w:tcBorders>
              <w:top w:val="single" w:sz="6" w:space="0" w:color="auto"/>
              <w:left w:val="single" w:sz="4" w:space="0" w:color="auto"/>
              <w:bottom w:val="single" w:sz="6" w:space="0" w:color="auto"/>
              <w:righ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23712D" w:rsidRDefault="0023712D" w:rsidP="009B139F">
            <w:pPr>
              <w:jc w:val="center"/>
              <w:rPr>
                <w:rFonts w:ascii="Times New Roman" w:hAnsi="Times New Roman"/>
                <w:lang w:val="uk-UA"/>
              </w:rPr>
            </w:pPr>
            <w:r>
              <w:rPr>
                <w:rFonts w:ascii="Times New Roman" w:hAnsi="Times New Roman"/>
                <w:lang w:val="uk-UA"/>
              </w:rPr>
              <w:t>ЗДНВР</w:t>
            </w:r>
          </w:p>
        </w:tc>
        <w:tc>
          <w:tcPr>
            <w:tcW w:w="1209" w:type="dxa"/>
          </w:tcPr>
          <w:p w:rsidR="0023712D" w:rsidRPr="00A72431" w:rsidRDefault="0023712D"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59.</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Скласти спільні заходи з </w:t>
            </w:r>
            <w:r>
              <w:rPr>
                <w:rFonts w:ascii="Times New Roman" w:hAnsi="Times New Roman"/>
                <w:lang w:val="uk-UA"/>
              </w:rPr>
              <w:t>ювенальною превенцією</w:t>
            </w:r>
            <w:r>
              <w:rPr>
                <w:rFonts w:ascii="Times New Roman" w:hAnsi="Times New Roman"/>
              </w:rPr>
              <w:t xml:space="preserve">, МНС, фахівцями інших служб.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60.</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61.</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lang w:val="uk-UA"/>
              </w:rPr>
            </w:pPr>
            <w:r>
              <w:rPr>
                <w:rFonts w:ascii="Times New Roman" w:hAnsi="Times New Roman"/>
                <w:lang w:val="uk-UA"/>
              </w:rPr>
              <w:t xml:space="preserve">Організувати роботу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62.</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lang w:val="uk-UA"/>
              </w:rPr>
            </w:pPr>
            <w:r>
              <w:rPr>
                <w:rFonts w:ascii="Times New Roman" w:hAnsi="Times New Roman"/>
                <w:lang w:val="uk-UA"/>
              </w:rPr>
              <w:t xml:space="preserve">Скласти плани заходів та плани роботи органів учнівського самоврядування, шкільних гуртків з питань безпеки життєдіяльності та запобігання всім видам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63.</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rPr>
                <w:rFonts w:ascii="Times New Roman" w:hAnsi="Times New Roman"/>
              </w:rPr>
            </w:pPr>
            <w:r>
              <w:rPr>
                <w:rFonts w:ascii="Times New Roman" w:hAnsi="Times New Roman"/>
              </w:rPr>
              <w:t xml:space="preserve">Організувати вивчення: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правил дорожнього руху - 10 бесід; </w:t>
            </w:r>
          </w:p>
          <w:p w:rsidR="009B139F" w:rsidRDefault="009B139F" w:rsidP="00DB416E">
            <w:pPr>
              <w:autoSpaceDE w:val="0"/>
              <w:autoSpaceDN w:val="0"/>
              <w:adjustRightInd w:val="0"/>
              <w:rPr>
                <w:rFonts w:ascii="Times New Roman" w:hAnsi="Times New Roman"/>
              </w:rPr>
            </w:pPr>
            <w:r>
              <w:rPr>
                <w:rFonts w:ascii="Times New Roman" w:hAnsi="Times New Roman"/>
              </w:rPr>
              <w:lastRenderedPageBreak/>
              <w:t xml:space="preserve">- правил протипожежної безпеки – 10 бесід; </w:t>
            </w:r>
          </w:p>
          <w:p w:rsidR="009B139F" w:rsidRDefault="009B139F" w:rsidP="00DB416E">
            <w:pPr>
              <w:autoSpaceDE w:val="0"/>
              <w:autoSpaceDN w:val="0"/>
              <w:adjustRightInd w:val="0"/>
              <w:rPr>
                <w:rFonts w:ascii="Times New Roman" w:hAnsi="Times New Roman"/>
              </w:rPr>
            </w:pPr>
            <w:r>
              <w:rPr>
                <w:rFonts w:ascii="Times New Roman" w:hAnsi="Times New Roman"/>
              </w:rPr>
              <w:t>- правил безпеки з вибухонебезпеч</w:t>
            </w:r>
            <w:r>
              <w:rPr>
                <w:rFonts w:ascii="Times New Roman" w:hAnsi="Times New Roman"/>
                <w:lang w:val="uk-UA"/>
              </w:rPr>
              <w:t>-</w:t>
            </w:r>
            <w:r>
              <w:rPr>
                <w:rFonts w:ascii="Times New Roman" w:hAnsi="Times New Roman"/>
              </w:rPr>
              <w:t xml:space="preserve">ними предметами - 6 бесід;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правил безпеки при користування газом – 4 бесіди;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правил безпеки користування електроприладами - 4 бесіди;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правил безпеки на воді - 5 бесід;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запобігання отруєнь – 2 бесіди.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lastRenderedPageBreak/>
              <w:t xml:space="preserve">Упродовж навчального </w:t>
            </w:r>
            <w:r>
              <w:rPr>
                <w:rFonts w:ascii="Times New Roman" w:hAnsi="Times New Roman"/>
                <w:lang w:val="uk-UA"/>
              </w:rPr>
              <w:lastRenderedPageBreak/>
              <w:t>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lastRenderedPageBreak/>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lastRenderedPageBreak/>
              <w:t>64.</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Скласти річний план занять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65.</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Скласти календарно-тематичний план з тематики проведення бесід щодо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66.</w:t>
            </w:r>
          </w:p>
        </w:tc>
        <w:tc>
          <w:tcPr>
            <w:tcW w:w="5427" w:type="dxa"/>
            <w:tcBorders>
              <w:top w:val="single" w:sz="6" w:space="0" w:color="auto"/>
              <w:left w:val="single" w:sz="4" w:space="0" w:color="auto"/>
              <w:bottom w:val="single" w:sz="4"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 небезпечних предметів, правил обережності під час використання електроприладів, природного газу, з правил дотримання гігієни та санітарії.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67.</w:t>
            </w:r>
          </w:p>
        </w:tc>
        <w:tc>
          <w:tcPr>
            <w:tcW w:w="5427" w:type="dxa"/>
            <w:tcBorders>
              <w:top w:val="single" w:sz="4"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попередження дорожньо-транспортного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68.</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Скласти план заходів щодо навчання дітей правилам пожежної безпеки, попередження пожеж, травмування та загибелі дітей під час пожежі.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69.</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lang w:val="uk-UA"/>
              </w:rPr>
            </w:pPr>
            <w:r>
              <w:rPr>
                <w:rFonts w:ascii="Times New Roman" w:hAnsi="Times New Roman"/>
                <w:lang w:val="uk-UA"/>
              </w:rPr>
              <w:t xml:space="preserve">Забезпечити проведення бесід щодо запобігання дитячому травматизму під час осінніх, зимових, весняних та літніх канікул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70.</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rPr>
                <w:rFonts w:ascii="Times New Roman" w:hAnsi="Times New Roman"/>
              </w:rPr>
            </w:pPr>
            <w:r>
              <w:rPr>
                <w:rFonts w:ascii="Times New Roman" w:hAnsi="Times New Roman"/>
              </w:rPr>
              <w:t xml:space="preserve">Забезпечити проведення: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днів та тижнів з охорони життя, </w:t>
            </w:r>
          </w:p>
          <w:p w:rsidR="009B139F" w:rsidRDefault="009B139F" w:rsidP="00DB416E">
            <w:pPr>
              <w:autoSpaceDE w:val="0"/>
              <w:autoSpaceDN w:val="0"/>
              <w:adjustRightInd w:val="0"/>
              <w:rPr>
                <w:rFonts w:ascii="Times New Roman" w:hAnsi="Times New Roman"/>
              </w:rPr>
            </w:pPr>
            <w:r>
              <w:rPr>
                <w:rFonts w:ascii="Times New Roman" w:hAnsi="Times New Roman"/>
              </w:rPr>
              <w:t xml:space="preserve">- спортивно-оздоровчих заходів, екскурсій.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71.</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Створити спеціальні медичні групи з фізичної культури для дітей з послабленим здоров’ям (за наявності довідок).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До 05.09.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72.</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попередження дитячого травматизму.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Грудень</w:t>
            </w:r>
          </w:p>
          <w:p w:rsidR="009B139F" w:rsidRDefault="009B139F"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0B798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73.</w:t>
            </w:r>
          </w:p>
        </w:tc>
        <w:tc>
          <w:tcPr>
            <w:tcW w:w="5427" w:type="dxa"/>
            <w:tcBorders>
              <w:top w:val="single" w:sz="6" w:space="0" w:color="auto"/>
              <w:left w:val="single" w:sz="4" w:space="0" w:color="auto"/>
              <w:bottom w:val="single" w:sz="6" w:space="0" w:color="auto"/>
              <w:right w:val="single" w:sz="4" w:space="0" w:color="auto"/>
            </w:tcBorders>
          </w:tcPr>
          <w:p w:rsidR="009B139F" w:rsidRDefault="009B139F" w:rsidP="00DB416E">
            <w:pPr>
              <w:autoSpaceDE w:val="0"/>
              <w:autoSpaceDN w:val="0"/>
              <w:adjustRightInd w:val="0"/>
              <w:jc w:val="both"/>
              <w:rPr>
                <w:rFonts w:ascii="Times New Roman" w:hAnsi="Times New Roman"/>
              </w:rPr>
            </w:pPr>
            <w:r>
              <w:rPr>
                <w:rFonts w:ascii="Times New Roman" w:hAnsi="Times New Roman"/>
              </w:rPr>
              <w:t xml:space="preserve">Здійснити підсумковий аналіз роботи навчального закладу з профілактики правопорушень та шкідливих звичок. </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Грудень</w:t>
            </w:r>
          </w:p>
          <w:p w:rsidR="009B139F" w:rsidRDefault="009B139F" w:rsidP="00DB416E">
            <w:pPr>
              <w:jc w:val="center"/>
              <w:rPr>
                <w:rFonts w:ascii="Times New Roman" w:hAnsi="Times New Roman"/>
                <w:lang w:val="uk-UA"/>
              </w:rPr>
            </w:pPr>
            <w:r>
              <w:rPr>
                <w:rFonts w:ascii="Times New Roman" w:hAnsi="Times New Roman"/>
                <w:lang w:val="uk-UA"/>
              </w:rPr>
              <w:t>травень</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970DD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74.</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DB416E">
            <w:pPr>
              <w:rPr>
                <w:rFonts w:ascii="Times New Roman" w:eastAsia="Times New Roman" w:hAnsi="Times New Roman"/>
                <w:lang w:val="uk-UA"/>
              </w:rPr>
            </w:pPr>
            <w:r>
              <w:rPr>
                <w:rFonts w:ascii="Times New Roman" w:eastAsia="Times New Roman" w:hAnsi="Times New Roman"/>
                <w:lang w:val="uk-UA"/>
              </w:rPr>
              <w:t>Забезпечити  дотримання вимог техніки безпеки всіма працівниками школи:</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r w:rsidR="009B139F" w:rsidRPr="00822B7E" w:rsidTr="00970DD9">
        <w:tc>
          <w:tcPr>
            <w:tcW w:w="468" w:type="dxa"/>
            <w:tcBorders>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75.</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DB416E">
            <w:pPr>
              <w:rPr>
                <w:rFonts w:ascii="Times New Roman" w:eastAsia="Times New Roman" w:hAnsi="Times New Roman"/>
                <w:lang w:val="uk-UA"/>
              </w:rPr>
            </w:pPr>
            <w:r>
              <w:rPr>
                <w:rFonts w:ascii="Times New Roman" w:eastAsia="Times New Roman" w:hAnsi="Times New Roman"/>
                <w:lang w:val="uk-UA"/>
              </w:rPr>
              <w:t>Провести інструктаж працівників школи з техніки безпеки</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DB416E">
            <w:pPr>
              <w:jc w:val="center"/>
              <w:rPr>
                <w:rFonts w:ascii="Times New Roman" w:hAnsi="Times New Roman"/>
                <w:lang w:val="uk-UA"/>
              </w:rPr>
            </w:pPr>
            <w:r>
              <w:rPr>
                <w:rFonts w:ascii="Times New Roman" w:hAnsi="Times New Roman"/>
                <w:lang w:val="uk-UA"/>
              </w:rPr>
              <w:t>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DB416E">
            <w:pPr>
              <w:rPr>
                <w:rFonts w:ascii="Times New Roman" w:hAnsi="Times New Roman"/>
                <w:lang w:val="uk-UA"/>
              </w:rPr>
            </w:pPr>
          </w:p>
        </w:tc>
      </w:tr>
    </w:tbl>
    <w:p w:rsidR="00AB670F" w:rsidRPr="00822B7E" w:rsidRDefault="00AB670F" w:rsidP="00D029C8">
      <w:pPr>
        <w:rPr>
          <w:rFonts w:ascii="Times New Roman" w:hAnsi="Times New Roman"/>
          <w:b/>
          <w:color w:val="548DD4" w:themeColor="text2" w:themeTint="99"/>
          <w:sz w:val="24"/>
          <w:szCs w:val="24"/>
          <w:lang w:val="uk-UA"/>
        </w:rPr>
      </w:pPr>
    </w:p>
    <w:p w:rsidR="00D029C8" w:rsidRPr="004F426D" w:rsidRDefault="0008098F" w:rsidP="00D029C8">
      <w:pPr>
        <w:rPr>
          <w:rFonts w:ascii="Times New Roman" w:hAnsi="Times New Roman"/>
          <w:b/>
          <w:sz w:val="24"/>
          <w:szCs w:val="24"/>
          <w:lang w:val="uk-UA"/>
        </w:rPr>
      </w:pPr>
      <w:r w:rsidRPr="004F426D">
        <w:rPr>
          <w:rFonts w:ascii="Times New Roman" w:hAnsi="Times New Roman"/>
          <w:b/>
          <w:sz w:val="24"/>
          <w:szCs w:val="24"/>
          <w:lang w:val="uk-UA"/>
        </w:rPr>
        <w:t xml:space="preserve">2.1.3.2.1. </w:t>
      </w:r>
      <w:r w:rsidR="00D029C8" w:rsidRPr="004F426D">
        <w:rPr>
          <w:rFonts w:ascii="Times New Roman" w:hAnsi="Times New Roman"/>
          <w:b/>
          <w:sz w:val="24"/>
          <w:szCs w:val="24"/>
          <w:lang w:val="uk-UA"/>
        </w:rPr>
        <w:t>Заходи щодо запобігання всім видам дитячого травматизму</w:t>
      </w:r>
    </w:p>
    <w:tbl>
      <w:tblPr>
        <w:tblStyle w:val="afff0"/>
        <w:tblW w:w="0" w:type="auto"/>
        <w:tblInd w:w="-459" w:type="dxa"/>
        <w:tblLook w:val="04A0"/>
      </w:tblPr>
      <w:tblGrid>
        <w:gridCol w:w="468"/>
        <w:gridCol w:w="5427"/>
        <w:gridCol w:w="1276"/>
        <w:gridCol w:w="1650"/>
        <w:gridCol w:w="1209"/>
      </w:tblGrid>
      <w:tr w:rsidR="004F426D" w:rsidRPr="004D2AD2" w:rsidTr="00970DD9">
        <w:tc>
          <w:tcPr>
            <w:tcW w:w="468"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w:t>
            </w:r>
          </w:p>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з/п</w:t>
            </w:r>
          </w:p>
        </w:tc>
        <w:tc>
          <w:tcPr>
            <w:tcW w:w="5427"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Заходи</w:t>
            </w:r>
          </w:p>
        </w:tc>
        <w:tc>
          <w:tcPr>
            <w:tcW w:w="1276"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Термін виконання</w:t>
            </w:r>
          </w:p>
        </w:tc>
        <w:tc>
          <w:tcPr>
            <w:tcW w:w="1650"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Відповідальний</w:t>
            </w:r>
          </w:p>
        </w:tc>
        <w:tc>
          <w:tcPr>
            <w:tcW w:w="1209" w:type="dxa"/>
          </w:tcPr>
          <w:p w:rsidR="004F426D" w:rsidRPr="00A72431" w:rsidRDefault="004F426D" w:rsidP="00A12322">
            <w:pPr>
              <w:jc w:val="center"/>
              <w:rPr>
                <w:rFonts w:ascii="Times New Roman" w:hAnsi="Times New Roman"/>
                <w:b/>
                <w:lang w:val="uk-UA"/>
              </w:rPr>
            </w:pPr>
            <w:r w:rsidRPr="00A72431">
              <w:rPr>
                <w:rFonts w:ascii="Times New Roman" w:hAnsi="Times New Roman"/>
                <w:b/>
                <w:lang w:val="uk-UA"/>
              </w:rPr>
              <w:t>Відмітка про виконання</w:t>
            </w:r>
          </w:p>
        </w:tc>
      </w:tr>
      <w:tr w:rsidR="00BD084E" w:rsidRPr="004D2AD2" w:rsidTr="00970DD9">
        <w:tc>
          <w:tcPr>
            <w:tcW w:w="10030" w:type="dxa"/>
            <w:gridSpan w:val="5"/>
          </w:tcPr>
          <w:p w:rsidR="00BD084E" w:rsidRPr="00A72431" w:rsidRDefault="00BD084E" w:rsidP="00BD084E">
            <w:pPr>
              <w:jc w:val="center"/>
              <w:rPr>
                <w:rFonts w:ascii="Times New Roman" w:hAnsi="Times New Roman"/>
                <w:lang w:val="uk-UA"/>
              </w:rPr>
            </w:pPr>
            <w:r>
              <w:rPr>
                <w:rFonts w:ascii="Times New Roman" w:hAnsi="Times New Roman"/>
                <w:b/>
                <w:bCs/>
                <w:lang w:val="uk-UA" w:eastAsia="en-US"/>
              </w:rPr>
              <w:t>Забезпечення матеріально-технічною базою закладу освіти щодо запобігання всім видам дитячого травматизму</w:t>
            </w:r>
          </w:p>
        </w:tc>
      </w:tr>
      <w:tr w:rsidR="009B139F" w:rsidRPr="004D2AD2" w:rsidTr="00970DD9">
        <w:tc>
          <w:tcPr>
            <w:tcW w:w="468" w:type="dxa"/>
          </w:tcPr>
          <w:p w:rsidR="009B139F" w:rsidRPr="00A72431" w:rsidRDefault="009B139F" w:rsidP="00BD084E">
            <w:pPr>
              <w:jc w:val="center"/>
              <w:rPr>
                <w:rFonts w:ascii="Times New Roman" w:hAnsi="Times New Roman"/>
                <w:lang w:val="uk-UA"/>
              </w:rPr>
            </w:pPr>
            <w:r>
              <w:rPr>
                <w:rFonts w:ascii="Times New Roman" w:hAnsi="Times New Roman"/>
                <w:lang w:val="uk-UA"/>
              </w:rPr>
              <w:t>1.</w:t>
            </w:r>
          </w:p>
        </w:tc>
        <w:tc>
          <w:tcPr>
            <w:tcW w:w="5427" w:type="dxa"/>
          </w:tcPr>
          <w:p w:rsidR="009B139F" w:rsidRPr="00A72431" w:rsidRDefault="009B139F" w:rsidP="009B139F">
            <w:pPr>
              <w:autoSpaceDE w:val="0"/>
              <w:autoSpaceDN w:val="0"/>
              <w:adjustRightInd w:val="0"/>
              <w:jc w:val="both"/>
              <w:rPr>
                <w:rFonts w:ascii="Times New Roman" w:hAnsi="Times New Roman"/>
                <w:lang w:val="uk-UA"/>
              </w:rPr>
            </w:pPr>
            <w:r w:rsidRPr="00BD084E">
              <w:rPr>
                <w:rFonts w:ascii="Times New Roman" w:hAnsi="Times New Roman"/>
              </w:rPr>
              <w:t>Оформити в навчальних кабінетах та в коридорі куточки щодо профілактики всіх видів дитячого травматизму,</w:t>
            </w:r>
            <w:r>
              <w:rPr>
                <w:rFonts w:ascii="Times New Roman" w:hAnsi="Times New Roman"/>
                <w:lang w:val="uk-UA"/>
              </w:rPr>
              <w:t xml:space="preserve"> </w:t>
            </w:r>
            <w:r w:rsidRPr="00BD084E">
              <w:rPr>
                <w:rFonts w:ascii="Times New Roman" w:hAnsi="Times New Roman"/>
                <w:lang w:eastAsia="en-US"/>
              </w:rPr>
              <w:t>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BD084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BD084E">
            <w:pPr>
              <w:rPr>
                <w:rFonts w:ascii="Times New Roman" w:hAnsi="Times New Roman"/>
                <w:lang w:val="uk-UA"/>
              </w:rPr>
            </w:pPr>
          </w:p>
        </w:tc>
      </w:tr>
      <w:tr w:rsidR="009B139F" w:rsidRPr="00BD084E" w:rsidTr="00970DD9">
        <w:tc>
          <w:tcPr>
            <w:tcW w:w="468" w:type="dxa"/>
          </w:tcPr>
          <w:p w:rsidR="009B139F" w:rsidRPr="00A72431" w:rsidRDefault="009B139F" w:rsidP="00BD084E">
            <w:pPr>
              <w:jc w:val="center"/>
              <w:rPr>
                <w:rFonts w:ascii="Times New Roman" w:hAnsi="Times New Roman"/>
                <w:lang w:val="uk-UA"/>
              </w:rPr>
            </w:pPr>
            <w:r>
              <w:rPr>
                <w:rFonts w:ascii="Times New Roman" w:hAnsi="Times New Roman"/>
                <w:lang w:val="uk-UA"/>
              </w:rPr>
              <w:t>2.</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кабінети та персонал необхідним інвентарем для прибирання і забезпечити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BD084E">
            <w:pPr>
              <w:jc w:val="center"/>
              <w:rPr>
                <w:rFonts w:ascii="Times New Roman" w:hAnsi="Times New Roman"/>
                <w:lang w:val="uk-UA"/>
              </w:rPr>
            </w:pPr>
            <w:r>
              <w:rPr>
                <w:rFonts w:ascii="Times New Roman" w:hAnsi="Times New Roman"/>
                <w:lang w:val="uk-UA"/>
              </w:rPr>
              <w:t>До 01.09.</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BD084E">
            <w:pPr>
              <w:rPr>
                <w:rFonts w:ascii="Times New Roman" w:hAnsi="Times New Roman"/>
                <w:lang w:val="uk-UA"/>
              </w:rPr>
            </w:pPr>
          </w:p>
        </w:tc>
      </w:tr>
      <w:tr w:rsidR="009B139F" w:rsidRPr="00BD084E" w:rsidTr="00970DD9">
        <w:tc>
          <w:tcPr>
            <w:tcW w:w="468" w:type="dxa"/>
          </w:tcPr>
          <w:p w:rsidR="009B139F" w:rsidRPr="00A72431" w:rsidRDefault="009B139F" w:rsidP="00BD084E">
            <w:pPr>
              <w:jc w:val="center"/>
              <w:rPr>
                <w:rFonts w:ascii="Times New Roman" w:hAnsi="Times New Roman"/>
                <w:lang w:val="uk-UA"/>
              </w:rPr>
            </w:pPr>
            <w:r>
              <w:rPr>
                <w:rFonts w:ascii="Times New Roman" w:hAnsi="Times New Roman"/>
                <w:lang w:val="uk-UA"/>
              </w:rPr>
              <w:t>3.</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BD084E">
            <w:pPr>
              <w:jc w:val="both"/>
              <w:rPr>
                <w:rFonts w:ascii="Times New Roman" w:eastAsia="Times New Roman" w:hAnsi="Times New Roman"/>
                <w:lang w:val="uk-UA"/>
              </w:rPr>
            </w:pPr>
            <w:r>
              <w:rPr>
                <w:rFonts w:ascii="Times New Roman" w:eastAsia="Times New Roman" w:hAnsi="Times New Roman"/>
                <w:lang w:val="uk-UA"/>
              </w:rPr>
              <w:t>Забезпечити навчальні школу необхідною кількістю вогнегасників</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BD084E">
            <w:pPr>
              <w:jc w:val="center"/>
              <w:rPr>
                <w:rFonts w:ascii="Times New Roman" w:hAnsi="Times New Roman"/>
                <w:lang w:val="uk-UA"/>
              </w:rPr>
            </w:pPr>
            <w:r>
              <w:rPr>
                <w:rFonts w:ascii="Times New Roman" w:hAnsi="Times New Roman"/>
                <w:lang w:val="uk-UA"/>
              </w:rPr>
              <w:t>До 01.09</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BD084E">
            <w:pPr>
              <w:rPr>
                <w:rFonts w:ascii="Times New Roman" w:hAnsi="Times New Roman"/>
                <w:lang w:val="uk-UA"/>
              </w:rPr>
            </w:pPr>
          </w:p>
        </w:tc>
      </w:tr>
      <w:tr w:rsidR="009B139F" w:rsidRPr="00BD084E" w:rsidTr="00970DD9">
        <w:tc>
          <w:tcPr>
            <w:tcW w:w="468" w:type="dxa"/>
          </w:tcPr>
          <w:p w:rsidR="009B139F" w:rsidRPr="00A72431" w:rsidRDefault="009B139F" w:rsidP="00BD084E">
            <w:pPr>
              <w:jc w:val="center"/>
              <w:rPr>
                <w:rFonts w:ascii="Times New Roman" w:hAnsi="Times New Roman"/>
                <w:lang w:val="uk-UA"/>
              </w:rPr>
            </w:pPr>
            <w:r>
              <w:rPr>
                <w:rFonts w:ascii="Times New Roman" w:hAnsi="Times New Roman"/>
                <w:lang w:val="uk-UA"/>
              </w:rPr>
              <w:t>4.</w:t>
            </w:r>
          </w:p>
        </w:tc>
        <w:tc>
          <w:tcPr>
            <w:tcW w:w="5427" w:type="dxa"/>
          </w:tcPr>
          <w:p w:rsidR="009B139F" w:rsidRPr="00A72431" w:rsidRDefault="009B139F" w:rsidP="00BD084E">
            <w:pPr>
              <w:autoSpaceDE w:val="0"/>
              <w:autoSpaceDN w:val="0"/>
              <w:adjustRightInd w:val="0"/>
              <w:jc w:val="both"/>
              <w:rPr>
                <w:rFonts w:ascii="Times New Roman" w:hAnsi="Times New Roman"/>
                <w:lang w:val="uk-UA"/>
              </w:rPr>
            </w:pPr>
            <w:r>
              <w:rPr>
                <w:rFonts w:ascii="Times New Roman" w:hAnsi="Times New Roman"/>
                <w:lang w:val="uk-UA"/>
              </w:rPr>
              <w:t>Організувати роботу щодо забезпечення навчального закладу наочністю, посібниками, методичною літературою з питань профілактики всіх видів дитячого травматизму, профілактики безпеки життєдіяльності.</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BD084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BD084E">
            <w:pPr>
              <w:rPr>
                <w:rFonts w:ascii="Times New Roman" w:hAnsi="Times New Roman"/>
                <w:lang w:val="uk-UA"/>
              </w:rPr>
            </w:pPr>
          </w:p>
        </w:tc>
      </w:tr>
      <w:tr w:rsidR="009B139F" w:rsidRPr="00BD084E" w:rsidTr="00970DD9">
        <w:tc>
          <w:tcPr>
            <w:tcW w:w="468" w:type="dxa"/>
          </w:tcPr>
          <w:p w:rsidR="009B139F" w:rsidRPr="00A72431" w:rsidRDefault="009B139F" w:rsidP="00BD084E">
            <w:pPr>
              <w:jc w:val="center"/>
              <w:rPr>
                <w:rFonts w:ascii="Times New Roman" w:hAnsi="Times New Roman"/>
                <w:lang w:val="uk-UA"/>
              </w:rPr>
            </w:pPr>
            <w:r>
              <w:rPr>
                <w:rFonts w:ascii="Times New Roman" w:hAnsi="Times New Roman"/>
                <w:lang w:val="uk-UA"/>
              </w:rPr>
              <w:lastRenderedPageBreak/>
              <w:t>5.</w:t>
            </w:r>
          </w:p>
        </w:tc>
        <w:tc>
          <w:tcPr>
            <w:tcW w:w="5427" w:type="dxa"/>
          </w:tcPr>
          <w:p w:rsidR="009B139F" w:rsidRPr="00A72431" w:rsidRDefault="009B139F" w:rsidP="00BD084E">
            <w:pPr>
              <w:autoSpaceDE w:val="0"/>
              <w:autoSpaceDN w:val="0"/>
              <w:adjustRightInd w:val="0"/>
              <w:jc w:val="both"/>
              <w:rPr>
                <w:rFonts w:ascii="Times New Roman" w:hAnsi="Times New Roman"/>
                <w:lang w:val="uk-UA"/>
              </w:rPr>
            </w:pPr>
            <w:r>
              <w:rPr>
                <w:rFonts w:ascii="Times New Roman" w:hAnsi="Times New Roman"/>
              </w:rPr>
              <w:t>Забезпечити готовність всіх шкільних приміщень до початку нового навчального року відповідно до нормативів з метою підписання акту прийняття школи</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BD084E">
            <w:pPr>
              <w:jc w:val="center"/>
              <w:rPr>
                <w:rFonts w:ascii="Times New Roman" w:hAnsi="Times New Roman"/>
                <w:lang w:val="uk-UA"/>
              </w:rPr>
            </w:pPr>
            <w:r>
              <w:rPr>
                <w:rFonts w:ascii="Times New Roman" w:hAnsi="Times New Roman"/>
                <w:lang w:val="uk-UA"/>
              </w:rPr>
              <w:t>До 01.09.</w:t>
            </w:r>
          </w:p>
        </w:tc>
        <w:tc>
          <w:tcPr>
            <w:tcW w:w="1650" w:type="dxa"/>
            <w:tcBorders>
              <w:lef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BD084E">
            <w:pPr>
              <w:rPr>
                <w:rFonts w:ascii="Times New Roman" w:hAnsi="Times New Roman"/>
                <w:lang w:val="uk-UA"/>
              </w:rPr>
            </w:pPr>
          </w:p>
        </w:tc>
      </w:tr>
      <w:tr w:rsidR="009B139F" w:rsidRPr="00BD084E" w:rsidTr="00970DD9">
        <w:tc>
          <w:tcPr>
            <w:tcW w:w="10030" w:type="dxa"/>
            <w:gridSpan w:val="5"/>
          </w:tcPr>
          <w:p w:rsidR="009B139F" w:rsidRPr="00970DD9" w:rsidRDefault="009B139F" w:rsidP="00970DD9">
            <w:pPr>
              <w:jc w:val="center"/>
              <w:rPr>
                <w:rFonts w:ascii="Times New Roman" w:hAnsi="Times New Roman"/>
                <w:b/>
                <w:lang w:val="uk-UA"/>
              </w:rPr>
            </w:pPr>
            <w:r w:rsidRPr="00970DD9">
              <w:rPr>
                <w:rFonts w:ascii="Times New Roman" w:hAnsi="Times New Roman"/>
                <w:b/>
                <w:lang w:val="uk-UA"/>
              </w:rPr>
              <w:t>Заходи з правил пожежної безпеки</w:t>
            </w: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9.</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«Вогонь – друг, вогонь – ворог»</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10.</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Бесіда»Дії під час виникнення пожежі в багатоповерховому будинку»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11.</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експлуатації побутових нагрівальних електро- та газоприладів»</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12.</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«Пожежонебезпечні речовини та матеріали. Пожежна безпека при поводженні з синтетичними речовинами»</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13.</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Пожежонебезпечні об’єкти. Новорічні свята; ялинка, гірлянди; користування пічками, камінами»</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14.</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пожежної безпеки у вашому домі. Гасіння пожежі в квартирі. Правила поводження під час пожежі»</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15.</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«Запобігання виникненню пожежі від електроструму та правила гасіння пожежі, викликаної електрострумом. Дії учнів при пожежі»</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16.</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«Домедична допомога постраждалим від пожеж. Шкідливість і небезпечність куріння»</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17.</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правила пожежної безпеки під час відпочинку у лісі»</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19.</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B139F" w:rsidRPr="00A72431" w:rsidRDefault="009B139F" w:rsidP="009B139F">
            <w:pPr>
              <w:jc w:val="center"/>
              <w:rPr>
                <w:rFonts w:ascii="Times New Roman" w:hAnsi="Times New Roman"/>
                <w:lang w:val="uk-UA"/>
              </w:rPr>
            </w:pPr>
            <w:r>
              <w:rPr>
                <w:rFonts w:ascii="Times New Roman" w:hAnsi="Times New Roman"/>
                <w:lang w:val="uk-UA"/>
              </w:rPr>
              <w:t>Педагог-організатор</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20.</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протипожежну тематику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10030" w:type="dxa"/>
            <w:gridSpan w:val="5"/>
          </w:tcPr>
          <w:p w:rsidR="009B139F" w:rsidRPr="00970DD9" w:rsidRDefault="009B139F" w:rsidP="00970DD9">
            <w:pPr>
              <w:jc w:val="center"/>
              <w:rPr>
                <w:rFonts w:ascii="Times New Roman" w:hAnsi="Times New Roman"/>
                <w:b/>
                <w:lang w:val="uk-UA"/>
              </w:rPr>
            </w:pPr>
            <w:r>
              <w:rPr>
                <w:rFonts w:ascii="Times New Roman" w:hAnsi="Times New Roman"/>
                <w:b/>
                <w:lang w:val="uk-UA"/>
              </w:rPr>
              <w:t>Заходи щодо запобігання дорожньо-транспортному травматизму</w:t>
            </w: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24.</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Проводити з учнями бесіди з питань дотримання правил дорожнього руху</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25.</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«Організація дорожнього руху. Правила безпеки при переході вулиці. Наземні, надземні, підземні переходи.</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26.</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«Типи перехресть. Правила переходу дороги на перехрестях.»</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27.</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«Правила переходу вулиці після виходу з транспорту»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жовтень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28.</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«Дорожні знаки»</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листопад</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29.</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«Дорожня розмітка»</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грудень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30.</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«Рух за сигналами регулювальника»</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січень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31.</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«Пасажир в автомобілі»</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лютий</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32.</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«Основні види ДТП. Поведінка при ДТП»</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березень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33.</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Бесіда «Безпека руху велосипедиста»</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квітень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34.</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Проводити конкурси малюнків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вересень</w:t>
            </w:r>
          </w:p>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травень</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35.</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Pr>
                <w:rFonts w:ascii="Times New Roman" w:eastAsia="Times New Roman" w:hAnsi="Times New Roman"/>
                <w:bCs/>
                <w:iCs/>
                <w:lang w:val="uk-UA"/>
              </w:rPr>
              <w:t>Проводити тематичні класні години на тему безпеки дорожнього руху</w:t>
            </w:r>
          </w:p>
        </w:tc>
        <w:tc>
          <w:tcPr>
            <w:tcW w:w="1276" w:type="dxa"/>
            <w:tcBorders>
              <w:top w:val="single" w:sz="4" w:space="0" w:color="auto"/>
              <w:left w:val="single" w:sz="4" w:space="0" w:color="auto"/>
              <w:bottom w:val="single" w:sz="4" w:space="0" w:color="auto"/>
              <w:right w:val="single" w:sz="4" w:space="0" w:color="auto"/>
            </w:tcBorders>
          </w:tcPr>
          <w:p w:rsidR="009B139F" w:rsidRDefault="009B139F" w:rsidP="00970DD9">
            <w:pPr>
              <w:jc w:val="center"/>
              <w:rPr>
                <w:rFonts w:ascii="Times New Roman" w:eastAsia="Times New Roman" w:hAnsi="Times New Roman"/>
                <w:bCs/>
                <w:iCs/>
                <w:lang w:val="uk-UA"/>
              </w:rPr>
            </w:pPr>
            <w:r>
              <w:rPr>
                <w:rFonts w:ascii="Times New Roman" w:eastAsia="Times New Roman" w:hAnsi="Times New Roman"/>
                <w:bCs/>
                <w:iCs/>
                <w:lang w:val="uk-UA"/>
              </w:rPr>
              <w:t>Раз на семестр</w:t>
            </w:r>
          </w:p>
        </w:tc>
        <w:tc>
          <w:tcPr>
            <w:tcW w:w="1650" w:type="dxa"/>
          </w:tcPr>
          <w:p w:rsidR="009B139F" w:rsidRPr="00A72431" w:rsidRDefault="009B139F" w:rsidP="00970DD9">
            <w:pPr>
              <w:jc w:val="center"/>
              <w:rPr>
                <w:rFonts w:ascii="Times New Roman" w:hAnsi="Times New Roman"/>
                <w:lang w:val="uk-UA"/>
              </w:rPr>
            </w:pPr>
            <w:r>
              <w:rPr>
                <w:rFonts w:ascii="Times New Roman" w:hAnsi="Times New Roman"/>
                <w:lang w:val="uk-UA"/>
              </w:rPr>
              <w:t>Класні керівники</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970DD9">
            <w:pPr>
              <w:jc w:val="center"/>
              <w:rPr>
                <w:rFonts w:ascii="Times New Roman" w:hAnsi="Times New Roman"/>
                <w:lang w:val="uk-UA"/>
              </w:rPr>
            </w:pPr>
            <w:r>
              <w:rPr>
                <w:rFonts w:ascii="Times New Roman" w:hAnsi="Times New Roman"/>
                <w:lang w:val="uk-UA"/>
              </w:rPr>
              <w:t>37.</w:t>
            </w:r>
          </w:p>
        </w:tc>
        <w:tc>
          <w:tcPr>
            <w:tcW w:w="5427" w:type="dxa"/>
            <w:tcBorders>
              <w:top w:val="single" w:sz="4" w:space="0" w:color="auto"/>
              <w:left w:val="single" w:sz="4" w:space="0" w:color="auto"/>
              <w:bottom w:val="single" w:sz="4" w:space="0" w:color="auto"/>
              <w:right w:val="single" w:sz="4" w:space="0" w:color="auto"/>
            </w:tcBorders>
          </w:tcPr>
          <w:p w:rsidR="009B139F" w:rsidRDefault="009B139F" w:rsidP="00970DD9">
            <w:pPr>
              <w:rPr>
                <w:rFonts w:ascii="Times New Roman" w:eastAsia="Times New Roman" w:hAnsi="Times New Roman"/>
                <w:bCs/>
                <w:iCs/>
                <w:lang w:val="uk-UA"/>
              </w:rPr>
            </w:pPr>
            <w:r w:rsidRPr="00970DD9">
              <w:rPr>
                <w:rFonts w:ascii="Times New Roman" w:eastAsia="Times New Roman" w:hAnsi="Times New Roman"/>
                <w:bCs/>
                <w:iCs/>
                <w:lang w:val="uk-UA"/>
              </w:rPr>
              <w:t>Провести Двотижневик «Увага! Діти»</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70DD9">
            <w:pPr>
              <w:jc w:val="center"/>
              <w:rPr>
                <w:rFonts w:ascii="Times New Roman" w:hAnsi="Times New Roman"/>
                <w:lang w:val="uk-UA"/>
              </w:rPr>
            </w:pPr>
            <w:r>
              <w:rPr>
                <w:rFonts w:ascii="Times New Roman" w:hAnsi="Times New Roman"/>
                <w:lang w:val="uk-UA"/>
              </w:rPr>
              <w:t>01.09.-15.09.</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970DD9">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t>38.</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970DD9">
              <w:rPr>
                <w:rFonts w:ascii="Times New Roman" w:eastAsia="Times New Roman" w:hAnsi="Times New Roman"/>
                <w:bCs/>
                <w:iCs/>
                <w:lang w:val="uk-UA"/>
              </w:rPr>
              <w:t>Забезпечити контроль за безпечним рухом транспортних засобів біля закладів освіти та заборонити в'їзд і паркування їх на території освітніх закладів</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t>39.</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 xml:space="preserve">По кожному випадку ДТП за участю здобувачів освіти проводити відповідне розслідування причин пригоди з дотриманням вимог щодо строків та ведення встановленої </w:t>
            </w:r>
            <w:r>
              <w:rPr>
                <w:rFonts w:ascii="Times New Roman" w:eastAsia="Times New Roman" w:hAnsi="Times New Roman"/>
                <w:bCs/>
                <w:iCs/>
                <w:lang w:val="uk-UA"/>
              </w:rPr>
              <w:lastRenderedPageBreak/>
              <w:t>документації.</w:t>
            </w:r>
            <w:r w:rsidRPr="00F044B1">
              <w:rPr>
                <w:rFonts w:ascii="Times New Roman" w:eastAsia="Times New Roman" w:hAnsi="Times New Roman"/>
                <w:bCs/>
                <w:iCs/>
                <w:lang w:val="uk-UA"/>
              </w:rPr>
              <w:t xml:space="preserve">Забезпечити оперативне інформування </w:t>
            </w:r>
            <w:r>
              <w:rPr>
                <w:rFonts w:ascii="Times New Roman" w:eastAsia="Times New Roman" w:hAnsi="Times New Roman"/>
                <w:bCs/>
                <w:iCs/>
                <w:lang w:val="uk-UA"/>
              </w:rPr>
              <w:t>відділу освіти</w:t>
            </w:r>
            <w:r w:rsidRPr="00F044B1">
              <w:rPr>
                <w:rFonts w:ascii="Times New Roman" w:eastAsia="Times New Roman" w:hAnsi="Times New Roman"/>
                <w:bCs/>
                <w:iCs/>
                <w:lang w:val="uk-UA"/>
              </w:rPr>
              <w:t xml:space="preserve"> </w:t>
            </w:r>
            <w:r>
              <w:rPr>
                <w:rFonts w:ascii="Times New Roman" w:eastAsia="Times New Roman" w:hAnsi="Times New Roman"/>
                <w:bCs/>
                <w:iCs/>
                <w:lang w:val="uk-UA"/>
              </w:rPr>
              <w:t xml:space="preserve"> </w:t>
            </w:r>
            <w:r w:rsidRPr="00F044B1">
              <w:rPr>
                <w:rFonts w:ascii="Times New Roman" w:eastAsia="Times New Roman" w:hAnsi="Times New Roman"/>
                <w:bCs/>
                <w:iCs/>
                <w:lang w:val="uk-UA"/>
              </w:rPr>
              <w:t xml:space="preserve"> про випадки ДТП за участю дітей.</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lastRenderedPageBreak/>
              <w:t>Упродовж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lastRenderedPageBreak/>
              <w:t>40.</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Розглядати стан роботи щодо попередження дитячого дорожньо-транспортного травматизму та організації навчання дітей Правил дорожнього руху на засіданнях педагогічних рад, батьківських зборах тощо</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t>41.</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Здійснювати систематичне інформування батьків про необхідність навчання дітей правилам дорожнього руху та недопущення випадків дозволу дітям на керування мотоциклом, автомобілем, мопедом</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t>42.</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проведення зі здобувачами загальної середньої освіти при організації екскурсій, виїздів на оздоровлення, змагання інструктажу щодо дотримання правил дорожнього руху з відповідним оформленням документів</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F044B1">
            <w:pPr>
              <w:jc w:val="center"/>
              <w:rPr>
                <w:rFonts w:ascii="Times New Roman" w:hAnsi="Times New Roman"/>
                <w:lang w:val="uk-UA"/>
              </w:rPr>
            </w:pPr>
            <w:r>
              <w:rPr>
                <w:rFonts w:ascii="Times New Roman" w:hAnsi="Times New Roman"/>
                <w:lang w:val="uk-UA"/>
              </w:rPr>
              <w:t>Упродовж 2020/2021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r w:rsidR="009B139F" w:rsidRPr="00BD084E" w:rsidTr="00970DD9">
        <w:tc>
          <w:tcPr>
            <w:tcW w:w="468" w:type="dxa"/>
          </w:tcPr>
          <w:p w:rsidR="009B139F" w:rsidRPr="00A72431" w:rsidRDefault="009B139F" w:rsidP="00F044B1">
            <w:pPr>
              <w:jc w:val="center"/>
              <w:rPr>
                <w:rFonts w:ascii="Times New Roman" w:hAnsi="Times New Roman"/>
                <w:lang w:val="uk-UA"/>
              </w:rPr>
            </w:pPr>
            <w:r>
              <w:rPr>
                <w:rFonts w:ascii="Times New Roman" w:hAnsi="Times New Roman"/>
                <w:lang w:val="uk-UA"/>
              </w:rPr>
              <w:t>43.</w:t>
            </w:r>
          </w:p>
        </w:tc>
        <w:tc>
          <w:tcPr>
            <w:tcW w:w="5427" w:type="dxa"/>
            <w:tcBorders>
              <w:top w:val="single" w:sz="4" w:space="0" w:color="auto"/>
              <w:left w:val="single" w:sz="4" w:space="0" w:color="auto"/>
              <w:bottom w:val="single" w:sz="4" w:space="0" w:color="auto"/>
              <w:right w:val="single" w:sz="4" w:space="0" w:color="auto"/>
            </w:tcBorders>
          </w:tcPr>
          <w:p w:rsidR="009B139F" w:rsidRPr="00970DD9" w:rsidRDefault="009B139F" w:rsidP="00F044B1">
            <w:pPr>
              <w:jc w:val="both"/>
              <w:rPr>
                <w:rFonts w:ascii="Times New Roman" w:eastAsia="Times New Roman" w:hAnsi="Times New Roman"/>
                <w:bCs/>
                <w:iCs/>
                <w:lang w:val="uk-UA"/>
              </w:rPr>
            </w:pPr>
            <w:r w:rsidRPr="00F044B1">
              <w:rPr>
                <w:rFonts w:ascii="Times New Roman" w:eastAsia="Times New Roman" w:hAnsi="Times New Roman"/>
                <w:bCs/>
                <w:iCs/>
                <w:lang w:val="uk-UA"/>
              </w:rPr>
              <w:t>Забезпечити наявність плану-схеми безпечного маршруту до школи в мікрорайоні, ознайомити здобувачів освіти з найбільш безпечним маршрутом до закладу освіт</w:t>
            </w:r>
          </w:p>
        </w:tc>
        <w:tc>
          <w:tcPr>
            <w:tcW w:w="127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pPr>
              <w:jc w:val="center"/>
              <w:rPr>
                <w:rFonts w:ascii="Times New Roman" w:hAnsi="Times New Roman"/>
                <w:lang w:val="uk-UA"/>
              </w:rPr>
            </w:pPr>
            <w:r>
              <w:rPr>
                <w:rFonts w:ascii="Times New Roman" w:hAnsi="Times New Roman"/>
                <w:lang w:val="uk-UA"/>
              </w:rPr>
              <w:t>ЗДНВР</w:t>
            </w:r>
          </w:p>
        </w:tc>
        <w:tc>
          <w:tcPr>
            <w:tcW w:w="1209" w:type="dxa"/>
          </w:tcPr>
          <w:p w:rsidR="009B139F" w:rsidRPr="00A72431" w:rsidRDefault="009B139F" w:rsidP="00F044B1">
            <w:pPr>
              <w:rPr>
                <w:rFonts w:ascii="Times New Roman" w:hAnsi="Times New Roman"/>
                <w:lang w:val="uk-UA"/>
              </w:rPr>
            </w:pPr>
          </w:p>
        </w:tc>
      </w:tr>
    </w:tbl>
    <w:p w:rsidR="004F426D" w:rsidRPr="004D2AD2" w:rsidRDefault="004F426D" w:rsidP="00D029C8">
      <w:pPr>
        <w:rPr>
          <w:rFonts w:ascii="Times New Roman" w:hAnsi="Times New Roman"/>
          <w:b/>
          <w:color w:val="548DD4" w:themeColor="text2" w:themeTint="99"/>
          <w:sz w:val="24"/>
          <w:szCs w:val="24"/>
          <w:lang w:val="uk-UA"/>
        </w:rPr>
      </w:pPr>
    </w:p>
    <w:p w:rsidR="00D029C8" w:rsidRPr="007A5F1B" w:rsidRDefault="0008098F" w:rsidP="00D029C8">
      <w:pPr>
        <w:rPr>
          <w:rFonts w:ascii="Times New Roman" w:hAnsi="Times New Roman"/>
          <w:b/>
          <w:sz w:val="24"/>
          <w:szCs w:val="24"/>
          <w:lang w:val="uk-UA"/>
        </w:rPr>
      </w:pPr>
      <w:r w:rsidRPr="007A5F1B">
        <w:rPr>
          <w:rFonts w:ascii="Times New Roman" w:hAnsi="Times New Roman"/>
          <w:b/>
          <w:sz w:val="24"/>
          <w:szCs w:val="24"/>
          <w:lang w:val="uk-UA"/>
        </w:rPr>
        <w:t xml:space="preserve">2.1.3.2.2. </w:t>
      </w:r>
      <w:r w:rsidR="00D029C8" w:rsidRPr="007A5F1B">
        <w:rPr>
          <w:rFonts w:ascii="Times New Roman" w:hAnsi="Times New Roman"/>
          <w:b/>
          <w:sz w:val="24"/>
          <w:szCs w:val="24"/>
          <w:lang w:val="uk-UA"/>
        </w:rPr>
        <w:t>Заходи щодо організації літнього оздоровлення та відпочинку здобувачів освіти</w:t>
      </w:r>
    </w:p>
    <w:tbl>
      <w:tblPr>
        <w:tblStyle w:val="afff0"/>
        <w:tblW w:w="0" w:type="auto"/>
        <w:tblInd w:w="-459" w:type="dxa"/>
        <w:tblLook w:val="04A0"/>
      </w:tblPr>
      <w:tblGrid>
        <w:gridCol w:w="566"/>
        <w:gridCol w:w="5028"/>
        <w:gridCol w:w="1406"/>
        <w:gridCol w:w="1650"/>
        <w:gridCol w:w="1380"/>
      </w:tblGrid>
      <w:tr w:rsidR="007A5F1B" w:rsidRPr="004D2AD2" w:rsidTr="00830399">
        <w:tc>
          <w:tcPr>
            <w:tcW w:w="56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w:t>
            </w:r>
          </w:p>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з/п</w:t>
            </w:r>
          </w:p>
        </w:tc>
        <w:tc>
          <w:tcPr>
            <w:tcW w:w="5028"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Заходи</w:t>
            </w:r>
          </w:p>
        </w:tc>
        <w:tc>
          <w:tcPr>
            <w:tcW w:w="1406"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Термін виконання</w:t>
            </w:r>
          </w:p>
        </w:tc>
        <w:tc>
          <w:tcPr>
            <w:tcW w:w="165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Відповідальний</w:t>
            </w:r>
          </w:p>
        </w:tc>
        <w:tc>
          <w:tcPr>
            <w:tcW w:w="1380" w:type="dxa"/>
          </w:tcPr>
          <w:p w:rsidR="007A5F1B" w:rsidRPr="007A5F1B" w:rsidRDefault="007A5F1B" w:rsidP="00830399">
            <w:pPr>
              <w:jc w:val="center"/>
              <w:rPr>
                <w:rFonts w:ascii="Times New Roman" w:hAnsi="Times New Roman"/>
                <w:b/>
                <w:lang w:val="uk-UA"/>
              </w:rPr>
            </w:pPr>
            <w:r w:rsidRPr="007A5F1B">
              <w:rPr>
                <w:rFonts w:ascii="Times New Roman" w:hAnsi="Times New Roman"/>
                <w:b/>
                <w:lang w:val="uk-UA"/>
              </w:rPr>
              <w:t>Відмітка про виконання</w:t>
            </w:r>
          </w:p>
        </w:tc>
      </w:tr>
      <w:tr w:rsidR="007A5F1B" w:rsidRPr="004D2AD2" w:rsidTr="00830399">
        <w:tc>
          <w:tcPr>
            <w:tcW w:w="566" w:type="dxa"/>
            <w:tcBorders>
              <w:right w:val="single" w:sz="4" w:space="0" w:color="auto"/>
            </w:tcBorders>
          </w:tcPr>
          <w:p w:rsidR="007A5F1B" w:rsidRPr="007A5F1B" w:rsidRDefault="007A5F1B" w:rsidP="007A5F1B">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6" w:space="0" w:color="auto"/>
              <w:right w:val="single" w:sz="4" w:space="0" w:color="auto"/>
            </w:tcBorders>
            <w:shd w:val="clear" w:color="auto" w:fill="FFFFFF"/>
          </w:tcPr>
          <w:p w:rsidR="007A5F1B" w:rsidRDefault="007A5F1B" w:rsidP="007A5F1B">
            <w:pPr>
              <w:rPr>
                <w:rFonts w:ascii="Times New Roman" w:eastAsia="Times New Roman" w:hAnsi="Times New Roman"/>
              </w:rPr>
            </w:pPr>
            <w:r>
              <w:rPr>
                <w:rFonts w:ascii="Times New Roman" w:eastAsia="Times New Roman" w:hAnsi="Times New Roman"/>
              </w:rPr>
              <w:t>Систематично ознайомлювати батьків із зміною у нормативній базі з питань організації оздоровлення учнів</w:t>
            </w:r>
          </w:p>
        </w:tc>
        <w:tc>
          <w:tcPr>
            <w:tcW w:w="1406" w:type="dxa"/>
            <w:tcBorders>
              <w:top w:val="single" w:sz="6" w:space="0" w:color="auto"/>
              <w:left w:val="single" w:sz="4" w:space="0" w:color="auto"/>
              <w:bottom w:val="single" w:sz="6" w:space="0" w:color="auto"/>
              <w:right w:val="single" w:sz="4" w:space="0" w:color="auto"/>
            </w:tcBorders>
          </w:tcPr>
          <w:p w:rsidR="007A5F1B" w:rsidRDefault="007A5F1B"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7A5F1B" w:rsidRPr="007A5F1B" w:rsidRDefault="009B139F" w:rsidP="007A5F1B">
            <w:pPr>
              <w:jc w:val="center"/>
              <w:rPr>
                <w:rFonts w:ascii="Times New Roman" w:hAnsi="Times New Roman"/>
                <w:lang w:val="uk-UA"/>
              </w:rPr>
            </w:pPr>
            <w:r>
              <w:rPr>
                <w:rFonts w:ascii="Times New Roman" w:hAnsi="Times New Roman"/>
                <w:lang w:val="uk-UA"/>
              </w:rPr>
              <w:t>ЗДВР</w:t>
            </w:r>
          </w:p>
        </w:tc>
        <w:tc>
          <w:tcPr>
            <w:tcW w:w="1380" w:type="dxa"/>
          </w:tcPr>
          <w:p w:rsidR="007A5F1B" w:rsidRPr="007A5F1B" w:rsidRDefault="007A5F1B" w:rsidP="007A5F1B">
            <w:pPr>
              <w:rPr>
                <w:rFonts w:ascii="Times New Roman" w:hAnsi="Times New Roman"/>
                <w:lang w:val="uk-UA"/>
              </w:rPr>
            </w:pPr>
          </w:p>
        </w:tc>
      </w:tr>
      <w:tr w:rsidR="009B139F" w:rsidRPr="004D2AD2" w:rsidTr="007A5F1B">
        <w:tc>
          <w:tcPr>
            <w:tcW w:w="566" w:type="dxa"/>
            <w:tcBorders>
              <w:righ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2.</w:t>
            </w:r>
          </w:p>
        </w:tc>
        <w:tc>
          <w:tcPr>
            <w:tcW w:w="5028" w:type="dxa"/>
            <w:tcBorders>
              <w:top w:val="single" w:sz="6" w:space="0" w:color="auto"/>
              <w:left w:val="single" w:sz="4" w:space="0" w:color="auto"/>
              <w:bottom w:val="single" w:sz="6" w:space="0" w:color="auto"/>
              <w:right w:val="single" w:sz="4" w:space="0" w:color="auto"/>
            </w:tcBorders>
          </w:tcPr>
          <w:p w:rsidR="009B139F" w:rsidRDefault="009B139F" w:rsidP="007A5F1B">
            <w:pPr>
              <w:jc w:val="both"/>
              <w:rPr>
                <w:rFonts w:ascii="Times New Roman" w:hAnsi="Times New Roman"/>
                <w:lang w:val="uk-UA"/>
              </w:rPr>
            </w:pPr>
            <w:r>
              <w:rPr>
                <w:rFonts w:ascii="Times New Roman" w:hAnsi="Times New Roman"/>
                <w:lang w:val="uk-UA"/>
              </w:rPr>
              <w:t>Спланувати роботу школи щодо оздоровлення дітей влітку 2022 року</w:t>
            </w:r>
          </w:p>
        </w:tc>
        <w:tc>
          <w:tcPr>
            <w:tcW w:w="1406" w:type="dxa"/>
            <w:tcBorders>
              <w:lef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травень</w:t>
            </w:r>
          </w:p>
        </w:tc>
        <w:tc>
          <w:tcPr>
            <w:tcW w:w="1650" w:type="dxa"/>
          </w:tcPr>
          <w:p w:rsidR="009B139F" w:rsidRPr="007A5F1B" w:rsidRDefault="009B139F" w:rsidP="009B139F">
            <w:pPr>
              <w:jc w:val="center"/>
              <w:rPr>
                <w:rFonts w:ascii="Times New Roman" w:hAnsi="Times New Roman"/>
                <w:lang w:val="uk-UA"/>
              </w:rPr>
            </w:pPr>
            <w:r>
              <w:rPr>
                <w:rFonts w:ascii="Times New Roman" w:hAnsi="Times New Roman"/>
                <w:lang w:val="uk-UA"/>
              </w:rPr>
              <w:t>ЗДВР</w:t>
            </w:r>
          </w:p>
        </w:tc>
        <w:tc>
          <w:tcPr>
            <w:tcW w:w="1380" w:type="dxa"/>
          </w:tcPr>
          <w:p w:rsidR="009B139F" w:rsidRPr="007A5F1B" w:rsidRDefault="009B139F" w:rsidP="007A5F1B">
            <w:pPr>
              <w:rPr>
                <w:rFonts w:ascii="Times New Roman" w:hAnsi="Times New Roman"/>
                <w:lang w:val="uk-UA"/>
              </w:rPr>
            </w:pPr>
          </w:p>
        </w:tc>
      </w:tr>
      <w:tr w:rsidR="009B139F" w:rsidRPr="004D2AD2" w:rsidTr="007A5F1B">
        <w:tc>
          <w:tcPr>
            <w:tcW w:w="566" w:type="dxa"/>
            <w:tcBorders>
              <w:righ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4" w:space="0" w:color="auto"/>
              <w:bottom w:val="single" w:sz="6" w:space="0" w:color="auto"/>
              <w:right w:val="single" w:sz="4" w:space="0" w:color="auto"/>
            </w:tcBorders>
          </w:tcPr>
          <w:p w:rsidR="009B139F" w:rsidRDefault="009B139F" w:rsidP="007A5F1B">
            <w:pPr>
              <w:jc w:val="both"/>
              <w:rPr>
                <w:rFonts w:ascii="Times New Roman" w:hAnsi="Times New Roman"/>
                <w:lang w:val="uk-UA"/>
              </w:rPr>
            </w:pPr>
            <w:r>
              <w:rPr>
                <w:rFonts w:ascii="Times New Roman" w:hAnsi="Times New Roman"/>
                <w:lang w:val="uk-UA"/>
              </w:rPr>
              <w:t>Забезпечити оздоровлення дітей пільгового контингенту</w:t>
            </w:r>
          </w:p>
        </w:tc>
        <w:tc>
          <w:tcPr>
            <w:tcW w:w="1406" w:type="dxa"/>
            <w:tcBorders>
              <w:lef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червень</w:t>
            </w:r>
          </w:p>
        </w:tc>
        <w:tc>
          <w:tcPr>
            <w:tcW w:w="1650" w:type="dxa"/>
          </w:tcPr>
          <w:p w:rsidR="009B139F" w:rsidRPr="007A5F1B" w:rsidRDefault="009B139F" w:rsidP="007A5F1B">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9B139F" w:rsidRPr="007A5F1B" w:rsidRDefault="009B139F" w:rsidP="007A5F1B">
            <w:pPr>
              <w:rPr>
                <w:rFonts w:ascii="Times New Roman" w:hAnsi="Times New Roman"/>
                <w:lang w:val="uk-UA"/>
              </w:rPr>
            </w:pPr>
          </w:p>
        </w:tc>
      </w:tr>
      <w:tr w:rsidR="009B139F" w:rsidRPr="004D2AD2" w:rsidTr="00830399">
        <w:tc>
          <w:tcPr>
            <w:tcW w:w="566" w:type="dxa"/>
            <w:tcBorders>
              <w:righ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4" w:space="0" w:color="auto"/>
              <w:bottom w:val="single" w:sz="6" w:space="0" w:color="auto"/>
              <w:right w:val="single" w:sz="4" w:space="0" w:color="auto"/>
            </w:tcBorders>
          </w:tcPr>
          <w:p w:rsidR="009B139F" w:rsidRDefault="009B139F" w:rsidP="007A5F1B">
            <w:pPr>
              <w:jc w:val="both"/>
              <w:rPr>
                <w:rFonts w:ascii="Times New Roman" w:hAnsi="Times New Roman"/>
                <w:lang w:val="uk-UA"/>
              </w:rPr>
            </w:pPr>
            <w:r>
              <w:rPr>
                <w:rFonts w:ascii="Times New Roman" w:hAnsi="Times New Roman"/>
                <w:lang w:val="uk-UA"/>
              </w:rPr>
              <w:t>Проводити виховні заходи, спрямовані на вироблення навичок здорового способу життя</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7A5F1B" w:rsidRDefault="009B139F" w:rsidP="007A5F1B">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9B139F" w:rsidRPr="007A5F1B" w:rsidRDefault="009B139F" w:rsidP="007A5F1B">
            <w:pPr>
              <w:rPr>
                <w:rFonts w:ascii="Times New Roman" w:hAnsi="Times New Roman"/>
                <w:lang w:val="uk-UA"/>
              </w:rPr>
            </w:pPr>
          </w:p>
        </w:tc>
      </w:tr>
      <w:tr w:rsidR="009B139F" w:rsidRPr="004D2AD2" w:rsidTr="00830399">
        <w:tc>
          <w:tcPr>
            <w:tcW w:w="566" w:type="dxa"/>
            <w:tcBorders>
              <w:righ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4" w:space="0" w:color="auto"/>
              <w:bottom w:val="single" w:sz="6" w:space="0" w:color="auto"/>
              <w:right w:val="single" w:sz="4" w:space="0" w:color="auto"/>
            </w:tcBorders>
          </w:tcPr>
          <w:p w:rsidR="009B139F" w:rsidRDefault="009B139F" w:rsidP="007A5F1B">
            <w:pPr>
              <w:jc w:val="both"/>
              <w:rPr>
                <w:rFonts w:ascii="Times New Roman" w:hAnsi="Times New Roman"/>
                <w:lang w:val="uk-UA"/>
              </w:rPr>
            </w:pPr>
            <w:r>
              <w:rPr>
                <w:rFonts w:ascii="Times New Roman" w:hAnsi="Times New Roman"/>
                <w:lang w:val="uk-UA"/>
              </w:rPr>
              <w:t>Проводити просвітницьку роботу серед батьків про необхідність оздоровлення їхніх дітей</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7A5F1B" w:rsidRDefault="009B139F" w:rsidP="009B139F">
            <w:pPr>
              <w:jc w:val="center"/>
              <w:rPr>
                <w:rFonts w:ascii="Times New Roman" w:hAnsi="Times New Roman"/>
                <w:lang w:val="uk-UA"/>
              </w:rPr>
            </w:pPr>
            <w:r>
              <w:rPr>
                <w:rFonts w:ascii="Times New Roman" w:hAnsi="Times New Roman"/>
                <w:lang w:val="uk-UA"/>
              </w:rPr>
              <w:t>ЗДВР</w:t>
            </w:r>
          </w:p>
        </w:tc>
        <w:tc>
          <w:tcPr>
            <w:tcW w:w="1380" w:type="dxa"/>
          </w:tcPr>
          <w:p w:rsidR="009B139F" w:rsidRPr="007A5F1B" w:rsidRDefault="009B139F" w:rsidP="007A5F1B">
            <w:pPr>
              <w:rPr>
                <w:rFonts w:ascii="Times New Roman" w:hAnsi="Times New Roman"/>
                <w:lang w:val="uk-UA"/>
              </w:rPr>
            </w:pPr>
          </w:p>
        </w:tc>
      </w:tr>
      <w:tr w:rsidR="009B139F" w:rsidRPr="004D2AD2" w:rsidTr="00830399">
        <w:tc>
          <w:tcPr>
            <w:tcW w:w="566" w:type="dxa"/>
            <w:tcBorders>
              <w:right w:val="single" w:sz="4" w:space="0" w:color="auto"/>
            </w:tcBorders>
          </w:tcPr>
          <w:p w:rsidR="009B139F" w:rsidRPr="007A5F1B" w:rsidRDefault="009B139F" w:rsidP="007A5F1B">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4" w:space="0" w:color="auto"/>
              <w:bottom w:val="single" w:sz="4" w:space="0" w:color="auto"/>
              <w:right w:val="single" w:sz="4" w:space="0" w:color="auto"/>
            </w:tcBorders>
          </w:tcPr>
          <w:p w:rsidR="009B139F" w:rsidRDefault="009B139F" w:rsidP="007A5F1B">
            <w:pPr>
              <w:jc w:val="both"/>
              <w:rPr>
                <w:rFonts w:ascii="Times New Roman" w:hAnsi="Times New Roman"/>
                <w:lang w:val="uk-UA"/>
              </w:rPr>
            </w:pPr>
            <w:r>
              <w:rPr>
                <w:rFonts w:ascii="Times New Roman" w:hAnsi="Times New Roman"/>
                <w:lang w:val="uk-UA"/>
              </w:rPr>
              <w:t>Проводити презентації-ознайомлення з роботою районних, обласних та Всеукраїнських оздоровчих таборів</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7A5F1B" w:rsidRDefault="009B139F" w:rsidP="009B139F">
            <w:pPr>
              <w:jc w:val="center"/>
              <w:rPr>
                <w:rFonts w:ascii="Times New Roman" w:hAnsi="Times New Roman"/>
                <w:lang w:val="uk-UA"/>
              </w:rPr>
            </w:pPr>
            <w:r>
              <w:rPr>
                <w:rFonts w:ascii="Times New Roman" w:hAnsi="Times New Roman"/>
                <w:lang w:val="uk-UA"/>
              </w:rPr>
              <w:t>ЗДВР</w:t>
            </w:r>
          </w:p>
        </w:tc>
        <w:tc>
          <w:tcPr>
            <w:tcW w:w="1380" w:type="dxa"/>
          </w:tcPr>
          <w:p w:rsidR="009B139F" w:rsidRPr="007A5F1B" w:rsidRDefault="009B139F" w:rsidP="007A5F1B">
            <w:pPr>
              <w:rPr>
                <w:rFonts w:ascii="Times New Roman" w:hAnsi="Times New Roman"/>
                <w:lang w:val="uk-UA"/>
              </w:rPr>
            </w:pPr>
          </w:p>
        </w:tc>
      </w:tr>
    </w:tbl>
    <w:p w:rsidR="00D029C8" w:rsidRPr="00170B92" w:rsidRDefault="0008098F" w:rsidP="00AB670F">
      <w:pPr>
        <w:spacing w:before="240"/>
        <w:rPr>
          <w:rFonts w:ascii="Times New Roman" w:hAnsi="Times New Roman"/>
          <w:b/>
          <w:sz w:val="24"/>
          <w:szCs w:val="24"/>
          <w:lang w:val="uk-UA"/>
        </w:rPr>
      </w:pPr>
      <w:r w:rsidRPr="00170B92">
        <w:rPr>
          <w:rFonts w:ascii="Times New Roman" w:hAnsi="Times New Roman"/>
          <w:b/>
          <w:sz w:val="24"/>
          <w:szCs w:val="24"/>
          <w:lang w:val="uk-UA"/>
        </w:rPr>
        <w:t xml:space="preserve">2.1.3.2.3. </w:t>
      </w:r>
      <w:r w:rsidR="00D029C8" w:rsidRPr="00170B92">
        <w:rPr>
          <w:rFonts w:ascii="Times New Roman" w:hAnsi="Times New Roman"/>
          <w:b/>
          <w:sz w:val="24"/>
          <w:szCs w:val="24"/>
          <w:lang w:val="uk-UA"/>
        </w:rPr>
        <w:t>Заходи щодо організації медичного обслуговування здобувачів освіти</w:t>
      </w:r>
    </w:p>
    <w:tbl>
      <w:tblPr>
        <w:tblStyle w:val="afff0"/>
        <w:tblW w:w="0" w:type="auto"/>
        <w:tblInd w:w="-459" w:type="dxa"/>
        <w:tblLook w:val="04A0"/>
      </w:tblPr>
      <w:tblGrid>
        <w:gridCol w:w="566"/>
        <w:gridCol w:w="5028"/>
        <w:gridCol w:w="1406"/>
        <w:gridCol w:w="1650"/>
        <w:gridCol w:w="1380"/>
      </w:tblGrid>
      <w:tr w:rsidR="00170B92" w:rsidRPr="00170B92" w:rsidTr="0020699B">
        <w:tc>
          <w:tcPr>
            <w:tcW w:w="56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w:t>
            </w:r>
          </w:p>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з/п</w:t>
            </w:r>
          </w:p>
        </w:tc>
        <w:tc>
          <w:tcPr>
            <w:tcW w:w="5028"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C6377" w:rsidRPr="00170B92" w:rsidRDefault="001C6377" w:rsidP="0020699B">
            <w:pPr>
              <w:jc w:val="center"/>
              <w:rPr>
                <w:rFonts w:ascii="Times New Roman" w:hAnsi="Times New Roman"/>
                <w:b/>
                <w:lang w:val="uk-UA"/>
              </w:rPr>
            </w:pPr>
            <w:r w:rsidRPr="00170B92">
              <w:rPr>
                <w:rFonts w:ascii="Times New Roman" w:hAnsi="Times New Roman"/>
                <w:b/>
                <w:lang w:val="uk-UA"/>
              </w:rPr>
              <w:t>Відмітка про виконання</w:t>
            </w:r>
          </w:p>
        </w:tc>
      </w:tr>
      <w:tr w:rsidR="00617455" w:rsidRPr="00170B92" w:rsidTr="0020699B">
        <w:tc>
          <w:tcPr>
            <w:tcW w:w="566" w:type="dxa"/>
          </w:tcPr>
          <w:p w:rsidR="00617455" w:rsidRPr="00170B92" w:rsidRDefault="00617455" w:rsidP="0020699B">
            <w:pPr>
              <w:rPr>
                <w:rFonts w:ascii="Times New Roman" w:hAnsi="Times New Roman"/>
                <w:lang w:val="uk-UA"/>
              </w:rPr>
            </w:pPr>
            <w:r>
              <w:rPr>
                <w:rFonts w:ascii="Times New Roman" w:hAnsi="Times New Roman"/>
                <w:lang w:val="uk-UA"/>
              </w:rPr>
              <w:t>1</w:t>
            </w:r>
          </w:p>
        </w:tc>
        <w:tc>
          <w:tcPr>
            <w:tcW w:w="5028" w:type="dxa"/>
          </w:tcPr>
          <w:p w:rsidR="00617455" w:rsidRPr="00170B92" w:rsidRDefault="00617455" w:rsidP="0020699B">
            <w:pPr>
              <w:rPr>
                <w:rFonts w:ascii="Times New Roman" w:hAnsi="Times New Roman"/>
                <w:lang w:val="uk-UA"/>
              </w:rPr>
            </w:pPr>
            <w:r w:rsidRPr="00170B92">
              <w:rPr>
                <w:rFonts w:ascii="Times New Roman" w:eastAsia="Times New Roman" w:hAnsi="Times New Roman"/>
                <w:lang w:val="uk-UA"/>
              </w:rPr>
              <w:t>Провести перевірку санітарного стану школи перед початком навчального року – освітлення, вентиляції, наявність обладнання в спортивному залі, харчоблоці, класах, майстернях.</w:t>
            </w:r>
          </w:p>
        </w:tc>
        <w:tc>
          <w:tcPr>
            <w:tcW w:w="1406" w:type="dxa"/>
          </w:tcPr>
          <w:p w:rsidR="00617455" w:rsidRPr="00170B92" w:rsidRDefault="00617455" w:rsidP="0020699B">
            <w:pPr>
              <w:rPr>
                <w:rFonts w:ascii="Times New Roman" w:hAnsi="Times New Roman"/>
                <w:lang w:val="uk-UA"/>
              </w:rPr>
            </w:pPr>
            <w:r w:rsidRPr="00170B92">
              <w:rPr>
                <w:rFonts w:ascii="Times New Roman" w:hAnsi="Times New Roman"/>
                <w:lang w:val="uk-UA"/>
              </w:rPr>
              <w:t>До 28.08.</w:t>
            </w:r>
          </w:p>
        </w:tc>
        <w:tc>
          <w:tcPr>
            <w:tcW w:w="1650" w:type="dxa"/>
          </w:tcPr>
          <w:p w:rsidR="00617455" w:rsidRDefault="009B139F">
            <w:r>
              <w:rPr>
                <w:rFonts w:ascii="Times New Roman" w:eastAsia="Times New Roman" w:hAnsi="Times New Roman"/>
                <w:sz w:val="18"/>
                <w:szCs w:val="18"/>
                <w:lang w:val="uk-UA"/>
              </w:rPr>
              <w:t xml:space="preserve">Завгосп </w:t>
            </w:r>
          </w:p>
        </w:tc>
        <w:tc>
          <w:tcPr>
            <w:tcW w:w="1380" w:type="dxa"/>
          </w:tcPr>
          <w:p w:rsidR="00617455" w:rsidRPr="00170B92" w:rsidRDefault="00617455" w:rsidP="0020699B">
            <w:pPr>
              <w:rPr>
                <w:rFonts w:ascii="Times New Roman" w:hAnsi="Times New Roman"/>
                <w:lang w:val="uk-UA"/>
              </w:rPr>
            </w:pPr>
          </w:p>
        </w:tc>
      </w:tr>
      <w:tr w:rsidR="00617455" w:rsidRPr="00170B92" w:rsidTr="0020699B">
        <w:tc>
          <w:tcPr>
            <w:tcW w:w="566" w:type="dxa"/>
          </w:tcPr>
          <w:p w:rsidR="00617455" w:rsidRPr="00170B92" w:rsidRDefault="00617455" w:rsidP="0020699B">
            <w:pPr>
              <w:rPr>
                <w:rFonts w:ascii="Times New Roman" w:hAnsi="Times New Roman"/>
                <w:lang w:val="uk-UA"/>
              </w:rPr>
            </w:pPr>
            <w:r>
              <w:rPr>
                <w:rFonts w:ascii="Times New Roman" w:hAnsi="Times New Roman"/>
                <w:lang w:val="uk-UA"/>
              </w:rPr>
              <w:t>3</w:t>
            </w:r>
          </w:p>
        </w:tc>
        <w:tc>
          <w:tcPr>
            <w:tcW w:w="5028" w:type="dxa"/>
          </w:tcPr>
          <w:p w:rsidR="00617455" w:rsidRPr="00170B92" w:rsidRDefault="00617455" w:rsidP="0020699B">
            <w:pPr>
              <w:rPr>
                <w:rFonts w:ascii="Times New Roman" w:eastAsia="Times New Roman" w:hAnsi="Times New Roman"/>
                <w:lang w:val="uk-UA"/>
              </w:rPr>
            </w:pPr>
            <w:r w:rsidRPr="00170B92">
              <w:rPr>
                <w:rFonts w:ascii="Times New Roman" w:eastAsia="Times New Roman" w:hAnsi="Times New Roman"/>
                <w:lang w:val="uk-UA"/>
              </w:rPr>
              <w:t>Доповнити папку методичними рекомендаціями, наказами, інструкціями по медичному обслуговуванню школярів</w:t>
            </w:r>
          </w:p>
        </w:tc>
        <w:tc>
          <w:tcPr>
            <w:tcW w:w="1406" w:type="dxa"/>
          </w:tcPr>
          <w:p w:rsidR="00617455" w:rsidRPr="00170B92" w:rsidRDefault="009B139F" w:rsidP="0020699B">
            <w:pPr>
              <w:rPr>
                <w:rFonts w:ascii="Times New Roman" w:hAnsi="Times New Roman"/>
                <w:lang w:val="uk-UA"/>
              </w:rPr>
            </w:pPr>
            <w:r>
              <w:rPr>
                <w:rFonts w:ascii="Times New Roman" w:hAnsi="Times New Roman"/>
                <w:lang w:val="uk-UA"/>
              </w:rPr>
              <w:t>До 28.08.</w:t>
            </w:r>
          </w:p>
        </w:tc>
        <w:tc>
          <w:tcPr>
            <w:tcW w:w="1650" w:type="dxa"/>
          </w:tcPr>
          <w:p w:rsidR="00617455" w:rsidRDefault="009B139F">
            <w:r>
              <w:rPr>
                <w:rFonts w:ascii="Times New Roman" w:eastAsia="Times New Roman" w:hAnsi="Times New Roman"/>
                <w:sz w:val="18"/>
                <w:szCs w:val="18"/>
                <w:lang w:val="uk-UA"/>
              </w:rPr>
              <w:t xml:space="preserve">Медична сестра </w:t>
            </w:r>
          </w:p>
        </w:tc>
        <w:tc>
          <w:tcPr>
            <w:tcW w:w="1380" w:type="dxa"/>
          </w:tcPr>
          <w:p w:rsidR="00617455" w:rsidRPr="00170B92" w:rsidRDefault="00617455"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4</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Скласти план роботи медичного персоналу школи на навчальний рік.</w:t>
            </w:r>
          </w:p>
        </w:tc>
        <w:tc>
          <w:tcPr>
            <w:tcW w:w="1406" w:type="dxa"/>
          </w:tcPr>
          <w:p w:rsidR="009B139F" w:rsidRPr="00170B92" w:rsidRDefault="009B139F" w:rsidP="0020699B">
            <w:pPr>
              <w:rPr>
                <w:rFonts w:ascii="Times New Roman" w:hAnsi="Times New Roman"/>
                <w:lang w:val="uk-UA"/>
              </w:rPr>
            </w:pPr>
            <w:r>
              <w:rPr>
                <w:rFonts w:ascii="Times New Roman" w:hAnsi="Times New Roman"/>
                <w:lang w:val="uk-UA"/>
              </w:rPr>
              <w:t>До 28.08.</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6</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Заповнити в класних журналах листки здоров’</w:t>
            </w:r>
            <w:r w:rsidRPr="00170B92">
              <w:rPr>
                <w:rFonts w:ascii="Times New Roman" w:eastAsia="Times New Roman" w:hAnsi="Times New Roman"/>
              </w:rPr>
              <w:t>я</w:t>
            </w:r>
            <w:r w:rsidRPr="00170B92">
              <w:rPr>
                <w:rFonts w:ascii="Times New Roman" w:eastAsia="Times New Roman" w:hAnsi="Times New Roman"/>
                <w:lang w:val="uk-UA"/>
              </w:rPr>
              <w:t>.</w:t>
            </w:r>
          </w:p>
        </w:tc>
        <w:tc>
          <w:tcPr>
            <w:tcW w:w="1406" w:type="dxa"/>
          </w:tcPr>
          <w:p w:rsidR="009B139F" w:rsidRPr="00170B92" w:rsidRDefault="009B139F" w:rsidP="0020699B">
            <w:pPr>
              <w:rPr>
                <w:rFonts w:ascii="Times New Roman" w:hAnsi="Times New Roman"/>
                <w:lang w:val="uk-UA"/>
              </w:rPr>
            </w:pPr>
            <w:r>
              <w:rPr>
                <w:rFonts w:ascii="Times New Roman" w:hAnsi="Times New Roman"/>
                <w:lang w:val="uk-UA"/>
              </w:rPr>
              <w:t xml:space="preserve">Грудень </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7</w:t>
            </w:r>
          </w:p>
        </w:tc>
        <w:tc>
          <w:tcPr>
            <w:tcW w:w="5028" w:type="dxa"/>
          </w:tcPr>
          <w:p w:rsidR="009B139F" w:rsidRPr="00170B92" w:rsidRDefault="009B139F" w:rsidP="0020699B">
            <w:pPr>
              <w:tabs>
                <w:tab w:val="left" w:pos="465"/>
              </w:tabs>
              <w:rPr>
                <w:rFonts w:ascii="Times New Roman" w:eastAsia="Times New Roman" w:hAnsi="Times New Roman"/>
                <w:lang w:val="uk-UA"/>
              </w:rPr>
            </w:pPr>
            <w:r w:rsidRPr="00170B92">
              <w:rPr>
                <w:rFonts w:ascii="Times New Roman" w:eastAsia="Times New Roman" w:hAnsi="Times New Roman"/>
                <w:lang w:val="uk-UA"/>
              </w:rPr>
              <w:t>Проводити профілактику травматизму серед школярів.</w:t>
            </w:r>
          </w:p>
        </w:tc>
        <w:tc>
          <w:tcPr>
            <w:tcW w:w="1406" w:type="dxa"/>
          </w:tcPr>
          <w:p w:rsidR="009B139F" w:rsidRPr="00170B92" w:rsidRDefault="009B139F" w:rsidP="0020699B">
            <w:pPr>
              <w:rPr>
                <w:rFonts w:ascii="Times New Roman" w:hAnsi="Times New Roman"/>
                <w:lang w:val="uk-UA"/>
              </w:rPr>
            </w:pPr>
            <w:r w:rsidRPr="00170B92">
              <w:rPr>
                <w:rFonts w:ascii="Times New Roman" w:hAnsi="Times New Roman"/>
                <w:lang w:val="uk-UA"/>
              </w:rPr>
              <w:t xml:space="preserve">Постійно </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9</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 xml:space="preserve">Проводити контроль за фізичним вихованням школярів, відвідувати уроки фізкультури і заняття </w:t>
            </w:r>
            <w:r w:rsidRPr="00170B92">
              <w:rPr>
                <w:rFonts w:ascii="Times New Roman" w:eastAsia="Times New Roman" w:hAnsi="Times New Roman"/>
                <w:lang w:val="uk-UA"/>
              </w:rPr>
              <w:lastRenderedPageBreak/>
              <w:t>спортивних секцій</w:t>
            </w:r>
          </w:p>
        </w:tc>
        <w:tc>
          <w:tcPr>
            <w:tcW w:w="1406" w:type="dxa"/>
          </w:tcPr>
          <w:p w:rsidR="009B139F" w:rsidRPr="00170B92" w:rsidRDefault="009B139F" w:rsidP="0020699B">
            <w:pPr>
              <w:rPr>
                <w:rFonts w:ascii="Times New Roman" w:hAnsi="Times New Roman"/>
                <w:lang w:val="uk-UA"/>
              </w:rPr>
            </w:pPr>
            <w:r w:rsidRPr="00170B92">
              <w:rPr>
                <w:rFonts w:ascii="Times New Roman" w:hAnsi="Times New Roman"/>
                <w:lang w:val="uk-UA"/>
              </w:rPr>
              <w:lastRenderedPageBreak/>
              <w:t xml:space="preserve">1 раз на місяць </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lastRenderedPageBreak/>
              <w:t>11</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Проводити профілактичні щеплення згідно плану профщеплень.</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Щомісячно</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12</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 xml:space="preserve">Провести обстеження школярів 1-4 класів на гельмінтози і провести дегельмінтизацію. </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 згідно плану райСЕС</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13</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санітарно-гігієнічними умовами навчання і виховання школярів (санітарний стан приміщення школи, класів, майстерень, санвузлів, температура, освітленя, правильна розстановка парт, станків).</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14</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харчуванням школярів (приготування страв, термін реалізації продуктів, миття посуду).</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Постійно</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15</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Проводити огляд персоналу харчоблоку на гнійничкові захворювання і відмічати в журналі «Здоров’</w:t>
            </w:r>
            <w:r w:rsidRPr="00170B92">
              <w:rPr>
                <w:rFonts w:ascii="Times New Roman" w:eastAsia="Times New Roman" w:hAnsi="Times New Roman"/>
              </w:rPr>
              <w:t>я працівників х</w:t>
            </w:r>
            <w:r w:rsidRPr="00170B92">
              <w:rPr>
                <w:rFonts w:ascii="Times New Roman" w:eastAsia="Times New Roman" w:hAnsi="Times New Roman"/>
                <w:lang w:val="uk-UA"/>
              </w:rPr>
              <w:t>арчоблоку».</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Щоденно</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20699B">
        <w:tc>
          <w:tcPr>
            <w:tcW w:w="566" w:type="dxa"/>
          </w:tcPr>
          <w:p w:rsidR="009B139F" w:rsidRPr="00170B92" w:rsidRDefault="009B139F" w:rsidP="0020699B">
            <w:pPr>
              <w:rPr>
                <w:rFonts w:ascii="Times New Roman" w:hAnsi="Times New Roman"/>
                <w:lang w:val="uk-UA"/>
              </w:rPr>
            </w:pPr>
            <w:r>
              <w:rPr>
                <w:rFonts w:ascii="Times New Roman" w:hAnsi="Times New Roman"/>
                <w:lang w:val="uk-UA"/>
              </w:rPr>
              <w:t>16</w:t>
            </w:r>
          </w:p>
        </w:tc>
        <w:tc>
          <w:tcPr>
            <w:tcW w:w="5028" w:type="dxa"/>
          </w:tcPr>
          <w:p w:rsidR="009B139F" w:rsidRPr="00170B92" w:rsidRDefault="009B139F" w:rsidP="0020699B">
            <w:pPr>
              <w:rPr>
                <w:rFonts w:ascii="Times New Roman" w:eastAsia="Times New Roman" w:hAnsi="Times New Roman"/>
                <w:lang w:val="uk-UA"/>
              </w:rPr>
            </w:pPr>
            <w:r w:rsidRPr="00170B92">
              <w:rPr>
                <w:rFonts w:ascii="Times New Roman" w:eastAsia="Times New Roman" w:hAnsi="Times New Roman"/>
                <w:lang w:val="uk-UA"/>
              </w:rPr>
              <w:t>Проводити контроль за проходженням персоналом школи медичних оглядів.</w:t>
            </w:r>
          </w:p>
        </w:tc>
        <w:tc>
          <w:tcPr>
            <w:tcW w:w="1406" w:type="dxa"/>
          </w:tcPr>
          <w:p w:rsidR="009B139F" w:rsidRPr="00170B92" w:rsidRDefault="009B139F" w:rsidP="0020699B">
            <w:pPr>
              <w:jc w:val="center"/>
              <w:rPr>
                <w:rFonts w:ascii="Times New Roman" w:eastAsia="Times New Roman" w:hAnsi="Times New Roman"/>
                <w:lang w:val="uk-UA"/>
              </w:rPr>
            </w:pPr>
            <w:r w:rsidRPr="00170B92">
              <w:rPr>
                <w:rFonts w:ascii="Times New Roman" w:eastAsia="Times New Roman" w:hAnsi="Times New Roman"/>
                <w:lang w:val="uk-UA"/>
              </w:rPr>
              <w:t>1 раз на рік</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20699B">
            <w:pPr>
              <w:rPr>
                <w:rFonts w:ascii="Times New Roman" w:hAnsi="Times New Roman"/>
                <w:lang w:val="uk-UA"/>
              </w:rPr>
            </w:pPr>
          </w:p>
        </w:tc>
      </w:tr>
      <w:tr w:rsidR="009B139F" w:rsidRPr="00170B92" w:rsidTr="00830399">
        <w:tc>
          <w:tcPr>
            <w:tcW w:w="566" w:type="dxa"/>
          </w:tcPr>
          <w:p w:rsidR="009B139F" w:rsidRPr="00170B92" w:rsidRDefault="009B139F" w:rsidP="00CD1A93">
            <w:pPr>
              <w:rPr>
                <w:rFonts w:ascii="Times New Roman" w:hAnsi="Times New Roman"/>
                <w:lang w:val="uk-UA"/>
              </w:rPr>
            </w:pPr>
            <w:r>
              <w:rPr>
                <w:rFonts w:ascii="Times New Roman" w:hAnsi="Times New Roman"/>
                <w:lang w:val="uk-UA"/>
              </w:rPr>
              <w:t>17</w:t>
            </w:r>
          </w:p>
        </w:tc>
        <w:tc>
          <w:tcPr>
            <w:tcW w:w="5028" w:type="dxa"/>
          </w:tcPr>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Проведення санітарно-виховної роботи (проводити бесіди, читати лекції, випускати санітарні бюлетені на теми:</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w:t>
            </w:r>
            <w:r w:rsidRPr="00170B92">
              <w:rPr>
                <w:rFonts w:ascii="Times New Roman" w:eastAsia="Times New Roman" w:hAnsi="Times New Roman"/>
              </w:rPr>
              <w:t xml:space="preserve"> </w:t>
            </w:r>
            <w:r w:rsidRPr="00170B92">
              <w:rPr>
                <w:rFonts w:ascii="Times New Roman" w:eastAsia="Times New Roman" w:hAnsi="Times New Roman"/>
                <w:lang w:val="uk-UA"/>
              </w:rPr>
              <w:t>«Наркоманія», «Алкоголь», «СНІД»</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 xml:space="preserve"> - «Туберкульоз»</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 «Короста та її попередження»</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 «Профілактика гепатиту А»</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 «Профілактика дифтерії»</w:t>
            </w:r>
          </w:p>
          <w:p w:rsidR="009B139F" w:rsidRPr="00170B92" w:rsidRDefault="009B139F" w:rsidP="00CD1A93">
            <w:pPr>
              <w:rPr>
                <w:rFonts w:ascii="Times New Roman" w:eastAsia="Times New Roman" w:hAnsi="Times New Roman"/>
                <w:lang w:val="uk-UA"/>
              </w:rPr>
            </w:pPr>
            <w:r w:rsidRPr="00170B92">
              <w:rPr>
                <w:rFonts w:ascii="Times New Roman" w:eastAsia="Times New Roman" w:hAnsi="Times New Roman"/>
                <w:lang w:val="uk-UA"/>
              </w:rPr>
              <w:t>-«Поводження з отруйними речовинами», «Отруєння грибами, рослинами, ягодами», «Перша допомога при укусах змій, комах, тварин»</w:t>
            </w:r>
          </w:p>
          <w:p w:rsidR="009B139F" w:rsidRPr="00170B92" w:rsidRDefault="009B139F" w:rsidP="00AB670F">
            <w:pPr>
              <w:rPr>
                <w:rFonts w:ascii="Times New Roman" w:eastAsia="Times New Roman" w:hAnsi="Times New Roman"/>
                <w:lang w:val="uk-UA"/>
              </w:rPr>
            </w:pPr>
            <w:r w:rsidRPr="00170B92">
              <w:rPr>
                <w:rFonts w:ascii="Times New Roman" w:eastAsia="Times New Roman" w:hAnsi="Times New Roman"/>
                <w:lang w:val="uk-UA"/>
              </w:rPr>
              <w:t>- «Профілактика гельмінтозів» і т.д.</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CD1A93">
            <w:pPr>
              <w:rPr>
                <w:rFonts w:ascii="Times New Roman" w:hAnsi="Times New Roman"/>
                <w:lang w:val="uk-UA"/>
              </w:rPr>
            </w:pPr>
          </w:p>
        </w:tc>
      </w:tr>
      <w:tr w:rsidR="009B139F" w:rsidRPr="00170B92" w:rsidTr="00830399">
        <w:tc>
          <w:tcPr>
            <w:tcW w:w="566" w:type="dxa"/>
          </w:tcPr>
          <w:p w:rsidR="009B139F" w:rsidRPr="00170B92" w:rsidRDefault="009B139F" w:rsidP="00CD1A93">
            <w:pPr>
              <w:rPr>
                <w:rFonts w:ascii="Times New Roman" w:hAnsi="Times New Roman"/>
                <w:lang w:val="uk-UA"/>
              </w:rPr>
            </w:pPr>
            <w:r>
              <w:rPr>
                <w:rFonts w:ascii="Times New Roman" w:hAnsi="Times New Roman"/>
                <w:lang w:val="uk-UA"/>
              </w:rPr>
              <w:t>18</w:t>
            </w:r>
          </w:p>
        </w:tc>
        <w:tc>
          <w:tcPr>
            <w:tcW w:w="5028" w:type="dxa"/>
          </w:tcPr>
          <w:p w:rsidR="009B139F" w:rsidRPr="00170B92" w:rsidRDefault="009B139F" w:rsidP="00CD1A93">
            <w:pPr>
              <w:autoSpaceDE w:val="0"/>
              <w:autoSpaceDN w:val="0"/>
              <w:adjustRightInd w:val="0"/>
              <w:jc w:val="both"/>
              <w:rPr>
                <w:rFonts w:ascii="Times New Roman" w:hAnsi="Times New Roman"/>
              </w:rPr>
            </w:pPr>
            <w:r w:rsidRPr="00170B92">
              <w:rPr>
                <w:rFonts w:ascii="Times New Roman" w:hAnsi="Times New Roman"/>
              </w:rPr>
              <w:t xml:space="preserve">Організувати проведення з учнями та їх батьками бесід, лекцій, та інших заходів з метою профілактики різних видів захворювань, а саме: </w:t>
            </w:r>
          </w:p>
          <w:p w:rsidR="009B139F" w:rsidRPr="00170B92" w:rsidRDefault="009B139F" w:rsidP="00CD1A93">
            <w:pPr>
              <w:autoSpaceDE w:val="0"/>
              <w:autoSpaceDN w:val="0"/>
              <w:adjustRightInd w:val="0"/>
              <w:jc w:val="both"/>
              <w:rPr>
                <w:rFonts w:ascii="Times New Roman" w:hAnsi="Times New Roman"/>
              </w:rPr>
            </w:pPr>
            <w:r w:rsidRPr="00170B92">
              <w:rPr>
                <w:rFonts w:ascii="Times New Roman" w:hAnsi="Times New Roman"/>
              </w:rPr>
              <w:t xml:space="preserve">- гігієна та режим для школяра; </w:t>
            </w:r>
          </w:p>
          <w:p w:rsidR="009B139F" w:rsidRPr="00170B92" w:rsidRDefault="009B139F"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шлункових захворювань; </w:t>
            </w:r>
          </w:p>
          <w:p w:rsidR="009B139F" w:rsidRPr="00170B92" w:rsidRDefault="009B139F"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захворювань органів зору; </w:t>
            </w:r>
          </w:p>
          <w:p w:rsidR="009B139F" w:rsidRPr="00170B92" w:rsidRDefault="009B139F" w:rsidP="00CD1A93">
            <w:pPr>
              <w:autoSpaceDE w:val="0"/>
              <w:autoSpaceDN w:val="0"/>
              <w:adjustRightInd w:val="0"/>
              <w:jc w:val="both"/>
              <w:rPr>
                <w:rFonts w:ascii="Times New Roman" w:hAnsi="Times New Roman"/>
              </w:rPr>
            </w:pPr>
            <w:r w:rsidRPr="00170B92">
              <w:rPr>
                <w:rFonts w:ascii="Times New Roman" w:hAnsi="Times New Roman"/>
              </w:rPr>
              <w:t xml:space="preserve">- профілактика грипу та ГРЗ; </w:t>
            </w:r>
          </w:p>
          <w:p w:rsidR="009B139F" w:rsidRPr="00170B92" w:rsidRDefault="009B139F" w:rsidP="00CD1A93">
            <w:pPr>
              <w:autoSpaceDE w:val="0"/>
              <w:autoSpaceDN w:val="0"/>
              <w:adjustRightInd w:val="0"/>
              <w:rPr>
                <w:rFonts w:ascii="Times New Roman" w:hAnsi="Times New Roman"/>
              </w:rPr>
            </w:pPr>
            <w:r w:rsidRPr="00170B92">
              <w:rPr>
                <w:rFonts w:ascii="Times New Roman" w:hAnsi="Times New Roman"/>
              </w:rPr>
              <w:t>-</w:t>
            </w:r>
            <w:r w:rsidRPr="00170B92">
              <w:rPr>
                <w:rFonts w:ascii="Times New Roman" w:hAnsi="Times New Roman"/>
                <w:lang w:val="uk-UA"/>
              </w:rPr>
              <w:t xml:space="preserve"> </w:t>
            </w:r>
            <w:r w:rsidRPr="00170B92">
              <w:rPr>
                <w:rFonts w:ascii="Times New Roman" w:hAnsi="Times New Roman"/>
              </w:rPr>
              <w:t xml:space="preserve">профілактика серцево-судинних захворювань; </w:t>
            </w:r>
          </w:p>
          <w:p w:rsidR="009B139F" w:rsidRPr="00170B92" w:rsidRDefault="009B139F" w:rsidP="00CD1A93">
            <w:pPr>
              <w:rPr>
                <w:rFonts w:ascii="Times New Roman" w:eastAsia="Times New Roman" w:hAnsi="Times New Roman"/>
                <w:lang w:val="uk-UA"/>
              </w:rPr>
            </w:pPr>
            <w:r w:rsidRPr="00170B92">
              <w:rPr>
                <w:rFonts w:ascii="Times New Roman" w:hAnsi="Times New Roman"/>
              </w:rPr>
              <w:t>- профілактика захворювань опорно-рухової системи.</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Default="009B139F" w:rsidP="009B139F">
            <w:r>
              <w:rPr>
                <w:rFonts w:ascii="Times New Roman" w:eastAsia="Times New Roman" w:hAnsi="Times New Roman"/>
                <w:sz w:val="18"/>
                <w:szCs w:val="18"/>
                <w:lang w:val="uk-UA"/>
              </w:rPr>
              <w:t xml:space="preserve">Медична сестра </w:t>
            </w:r>
          </w:p>
        </w:tc>
        <w:tc>
          <w:tcPr>
            <w:tcW w:w="1380" w:type="dxa"/>
          </w:tcPr>
          <w:p w:rsidR="009B139F" w:rsidRPr="00170B92" w:rsidRDefault="009B139F" w:rsidP="00CD1A93">
            <w:pPr>
              <w:rPr>
                <w:rFonts w:ascii="Times New Roman" w:hAnsi="Times New Roman"/>
                <w:lang w:val="uk-UA"/>
              </w:rPr>
            </w:pPr>
          </w:p>
        </w:tc>
      </w:tr>
    </w:tbl>
    <w:p w:rsidR="00D029C8" w:rsidRPr="007A5F1B" w:rsidRDefault="0008098F" w:rsidP="00AB670F">
      <w:pPr>
        <w:spacing w:before="240"/>
        <w:rPr>
          <w:rFonts w:ascii="Times New Roman" w:hAnsi="Times New Roman"/>
          <w:b/>
          <w:sz w:val="24"/>
          <w:szCs w:val="24"/>
          <w:lang w:val="uk-UA"/>
        </w:rPr>
      </w:pPr>
      <w:r w:rsidRPr="007A5F1B">
        <w:rPr>
          <w:rFonts w:ascii="Times New Roman" w:hAnsi="Times New Roman"/>
          <w:b/>
          <w:sz w:val="24"/>
          <w:szCs w:val="24"/>
          <w:lang w:val="uk-UA"/>
        </w:rPr>
        <w:t xml:space="preserve">2.1.3.2.4. </w:t>
      </w:r>
      <w:r w:rsidR="00D029C8" w:rsidRPr="007A5F1B">
        <w:rPr>
          <w:rFonts w:ascii="Times New Roman" w:hAnsi="Times New Roman"/>
          <w:b/>
          <w:sz w:val="24"/>
          <w:szCs w:val="24"/>
          <w:lang w:val="uk-UA"/>
        </w:rPr>
        <w:t>Заходи щодо організації харчування здобувачів освіти</w:t>
      </w:r>
    </w:p>
    <w:tbl>
      <w:tblPr>
        <w:tblStyle w:val="afff0"/>
        <w:tblW w:w="0" w:type="auto"/>
        <w:tblInd w:w="-459" w:type="dxa"/>
        <w:tblLook w:val="04A0"/>
      </w:tblPr>
      <w:tblGrid>
        <w:gridCol w:w="566"/>
        <w:gridCol w:w="5028"/>
        <w:gridCol w:w="1406"/>
        <w:gridCol w:w="1650"/>
        <w:gridCol w:w="1380"/>
      </w:tblGrid>
      <w:tr w:rsidR="007A5F1B" w:rsidRPr="00170B92" w:rsidTr="00830399">
        <w:tc>
          <w:tcPr>
            <w:tcW w:w="56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w:t>
            </w:r>
          </w:p>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7A5F1B" w:rsidRPr="00170B92" w:rsidRDefault="007A5F1B"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1A93" w:rsidRPr="00170B92" w:rsidTr="00830399">
        <w:tc>
          <w:tcPr>
            <w:tcW w:w="566"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CD1A93" w:rsidRDefault="00CD1A93" w:rsidP="00CD1A93">
            <w:pPr>
              <w:rPr>
                <w:rFonts w:ascii="Times New Roman" w:eastAsia="Times New Roman" w:hAnsi="Times New Roman"/>
                <w:lang w:val="uk-UA"/>
              </w:rPr>
            </w:pPr>
            <w:r>
              <w:rPr>
                <w:rFonts w:ascii="Times New Roman" w:eastAsia="Times New Roman" w:hAnsi="Times New Roman"/>
                <w:lang w:val="uk-UA"/>
              </w:rPr>
              <w:t>Розробити та затвердити режим і графік харчування дітей.</w:t>
            </w:r>
          </w:p>
        </w:tc>
        <w:tc>
          <w:tcPr>
            <w:tcW w:w="1406" w:type="dxa"/>
          </w:tcPr>
          <w:p w:rsidR="00CD1A93" w:rsidRPr="00CD1A93" w:rsidRDefault="00CD1A93" w:rsidP="00CD1A93">
            <w:pPr>
              <w:jc w:val="center"/>
              <w:rPr>
                <w:rFonts w:ascii="Times New Roman" w:hAnsi="Times New Roman"/>
                <w:lang w:val="uk-UA"/>
              </w:rPr>
            </w:pPr>
            <w:r w:rsidRPr="00CD1A93">
              <w:rPr>
                <w:rFonts w:ascii="Times New Roman" w:hAnsi="Times New Roman"/>
                <w:lang w:val="uk-UA"/>
              </w:rPr>
              <w:t>До 01.09.</w:t>
            </w:r>
          </w:p>
        </w:tc>
        <w:tc>
          <w:tcPr>
            <w:tcW w:w="1650" w:type="dxa"/>
          </w:tcPr>
          <w:p w:rsidR="00CD1A93" w:rsidRPr="00CD1A93" w:rsidRDefault="009B139F" w:rsidP="00CD1A93">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CD1A93" w:rsidRPr="00170B92" w:rsidRDefault="00CD1A93" w:rsidP="00CD1A93">
            <w:pPr>
              <w:jc w:val="center"/>
              <w:rPr>
                <w:rFonts w:ascii="Times New Roman" w:hAnsi="Times New Roman"/>
                <w:b/>
                <w:lang w:val="uk-UA"/>
              </w:rPr>
            </w:pPr>
          </w:p>
        </w:tc>
      </w:tr>
      <w:tr w:rsidR="00396952" w:rsidRPr="00170B92" w:rsidTr="00830399">
        <w:tc>
          <w:tcPr>
            <w:tcW w:w="566" w:type="dxa"/>
          </w:tcPr>
          <w:p w:rsidR="00396952" w:rsidRPr="00CD1A93" w:rsidRDefault="00396952" w:rsidP="00396952">
            <w:pPr>
              <w:jc w:val="center"/>
              <w:rPr>
                <w:rFonts w:ascii="Times New Roman" w:hAnsi="Times New Roman"/>
                <w:lang w:val="uk-UA"/>
              </w:rPr>
            </w:pPr>
            <w:r w:rsidRPr="00CD1A93">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ind w:right="-108"/>
              <w:rPr>
                <w:rFonts w:ascii="Times New Roman" w:eastAsia="Times New Roman" w:hAnsi="Times New Roman"/>
                <w:lang w:val="uk-UA"/>
              </w:rPr>
            </w:pPr>
            <w:r>
              <w:rPr>
                <w:rFonts w:ascii="Times New Roman" w:eastAsia="Times New Roman" w:hAnsi="Times New Roman"/>
                <w:lang w:val="uk-UA"/>
              </w:rPr>
              <w:t>Розробити та затвердити правила поведінки в шкільній їдальні.</w:t>
            </w:r>
          </w:p>
        </w:tc>
        <w:tc>
          <w:tcPr>
            <w:tcW w:w="1406" w:type="dxa"/>
          </w:tcPr>
          <w:p w:rsidR="00396952" w:rsidRPr="00CD1A93" w:rsidRDefault="009B139F" w:rsidP="00396952">
            <w:pPr>
              <w:jc w:val="center"/>
              <w:rPr>
                <w:rFonts w:ascii="Times New Roman" w:hAnsi="Times New Roman"/>
                <w:lang w:val="uk-UA"/>
              </w:rPr>
            </w:pPr>
            <w:r>
              <w:rPr>
                <w:rFonts w:ascii="Times New Roman" w:hAnsi="Times New Roman"/>
                <w:lang w:val="uk-UA"/>
              </w:rPr>
              <w:t>До 01.09.</w:t>
            </w:r>
          </w:p>
        </w:tc>
        <w:tc>
          <w:tcPr>
            <w:tcW w:w="1650" w:type="dxa"/>
          </w:tcPr>
          <w:p w:rsidR="00396952" w:rsidRPr="00CD1A93" w:rsidRDefault="009B139F" w:rsidP="00396952">
            <w:pPr>
              <w:jc w:val="center"/>
              <w:rPr>
                <w:rFonts w:ascii="Times New Roman" w:hAnsi="Times New Roman"/>
                <w:lang w:val="uk-UA"/>
              </w:rPr>
            </w:pPr>
            <w:r>
              <w:rPr>
                <w:rFonts w:ascii="Times New Roman" w:hAnsi="Times New Roman"/>
                <w:lang w:val="uk-UA"/>
              </w:rPr>
              <w:t>ЗДНВР</w:t>
            </w:r>
          </w:p>
        </w:tc>
        <w:tc>
          <w:tcPr>
            <w:tcW w:w="1380" w:type="dxa"/>
          </w:tcPr>
          <w:p w:rsidR="00396952" w:rsidRPr="00170B92" w:rsidRDefault="00396952"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безкоштовного харчування.</w:t>
            </w:r>
          </w:p>
        </w:tc>
        <w:tc>
          <w:tcPr>
            <w:tcW w:w="1406" w:type="dxa"/>
          </w:tcPr>
          <w:p w:rsidR="009B139F" w:rsidRPr="00CD1A93" w:rsidRDefault="009B139F" w:rsidP="00396952">
            <w:pPr>
              <w:jc w:val="center"/>
              <w:rPr>
                <w:rFonts w:ascii="Times New Roman" w:hAnsi="Times New Roman"/>
                <w:lang w:val="uk-UA"/>
              </w:rPr>
            </w:pPr>
            <w:r>
              <w:rPr>
                <w:rFonts w:ascii="Times New Roman" w:hAnsi="Times New Roman"/>
                <w:lang w:val="uk-UA"/>
              </w:rPr>
              <w:t>До 01.09.</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rPr>
                <w:rFonts w:ascii="Times New Roman" w:eastAsia="Times New Roman" w:hAnsi="Times New Roman"/>
                <w:lang w:val="uk-UA"/>
              </w:rPr>
            </w:pPr>
            <w:r>
              <w:rPr>
                <w:rFonts w:ascii="Times New Roman" w:eastAsia="Times New Roman" w:hAnsi="Times New Roman"/>
                <w:lang w:val="uk-UA"/>
              </w:rPr>
              <w:t>Скласти та затвердити списки дітей, які потребують дієтичного харчування (із залученням медичних працівників).</w:t>
            </w:r>
          </w:p>
        </w:tc>
        <w:tc>
          <w:tcPr>
            <w:tcW w:w="1406" w:type="dxa"/>
          </w:tcPr>
          <w:p w:rsidR="009B139F" w:rsidRPr="00CD1A93" w:rsidRDefault="009B139F" w:rsidP="00396952">
            <w:pPr>
              <w:jc w:val="center"/>
              <w:rPr>
                <w:rFonts w:ascii="Times New Roman" w:hAnsi="Times New Roman"/>
                <w:lang w:val="uk-UA"/>
              </w:rPr>
            </w:pPr>
            <w:r>
              <w:rPr>
                <w:rFonts w:ascii="Times New Roman" w:hAnsi="Times New Roman"/>
                <w:lang w:val="uk-UA"/>
              </w:rPr>
              <w:t>До 01.09.</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rPr>
                <w:rFonts w:ascii="Times New Roman" w:eastAsia="Times New Roman" w:hAnsi="Times New Roman"/>
                <w:lang w:val="uk-UA"/>
              </w:rPr>
            </w:pPr>
            <w:r>
              <w:rPr>
                <w:rFonts w:ascii="Times New Roman" w:eastAsia="Times New Roman" w:hAnsi="Times New Roman"/>
                <w:lang w:val="uk-UA"/>
              </w:rPr>
              <w:t>Забезпечити організоване та якісне харчування учнів закладу освіти:</w:t>
            </w:r>
          </w:p>
          <w:p w:rsidR="009B139F" w:rsidRDefault="009B139F" w:rsidP="00325B12">
            <w:pPr>
              <w:numPr>
                <w:ilvl w:val="0"/>
                <w:numId w:val="58"/>
              </w:numPr>
              <w:tabs>
                <w:tab w:val="num" w:pos="252"/>
              </w:tabs>
              <w:ind w:hanging="648"/>
              <w:rPr>
                <w:rFonts w:ascii="Times New Roman" w:eastAsia="Times New Roman" w:hAnsi="Times New Roman"/>
                <w:lang w:val="uk-UA"/>
              </w:rPr>
            </w:pPr>
            <w:r>
              <w:rPr>
                <w:rFonts w:ascii="Times New Roman" w:eastAsia="Times New Roman" w:hAnsi="Times New Roman"/>
                <w:lang w:val="uk-UA"/>
              </w:rPr>
              <w:t>Безкоштовним харчуванням  - учнів 1-4-х класів;</w:t>
            </w:r>
          </w:p>
          <w:p w:rsidR="009B139F" w:rsidRDefault="009B139F" w:rsidP="00325B12">
            <w:pPr>
              <w:numPr>
                <w:ilvl w:val="0"/>
                <w:numId w:val="58"/>
              </w:numPr>
              <w:tabs>
                <w:tab w:val="num" w:pos="252"/>
              </w:tabs>
              <w:ind w:left="252" w:hanging="180"/>
              <w:rPr>
                <w:rFonts w:ascii="Times New Roman" w:eastAsia="Times New Roman" w:hAnsi="Times New Roman"/>
                <w:lang w:val="uk-UA"/>
              </w:rPr>
            </w:pPr>
            <w:r>
              <w:rPr>
                <w:rFonts w:ascii="Times New Roman" w:eastAsia="Times New Roman" w:hAnsi="Times New Roman"/>
                <w:lang w:val="uk-UA"/>
              </w:rPr>
              <w:t>безкоштовним харчуванням дітей, позбавлених батьківського піклування ;</w:t>
            </w:r>
          </w:p>
          <w:p w:rsidR="009B139F" w:rsidRDefault="009B139F" w:rsidP="00325B12">
            <w:pPr>
              <w:numPr>
                <w:ilvl w:val="0"/>
                <w:numId w:val="58"/>
              </w:numPr>
              <w:tabs>
                <w:tab w:val="num" w:pos="252"/>
              </w:tabs>
              <w:ind w:left="252" w:hanging="180"/>
              <w:rPr>
                <w:rFonts w:ascii="Times New Roman" w:eastAsia="Times New Roman" w:hAnsi="Times New Roman"/>
                <w:lang w:val="uk-UA"/>
              </w:rPr>
            </w:pPr>
            <w:r>
              <w:rPr>
                <w:rFonts w:ascii="Times New Roman" w:eastAsia="Times New Roman" w:hAnsi="Times New Roman"/>
              </w:rPr>
              <w:t xml:space="preserve">за батьківські кошти - учнів 5-11 класів </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lastRenderedPageBreak/>
              <w:t>6.</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ind w:right="-108"/>
              <w:rPr>
                <w:rFonts w:ascii="Times New Roman" w:eastAsia="Times New Roman" w:hAnsi="Times New Roman"/>
                <w:lang w:val="uk-UA"/>
              </w:rPr>
            </w:pPr>
            <w:r>
              <w:rPr>
                <w:rFonts w:ascii="Times New Roman" w:eastAsia="Times New Roman" w:hAnsi="Times New Roman"/>
                <w:lang w:val="uk-UA"/>
              </w:rPr>
              <w:t>Створити групу контролю за якістю харчування дітей зі складу вчителів, батьків та медичного персоналу.</w:t>
            </w:r>
          </w:p>
        </w:tc>
        <w:tc>
          <w:tcPr>
            <w:tcW w:w="1406" w:type="dxa"/>
          </w:tcPr>
          <w:p w:rsidR="009B139F" w:rsidRPr="00CD1A93" w:rsidRDefault="009B139F" w:rsidP="00396952">
            <w:pPr>
              <w:jc w:val="center"/>
              <w:rPr>
                <w:rFonts w:ascii="Times New Roman" w:hAnsi="Times New Roman"/>
                <w:lang w:val="uk-UA"/>
              </w:rPr>
            </w:pPr>
            <w:r>
              <w:rPr>
                <w:rFonts w:ascii="Times New Roman" w:hAnsi="Times New Roman"/>
                <w:lang w:val="uk-UA"/>
              </w:rPr>
              <w:t>До 01.09.</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ind w:right="-23"/>
              <w:rPr>
                <w:rFonts w:ascii="Times New Roman" w:eastAsia="Times New Roman" w:hAnsi="Times New Roman"/>
                <w:lang w:val="uk-UA"/>
              </w:rPr>
            </w:pPr>
            <w:r>
              <w:rPr>
                <w:rFonts w:ascii="Times New Roman" w:eastAsia="Times New Roman" w:hAnsi="Times New Roman"/>
                <w:lang w:val="uk-UA"/>
              </w:rPr>
              <w:t>Надавати звіти про харчування дітей до відділу освіти</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CD1A93"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396952">
            <w:pPr>
              <w:spacing w:after="120"/>
              <w:ind w:right="-5"/>
              <w:rPr>
                <w:rFonts w:ascii="Times New Roman" w:eastAsia="Times New Roman" w:hAnsi="Times New Roman"/>
                <w:lang w:val="uk-UA"/>
              </w:rPr>
            </w:pPr>
            <w:r>
              <w:rPr>
                <w:rFonts w:ascii="Times New Roman" w:eastAsia="Times New Roman" w:hAnsi="Times New Roman"/>
                <w:lang w:val="uk-UA"/>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r w:rsidR="009B139F" w:rsidRPr="00170B92" w:rsidTr="00830399">
        <w:tc>
          <w:tcPr>
            <w:tcW w:w="566" w:type="dxa"/>
          </w:tcPr>
          <w:p w:rsidR="009B139F" w:rsidRPr="00CD1A93" w:rsidRDefault="009B139F" w:rsidP="00396952">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9B139F" w:rsidRDefault="009B139F" w:rsidP="009B139F">
            <w:pPr>
              <w:ind w:right="-5"/>
              <w:rPr>
                <w:rFonts w:ascii="Times New Roman" w:eastAsia="Times New Roman" w:hAnsi="Times New Roman"/>
                <w:lang w:val="uk-UA"/>
              </w:rPr>
            </w:pPr>
            <w:r>
              <w:rPr>
                <w:rFonts w:ascii="Times New Roman" w:eastAsia="Times New Roman" w:hAnsi="Times New Roman"/>
                <w:lang w:val="uk-UA"/>
              </w:rPr>
              <w:t xml:space="preserve">Забезпечити харчування новоприбулих дітей пільгового контингент одразу після </w:t>
            </w:r>
            <w:r>
              <w:rPr>
                <w:rFonts w:ascii="Times New Roman" w:eastAsia="Times New Roman" w:hAnsi="Times New Roman"/>
              </w:rPr>
              <w:t>зарахування.</w:t>
            </w:r>
            <w:r>
              <w:rPr>
                <w:rFonts w:ascii="Times New Roman" w:eastAsia="Times New Roman" w:hAnsi="Times New Roman"/>
              </w:rPr>
              <w:tab/>
            </w:r>
          </w:p>
        </w:tc>
        <w:tc>
          <w:tcPr>
            <w:tcW w:w="1406" w:type="dxa"/>
            <w:tcBorders>
              <w:top w:val="single" w:sz="6" w:space="0" w:color="auto"/>
              <w:left w:val="single" w:sz="4" w:space="0" w:color="auto"/>
              <w:bottom w:val="single" w:sz="6" w:space="0" w:color="auto"/>
              <w:right w:val="single" w:sz="4" w:space="0" w:color="auto"/>
            </w:tcBorders>
          </w:tcPr>
          <w:p w:rsidR="009B139F" w:rsidRDefault="009B139F"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9B139F" w:rsidRPr="00CD1A93" w:rsidRDefault="009B139F" w:rsidP="009B139F">
            <w:pPr>
              <w:jc w:val="center"/>
              <w:rPr>
                <w:rFonts w:ascii="Times New Roman" w:hAnsi="Times New Roman"/>
                <w:lang w:val="uk-UA"/>
              </w:rPr>
            </w:pPr>
            <w:r>
              <w:rPr>
                <w:rFonts w:ascii="Times New Roman" w:hAnsi="Times New Roman"/>
                <w:lang w:val="uk-UA"/>
              </w:rPr>
              <w:t>ЗДНВР</w:t>
            </w:r>
          </w:p>
        </w:tc>
        <w:tc>
          <w:tcPr>
            <w:tcW w:w="1380" w:type="dxa"/>
          </w:tcPr>
          <w:p w:rsidR="009B139F" w:rsidRPr="00170B92" w:rsidRDefault="009B139F" w:rsidP="00396952">
            <w:pPr>
              <w:jc w:val="center"/>
              <w:rPr>
                <w:rFonts w:ascii="Times New Roman" w:hAnsi="Times New Roman"/>
                <w:b/>
                <w:lang w:val="uk-UA"/>
              </w:rPr>
            </w:pPr>
          </w:p>
        </w:tc>
      </w:tr>
    </w:tbl>
    <w:p w:rsidR="00D029C8" w:rsidRPr="00CD58F4" w:rsidRDefault="0008098F" w:rsidP="00AB670F">
      <w:pPr>
        <w:spacing w:before="240"/>
        <w:rPr>
          <w:rFonts w:ascii="Times New Roman" w:hAnsi="Times New Roman"/>
          <w:b/>
          <w:sz w:val="24"/>
          <w:szCs w:val="24"/>
          <w:lang w:val="uk-UA"/>
        </w:rPr>
      </w:pPr>
      <w:r w:rsidRPr="00CD58F4">
        <w:rPr>
          <w:rFonts w:ascii="Times New Roman" w:hAnsi="Times New Roman"/>
          <w:b/>
          <w:sz w:val="24"/>
          <w:szCs w:val="24"/>
          <w:lang w:val="uk-UA"/>
        </w:rPr>
        <w:t xml:space="preserve">2.1.3.2.5. </w:t>
      </w:r>
      <w:r w:rsidR="00D029C8" w:rsidRPr="00CD58F4">
        <w:rPr>
          <w:rFonts w:ascii="Times New Roman" w:hAnsi="Times New Roman"/>
          <w:b/>
          <w:sz w:val="24"/>
          <w:szCs w:val="24"/>
          <w:lang w:val="uk-UA"/>
        </w:rPr>
        <w:t>Заходи щодо створення умов для формування безпечної поведінки в Інтернеті та використання мережі Інтернет</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1.</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Озброїти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9B139F">
            <w:pPr>
              <w:rPr>
                <w:rFonts w:ascii="Times New Roman" w:hAnsi="Times New Roman"/>
                <w:lang w:val="uk-UA"/>
              </w:rPr>
            </w:pP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Pr="00CD58F4" w:rsidRDefault="00CD58F4" w:rsidP="00CD58F4">
            <w:pPr>
              <w:jc w:val="center"/>
              <w:rPr>
                <w:rFonts w:ascii="Times New Roman" w:hAnsi="Times New Roman"/>
                <w:lang w:val="uk-UA"/>
              </w:rPr>
            </w:pPr>
            <w:r>
              <w:rPr>
                <w:rFonts w:ascii="Times New Roman" w:hAnsi="Times New Roman"/>
                <w:lang w:val="uk-UA"/>
              </w:rPr>
              <w:t>2.</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в учасників</w:t>
            </w:r>
            <w:r>
              <w:rPr>
                <w:rFonts w:ascii="Times New Roman" w:hAnsi="Times New Roman"/>
                <w:lang w:val="uk-UA"/>
              </w:rPr>
              <w:t xml:space="preserve"> освітнього процесу</w:t>
            </w:r>
            <w:r w:rsidRPr="00CD58F4">
              <w:rPr>
                <w:rFonts w:ascii="Times New Roman" w:hAnsi="Times New Roman"/>
                <w:lang w:val="uk-UA"/>
              </w:rPr>
              <w:t xml:space="preserve"> розуміння необхідності дотримуватися певних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9B139F">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Класні керівники</w:t>
            </w:r>
          </w:p>
          <w:p w:rsidR="00CD58F4" w:rsidRPr="00CD58F4" w:rsidRDefault="00CD58F4" w:rsidP="009B139F">
            <w:pPr>
              <w:rPr>
                <w:rFonts w:ascii="Times New Roman" w:hAnsi="Times New Roman"/>
                <w:lang w:val="uk-UA"/>
              </w:rPr>
            </w:pPr>
          </w:p>
        </w:tc>
        <w:tc>
          <w:tcPr>
            <w:tcW w:w="1380" w:type="dxa"/>
          </w:tcPr>
          <w:p w:rsidR="00CD58F4" w:rsidRPr="00170B92" w:rsidRDefault="00CD58F4" w:rsidP="00CD58F4">
            <w:pPr>
              <w:jc w:val="center"/>
              <w:rPr>
                <w:rFonts w:ascii="Times New Roman" w:hAnsi="Times New Roman"/>
                <w:b/>
                <w:lang w:val="uk-UA"/>
              </w:rPr>
            </w:pPr>
          </w:p>
        </w:tc>
      </w:tr>
      <w:tr w:rsidR="00CD58F4" w:rsidRPr="00170B92" w:rsidTr="00E84373">
        <w:tc>
          <w:tcPr>
            <w:tcW w:w="566" w:type="dxa"/>
          </w:tcPr>
          <w:p w:rsidR="00CD58F4" w:rsidRDefault="00CD58F4" w:rsidP="00CD58F4">
            <w:pPr>
              <w:jc w:val="center"/>
              <w:rPr>
                <w:rFonts w:ascii="Times New Roman" w:hAnsi="Times New Roman"/>
                <w:lang w:val="uk-UA"/>
              </w:rPr>
            </w:pPr>
            <w:r>
              <w:rPr>
                <w:rFonts w:ascii="Times New Roman" w:hAnsi="Times New Roman"/>
                <w:lang w:val="uk-UA"/>
              </w:rPr>
              <w:t>3.</w:t>
            </w:r>
          </w:p>
        </w:tc>
        <w:tc>
          <w:tcPr>
            <w:tcW w:w="5028" w:type="dxa"/>
          </w:tcPr>
          <w:p w:rsidR="00CD58F4" w:rsidRPr="00CD58F4" w:rsidRDefault="00CD58F4" w:rsidP="00CD58F4">
            <w:pPr>
              <w:jc w:val="both"/>
              <w:rPr>
                <w:rFonts w:ascii="Times New Roman" w:hAnsi="Times New Roman"/>
                <w:lang w:val="uk-UA"/>
              </w:rPr>
            </w:pPr>
            <w:r w:rsidRPr="00CD58F4">
              <w:rPr>
                <w:rFonts w:ascii="Times New Roman" w:hAnsi="Times New Roman"/>
                <w:lang w:val="uk-UA"/>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tcPr>
          <w:p w:rsidR="00CD58F4" w:rsidRDefault="00CD58F4" w:rsidP="00154CEA">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CD58F4" w:rsidRPr="00CD58F4" w:rsidRDefault="00CD58F4" w:rsidP="00CD58F4">
            <w:pPr>
              <w:jc w:val="center"/>
              <w:rPr>
                <w:rFonts w:ascii="Times New Roman" w:hAnsi="Times New Roman"/>
                <w:lang w:val="uk-UA"/>
              </w:rPr>
            </w:pPr>
            <w:r w:rsidRPr="00CD58F4">
              <w:rPr>
                <w:rFonts w:ascii="Times New Roman" w:hAnsi="Times New Roman"/>
                <w:lang w:val="uk-UA"/>
              </w:rPr>
              <w:t>Вчителі інформатики</w:t>
            </w:r>
          </w:p>
        </w:tc>
        <w:tc>
          <w:tcPr>
            <w:tcW w:w="1380" w:type="dxa"/>
          </w:tcPr>
          <w:p w:rsidR="00CD58F4" w:rsidRPr="00170B92" w:rsidRDefault="00CD58F4" w:rsidP="00CD58F4">
            <w:pPr>
              <w:jc w:val="center"/>
              <w:rPr>
                <w:rFonts w:ascii="Times New Roman" w:hAnsi="Times New Roman"/>
                <w:b/>
                <w:lang w:val="uk-UA"/>
              </w:rPr>
            </w:pPr>
          </w:p>
        </w:tc>
      </w:tr>
    </w:tbl>
    <w:p w:rsidR="00D029C8" w:rsidRPr="00AF1928" w:rsidRDefault="0008098F" w:rsidP="00AB670F">
      <w:pPr>
        <w:spacing w:before="240"/>
        <w:rPr>
          <w:rFonts w:ascii="Times New Roman" w:hAnsi="Times New Roman"/>
          <w:b/>
          <w:sz w:val="24"/>
          <w:szCs w:val="24"/>
          <w:lang w:val="uk-UA"/>
        </w:rPr>
      </w:pPr>
      <w:r w:rsidRPr="00AF1928">
        <w:rPr>
          <w:rFonts w:ascii="Times New Roman" w:hAnsi="Times New Roman"/>
          <w:b/>
          <w:sz w:val="24"/>
          <w:szCs w:val="24"/>
          <w:lang w:val="uk-UA"/>
        </w:rPr>
        <w:t xml:space="preserve">2.1.3.3. </w:t>
      </w:r>
      <w:r w:rsidR="00D029C8" w:rsidRPr="00AF1928">
        <w:rPr>
          <w:rFonts w:ascii="Times New Roman" w:hAnsi="Times New Roman"/>
          <w:b/>
          <w:sz w:val="24"/>
          <w:szCs w:val="24"/>
          <w:lang w:val="uk-UA"/>
        </w:rPr>
        <w:t>Пожежна безпека в закладі освіти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1.</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Здійснити аналіз стану виконання заходів з питань пожежної безпеки, визначити першочергові заходи, розрахувати кошти </w:t>
            </w:r>
          </w:p>
        </w:tc>
        <w:tc>
          <w:tcPr>
            <w:tcW w:w="140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 xml:space="preserve">Серпень </w:t>
            </w:r>
          </w:p>
        </w:tc>
        <w:tc>
          <w:tcPr>
            <w:tcW w:w="1650" w:type="dxa"/>
          </w:tcPr>
          <w:p w:rsidR="00AF1928" w:rsidRPr="00AF1928" w:rsidRDefault="00AF1928" w:rsidP="00AF1928">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2.</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Наказами визначити обов’язки посадових осіб щодо забезпечення пожежної безпеки, призначити відповідальних за пожежну безпеку</w:t>
            </w:r>
          </w:p>
        </w:tc>
        <w:tc>
          <w:tcPr>
            <w:tcW w:w="140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 xml:space="preserve">Серпень </w:t>
            </w:r>
          </w:p>
        </w:tc>
        <w:tc>
          <w:tcPr>
            <w:tcW w:w="1650" w:type="dxa"/>
          </w:tcPr>
          <w:p w:rsidR="00AF1928" w:rsidRPr="00AF1928" w:rsidRDefault="00AF1928" w:rsidP="00AF1928">
            <w:pPr>
              <w:jc w:val="center"/>
              <w:rPr>
                <w:rFonts w:ascii="Times New Roman" w:hAnsi="Times New Roman"/>
                <w:lang w:val="uk-UA"/>
              </w:rPr>
            </w:pPr>
            <w:r>
              <w:rPr>
                <w:rFonts w:ascii="Times New Roman" w:hAnsi="Times New Roman"/>
                <w:lang w:val="uk-UA"/>
              </w:rPr>
              <w:t>Завідувач господарством</w:t>
            </w:r>
          </w:p>
        </w:tc>
        <w:tc>
          <w:tcPr>
            <w:tcW w:w="1380" w:type="dxa"/>
          </w:tcPr>
          <w:p w:rsidR="00AF1928" w:rsidRPr="00170B92" w:rsidRDefault="00AF1928" w:rsidP="00AF1928">
            <w:pPr>
              <w:jc w:val="center"/>
              <w:rPr>
                <w:rFonts w:ascii="Times New Roman" w:hAnsi="Times New Roman"/>
                <w:b/>
                <w:lang w:val="uk-UA"/>
              </w:rPr>
            </w:pPr>
          </w:p>
        </w:tc>
      </w:tr>
      <w:tr w:rsidR="00AF1928" w:rsidRPr="00AF1928"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3.</w:t>
            </w:r>
          </w:p>
        </w:tc>
        <w:tc>
          <w:tcPr>
            <w:tcW w:w="5028" w:type="dxa"/>
          </w:tcPr>
          <w:p w:rsidR="00AF1928" w:rsidRPr="00AF1928" w:rsidRDefault="00AF1928" w:rsidP="00AF1928">
            <w:pPr>
              <w:jc w:val="both"/>
              <w:rPr>
                <w:rFonts w:ascii="Times New Roman" w:hAnsi="Times New Roman"/>
                <w:lang w:val="uk-UA"/>
              </w:rPr>
            </w:pPr>
            <w:r w:rsidRPr="00AF1928">
              <w:rPr>
                <w:rFonts w:ascii="Times New Roman" w:hAnsi="Times New Roman"/>
                <w:lang w:val="uk-UA"/>
              </w:rPr>
              <w:t>Організувати спеціальні навчання керівників, відповідальних осіб з питань пожежної безпеки</w:t>
            </w:r>
          </w:p>
        </w:tc>
        <w:tc>
          <w:tcPr>
            <w:tcW w:w="1406" w:type="dxa"/>
          </w:tcPr>
          <w:p w:rsidR="00AB670F"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Провести практичні тренування з учнями  щодо дій у разі виникнення пожежі  </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5.</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ревізію електрогосподарства, за необхідності виконати ремонти (заміну) пошкоджених ділянок електромереж</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6.</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розрахунки необхідної кількості первинних засобів пожежогасіння. Провести технічне обслуговування наявних вогнегасників</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7.</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Розробити плани евакуації дітей у разі виникнення пожежі</w:t>
            </w:r>
          </w:p>
        </w:tc>
        <w:tc>
          <w:tcPr>
            <w:tcW w:w="1406" w:type="dxa"/>
          </w:tcPr>
          <w:p w:rsidR="00AF1928" w:rsidRPr="00AF1928" w:rsidRDefault="00AF1928" w:rsidP="00AF1928">
            <w:pPr>
              <w:jc w:val="center"/>
              <w:rPr>
                <w:rFonts w:ascii="Times New Roman" w:hAnsi="Times New Roman"/>
                <w:lang w:val="uk-UA"/>
              </w:rPr>
            </w:pPr>
            <w:r w:rsidRPr="00AF1928">
              <w:rPr>
                <w:rFonts w:ascii="Times New Roman" w:hAnsi="Times New Roman"/>
                <w:lang w:val="uk-UA"/>
              </w:rPr>
              <w:t xml:space="preserve">Серпень </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8.</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 xml:space="preserve">Евакуаційні шляхи утримувати у вільному стані </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9.</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У разі необхідності встановлення на вікнах приміщень, де перебувають люди, металевих грат, грати повинні розкриватися, розсуватися або зніматися</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lastRenderedPageBreak/>
              <w:t>10</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Заборонити використання матеріалів, на які відсутні показники щодо пожежної небезпеки для оздоблення шляхів евакуації</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1E7D8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14</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830399">
        <w:tc>
          <w:tcPr>
            <w:tcW w:w="566" w:type="dxa"/>
          </w:tcPr>
          <w:p w:rsidR="00AF1928" w:rsidRPr="00AF1928" w:rsidRDefault="00AF1928" w:rsidP="00AF1928">
            <w:pPr>
              <w:jc w:val="center"/>
              <w:rPr>
                <w:rFonts w:ascii="Times New Roman" w:hAnsi="Times New Roman"/>
                <w:lang w:val="uk-UA"/>
              </w:rPr>
            </w:pPr>
            <w:r>
              <w:rPr>
                <w:rFonts w:ascii="Times New Roman" w:hAnsi="Times New Roman"/>
                <w:lang w:val="uk-UA"/>
              </w:rPr>
              <w:t>15</w:t>
            </w:r>
          </w:p>
        </w:tc>
        <w:tc>
          <w:tcPr>
            <w:tcW w:w="5028" w:type="dxa"/>
          </w:tcPr>
          <w:p w:rsidR="00AF1928" w:rsidRPr="00AF1928" w:rsidRDefault="00AF1928" w:rsidP="00AF1928">
            <w:pPr>
              <w:jc w:val="both"/>
              <w:rPr>
                <w:rFonts w:ascii="Times New Roman" w:hAnsi="Times New Roman"/>
              </w:rPr>
            </w:pPr>
            <w:r w:rsidRPr="00AF1928">
              <w:rPr>
                <w:rFonts w:ascii="Times New Roman" w:hAnsi="Times New Roman"/>
              </w:rPr>
              <w:t>Провести  вогнезахисну обробку дерев’яних та металевих конструкцій дахів будівель закладів</w:t>
            </w:r>
          </w:p>
        </w:tc>
        <w:tc>
          <w:tcPr>
            <w:tcW w:w="1406" w:type="dxa"/>
          </w:tcPr>
          <w:p w:rsidR="00AF1928" w:rsidRPr="00AF1928" w:rsidRDefault="00AF192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AF1928" w:rsidRPr="00AF1928" w:rsidRDefault="001E7D88" w:rsidP="00AF1928">
            <w:pPr>
              <w:jc w:val="center"/>
              <w:rPr>
                <w:rFonts w:ascii="Times New Roman" w:hAnsi="Times New Roman"/>
                <w:lang w:val="uk-UA"/>
              </w:rPr>
            </w:pPr>
            <w:r>
              <w:rPr>
                <w:rFonts w:ascii="Times New Roman" w:hAnsi="Times New Roman"/>
                <w:lang w:val="uk-UA"/>
              </w:rPr>
              <w:t xml:space="preserve">Завгосп </w:t>
            </w:r>
          </w:p>
        </w:tc>
        <w:tc>
          <w:tcPr>
            <w:tcW w:w="1380" w:type="dxa"/>
          </w:tcPr>
          <w:p w:rsidR="00AF1928" w:rsidRPr="00170B92" w:rsidRDefault="00AF1928" w:rsidP="00AF1928">
            <w:pPr>
              <w:jc w:val="center"/>
              <w:rPr>
                <w:rFonts w:ascii="Times New Roman" w:hAnsi="Times New Roman"/>
                <w:b/>
                <w:lang w:val="uk-UA"/>
              </w:rPr>
            </w:pPr>
          </w:p>
        </w:tc>
      </w:tr>
      <w:tr w:rsidR="001E7D88" w:rsidRPr="00170B92" w:rsidTr="00830399">
        <w:tc>
          <w:tcPr>
            <w:tcW w:w="566" w:type="dxa"/>
          </w:tcPr>
          <w:p w:rsidR="001E7D88" w:rsidRPr="00AF1928" w:rsidRDefault="001E7D88" w:rsidP="00AF1928">
            <w:pPr>
              <w:jc w:val="center"/>
              <w:rPr>
                <w:rFonts w:ascii="Times New Roman" w:hAnsi="Times New Roman"/>
                <w:lang w:val="uk-UA"/>
              </w:rPr>
            </w:pPr>
            <w:r>
              <w:rPr>
                <w:rFonts w:ascii="Times New Roman" w:hAnsi="Times New Roman"/>
                <w:lang w:val="uk-UA"/>
              </w:rPr>
              <w:t>16</w:t>
            </w:r>
          </w:p>
        </w:tc>
        <w:tc>
          <w:tcPr>
            <w:tcW w:w="5028" w:type="dxa"/>
          </w:tcPr>
          <w:p w:rsidR="001E7D88" w:rsidRPr="00AF1928" w:rsidRDefault="001E7D88" w:rsidP="00AF1928">
            <w:pPr>
              <w:jc w:val="both"/>
              <w:rPr>
                <w:rFonts w:ascii="Times New Roman" w:hAnsi="Times New Roman"/>
              </w:rPr>
            </w:pPr>
            <w:r w:rsidRPr="00AF1928">
              <w:rPr>
                <w:rFonts w:ascii="Times New Roman" w:hAnsi="Times New Roman"/>
              </w:rPr>
              <w:t xml:space="preserve">Виконати монтаж (ремонт) систем блискавкозахисту будівель та споруд підвідомчих об’єктів </w:t>
            </w:r>
          </w:p>
        </w:tc>
        <w:tc>
          <w:tcPr>
            <w:tcW w:w="1406" w:type="dxa"/>
          </w:tcPr>
          <w:p w:rsidR="001E7D88" w:rsidRPr="00AF1928" w:rsidRDefault="001E7D8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E7D88" w:rsidRPr="00AF1928" w:rsidRDefault="001E7D88" w:rsidP="00B540F6">
            <w:pPr>
              <w:jc w:val="center"/>
              <w:rPr>
                <w:rFonts w:ascii="Times New Roman" w:hAnsi="Times New Roman"/>
                <w:lang w:val="uk-UA"/>
              </w:rPr>
            </w:pPr>
            <w:r>
              <w:rPr>
                <w:rFonts w:ascii="Times New Roman" w:hAnsi="Times New Roman"/>
                <w:lang w:val="uk-UA"/>
              </w:rPr>
              <w:t xml:space="preserve">Завгосп </w:t>
            </w:r>
          </w:p>
        </w:tc>
        <w:tc>
          <w:tcPr>
            <w:tcW w:w="1380" w:type="dxa"/>
          </w:tcPr>
          <w:p w:rsidR="001E7D88" w:rsidRPr="00170B92" w:rsidRDefault="001E7D88" w:rsidP="00AF1928">
            <w:pPr>
              <w:jc w:val="center"/>
              <w:rPr>
                <w:rFonts w:ascii="Times New Roman" w:hAnsi="Times New Roman"/>
                <w:b/>
                <w:lang w:val="uk-UA"/>
              </w:rPr>
            </w:pPr>
          </w:p>
        </w:tc>
      </w:tr>
      <w:tr w:rsidR="001E7D88" w:rsidRPr="00170B92" w:rsidTr="00830399">
        <w:tc>
          <w:tcPr>
            <w:tcW w:w="566" w:type="dxa"/>
          </w:tcPr>
          <w:p w:rsidR="001E7D88" w:rsidRPr="00AF1928" w:rsidRDefault="001E7D88" w:rsidP="00AF1928">
            <w:pPr>
              <w:jc w:val="center"/>
              <w:rPr>
                <w:rFonts w:ascii="Times New Roman" w:hAnsi="Times New Roman"/>
                <w:lang w:val="uk-UA"/>
              </w:rPr>
            </w:pPr>
            <w:r>
              <w:rPr>
                <w:rFonts w:ascii="Times New Roman" w:hAnsi="Times New Roman"/>
                <w:lang w:val="uk-UA"/>
              </w:rPr>
              <w:t>17</w:t>
            </w:r>
          </w:p>
        </w:tc>
        <w:tc>
          <w:tcPr>
            <w:tcW w:w="5028" w:type="dxa"/>
          </w:tcPr>
          <w:p w:rsidR="001E7D88" w:rsidRPr="00AF1928" w:rsidRDefault="001E7D88" w:rsidP="00AF1928">
            <w:pPr>
              <w:jc w:val="both"/>
              <w:rPr>
                <w:rFonts w:ascii="Times New Roman" w:hAnsi="Times New Roman"/>
              </w:rPr>
            </w:pPr>
            <w:r w:rsidRPr="00AF1928">
              <w:rPr>
                <w:rFonts w:ascii="Times New Roman" w:hAnsi="Times New Roman"/>
              </w:rPr>
              <w:t>Провести роз’яснювальну роботу серед дітей про суворе дотримання правил пожежної безпеки</w:t>
            </w:r>
          </w:p>
        </w:tc>
        <w:tc>
          <w:tcPr>
            <w:tcW w:w="1406" w:type="dxa"/>
          </w:tcPr>
          <w:p w:rsidR="001E7D88" w:rsidRPr="00AF1928" w:rsidRDefault="001E7D8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E7D88" w:rsidRPr="00AF1928" w:rsidRDefault="001E7D88" w:rsidP="00B540F6">
            <w:pPr>
              <w:jc w:val="center"/>
              <w:rPr>
                <w:rFonts w:ascii="Times New Roman" w:hAnsi="Times New Roman"/>
                <w:lang w:val="uk-UA"/>
              </w:rPr>
            </w:pPr>
            <w:r>
              <w:rPr>
                <w:rFonts w:ascii="Times New Roman" w:hAnsi="Times New Roman"/>
                <w:lang w:val="uk-UA"/>
              </w:rPr>
              <w:t xml:space="preserve">Завгосп </w:t>
            </w:r>
          </w:p>
        </w:tc>
        <w:tc>
          <w:tcPr>
            <w:tcW w:w="1380" w:type="dxa"/>
          </w:tcPr>
          <w:p w:rsidR="001E7D88" w:rsidRPr="00170B92" w:rsidRDefault="001E7D88" w:rsidP="00AF1928">
            <w:pPr>
              <w:jc w:val="center"/>
              <w:rPr>
                <w:rFonts w:ascii="Times New Roman" w:hAnsi="Times New Roman"/>
                <w:b/>
                <w:lang w:val="uk-UA"/>
              </w:rPr>
            </w:pPr>
          </w:p>
        </w:tc>
      </w:tr>
      <w:tr w:rsidR="001E7D88" w:rsidRPr="00170B92" w:rsidTr="00830399">
        <w:tc>
          <w:tcPr>
            <w:tcW w:w="566" w:type="dxa"/>
          </w:tcPr>
          <w:p w:rsidR="001E7D88" w:rsidRPr="00AF1928" w:rsidRDefault="001E7D88" w:rsidP="00AF1928">
            <w:pPr>
              <w:jc w:val="center"/>
              <w:rPr>
                <w:rFonts w:ascii="Times New Roman" w:hAnsi="Times New Roman"/>
                <w:lang w:val="uk-UA"/>
              </w:rPr>
            </w:pPr>
            <w:r>
              <w:rPr>
                <w:rFonts w:ascii="Times New Roman" w:hAnsi="Times New Roman"/>
                <w:lang w:val="uk-UA"/>
              </w:rPr>
              <w:t>18</w:t>
            </w:r>
          </w:p>
        </w:tc>
        <w:tc>
          <w:tcPr>
            <w:tcW w:w="5028" w:type="dxa"/>
          </w:tcPr>
          <w:p w:rsidR="001E7D88" w:rsidRPr="00AF1928" w:rsidRDefault="001E7D88" w:rsidP="00AF1928">
            <w:pPr>
              <w:jc w:val="both"/>
              <w:rPr>
                <w:rFonts w:ascii="Times New Roman" w:hAnsi="Times New Roman"/>
              </w:rPr>
            </w:pPr>
            <w:r w:rsidRPr="00AF1928">
              <w:rPr>
                <w:rFonts w:ascii="Times New Roman" w:hAnsi="Times New Roman"/>
              </w:rPr>
              <w:t>В приміщеннях загального користування розмістити куточки з дотримання правил пожежної безпеки</w:t>
            </w:r>
          </w:p>
        </w:tc>
        <w:tc>
          <w:tcPr>
            <w:tcW w:w="1406" w:type="dxa"/>
          </w:tcPr>
          <w:p w:rsidR="001E7D88" w:rsidRPr="00AF1928" w:rsidRDefault="001E7D88" w:rsidP="001E7D88">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1E7D88" w:rsidRPr="00AF1928" w:rsidRDefault="001E7D88" w:rsidP="00B540F6">
            <w:pPr>
              <w:jc w:val="center"/>
              <w:rPr>
                <w:rFonts w:ascii="Times New Roman" w:hAnsi="Times New Roman"/>
                <w:lang w:val="uk-UA"/>
              </w:rPr>
            </w:pPr>
            <w:r>
              <w:rPr>
                <w:rFonts w:ascii="Times New Roman" w:hAnsi="Times New Roman"/>
                <w:lang w:val="uk-UA"/>
              </w:rPr>
              <w:t xml:space="preserve">Завгосп </w:t>
            </w:r>
          </w:p>
        </w:tc>
        <w:tc>
          <w:tcPr>
            <w:tcW w:w="1380" w:type="dxa"/>
          </w:tcPr>
          <w:p w:rsidR="001E7D88" w:rsidRPr="00170B92" w:rsidRDefault="001E7D88" w:rsidP="00AF1928">
            <w:pPr>
              <w:jc w:val="center"/>
              <w:rPr>
                <w:rFonts w:ascii="Times New Roman" w:hAnsi="Times New Roman"/>
                <w:b/>
                <w:lang w:val="uk-UA"/>
              </w:rPr>
            </w:pPr>
          </w:p>
        </w:tc>
      </w:tr>
    </w:tbl>
    <w:p w:rsidR="00AB670F" w:rsidRPr="004D2AD2" w:rsidRDefault="00AB670F" w:rsidP="00D029C8">
      <w:pPr>
        <w:rPr>
          <w:rFonts w:ascii="Times New Roman" w:hAnsi="Times New Roman"/>
          <w:b/>
          <w:color w:val="548DD4" w:themeColor="text2" w:themeTint="99"/>
          <w:sz w:val="24"/>
          <w:szCs w:val="24"/>
          <w:lang w:val="uk-UA"/>
        </w:rPr>
      </w:pPr>
    </w:p>
    <w:p w:rsidR="00D029C8" w:rsidRPr="00396952" w:rsidRDefault="0008098F" w:rsidP="00D029C8">
      <w:pPr>
        <w:rPr>
          <w:rFonts w:ascii="Times New Roman" w:hAnsi="Times New Roman"/>
          <w:b/>
          <w:sz w:val="24"/>
          <w:szCs w:val="24"/>
          <w:lang w:val="uk-UA"/>
        </w:rPr>
      </w:pPr>
      <w:r w:rsidRPr="00396952">
        <w:rPr>
          <w:rFonts w:ascii="Times New Roman" w:hAnsi="Times New Roman"/>
          <w:b/>
          <w:sz w:val="24"/>
          <w:szCs w:val="24"/>
          <w:lang w:val="uk-UA"/>
        </w:rPr>
        <w:t xml:space="preserve">2.1.3.4. </w:t>
      </w:r>
      <w:r w:rsidR="00D029C8" w:rsidRPr="00396952">
        <w:rPr>
          <w:rFonts w:ascii="Times New Roman" w:hAnsi="Times New Roman"/>
          <w:b/>
          <w:sz w:val="24"/>
          <w:szCs w:val="24"/>
          <w:lang w:val="uk-UA"/>
        </w:rPr>
        <w:t>Цивільний захист</w:t>
      </w:r>
    </w:p>
    <w:tbl>
      <w:tblPr>
        <w:tblStyle w:val="afff0"/>
        <w:tblW w:w="13330" w:type="dxa"/>
        <w:tblInd w:w="-459" w:type="dxa"/>
        <w:tblLook w:val="04A0"/>
      </w:tblPr>
      <w:tblGrid>
        <w:gridCol w:w="566"/>
        <w:gridCol w:w="5028"/>
        <w:gridCol w:w="1406"/>
        <w:gridCol w:w="1650"/>
        <w:gridCol w:w="1380"/>
        <w:gridCol w:w="1650"/>
        <w:gridCol w:w="1650"/>
      </w:tblGrid>
      <w:tr w:rsidR="00396952" w:rsidRPr="00170B92" w:rsidTr="001E7D88">
        <w:trPr>
          <w:gridAfter w:val="2"/>
          <w:wAfter w:w="3300" w:type="dxa"/>
        </w:trPr>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96952" w:rsidRPr="00170B92" w:rsidTr="001E7D88">
        <w:trPr>
          <w:gridAfter w:val="2"/>
          <w:wAfter w:w="3300" w:type="dxa"/>
        </w:trPr>
        <w:tc>
          <w:tcPr>
            <w:tcW w:w="10030" w:type="dxa"/>
            <w:gridSpan w:val="5"/>
          </w:tcPr>
          <w:p w:rsidR="00396952" w:rsidRPr="00170B92" w:rsidRDefault="00830399" w:rsidP="00830399">
            <w:pPr>
              <w:jc w:val="center"/>
              <w:rPr>
                <w:rFonts w:ascii="Times New Roman" w:hAnsi="Times New Roman"/>
                <w:b/>
                <w:lang w:val="uk-UA"/>
              </w:rPr>
            </w:pPr>
            <w:r>
              <w:rPr>
                <w:rFonts w:ascii="Times New Roman" w:hAnsi="Times New Roman"/>
                <w:b/>
                <w:lang w:val="uk-UA"/>
              </w:rPr>
              <w:t>Підготовчий період</w:t>
            </w:r>
          </w:p>
        </w:tc>
      </w:tr>
      <w:tr w:rsidR="00396952" w:rsidRPr="00170B92" w:rsidTr="001E7D88">
        <w:trPr>
          <w:gridAfter w:val="2"/>
          <w:wAfter w:w="3300" w:type="dxa"/>
        </w:trPr>
        <w:tc>
          <w:tcPr>
            <w:tcW w:w="566"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396952" w:rsidRDefault="00396952" w:rsidP="00396952">
            <w:pPr>
              <w:jc w:val="both"/>
              <w:rPr>
                <w:rFonts w:ascii="Times New Roman" w:eastAsia="Times New Roman" w:hAnsi="Times New Roman"/>
                <w:lang w:val="uk-UA"/>
              </w:rPr>
            </w:pPr>
            <w:r>
              <w:rPr>
                <w:rFonts w:ascii="Times New Roman" w:eastAsia="Times New Roman" w:hAnsi="Times New Roman"/>
                <w:lang w:val="uk-UA"/>
              </w:rPr>
              <w:t>Розглянути на нараді при директорові питання про стан цивільного захисту в навчальному закладі, вивчення нормативних документів.</w:t>
            </w:r>
          </w:p>
        </w:tc>
        <w:tc>
          <w:tcPr>
            <w:tcW w:w="1406" w:type="dxa"/>
          </w:tcPr>
          <w:p w:rsidR="00396952" w:rsidRPr="00830399" w:rsidRDefault="00830399" w:rsidP="00396952">
            <w:pPr>
              <w:jc w:val="center"/>
              <w:rPr>
                <w:rFonts w:ascii="Times New Roman" w:hAnsi="Times New Roman"/>
                <w:lang w:val="uk-UA"/>
              </w:rPr>
            </w:pPr>
            <w:r w:rsidRPr="00830399">
              <w:rPr>
                <w:rFonts w:ascii="Times New Roman" w:hAnsi="Times New Roman"/>
                <w:lang w:val="uk-UA"/>
              </w:rPr>
              <w:t xml:space="preserve">Лютий </w:t>
            </w:r>
          </w:p>
        </w:tc>
        <w:tc>
          <w:tcPr>
            <w:tcW w:w="1650" w:type="dxa"/>
          </w:tcPr>
          <w:p w:rsidR="00396952" w:rsidRPr="00830399" w:rsidRDefault="001E7D88" w:rsidP="00396952">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396952" w:rsidRPr="00170B92" w:rsidRDefault="00396952" w:rsidP="00396952">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Відпрацювати з відповідними комісіями питання порядку проведення Дня цивільного захисту</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Визначити склад учасників (гостей), які залучаються та запрошуються для підготовки і проведення (участі) Дня ЦЗ</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Залучити до проведення Дня ЦЗ представників громадських організацій, фахівців із питань цивільного, екологічних організацій</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інструктивно-методичне заняття членів комісії з вивчення суддівської документації, корегування плану Дня ЦЗ.</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Розробити суддівські документи та особисті плани (пам</w:t>
            </w:r>
            <w:r>
              <w:rPr>
                <w:rFonts w:ascii="Times New Roman" w:eastAsia="Times New Roman" w:hAnsi="Times New Roman"/>
              </w:rPr>
              <w:t>`</w:t>
            </w:r>
            <w:r>
              <w:rPr>
                <w:rFonts w:ascii="Times New Roman" w:eastAsia="Times New Roman" w:hAnsi="Times New Roman"/>
                <w:lang w:val="uk-UA"/>
              </w:rPr>
              <w:t>ятки) для членів журі, класних керівників із проведення змагань, конкурсів.</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Узгодити питання щодо проведення заходів під час Дня цивільного захисту з представниками  МНС.</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семінар (нараду) з пед. працівниками та тех.. персоналом з основних питань ЦЗ щодо підготовки працівників об</w:t>
            </w:r>
            <w:r>
              <w:rPr>
                <w:rFonts w:ascii="Times New Roman" w:eastAsia="Times New Roman" w:hAnsi="Times New Roman"/>
              </w:rPr>
              <w:t>`</w:t>
            </w:r>
            <w:r>
              <w:rPr>
                <w:rFonts w:ascii="Times New Roman" w:eastAsia="Times New Roman" w:hAnsi="Times New Roman"/>
                <w:lang w:val="uk-UA"/>
              </w:rPr>
              <w:t>єкту.</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Підготувати необхідні матеріали для проведення профілактичних занять, надання першої медичної допомоги</w:t>
            </w: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заходи з питань ЦЗ та БЖ:</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підготувати приладдя й макети захисних споруд;</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 місця для огляду засобів цивільного захисту та пожежної безпеки: захисту органів дихання та шкіри, приладів радіаційної й хімічної розвідки, макетів </w:t>
            </w:r>
            <w:r>
              <w:rPr>
                <w:rFonts w:ascii="Times New Roman" w:eastAsia="Times New Roman" w:hAnsi="Times New Roman"/>
                <w:lang w:val="uk-UA"/>
              </w:rPr>
              <w:lastRenderedPageBreak/>
              <w:t>вибухово-небезпечних предметів, засобів пожежогасіння та іншого приладдя;</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 - шкільні захисні споруди та місця для проведення змагань;</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 - налагодити роботу технічних засобів навчання;</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 - організувати виставки літератури;</w:t>
            </w:r>
          </w:p>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 - підготувати плакати, схеми та пам`ятки щодо дій під час надзвичайних ситуацій, що необхідні для проведення Дня ЦЗ</w:t>
            </w:r>
          </w:p>
          <w:p w:rsidR="001E7D88" w:rsidRDefault="001E7D88" w:rsidP="00830399">
            <w:pPr>
              <w:jc w:val="both"/>
              <w:rPr>
                <w:rFonts w:ascii="Times New Roman" w:eastAsia="Times New Roman" w:hAnsi="Times New Roman"/>
                <w:lang w:val="uk-UA"/>
              </w:rPr>
            </w:pPr>
          </w:p>
        </w:tc>
        <w:tc>
          <w:tcPr>
            <w:tcW w:w="1406" w:type="dxa"/>
          </w:tcPr>
          <w:p w:rsidR="001E7D88" w:rsidRPr="00830399" w:rsidRDefault="001E7D88" w:rsidP="001E7D88">
            <w:pPr>
              <w:jc w:val="center"/>
              <w:rPr>
                <w:rFonts w:ascii="Times New Roman" w:hAnsi="Times New Roman"/>
                <w:lang w:val="uk-UA"/>
              </w:rPr>
            </w:pPr>
            <w:r>
              <w:rPr>
                <w:rFonts w:ascii="Times New Roman" w:hAnsi="Times New Roman"/>
                <w:lang w:val="uk-UA"/>
              </w:rPr>
              <w:lastRenderedPageBreak/>
              <w:t xml:space="preserve">Березень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c>
          <w:tcPr>
            <w:tcW w:w="10030" w:type="dxa"/>
            <w:gridSpan w:val="5"/>
          </w:tcPr>
          <w:p w:rsidR="001E7D88" w:rsidRPr="00830399" w:rsidRDefault="001E7D88" w:rsidP="00830399">
            <w:pPr>
              <w:jc w:val="center"/>
              <w:rPr>
                <w:rFonts w:ascii="Times New Roman" w:hAnsi="Times New Roman"/>
                <w:b/>
                <w:lang w:val="uk-UA"/>
              </w:rPr>
            </w:pPr>
            <w:r w:rsidRPr="00830399">
              <w:rPr>
                <w:rFonts w:ascii="Times New Roman" w:hAnsi="Times New Roman"/>
                <w:b/>
                <w:lang w:val="uk-UA"/>
              </w:rPr>
              <w:lastRenderedPageBreak/>
              <w:t>Проведення Дня Цивільного захисту</w:t>
            </w:r>
          </w:p>
        </w:tc>
        <w:tc>
          <w:tcPr>
            <w:tcW w:w="1650" w:type="dxa"/>
          </w:tcPr>
          <w:p w:rsidR="001E7D88" w:rsidRPr="00170B92" w:rsidRDefault="001E7D88"/>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 xml:space="preserve">Директор </w:t>
            </w: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збір керівного та навчальницького складу ЦЗ.</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830399">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Доповісти директору школи, заступнику про коригування плану ЦЗ та голові журі про готовність постійного складу до проведення заходів згідно з планом ЦЗ (об</w:t>
            </w:r>
            <w:r>
              <w:rPr>
                <w:rFonts w:ascii="Times New Roman" w:eastAsia="Times New Roman" w:hAnsi="Times New Roman"/>
              </w:rPr>
              <w:t>`</w:t>
            </w:r>
            <w:r>
              <w:rPr>
                <w:rFonts w:ascii="Times New Roman" w:eastAsia="Times New Roman" w:hAnsi="Times New Roman"/>
                <w:lang w:val="uk-UA"/>
              </w:rPr>
              <w:t>єктове тренування).</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830399">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позашкільну лінійку, відкриті уроки.</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огляд-конкурс стіннівок, малюнків, плакатів за темою «Дії населення та захист людини в надзвичайних ситуаціях».</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Відпрацювати дії учнівського колективу та постійного складу навчального закладу у різноманітних надзвичайних ситуаціях </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практичне заняття з питань застосування засобів протипожежного захисту.</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Квітень</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18.</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вікторини з учнями з питань БЖ, ЦЗ, практичні заняття щодо виконання нормативів цивільного захисту та пожежної безпеки.</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Квітень</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19.</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Організувати інформування про хід проведення заходів Дня ЦЗ</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20.</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Провести збір педагогічного й учнівського колективів для підбиття підсумків Дня цивільного захисту.</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21.</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Заслухати на засіданні педагогічної ради питання про стан ЦЗ в школі</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22.</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Видати наказ «Про підсумки проведення Дня цивільного захисту»</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r w:rsidR="001E7D88" w:rsidRPr="00170B92" w:rsidTr="001E7D88">
        <w:trPr>
          <w:gridAfter w:val="2"/>
          <w:wAfter w:w="3300" w:type="dxa"/>
        </w:trPr>
        <w:tc>
          <w:tcPr>
            <w:tcW w:w="566" w:type="dxa"/>
          </w:tcPr>
          <w:p w:rsidR="001E7D88" w:rsidRPr="00830399" w:rsidRDefault="001E7D88" w:rsidP="00830399">
            <w:pPr>
              <w:jc w:val="center"/>
              <w:rPr>
                <w:rFonts w:ascii="Times New Roman" w:hAnsi="Times New Roman"/>
                <w:lang w:val="uk-UA"/>
              </w:rPr>
            </w:pPr>
            <w:r>
              <w:rPr>
                <w:rFonts w:ascii="Times New Roman" w:hAnsi="Times New Roman"/>
                <w:lang w:val="uk-UA"/>
              </w:rPr>
              <w:t>23.</w:t>
            </w:r>
          </w:p>
        </w:tc>
        <w:tc>
          <w:tcPr>
            <w:tcW w:w="5028" w:type="dxa"/>
            <w:tcBorders>
              <w:top w:val="single" w:sz="4" w:space="0" w:color="auto"/>
              <w:left w:val="single" w:sz="4" w:space="0" w:color="auto"/>
              <w:bottom w:val="single" w:sz="4" w:space="0" w:color="auto"/>
              <w:right w:val="single" w:sz="4" w:space="0" w:color="auto"/>
            </w:tcBorders>
          </w:tcPr>
          <w:p w:rsidR="001E7D88" w:rsidRDefault="001E7D88" w:rsidP="00830399">
            <w:pPr>
              <w:jc w:val="both"/>
              <w:rPr>
                <w:rFonts w:ascii="Times New Roman" w:eastAsia="Times New Roman" w:hAnsi="Times New Roman"/>
                <w:lang w:val="uk-UA"/>
              </w:rPr>
            </w:pPr>
            <w:r>
              <w:rPr>
                <w:rFonts w:ascii="Times New Roman" w:eastAsia="Times New Roman" w:hAnsi="Times New Roman"/>
                <w:lang w:val="uk-UA"/>
              </w:rPr>
              <w:t xml:space="preserve">Провести підсумки проведення Дня ЦЗ та визначити завдання щодо охорони життя та здоров`я учнів на новий навчальний рік. </w:t>
            </w:r>
          </w:p>
        </w:tc>
        <w:tc>
          <w:tcPr>
            <w:tcW w:w="1406" w:type="dxa"/>
          </w:tcPr>
          <w:p w:rsidR="001E7D88" w:rsidRPr="00830399" w:rsidRDefault="001E7D88" w:rsidP="00830399">
            <w:pPr>
              <w:jc w:val="center"/>
              <w:rPr>
                <w:rFonts w:ascii="Times New Roman" w:hAnsi="Times New Roman"/>
                <w:lang w:val="uk-UA"/>
              </w:rPr>
            </w:pPr>
            <w:r>
              <w:rPr>
                <w:rFonts w:ascii="Times New Roman" w:hAnsi="Times New Roman"/>
                <w:lang w:val="uk-UA"/>
              </w:rPr>
              <w:t xml:space="preserve">Квітень </w:t>
            </w:r>
          </w:p>
        </w:tc>
        <w:tc>
          <w:tcPr>
            <w:tcW w:w="1650" w:type="dxa"/>
          </w:tcPr>
          <w:p w:rsidR="001E7D88" w:rsidRPr="00830399" w:rsidRDefault="001E7D88" w:rsidP="00B540F6">
            <w:pPr>
              <w:jc w:val="center"/>
              <w:rPr>
                <w:rFonts w:ascii="Times New Roman" w:hAnsi="Times New Roman"/>
                <w:lang w:val="uk-UA"/>
              </w:rPr>
            </w:pPr>
            <w:r>
              <w:rPr>
                <w:rFonts w:ascii="Times New Roman" w:hAnsi="Times New Roman"/>
                <w:lang w:val="uk-UA"/>
              </w:rPr>
              <w:t>ЗДНВР</w:t>
            </w:r>
          </w:p>
        </w:tc>
        <w:tc>
          <w:tcPr>
            <w:tcW w:w="1380" w:type="dxa"/>
          </w:tcPr>
          <w:p w:rsidR="001E7D88" w:rsidRPr="00170B92" w:rsidRDefault="001E7D88" w:rsidP="00830399">
            <w:pPr>
              <w:jc w:val="center"/>
              <w:rPr>
                <w:rFonts w:ascii="Times New Roman" w:hAnsi="Times New Roman"/>
                <w:b/>
                <w:lang w:val="uk-UA"/>
              </w:rPr>
            </w:pPr>
          </w:p>
        </w:tc>
      </w:tr>
    </w:tbl>
    <w:p w:rsidR="00396952" w:rsidRPr="004D2AD2" w:rsidRDefault="00396952" w:rsidP="00D029C8">
      <w:pPr>
        <w:rPr>
          <w:rFonts w:ascii="Times New Roman" w:hAnsi="Times New Roman"/>
          <w:b/>
          <w:color w:val="548DD4" w:themeColor="text2" w:themeTint="99"/>
          <w:sz w:val="24"/>
          <w:szCs w:val="24"/>
          <w:lang w:val="uk-UA"/>
        </w:rPr>
      </w:pPr>
    </w:p>
    <w:p w:rsidR="00396952" w:rsidRPr="009C2D35" w:rsidRDefault="0008098F" w:rsidP="00D029C8">
      <w:pPr>
        <w:rPr>
          <w:rFonts w:ascii="Times New Roman" w:hAnsi="Times New Roman"/>
          <w:b/>
          <w:sz w:val="28"/>
          <w:szCs w:val="28"/>
          <w:lang w:val="uk-UA"/>
        </w:rPr>
      </w:pPr>
      <w:r w:rsidRPr="009C2D35">
        <w:rPr>
          <w:rFonts w:ascii="Times New Roman" w:hAnsi="Times New Roman"/>
          <w:b/>
          <w:sz w:val="28"/>
          <w:szCs w:val="28"/>
          <w:lang w:val="uk-UA"/>
        </w:rPr>
        <w:t xml:space="preserve">2.1.3.5. </w:t>
      </w:r>
      <w:r w:rsidR="00D029C8" w:rsidRPr="009C2D35">
        <w:rPr>
          <w:rFonts w:ascii="Times New Roman" w:hAnsi="Times New Roman"/>
          <w:b/>
          <w:sz w:val="28"/>
          <w:szCs w:val="28"/>
          <w:lang w:val="uk-UA"/>
        </w:rPr>
        <w:t>Адаптація та інтеграція здобувачів освіти до освітнього процесу, професійна адаптація працівників</w:t>
      </w:r>
    </w:p>
    <w:p w:rsidR="00D029C8" w:rsidRPr="009C2D35" w:rsidRDefault="0008098F" w:rsidP="00D029C8">
      <w:pPr>
        <w:rPr>
          <w:rFonts w:ascii="Times New Roman" w:hAnsi="Times New Roman"/>
          <w:b/>
          <w:sz w:val="24"/>
          <w:szCs w:val="24"/>
          <w:lang w:val="uk-UA"/>
        </w:rPr>
      </w:pPr>
      <w:r w:rsidRPr="009C2D35">
        <w:rPr>
          <w:rFonts w:ascii="Times New Roman" w:hAnsi="Times New Roman"/>
          <w:b/>
          <w:sz w:val="24"/>
          <w:szCs w:val="24"/>
          <w:lang w:val="uk-UA"/>
        </w:rPr>
        <w:t xml:space="preserve">2.1.3.5.1. </w:t>
      </w:r>
      <w:r w:rsidR="00D029C8" w:rsidRPr="009C2D35">
        <w:rPr>
          <w:rFonts w:ascii="Times New Roman" w:hAnsi="Times New Roman"/>
          <w:b/>
          <w:sz w:val="24"/>
          <w:szCs w:val="24"/>
          <w:lang w:val="uk-UA"/>
        </w:rPr>
        <w:t>Заходи щодо адаптації та інтеграції здобувачів освіти до освітнього процесу</w:t>
      </w:r>
    </w:p>
    <w:tbl>
      <w:tblPr>
        <w:tblStyle w:val="afff0"/>
        <w:tblW w:w="0" w:type="auto"/>
        <w:tblInd w:w="-459" w:type="dxa"/>
        <w:tblLook w:val="04A0"/>
      </w:tblPr>
      <w:tblGrid>
        <w:gridCol w:w="566"/>
        <w:gridCol w:w="5028"/>
        <w:gridCol w:w="1406"/>
        <w:gridCol w:w="1650"/>
        <w:gridCol w:w="1380"/>
      </w:tblGrid>
      <w:tr w:rsidR="00396952" w:rsidRPr="005445CE" w:rsidTr="00830399">
        <w:tc>
          <w:tcPr>
            <w:tcW w:w="56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w:t>
            </w:r>
          </w:p>
          <w:p w:rsidR="00396952" w:rsidRPr="005445CE" w:rsidRDefault="00396952" w:rsidP="00830399">
            <w:pPr>
              <w:jc w:val="center"/>
              <w:rPr>
                <w:rFonts w:ascii="Times New Roman" w:hAnsi="Times New Roman"/>
                <w:lang w:val="uk-UA"/>
              </w:rPr>
            </w:pPr>
            <w:r w:rsidRPr="005445CE">
              <w:rPr>
                <w:rFonts w:ascii="Times New Roman" w:hAnsi="Times New Roman"/>
                <w:lang w:val="uk-UA"/>
              </w:rPr>
              <w:t>з/п</w:t>
            </w:r>
          </w:p>
        </w:tc>
        <w:tc>
          <w:tcPr>
            <w:tcW w:w="5028"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Заходи</w:t>
            </w:r>
          </w:p>
        </w:tc>
        <w:tc>
          <w:tcPr>
            <w:tcW w:w="1406"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Термін виконання</w:t>
            </w:r>
          </w:p>
        </w:tc>
        <w:tc>
          <w:tcPr>
            <w:tcW w:w="165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Відповідальний</w:t>
            </w:r>
          </w:p>
        </w:tc>
        <w:tc>
          <w:tcPr>
            <w:tcW w:w="1380" w:type="dxa"/>
          </w:tcPr>
          <w:p w:rsidR="00396952" w:rsidRPr="005445CE" w:rsidRDefault="00396952" w:rsidP="00830399">
            <w:pPr>
              <w:jc w:val="center"/>
              <w:rPr>
                <w:rFonts w:ascii="Times New Roman" w:hAnsi="Times New Roman"/>
                <w:lang w:val="uk-UA"/>
              </w:rPr>
            </w:pPr>
            <w:r w:rsidRPr="005445CE">
              <w:rPr>
                <w:rFonts w:ascii="Times New Roman" w:hAnsi="Times New Roman"/>
                <w:lang w:val="uk-UA"/>
              </w:rPr>
              <w:t>Відмітка про виконання</w:t>
            </w:r>
          </w:p>
        </w:tc>
      </w:tr>
      <w:tr w:rsidR="00396952" w:rsidRPr="005445CE" w:rsidTr="00830399">
        <w:tc>
          <w:tcPr>
            <w:tcW w:w="566" w:type="dxa"/>
          </w:tcPr>
          <w:p w:rsidR="00396952" w:rsidRPr="005445CE" w:rsidRDefault="005445CE" w:rsidP="00830399">
            <w:pPr>
              <w:jc w:val="center"/>
              <w:rPr>
                <w:rFonts w:ascii="Times New Roman" w:hAnsi="Times New Roman"/>
                <w:lang w:val="uk-UA"/>
              </w:rPr>
            </w:pPr>
            <w:r w:rsidRPr="005445CE">
              <w:rPr>
                <w:rFonts w:ascii="Times New Roman" w:hAnsi="Times New Roman"/>
                <w:lang w:val="uk-UA"/>
              </w:rPr>
              <w:t>1</w:t>
            </w:r>
          </w:p>
        </w:tc>
        <w:tc>
          <w:tcPr>
            <w:tcW w:w="5028" w:type="dxa"/>
          </w:tcPr>
          <w:p w:rsidR="00396952" w:rsidRPr="005445CE" w:rsidRDefault="00C404D9" w:rsidP="005445CE">
            <w:pPr>
              <w:rPr>
                <w:rFonts w:ascii="Times New Roman" w:hAnsi="Times New Roman"/>
                <w:lang w:val="uk-UA"/>
              </w:rPr>
            </w:pPr>
            <w:r w:rsidRPr="005445CE">
              <w:rPr>
                <w:rFonts w:ascii="Times New Roman" w:hAnsi="Times New Roman"/>
                <w:lang w:val="uk-UA"/>
              </w:rPr>
              <w:t>Психологічний супровід адаптації учнів 1 класу до навчання у школі І ступеню (НУШ)</w:t>
            </w:r>
          </w:p>
        </w:tc>
        <w:tc>
          <w:tcPr>
            <w:tcW w:w="1406"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вересень</w:t>
            </w:r>
          </w:p>
        </w:tc>
        <w:tc>
          <w:tcPr>
            <w:tcW w:w="1650" w:type="dxa"/>
          </w:tcPr>
          <w:p w:rsidR="00396952" w:rsidRPr="005445CE" w:rsidRDefault="00C404D9"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396952" w:rsidRPr="005445CE" w:rsidRDefault="00396952" w:rsidP="00830399">
            <w:pPr>
              <w:jc w:val="center"/>
              <w:rPr>
                <w:rFonts w:ascii="Times New Roman" w:hAnsi="Times New Roman"/>
                <w:lang w:val="uk-UA"/>
              </w:rPr>
            </w:pPr>
          </w:p>
        </w:tc>
      </w:tr>
      <w:tr w:rsidR="00C404D9" w:rsidRPr="005445CE" w:rsidTr="00830399">
        <w:tc>
          <w:tcPr>
            <w:tcW w:w="566"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2</w:t>
            </w:r>
          </w:p>
        </w:tc>
        <w:tc>
          <w:tcPr>
            <w:tcW w:w="5028" w:type="dxa"/>
          </w:tcPr>
          <w:p w:rsidR="00C404D9" w:rsidRPr="005445CE" w:rsidRDefault="00C404D9" w:rsidP="005445CE">
            <w:pPr>
              <w:rPr>
                <w:rFonts w:ascii="Times New Roman" w:hAnsi="Times New Roman"/>
                <w:lang w:val="uk-UA"/>
              </w:rPr>
            </w:pPr>
            <w:r w:rsidRPr="005445CE">
              <w:rPr>
                <w:rFonts w:ascii="Times New Roman" w:hAnsi="Times New Roman"/>
                <w:lang w:val="uk-UA"/>
              </w:rPr>
              <w:t>Вивчення стану адаптації учнів 5 класу до навчання у школі ІІ ступеню</w:t>
            </w:r>
          </w:p>
        </w:tc>
        <w:tc>
          <w:tcPr>
            <w:tcW w:w="1406" w:type="dxa"/>
          </w:tcPr>
          <w:p w:rsidR="00C404D9" w:rsidRPr="005445CE" w:rsidRDefault="00C404D9" w:rsidP="00830399">
            <w:pPr>
              <w:jc w:val="center"/>
              <w:rPr>
                <w:rFonts w:ascii="Times New Roman" w:hAnsi="Times New Roman"/>
                <w:lang w:val="uk-UA"/>
              </w:rPr>
            </w:pPr>
            <w:r w:rsidRPr="005445CE">
              <w:rPr>
                <w:rFonts w:ascii="Times New Roman" w:hAnsi="Times New Roman"/>
                <w:lang w:val="uk-UA"/>
              </w:rPr>
              <w:t>жовтень</w:t>
            </w:r>
          </w:p>
        </w:tc>
        <w:tc>
          <w:tcPr>
            <w:tcW w:w="1650" w:type="dxa"/>
          </w:tcPr>
          <w:p w:rsidR="00C404D9" w:rsidRPr="005445CE" w:rsidRDefault="005445CE" w:rsidP="00830399">
            <w:pPr>
              <w:jc w:val="center"/>
              <w:rPr>
                <w:rFonts w:ascii="Times New Roman" w:hAnsi="Times New Roman"/>
                <w:lang w:val="uk-UA"/>
              </w:rPr>
            </w:pPr>
            <w:r w:rsidRPr="005445CE">
              <w:rPr>
                <w:rFonts w:ascii="Times New Roman" w:hAnsi="Times New Roman"/>
                <w:lang w:val="uk-UA"/>
              </w:rPr>
              <w:t>Практичний психолог</w:t>
            </w:r>
          </w:p>
        </w:tc>
        <w:tc>
          <w:tcPr>
            <w:tcW w:w="1380" w:type="dxa"/>
          </w:tcPr>
          <w:p w:rsidR="00C404D9" w:rsidRPr="005445CE" w:rsidRDefault="00C404D9"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3</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10 класу до навчання у школі ІІІ ступеню (профільна школа)</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грудень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4</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Психологічні спостереження за станом адаптації учнів 1 класу до навчання у школі</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січень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5</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9 класу до навчання у школі ІІІ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березень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6</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4 класу до навчання у школі ІІ ступеню</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r w:rsidR="005445CE" w:rsidRPr="005445CE" w:rsidTr="00830399">
        <w:tc>
          <w:tcPr>
            <w:tcW w:w="56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lastRenderedPageBreak/>
              <w:t>7</w:t>
            </w:r>
          </w:p>
        </w:tc>
        <w:tc>
          <w:tcPr>
            <w:tcW w:w="5028" w:type="dxa"/>
          </w:tcPr>
          <w:p w:rsidR="005445CE" w:rsidRPr="005445CE" w:rsidRDefault="005445CE" w:rsidP="005445CE">
            <w:pPr>
              <w:rPr>
                <w:rFonts w:ascii="Times New Roman" w:hAnsi="Times New Roman"/>
                <w:lang w:val="uk-UA"/>
              </w:rPr>
            </w:pPr>
            <w:r w:rsidRPr="005445CE">
              <w:rPr>
                <w:rFonts w:ascii="Times New Roman" w:hAnsi="Times New Roman"/>
                <w:lang w:val="uk-UA"/>
              </w:rPr>
              <w:t>Вивчення стану адаптації учнів 11 класу до випуску зі школи</w:t>
            </w:r>
          </w:p>
        </w:tc>
        <w:tc>
          <w:tcPr>
            <w:tcW w:w="1406" w:type="dxa"/>
          </w:tcPr>
          <w:p w:rsidR="005445CE" w:rsidRPr="005445CE" w:rsidRDefault="005445CE" w:rsidP="00830399">
            <w:pPr>
              <w:jc w:val="center"/>
              <w:rPr>
                <w:rFonts w:ascii="Times New Roman" w:hAnsi="Times New Roman"/>
                <w:lang w:val="uk-UA"/>
              </w:rPr>
            </w:pPr>
            <w:r w:rsidRPr="005445CE">
              <w:rPr>
                <w:rFonts w:ascii="Times New Roman" w:hAnsi="Times New Roman"/>
                <w:lang w:val="uk-UA"/>
              </w:rPr>
              <w:t>квітень</w:t>
            </w:r>
          </w:p>
        </w:tc>
        <w:tc>
          <w:tcPr>
            <w:tcW w:w="1650" w:type="dxa"/>
          </w:tcPr>
          <w:p w:rsidR="005445CE" w:rsidRPr="005445CE" w:rsidRDefault="005445CE" w:rsidP="005445CE">
            <w:pPr>
              <w:jc w:val="center"/>
            </w:pPr>
            <w:r w:rsidRPr="005445CE">
              <w:rPr>
                <w:rFonts w:ascii="Times New Roman" w:hAnsi="Times New Roman"/>
                <w:lang w:val="uk-UA"/>
              </w:rPr>
              <w:t>Практичний психолог</w:t>
            </w:r>
          </w:p>
        </w:tc>
        <w:tc>
          <w:tcPr>
            <w:tcW w:w="1380" w:type="dxa"/>
          </w:tcPr>
          <w:p w:rsidR="005445CE" w:rsidRPr="005445CE" w:rsidRDefault="005445CE" w:rsidP="00830399">
            <w:pPr>
              <w:jc w:val="center"/>
              <w:rPr>
                <w:rFonts w:ascii="Times New Roman" w:hAnsi="Times New Roman"/>
                <w:lang w:val="uk-UA"/>
              </w:rPr>
            </w:pPr>
          </w:p>
        </w:tc>
      </w:tr>
    </w:tbl>
    <w:p w:rsidR="0008098F" w:rsidRPr="009C2D35" w:rsidRDefault="0008098F" w:rsidP="00BB775E">
      <w:pPr>
        <w:spacing w:before="240"/>
        <w:rPr>
          <w:rFonts w:ascii="Times New Roman" w:hAnsi="Times New Roman"/>
          <w:b/>
          <w:sz w:val="24"/>
          <w:szCs w:val="24"/>
          <w:lang w:val="uk-UA"/>
        </w:rPr>
      </w:pPr>
      <w:r w:rsidRPr="009C2D35">
        <w:rPr>
          <w:rFonts w:ascii="Times New Roman" w:hAnsi="Times New Roman"/>
          <w:b/>
          <w:sz w:val="24"/>
          <w:szCs w:val="24"/>
          <w:lang w:val="uk-UA"/>
        </w:rPr>
        <w:t xml:space="preserve">2.1.3.5.2. </w:t>
      </w:r>
      <w:r w:rsidR="00D029C8" w:rsidRPr="009C2D35">
        <w:rPr>
          <w:rFonts w:ascii="Times New Roman" w:hAnsi="Times New Roman"/>
          <w:b/>
          <w:sz w:val="24"/>
          <w:szCs w:val="24"/>
          <w:lang w:val="uk-UA"/>
        </w:rPr>
        <w:t>Заходи щодо адаптації педагогічних працівників до професійної діяльності</w:t>
      </w:r>
    </w:p>
    <w:tbl>
      <w:tblPr>
        <w:tblStyle w:val="afff0"/>
        <w:tblW w:w="0" w:type="auto"/>
        <w:tblInd w:w="-459" w:type="dxa"/>
        <w:tblLook w:val="04A0"/>
      </w:tblPr>
      <w:tblGrid>
        <w:gridCol w:w="567"/>
        <w:gridCol w:w="4962"/>
        <w:gridCol w:w="1557"/>
        <w:gridCol w:w="1650"/>
        <w:gridCol w:w="1294"/>
      </w:tblGrid>
      <w:tr w:rsidR="000C3362" w:rsidRPr="00170B92" w:rsidTr="009C2D35">
        <w:tc>
          <w:tcPr>
            <w:tcW w:w="56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w:t>
            </w:r>
          </w:p>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з/п</w:t>
            </w:r>
          </w:p>
        </w:tc>
        <w:tc>
          <w:tcPr>
            <w:tcW w:w="49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557"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94"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1E7D88">
        <w:trPr>
          <w:trHeight w:val="2188"/>
        </w:trPr>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1</w:t>
            </w:r>
          </w:p>
        </w:tc>
        <w:tc>
          <w:tcPr>
            <w:tcW w:w="4962" w:type="dxa"/>
            <w:vAlign w:val="center"/>
          </w:tcPr>
          <w:p w:rsidR="009C2D35" w:rsidRPr="009C2D35" w:rsidRDefault="009C2D35" w:rsidP="00325B12">
            <w:pPr>
              <w:numPr>
                <w:ilvl w:val="0"/>
                <w:numId w:val="77"/>
              </w:numPr>
              <w:tabs>
                <w:tab w:val="clear" w:pos="720"/>
              </w:tabs>
              <w:spacing w:before="100" w:beforeAutospacing="1" w:after="100" w:afterAutospacing="1"/>
              <w:ind w:left="-7" w:hanging="1009"/>
              <w:rPr>
                <w:rFonts w:ascii="Times New Roman" w:hAnsi="Times New Roman"/>
                <w:b/>
                <w:color w:val="000000"/>
                <w:lang w:val="uk-UA"/>
              </w:rPr>
            </w:pPr>
            <w:r w:rsidRPr="009C2D35">
              <w:rPr>
                <w:rFonts w:ascii="Times New Roman" w:hAnsi="Times New Roman"/>
                <w:b/>
                <w:color w:val="000000"/>
                <w:lang w:val="uk-UA"/>
              </w:rPr>
              <w:t>Робота Школи молодого учителя</w:t>
            </w:r>
          </w:p>
          <w:p w:rsidR="009C2D35" w:rsidRPr="009C2D35" w:rsidRDefault="009C2D35" w:rsidP="00325B12">
            <w:pPr>
              <w:numPr>
                <w:ilvl w:val="0"/>
                <w:numId w:val="77"/>
              </w:numPr>
              <w:tabs>
                <w:tab w:val="clear" w:pos="720"/>
              </w:tabs>
              <w:spacing w:before="100" w:beforeAutospacing="1" w:after="100" w:afterAutospacing="1"/>
              <w:ind w:left="-7" w:hanging="1009"/>
              <w:rPr>
                <w:rFonts w:ascii="Times New Roman" w:hAnsi="Times New Roman"/>
                <w:color w:val="000000"/>
                <w:lang w:val="uk-UA"/>
              </w:rPr>
            </w:pPr>
            <w:r w:rsidRPr="009C2D35">
              <w:rPr>
                <w:rFonts w:ascii="Times New Roman" w:hAnsi="Times New Roman"/>
                <w:color w:val="000000"/>
                <w:lang w:val="uk-UA"/>
              </w:rPr>
              <w:t>Нормативно-правова база: Закони України "Про освіту", "Про загальну середню освіту", Положення про навчально-виховний заклад системи освіти, Концепція 12-річної середньої загальноосвітньої школи , нові Державні стандарти початкової , базової та загальної середньої освіти</w:t>
            </w:r>
          </w:p>
          <w:p w:rsidR="009C2D35" w:rsidRPr="009C2D35" w:rsidRDefault="009C2D35" w:rsidP="00325B12">
            <w:pPr>
              <w:numPr>
                <w:ilvl w:val="0"/>
                <w:numId w:val="77"/>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w:t>
            </w:r>
            <w:r w:rsidRPr="009C2D35">
              <w:rPr>
                <w:rFonts w:ascii="Times New Roman" w:hAnsi="Times New Roman"/>
                <w:color w:val="000000"/>
              </w:rPr>
              <w:t>Статут школи, правила внутрішнього розпорядку, техніка безпеки в навчальному закладі</w:t>
            </w:r>
            <w:r w:rsidRPr="009C2D35">
              <w:rPr>
                <w:rFonts w:ascii="Times New Roman" w:hAnsi="Times New Roman"/>
                <w:color w:val="000000"/>
                <w:lang w:val="uk-UA"/>
              </w:rPr>
              <w:t xml:space="preserve">                            </w:t>
            </w:r>
            <w:r w:rsidRPr="009C2D35">
              <w:rPr>
                <w:rFonts w:ascii="Times New Roman" w:hAnsi="Times New Roman"/>
                <w:i/>
                <w:color w:val="000000"/>
                <w:lang w:val="uk-UA"/>
              </w:rPr>
              <w:t>(бесіда, інструктаж)</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Вересень</w:t>
            </w:r>
          </w:p>
        </w:tc>
        <w:tc>
          <w:tcPr>
            <w:tcW w:w="1650" w:type="dxa"/>
            <w:vAlign w:val="center"/>
          </w:tcPr>
          <w:p w:rsidR="009C2D35" w:rsidRPr="001E7D88" w:rsidRDefault="001E7D88" w:rsidP="005445CE">
            <w:pPr>
              <w:rPr>
                <w:rFonts w:ascii="Times New Roman" w:hAnsi="Times New Roman"/>
                <w:color w:val="000000"/>
                <w:lang w:val="uk-UA"/>
              </w:rPr>
            </w:pPr>
            <w:r>
              <w:rPr>
                <w:rFonts w:ascii="Times New Roman" w:hAnsi="Times New Roman"/>
                <w:color w:val="000000"/>
                <w:lang w:val="uk-UA"/>
              </w:rPr>
              <w:t>Петей С.С.</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2</w:t>
            </w:r>
          </w:p>
        </w:tc>
        <w:tc>
          <w:tcPr>
            <w:tcW w:w="4962" w:type="dxa"/>
            <w:vAlign w:val="center"/>
          </w:tcPr>
          <w:p w:rsidR="009C2D35" w:rsidRPr="001E7D88" w:rsidRDefault="009C2D35" w:rsidP="001E7D88">
            <w:pPr>
              <w:spacing w:before="100" w:beforeAutospacing="1" w:after="100" w:afterAutospacing="1"/>
              <w:ind w:left="135" w:hanging="1009"/>
              <w:rPr>
                <w:rFonts w:ascii="Times New Roman" w:hAnsi="Times New Roman"/>
                <w:color w:val="000000"/>
              </w:rPr>
            </w:pPr>
            <w:r w:rsidRPr="009C2D35">
              <w:rPr>
                <w:rFonts w:ascii="Times New Roman" w:hAnsi="Times New Roman"/>
                <w:color w:val="000000"/>
                <w:lang w:val="uk-UA"/>
              </w:rPr>
              <w:t xml:space="preserve">1.    </w:t>
            </w:r>
            <w:r w:rsidRPr="009C2D35">
              <w:rPr>
                <w:rFonts w:ascii="Times New Roman" w:hAnsi="Times New Roman"/>
                <w:color w:val="000000"/>
              </w:rPr>
              <w:t>Ве</w:t>
            </w:r>
            <w:r>
              <w:rPr>
                <w:rFonts w:ascii="Times New Roman" w:hAnsi="Times New Roman"/>
                <w:color w:val="000000"/>
              </w:rPr>
              <w:t>де</w:t>
            </w:r>
            <w:r>
              <w:rPr>
                <w:rFonts w:ascii="Times New Roman" w:hAnsi="Times New Roman"/>
                <w:color w:val="000000"/>
                <w:lang w:val="uk-UA"/>
              </w:rPr>
              <w:t xml:space="preserve">Ведення </w:t>
            </w:r>
            <w:r w:rsidR="001E7D88">
              <w:rPr>
                <w:rFonts w:ascii="Times New Roman" w:hAnsi="Times New Roman"/>
                <w:color w:val="000000"/>
              </w:rPr>
              <w:t xml:space="preserve"> шкільної докуме</w:t>
            </w:r>
            <w:r w:rsidR="001E7D88">
              <w:rPr>
                <w:rFonts w:ascii="Times New Roman" w:hAnsi="Times New Roman"/>
                <w:color w:val="000000"/>
                <w:lang w:val="uk-UA"/>
              </w:rPr>
              <w:t xml:space="preserve">нтації </w:t>
            </w:r>
            <w:r w:rsidRPr="009C2D35">
              <w:rPr>
                <w:rFonts w:ascii="Times New Roman" w:hAnsi="Times New Roman"/>
                <w:color w:val="000000"/>
                <w:lang w:val="uk-UA"/>
              </w:rPr>
              <w:t xml:space="preserve"> ( </w:t>
            </w:r>
            <w:r w:rsidRPr="009C2D35">
              <w:rPr>
                <w:rFonts w:ascii="Times New Roman" w:hAnsi="Times New Roman"/>
                <w:i/>
                <w:color w:val="000000"/>
                <w:lang w:val="uk-UA"/>
              </w:rPr>
              <w:t>практичне заняття)</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Жовтень</w:t>
            </w:r>
          </w:p>
        </w:tc>
        <w:tc>
          <w:tcPr>
            <w:tcW w:w="1650" w:type="dxa"/>
            <w:vAlign w:val="center"/>
          </w:tcPr>
          <w:p w:rsidR="009C2D35" w:rsidRPr="009C2D35" w:rsidRDefault="001E7D88" w:rsidP="005445CE">
            <w:pPr>
              <w:rPr>
                <w:rFonts w:ascii="Times New Roman" w:hAnsi="Times New Roman"/>
                <w:color w:val="000000"/>
                <w:lang w:val="uk-UA"/>
              </w:rPr>
            </w:pPr>
            <w:r>
              <w:rPr>
                <w:rFonts w:ascii="Times New Roman" w:hAnsi="Times New Roman"/>
                <w:color w:val="000000"/>
                <w:lang w:val="uk-UA"/>
              </w:rPr>
              <w:t>ЗДНВР</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1E7D88">
        <w:trPr>
          <w:trHeight w:val="910"/>
        </w:trPr>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3</w:t>
            </w:r>
          </w:p>
        </w:tc>
        <w:tc>
          <w:tcPr>
            <w:tcW w:w="4962" w:type="dxa"/>
            <w:vAlign w:val="center"/>
          </w:tcPr>
          <w:p w:rsidR="009C2D35" w:rsidRPr="009C2D35" w:rsidRDefault="009C2D35" w:rsidP="00325B12">
            <w:pPr>
              <w:numPr>
                <w:ilvl w:val="0"/>
                <w:numId w:val="7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Структура процесу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325B12">
            <w:pPr>
              <w:numPr>
                <w:ilvl w:val="0"/>
                <w:numId w:val="7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Компоненти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325B12">
            <w:pPr>
              <w:numPr>
                <w:ilvl w:val="0"/>
                <w:numId w:val="7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Принципи та правила </w:t>
            </w:r>
            <w:r w:rsidRPr="009C2D35">
              <w:rPr>
                <w:rFonts w:ascii="Times New Roman" w:hAnsi="Times New Roman"/>
                <w:color w:val="000000"/>
                <w:lang w:val="uk-UA"/>
              </w:rPr>
              <w:t>виховання</w:t>
            </w:r>
            <w:r w:rsidRPr="009C2D35">
              <w:rPr>
                <w:rFonts w:ascii="Times New Roman" w:hAnsi="Times New Roman"/>
                <w:color w:val="000000"/>
              </w:rPr>
              <w:t>.</w:t>
            </w:r>
          </w:p>
          <w:p w:rsidR="009C2D35" w:rsidRPr="009C2D35" w:rsidRDefault="009C2D35" w:rsidP="00325B12">
            <w:pPr>
              <w:numPr>
                <w:ilvl w:val="0"/>
                <w:numId w:val="78"/>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Етапи навчального</w:t>
            </w:r>
            <w:r w:rsidRPr="009C2D35">
              <w:rPr>
                <w:rFonts w:ascii="Times New Roman" w:hAnsi="Times New Roman"/>
                <w:color w:val="000000"/>
                <w:lang w:val="uk-UA"/>
              </w:rPr>
              <w:t>-виховного</w:t>
            </w:r>
            <w:r w:rsidRPr="009C2D35">
              <w:rPr>
                <w:rFonts w:ascii="Times New Roman" w:hAnsi="Times New Roman"/>
                <w:color w:val="000000"/>
              </w:rPr>
              <w:t xml:space="preserve"> процесу.</w:t>
            </w:r>
          </w:p>
          <w:p w:rsidR="009C2D35" w:rsidRPr="009C2D35" w:rsidRDefault="009C2D35" w:rsidP="00325B12">
            <w:pPr>
              <w:numPr>
                <w:ilvl w:val="0"/>
                <w:numId w:val="78"/>
              </w:numPr>
              <w:tabs>
                <w:tab w:val="clear" w:pos="720"/>
              </w:tabs>
              <w:spacing w:before="100" w:beforeAutospacing="1" w:after="100" w:afterAutospacing="1"/>
              <w:ind w:left="-7" w:hanging="1009"/>
              <w:rPr>
                <w:rFonts w:ascii="Times New Roman" w:hAnsi="Times New Roman"/>
                <w:i/>
                <w:color w:val="000000"/>
                <w:lang w:val="uk-UA"/>
              </w:rPr>
            </w:pPr>
            <w:r w:rsidRPr="009C2D35">
              <w:rPr>
                <w:rFonts w:ascii="Times New Roman" w:hAnsi="Times New Roman"/>
                <w:color w:val="000000"/>
              </w:rPr>
              <w:t>Рушійні сили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r w:rsidRPr="009C2D35">
              <w:rPr>
                <w:rFonts w:ascii="Times New Roman" w:hAnsi="Times New Roman"/>
                <w:i/>
                <w:color w:val="000000"/>
                <w:lang w:val="uk-UA"/>
              </w:rPr>
              <w:t xml:space="preserve"> (теоретичний семінар)</w:t>
            </w:r>
          </w:p>
          <w:p w:rsidR="009C2D35" w:rsidRPr="009C2D35" w:rsidRDefault="009C2D35" w:rsidP="009C2D35">
            <w:pPr>
              <w:spacing w:before="100" w:beforeAutospacing="1" w:after="100" w:afterAutospacing="1"/>
              <w:ind w:left="-7" w:hanging="1009"/>
              <w:rPr>
                <w:rFonts w:ascii="Times New Roman" w:hAnsi="Times New Roman"/>
                <w:i/>
                <w:color w:val="000000"/>
              </w:rPr>
            </w:pP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Листопад</w:t>
            </w:r>
          </w:p>
        </w:tc>
        <w:tc>
          <w:tcPr>
            <w:tcW w:w="1650" w:type="dxa"/>
            <w:vAlign w:val="center"/>
          </w:tcPr>
          <w:p w:rsidR="009C2D35" w:rsidRPr="009C2D35" w:rsidRDefault="001E7D88" w:rsidP="005445CE">
            <w:pPr>
              <w:rPr>
                <w:rFonts w:ascii="Times New Roman" w:hAnsi="Times New Roman"/>
                <w:color w:val="000000"/>
                <w:lang w:val="uk-UA"/>
              </w:rPr>
            </w:pPr>
            <w:r>
              <w:rPr>
                <w:rFonts w:ascii="Times New Roman" w:hAnsi="Times New Roman"/>
                <w:color w:val="000000"/>
                <w:lang w:val="uk-UA"/>
              </w:rPr>
              <w:t>Боднар І.В.</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4</w:t>
            </w:r>
          </w:p>
        </w:tc>
        <w:tc>
          <w:tcPr>
            <w:tcW w:w="4962" w:type="dxa"/>
            <w:vAlign w:val="center"/>
          </w:tcPr>
          <w:p w:rsidR="009C2D35" w:rsidRPr="009C2D35" w:rsidRDefault="009C2D35" w:rsidP="00325B12">
            <w:pPr>
              <w:numPr>
                <w:ilvl w:val="0"/>
                <w:numId w:val="7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Психологічні особливості </w:t>
            </w:r>
            <w:r w:rsidRPr="009C2D35">
              <w:rPr>
                <w:rFonts w:ascii="Times New Roman" w:hAnsi="Times New Roman"/>
                <w:color w:val="000000"/>
                <w:lang w:val="uk-UA"/>
              </w:rPr>
              <w:t>пізнавальної</w:t>
            </w:r>
            <w:r w:rsidRPr="009C2D35">
              <w:rPr>
                <w:rFonts w:ascii="Times New Roman" w:hAnsi="Times New Roman"/>
                <w:color w:val="000000"/>
              </w:rPr>
              <w:t xml:space="preserve"> діяльності школярів.</w:t>
            </w:r>
          </w:p>
          <w:p w:rsidR="009C2D35" w:rsidRPr="009C2D35" w:rsidRDefault="009C2D35" w:rsidP="00325B12">
            <w:pPr>
              <w:numPr>
                <w:ilvl w:val="0"/>
                <w:numId w:val="79"/>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Способи формування пізнавального інтересу учнів.</w:t>
            </w:r>
          </w:p>
          <w:p w:rsidR="009C2D35" w:rsidRPr="009C2D35" w:rsidRDefault="009C2D35" w:rsidP="00325B12">
            <w:pPr>
              <w:numPr>
                <w:ilvl w:val="0"/>
                <w:numId w:val="79"/>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rPr>
              <w:t>Мотиви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r w:rsidRPr="009C2D35">
              <w:rPr>
                <w:rFonts w:ascii="Times New Roman" w:hAnsi="Times New Roman"/>
                <w:color w:val="000000"/>
                <w:lang w:val="uk-UA"/>
              </w:rPr>
              <w:t xml:space="preserve"> </w:t>
            </w:r>
            <w:r w:rsidRPr="009C2D35">
              <w:rPr>
                <w:rFonts w:ascii="Times New Roman" w:hAnsi="Times New Roman"/>
                <w:i/>
                <w:color w:val="000000"/>
                <w:lang w:val="uk-UA"/>
              </w:rPr>
              <w:t>(семінар-тренінг)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Грудень</w:t>
            </w:r>
          </w:p>
        </w:tc>
        <w:tc>
          <w:tcPr>
            <w:tcW w:w="1650" w:type="dxa"/>
            <w:vAlign w:val="center"/>
          </w:tcPr>
          <w:p w:rsidR="009C2D35" w:rsidRPr="009C2D35" w:rsidRDefault="009C2D35" w:rsidP="005445CE">
            <w:pPr>
              <w:rPr>
                <w:rFonts w:ascii="Times New Roman" w:hAnsi="Times New Roman"/>
                <w:color w:val="000000"/>
                <w:lang w:val="uk-UA"/>
              </w:rPr>
            </w:pPr>
            <w:r>
              <w:rPr>
                <w:rFonts w:ascii="Times New Roman" w:hAnsi="Times New Roman"/>
                <w:color w:val="000000"/>
                <w:lang w:val="uk-UA"/>
              </w:rPr>
              <w:t>Практичний психолог</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5</w:t>
            </w:r>
          </w:p>
        </w:tc>
        <w:tc>
          <w:tcPr>
            <w:tcW w:w="4962" w:type="dxa"/>
            <w:vAlign w:val="center"/>
          </w:tcPr>
          <w:p w:rsidR="009C2D35" w:rsidRPr="009C2D35" w:rsidRDefault="009C2D35" w:rsidP="00325B12">
            <w:pPr>
              <w:numPr>
                <w:ilvl w:val="0"/>
                <w:numId w:val="80"/>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Ігрові методи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325B12">
            <w:pPr>
              <w:numPr>
                <w:ilvl w:val="0"/>
                <w:numId w:val="80"/>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rPr>
              <w:t>Методи самоуправління навчально-виховним процесом.</w:t>
            </w:r>
            <w:r w:rsidRPr="009C2D35">
              <w:rPr>
                <w:rFonts w:ascii="Times New Roman" w:hAnsi="Times New Roman"/>
                <w:i/>
                <w:color w:val="000000"/>
                <w:lang w:val="uk-UA"/>
              </w:rPr>
              <w:t xml:space="preserve"> (семінар-практикум)</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Січень</w:t>
            </w:r>
          </w:p>
        </w:tc>
        <w:tc>
          <w:tcPr>
            <w:tcW w:w="1650" w:type="dxa"/>
            <w:vAlign w:val="center"/>
          </w:tcPr>
          <w:p w:rsidR="009C2D35" w:rsidRPr="009C2D35" w:rsidRDefault="001E7D88" w:rsidP="005445CE">
            <w:pPr>
              <w:rPr>
                <w:rFonts w:ascii="Times New Roman" w:hAnsi="Times New Roman"/>
                <w:color w:val="000000"/>
                <w:lang w:val="uk-UA"/>
              </w:rPr>
            </w:pPr>
            <w:r>
              <w:rPr>
                <w:rFonts w:ascii="Times New Roman" w:hAnsi="Times New Roman"/>
                <w:color w:val="000000"/>
                <w:lang w:val="uk-UA"/>
              </w:rPr>
              <w:t>Горячко К.Ж.</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6</w:t>
            </w:r>
          </w:p>
        </w:tc>
        <w:tc>
          <w:tcPr>
            <w:tcW w:w="4962" w:type="dxa"/>
            <w:vAlign w:val="center"/>
          </w:tcPr>
          <w:p w:rsidR="009C2D35" w:rsidRPr="009C2D35" w:rsidRDefault="009C2D35" w:rsidP="00325B12">
            <w:pPr>
              <w:numPr>
                <w:ilvl w:val="0"/>
                <w:numId w:val="81"/>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Урок</w:t>
            </w:r>
            <w:r w:rsidRPr="009C2D35">
              <w:rPr>
                <w:rFonts w:ascii="Times New Roman" w:hAnsi="Times New Roman"/>
                <w:color w:val="000000"/>
                <w:lang w:val="uk-UA"/>
              </w:rPr>
              <w:t xml:space="preserve"> і виховний захід</w:t>
            </w:r>
            <w:r w:rsidRPr="009C2D35">
              <w:rPr>
                <w:rFonts w:ascii="Times New Roman" w:hAnsi="Times New Roman"/>
                <w:color w:val="000000"/>
              </w:rPr>
              <w:t xml:space="preserve"> - головн</w:t>
            </w:r>
            <w:r w:rsidRPr="009C2D35">
              <w:rPr>
                <w:rFonts w:ascii="Times New Roman" w:hAnsi="Times New Roman"/>
                <w:color w:val="000000"/>
                <w:lang w:val="uk-UA"/>
              </w:rPr>
              <w:t>і</w:t>
            </w:r>
            <w:r w:rsidRPr="009C2D35">
              <w:rPr>
                <w:rFonts w:ascii="Times New Roman" w:hAnsi="Times New Roman"/>
                <w:color w:val="000000"/>
              </w:rPr>
              <w:t xml:space="preserve"> форм</w:t>
            </w:r>
            <w:r w:rsidRPr="009C2D35">
              <w:rPr>
                <w:rFonts w:ascii="Times New Roman" w:hAnsi="Times New Roman"/>
                <w:color w:val="000000"/>
                <w:lang w:val="uk-UA"/>
              </w:rPr>
              <w:t>и</w:t>
            </w:r>
            <w:r w:rsidRPr="009C2D35">
              <w:rPr>
                <w:rFonts w:ascii="Times New Roman" w:hAnsi="Times New Roman"/>
                <w:color w:val="000000"/>
              </w:rPr>
              <w:t xml:space="preserve"> організації навчально-виховного процесу.</w:t>
            </w:r>
          </w:p>
          <w:p w:rsidR="009C2D35" w:rsidRPr="009C2D35" w:rsidRDefault="009C2D35" w:rsidP="00325B12">
            <w:pPr>
              <w:numPr>
                <w:ilvl w:val="0"/>
                <w:numId w:val="81"/>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сучасного уроку</w:t>
            </w:r>
            <w:r w:rsidRPr="009C2D35">
              <w:rPr>
                <w:rFonts w:ascii="Times New Roman" w:hAnsi="Times New Roman"/>
                <w:color w:val="000000"/>
                <w:lang w:val="uk-UA"/>
              </w:rPr>
              <w:t xml:space="preserve"> і виховного заходу.</w:t>
            </w:r>
          </w:p>
          <w:p w:rsidR="009C2D35" w:rsidRPr="009C2D35" w:rsidRDefault="009C2D35" w:rsidP="00325B12">
            <w:pPr>
              <w:numPr>
                <w:ilvl w:val="0"/>
                <w:numId w:val="81"/>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Конструювання </w:t>
            </w:r>
            <w:r w:rsidRPr="009C2D35">
              <w:rPr>
                <w:rFonts w:ascii="Times New Roman" w:hAnsi="Times New Roman"/>
                <w:color w:val="000000"/>
                <w:lang w:val="uk-UA"/>
              </w:rPr>
              <w:t>виховних заходів</w:t>
            </w:r>
            <w:r w:rsidRPr="009C2D35">
              <w:rPr>
                <w:rFonts w:ascii="Times New Roman" w:hAnsi="Times New Roman"/>
                <w:color w:val="000000"/>
              </w:rPr>
              <w:t xml:space="preserve"> за метою, дидактичними завданнями та змістом  матеріалу.</w:t>
            </w:r>
          </w:p>
          <w:p w:rsidR="009C2D35" w:rsidRPr="009C2D35" w:rsidRDefault="009C2D35" w:rsidP="00325B12">
            <w:pPr>
              <w:numPr>
                <w:ilvl w:val="0"/>
                <w:numId w:val="81"/>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Вибір методів навчання</w:t>
            </w:r>
            <w:r w:rsidRPr="009C2D35">
              <w:rPr>
                <w:rFonts w:ascii="Times New Roman" w:hAnsi="Times New Roman"/>
                <w:color w:val="000000"/>
                <w:lang w:val="uk-UA"/>
              </w:rPr>
              <w:t xml:space="preserve"> і виховання</w:t>
            </w:r>
            <w:r w:rsidRPr="009C2D35">
              <w:rPr>
                <w:rFonts w:ascii="Times New Roman" w:hAnsi="Times New Roman"/>
                <w:color w:val="000000"/>
              </w:rPr>
              <w:t>.</w:t>
            </w:r>
          </w:p>
          <w:p w:rsidR="009C2D35" w:rsidRPr="009C2D35" w:rsidRDefault="009C2D35" w:rsidP="00325B12">
            <w:pPr>
              <w:numPr>
                <w:ilvl w:val="0"/>
                <w:numId w:val="81"/>
              </w:numPr>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Відкритий </w:t>
            </w:r>
            <w:r w:rsidRPr="009C2D35">
              <w:rPr>
                <w:rFonts w:ascii="Times New Roman" w:hAnsi="Times New Roman"/>
                <w:color w:val="000000"/>
                <w:lang w:val="uk-UA"/>
              </w:rPr>
              <w:t>урок</w:t>
            </w:r>
            <w:r w:rsidRPr="009C2D35">
              <w:rPr>
                <w:rFonts w:ascii="Times New Roman" w:hAnsi="Times New Roman"/>
                <w:color w:val="000000"/>
              </w:rPr>
              <w:t>: особливості підготовки та проведення.</w:t>
            </w:r>
          </w:p>
          <w:p w:rsidR="009C2D35" w:rsidRPr="009C2D35" w:rsidRDefault="009C2D35" w:rsidP="00325B12">
            <w:pPr>
              <w:numPr>
                <w:ilvl w:val="0"/>
                <w:numId w:val="81"/>
              </w:numPr>
              <w:spacing w:before="100" w:beforeAutospacing="1" w:after="100" w:afterAutospacing="1"/>
              <w:ind w:left="-7" w:hanging="1009"/>
              <w:rPr>
                <w:rFonts w:ascii="Times New Roman" w:hAnsi="Times New Roman"/>
                <w:i/>
                <w:color w:val="000000"/>
              </w:rPr>
            </w:pPr>
            <w:r w:rsidRPr="009C2D35">
              <w:rPr>
                <w:rFonts w:ascii="Times New Roman" w:hAnsi="Times New Roman"/>
                <w:color w:val="000000"/>
              </w:rPr>
              <w:t>Аналіз і самоаналіз проведенного</w:t>
            </w:r>
            <w:r w:rsidRPr="009C2D35">
              <w:rPr>
                <w:rFonts w:ascii="Times New Roman" w:hAnsi="Times New Roman"/>
                <w:color w:val="000000"/>
                <w:lang w:val="uk-UA"/>
              </w:rPr>
              <w:t xml:space="preserve"> уроку і</w:t>
            </w:r>
            <w:r w:rsidRPr="009C2D35">
              <w:rPr>
                <w:rFonts w:ascii="Times New Roman" w:hAnsi="Times New Roman"/>
                <w:color w:val="000000"/>
              </w:rPr>
              <w:t xml:space="preserve"> </w:t>
            </w:r>
            <w:r w:rsidRPr="009C2D35">
              <w:rPr>
                <w:rFonts w:ascii="Times New Roman" w:hAnsi="Times New Roman"/>
                <w:color w:val="000000"/>
                <w:lang w:val="uk-UA"/>
              </w:rPr>
              <w:t>виховного заходу</w:t>
            </w:r>
            <w:r w:rsidRPr="009C2D35">
              <w:rPr>
                <w:rFonts w:ascii="Times New Roman" w:hAnsi="Times New Roman"/>
                <w:color w:val="000000"/>
              </w:rPr>
              <w:t>.</w:t>
            </w:r>
            <w:r w:rsidRPr="009C2D35">
              <w:rPr>
                <w:rFonts w:ascii="Times New Roman" w:hAnsi="Times New Roman"/>
                <w:color w:val="000000"/>
                <w:lang w:val="uk-UA"/>
              </w:rPr>
              <w:t xml:space="preserve"> </w:t>
            </w: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Лютий</w:t>
            </w:r>
          </w:p>
        </w:tc>
        <w:tc>
          <w:tcPr>
            <w:tcW w:w="1650" w:type="dxa"/>
            <w:vAlign w:val="center"/>
          </w:tcPr>
          <w:p w:rsidR="009C2D35" w:rsidRPr="009C2D35" w:rsidRDefault="001E7D88" w:rsidP="005445CE">
            <w:pPr>
              <w:rPr>
                <w:rFonts w:ascii="Times New Roman" w:hAnsi="Times New Roman"/>
                <w:color w:val="000000"/>
              </w:rPr>
            </w:pPr>
            <w:r>
              <w:rPr>
                <w:rFonts w:ascii="Times New Roman" w:hAnsi="Times New Roman"/>
                <w:color w:val="000000"/>
                <w:lang w:val="uk-UA"/>
              </w:rPr>
              <w:t>Санчук Н.В.</w:t>
            </w:r>
            <w:r w:rsidR="009C2D35" w:rsidRPr="009C2D35">
              <w:rPr>
                <w:rFonts w:ascii="Times New Roman" w:hAnsi="Times New Roman"/>
                <w:color w:val="000000"/>
              </w:rPr>
              <w:br/>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7</w:t>
            </w:r>
          </w:p>
        </w:tc>
        <w:tc>
          <w:tcPr>
            <w:tcW w:w="4962" w:type="dxa"/>
            <w:vAlign w:val="center"/>
          </w:tcPr>
          <w:p w:rsidR="009C2D35" w:rsidRPr="009C2D35" w:rsidRDefault="009C2D35" w:rsidP="00325B12">
            <w:pPr>
              <w:numPr>
                <w:ilvl w:val="0"/>
                <w:numId w:val="8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Суть і зміст процесу </w:t>
            </w:r>
            <w:r w:rsidRPr="009C2D35">
              <w:rPr>
                <w:rFonts w:ascii="Times New Roman" w:hAnsi="Times New Roman"/>
                <w:color w:val="000000"/>
                <w:lang w:val="uk-UA"/>
              </w:rPr>
              <w:t>навчання</w:t>
            </w:r>
            <w:r w:rsidRPr="009C2D35">
              <w:rPr>
                <w:rFonts w:ascii="Times New Roman" w:hAnsi="Times New Roman"/>
                <w:color w:val="000000"/>
              </w:rPr>
              <w:t>.</w:t>
            </w:r>
          </w:p>
          <w:p w:rsidR="009C2D35" w:rsidRPr="009C2D35" w:rsidRDefault="009C2D35" w:rsidP="00325B12">
            <w:pPr>
              <w:numPr>
                <w:ilvl w:val="0"/>
                <w:numId w:val="8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Форми та види</w:t>
            </w:r>
            <w:r w:rsidRPr="009C2D35">
              <w:rPr>
                <w:rFonts w:ascii="Times New Roman" w:hAnsi="Times New Roman"/>
                <w:color w:val="000000"/>
                <w:lang w:val="uk-UA"/>
              </w:rPr>
              <w:t xml:space="preserve"> уроків і </w:t>
            </w:r>
            <w:r w:rsidRPr="009C2D35">
              <w:rPr>
                <w:rFonts w:ascii="Times New Roman" w:hAnsi="Times New Roman"/>
                <w:color w:val="000000"/>
              </w:rPr>
              <w:t xml:space="preserve"> виховних заходів.</w:t>
            </w:r>
          </w:p>
          <w:p w:rsidR="009C2D35" w:rsidRPr="009C2D35" w:rsidRDefault="009C2D35" w:rsidP="00325B12">
            <w:pPr>
              <w:numPr>
                <w:ilvl w:val="0"/>
                <w:numId w:val="8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 xml:space="preserve">Методи </w:t>
            </w:r>
            <w:r w:rsidRPr="009C2D35">
              <w:rPr>
                <w:rFonts w:ascii="Times New Roman" w:hAnsi="Times New Roman"/>
                <w:color w:val="000000"/>
                <w:lang w:val="uk-UA"/>
              </w:rPr>
              <w:t xml:space="preserve">навчання і </w:t>
            </w:r>
            <w:r w:rsidRPr="009C2D35">
              <w:rPr>
                <w:rFonts w:ascii="Times New Roman" w:hAnsi="Times New Roman"/>
                <w:color w:val="000000"/>
              </w:rPr>
              <w:t>виховання учнів.</w:t>
            </w:r>
          </w:p>
          <w:p w:rsidR="009C2D35" w:rsidRPr="00B540F6" w:rsidRDefault="009C2D35" w:rsidP="00325B12">
            <w:pPr>
              <w:numPr>
                <w:ilvl w:val="0"/>
                <w:numId w:val="82"/>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Національний характер виховання.</w:t>
            </w:r>
            <w:r w:rsidR="00B540F6">
              <w:rPr>
                <w:rFonts w:ascii="Times New Roman" w:hAnsi="Times New Roman"/>
                <w:color w:val="000000"/>
                <w:lang w:val="uk-UA"/>
              </w:rPr>
              <w:t xml:space="preserve"> </w:t>
            </w:r>
            <w:r w:rsidRPr="00B540F6">
              <w:rPr>
                <w:rFonts w:ascii="Times New Roman" w:hAnsi="Times New Roman"/>
                <w:color w:val="000000"/>
              </w:rPr>
              <w:t>Критерії вихованості особистості.</w:t>
            </w:r>
            <w:r w:rsidR="00B540F6">
              <w:rPr>
                <w:rFonts w:ascii="Times New Roman" w:hAnsi="Times New Roman"/>
                <w:color w:val="000000"/>
                <w:lang w:val="uk-UA"/>
              </w:rPr>
              <w:t xml:space="preserve"> </w:t>
            </w:r>
            <w:r w:rsidRPr="00B540F6">
              <w:rPr>
                <w:rFonts w:ascii="Times New Roman" w:hAnsi="Times New Roman"/>
                <w:color w:val="000000"/>
              </w:rPr>
              <w:t>Особистісно зорієнтоване виховання школярів.</w:t>
            </w:r>
            <w:r w:rsidRPr="00B540F6">
              <w:rPr>
                <w:rFonts w:ascii="Times New Roman" w:hAnsi="Times New Roman"/>
                <w:i/>
                <w:color w:val="000000"/>
                <w:lang w:val="uk-UA"/>
              </w:rPr>
              <w:t>(психологічний тренінг)</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Березень</w:t>
            </w:r>
          </w:p>
        </w:tc>
        <w:tc>
          <w:tcPr>
            <w:tcW w:w="1650" w:type="dxa"/>
            <w:vAlign w:val="center"/>
          </w:tcPr>
          <w:p w:rsidR="009C2D35" w:rsidRPr="009C2D35" w:rsidRDefault="009C2D35" w:rsidP="005445CE">
            <w:pPr>
              <w:rPr>
                <w:rFonts w:ascii="Times New Roman" w:hAnsi="Times New Roman"/>
                <w:color w:val="000000"/>
                <w:lang w:val="uk-UA"/>
              </w:rPr>
            </w:pPr>
            <w:r>
              <w:rPr>
                <w:rFonts w:ascii="Times New Roman" w:hAnsi="Times New Roman"/>
                <w:color w:val="000000"/>
                <w:lang w:val="uk-UA"/>
              </w:rPr>
              <w:t>Практичний психолог</w:t>
            </w:r>
          </w:p>
        </w:tc>
        <w:tc>
          <w:tcPr>
            <w:tcW w:w="1294" w:type="dxa"/>
          </w:tcPr>
          <w:p w:rsidR="009C2D35" w:rsidRPr="00170B92" w:rsidRDefault="009C2D35" w:rsidP="00D62431">
            <w:pPr>
              <w:jc w:val="center"/>
              <w:rPr>
                <w:rFonts w:ascii="Times New Roman" w:hAnsi="Times New Roman"/>
                <w:b/>
                <w:lang w:val="uk-UA"/>
              </w:rPr>
            </w:pPr>
          </w:p>
        </w:tc>
      </w:tr>
      <w:tr w:rsidR="009C2D35" w:rsidRPr="00170B92" w:rsidTr="009C2D35">
        <w:tc>
          <w:tcPr>
            <w:tcW w:w="567" w:type="dxa"/>
            <w:vAlign w:val="center"/>
          </w:tcPr>
          <w:p w:rsidR="009C2D35" w:rsidRPr="009C2D35" w:rsidRDefault="009C2D35" w:rsidP="00F220A4">
            <w:pPr>
              <w:rPr>
                <w:rFonts w:ascii="Times New Roman" w:hAnsi="Times New Roman"/>
                <w:color w:val="000000"/>
                <w:lang w:val="uk-UA"/>
              </w:rPr>
            </w:pPr>
            <w:r>
              <w:rPr>
                <w:rFonts w:ascii="Times New Roman" w:hAnsi="Times New Roman"/>
                <w:color w:val="000000"/>
                <w:lang w:val="uk-UA"/>
              </w:rPr>
              <w:t>8</w:t>
            </w:r>
          </w:p>
        </w:tc>
        <w:tc>
          <w:tcPr>
            <w:tcW w:w="4962" w:type="dxa"/>
            <w:vAlign w:val="center"/>
          </w:tcPr>
          <w:p w:rsidR="009C2D35" w:rsidRPr="009C2D35" w:rsidRDefault="009C2D35" w:rsidP="00325B12">
            <w:pPr>
              <w:numPr>
                <w:ilvl w:val="0"/>
                <w:numId w:val="83"/>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Особистість учителя як чинник навчання.</w:t>
            </w:r>
          </w:p>
          <w:p w:rsidR="009C2D35" w:rsidRPr="009C2D35" w:rsidRDefault="009C2D35" w:rsidP="00325B12">
            <w:pPr>
              <w:numPr>
                <w:ilvl w:val="0"/>
                <w:numId w:val="83"/>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Вимоги до вчителя.</w:t>
            </w:r>
          </w:p>
          <w:p w:rsidR="009C2D35" w:rsidRPr="009C2D35" w:rsidRDefault="009C2D35" w:rsidP="00325B12">
            <w:pPr>
              <w:numPr>
                <w:ilvl w:val="0"/>
                <w:numId w:val="83"/>
              </w:numPr>
              <w:tabs>
                <w:tab w:val="clear" w:pos="720"/>
              </w:tabs>
              <w:spacing w:before="100" w:beforeAutospacing="1" w:after="100" w:afterAutospacing="1"/>
              <w:ind w:left="-7" w:hanging="1009"/>
              <w:rPr>
                <w:rFonts w:ascii="Times New Roman" w:hAnsi="Times New Roman"/>
                <w:color w:val="000000"/>
              </w:rPr>
            </w:pPr>
            <w:r w:rsidRPr="009C2D35">
              <w:rPr>
                <w:rFonts w:ascii="Times New Roman" w:hAnsi="Times New Roman"/>
                <w:color w:val="000000"/>
              </w:rPr>
              <w:t>Програма самореалізації вчителя.</w:t>
            </w:r>
          </w:p>
          <w:p w:rsidR="009C2D35" w:rsidRPr="009C2D35" w:rsidRDefault="009C2D35" w:rsidP="00325B12">
            <w:pPr>
              <w:numPr>
                <w:ilvl w:val="0"/>
                <w:numId w:val="83"/>
              </w:numPr>
              <w:tabs>
                <w:tab w:val="clear" w:pos="720"/>
              </w:tabs>
              <w:spacing w:before="100" w:beforeAutospacing="1" w:after="100" w:afterAutospacing="1"/>
              <w:ind w:left="-7" w:hanging="1009"/>
              <w:rPr>
                <w:rFonts w:ascii="Times New Roman" w:hAnsi="Times New Roman"/>
                <w:i/>
                <w:color w:val="000000"/>
              </w:rPr>
            </w:pPr>
            <w:r w:rsidRPr="009C2D35">
              <w:rPr>
                <w:rFonts w:ascii="Times New Roman" w:hAnsi="Times New Roman"/>
                <w:color w:val="000000"/>
                <w:lang w:val="uk-UA"/>
              </w:rPr>
              <w:t xml:space="preserve">Імідж педагога </w:t>
            </w:r>
            <w:r w:rsidRPr="009C2D35">
              <w:rPr>
                <w:rFonts w:ascii="Times New Roman" w:hAnsi="Times New Roman"/>
                <w:i/>
                <w:color w:val="000000"/>
                <w:lang w:val="uk-UA"/>
              </w:rPr>
              <w:t>(семінар)</w:t>
            </w:r>
          </w:p>
        </w:tc>
        <w:tc>
          <w:tcPr>
            <w:tcW w:w="1557" w:type="dxa"/>
            <w:vAlign w:val="center"/>
          </w:tcPr>
          <w:p w:rsidR="009C2D35" w:rsidRPr="009C2D35" w:rsidRDefault="009C2D35" w:rsidP="00F220A4">
            <w:pPr>
              <w:rPr>
                <w:rFonts w:ascii="Times New Roman" w:hAnsi="Times New Roman"/>
                <w:color w:val="000000"/>
              </w:rPr>
            </w:pPr>
            <w:r w:rsidRPr="009C2D35">
              <w:rPr>
                <w:rFonts w:ascii="Times New Roman" w:hAnsi="Times New Roman"/>
                <w:color w:val="000000"/>
              </w:rPr>
              <w:t>Квітень</w:t>
            </w:r>
          </w:p>
        </w:tc>
        <w:tc>
          <w:tcPr>
            <w:tcW w:w="1650" w:type="dxa"/>
            <w:vAlign w:val="center"/>
          </w:tcPr>
          <w:p w:rsidR="009C2D35" w:rsidRPr="009C2D35" w:rsidRDefault="001E7D88" w:rsidP="00F220A4">
            <w:pPr>
              <w:rPr>
                <w:rFonts w:ascii="Times New Roman" w:hAnsi="Times New Roman"/>
                <w:color w:val="000000"/>
                <w:lang w:val="uk-UA"/>
              </w:rPr>
            </w:pPr>
            <w:r>
              <w:rPr>
                <w:rFonts w:ascii="Times New Roman" w:hAnsi="Times New Roman"/>
                <w:color w:val="000000"/>
                <w:lang w:val="uk-UA"/>
              </w:rPr>
              <w:t>Дробот Ю.А.</w:t>
            </w:r>
          </w:p>
        </w:tc>
        <w:tc>
          <w:tcPr>
            <w:tcW w:w="1294" w:type="dxa"/>
          </w:tcPr>
          <w:p w:rsidR="009C2D35" w:rsidRPr="00170B92" w:rsidRDefault="009C2D35" w:rsidP="00D62431">
            <w:pPr>
              <w:jc w:val="center"/>
              <w:rPr>
                <w:rFonts w:ascii="Times New Roman" w:hAnsi="Times New Roman"/>
                <w:b/>
                <w:lang w:val="uk-UA"/>
              </w:rPr>
            </w:pPr>
          </w:p>
        </w:tc>
      </w:tr>
    </w:tbl>
    <w:p w:rsidR="0008098F" w:rsidRPr="00396952" w:rsidRDefault="0008098F" w:rsidP="0008098F">
      <w:pPr>
        <w:tabs>
          <w:tab w:val="left" w:pos="2370"/>
        </w:tabs>
        <w:rPr>
          <w:rFonts w:ascii="Times New Roman" w:hAnsi="Times New Roman"/>
          <w:b/>
          <w:sz w:val="28"/>
          <w:szCs w:val="28"/>
          <w:lang w:val="uk-UA"/>
        </w:rPr>
      </w:pPr>
      <w:r w:rsidRPr="00396952">
        <w:rPr>
          <w:rFonts w:ascii="Times New Roman" w:hAnsi="Times New Roman"/>
          <w:b/>
          <w:sz w:val="28"/>
          <w:szCs w:val="28"/>
          <w:lang w:val="uk-UA"/>
        </w:rPr>
        <w:lastRenderedPageBreak/>
        <w:t>2.2. Створення освітнього середовища, вільного від будь-яких форм насильства та дискримінації</w:t>
      </w:r>
    </w:p>
    <w:p w:rsidR="0008098F" w:rsidRPr="00821417" w:rsidRDefault="0008098F" w:rsidP="0008098F">
      <w:pPr>
        <w:tabs>
          <w:tab w:val="left" w:pos="2370"/>
        </w:tabs>
        <w:rPr>
          <w:rFonts w:ascii="Times New Roman" w:hAnsi="Times New Roman"/>
          <w:b/>
          <w:sz w:val="24"/>
          <w:szCs w:val="24"/>
          <w:lang w:val="uk-UA"/>
        </w:rPr>
      </w:pPr>
      <w:r w:rsidRPr="00821417">
        <w:rPr>
          <w:rFonts w:ascii="Times New Roman" w:hAnsi="Times New Roman"/>
          <w:b/>
          <w:sz w:val="24"/>
          <w:szCs w:val="24"/>
          <w:lang w:val="uk-UA"/>
        </w:rPr>
        <w:t>2.2.1. Заходи щодо запобігання будь-яких проявів дискримінації, булінгу в закладі.</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 xml:space="preserve">УПРАВЛІНСЬКИЙ НАПРЯМ </w:t>
            </w:r>
          </w:p>
        </w:tc>
      </w:tr>
      <w:tr w:rsidR="00821417" w:rsidRPr="00170B92" w:rsidTr="00496866">
        <w:tc>
          <w:tcPr>
            <w:tcW w:w="10030" w:type="dxa"/>
            <w:gridSpan w:val="5"/>
          </w:tcPr>
          <w:p w:rsidR="00821417" w:rsidRPr="00821417" w:rsidRDefault="00821417" w:rsidP="00821417">
            <w:pPr>
              <w:pStyle w:val="23"/>
              <w:ind w:left="-74"/>
              <w:jc w:val="center"/>
              <w:rPr>
                <w:b/>
              </w:rPr>
            </w:pPr>
            <w:r w:rsidRPr="00821417">
              <w:rPr>
                <w:b/>
              </w:rPr>
              <w:t>Первинна профілактика</w:t>
            </w:r>
          </w:p>
        </w:tc>
      </w:tr>
      <w:tr w:rsidR="00B540F6" w:rsidRPr="00170B92" w:rsidTr="00830399">
        <w:tc>
          <w:tcPr>
            <w:tcW w:w="566" w:type="dxa"/>
          </w:tcPr>
          <w:p w:rsidR="00B540F6" w:rsidRPr="00821417" w:rsidRDefault="00B540F6" w:rsidP="00821417">
            <w:pPr>
              <w:jc w:val="center"/>
              <w:rPr>
                <w:rFonts w:ascii="Times New Roman" w:hAnsi="Times New Roman"/>
                <w:lang w:val="uk-UA"/>
              </w:rPr>
            </w:pPr>
            <w:r w:rsidRPr="00821417">
              <w:rPr>
                <w:rFonts w:ascii="Times New Roman" w:hAnsi="Times New Roman"/>
                <w:lang w:val="uk-UA"/>
              </w:rPr>
              <w:t>1.</w:t>
            </w:r>
          </w:p>
        </w:tc>
        <w:tc>
          <w:tcPr>
            <w:tcW w:w="5028" w:type="dxa"/>
          </w:tcPr>
          <w:p w:rsidR="00B540F6" w:rsidRPr="000B43C0" w:rsidRDefault="00B540F6" w:rsidP="00821417">
            <w:pPr>
              <w:pStyle w:val="Default"/>
              <w:rPr>
                <w:sz w:val="20"/>
                <w:szCs w:val="20"/>
                <w:lang w:val="uk-UA"/>
              </w:rPr>
            </w:pPr>
            <w:r w:rsidRPr="000B43C0">
              <w:rPr>
                <w:sz w:val="20"/>
                <w:szCs w:val="20"/>
                <w:lang w:val="uk-UA"/>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w:t>
            </w:r>
            <w:r w:rsidRPr="00821417">
              <w:rPr>
                <w:sz w:val="20"/>
                <w:szCs w:val="20"/>
              </w:rPr>
              <w:t>VIII</w:t>
            </w:r>
          </w:p>
        </w:tc>
        <w:tc>
          <w:tcPr>
            <w:tcW w:w="1406" w:type="dxa"/>
          </w:tcPr>
          <w:p w:rsidR="00B540F6" w:rsidRPr="00821417" w:rsidRDefault="00B540F6" w:rsidP="00B540F6">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170B92" w:rsidTr="00830399">
        <w:tc>
          <w:tcPr>
            <w:tcW w:w="566" w:type="dxa"/>
          </w:tcPr>
          <w:p w:rsidR="00B540F6" w:rsidRPr="00821417" w:rsidRDefault="00B540F6" w:rsidP="00821417">
            <w:pPr>
              <w:jc w:val="center"/>
              <w:rPr>
                <w:rFonts w:ascii="Times New Roman" w:hAnsi="Times New Roman"/>
                <w:lang w:val="uk-UA"/>
              </w:rPr>
            </w:pPr>
            <w:r w:rsidRPr="00821417">
              <w:rPr>
                <w:rFonts w:ascii="Times New Roman" w:hAnsi="Times New Roman"/>
                <w:lang w:val="uk-UA"/>
              </w:rPr>
              <w:t>2.</w:t>
            </w:r>
          </w:p>
        </w:tc>
        <w:tc>
          <w:tcPr>
            <w:tcW w:w="5028" w:type="dxa"/>
          </w:tcPr>
          <w:p w:rsidR="00B540F6" w:rsidRPr="00821417" w:rsidRDefault="00B540F6" w:rsidP="00821417">
            <w:pPr>
              <w:pStyle w:val="Default"/>
              <w:rPr>
                <w:sz w:val="20"/>
                <w:szCs w:val="20"/>
              </w:rPr>
            </w:pPr>
            <w:r w:rsidRPr="00821417">
              <w:rPr>
                <w:sz w:val="20"/>
                <w:szCs w:val="20"/>
              </w:rPr>
              <w:t>Довести до відома працівників школи</w:t>
            </w:r>
          </w:p>
          <w:p w:rsidR="00B540F6" w:rsidRPr="00821417" w:rsidRDefault="00B540F6"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B540F6" w:rsidRPr="000B43C0" w:rsidRDefault="00B540F6" w:rsidP="00821417">
            <w:pPr>
              <w:pStyle w:val="Default"/>
              <w:rPr>
                <w:sz w:val="20"/>
                <w:szCs w:val="20"/>
                <w:lang w:val="uk-UA"/>
              </w:rPr>
            </w:pPr>
            <w:r w:rsidRPr="000B43C0">
              <w:rPr>
                <w:sz w:val="20"/>
                <w:szCs w:val="2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B540F6" w:rsidRPr="00821417" w:rsidRDefault="00B540F6"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B540F6" w:rsidRPr="00821417" w:rsidRDefault="00B540F6" w:rsidP="00B540F6">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170B92" w:rsidTr="00830399">
        <w:tc>
          <w:tcPr>
            <w:tcW w:w="566" w:type="dxa"/>
          </w:tcPr>
          <w:p w:rsidR="00B540F6" w:rsidRPr="00821417" w:rsidRDefault="00B540F6" w:rsidP="00821417">
            <w:pPr>
              <w:jc w:val="center"/>
              <w:rPr>
                <w:rFonts w:ascii="Times New Roman" w:hAnsi="Times New Roman"/>
                <w:lang w:val="uk-UA"/>
              </w:rPr>
            </w:pPr>
            <w:r w:rsidRPr="00821417">
              <w:rPr>
                <w:rFonts w:ascii="Times New Roman" w:hAnsi="Times New Roman"/>
                <w:lang w:val="uk-UA"/>
              </w:rPr>
              <w:t>3.</w:t>
            </w:r>
          </w:p>
        </w:tc>
        <w:tc>
          <w:tcPr>
            <w:tcW w:w="5028" w:type="dxa"/>
          </w:tcPr>
          <w:p w:rsidR="00B540F6" w:rsidRPr="00821417" w:rsidRDefault="00B540F6" w:rsidP="00821417">
            <w:pPr>
              <w:pStyle w:val="Default"/>
              <w:rPr>
                <w:sz w:val="20"/>
                <w:szCs w:val="20"/>
              </w:rPr>
            </w:pPr>
            <w:r w:rsidRPr="00821417">
              <w:rPr>
                <w:sz w:val="20"/>
                <w:szCs w:val="20"/>
              </w:rPr>
              <w:t xml:space="preserve">Довести до відома </w:t>
            </w:r>
            <w:r w:rsidRPr="00821417">
              <w:rPr>
                <w:sz w:val="20"/>
                <w:szCs w:val="20"/>
                <w:lang w:val="uk-UA"/>
              </w:rPr>
              <w:t>учнів</w:t>
            </w:r>
            <w:r w:rsidRPr="00821417">
              <w:rPr>
                <w:sz w:val="20"/>
                <w:szCs w:val="20"/>
              </w:rPr>
              <w:t xml:space="preserve"> школи</w:t>
            </w:r>
          </w:p>
          <w:p w:rsidR="00B540F6" w:rsidRPr="00821417" w:rsidRDefault="00B540F6"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B540F6" w:rsidRPr="000B43C0" w:rsidRDefault="00B540F6" w:rsidP="00821417">
            <w:pPr>
              <w:pStyle w:val="Default"/>
              <w:rPr>
                <w:sz w:val="20"/>
                <w:szCs w:val="20"/>
                <w:lang w:val="uk-UA"/>
              </w:rPr>
            </w:pPr>
            <w:r w:rsidRPr="000B43C0">
              <w:rPr>
                <w:sz w:val="20"/>
                <w:szCs w:val="2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B540F6" w:rsidRPr="00821417" w:rsidRDefault="00B540F6"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B540F6" w:rsidRPr="00821417" w:rsidRDefault="00B540F6" w:rsidP="00B540F6">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170B92" w:rsidTr="00830399">
        <w:tc>
          <w:tcPr>
            <w:tcW w:w="566" w:type="dxa"/>
          </w:tcPr>
          <w:p w:rsidR="00B540F6" w:rsidRPr="00821417" w:rsidRDefault="00B540F6" w:rsidP="00821417">
            <w:pPr>
              <w:jc w:val="center"/>
              <w:rPr>
                <w:rFonts w:ascii="Times New Roman" w:hAnsi="Times New Roman"/>
                <w:lang w:val="uk-UA"/>
              </w:rPr>
            </w:pPr>
            <w:r>
              <w:rPr>
                <w:rFonts w:ascii="Times New Roman" w:hAnsi="Times New Roman"/>
                <w:lang w:val="uk-UA"/>
              </w:rPr>
              <w:t>4.</w:t>
            </w:r>
          </w:p>
        </w:tc>
        <w:tc>
          <w:tcPr>
            <w:tcW w:w="5028" w:type="dxa"/>
          </w:tcPr>
          <w:p w:rsidR="00B540F6" w:rsidRPr="00821417" w:rsidRDefault="00B540F6" w:rsidP="00821417">
            <w:pPr>
              <w:pStyle w:val="Default"/>
              <w:rPr>
                <w:sz w:val="20"/>
                <w:szCs w:val="20"/>
              </w:rPr>
            </w:pPr>
            <w:r w:rsidRPr="00821417">
              <w:rPr>
                <w:sz w:val="20"/>
                <w:szCs w:val="20"/>
              </w:rPr>
              <w:t xml:space="preserve">Довести до відома </w:t>
            </w:r>
            <w:r w:rsidRPr="00821417">
              <w:rPr>
                <w:sz w:val="20"/>
                <w:szCs w:val="20"/>
                <w:lang w:val="uk-UA"/>
              </w:rPr>
              <w:t>батьків учнів</w:t>
            </w:r>
            <w:r w:rsidRPr="00821417">
              <w:rPr>
                <w:sz w:val="20"/>
                <w:szCs w:val="20"/>
              </w:rPr>
              <w:t xml:space="preserve"> школи</w:t>
            </w:r>
          </w:p>
          <w:p w:rsidR="00B540F6" w:rsidRPr="00821417" w:rsidRDefault="00B540F6"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B540F6" w:rsidRPr="000B43C0" w:rsidRDefault="00B540F6" w:rsidP="00821417">
            <w:pPr>
              <w:pStyle w:val="Default"/>
              <w:rPr>
                <w:sz w:val="20"/>
                <w:szCs w:val="20"/>
                <w:lang w:val="uk-UA"/>
              </w:rPr>
            </w:pPr>
            <w:r w:rsidRPr="000B43C0">
              <w:rPr>
                <w:sz w:val="20"/>
                <w:szCs w:val="2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B540F6" w:rsidRPr="00821417" w:rsidRDefault="00B540F6" w:rsidP="00821417">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B540F6" w:rsidRPr="00821417" w:rsidRDefault="00B540F6" w:rsidP="00B540F6">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170B92" w:rsidTr="00496866">
        <w:tc>
          <w:tcPr>
            <w:tcW w:w="566" w:type="dxa"/>
          </w:tcPr>
          <w:p w:rsidR="00B540F6" w:rsidRPr="00821417" w:rsidRDefault="00B540F6" w:rsidP="00821417">
            <w:pPr>
              <w:jc w:val="center"/>
              <w:rPr>
                <w:rFonts w:ascii="Times New Roman" w:hAnsi="Times New Roman"/>
                <w:lang w:val="uk-UA"/>
              </w:rPr>
            </w:pPr>
            <w:r>
              <w:rPr>
                <w:rFonts w:ascii="Times New Roman" w:hAnsi="Times New Roman"/>
                <w:lang w:val="uk-UA"/>
              </w:rPr>
              <w:t>5.</w:t>
            </w:r>
          </w:p>
        </w:tc>
        <w:tc>
          <w:tcPr>
            <w:tcW w:w="5028" w:type="dxa"/>
          </w:tcPr>
          <w:p w:rsidR="00B540F6" w:rsidRPr="00821417" w:rsidRDefault="00B540F6" w:rsidP="00821417">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B540F6" w:rsidRPr="00821417" w:rsidRDefault="00B540F6" w:rsidP="00821417">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B540F6" w:rsidRPr="00821417" w:rsidRDefault="00B540F6" w:rsidP="00821417">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на 201</w:t>
            </w:r>
            <w:r w:rsidRPr="00821417">
              <w:rPr>
                <w:sz w:val="20"/>
                <w:szCs w:val="20"/>
                <w:lang w:val="uk-UA"/>
              </w:rPr>
              <w:t>9</w:t>
            </w:r>
            <w:r w:rsidRPr="00821417">
              <w:rPr>
                <w:sz w:val="20"/>
                <w:szCs w:val="20"/>
              </w:rPr>
              <w:t>/20</w:t>
            </w:r>
            <w:r w:rsidRPr="00821417">
              <w:rPr>
                <w:sz w:val="20"/>
                <w:szCs w:val="20"/>
                <w:lang w:val="uk-UA"/>
              </w:rPr>
              <w:t xml:space="preserve">20 </w:t>
            </w:r>
            <w:r w:rsidRPr="00821417">
              <w:rPr>
                <w:sz w:val="20"/>
                <w:szCs w:val="20"/>
              </w:rPr>
              <w:t>навчальний рік</w:t>
            </w:r>
          </w:p>
          <w:p w:rsidR="00B540F6" w:rsidRPr="00821417" w:rsidRDefault="00B540F6" w:rsidP="00821417">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B540F6" w:rsidRPr="00821417" w:rsidRDefault="00B540F6" w:rsidP="00821417">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170B92" w:rsidTr="00496866">
        <w:tc>
          <w:tcPr>
            <w:tcW w:w="566" w:type="dxa"/>
          </w:tcPr>
          <w:p w:rsidR="00B540F6" w:rsidRPr="00821417" w:rsidRDefault="00B540F6" w:rsidP="00821417">
            <w:pPr>
              <w:jc w:val="center"/>
              <w:rPr>
                <w:rFonts w:ascii="Times New Roman" w:hAnsi="Times New Roman"/>
                <w:lang w:val="uk-UA"/>
              </w:rPr>
            </w:pPr>
            <w:r>
              <w:rPr>
                <w:rFonts w:ascii="Times New Roman" w:hAnsi="Times New Roman"/>
                <w:lang w:val="uk-UA"/>
              </w:rPr>
              <w:t>6.</w:t>
            </w:r>
          </w:p>
        </w:tc>
        <w:tc>
          <w:tcPr>
            <w:tcW w:w="5028" w:type="dxa"/>
          </w:tcPr>
          <w:p w:rsidR="00B540F6" w:rsidRPr="00821417" w:rsidRDefault="00B540F6" w:rsidP="00821417">
            <w:pPr>
              <w:ind w:left="-74"/>
              <w:jc w:val="both"/>
              <w:rPr>
                <w:rFonts w:ascii="Times New Roman" w:hAnsi="Times New Roman"/>
                <w:lang w:val="uk-UA"/>
              </w:rPr>
            </w:pPr>
            <w:r w:rsidRPr="00821417">
              <w:rPr>
                <w:rFonts w:ascii="Times New Roman" w:hAnsi="Times New Roman"/>
                <w:lang w:val="uk-UA"/>
              </w:rPr>
              <w:t xml:space="preserve">Забезпечення інформацією сайта школи щодо застосу-вання норм Закону України «Про внесення змін до деяких законодавчих актів України щодо протидії булінгу (цькування)»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821417">
            <w:pPr>
              <w:jc w:val="center"/>
              <w:rPr>
                <w:rFonts w:ascii="Times New Roman" w:hAnsi="Times New Roman"/>
                <w:b/>
                <w:lang w:val="uk-UA"/>
              </w:rPr>
            </w:pPr>
          </w:p>
        </w:tc>
      </w:tr>
      <w:tr w:rsidR="00B540F6" w:rsidRPr="00A40CD7"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7.</w:t>
            </w:r>
          </w:p>
        </w:tc>
        <w:tc>
          <w:tcPr>
            <w:tcW w:w="5028" w:type="dxa"/>
          </w:tcPr>
          <w:p w:rsidR="00B540F6" w:rsidRPr="00A40CD7" w:rsidRDefault="00B540F6" w:rsidP="00A40CD7">
            <w:pPr>
              <w:ind w:left="-74"/>
              <w:jc w:val="both"/>
              <w:rPr>
                <w:rFonts w:ascii="Times New Roman" w:hAnsi="Times New Roman"/>
                <w:lang w:val="uk-UA"/>
              </w:rPr>
            </w:pPr>
            <w:r>
              <w:rPr>
                <w:rFonts w:ascii="Times New Roman" w:hAnsi="Times New Roman"/>
                <w:lang w:val="uk-UA"/>
              </w:rPr>
              <w:t>Забезпечити постійне чергуван</w:t>
            </w:r>
            <w:r w:rsidRPr="00A40CD7">
              <w:rPr>
                <w:rFonts w:ascii="Times New Roman" w:hAnsi="Times New Roman"/>
                <w:lang w:val="uk-UA"/>
              </w:rPr>
              <w:t>ня в місцях загального ко</w:t>
            </w:r>
            <w:r>
              <w:rPr>
                <w:rFonts w:ascii="Times New Roman" w:hAnsi="Times New Roman"/>
                <w:lang w:val="uk-UA"/>
              </w:rPr>
              <w:t>ристування (їдальня, кори</w:t>
            </w:r>
            <w:r w:rsidRPr="00A40CD7">
              <w:rPr>
                <w:rFonts w:ascii="Times New Roman" w:hAnsi="Times New Roman"/>
                <w:lang w:val="uk-UA"/>
              </w:rPr>
              <w:t>дор, роздягальня, шкільне подвір’</w:t>
            </w:r>
            <w:r>
              <w:rPr>
                <w:rFonts w:ascii="Times New Roman" w:hAnsi="Times New Roman"/>
                <w:lang w:val="uk-UA"/>
              </w:rPr>
              <w:t>я) і технічних примі</w:t>
            </w:r>
            <w:r w:rsidRPr="00A40CD7">
              <w:rPr>
                <w:rFonts w:ascii="Times New Roman" w:hAnsi="Times New Roman"/>
                <w:lang w:val="uk-UA"/>
              </w:rPr>
              <w:t>щеннях</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8.</w:t>
            </w:r>
          </w:p>
        </w:tc>
        <w:tc>
          <w:tcPr>
            <w:tcW w:w="5028" w:type="dxa"/>
          </w:tcPr>
          <w:p w:rsidR="00B540F6" w:rsidRPr="00BB775E" w:rsidRDefault="00B540F6" w:rsidP="00B540F6">
            <w:pPr>
              <w:ind w:left="-74"/>
              <w:rPr>
                <w:rFonts w:ascii="Times New Roman" w:hAnsi="Times New Roman"/>
                <w:lang w:val="uk-UA"/>
              </w:rPr>
            </w:pPr>
            <w:r w:rsidRPr="00A40CD7">
              <w:rPr>
                <w:rFonts w:ascii="Times New Roman" w:hAnsi="Times New Roman"/>
                <w:lang w:val="uk-UA"/>
              </w:rPr>
              <w:t>Перевірка приміщень, території школи з метою виявлення місць, які потенційно можуть бути небезпечними та сприятливими для вчинення булінгу</w:t>
            </w:r>
            <w:r w:rsidRPr="00A40CD7">
              <w:rPr>
                <w:rFonts w:ascii="Times New Roman" w:hAnsi="Times New Roman"/>
              </w:rPr>
              <w:t xml:space="preserve"> (</w:t>
            </w:r>
            <w:r w:rsidRPr="00A40CD7">
              <w:rPr>
                <w:rFonts w:ascii="Times New Roman" w:hAnsi="Times New Roman"/>
                <w:lang w:val="uk-UA"/>
              </w:rPr>
              <w:t>цькування</w:t>
            </w:r>
            <w:r w:rsidRPr="00A40CD7">
              <w:rPr>
                <w:rFonts w:ascii="Times New Roman" w:hAnsi="Times New Roman"/>
              </w:rPr>
              <w:t>)</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9.</w:t>
            </w:r>
          </w:p>
        </w:tc>
        <w:tc>
          <w:tcPr>
            <w:tcW w:w="5028" w:type="dxa"/>
          </w:tcPr>
          <w:p w:rsidR="00B540F6" w:rsidRPr="00A40CD7" w:rsidRDefault="00B540F6"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нарадах при директорі</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 xml:space="preserve">Упродовж навчального </w:t>
            </w:r>
            <w:r>
              <w:rPr>
                <w:rFonts w:ascii="Times New Roman" w:hAnsi="Times New Roman"/>
                <w:lang w:val="uk-UA"/>
              </w:rPr>
              <w:lastRenderedPageBreak/>
              <w:t>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lastRenderedPageBreak/>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lastRenderedPageBreak/>
              <w:t>10.</w:t>
            </w:r>
          </w:p>
        </w:tc>
        <w:tc>
          <w:tcPr>
            <w:tcW w:w="5028" w:type="dxa"/>
          </w:tcPr>
          <w:p w:rsidR="00B540F6" w:rsidRPr="00A40CD7" w:rsidRDefault="00B540F6" w:rsidP="00A40CD7">
            <w:pPr>
              <w:ind w:left="-74"/>
              <w:rPr>
                <w:rFonts w:ascii="Times New Roman" w:hAnsi="Times New Roman"/>
                <w:lang w:val="uk-UA"/>
              </w:rPr>
            </w:pPr>
            <w:r w:rsidRPr="00A40CD7">
              <w:rPr>
                <w:rFonts w:ascii="Times New Roman" w:hAnsi="Times New Roman"/>
                <w:lang w:val="uk-UA"/>
              </w:rPr>
              <w:t>Питання профілактики булінгу (цькування) у школі розглядати на батьківських зборах</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30399" w:rsidRDefault="00B540F6" w:rsidP="00B540F6">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11.</w:t>
            </w:r>
          </w:p>
        </w:tc>
        <w:tc>
          <w:tcPr>
            <w:tcW w:w="5028" w:type="dxa"/>
          </w:tcPr>
          <w:p w:rsidR="00B540F6" w:rsidRPr="00A40CD7" w:rsidRDefault="00B540F6" w:rsidP="00A40CD7">
            <w:pPr>
              <w:ind w:left="-74"/>
              <w:jc w:val="both"/>
              <w:rPr>
                <w:rFonts w:ascii="Times New Roman" w:hAnsi="Times New Roman"/>
                <w:lang w:val="uk-UA"/>
              </w:rPr>
            </w:pPr>
            <w:r w:rsidRPr="00A40CD7">
              <w:rPr>
                <w:rFonts w:ascii="Times New Roman" w:hAnsi="Times New Roman"/>
                <w:lang w:val="uk-UA"/>
              </w:rPr>
              <w:t>Ознайомлювати педагогічних працівників школи з оновленням нормативно-правової бази щодо насильства відносно та за участі дітей, порядку дій щодо виявлення і припинення фактів жорстокого</w:t>
            </w:r>
          </w:p>
          <w:p w:rsidR="00B540F6" w:rsidRPr="00A40CD7" w:rsidRDefault="00B540F6" w:rsidP="00A40CD7">
            <w:pPr>
              <w:ind w:left="-74"/>
              <w:rPr>
                <w:rFonts w:ascii="Times New Roman" w:hAnsi="Times New Roman"/>
                <w:lang w:val="uk-UA"/>
              </w:rPr>
            </w:pPr>
            <w:r w:rsidRPr="00A40CD7">
              <w:rPr>
                <w:rFonts w:ascii="Times New Roman" w:hAnsi="Times New Roman"/>
                <w:lang w:val="uk-UA"/>
              </w:rPr>
              <w:t>поводження з дітьми або загрози його вчинення</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21417" w:rsidRDefault="00B540F6" w:rsidP="00A40CD7">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12.</w:t>
            </w:r>
          </w:p>
        </w:tc>
        <w:tc>
          <w:tcPr>
            <w:tcW w:w="5028" w:type="dxa"/>
          </w:tcPr>
          <w:p w:rsidR="00B540F6" w:rsidRPr="00A40CD7" w:rsidRDefault="00B540F6" w:rsidP="00A40CD7">
            <w:pPr>
              <w:ind w:left="-74"/>
              <w:jc w:val="both"/>
              <w:rPr>
                <w:rFonts w:ascii="Times New Roman" w:hAnsi="Times New Roman"/>
                <w:lang w:val="uk-UA"/>
              </w:rPr>
            </w:pPr>
            <w:r w:rsidRPr="00A40CD7">
              <w:rPr>
                <w:rFonts w:ascii="Times New Roman" w:hAnsi="Times New Roman"/>
                <w:lang w:val="uk-UA"/>
              </w:rPr>
              <w:t>Залучати педагогічних працівників школи до підвищення кваліфікації з питань профілактики булінгу (цькування) у школі</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821417" w:rsidRDefault="00B540F6" w:rsidP="00A40CD7">
            <w:pPr>
              <w:jc w:val="center"/>
              <w:rPr>
                <w:rFonts w:ascii="Times New Roman" w:hAnsi="Times New Roman"/>
                <w:lang w:val="uk-UA"/>
              </w:rPr>
            </w:pPr>
            <w:r>
              <w:rPr>
                <w:rFonts w:ascii="Times New Roman" w:hAnsi="Times New Roman"/>
                <w:lang w:val="uk-UA"/>
              </w:rPr>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10030" w:type="dxa"/>
            <w:gridSpan w:val="5"/>
          </w:tcPr>
          <w:p w:rsidR="00B540F6" w:rsidRPr="00170B92" w:rsidRDefault="00B540F6" w:rsidP="00830399">
            <w:pPr>
              <w:jc w:val="center"/>
              <w:rPr>
                <w:rFonts w:ascii="Times New Roman" w:hAnsi="Times New Roman"/>
                <w:b/>
                <w:lang w:val="uk-UA"/>
              </w:rPr>
            </w:pPr>
            <w:r>
              <w:rPr>
                <w:rFonts w:ascii="Times New Roman" w:hAnsi="Times New Roman"/>
                <w:b/>
                <w:lang w:val="uk-UA"/>
              </w:rPr>
              <w:t>Діагностичний етап</w:t>
            </w: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13.</w:t>
            </w:r>
          </w:p>
        </w:tc>
        <w:tc>
          <w:tcPr>
            <w:tcW w:w="5028" w:type="dxa"/>
          </w:tcPr>
          <w:p w:rsidR="00B540F6" w:rsidRPr="00A40CD7" w:rsidRDefault="00B540F6" w:rsidP="00A40CD7">
            <w:pPr>
              <w:ind w:left="-74"/>
              <w:rPr>
                <w:rFonts w:ascii="Times New Roman" w:hAnsi="Times New Roman"/>
                <w:lang w:val="uk-UA"/>
              </w:rPr>
            </w:pPr>
            <w:r w:rsidRPr="00A40CD7">
              <w:rPr>
                <w:rFonts w:ascii="Times New Roman" w:hAnsi="Times New Roman"/>
              </w:rPr>
              <w:t>Створення бази інструментарію для діагностування рівня напруги, тривожності в учнівських колективах</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A40CD7">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rPr>
          <w:trHeight w:val="586"/>
        </w:trPr>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14.</w:t>
            </w:r>
          </w:p>
        </w:tc>
        <w:tc>
          <w:tcPr>
            <w:tcW w:w="5028" w:type="dxa"/>
            <w:shd w:val="clear" w:color="auto" w:fill="auto"/>
            <w:vAlign w:val="center"/>
          </w:tcPr>
          <w:p w:rsidR="00B540F6" w:rsidRPr="00A40CD7" w:rsidRDefault="00B540F6" w:rsidP="00A40CD7">
            <w:pPr>
              <w:spacing w:after="225"/>
              <w:rPr>
                <w:rFonts w:ascii="Times New Roman" w:hAnsi="Times New Roman"/>
              </w:rPr>
            </w:pPr>
            <w:r w:rsidRPr="00A40CD7">
              <w:rPr>
                <w:rFonts w:ascii="Times New Roman" w:hAnsi="Times New Roman"/>
              </w:rPr>
              <w:t>Складання банку даних учнів «Зони ризику» та «групи ризику»</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A40CD7">
            <w:pPr>
              <w:jc w:val="center"/>
              <w:rPr>
                <w:rFonts w:ascii="Times New Roman" w:hAnsi="Times New Roman"/>
                <w:lang w:val="uk-UA"/>
              </w:rPr>
            </w:pPr>
            <w:r>
              <w:rPr>
                <w:rFonts w:ascii="Times New Roman" w:hAnsi="Times New Roman"/>
                <w:lang w:val="uk-UA"/>
              </w:rPr>
              <w:t xml:space="preserve">Соціальний педагог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15.</w:t>
            </w:r>
          </w:p>
        </w:tc>
        <w:tc>
          <w:tcPr>
            <w:tcW w:w="5028" w:type="dxa"/>
            <w:shd w:val="clear" w:color="auto" w:fill="auto"/>
            <w:vAlign w:val="center"/>
          </w:tcPr>
          <w:p w:rsidR="00B540F6" w:rsidRDefault="00B540F6" w:rsidP="00A40CD7">
            <w:pPr>
              <w:rPr>
                <w:rFonts w:ascii="Times New Roman" w:hAnsi="Times New Roman"/>
              </w:rPr>
            </w:pPr>
            <w:r w:rsidRPr="00A40CD7">
              <w:rPr>
                <w:rFonts w:ascii="Times New Roman" w:hAnsi="Times New Roman"/>
              </w:rPr>
              <w:t>Діагностування рівня напруги, трив</w:t>
            </w:r>
            <w:r>
              <w:rPr>
                <w:rFonts w:ascii="Times New Roman" w:hAnsi="Times New Roman"/>
              </w:rPr>
              <w:t>ожності в учнівських колективах:</w:t>
            </w:r>
          </w:p>
          <w:p w:rsidR="00B540F6" w:rsidRDefault="00B540F6"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спостереження за міжособистісно</w:t>
            </w:r>
            <w:r>
              <w:rPr>
                <w:rFonts w:ascii="Times New Roman" w:hAnsi="Times New Roman"/>
              </w:rPr>
              <w:t>ю поведінкою здобувачів освіти;</w:t>
            </w:r>
          </w:p>
          <w:p w:rsidR="00B540F6" w:rsidRDefault="00B540F6" w:rsidP="00A40CD7">
            <w:pPr>
              <w:rPr>
                <w:rFonts w:ascii="Times New Roman" w:hAnsi="Times New Roman"/>
              </w:rPr>
            </w:pPr>
            <w:r>
              <w:rPr>
                <w:rFonts w:ascii="Times New Roman" w:hAnsi="Times New Roman"/>
                <w:lang w:val="uk-UA"/>
              </w:rPr>
              <w:t>-</w:t>
            </w:r>
            <w:r w:rsidRPr="00A40CD7">
              <w:rPr>
                <w:rFonts w:ascii="Times New Roman" w:hAnsi="Times New Roman"/>
              </w:rPr>
              <w:t xml:space="preserve"> опитування (анкетування</w:t>
            </w:r>
            <w:r>
              <w:rPr>
                <w:rFonts w:ascii="Times New Roman" w:hAnsi="Times New Roman"/>
              </w:rPr>
              <w:t>) учасників освітнього процесу;</w:t>
            </w:r>
          </w:p>
          <w:p w:rsidR="00B540F6" w:rsidRDefault="00B540F6" w:rsidP="00A40CD7">
            <w:pPr>
              <w:rPr>
                <w:rFonts w:ascii="Times New Roman" w:hAnsi="Times New Roman"/>
              </w:rPr>
            </w:pPr>
            <w:r>
              <w:rPr>
                <w:rFonts w:ascii="Times New Roman" w:hAnsi="Times New Roman"/>
                <w:lang w:val="uk-UA"/>
              </w:rPr>
              <w:t xml:space="preserve">- </w:t>
            </w:r>
            <w:r w:rsidRPr="00A40CD7">
              <w:rPr>
                <w:rFonts w:ascii="Times New Roman" w:hAnsi="Times New Roman"/>
              </w:rPr>
              <w:t>психологічні діагностики мікроклімату, згуртованості класних колективі</w:t>
            </w:r>
            <w:r>
              <w:rPr>
                <w:rFonts w:ascii="Times New Roman" w:hAnsi="Times New Roman"/>
              </w:rPr>
              <w:t>в та емоційних станів учнів;</w:t>
            </w:r>
          </w:p>
          <w:p w:rsidR="00B540F6" w:rsidRDefault="00B540F6" w:rsidP="00A40CD7">
            <w:pPr>
              <w:rPr>
                <w:rFonts w:ascii="Times New Roman" w:hAnsi="Times New Roman"/>
              </w:rPr>
            </w:pPr>
            <w:r>
              <w:rPr>
                <w:rFonts w:ascii="Times New Roman" w:hAnsi="Times New Roman"/>
                <w:lang w:val="uk-UA"/>
              </w:rPr>
              <w:t xml:space="preserve">- </w:t>
            </w:r>
            <w:r w:rsidRPr="00A40CD7">
              <w:rPr>
                <w:rFonts w:ascii="Times New Roman" w:hAnsi="Times New Roman"/>
              </w:rPr>
              <w:t>соціальне дослідження наявності референтних гру</w:t>
            </w:r>
            <w:r>
              <w:rPr>
                <w:rFonts w:ascii="Times New Roman" w:hAnsi="Times New Roman"/>
              </w:rPr>
              <w:t>п та відторгнених в колективах;</w:t>
            </w:r>
          </w:p>
          <w:p w:rsidR="00B540F6" w:rsidRPr="00A40CD7" w:rsidRDefault="00B540F6" w:rsidP="00A40CD7">
            <w:pPr>
              <w:rPr>
                <w:rFonts w:ascii="Times New Roman" w:hAnsi="Times New Roman"/>
              </w:rPr>
            </w:pPr>
            <w:r>
              <w:rPr>
                <w:rFonts w:ascii="Times New Roman" w:hAnsi="Times New Roman"/>
                <w:lang w:val="uk-UA"/>
              </w:rPr>
              <w:t xml:space="preserve">- </w:t>
            </w:r>
            <w:r w:rsidRPr="00A40CD7">
              <w:rPr>
                <w:rFonts w:ascii="Times New Roman" w:hAnsi="Times New Roman"/>
              </w:rPr>
              <w:t>визначення рівня тривоги та депресії учнів.</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A40CD7">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10030" w:type="dxa"/>
            <w:gridSpan w:val="5"/>
          </w:tcPr>
          <w:p w:rsidR="00B540F6" w:rsidRPr="00A40CD7" w:rsidRDefault="00B540F6" w:rsidP="00A40CD7">
            <w:pPr>
              <w:jc w:val="center"/>
              <w:rPr>
                <w:rFonts w:ascii="Times New Roman" w:hAnsi="Times New Roman"/>
                <w:b/>
                <w:lang w:val="uk-UA"/>
              </w:rPr>
            </w:pPr>
            <w:r w:rsidRPr="00A40CD7">
              <w:rPr>
                <w:rFonts w:ascii="Times New Roman" w:hAnsi="Times New Roman"/>
                <w:b/>
                <w:lang w:val="uk-UA"/>
              </w:rPr>
              <w:t xml:space="preserve">ПРОСВІТНИЦЬКИЙ </w:t>
            </w:r>
            <w:r w:rsidRPr="00A40CD7">
              <w:rPr>
                <w:rFonts w:ascii="Times New Roman" w:hAnsi="Times New Roman"/>
                <w:b/>
              </w:rPr>
              <w:t xml:space="preserve"> НАПРЯМ</w:t>
            </w:r>
          </w:p>
        </w:tc>
      </w:tr>
      <w:tr w:rsidR="00B540F6" w:rsidRPr="00170B92" w:rsidTr="00496866">
        <w:tc>
          <w:tcPr>
            <w:tcW w:w="10030" w:type="dxa"/>
            <w:gridSpan w:val="5"/>
          </w:tcPr>
          <w:p w:rsidR="00B540F6" w:rsidRPr="00A40CD7" w:rsidRDefault="00B540F6" w:rsidP="00A40CD7">
            <w:pPr>
              <w:jc w:val="center"/>
              <w:rPr>
                <w:rFonts w:ascii="Times New Roman" w:hAnsi="Times New Roman"/>
                <w:b/>
                <w:lang w:val="uk-UA"/>
              </w:rPr>
            </w:pPr>
            <w:r w:rsidRPr="00A40CD7">
              <w:rPr>
                <w:rFonts w:ascii="Times New Roman" w:hAnsi="Times New Roman"/>
                <w:b/>
                <w:lang w:val="uk-UA"/>
              </w:rPr>
              <w:t>Інформаційно-профілактичні заходи</w:t>
            </w:r>
          </w:p>
        </w:tc>
      </w:tr>
      <w:tr w:rsidR="00B540F6" w:rsidRPr="00170B92" w:rsidTr="00830399">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16.</w:t>
            </w:r>
          </w:p>
        </w:tc>
        <w:tc>
          <w:tcPr>
            <w:tcW w:w="5028" w:type="dxa"/>
          </w:tcPr>
          <w:p w:rsidR="00B540F6" w:rsidRPr="00A40CD7" w:rsidRDefault="00B540F6" w:rsidP="00A40CD7">
            <w:pPr>
              <w:ind w:left="-74"/>
              <w:rPr>
                <w:rFonts w:ascii="Times New Roman" w:hAnsi="Times New Roman"/>
                <w:lang w:val="uk-UA"/>
              </w:rPr>
            </w:pPr>
            <w:r w:rsidRPr="00A40CD7">
              <w:rPr>
                <w:rFonts w:ascii="Times New Roman" w:hAnsi="Times New Roman"/>
                <w:lang w:val="uk-UA"/>
              </w:rPr>
              <w:t>Тренінг для учнів 10-11 класів «Як не стати учасником булінгу»</w:t>
            </w:r>
          </w:p>
        </w:tc>
        <w:tc>
          <w:tcPr>
            <w:tcW w:w="1406" w:type="dxa"/>
          </w:tcPr>
          <w:p w:rsidR="00B540F6" w:rsidRPr="00A40CD7" w:rsidRDefault="00B540F6" w:rsidP="00A40CD7">
            <w:pPr>
              <w:jc w:val="center"/>
              <w:rPr>
                <w:rFonts w:ascii="Times New Roman" w:hAnsi="Times New Roman"/>
                <w:lang w:val="uk-UA"/>
              </w:rPr>
            </w:pPr>
            <w:r w:rsidRPr="00A40CD7">
              <w:rPr>
                <w:rFonts w:ascii="Times New Roman" w:hAnsi="Times New Roman"/>
                <w:lang w:val="uk-UA"/>
              </w:rPr>
              <w:t>листопад</w:t>
            </w:r>
          </w:p>
        </w:tc>
        <w:tc>
          <w:tcPr>
            <w:tcW w:w="1650" w:type="dxa"/>
          </w:tcPr>
          <w:p w:rsidR="00B540F6" w:rsidRPr="00A40CD7" w:rsidRDefault="00B540F6" w:rsidP="00A40CD7">
            <w:pPr>
              <w:jc w:val="center"/>
              <w:rPr>
                <w:rFonts w:ascii="Times New Roman" w:hAnsi="Times New Roman"/>
                <w:lang w:val="uk-UA"/>
              </w:rPr>
            </w:pPr>
            <w:r w:rsidRPr="00A40CD7">
              <w:rPr>
                <w:rFonts w:ascii="Times New Roman" w:hAnsi="Times New Roman"/>
                <w:lang w:val="uk-UA"/>
              </w:rPr>
              <w:t>Класні керівники</w:t>
            </w:r>
          </w:p>
          <w:p w:rsidR="00B540F6" w:rsidRPr="00A40CD7" w:rsidRDefault="00B540F6" w:rsidP="00A40CD7">
            <w:pPr>
              <w:jc w:val="center"/>
              <w:rPr>
                <w:rFonts w:ascii="Times New Roman" w:hAnsi="Times New Roman"/>
                <w:lang w:val="uk-UA"/>
              </w:rPr>
            </w:pPr>
            <w:r w:rsidRPr="00A40CD7">
              <w:rPr>
                <w:rFonts w:ascii="Times New Roman" w:hAnsi="Times New Roman"/>
                <w:lang w:val="uk-UA"/>
              </w:rPr>
              <w:t>10-11 класів</w:t>
            </w:r>
          </w:p>
        </w:tc>
        <w:tc>
          <w:tcPr>
            <w:tcW w:w="1380" w:type="dxa"/>
          </w:tcPr>
          <w:p w:rsidR="00B540F6" w:rsidRPr="00170B92" w:rsidRDefault="00B540F6" w:rsidP="00A40CD7">
            <w:pPr>
              <w:jc w:val="center"/>
              <w:rPr>
                <w:rFonts w:ascii="Times New Roman" w:hAnsi="Times New Roman"/>
                <w:b/>
                <w:lang w:val="uk-UA"/>
              </w:rPr>
            </w:pPr>
          </w:p>
        </w:tc>
      </w:tr>
      <w:tr w:rsidR="00B540F6" w:rsidRPr="00A40CD7"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18.</w:t>
            </w:r>
          </w:p>
        </w:tc>
        <w:tc>
          <w:tcPr>
            <w:tcW w:w="5028" w:type="dxa"/>
          </w:tcPr>
          <w:p w:rsidR="00B540F6" w:rsidRPr="00A40CD7" w:rsidRDefault="00B540F6" w:rsidP="00A40CD7">
            <w:pPr>
              <w:pStyle w:val="23"/>
              <w:rPr>
                <w:bCs/>
                <w:u w:val="single"/>
                <w:lang w:val="uk-UA"/>
              </w:rPr>
            </w:pPr>
            <w:r w:rsidRPr="00A40CD7">
              <w:rPr>
                <w:lang w:val="uk-UA"/>
              </w:rPr>
              <w:t xml:space="preserve">Проходження безкоштовного курсу «Недискримінаційний підхід у навчанні» на сайті </w:t>
            </w:r>
            <w:r w:rsidRPr="00A40CD7">
              <w:rPr>
                <w:lang w:val="en-US"/>
              </w:rPr>
              <w:t>EdEra</w:t>
            </w:r>
            <w:r w:rsidRPr="00A40CD7">
              <w:rPr>
                <w:lang w:val="uk-UA"/>
              </w:rPr>
              <w:t>, «Протидія та попередження булінгу в закладах освіти» (освітня платформа «</w:t>
            </w:r>
            <w:r w:rsidRPr="00A40CD7">
              <w:rPr>
                <w:lang w:val="en-US"/>
              </w:rPr>
              <w:t>PROMETHEUS</w:t>
            </w:r>
            <w:r w:rsidRPr="00A40CD7">
              <w:rPr>
                <w:lang w:val="uk-UA"/>
              </w:rPr>
              <w:t>»)</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A40CD7">
            <w:pPr>
              <w:jc w:val="center"/>
              <w:rPr>
                <w:rFonts w:ascii="Times New Roman" w:hAnsi="Times New Roman"/>
                <w:lang w:val="uk-UA"/>
              </w:rPr>
            </w:pPr>
            <w:r w:rsidRPr="00A40CD7">
              <w:rPr>
                <w:rFonts w:ascii="Times New Roman" w:hAnsi="Times New Roman"/>
                <w:lang w:val="uk-UA"/>
              </w:rPr>
              <w:t>Класні керівники</w:t>
            </w:r>
          </w:p>
          <w:p w:rsidR="00B540F6" w:rsidRPr="00A40CD7" w:rsidRDefault="00B540F6" w:rsidP="00A40CD7">
            <w:pPr>
              <w:jc w:val="center"/>
              <w:rPr>
                <w:rFonts w:ascii="Times New Roman" w:hAnsi="Times New Roman"/>
                <w:lang w:val="uk-UA"/>
              </w:rPr>
            </w:pPr>
            <w:r w:rsidRPr="00A40CD7">
              <w:rPr>
                <w:rFonts w:ascii="Times New Roman" w:hAnsi="Times New Roman"/>
                <w:lang w:val="uk-UA"/>
              </w:rPr>
              <w:t>1-11 класів</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19.</w:t>
            </w:r>
          </w:p>
        </w:tc>
        <w:tc>
          <w:tcPr>
            <w:tcW w:w="5028" w:type="dxa"/>
          </w:tcPr>
          <w:p w:rsidR="00B540F6" w:rsidRPr="00A40CD7" w:rsidRDefault="00B540F6" w:rsidP="00A40CD7">
            <w:pPr>
              <w:pStyle w:val="23"/>
              <w:ind w:left="-74"/>
              <w:rPr>
                <w:bCs/>
                <w:color w:val="FF0000"/>
              </w:rPr>
            </w:pPr>
            <w:r w:rsidRPr="00A40CD7">
              <w:t>Круглий стіл для батьків «Поговоримо про булінг та кібербулінг»</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A40CD7">
            <w:pPr>
              <w:jc w:val="center"/>
              <w:rPr>
                <w:rFonts w:ascii="Times New Roman" w:hAnsi="Times New Roman"/>
                <w:lang w:val="uk-UA"/>
              </w:rPr>
            </w:pPr>
            <w:r w:rsidRPr="00A40CD7">
              <w:rPr>
                <w:rFonts w:ascii="Times New Roman" w:hAnsi="Times New Roman"/>
                <w:lang w:val="uk-UA"/>
              </w:rPr>
              <w:t>Класні керівники</w:t>
            </w:r>
          </w:p>
          <w:p w:rsidR="00B540F6" w:rsidRPr="00A40CD7" w:rsidRDefault="00B540F6" w:rsidP="00B540F6">
            <w:pPr>
              <w:jc w:val="center"/>
              <w:rPr>
                <w:rFonts w:ascii="Times New Roman" w:hAnsi="Times New Roman"/>
                <w:lang w:val="uk-UA"/>
              </w:rPr>
            </w:pPr>
            <w:r>
              <w:rPr>
                <w:rFonts w:ascii="Times New Roman" w:hAnsi="Times New Roman"/>
                <w:lang w:val="uk-UA"/>
              </w:rPr>
              <w:t>1-11 класів</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830399">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20.</w:t>
            </w:r>
          </w:p>
        </w:tc>
        <w:tc>
          <w:tcPr>
            <w:tcW w:w="5028" w:type="dxa"/>
          </w:tcPr>
          <w:p w:rsidR="00B540F6" w:rsidRPr="00A40CD7" w:rsidRDefault="00B540F6" w:rsidP="00A40CD7">
            <w:pPr>
              <w:pStyle w:val="23"/>
              <w:ind w:left="-74"/>
              <w:rPr>
                <w:bCs/>
                <w:color w:val="000000"/>
              </w:rPr>
            </w:pPr>
            <w:r w:rsidRPr="00A40CD7">
              <w:rPr>
                <w:bCs/>
                <w:color w:val="000000"/>
              </w:rPr>
              <w:t>Міні – тренінг «Як навчити дітей безпечної поведінки в Інтернеті»</w:t>
            </w:r>
          </w:p>
        </w:tc>
        <w:tc>
          <w:tcPr>
            <w:tcW w:w="1406" w:type="dxa"/>
          </w:tcPr>
          <w:p w:rsidR="00B540F6" w:rsidRPr="00A40CD7" w:rsidRDefault="00B540F6" w:rsidP="00A40CD7">
            <w:pPr>
              <w:jc w:val="center"/>
              <w:rPr>
                <w:rFonts w:ascii="Times New Roman" w:hAnsi="Times New Roman"/>
                <w:lang w:val="uk-UA"/>
              </w:rPr>
            </w:pPr>
            <w:r>
              <w:rPr>
                <w:rFonts w:ascii="Times New Roman" w:hAnsi="Times New Roman"/>
                <w:lang w:val="uk-UA"/>
              </w:rPr>
              <w:t xml:space="preserve">Грудень </w:t>
            </w:r>
          </w:p>
        </w:tc>
        <w:tc>
          <w:tcPr>
            <w:tcW w:w="1650" w:type="dxa"/>
          </w:tcPr>
          <w:p w:rsidR="00B540F6" w:rsidRPr="00A40CD7" w:rsidRDefault="00B540F6" w:rsidP="00BB775E">
            <w:pPr>
              <w:jc w:val="center"/>
              <w:rPr>
                <w:rFonts w:ascii="Times New Roman" w:hAnsi="Times New Roman"/>
                <w:lang w:val="uk-UA"/>
              </w:rPr>
            </w:pPr>
            <w:r w:rsidRPr="00A40CD7">
              <w:rPr>
                <w:rFonts w:ascii="Times New Roman" w:hAnsi="Times New Roman"/>
                <w:lang w:val="uk-UA"/>
              </w:rPr>
              <w:t>Вч. інформатики в початкових кл</w:t>
            </w:r>
            <w:r>
              <w:rPr>
                <w:rFonts w:ascii="Times New Roman" w:hAnsi="Times New Roman"/>
                <w:lang w:val="uk-UA"/>
              </w:rPr>
              <w:t>асах</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830399">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21.</w:t>
            </w:r>
          </w:p>
        </w:tc>
        <w:tc>
          <w:tcPr>
            <w:tcW w:w="5028" w:type="dxa"/>
          </w:tcPr>
          <w:p w:rsidR="00B540F6" w:rsidRPr="00A40CD7" w:rsidRDefault="00B540F6" w:rsidP="00A40CD7">
            <w:pPr>
              <w:pStyle w:val="23"/>
              <w:ind w:left="-74"/>
              <w:rPr>
                <w:bCs/>
                <w:color w:val="FF0000"/>
              </w:rPr>
            </w:pPr>
            <w:r w:rsidRPr="00A40CD7">
              <w:t>Круглий стіл для педколективу «Безпечна школа. Маски булінгу»</w:t>
            </w:r>
          </w:p>
        </w:tc>
        <w:tc>
          <w:tcPr>
            <w:tcW w:w="1406" w:type="dxa"/>
          </w:tcPr>
          <w:p w:rsidR="00B540F6" w:rsidRPr="00A40CD7" w:rsidRDefault="00B540F6" w:rsidP="00A40CD7">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Соц..педагог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22.</w:t>
            </w:r>
          </w:p>
        </w:tc>
        <w:tc>
          <w:tcPr>
            <w:tcW w:w="5028" w:type="dxa"/>
          </w:tcPr>
          <w:p w:rsidR="00B540F6" w:rsidRPr="00A40CD7" w:rsidRDefault="00B540F6" w:rsidP="00A40CD7">
            <w:pPr>
              <w:pStyle w:val="23"/>
              <w:ind w:left="-74"/>
            </w:pPr>
            <w:r w:rsidRPr="00A40CD7">
              <w:t>Робота консультпункту «Скринька довіри»</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Соц..педагог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830399">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23.</w:t>
            </w:r>
          </w:p>
        </w:tc>
        <w:tc>
          <w:tcPr>
            <w:tcW w:w="5028" w:type="dxa"/>
          </w:tcPr>
          <w:p w:rsidR="00B540F6" w:rsidRPr="00A40CD7" w:rsidRDefault="00B540F6" w:rsidP="00A40CD7">
            <w:pPr>
              <w:pStyle w:val="23"/>
              <w:ind w:left="-74"/>
            </w:pPr>
            <w:r w:rsidRPr="00A40CD7">
              <w:t>Години відвертого спілкування за участю представників Національної поліції «Не допускай проявів булінгу над собою. Допоможи другу»</w:t>
            </w:r>
          </w:p>
        </w:tc>
        <w:tc>
          <w:tcPr>
            <w:tcW w:w="1406" w:type="dxa"/>
          </w:tcPr>
          <w:p w:rsidR="00B540F6" w:rsidRPr="00A40CD7" w:rsidRDefault="00B540F6" w:rsidP="00A40CD7">
            <w:pPr>
              <w:jc w:val="center"/>
              <w:rPr>
                <w:rFonts w:ascii="Times New Roman" w:hAnsi="Times New Roman"/>
                <w:lang w:val="uk-UA"/>
              </w:rPr>
            </w:pPr>
            <w:r w:rsidRPr="00A40CD7">
              <w:rPr>
                <w:rFonts w:ascii="Times New Roman" w:hAnsi="Times New Roman"/>
                <w:lang w:val="uk-UA"/>
              </w:rPr>
              <w:t xml:space="preserve">Листопад </w:t>
            </w:r>
          </w:p>
          <w:p w:rsidR="00B540F6" w:rsidRPr="00A40CD7" w:rsidRDefault="00B540F6" w:rsidP="00B540F6">
            <w:pPr>
              <w:jc w:val="center"/>
              <w:rPr>
                <w:rFonts w:ascii="Times New Roman" w:hAnsi="Times New Roman"/>
                <w:lang w:val="uk-UA"/>
              </w:rPr>
            </w:pPr>
            <w:r w:rsidRPr="00A40CD7">
              <w:rPr>
                <w:rFonts w:ascii="Times New Roman" w:hAnsi="Times New Roman"/>
                <w:lang w:val="uk-UA"/>
              </w:rPr>
              <w:t xml:space="preserve">квітень </w:t>
            </w:r>
          </w:p>
        </w:tc>
        <w:tc>
          <w:tcPr>
            <w:tcW w:w="1650" w:type="dxa"/>
          </w:tcPr>
          <w:p w:rsidR="00B540F6" w:rsidRPr="00A40CD7" w:rsidRDefault="00B540F6" w:rsidP="00B540F6">
            <w:pPr>
              <w:jc w:val="center"/>
              <w:rPr>
                <w:rFonts w:ascii="Times New Roman" w:hAnsi="Times New Roman"/>
                <w:lang w:val="uk-UA"/>
              </w:rPr>
            </w:pPr>
            <w:r w:rsidRPr="00A40CD7">
              <w:rPr>
                <w:rFonts w:ascii="Times New Roman" w:hAnsi="Times New Roman"/>
                <w:lang w:val="uk-UA"/>
              </w:rPr>
              <w:t>Класні керівники 1-11 класів</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24.</w:t>
            </w:r>
          </w:p>
        </w:tc>
        <w:tc>
          <w:tcPr>
            <w:tcW w:w="5028" w:type="dxa"/>
          </w:tcPr>
          <w:p w:rsidR="00B540F6" w:rsidRPr="00A40CD7" w:rsidRDefault="00B540F6" w:rsidP="00A40CD7">
            <w:pPr>
              <w:pStyle w:val="23"/>
              <w:ind w:left="-74"/>
            </w:pPr>
            <w:r w:rsidRPr="00A40CD7">
              <w:t>Ознайомлення учасників освітнього процесу з програмою «Вирішення конфлікту мирним шляхом. Базові навички медіації»</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Соц..педагог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25.</w:t>
            </w:r>
          </w:p>
        </w:tc>
        <w:tc>
          <w:tcPr>
            <w:tcW w:w="5028" w:type="dxa"/>
          </w:tcPr>
          <w:p w:rsidR="00B540F6" w:rsidRPr="00A40CD7" w:rsidRDefault="00B540F6" w:rsidP="00A40CD7">
            <w:pPr>
              <w:pStyle w:val="23"/>
              <w:ind w:left="-74"/>
            </w:pPr>
            <w:r w:rsidRPr="00A40CD7">
              <w:t xml:space="preserve">Проведення відеолекторіїв у співпраці з представниками  міської соціальної служби  </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Соц..педагог </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566" w:type="dxa"/>
          </w:tcPr>
          <w:p w:rsidR="00B540F6" w:rsidRPr="00821417" w:rsidRDefault="00B540F6" w:rsidP="00A40CD7">
            <w:pPr>
              <w:jc w:val="center"/>
              <w:rPr>
                <w:rFonts w:ascii="Times New Roman" w:hAnsi="Times New Roman"/>
                <w:lang w:val="uk-UA"/>
              </w:rPr>
            </w:pPr>
            <w:r>
              <w:rPr>
                <w:rFonts w:ascii="Times New Roman" w:hAnsi="Times New Roman"/>
                <w:lang w:val="uk-UA"/>
              </w:rPr>
              <w:t>26.</w:t>
            </w:r>
          </w:p>
        </w:tc>
        <w:tc>
          <w:tcPr>
            <w:tcW w:w="5028" w:type="dxa"/>
          </w:tcPr>
          <w:p w:rsidR="00B540F6" w:rsidRPr="00A40CD7" w:rsidRDefault="00B540F6" w:rsidP="00A40CD7">
            <w:pPr>
              <w:pStyle w:val="23"/>
              <w:ind w:left="-74"/>
            </w:pPr>
            <w:r w:rsidRPr="00A40CD7">
              <w:t xml:space="preserve">Проведення моніторингу безпечності та комфортності </w:t>
            </w:r>
            <w:r w:rsidRPr="00A40CD7">
              <w:lastRenderedPageBreak/>
              <w:t>закладу освіти шляхом анкетування</w:t>
            </w:r>
          </w:p>
        </w:tc>
        <w:tc>
          <w:tcPr>
            <w:tcW w:w="1406" w:type="dxa"/>
            <w:tcBorders>
              <w:top w:val="single" w:sz="6" w:space="0" w:color="auto"/>
              <w:left w:val="single" w:sz="4" w:space="0" w:color="auto"/>
              <w:bottom w:val="single" w:sz="6" w:space="0" w:color="auto"/>
              <w:right w:val="single" w:sz="4" w:space="0" w:color="auto"/>
            </w:tcBorders>
          </w:tcPr>
          <w:p w:rsidR="00B540F6" w:rsidRDefault="00B540F6" w:rsidP="00B540F6">
            <w:pPr>
              <w:jc w:val="center"/>
              <w:rPr>
                <w:rFonts w:ascii="Times New Roman" w:hAnsi="Times New Roman"/>
                <w:lang w:val="uk-UA"/>
              </w:rPr>
            </w:pPr>
            <w:r>
              <w:rPr>
                <w:rFonts w:ascii="Times New Roman" w:hAnsi="Times New Roman"/>
                <w:lang w:val="uk-UA"/>
              </w:rPr>
              <w:lastRenderedPageBreak/>
              <w:t xml:space="preserve">Упродовж </w:t>
            </w:r>
            <w:r>
              <w:rPr>
                <w:rFonts w:ascii="Times New Roman" w:hAnsi="Times New Roman"/>
                <w:lang w:val="uk-UA"/>
              </w:rPr>
              <w:lastRenderedPageBreak/>
              <w:t>навчального року</w:t>
            </w:r>
          </w:p>
        </w:tc>
        <w:tc>
          <w:tcPr>
            <w:tcW w:w="1650" w:type="dxa"/>
          </w:tcPr>
          <w:p w:rsidR="00B540F6" w:rsidRPr="00A40CD7" w:rsidRDefault="00B540F6" w:rsidP="00A40CD7">
            <w:pPr>
              <w:jc w:val="center"/>
              <w:rPr>
                <w:rFonts w:ascii="Times New Roman" w:hAnsi="Times New Roman"/>
                <w:lang w:val="uk-UA"/>
              </w:rPr>
            </w:pPr>
            <w:r>
              <w:rPr>
                <w:rFonts w:ascii="Times New Roman" w:hAnsi="Times New Roman"/>
                <w:lang w:val="uk-UA"/>
              </w:rPr>
              <w:lastRenderedPageBreak/>
              <w:t>ЗДНВР</w:t>
            </w:r>
          </w:p>
        </w:tc>
        <w:tc>
          <w:tcPr>
            <w:tcW w:w="1380" w:type="dxa"/>
          </w:tcPr>
          <w:p w:rsidR="00B540F6" w:rsidRPr="00170B92" w:rsidRDefault="00B540F6" w:rsidP="00A40CD7">
            <w:pPr>
              <w:jc w:val="center"/>
              <w:rPr>
                <w:rFonts w:ascii="Times New Roman" w:hAnsi="Times New Roman"/>
                <w:b/>
                <w:lang w:val="uk-UA"/>
              </w:rPr>
            </w:pPr>
          </w:p>
        </w:tc>
      </w:tr>
      <w:tr w:rsidR="00B540F6" w:rsidRPr="00170B92" w:rsidTr="00496866">
        <w:tc>
          <w:tcPr>
            <w:tcW w:w="10030" w:type="dxa"/>
            <w:gridSpan w:val="5"/>
          </w:tcPr>
          <w:p w:rsidR="00B540F6" w:rsidRPr="00170B92" w:rsidRDefault="00B540F6" w:rsidP="00830399">
            <w:pPr>
              <w:jc w:val="center"/>
              <w:rPr>
                <w:rFonts w:ascii="Times New Roman" w:hAnsi="Times New Roman"/>
                <w:b/>
                <w:lang w:val="uk-UA"/>
              </w:rPr>
            </w:pPr>
            <w:r w:rsidRPr="00736A5E">
              <w:rPr>
                <w:rFonts w:ascii="Times New Roman" w:hAnsi="Times New Roman"/>
                <w:b/>
                <w:lang w:val="uk-UA"/>
              </w:rPr>
              <w:lastRenderedPageBreak/>
              <w:t>Години психолога спрямовані на запобігання та протидію булінгу</w:t>
            </w: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28.</w:t>
            </w:r>
          </w:p>
        </w:tc>
        <w:tc>
          <w:tcPr>
            <w:tcW w:w="5028" w:type="dxa"/>
          </w:tcPr>
          <w:p w:rsidR="00B540F6" w:rsidRPr="00736A5E" w:rsidRDefault="00B540F6" w:rsidP="00736A5E">
            <w:pPr>
              <w:pStyle w:val="23"/>
              <w:ind w:left="-74"/>
            </w:pPr>
            <w:r w:rsidRPr="00736A5E">
              <w:t>Година спілкування «Агресія як прояв насильства»</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листопад</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29.</w:t>
            </w:r>
          </w:p>
        </w:tc>
        <w:tc>
          <w:tcPr>
            <w:tcW w:w="5028" w:type="dxa"/>
          </w:tcPr>
          <w:p w:rsidR="00B540F6" w:rsidRPr="00736A5E" w:rsidRDefault="00B540F6" w:rsidP="00736A5E">
            <w:pPr>
              <w:pStyle w:val="23"/>
              <w:ind w:left="-74"/>
            </w:pPr>
            <w:r w:rsidRPr="00736A5E">
              <w:t>Бесіда «Конфлікт та його наслідки»</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лютий</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30.</w:t>
            </w:r>
          </w:p>
        </w:tc>
        <w:tc>
          <w:tcPr>
            <w:tcW w:w="5028" w:type="dxa"/>
          </w:tcPr>
          <w:p w:rsidR="00B540F6" w:rsidRPr="00736A5E" w:rsidRDefault="00B540F6" w:rsidP="00736A5E">
            <w:pPr>
              <w:pStyle w:val="23"/>
              <w:ind w:left="-74"/>
            </w:pPr>
            <w:r w:rsidRPr="00736A5E">
              <w:t>Розвивальне заняття «Я та інші»</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березень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31.</w:t>
            </w:r>
          </w:p>
        </w:tc>
        <w:tc>
          <w:tcPr>
            <w:tcW w:w="5028" w:type="dxa"/>
          </w:tcPr>
          <w:p w:rsidR="00B540F6" w:rsidRPr="00736A5E" w:rsidRDefault="00B540F6" w:rsidP="00736A5E">
            <w:pPr>
              <w:pStyle w:val="23"/>
              <w:ind w:left="-74"/>
            </w:pPr>
            <w:r w:rsidRPr="00736A5E">
              <w:t>Година спілкування «Кібербулінг як проблема порушення прав людини»</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грудень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32.</w:t>
            </w:r>
          </w:p>
        </w:tc>
        <w:tc>
          <w:tcPr>
            <w:tcW w:w="5028" w:type="dxa"/>
          </w:tcPr>
          <w:p w:rsidR="00B540F6" w:rsidRPr="00736A5E" w:rsidRDefault="00B540F6" w:rsidP="00736A5E">
            <w:pPr>
              <w:pStyle w:val="23"/>
              <w:ind w:left="-74"/>
            </w:pPr>
            <w:r w:rsidRPr="00736A5E">
              <w:t>Заняття з елементами тренінгу «Обери безпечний шлях»</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січень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33.</w:t>
            </w:r>
          </w:p>
        </w:tc>
        <w:tc>
          <w:tcPr>
            <w:tcW w:w="5028" w:type="dxa"/>
          </w:tcPr>
          <w:p w:rsidR="00B540F6" w:rsidRPr="00736A5E" w:rsidRDefault="00B540F6" w:rsidP="00736A5E">
            <w:pPr>
              <w:pStyle w:val="23"/>
              <w:ind w:left="-74"/>
            </w:pPr>
            <w:r w:rsidRPr="00736A5E">
              <w:t>Тренінг «Безпечний інтернет»</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квітень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34.</w:t>
            </w:r>
          </w:p>
        </w:tc>
        <w:tc>
          <w:tcPr>
            <w:tcW w:w="5028" w:type="dxa"/>
          </w:tcPr>
          <w:p w:rsidR="00B540F6" w:rsidRPr="00736A5E" w:rsidRDefault="00B540F6" w:rsidP="00736A5E">
            <w:pPr>
              <w:pStyle w:val="23"/>
              <w:ind w:left="-74"/>
            </w:pPr>
            <w:r w:rsidRPr="00736A5E">
              <w:t>Розвивальне заняття «Як приборкати власних драконів»</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травень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496866">
        <w:tc>
          <w:tcPr>
            <w:tcW w:w="10030" w:type="dxa"/>
            <w:gridSpan w:val="5"/>
          </w:tcPr>
          <w:p w:rsidR="00B540F6" w:rsidRPr="00170B92" w:rsidRDefault="00B540F6" w:rsidP="00830399">
            <w:pPr>
              <w:jc w:val="center"/>
              <w:rPr>
                <w:rFonts w:ascii="Times New Roman" w:hAnsi="Times New Roman"/>
                <w:b/>
                <w:lang w:val="uk-UA"/>
              </w:rPr>
            </w:pPr>
            <w:r w:rsidRPr="00736A5E">
              <w:rPr>
                <w:rFonts w:ascii="Times New Roman" w:hAnsi="Times New Roman"/>
                <w:b/>
                <w:lang w:val="uk-UA"/>
              </w:rPr>
              <w:t>Робота соціального педагога спрямована на запобігання та протидію булінгу</w:t>
            </w: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35.</w:t>
            </w:r>
          </w:p>
        </w:tc>
        <w:tc>
          <w:tcPr>
            <w:tcW w:w="5028" w:type="dxa"/>
          </w:tcPr>
          <w:p w:rsidR="00B540F6" w:rsidRPr="00736A5E" w:rsidRDefault="00B540F6" w:rsidP="00736A5E">
            <w:pPr>
              <w:pStyle w:val="23"/>
              <w:ind w:left="-74"/>
            </w:pPr>
            <w:r w:rsidRPr="00736A5E">
              <w:t>Анкетування за методикою «Агресина поведінка» (за Є. Ільїним та П. Ковальовим)</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листопад</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36.</w:t>
            </w:r>
          </w:p>
        </w:tc>
        <w:tc>
          <w:tcPr>
            <w:tcW w:w="5028" w:type="dxa"/>
          </w:tcPr>
          <w:p w:rsidR="00B540F6" w:rsidRPr="00736A5E" w:rsidRDefault="00B540F6" w:rsidP="00736A5E">
            <w:pPr>
              <w:pStyle w:val="23"/>
              <w:ind w:left="-74"/>
            </w:pPr>
            <w:r w:rsidRPr="00736A5E">
              <w:t>Анкета «Протидія булінгу»</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грудень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37.</w:t>
            </w:r>
          </w:p>
        </w:tc>
        <w:tc>
          <w:tcPr>
            <w:tcW w:w="5028" w:type="dxa"/>
          </w:tcPr>
          <w:p w:rsidR="00B540F6" w:rsidRPr="00736A5E" w:rsidRDefault="00B540F6" w:rsidP="00736A5E">
            <w:pPr>
              <w:pStyle w:val="23"/>
              <w:ind w:left="-74"/>
            </w:pPr>
            <w:r w:rsidRPr="00736A5E">
              <w:t>Тренінг для педагогів «Конфлікти – це норми життя?»</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січень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38.</w:t>
            </w:r>
          </w:p>
        </w:tc>
        <w:tc>
          <w:tcPr>
            <w:tcW w:w="5028" w:type="dxa"/>
          </w:tcPr>
          <w:p w:rsidR="00B540F6" w:rsidRPr="00736A5E" w:rsidRDefault="00B540F6" w:rsidP="00736A5E">
            <w:pPr>
              <w:pStyle w:val="23"/>
              <w:ind w:left="-74"/>
            </w:pPr>
            <w:r w:rsidRPr="00736A5E">
              <w:t>Батьківський всеобуч «Агресивна поведінка підлітків. Що таке батьківський авторитет»</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березень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39.</w:t>
            </w:r>
          </w:p>
        </w:tc>
        <w:tc>
          <w:tcPr>
            <w:tcW w:w="5028" w:type="dxa"/>
          </w:tcPr>
          <w:p w:rsidR="00B540F6" w:rsidRPr="00736A5E" w:rsidRDefault="00B540F6" w:rsidP="00736A5E">
            <w:pPr>
              <w:pStyle w:val="23"/>
              <w:ind w:left="-74"/>
            </w:pPr>
            <w:r w:rsidRPr="00736A5E">
              <w:t>Розробка пам’ятки «Маркери булінгу»</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вересень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40.</w:t>
            </w:r>
          </w:p>
        </w:tc>
        <w:tc>
          <w:tcPr>
            <w:tcW w:w="5028" w:type="dxa"/>
          </w:tcPr>
          <w:p w:rsidR="00B540F6" w:rsidRPr="00736A5E" w:rsidRDefault="00B540F6" w:rsidP="00736A5E">
            <w:pPr>
              <w:pStyle w:val="23"/>
              <w:ind w:left="-74"/>
            </w:pPr>
            <w:r w:rsidRPr="00736A5E">
              <w:t>Складання порад «Як допомогти дітям упоратися з булінгом»</w:t>
            </w:r>
          </w:p>
        </w:tc>
        <w:tc>
          <w:tcPr>
            <w:tcW w:w="1406" w:type="dxa"/>
          </w:tcPr>
          <w:p w:rsidR="00B540F6" w:rsidRPr="00736A5E" w:rsidRDefault="00B540F6" w:rsidP="00736A5E">
            <w:pPr>
              <w:jc w:val="center"/>
              <w:rPr>
                <w:rFonts w:ascii="Times New Roman" w:hAnsi="Times New Roman"/>
                <w:lang w:val="uk-UA"/>
              </w:rPr>
            </w:pPr>
            <w:r w:rsidRPr="00736A5E">
              <w:rPr>
                <w:rFonts w:ascii="Times New Roman" w:hAnsi="Times New Roman"/>
                <w:lang w:val="uk-UA"/>
              </w:rPr>
              <w:t>вересень</w:t>
            </w:r>
          </w:p>
        </w:tc>
        <w:tc>
          <w:tcPr>
            <w:tcW w:w="1650" w:type="dxa"/>
          </w:tcPr>
          <w:p w:rsidR="00B540F6" w:rsidRPr="00A40CD7" w:rsidRDefault="00B540F6" w:rsidP="00B540F6">
            <w:pPr>
              <w:jc w:val="center"/>
              <w:rPr>
                <w:rFonts w:ascii="Times New Roman" w:hAnsi="Times New Roman"/>
                <w:lang w:val="uk-UA"/>
              </w:rPr>
            </w:pPr>
            <w:r>
              <w:rPr>
                <w:rFonts w:ascii="Times New Roman" w:hAnsi="Times New Roman"/>
                <w:lang w:val="uk-UA"/>
              </w:rPr>
              <w:t>Соціальний пед.</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496866">
        <w:tc>
          <w:tcPr>
            <w:tcW w:w="8650" w:type="dxa"/>
            <w:gridSpan w:val="4"/>
          </w:tcPr>
          <w:p w:rsidR="00B540F6" w:rsidRPr="00736A5E" w:rsidRDefault="00B540F6" w:rsidP="00736A5E">
            <w:pPr>
              <w:jc w:val="center"/>
              <w:rPr>
                <w:rFonts w:ascii="Times New Roman" w:hAnsi="Times New Roman"/>
                <w:b/>
                <w:bCs/>
                <w:lang w:val="uk-UA"/>
              </w:rPr>
            </w:pPr>
            <w:r>
              <w:rPr>
                <w:rFonts w:ascii="Times New Roman" w:hAnsi="Times New Roman"/>
                <w:b/>
                <w:bCs/>
                <w:lang w:val="uk-UA"/>
              </w:rPr>
              <w:t xml:space="preserve">                                       </w:t>
            </w:r>
            <w:r w:rsidRPr="00736A5E">
              <w:rPr>
                <w:rFonts w:ascii="Times New Roman" w:hAnsi="Times New Roman"/>
                <w:b/>
                <w:bCs/>
                <w:lang w:val="uk-UA"/>
              </w:rPr>
              <w:t>Вторинна профілактика</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41.</w:t>
            </w:r>
          </w:p>
        </w:tc>
        <w:tc>
          <w:tcPr>
            <w:tcW w:w="5028" w:type="dxa"/>
          </w:tcPr>
          <w:p w:rsidR="00B540F6" w:rsidRPr="00736A5E" w:rsidRDefault="00B540F6" w:rsidP="00736A5E">
            <w:pPr>
              <w:pStyle w:val="23"/>
              <w:ind w:left="-74"/>
            </w:pPr>
            <w:r w:rsidRPr="00736A5E">
              <w:t xml:space="preserve">Розгляд заяв про випадки булінгу </w:t>
            </w:r>
          </w:p>
        </w:tc>
        <w:tc>
          <w:tcPr>
            <w:tcW w:w="1406" w:type="dxa"/>
          </w:tcPr>
          <w:p w:rsidR="00B540F6" w:rsidRPr="00736A5E" w:rsidRDefault="00B540F6" w:rsidP="00736A5E">
            <w:pPr>
              <w:rPr>
                <w:rFonts w:ascii="Times New Roman" w:hAnsi="Times New Roman"/>
              </w:rPr>
            </w:pPr>
            <w:r w:rsidRPr="00736A5E">
              <w:rPr>
                <w:rFonts w:ascii="Times New Roman" w:hAnsi="Times New Roman"/>
              </w:rPr>
              <w:t>За заявою</w:t>
            </w:r>
          </w:p>
        </w:tc>
        <w:tc>
          <w:tcPr>
            <w:tcW w:w="1650" w:type="dxa"/>
          </w:tcPr>
          <w:p w:rsidR="00B540F6" w:rsidRPr="00736A5E" w:rsidRDefault="00B540F6" w:rsidP="00736A5E">
            <w:pPr>
              <w:rPr>
                <w:rFonts w:ascii="Times New Roman" w:hAnsi="Times New Roman"/>
                <w:lang w:val="uk-UA"/>
              </w:rPr>
            </w:pPr>
            <w:r w:rsidRPr="00736A5E">
              <w:rPr>
                <w:rFonts w:ascii="Times New Roman" w:hAnsi="Times New Roman"/>
                <w:lang w:val="uk-UA"/>
              </w:rPr>
              <w:t>Адміністрація школи</w:t>
            </w:r>
          </w:p>
        </w:tc>
        <w:tc>
          <w:tcPr>
            <w:tcW w:w="1380" w:type="dxa"/>
          </w:tcPr>
          <w:p w:rsidR="00B540F6" w:rsidRPr="00170B92" w:rsidRDefault="00B540F6" w:rsidP="00736A5E">
            <w:pPr>
              <w:jc w:val="center"/>
              <w:rPr>
                <w:rFonts w:ascii="Times New Roman" w:hAnsi="Times New Roman"/>
                <w:b/>
                <w:lang w:val="uk-UA"/>
              </w:rPr>
            </w:pPr>
          </w:p>
        </w:tc>
      </w:tr>
      <w:tr w:rsidR="00B540F6" w:rsidRPr="00170B92" w:rsidTr="00830399">
        <w:tc>
          <w:tcPr>
            <w:tcW w:w="566" w:type="dxa"/>
          </w:tcPr>
          <w:p w:rsidR="00B540F6" w:rsidRPr="00821417" w:rsidRDefault="00B540F6" w:rsidP="00736A5E">
            <w:pPr>
              <w:jc w:val="center"/>
              <w:rPr>
                <w:rFonts w:ascii="Times New Roman" w:hAnsi="Times New Roman"/>
                <w:lang w:val="uk-UA"/>
              </w:rPr>
            </w:pPr>
            <w:r>
              <w:rPr>
                <w:rFonts w:ascii="Times New Roman" w:hAnsi="Times New Roman"/>
                <w:lang w:val="uk-UA"/>
              </w:rPr>
              <w:t>42.</w:t>
            </w:r>
          </w:p>
        </w:tc>
        <w:tc>
          <w:tcPr>
            <w:tcW w:w="5028" w:type="dxa"/>
          </w:tcPr>
          <w:p w:rsidR="00B540F6" w:rsidRPr="00736A5E" w:rsidRDefault="00B540F6" w:rsidP="00736A5E">
            <w:pPr>
              <w:ind w:left="-74"/>
              <w:rPr>
                <w:rFonts w:ascii="Times New Roman" w:hAnsi="Times New Roman"/>
                <w:bCs/>
                <w:lang w:val="uk-UA"/>
              </w:rPr>
            </w:pPr>
            <w:r w:rsidRPr="00736A5E">
              <w:rPr>
                <w:rFonts w:ascii="Times New Roman" w:hAnsi="Times New Roman"/>
                <w:bCs/>
                <w:lang w:val="uk-UA"/>
              </w:rPr>
              <w:t>Сеанси медіації (примирення)</w:t>
            </w:r>
          </w:p>
        </w:tc>
        <w:tc>
          <w:tcPr>
            <w:tcW w:w="1406" w:type="dxa"/>
          </w:tcPr>
          <w:p w:rsidR="00B540F6" w:rsidRPr="00736A5E" w:rsidRDefault="00B540F6" w:rsidP="00736A5E">
            <w:pPr>
              <w:rPr>
                <w:rFonts w:ascii="Times New Roman" w:hAnsi="Times New Roman"/>
              </w:rPr>
            </w:pPr>
            <w:r w:rsidRPr="00736A5E">
              <w:rPr>
                <w:rFonts w:ascii="Times New Roman" w:hAnsi="Times New Roman"/>
              </w:rPr>
              <w:t>За потребою</w:t>
            </w:r>
          </w:p>
        </w:tc>
        <w:tc>
          <w:tcPr>
            <w:tcW w:w="1650" w:type="dxa"/>
          </w:tcPr>
          <w:p w:rsidR="00B540F6" w:rsidRPr="00736A5E" w:rsidRDefault="003C1925" w:rsidP="00736A5E">
            <w:pPr>
              <w:rPr>
                <w:rFonts w:ascii="Times New Roman" w:hAnsi="Times New Roman"/>
                <w:lang w:val="uk-UA"/>
              </w:rPr>
            </w:pPr>
            <w:r>
              <w:rPr>
                <w:rFonts w:ascii="Times New Roman" w:hAnsi="Times New Roman"/>
                <w:lang w:val="uk-UA"/>
              </w:rPr>
              <w:t>П</w:t>
            </w:r>
            <w:r w:rsidR="00B540F6">
              <w:rPr>
                <w:rFonts w:ascii="Times New Roman" w:hAnsi="Times New Roman"/>
                <w:lang w:val="uk-UA"/>
              </w:rPr>
              <w:t>сихологічна служба</w:t>
            </w:r>
          </w:p>
        </w:tc>
        <w:tc>
          <w:tcPr>
            <w:tcW w:w="1380" w:type="dxa"/>
          </w:tcPr>
          <w:p w:rsidR="00B540F6" w:rsidRPr="00170B92" w:rsidRDefault="00B540F6" w:rsidP="00736A5E">
            <w:pPr>
              <w:jc w:val="center"/>
              <w:rPr>
                <w:rFonts w:ascii="Times New Roman" w:hAnsi="Times New Roman"/>
                <w:b/>
                <w:lang w:val="uk-UA"/>
              </w:rPr>
            </w:pPr>
          </w:p>
        </w:tc>
      </w:tr>
    </w:tbl>
    <w:p w:rsidR="00BB775E" w:rsidRPr="004D2AD2" w:rsidRDefault="00BB775E"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2.2.2. Заходи щодо формування позитивної мотивації у поведінці учасників освітнього процесу та реалізації підходу, заснованого на правах людини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9C2D35" w:rsidRPr="00170B92" w:rsidTr="00830399">
        <w:tc>
          <w:tcPr>
            <w:tcW w:w="566" w:type="dxa"/>
          </w:tcPr>
          <w:p w:rsidR="009C2D35" w:rsidRPr="00821417" w:rsidRDefault="009C2D35" w:rsidP="00F220A4">
            <w:pPr>
              <w:jc w:val="center"/>
              <w:rPr>
                <w:rFonts w:ascii="Times New Roman" w:hAnsi="Times New Roman"/>
                <w:lang w:val="uk-UA"/>
              </w:rPr>
            </w:pPr>
            <w:r w:rsidRPr="00821417">
              <w:rPr>
                <w:rFonts w:ascii="Times New Roman" w:hAnsi="Times New Roman"/>
                <w:lang w:val="uk-UA"/>
              </w:rPr>
              <w:t>1.</w:t>
            </w:r>
          </w:p>
        </w:tc>
        <w:tc>
          <w:tcPr>
            <w:tcW w:w="5028" w:type="dxa"/>
          </w:tcPr>
          <w:p w:rsidR="009C2D35" w:rsidRPr="000B43C0" w:rsidRDefault="009C2D35" w:rsidP="00F220A4">
            <w:pPr>
              <w:pStyle w:val="Default"/>
              <w:rPr>
                <w:sz w:val="20"/>
                <w:szCs w:val="20"/>
                <w:lang w:val="uk-UA"/>
              </w:rPr>
            </w:pPr>
            <w:r w:rsidRPr="000B43C0">
              <w:rPr>
                <w:sz w:val="20"/>
                <w:szCs w:val="20"/>
                <w:lang w:val="uk-UA"/>
              </w:rPr>
              <w:t>Довести до відома працівників школи зміст Закону України «Про внесення змін до деяких законодавчих актів України щодо протидії булінгу (цькуванню)» від 18.12.2018 № 2657-</w:t>
            </w:r>
            <w:r w:rsidRPr="00821417">
              <w:rPr>
                <w:sz w:val="20"/>
                <w:szCs w:val="20"/>
              </w:rPr>
              <w:t>VIII</w:t>
            </w:r>
          </w:p>
        </w:tc>
        <w:tc>
          <w:tcPr>
            <w:tcW w:w="1406" w:type="dxa"/>
          </w:tcPr>
          <w:p w:rsidR="009C2D35" w:rsidRPr="00821417" w:rsidRDefault="009C2D35" w:rsidP="003C1925">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9C2D35" w:rsidRPr="00821417" w:rsidRDefault="003C1925" w:rsidP="00F220A4">
            <w:pPr>
              <w:jc w:val="center"/>
              <w:rPr>
                <w:rFonts w:ascii="Times New Roman" w:hAnsi="Times New Roman"/>
                <w:lang w:val="uk-UA"/>
              </w:rPr>
            </w:pPr>
            <w:r>
              <w:rPr>
                <w:rFonts w:ascii="Times New Roman" w:hAnsi="Times New Roman"/>
                <w:lang w:val="uk-UA"/>
              </w:rPr>
              <w:t>ЗДНВР</w:t>
            </w:r>
          </w:p>
        </w:tc>
        <w:tc>
          <w:tcPr>
            <w:tcW w:w="1380" w:type="dxa"/>
          </w:tcPr>
          <w:p w:rsidR="009C2D35" w:rsidRPr="00170B92" w:rsidRDefault="009C2D35" w:rsidP="00830399">
            <w:pPr>
              <w:jc w:val="center"/>
              <w:rPr>
                <w:rFonts w:ascii="Times New Roman" w:hAnsi="Times New Roman"/>
                <w:b/>
                <w:lang w:val="uk-UA"/>
              </w:rPr>
            </w:pPr>
          </w:p>
        </w:tc>
      </w:tr>
      <w:tr w:rsidR="003C1925" w:rsidRPr="00170B92" w:rsidTr="00830399">
        <w:tc>
          <w:tcPr>
            <w:tcW w:w="566" w:type="dxa"/>
          </w:tcPr>
          <w:p w:rsidR="003C1925" w:rsidRPr="00821417" w:rsidRDefault="003C1925" w:rsidP="00F220A4">
            <w:pPr>
              <w:jc w:val="center"/>
              <w:rPr>
                <w:rFonts w:ascii="Times New Roman" w:hAnsi="Times New Roman"/>
                <w:lang w:val="uk-UA"/>
              </w:rPr>
            </w:pPr>
            <w:r w:rsidRPr="00821417">
              <w:rPr>
                <w:rFonts w:ascii="Times New Roman" w:hAnsi="Times New Roman"/>
                <w:lang w:val="uk-UA"/>
              </w:rPr>
              <w:t>2.</w:t>
            </w:r>
          </w:p>
        </w:tc>
        <w:tc>
          <w:tcPr>
            <w:tcW w:w="5028" w:type="dxa"/>
          </w:tcPr>
          <w:p w:rsidR="003C1925" w:rsidRPr="00821417" w:rsidRDefault="003C1925" w:rsidP="00F220A4">
            <w:pPr>
              <w:pStyle w:val="Default"/>
              <w:rPr>
                <w:sz w:val="20"/>
                <w:szCs w:val="20"/>
              </w:rPr>
            </w:pPr>
            <w:r w:rsidRPr="00821417">
              <w:rPr>
                <w:sz w:val="20"/>
                <w:szCs w:val="20"/>
              </w:rPr>
              <w:t>Довести до відома працівників школи</w:t>
            </w:r>
          </w:p>
          <w:p w:rsidR="003C1925" w:rsidRPr="00821417" w:rsidRDefault="003C1925"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3C1925" w:rsidRPr="000B43C0" w:rsidRDefault="003C1925" w:rsidP="00F220A4">
            <w:pPr>
              <w:pStyle w:val="Default"/>
              <w:rPr>
                <w:sz w:val="20"/>
                <w:szCs w:val="20"/>
                <w:lang w:val="uk-UA"/>
              </w:rPr>
            </w:pPr>
            <w:r w:rsidRPr="000B43C0">
              <w:rPr>
                <w:sz w:val="20"/>
                <w:szCs w:val="20"/>
                <w:lang w:val="uk-UA"/>
              </w:rPr>
              <w:t>2. Порядок реагування на доведені випадки булінгу (цькування) у закладі освіти та відповідальність осіб, причетних до булінгу (цькування).</w:t>
            </w:r>
          </w:p>
          <w:p w:rsidR="003C1925" w:rsidRPr="00821417" w:rsidRDefault="003C1925" w:rsidP="00F220A4">
            <w:pPr>
              <w:pStyle w:val="Default"/>
              <w:rPr>
                <w:sz w:val="20"/>
                <w:szCs w:val="20"/>
              </w:rPr>
            </w:pPr>
            <w:r w:rsidRPr="00821417">
              <w:rPr>
                <w:sz w:val="20"/>
                <w:szCs w:val="20"/>
              </w:rPr>
              <w:t>3. Порядок подання та розгляду заяв про випадки булінгу (цькування) у закладі освіти</w:t>
            </w:r>
          </w:p>
        </w:tc>
        <w:tc>
          <w:tcPr>
            <w:tcW w:w="1406" w:type="dxa"/>
          </w:tcPr>
          <w:p w:rsidR="003C1925" w:rsidRPr="00821417" w:rsidRDefault="003C1925" w:rsidP="003C1925">
            <w:pPr>
              <w:jc w:val="center"/>
              <w:rPr>
                <w:rFonts w:ascii="Times New Roman" w:hAnsi="Times New Roman"/>
                <w:lang w:val="uk-UA"/>
              </w:rPr>
            </w:pPr>
            <w:r w:rsidRPr="00821417">
              <w:rPr>
                <w:rFonts w:ascii="Times New Roman" w:hAnsi="Times New Roman"/>
                <w:lang w:val="uk-UA"/>
              </w:rPr>
              <w:t xml:space="preserve">Вересень </w:t>
            </w:r>
          </w:p>
        </w:tc>
        <w:tc>
          <w:tcPr>
            <w:tcW w:w="1650" w:type="dxa"/>
          </w:tcPr>
          <w:p w:rsidR="003C1925" w:rsidRPr="00821417" w:rsidRDefault="003C1925" w:rsidP="00D80BAA">
            <w:pPr>
              <w:jc w:val="center"/>
              <w:rPr>
                <w:rFonts w:ascii="Times New Roman" w:hAnsi="Times New Roman"/>
                <w:lang w:val="uk-UA"/>
              </w:rPr>
            </w:pPr>
            <w:r>
              <w:rPr>
                <w:rFonts w:ascii="Times New Roman" w:hAnsi="Times New Roman"/>
                <w:lang w:val="uk-UA"/>
              </w:rPr>
              <w:t>ЗДНВР</w:t>
            </w:r>
          </w:p>
        </w:tc>
        <w:tc>
          <w:tcPr>
            <w:tcW w:w="1380" w:type="dxa"/>
          </w:tcPr>
          <w:p w:rsidR="003C1925" w:rsidRPr="00170B92" w:rsidRDefault="003C1925" w:rsidP="00830399">
            <w:pPr>
              <w:jc w:val="center"/>
              <w:rPr>
                <w:rFonts w:ascii="Times New Roman" w:hAnsi="Times New Roman"/>
                <w:b/>
                <w:lang w:val="uk-UA"/>
              </w:rPr>
            </w:pPr>
          </w:p>
        </w:tc>
      </w:tr>
      <w:tr w:rsidR="003C1925" w:rsidRPr="00170B92" w:rsidTr="00830399">
        <w:tc>
          <w:tcPr>
            <w:tcW w:w="566" w:type="dxa"/>
          </w:tcPr>
          <w:p w:rsidR="003C1925" w:rsidRPr="00821417" w:rsidRDefault="003C1925" w:rsidP="00F220A4">
            <w:pPr>
              <w:jc w:val="center"/>
              <w:rPr>
                <w:rFonts w:ascii="Times New Roman" w:hAnsi="Times New Roman"/>
                <w:lang w:val="uk-UA"/>
              </w:rPr>
            </w:pPr>
            <w:r>
              <w:rPr>
                <w:rFonts w:ascii="Times New Roman" w:hAnsi="Times New Roman"/>
                <w:lang w:val="uk-UA"/>
              </w:rPr>
              <w:t>3.</w:t>
            </w:r>
          </w:p>
        </w:tc>
        <w:tc>
          <w:tcPr>
            <w:tcW w:w="5028" w:type="dxa"/>
          </w:tcPr>
          <w:p w:rsidR="003C1925" w:rsidRPr="00821417" w:rsidRDefault="003C1925" w:rsidP="00F220A4">
            <w:pPr>
              <w:pStyle w:val="Default"/>
              <w:rPr>
                <w:sz w:val="20"/>
                <w:szCs w:val="20"/>
              </w:rPr>
            </w:pPr>
            <w:r w:rsidRPr="00821417">
              <w:rPr>
                <w:sz w:val="20"/>
                <w:szCs w:val="20"/>
              </w:rPr>
              <w:t>Забезпечити на веб-сайті школи відкритий доступ до такої інформації та документів:</w:t>
            </w:r>
          </w:p>
          <w:p w:rsidR="003C1925" w:rsidRPr="00821417" w:rsidRDefault="003C1925" w:rsidP="00F220A4">
            <w:pPr>
              <w:pStyle w:val="Default"/>
              <w:rPr>
                <w:sz w:val="20"/>
                <w:szCs w:val="20"/>
                <w:lang w:val="uk-UA"/>
              </w:rPr>
            </w:pPr>
            <w:r w:rsidRPr="00821417">
              <w:rPr>
                <w:sz w:val="20"/>
                <w:szCs w:val="20"/>
              </w:rPr>
              <w:t>1. Правила поведінки</w:t>
            </w:r>
            <w:r w:rsidRPr="00821417">
              <w:rPr>
                <w:sz w:val="20"/>
                <w:szCs w:val="20"/>
                <w:lang w:val="uk-UA"/>
              </w:rPr>
              <w:t>, права</w:t>
            </w:r>
            <w:r w:rsidRPr="00821417">
              <w:rPr>
                <w:sz w:val="20"/>
                <w:szCs w:val="20"/>
              </w:rPr>
              <w:t xml:space="preserve"> </w:t>
            </w:r>
            <w:r w:rsidRPr="00821417">
              <w:rPr>
                <w:sz w:val="20"/>
                <w:szCs w:val="20"/>
                <w:lang w:val="uk-UA"/>
              </w:rPr>
              <w:t>та обов</w:t>
            </w:r>
            <w:r w:rsidRPr="00821417">
              <w:rPr>
                <w:sz w:val="20"/>
                <w:szCs w:val="20"/>
              </w:rPr>
              <w:t>’</w:t>
            </w:r>
            <w:r w:rsidRPr="00821417">
              <w:rPr>
                <w:sz w:val="20"/>
                <w:szCs w:val="20"/>
                <w:lang w:val="uk-UA"/>
              </w:rPr>
              <w:t xml:space="preserve">язки </w:t>
            </w:r>
            <w:r w:rsidRPr="00821417">
              <w:rPr>
                <w:sz w:val="20"/>
                <w:szCs w:val="20"/>
              </w:rPr>
              <w:t xml:space="preserve">учнів </w:t>
            </w:r>
            <w:r w:rsidRPr="00821417">
              <w:rPr>
                <w:sz w:val="20"/>
                <w:szCs w:val="20"/>
                <w:lang w:val="uk-UA"/>
              </w:rPr>
              <w:t xml:space="preserve"> школи</w:t>
            </w:r>
          </w:p>
          <w:p w:rsidR="003C1925" w:rsidRPr="00821417" w:rsidRDefault="003C1925" w:rsidP="00F220A4">
            <w:pPr>
              <w:pStyle w:val="Default"/>
              <w:rPr>
                <w:sz w:val="20"/>
                <w:szCs w:val="20"/>
              </w:rPr>
            </w:pPr>
            <w:r w:rsidRPr="00821417">
              <w:rPr>
                <w:sz w:val="20"/>
                <w:szCs w:val="20"/>
              </w:rPr>
              <w:t xml:space="preserve">2. План заходів </w:t>
            </w:r>
            <w:r w:rsidRPr="00821417">
              <w:rPr>
                <w:sz w:val="20"/>
                <w:szCs w:val="20"/>
                <w:lang w:val="uk-UA"/>
              </w:rPr>
              <w:t xml:space="preserve"> </w:t>
            </w:r>
            <w:r w:rsidRPr="00821417">
              <w:rPr>
                <w:sz w:val="20"/>
                <w:szCs w:val="20"/>
              </w:rPr>
              <w:t xml:space="preserve"> щодо запобі</w:t>
            </w:r>
            <w:r w:rsidRPr="00821417">
              <w:rPr>
                <w:sz w:val="20"/>
                <w:szCs w:val="20"/>
                <w:lang w:val="uk-UA"/>
              </w:rPr>
              <w:t>-</w:t>
            </w:r>
            <w:r w:rsidRPr="00821417">
              <w:rPr>
                <w:sz w:val="20"/>
                <w:szCs w:val="20"/>
              </w:rPr>
              <w:t xml:space="preserve">гання </w:t>
            </w:r>
            <w:r w:rsidRPr="00821417">
              <w:rPr>
                <w:sz w:val="20"/>
                <w:szCs w:val="20"/>
                <w:lang w:val="uk-UA"/>
              </w:rPr>
              <w:t xml:space="preserve">та протидії </w:t>
            </w:r>
            <w:r w:rsidRPr="00821417">
              <w:rPr>
                <w:sz w:val="20"/>
                <w:szCs w:val="20"/>
              </w:rPr>
              <w:t>булінгу (цькування) н</w:t>
            </w:r>
            <w:r>
              <w:rPr>
                <w:sz w:val="20"/>
                <w:szCs w:val="20"/>
              </w:rPr>
              <w:t xml:space="preserve">а </w:t>
            </w:r>
            <w:r w:rsidRPr="00821417">
              <w:rPr>
                <w:sz w:val="20"/>
                <w:szCs w:val="20"/>
              </w:rPr>
              <w:t>навчальний рік</w:t>
            </w:r>
          </w:p>
          <w:p w:rsidR="003C1925" w:rsidRPr="00821417" w:rsidRDefault="003C1925" w:rsidP="00F220A4">
            <w:pPr>
              <w:pStyle w:val="Default"/>
              <w:rPr>
                <w:sz w:val="20"/>
                <w:szCs w:val="20"/>
              </w:rPr>
            </w:pPr>
            <w:r w:rsidRPr="00821417">
              <w:rPr>
                <w:sz w:val="20"/>
                <w:szCs w:val="20"/>
              </w:rPr>
              <w:t>3. Порядок реагування на доведені випадки булінгу (цькування) у закладі освіти та відповідальність осіб, причетних до булінгу (цькування);</w:t>
            </w:r>
          </w:p>
          <w:p w:rsidR="003C1925" w:rsidRPr="00821417" w:rsidRDefault="003C1925" w:rsidP="00F220A4">
            <w:pPr>
              <w:pStyle w:val="Default"/>
              <w:rPr>
                <w:sz w:val="20"/>
                <w:szCs w:val="20"/>
              </w:rPr>
            </w:pPr>
            <w:r w:rsidRPr="00821417">
              <w:rPr>
                <w:sz w:val="20"/>
                <w:szCs w:val="20"/>
              </w:rPr>
              <w:t>4. Порядок подання та розгляду заяв про випадки булінгу (цькування) у закладі освіти</w:t>
            </w:r>
          </w:p>
        </w:tc>
        <w:tc>
          <w:tcPr>
            <w:tcW w:w="1406" w:type="dxa"/>
          </w:tcPr>
          <w:p w:rsidR="003C1925" w:rsidRDefault="003C1925" w:rsidP="003C1925">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3C1925" w:rsidRPr="00821417" w:rsidRDefault="003C1925" w:rsidP="00D80BAA">
            <w:pPr>
              <w:jc w:val="center"/>
              <w:rPr>
                <w:rFonts w:ascii="Times New Roman" w:hAnsi="Times New Roman"/>
                <w:lang w:val="uk-UA"/>
              </w:rPr>
            </w:pPr>
            <w:r>
              <w:rPr>
                <w:rFonts w:ascii="Times New Roman" w:hAnsi="Times New Roman"/>
                <w:lang w:val="uk-UA"/>
              </w:rPr>
              <w:t>ЗДНВР</w:t>
            </w:r>
          </w:p>
        </w:tc>
        <w:tc>
          <w:tcPr>
            <w:tcW w:w="1380" w:type="dxa"/>
          </w:tcPr>
          <w:p w:rsidR="003C1925" w:rsidRPr="00170B92" w:rsidRDefault="003C1925" w:rsidP="00830399">
            <w:pPr>
              <w:jc w:val="center"/>
              <w:rPr>
                <w:rFonts w:ascii="Times New Roman" w:hAnsi="Times New Roman"/>
                <w:b/>
                <w:lang w:val="uk-UA"/>
              </w:rPr>
            </w:pPr>
          </w:p>
        </w:tc>
      </w:tr>
      <w:tr w:rsidR="003C1925" w:rsidRPr="00170B92" w:rsidTr="00830399">
        <w:tc>
          <w:tcPr>
            <w:tcW w:w="566" w:type="dxa"/>
          </w:tcPr>
          <w:p w:rsidR="003C1925" w:rsidRPr="00821417" w:rsidRDefault="003C1925" w:rsidP="00F220A4">
            <w:pPr>
              <w:jc w:val="center"/>
              <w:rPr>
                <w:rFonts w:ascii="Times New Roman" w:hAnsi="Times New Roman"/>
                <w:lang w:val="uk-UA"/>
              </w:rPr>
            </w:pPr>
            <w:r>
              <w:rPr>
                <w:rFonts w:ascii="Times New Roman" w:hAnsi="Times New Roman"/>
                <w:lang w:val="uk-UA"/>
              </w:rPr>
              <w:t>4.</w:t>
            </w:r>
          </w:p>
        </w:tc>
        <w:tc>
          <w:tcPr>
            <w:tcW w:w="5028" w:type="dxa"/>
          </w:tcPr>
          <w:p w:rsidR="003C1925" w:rsidRPr="00821417" w:rsidRDefault="003C1925" w:rsidP="00F220A4">
            <w:pPr>
              <w:ind w:left="-74"/>
              <w:jc w:val="both"/>
              <w:rPr>
                <w:rFonts w:ascii="Times New Roman" w:hAnsi="Times New Roman"/>
                <w:lang w:val="uk-UA"/>
              </w:rPr>
            </w:pPr>
            <w:r w:rsidRPr="00821417">
              <w:rPr>
                <w:rFonts w:ascii="Times New Roman" w:hAnsi="Times New Roman"/>
                <w:lang w:val="uk-UA"/>
              </w:rPr>
              <w:t>Забезпечення інформацією сайта школи щодо застосу-вання норм Закону України «Про внесення змін до деяких законодавчих актів України щ</w:t>
            </w:r>
            <w:r>
              <w:rPr>
                <w:rFonts w:ascii="Times New Roman" w:hAnsi="Times New Roman"/>
                <w:lang w:val="uk-UA"/>
              </w:rPr>
              <w:t>одо протидії булінгу</w:t>
            </w:r>
            <w:r w:rsidRPr="00821417">
              <w:rPr>
                <w:rFonts w:ascii="Times New Roman" w:hAnsi="Times New Roman"/>
                <w:lang w:val="uk-UA"/>
              </w:rPr>
              <w:t xml:space="preserve">» від 18 грудня 2018 року за №2657 - </w:t>
            </w:r>
            <w:r w:rsidRPr="00821417">
              <w:rPr>
                <w:rFonts w:ascii="Times New Roman" w:hAnsi="Times New Roman"/>
                <w:lang w:val="en-US"/>
              </w:rPr>
              <w:t>VIII</w:t>
            </w:r>
            <w:r w:rsidRPr="00821417">
              <w:rPr>
                <w:rFonts w:ascii="Times New Roman" w:hAnsi="Times New Roman"/>
                <w:lang w:val="uk-UA"/>
              </w:rPr>
              <w:t xml:space="preserve"> та покласних стендів за тематикою «У нас тільки ТАК!»</w:t>
            </w:r>
          </w:p>
        </w:tc>
        <w:tc>
          <w:tcPr>
            <w:tcW w:w="1406" w:type="dxa"/>
          </w:tcPr>
          <w:p w:rsidR="003C1925" w:rsidRDefault="003C1925" w:rsidP="003C1925">
            <w:pPr>
              <w:jc w:val="center"/>
              <w:rPr>
                <w:rFonts w:ascii="Times New Roman" w:hAnsi="Times New Roman"/>
                <w:lang w:val="uk-UA"/>
              </w:rPr>
            </w:pPr>
            <w:r>
              <w:rPr>
                <w:rFonts w:ascii="Times New Roman" w:hAnsi="Times New Roman"/>
                <w:lang w:val="uk-UA"/>
              </w:rPr>
              <w:t>Упродовж навчального року</w:t>
            </w:r>
          </w:p>
        </w:tc>
        <w:tc>
          <w:tcPr>
            <w:tcW w:w="1650" w:type="dxa"/>
          </w:tcPr>
          <w:p w:rsidR="003C1925" w:rsidRPr="00821417" w:rsidRDefault="003C1925" w:rsidP="00D80BAA">
            <w:pPr>
              <w:jc w:val="center"/>
              <w:rPr>
                <w:rFonts w:ascii="Times New Roman" w:hAnsi="Times New Roman"/>
                <w:lang w:val="uk-UA"/>
              </w:rPr>
            </w:pPr>
            <w:r>
              <w:rPr>
                <w:rFonts w:ascii="Times New Roman" w:hAnsi="Times New Roman"/>
                <w:lang w:val="uk-UA"/>
              </w:rPr>
              <w:t>ЗДНВР</w:t>
            </w:r>
          </w:p>
        </w:tc>
        <w:tc>
          <w:tcPr>
            <w:tcW w:w="1380" w:type="dxa"/>
          </w:tcPr>
          <w:p w:rsidR="003C1925" w:rsidRPr="00170B92" w:rsidRDefault="003C1925" w:rsidP="00830399">
            <w:pPr>
              <w:jc w:val="center"/>
              <w:rPr>
                <w:rFonts w:ascii="Times New Roman" w:hAnsi="Times New Roman"/>
                <w:b/>
                <w:lang w:val="uk-UA"/>
              </w:rPr>
            </w:pPr>
          </w:p>
        </w:tc>
      </w:tr>
    </w:tbl>
    <w:p w:rsidR="0008098F" w:rsidRPr="00736A5E" w:rsidRDefault="0008098F" w:rsidP="0008098F">
      <w:pPr>
        <w:tabs>
          <w:tab w:val="left" w:pos="2370"/>
        </w:tabs>
        <w:rPr>
          <w:rFonts w:ascii="Times New Roman" w:hAnsi="Times New Roman"/>
          <w:b/>
          <w:sz w:val="24"/>
          <w:szCs w:val="24"/>
          <w:lang w:val="uk-UA"/>
        </w:rPr>
      </w:pPr>
      <w:r w:rsidRPr="00736A5E">
        <w:rPr>
          <w:rFonts w:ascii="Times New Roman" w:hAnsi="Times New Roman"/>
          <w:b/>
          <w:sz w:val="24"/>
          <w:szCs w:val="24"/>
          <w:lang w:val="uk-UA"/>
        </w:rPr>
        <w:lastRenderedPageBreak/>
        <w:t>2.2.3. Заходи щодо забезпечення відвідування занять здобувачами освіти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496866" w:rsidRPr="00170B92" w:rsidTr="00496866">
        <w:tc>
          <w:tcPr>
            <w:tcW w:w="566" w:type="dxa"/>
          </w:tcPr>
          <w:p w:rsidR="00496866" w:rsidRPr="00736A5E" w:rsidRDefault="00496866" w:rsidP="00496866">
            <w:pPr>
              <w:jc w:val="center"/>
              <w:rPr>
                <w:rFonts w:ascii="Times New Roman" w:hAnsi="Times New Roman"/>
                <w:lang w:val="uk-UA"/>
              </w:rPr>
            </w:pPr>
            <w:r>
              <w:rPr>
                <w:rFonts w:ascii="Times New Roman" w:hAnsi="Times New Roman"/>
                <w:lang w:val="uk-UA"/>
              </w:rPr>
              <w:t>1.</w:t>
            </w:r>
          </w:p>
        </w:tc>
        <w:tc>
          <w:tcPr>
            <w:tcW w:w="5028" w:type="dxa"/>
            <w:tcBorders>
              <w:top w:val="single" w:sz="4" w:space="0" w:color="auto"/>
              <w:left w:val="single" w:sz="4" w:space="0" w:color="auto"/>
              <w:bottom w:val="single" w:sz="4" w:space="0" w:color="auto"/>
              <w:right w:val="single" w:sz="4" w:space="0" w:color="auto"/>
            </w:tcBorders>
          </w:tcPr>
          <w:p w:rsidR="00496866" w:rsidRPr="00736A5E" w:rsidRDefault="00496866" w:rsidP="00496866">
            <w:pPr>
              <w:jc w:val="both"/>
              <w:rPr>
                <w:rFonts w:ascii="Times New Roman" w:hAnsi="Times New Roman"/>
                <w:lang w:val="uk-UA"/>
              </w:rPr>
            </w:pPr>
            <w:r w:rsidRPr="00736A5E">
              <w:rPr>
                <w:rFonts w:ascii="Times New Roman" w:hAnsi="Times New Roman"/>
                <w:lang w:val="uk-UA"/>
              </w:rPr>
              <w:t>Скласти алгоритм контролю за відвідуванням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496866" w:rsidRPr="00496866" w:rsidRDefault="00496866"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496866" w:rsidRPr="00736A5E" w:rsidRDefault="003C1925" w:rsidP="00496866">
            <w:pPr>
              <w:jc w:val="center"/>
              <w:rPr>
                <w:rFonts w:ascii="Times New Roman" w:hAnsi="Times New Roman"/>
                <w:lang w:val="uk-UA"/>
              </w:rPr>
            </w:pPr>
            <w:r>
              <w:rPr>
                <w:rFonts w:ascii="Times New Roman" w:hAnsi="Times New Roman"/>
                <w:lang w:val="uk-UA"/>
              </w:rPr>
              <w:t>ЗДВР</w:t>
            </w:r>
          </w:p>
        </w:tc>
        <w:tc>
          <w:tcPr>
            <w:tcW w:w="1380" w:type="dxa"/>
          </w:tcPr>
          <w:p w:rsidR="00496866" w:rsidRPr="00736A5E" w:rsidRDefault="00496866" w:rsidP="00496866">
            <w:pPr>
              <w:jc w:val="center"/>
              <w:rPr>
                <w:rFonts w:ascii="Times New Roman" w:hAnsi="Times New Roman"/>
                <w:lang w:val="uk-UA"/>
              </w:rPr>
            </w:pPr>
          </w:p>
        </w:tc>
      </w:tr>
      <w:tr w:rsidR="00093397" w:rsidRPr="00170B92" w:rsidTr="00496866">
        <w:tc>
          <w:tcPr>
            <w:tcW w:w="566" w:type="dxa"/>
          </w:tcPr>
          <w:p w:rsidR="00093397" w:rsidRDefault="00093397" w:rsidP="00496866">
            <w:pPr>
              <w:jc w:val="center"/>
              <w:rPr>
                <w:rFonts w:ascii="Times New Roman" w:hAnsi="Times New Roman"/>
                <w:lang w:val="uk-UA"/>
              </w:rPr>
            </w:pPr>
            <w:r>
              <w:rPr>
                <w:rFonts w:ascii="Times New Roman" w:hAnsi="Times New Roman"/>
                <w:lang w:val="uk-UA"/>
              </w:rPr>
              <w:t>2.</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Видати наказ по школі «Про посилення контролю за відвідуванням занять здобувачами освіти у 20</w:t>
            </w:r>
            <w:r w:rsidR="003C1925">
              <w:rPr>
                <w:rFonts w:ascii="Times New Roman" w:hAnsi="Times New Roman"/>
                <w:lang w:val="uk-UA"/>
              </w:rPr>
              <w:t>21</w:t>
            </w:r>
            <w:r w:rsidRPr="00736A5E">
              <w:rPr>
                <w:rFonts w:ascii="Times New Roman" w:hAnsi="Times New Roman"/>
                <w:lang w:val="uk-UA"/>
              </w:rPr>
              <w:t>/202</w:t>
            </w:r>
            <w:r w:rsidR="003C1925">
              <w:rPr>
                <w:rFonts w:ascii="Times New Roman" w:hAnsi="Times New Roman"/>
                <w:lang w:val="uk-UA"/>
              </w:rPr>
              <w:t>2</w:t>
            </w:r>
            <w:r w:rsidRPr="00736A5E">
              <w:rPr>
                <w:rFonts w:ascii="Times New Roman" w:hAnsi="Times New Roman"/>
                <w:lang w:val="uk-UA"/>
              </w:rPr>
              <w:t xml:space="preserve"> навчальному році»</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093397" w:rsidRDefault="003C1925">
            <w:r>
              <w:rPr>
                <w:rFonts w:ascii="Times New Roman" w:hAnsi="Times New Roman"/>
                <w:lang w:val="uk-UA"/>
              </w:rPr>
              <w:t>ЗДНВР</w:t>
            </w:r>
          </w:p>
        </w:tc>
        <w:tc>
          <w:tcPr>
            <w:tcW w:w="1380" w:type="dxa"/>
          </w:tcPr>
          <w:p w:rsidR="00093397" w:rsidRPr="00736A5E" w:rsidRDefault="00093397" w:rsidP="00496866">
            <w:pPr>
              <w:jc w:val="center"/>
              <w:rPr>
                <w:rFonts w:ascii="Times New Roman" w:hAnsi="Times New Roman"/>
                <w:lang w:val="uk-UA"/>
              </w:rPr>
            </w:pPr>
          </w:p>
        </w:tc>
      </w:tr>
      <w:tr w:rsidR="00093397" w:rsidRPr="00170B92" w:rsidTr="00496866">
        <w:tc>
          <w:tcPr>
            <w:tcW w:w="566" w:type="dxa"/>
          </w:tcPr>
          <w:p w:rsidR="00093397" w:rsidRDefault="00093397" w:rsidP="00496866">
            <w:pPr>
              <w:jc w:val="center"/>
              <w:rPr>
                <w:rFonts w:ascii="Times New Roman" w:hAnsi="Times New Roman"/>
                <w:lang w:val="uk-UA"/>
              </w:rPr>
            </w:pPr>
            <w:r>
              <w:rPr>
                <w:rFonts w:ascii="Times New Roman" w:hAnsi="Times New Roman"/>
                <w:lang w:val="uk-UA"/>
              </w:rPr>
              <w:t>3.</w:t>
            </w:r>
          </w:p>
        </w:tc>
        <w:tc>
          <w:tcPr>
            <w:tcW w:w="5028" w:type="dxa"/>
            <w:tcBorders>
              <w:top w:val="single" w:sz="4" w:space="0" w:color="auto"/>
              <w:left w:val="single" w:sz="4" w:space="0" w:color="auto"/>
              <w:bottom w:val="single" w:sz="4" w:space="0" w:color="auto"/>
              <w:right w:val="single" w:sz="4" w:space="0" w:color="auto"/>
            </w:tcBorders>
          </w:tcPr>
          <w:p w:rsidR="00093397" w:rsidRPr="00736A5E" w:rsidRDefault="00093397" w:rsidP="00496866">
            <w:pPr>
              <w:jc w:val="both"/>
              <w:rPr>
                <w:rFonts w:ascii="Times New Roman" w:hAnsi="Times New Roman"/>
                <w:lang w:val="uk-UA"/>
              </w:rPr>
            </w:pPr>
            <w:r w:rsidRPr="00736A5E">
              <w:rPr>
                <w:rFonts w:ascii="Times New Roman" w:hAnsi="Times New Roman"/>
                <w:lang w:val="uk-UA"/>
              </w:rPr>
              <w:t>Скласти алгоритм дій з питання попередження пропусків навчальних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093397" w:rsidRPr="00496866" w:rsidRDefault="00093397"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093397" w:rsidRDefault="003C1925" w:rsidP="003C1925">
            <w:r>
              <w:rPr>
                <w:rFonts w:ascii="Times New Roman" w:hAnsi="Times New Roman"/>
                <w:lang w:val="uk-UA"/>
              </w:rPr>
              <w:t>ЗДВР</w:t>
            </w:r>
          </w:p>
        </w:tc>
        <w:tc>
          <w:tcPr>
            <w:tcW w:w="1380" w:type="dxa"/>
          </w:tcPr>
          <w:p w:rsidR="00093397" w:rsidRPr="00736A5E" w:rsidRDefault="00093397"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4.</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3C1925" w:rsidRPr="00736A5E" w:rsidRDefault="003C1925"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Про проведення рейду по мікрорайону. </w:t>
            </w:r>
          </w:p>
          <w:p w:rsidR="003C1925" w:rsidRPr="00736A5E" w:rsidRDefault="003C1925"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Система роботи закладу освіти з питання контролю за відвідуванням учнів занять.</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5.</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Організувати контроль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6.</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Проводити рейди з перевірки запізнень і відвідування школи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Pr>
                <w:rFonts w:ascii="Times New Roman" w:hAnsi="Times New Roman"/>
                <w:lang w:val="uk-UA"/>
              </w:rPr>
              <w:t xml:space="preserve">Упродовж </w:t>
            </w:r>
            <w:r w:rsidRPr="00496866">
              <w:rPr>
                <w:rFonts w:ascii="Times New Roman" w:hAnsi="Times New Roman"/>
                <w:lang w:val="uk-UA"/>
              </w:rPr>
              <w:t xml:space="preserve">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7.</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Проводити співбесіди з класними керівниками з питання  контролю за відвідуванням занять учнями  ( раз на два тижні)</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8.</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 xml:space="preserve">Аналіз роботи класних керівників з питання контролю за відвідуванням занять учнями  </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Березень</w:t>
            </w:r>
          </w:p>
          <w:p w:rsidR="003C1925" w:rsidRPr="00496866" w:rsidRDefault="003C1925" w:rsidP="00496866">
            <w:pPr>
              <w:jc w:val="center"/>
              <w:rPr>
                <w:rFonts w:ascii="Times New Roman" w:hAnsi="Times New Roman"/>
                <w:lang w:val="uk-UA"/>
              </w:rPr>
            </w:pPr>
            <w:r w:rsidRPr="00496866">
              <w:rPr>
                <w:rFonts w:ascii="Times New Roman" w:hAnsi="Times New Roman"/>
                <w:lang w:val="uk-UA"/>
              </w:rPr>
              <w:t>Травень</w:t>
            </w:r>
          </w:p>
          <w:p w:rsidR="003C1925" w:rsidRPr="00496866" w:rsidRDefault="003C1925" w:rsidP="00496866">
            <w:pPr>
              <w:jc w:val="center"/>
              <w:rPr>
                <w:rFonts w:ascii="Times New Roman" w:hAnsi="Times New Roman"/>
                <w:lang w:val="uk-UA"/>
              </w:rPr>
            </w:pPr>
            <w:r w:rsidRPr="00496866">
              <w:rPr>
                <w:rFonts w:ascii="Times New Roman" w:hAnsi="Times New Roman"/>
                <w:lang w:val="uk-UA"/>
              </w:rPr>
              <w:t>Жовтень</w:t>
            </w:r>
          </w:p>
          <w:p w:rsidR="003C1925" w:rsidRPr="00496866" w:rsidRDefault="003C1925"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9.</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Рейди в родини з метою вивчення умов утримання дітей та забезпечення їх навчання</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10.</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Засідання Ради профілактики</w:t>
            </w:r>
          </w:p>
          <w:p w:rsidR="003C1925" w:rsidRPr="00736A5E" w:rsidRDefault="003C1925" w:rsidP="00496866">
            <w:pPr>
              <w:jc w:val="both"/>
              <w:rPr>
                <w:rFonts w:ascii="Times New Roman" w:hAnsi="Times New Roman"/>
                <w:lang w:val="uk-UA"/>
              </w:rPr>
            </w:pPr>
            <w:r w:rsidRPr="00736A5E">
              <w:rPr>
                <w:rFonts w:ascii="Times New Roman" w:hAnsi="Times New Roman"/>
                <w:lang w:val="uk-UA"/>
              </w:rPr>
              <w:t>–</w:t>
            </w:r>
            <w:r w:rsidRPr="00736A5E">
              <w:rPr>
                <w:rFonts w:ascii="Times New Roman" w:hAnsi="Times New Roman"/>
                <w:lang w:val="uk-UA"/>
              </w:rPr>
              <w:tab/>
              <w:t xml:space="preserve"> Про результати перевірки стану контролю за відвідуванням учнями навчальних занять.</w:t>
            </w:r>
          </w:p>
        </w:tc>
        <w:tc>
          <w:tcPr>
            <w:tcW w:w="1406" w:type="dxa"/>
            <w:tcBorders>
              <w:top w:val="single" w:sz="4" w:space="0" w:color="auto"/>
              <w:left w:val="single" w:sz="4" w:space="0" w:color="auto"/>
              <w:bottom w:val="single" w:sz="4" w:space="0" w:color="auto"/>
              <w:right w:val="single" w:sz="4" w:space="0" w:color="auto"/>
            </w:tcBorders>
          </w:tcPr>
          <w:p w:rsidR="003C1925" w:rsidRDefault="003C1925" w:rsidP="00496866">
            <w:pPr>
              <w:jc w:val="center"/>
              <w:rPr>
                <w:rFonts w:ascii="Times New Roman" w:hAnsi="Times New Roman"/>
                <w:lang w:val="uk-UA"/>
              </w:rPr>
            </w:pPr>
            <w:r>
              <w:rPr>
                <w:rFonts w:ascii="Times New Roman" w:hAnsi="Times New Roman"/>
                <w:lang w:val="uk-UA"/>
              </w:rPr>
              <w:t>Листопад</w:t>
            </w:r>
          </w:p>
          <w:p w:rsidR="003C1925" w:rsidRPr="00496866" w:rsidRDefault="003C1925" w:rsidP="00496866">
            <w:pPr>
              <w:jc w:val="center"/>
              <w:rPr>
                <w:rFonts w:ascii="Times New Roman" w:hAnsi="Times New Roman"/>
                <w:lang w:val="uk-UA"/>
              </w:rPr>
            </w:pPr>
            <w:r>
              <w:rPr>
                <w:rFonts w:ascii="Times New Roman" w:hAnsi="Times New Roman"/>
                <w:lang w:val="uk-UA"/>
              </w:rPr>
              <w:t>квітень</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11.</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Нарада при директорові</w:t>
            </w:r>
          </w:p>
          <w:p w:rsidR="003C1925" w:rsidRPr="00736A5E" w:rsidRDefault="003C1925" w:rsidP="00496866">
            <w:pPr>
              <w:jc w:val="both"/>
              <w:rPr>
                <w:rFonts w:ascii="Times New Roman" w:hAnsi="Times New Roman"/>
                <w:lang w:val="uk-UA"/>
              </w:rPr>
            </w:pPr>
            <w:r w:rsidRPr="00736A5E">
              <w:rPr>
                <w:rFonts w:ascii="Times New Roman" w:hAnsi="Times New Roman"/>
                <w:lang w:val="uk-UA"/>
              </w:rPr>
              <w:t xml:space="preserve">-Про стан відвідування занять здобувачами освіти  </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496866">
            <w:pPr>
              <w:jc w:val="center"/>
              <w:rPr>
                <w:rFonts w:ascii="Times New Roman" w:hAnsi="Times New Roman"/>
                <w:lang w:val="uk-UA"/>
              </w:rPr>
            </w:pPr>
            <w:r>
              <w:rPr>
                <w:rFonts w:ascii="Times New Roman" w:hAnsi="Times New Roman"/>
                <w:lang w:val="uk-UA"/>
              </w:rPr>
              <w:t xml:space="preserve">Квітень </w:t>
            </w:r>
          </w:p>
          <w:p w:rsidR="003C1925" w:rsidRPr="00496866" w:rsidRDefault="003C1925" w:rsidP="003C1925">
            <w:pPr>
              <w:jc w:val="center"/>
              <w:rPr>
                <w:rFonts w:ascii="Times New Roman" w:hAnsi="Times New Roman"/>
                <w:lang w:val="uk-UA"/>
              </w:rPr>
            </w:pPr>
            <w:r w:rsidRPr="00496866">
              <w:rPr>
                <w:rFonts w:ascii="Times New Roman" w:hAnsi="Times New Roman"/>
                <w:lang w:val="uk-UA"/>
              </w:rPr>
              <w:t xml:space="preserve">Жовтень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736A5E"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12.</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Проводити роз’яснювальну роботу  з батьками здобувачів освіти щодо їх відповідальності за відвідуванням учнями занять</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13.</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Забезпечити ведення журналу обліку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навроку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14.</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Щотижня на оперативній нараді при директорі аналізувати роботу по організації відвідування занять здобувачами освіти в закладі з прийняттям відповідних мір</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15.</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Щомісяця проводити співбесіду з класними керівниками по контролю за відвідуванням і  надавати довідку директору</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sidRPr="00496866">
              <w:rPr>
                <w:rFonts w:ascii="Times New Roman" w:hAnsi="Times New Roman"/>
                <w:lang w:val="uk-UA"/>
              </w:rPr>
              <w:t>Упродовж навчального року</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16.</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Довести до відома батьків алгоритм роботи школи</w:t>
            </w:r>
            <w:r w:rsidRPr="00736A5E">
              <w:t xml:space="preserve"> </w:t>
            </w:r>
            <w:r w:rsidRPr="00736A5E">
              <w:rPr>
                <w:rFonts w:ascii="Times New Roman" w:hAnsi="Times New Roman"/>
                <w:lang w:val="uk-UA"/>
              </w:rPr>
              <w:t>щодо попередження пропусків занять учнями закладу освіти.</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3C1925">
            <w:pPr>
              <w:jc w:val="center"/>
              <w:rPr>
                <w:rFonts w:ascii="Times New Roman" w:hAnsi="Times New Roman"/>
                <w:lang w:val="uk-UA"/>
              </w:rPr>
            </w:pPr>
            <w:r>
              <w:rPr>
                <w:rFonts w:ascii="Times New Roman" w:hAnsi="Times New Roman"/>
                <w:lang w:val="uk-UA"/>
              </w:rPr>
              <w:t>Вересень</w:t>
            </w:r>
            <w:r w:rsidRPr="00496866">
              <w:rPr>
                <w:rFonts w:ascii="Times New Roman" w:hAnsi="Times New Roman"/>
                <w:lang w:val="uk-UA"/>
              </w:rPr>
              <w:t xml:space="preserve">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r w:rsidR="003C1925" w:rsidRPr="00170B92" w:rsidTr="00496866">
        <w:tc>
          <w:tcPr>
            <w:tcW w:w="566" w:type="dxa"/>
          </w:tcPr>
          <w:p w:rsidR="003C1925" w:rsidRDefault="003C1925" w:rsidP="00496866">
            <w:pPr>
              <w:jc w:val="center"/>
              <w:rPr>
                <w:rFonts w:ascii="Times New Roman" w:hAnsi="Times New Roman"/>
                <w:lang w:val="uk-UA"/>
              </w:rPr>
            </w:pPr>
            <w:r>
              <w:rPr>
                <w:rFonts w:ascii="Times New Roman" w:hAnsi="Times New Roman"/>
                <w:lang w:val="uk-UA"/>
              </w:rPr>
              <w:t>17.</w:t>
            </w:r>
          </w:p>
        </w:tc>
        <w:tc>
          <w:tcPr>
            <w:tcW w:w="5028" w:type="dxa"/>
            <w:tcBorders>
              <w:top w:val="single" w:sz="4" w:space="0" w:color="auto"/>
              <w:left w:val="single" w:sz="4" w:space="0" w:color="auto"/>
              <w:bottom w:val="single" w:sz="4" w:space="0" w:color="auto"/>
              <w:right w:val="single" w:sz="4" w:space="0" w:color="auto"/>
            </w:tcBorders>
          </w:tcPr>
          <w:p w:rsidR="003C1925" w:rsidRPr="00736A5E" w:rsidRDefault="003C1925" w:rsidP="00496866">
            <w:pPr>
              <w:jc w:val="both"/>
              <w:rPr>
                <w:rFonts w:ascii="Times New Roman" w:hAnsi="Times New Roman"/>
                <w:lang w:val="uk-UA"/>
              </w:rPr>
            </w:pPr>
            <w:r w:rsidRPr="00736A5E">
              <w:rPr>
                <w:rFonts w:ascii="Times New Roman" w:hAnsi="Times New Roman"/>
                <w:lang w:val="uk-UA"/>
              </w:rPr>
              <w:t>Видати наказ по школі «Про підсумки роботи школи  щодо відвідування занять здобувачами освіти»</w:t>
            </w:r>
          </w:p>
        </w:tc>
        <w:tc>
          <w:tcPr>
            <w:tcW w:w="1406" w:type="dxa"/>
            <w:tcBorders>
              <w:top w:val="single" w:sz="4" w:space="0" w:color="auto"/>
              <w:left w:val="single" w:sz="4" w:space="0" w:color="auto"/>
              <w:bottom w:val="single" w:sz="4" w:space="0" w:color="auto"/>
              <w:right w:val="single" w:sz="4" w:space="0" w:color="auto"/>
            </w:tcBorders>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Травень</w:t>
            </w:r>
          </w:p>
          <w:p w:rsidR="003C1925" w:rsidRPr="00496866" w:rsidRDefault="003C1925" w:rsidP="00496866">
            <w:pPr>
              <w:jc w:val="center"/>
              <w:rPr>
                <w:rFonts w:ascii="Times New Roman" w:hAnsi="Times New Roman"/>
                <w:lang w:val="uk-UA"/>
              </w:rPr>
            </w:pPr>
            <w:r w:rsidRPr="00496866">
              <w:rPr>
                <w:rFonts w:ascii="Times New Roman" w:hAnsi="Times New Roman"/>
                <w:lang w:val="uk-UA"/>
              </w:rPr>
              <w:t xml:space="preserve">Грудень </w:t>
            </w:r>
            <w:r>
              <w:rPr>
                <w:rFonts w:ascii="Times New Roman" w:hAnsi="Times New Roman"/>
                <w:lang w:val="uk-UA"/>
              </w:rPr>
              <w:t xml:space="preserve"> </w:t>
            </w:r>
          </w:p>
        </w:tc>
        <w:tc>
          <w:tcPr>
            <w:tcW w:w="1650" w:type="dxa"/>
          </w:tcPr>
          <w:p w:rsidR="003C1925" w:rsidRDefault="003C1925" w:rsidP="00D80BAA">
            <w:r>
              <w:rPr>
                <w:rFonts w:ascii="Times New Roman" w:hAnsi="Times New Roman"/>
                <w:lang w:val="uk-UA"/>
              </w:rPr>
              <w:t>ЗДВР</w:t>
            </w:r>
          </w:p>
        </w:tc>
        <w:tc>
          <w:tcPr>
            <w:tcW w:w="1380" w:type="dxa"/>
          </w:tcPr>
          <w:p w:rsidR="003C1925" w:rsidRPr="00736A5E" w:rsidRDefault="003C1925" w:rsidP="00496866">
            <w:pPr>
              <w:jc w:val="center"/>
              <w:rPr>
                <w:rFonts w:ascii="Times New Roman" w:hAnsi="Times New Roman"/>
                <w:lang w:val="uk-UA"/>
              </w:rPr>
            </w:pPr>
          </w:p>
        </w:tc>
      </w:tr>
    </w:tbl>
    <w:p w:rsidR="00396952"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 Психологічна служба закладу освіти</w:t>
      </w: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2.2.4.1. Психодіагностична робота</w:t>
      </w:r>
    </w:p>
    <w:tbl>
      <w:tblPr>
        <w:tblStyle w:val="131"/>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прийому до школи з метою виявлення психологічної зрілості дітей 6-7 річного віку.</w:t>
            </w:r>
          </w:p>
        </w:tc>
        <w:tc>
          <w:tcPr>
            <w:tcW w:w="1362" w:type="dxa"/>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Травень</w:t>
            </w:r>
          </w:p>
          <w:p w:rsidR="00496866" w:rsidRPr="00496866" w:rsidRDefault="00496866" w:rsidP="00496866">
            <w:pPr>
              <w:rPr>
                <w:rFonts w:ascii="Times New Roman" w:hAnsi="Times New Roman"/>
                <w:lang w:val="uk-UA"/>
              </w:rPr>
            </w:pPr>
            <w:r w:rsidRPr="00496866">
              <w:rPr>
                <w:rFonts w:ascii="Times New Roman" w:eastAsia="Times New Roman" w:hAnsi="Times New Roman"/>
                <w:lang w:val="uk-UA"/>
              </w:rPr>
              <w:t>Вересень</w:t>
            </w:r>
          </w:p>
        </w:tc>
        <w:tc>
          <w:tcPr>
            <w:tcW w:w="1650" w:type="dxa"/>
          </w:tcPr>
          <w:p w:rsidR="00496866" w:rsidRPr="00496866" w:rsidRDefault="003C1925" w:rsidP="00496866">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lastRenderedPageBreak/>
              <w:t>2</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пзнавальної сфери учнів з низьким рівнем готовності до навчання з метою з’ясування причин неготовності до школи та організації роботи корекційно- розвиваючих груп.</w:t>
            </w:r>
          </w:p>
        </w:tc>
        <w:tc>
          <w:tcPr>
            <w:tcW w:w="1362" w:type="dxa"/>
          </w:tcPr>
          <w:p w:rsidR="00496866" w:rsidRPr="00496866" w:rsidRDefault="00496866"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Вересень</w:t>
            </w:r>
          </w:p>
        </w:tc>
        <w:tc>
          <w:tcPr>
            <w:tcW w:w="1650" w:type="dxa"/>
          </w:tcPr>
          <w:p w:rsidR="00496866" w:rsidRPr="00496866" w:rsidRDefault="003C1925" w:rsidP="00496866">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3</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першокласників на етапі адаптації в шкільному середовищі</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4</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Жовтень</w:t>
            </w:r>
          </w:p>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5</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Розвивальні ігри з першокласниками за програмою «Розвивальне навчання» з метою подолання дезадаптованості.</w:t>
            </w:r>
          </w:p>
        </w:tc>
        <w:tc>
          <w:tcPr>
            <w:tcW w:w="1362" w:type="dxa"/>
          </w:tcPr>
          <w:p w:rsidR="003C1925" w:rsidRPr="00496866" w:rsidRDefault="003C1925"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6</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Обстеження учнів 4-х класів на етапі переходу з молодшої школи в середню.</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Січень</w:t>
            </w:r>
          </w:p>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Лютий</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7</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заняття щодо розширення уявлення учнів про світ професій</w:t>
            </w:r>
          </w:p>
        </w:tc>
        <w:tc>
          <w:tcPr>
            <w:tcW w:w="1362" w:type="dxa"/>
          </w:tcPr>
          <w:p w:rsidR="003C1925" w:rsidRPr="00496866" w:rsidRDefault="003C1925" w:rsidP="003C1925">
            <w:pPr>
              <w:tabs>
                <w:tab w:val="left" w:pos="1260"/>
              </w:tabs>
              <w:rPr>
                <w:rFonts w:ascii="Times New Roman" w:eastAsia="Times New Roman" w:hAnsi="Times New Roman"/>
                <w:bCs/>
                <w:lang w:val="uk-UA"/>
              </w:rPr>
            </w:pPr>
            <w:r>
              <w:rPr>
                <w:rFonts w:ascii="Times New Roman" w:eastAsia="Times New Roman" w:hAnsi="Times New Roman"/>
                <w:lang w:val="uk-UA"/>
              </w:rPr>
              <w:t xml:space="preserve">Упродовж </w:t>
            </w:r>
            <w:r w:rsidRPr="00496866">
              <w:rPr>
                <w:rFonts w:ascii="Times New Roman" w:eastAsia="Times New Roman" w:hAnsi="Times New Roman"/>
                <w:lang w:val="uk-UA"/>
              </w:rPr>
              <w:t>року</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8</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пізнавальної сфери учнів, які показали низький рівень готовності до переходу у 5 клас.</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Лютий</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9</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Діагностика стилю спілкування вчителя з учнями, вчителів, батьків, при написанні характеристик на вчителів, які проходять атестацію.</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10</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 xml:space="preserve">Обстеження дітей на етапі адаптації до школи </w:t>
            </w:r>
            <w:r w:rsidRPr="00496866">
              <w:rPr>
                <w:rFonts w:ascii="Times New Roman" w:eastAsia="Times New Roman" w:hAnsi="Times New Roman"/>
                <w:lang w:val="en-US"/>
              </w:rPr>
              <w:t>II</w:t>
            </w:r>
            <w:r w:rsidRPr="00496866">
              <w:rPr>
                <w:rFonts w:ascii="Times New Roman" w:eastAsia="Times New Roman" w:hAnsi="Times New Roman"/>
                <w:lang w:val="uk-UA"/>
              </w:rPr>
              <w:t xml:space="preserve"> ступеню з метою надання рекомендації батькам, учителям по поліпшенню пристосованості молодших школярів до нових умов навчання.</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11</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психологічні спостереження за учнями під час уроків та перерв з метою відстеження особливостей адаптації.</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Листопад</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12</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Обстеження підлітків в період вікової кризи з метою вивченняособливостей міжособистісних стосунків.</w:t>
            </w:r>
          </w:p>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Б) Здійснити психолого-педагогічний аналіз з метою виявлення учнів, схильних до вживання спиртих речовин, тютюнопаління, наркотичних речовин.</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Грудень</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13</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професійних інтересів старшокласників хз метою подальшого вибору професії.</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14</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анкетування «Визначеня рівня схильності учнів до вживання алкоголю, тютюну».</w:t>
            </w:r>
          </w:p>
        </w:tc>
        <w:tc>
          <w:tcPr>
            <w:tcW w:w="1362" w:type="dxa"/>
          </w:tcPr>
          <w:p w:rsidR="003C1925" w:rsidRPr="00496866" w:rsidRDefault="003C1925" w:rsidP="003C1925">
            <w:pPr>
              <w:tabs>
                <w:tab w:val="left" w:pos="1260"/>
              </w:tabs>
              <w:rPr>
                <w:rFonts w:ascii="Times New Roman" w:eastAsia="Times New Roman" w:hAnsi="Times New Roman"/>
                <w:bCs/>
                <w:lang w:val="uk-UA"/>
              </w:rPr>
            </w:pPr>
            <w:r>
              <w:rPr>
                <w:rFonts w:ascii="Times New Roman" w:eastAsia="Times New Roman" w:hAnsi="Times New Roman"/>
                <w:lang w:val="uk-UA"/>
              </w:rPr>
              <w:t xml:space="preserve">Упродовж </w:t>
            </w:r>
            <w:r w:rsidRPr="00496866">
              <w:rPr>
                <w:rFonts w:ascii="Times New Roman" w:eastAsia="Times New Roman" w:hAnsi="Times New Roman"/>
                <w:lang w:val="uk-UA"/>
              </w:rPr>
              <w:t>року</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Соц..пед.</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15</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діагностику життєвих цінностей старшокласників з метою планування подальшої розвиваючої роботи з учнями та ознайомлення батьків з даного питання.</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Жовтень</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16</w:t>
            </w:r>
          </w:p>
        </w:tc>
        <w:tc>
          <w:tcPr>
            <w:tcW w:w="4967" w:type="dxa"/>
          </w:tcPr>
          <w:p w:rsidR="003C1925" w:rsidRPr="00496866" w:rsidRDefault="003C1925" w:rsidP="00496866">
            <w:pPr>
              <w:spacing w:after="24"/>
              <w:jc w:val="both"/>
              <w:rPr>
                <w:rFonts w:ascii="Times New Roman" w:eastAsia="Times New Roman" w:hAnsi="Times New Roman"/>
                <w:lang w:val="uk-UA"/>
              </w:rPr>
            </w:pPr>
            <w:r>
              <w:rPr>
                <w:rFonts w:ascii="Times New Roman" w:eastAsia="Times New Roman" w:hAnsi="Times New Roman"/>
                <w:lang w:val="uk-UA"/>
              </w:rPr>
              <w:t>Профорієнтація у</w:t>
            </w:r>
            <w:r w:rsidRPr="00496866">
              <w:rPr>
                <w:rFonts w:ascii="Times New Roman" w:eastAsia="Times New Roman" w:hAnsi="Times New Roman"/>
                <w:lang w:val="uk-UA"/>
              </w:rPr>
              <w:t>чнів:</w:t>
            </w:r>
          </w:p>
          <w:p w:rsidR="003C1925" w:rsidRPr="00496866" w:rsidRDefault="003C1925" w:rsidP="00325B12">
            <w:pPr>
              <w:numPr>
                <w:ilvl w:val="0"/>
                <w:numId w:val="59"/>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психодіагностика професійних інтересів і нахилів учнів з обговорення результатів;</w:t>
            </w:r>
          </w:p>
          <w:p w:rsidR="003C1925" w:rsidRPr="00496866" w:rsidRDefault="003C1925" w:rsidP="00325B12">
            <w:pPr>
              <w:numPr>
                <w:ilvl w:val="0"/>
                <w:numId w:val="59"/>
              </w:numPr>
              <w:spacing w:after="24"/>
              <w:jc w:val="both"/>
              <w:rPr>
                <w:rFonts w:ascii="Times New Roman" w:eastAsia="Times New Roman" w:hAnsi="Times New Roman"/>
                <w:lang w:val="uk-UA"/>
              </w:rPr>
            </w:pPr>
            <w:r w:rsidRPr="00496866">
              <w:rPr>
                <w:rFonts w:ascii="Times New Roman" w:eastAsia="Times New Roman" w:hAnsi="Times New Roman"/>
                <w:lang w:val="uk-UA"/>
              </w:rPr>
              <w:t>Групові консультації з питань вибору професії чи подальшого навчання в школі;</w:t>
            </w:r>
          </w:p>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які мають труднощі у виборі професії</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eastAsia="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17</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Сформувати банк даних біженців АТО</w:t>
            </w:r>
          </w:p>
        </w:tc>
        <w:tc>
          <w:tcPr>
            <w:tcW w:w="1362" w:type="dxa"/>
          </w:tcPr>
          <w:p w:rsidR="003C1925" w:rsidRPr="00496866" w:rsidRDefault="003C1925" w:rsidP="003C1925">
            <w:pPr>
              <w:tabs>
                <w:tab w:val="left" w:pos="1260"/>
              </w:tabs>
              <w:rPr>
                <w:rFonts w:ascii="Times New Roman" w:eastAsia="Times New Roman" w:hAnsi="Times New Roman"/>
                <w:bCs/>
                <w:lang w:val="uk-UA"/>
              </w:rPr>
            </w:pPr>
            <w:r>
              <w:rPr>
                <w:rFonts w:ascii="Times New Roman" w:eastAsia="Times New Roman" w:hAnsi="Times New Roman"/>
                <w:lang w:val="uk-UA"/>
              </w:rPr>
              <w:t xml:space="preserve">Упродовж </w:t>
            </w:r>
            <w:r w:rsidRPr="00496866">
              <w:rPr>
                <w:rFonts w:ascii="Times New Roman" w:eastAsia="Times New Roman" w:hAnsi="Times New Roman"/>
                <w:lang w:val="uk-UA"/>
              </w:rPr>
              <w:t>року</w:t>
            </w:r>
          </w:p>
        </w:tc>
        <w:tc>
          <w:tcPr>
            <w:tcW w:w="1650" w:type="dxa"/>
          </w:tcPr>
          <w:p w:rsidR="003C1925" w:rsidRPr="00496866" w:rsidRDefault="003C1925" w:rsidP="00496866">
            <w:pPr>
              <w:jc w:val="center"/>
              <w:rPr>
                <w:rFonts w:ascii="Times New Roman" w:eastAsia="Times New Roman" w:hAnsi="Times New Roman"/>
                <w:lang w:val="uk-UA"/>
              </w:rPr>
            </w:pPr>
            <w:r>
              <w:rPr>
                <w:rFonts w:ascii="Times New Roman" w:hAnsi="Times New Roman"/>
                <w:lang w:val="uk-UA"/>
              </w:rPr>
              <w:t>Соц..педагог</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18</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Своєчасне виявлення дітей вище зазначеної категорії дітей та сімей, які потребують цільового психологічного супроводу з питань захиступрав дитини та її законних інтересів, забезпечення життєво важливих потреб дитини; відвідування дитини вдома/за місцем проживання і вивчення умов її життя, виховання і розвитку.</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496866">
            <w:pPr>
              <w:jc w:val="center"/>
              <w:rPr>
                <w:rFonts w:ascii="Times New Roman" w:eastAsia="Times New Roman" w:hAnsi="Times New Roman"/>
                <w:lang w:val="uk-UA"/>
              </w:rPr>
            </w:pPr>
            <w:r>
              <w:rPr>
                <w:rFonts w:ascii="Times New Roman" w:hAnsi="Times New Roman"/>
                <w:lang w:val="uk-UA"/>
              </w:rPr>
              <w:t>Соц..педагог</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19</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Залучення до роботи гутків, секцій, загальношкільних </w:t>
            </w:r>
            <w:r w:rsidRPr="00496866">
              <w:rPr>
                <w:rFonts w:ascii="Times New Roman" w:eastAsia="Times New Roman" w:hAnsi="Times New Roman"/>
                <w:lang w:val="uk-UA"/>
              </w:rPr>
              <w:lastRenderedPageBreak/>
              <w:t>заходів.</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lastRenderedPageBreak/>
              <w:t>Упрод</w:t>
            </w:r>
            <w:r>
              <w:rPr>
                <w:rFonts w:ascii="Times New Roman" w:eastAsia="Times New Roman" w:hAnsi="Times New Roman"/>
                <w:lang w:val="uk-UA"/>
              </w:rPr>
              <w:t xml:space="preserve">овж </w:t>
            </w:r>
            <w:r w:rsidRPr="00496866">
              <w:rPr>
                <w:rFonts w:ascii="Times New Roman" w:eastAsia="Times New Roman" w:hAnsi="Times New Roman"/>
                <w:lang w:val="uk-UA"/>
              </w:rPr>
              <w:t xml:space="preserve"> </w:t>
            </w:r>
            <w:r w:rsidRPr="00496866">
              <w:rPr>
                <w:rFonts w:ascii="Times New Roman" w:eastAsia="Times New Roman" w:hAnsi="Times New Roman"/>
                <w:lang w:val="uk-UA"/>
              </w:rPr>
              <w:lastRenderedPageBreak/>
              <w:t>року</w:t>
            </w:r>
          </w:p>
        </w:tc>
        <w:tc>
          <w:tcPr>
            <w:tcW w:w="1650" w:type="dxa"/>
          </w:tcPr>
          <w:p w:rsidR="003C1925" w:rsidRPr="00496866" w:rsidRDefault="003C1925" w:rsidP="00496866">
            <w:pPr>
              <w:jc w:val="center"/>
              <w:rPr>
                <w:rFonts w:ascii="Times New Roman" w:eastAsia="Times New Roman" w:hAnsi="Times New Roman"/>
                <w:lang w:val="uk-UA"/>
              </w:rPr>
            </w:pPr>
            <w:r>
              <w:rPr>
                <w:rFonts w:ascii="Times New Roman" w:hAnsi="Times New Roman"/>
                <w:lang w:val="uk-UA"/>
              </w:rPr>
              <w:lastRenderedPageBreak/>
              <w:t>Соц..педагог</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lastRenderedPageBreak/>
              <w:t>20</w:t>
            </w:r>
          </w:p>
        </w:tc>
        <w:tc>
          <w:tcPr>
            <w:tcW w:w="4967" w:type="dxa"/>
          </w:tcPr>
          <w:p w:rsidR="003C1925" w:rsidRPr="00496866" w:rsidRDefault="003C1925"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Створення сприятливого психологічного клімату, атмосфери уваги, співчуття і співпраці в класних колективах зокрема й у навчальному закладі в цілому.</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496866">
            <w:pPr>
              <w:jc w:val="center"/>
              <w:rPr>
                <w:rFonts w:ascii="Times New Roman" w:eastAsia="Times New Roman" w:hAnsi="Times New Roman"/>
                <w:lang w:val="uk-UA"/>
              </w:rPr>
            </w:pPr>
            <w:r>
              <w:rPr>
                <w:rFonts w:ascii="Times New Roman" w:hAnsi="Times New Roman"/>
                <w:lang w:val="uk-UA"/>
              </w:rPr>
              <w:t>Соц..педагог</w:t>
            </w:r>
          </w:p>
        </w:tc>
        <w:tc>
          <w:tcPr>
            <w:tcW w:w="1342" w:type="dxa"/>
          </w:tcPr>
          <w:p w:rsidR="003C1925" w:rsidRPr="00496866" w:rsidRDefault="003C1925" w:rsidP="00496866">
            <w:pPr>
              <w:jc w:val="center"/>
              <w:rPr>
                <w:rFonts w:ascii="Times New Roman" w:hAnsi="Times New Roman"/>
                <w:lang w:val="uk-UA"/>
              </w:rPr>
            </w:pPr>
          </w:p>
        </w:tc>
      </w:tr>
    </w:tbl>
    <w:p w:rsidR="003C1925" w:rsidRDefault="003C1925"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2.2.4.2. Корекційно-відновлювальна та розвивальна робота</w:t>
      </w:r>
    </w:p>
    <w:tbl>
      <w:tblPr>
        <w:tblStyle w:val="140"/>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кореційну групу з учнів, які виявились не готовими до навчання та проводити групові розвиваючі заняттяз розвитку пізнавальних процесів.</w:t>
            </w:r>
          </w:p>
        </w:tc>
        <w:tc>
          <w:tcPr>
            <w:tcW w:w="1362" w:type="dxa"/>
          </w:tcPr>
          <w:p w:rsidR="00496866" w:rsidRPr="00496866" w:rsidRDefault="00496866" w:rsidP="00496866">
            <w:pPr>
              <w:rPr>
                <w:rFonts w:ascii="Times New Roman" w:hAnsi="Times New Roman"/>
                <w:lang w:val="uk-UA"/>
              </w:rPr>
            </w:pPr>
            <w:r w:rsidRPr="00496866">
              <w:rPr>
                <w:rFonts w:ascii="Times New Roman" w:hAnsi="Times New Roman"/>
                <w:lang w:val="uk-UA"/>
              </w:rPr>
              <w:t>Вересень</w:t>
            </w:r>
          </w:p>
        </w:tc>
        <w:tc>
          <w:tcPr>
            <w:tcW w:w="1650" w:type="dxa"/>
          </w:tcPr>
          <w:p w:rsidR="00496866" w:rsidRPr="00496866" w:rsidRDefault="003C1925" w:rsidP="00496866">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2</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Провести поглиблену діагностику учнів, які мають трудноі в пристосування до навчання з метою виявлення причин низького рівня адаптованості та надання рекомендацій дорослим щодо сприяння повноцінній адаптації першокласників.</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Листопад</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3</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Сформувати корекційно-розваваючу групу з учнів, які мають низький рівень адаптованості та проводити групові корекційно-розвиваючі заняття.</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Жовтень </w:t>
            </w:r>
          </w:p>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Листопад </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4</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Сфомувати корекційні групи і проводити корекційно-розвиваючі заняття для учнів з н6едостатньо сформованими пізнавальними процесами</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 xml:space="preserve">Березень </w:t>
            </w:r>
          </w:p>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bCs/>
                <w:lang w:val="uk-UA"/>
              </w:rPr>
              <w:t>Квітень</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5</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6</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3C1925" w:rsidRPr="00496866" w:rsidRDefault="003C1925" w:rsidP="003C192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7</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Скласти план індивідуальної роботи з учнями «групи ризику»</w:t>
            </w:r>
          </w:p>
        </w:tc>
        <w:tc>
          <w:tcPr>
            <w:tcW w:w="1362" w:type="dxa"/>
          </w:tcPr>
          <w:p w:rsidR="003C1925" w:rsidRPr="00496866" w:rsidRDefault="003C1925" w:rsidP="003C192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8</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Поновити картки психолого – педагогічного супроводу учнів даної вікової категорії та скласти план індивідуальної роботи з учнями даної категорії</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9</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атьками учнів, які мають особливі оствітні потреби</w:t>
            </w:r>
          </w:p>
        </w:tc>
        <w:tc>
          <w:tcPr>
            <w:tcW w:w="1362" w:type="dxa"/>
          </w:tcPr>
          <w:p w:rsidR="003C1925" w:rsidRPr="00496866" w:rsidRDefault="003C1925" w:rsidP="003C1925">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3C1925" w:rsidRPr="00496866" w:rsidTr="00496866">
        <w:tc>
          <w:tcPr>
            <w:tcW w:w="709" w:type="dxa"/>
          </w:tcPr>
          <w:p w:rsidR="003C1925" w:rsidRPr="00496866" w:rsidRDefault="003C1925" w:rsidP="00496866">
            <w:pPr>
              <w:jc w:val="center"/>
              <w:rPr>
                <w:rFonts w:ascii="Times New Roman" w:hAnsi="Times New Roman"/>
                <w:lang w:val="uk-UA"/>
              </w:rPr>
            </w:pPr>
            <w:r w:rsidRPr="00496866">
              <w:rPr>
                <w:rFonts w:ascii="Times New Roman" w:hAnsi="Times New Roman"/>
                <w:lang w:val="uk-UA"/>
              </w:rPr>
              <w:t>10</w:t>
            </w:r>
          </w:p>
        </w:tc>
        <w:tc>
          <w:tcPr>
            <w:tcW w:w="4967" w:type="dxa"/>
          </w:tcPr>
          <w:p w:rsidR="003C1925" w:rsidRPr="00496866" w:rsidRDefault="003C1925"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пофілактичну роботу з учнями закладу щодо толерантного ставлення до дітей з особливими освітніми потребами</w:t>
            </w:r>
          </w:p>
        </w:tc>
        <w:tc>
          <w:tcPr>
            <w:tcW w:w="1362" w:type="dxa"/>
          </w:tcPr>
          <w:p w:rsidR="003C1925" w:rsidRPr="00496866" w:rsidRDefault="003C1925"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3C1925" w:rsidRPr="00496866" w:rsidRDefault="003C1925"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3C1925" w:rsidRPr="00496866" w:rsidRDefault="003C1925"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11</w:t>
            </w:r>
          </w:p>
        </w:tc>
        <w:tc>
          <w:tcPr>
            <w:tcW w:w="4967" w:type="dxa"/>
          </w:tcPr>
          <w:p w:rsidR="00D80BAA" w:rsidRPr="00496866" w:rsidRDefault="00D80BAA"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Проведення індивідуальної корекційно-розвивальної роботи для подолання проблем пізнавальної та особистісної сфери</w:t>
            </w:r>
          </w:p>
        </w:tc>
        <w:tc>
          <w:tcPr>
            <w:tcW w:w="1362" w:type="dxa"/>
          </w:tcPr>
          <w:p w:rsidR="00D80BAA" w:rsidRPr="00496866" w:rsidRDefault="00D80BAA"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12</w:t>
            </w:r>
          </w:p>
        </w:tc>
        <w:tc>
          <w:tcPr>
            <w:tcW w:w="4967" w:type="dxa"/>
          </w:tcPr>
          <w:p w:rsidR="00D80BAA" w:rsidRPr="00496866" w:rsidRDefault="00D80BAA" w:rsidP="00496866">
            <w:pPr>
              <w:tabs>
                <w:tab w:val="left" w:pos="1260"/>
              </w:tabs>
              <w:rPr>
                <w:rFonts w:ascii="Times New Roman" w:eastAsia="Times New Roman" w:hAnsi="Times New Roman"/>
                <w:lang w:val="uk-UA"/>
              </w:rPr>
            </w:pPr>
            <w:r w:rsidRPr="00496866">
              <w:rPr>
                <w:rFonts w:ascii="Times New Roman" w:eastAsia="Times New Roman" w:hAnsi="Times New Roman"/>
                <w:lang w:val="uk-UA"/>
              </w:rPr>
              <w:t>Проводити заняття розвиваючої спрямованості з сетою активізації творчого потенціалу, психологічної підготовки до участі в олімпіадах та конкурсах.</w:t>
            </w:r>
          </w:p>
        </w:tc>
        <w:tc>
          <w:tcPr>
            <w:tcW w:w="1362" w:type="dxa"/>
          </w:tcPr>
          <w:p w:rsidR="00D80BAA" w:rsidRPr="00496866" w:rsidRDefault="00D80BAA" w:rsidP="00496866">
            <w:pPr>
              <w:tabs>
                <w:tab w:val="left" w:pos="1260"/>
              </w:tabs>
              <w:rPr>
                <w:rFonts w:ascii="Times New Roman" w:eastAsia="Times New Roman" w:hAnsi="Times New Roman"/>
                <w:bCs/>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jc w:val="center"/>
              <w:rPr>
                <w:rFonts w:ascii="Times New Roman" w:hAnsi="Times New Roman"/>
                <w:lang w:val="uk-UA"/>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2.2.4.3. Консультаційна робота</w:t>
      </w:r>
    </w:p>
    <w:tbl>
      <w:tblPr>
        <w:tblStyle w:val="150"/>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психолого-педагогічний консиліум на тему: «Особливості психологічної адаптації першокласників до шкільного середовища»</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496866"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496866" w:rsidRPr="00496866" w:rsidRDefault="00496866"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спихологічні спостереження за учнями під час уроків та перерв з метою вивчення особливостей кодного класу та надання рекомендацій педагогам, які працюватимуть у 5-х класах</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lastRenderedPageBreak/>
              <w:t>3</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Pr>
                <w:rFonts w:ascii="Times New Roman" w:eastAsia="Times New Roman" w:hAnsi="Times New Roman"/>
                <w:lang w:val="uk-UA"/>
              </w:rPr>
              <w:t xml:space="preserve">Провест </w:t>
            </w:r>
            <w:r w:rsidRPr="00496866">
              <w:rPr>
                <w:rFonts w:ascii="Times New Roman" w:eastAsia="Times New Roman" w:hAnsi="Times New Roman"/>
                <w:lang w:val="uk-UA"/>
              </w:rPr>
              <w:t>психолого-педагогічний консиліум:»</w:t>
            </w:r>
            <w:r>
              <w:rPr>
                <w:rFonts w:ascii="Times New Roman" w:eastAsia="Times New Roman" w:hAnsi="Times New Roman"/>
                <w:lang w:val="uk-UA"/>
              </w:rPr>
              <w:t xml:space="preserve"> </w:t>
            </w:r>
            <w:r w:rsidRPr="00496866">
              <w:rPr>
                <w:rFonts w:ascii="Times New Roman" w:eastAsia="Times New Roman" w:hAnsi="Times New Roman"/>
                <w:lang w:val="uk-UA"/>
              </w:rPr>
              <w:t>Готовність учнів 4-х класів до переходу у 5 клас»</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Березень</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Підготувати та взяти участь у консиліумі: </w:t>
            </w:r>
          </w:p>
          <w:p w:rsidR="00D80BAA" w:rsidRPr="00496866" w:rsidRDefault="00D80BAA" w:rsidP="00325B12">
            <w:pPr>
              <w:numPr>
                <w:ilvl w:val="0"/>
                <w:numId w:val="59"/>
              </w:numPr>
              <w:spacing w:after="24"/>
              <w:jc w:val="both"/>
              <w:rPr>
                <w:rFonts w:ascii="Times New Roman" w:eastAsia="Times New Roman" w:hAnsi="Times New Roman"/>
                <w:lang w:val="uk-UA"/>
              </w:rPr>
            </w:pPr>
            <w:r w:rsidRPr="00496866">
              <w:rPr>
                <w:rFonts w:ascii="Times New Roman" w:eastAsia="Times New Roman" w:hAnsi="Times New Roman"/>
                <w:lang w:val="uk-UA"/>
              </w:rPr>
              <w:t>адаптація до шкільного середовища 5 класу;</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D80BAA" w:rsidRPr="00496866" w:rsidRDefault="00D80BAA" w:rsidP="00496866">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Провести групові консультації з питань психологічної просвіти: </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Аукціон порад: «Як подолати депресію»;</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Як навчитися планувати свій час та уникнути перевантаження?</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Толерантне спілкування. Як розв’язати конфліктні ситуації?</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 « Якщо хочеш жити, то кидай палити!»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Твоє життя – твій вибір. Цінуй своє життя.</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Класні години: «Спомоби вираження негативних емоцій без використання насилля»</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Поради психолога « Вчимося бути здоровими»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Університет знань « Куди звернутись зі своєю проблемою»</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Заходи з </w:t>
            </w:r>
            <w:r>
              <w:rPr>
                <w:rFonts w:ascii="Times New Roman" w:eastAsia="Times New Roman" w:hAnsi="Times New Roman"/>
                <w:lang w:val="uk-UA"/>
              </w:rPr>
              <w:t>питань протидії торгівлі людьми</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496866">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за запитом)</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Проводити індивідуальні консультації з вчителями</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засідання круглого столу на тему поліпшення процесу спілкування, життєвих цінностей, підготовка до майбутнього сімейного життя, кохання, прав та обов’язків, з питань превентивного виховання ( за запитом класних керівників)</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консультацій та рекомендацій класним керівникам з оптимізації їхньої діяльності з сім’ями та дітьми в цей період; організація професійної супервізії, методичної підтримки у вигляді буклетів, методичних розробок, проведення навчальних семінарів і семінарів з обміном досвідом тощо.</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10</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Індивідуальні консультації учнів, учителів, батьків з проблем взаємодії у суспільстві.</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496866">
            <w:pPr>
              <w:rPr>
                <w:rFonts w:ascii="Times New Roman" w:eastAsia="Times New Roman" w:hAnsi="Times New Roman"/>
              </w:rPr>
            </w:pPr>
            <w:r>
              <w:rPr>
                <w:rFonts w:ascii="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2.2.4.4. Психологічна просвіта</w:t>
      </w:r>
    </w:p>
    <w:tbl>
      <w:tblPr>
        <w:tblStyle w:val="160"/>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Взяти участь у педагогічних радах:</w:t>
            </w:r>
          </w:p>
        </w:tc>
        <w:tc>
          <w:tcPr>
            <w:tcW w:w="1362" w:type="dxa"/>
            <w:shd w:val="clear" w:color="auto" w:fill="auto"/>
          </w:tcPr>
          <w:p w:rsidR="00496866" w:rsidRPr="00496866" w:rsidRDefault="00496866"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496866" w:rsidRPr="00496866" w:rsidRDefault="00D80BAA" w:rsidP="00496866">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496866" w:rsidRPr="00496866" w:rsidRDefault="00496866"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Школа і родина» Класний керівник і батьки: шляхи співробітництва».</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Адаптація до шкільного навчання- 1, 5, 10 класи;</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 Психолого – педагогічні аспекти формування сприятливого психологічного клімату уроку – важлива умова підвищення ефективності навчально- виховного процесу»</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години спілкування для 5 – класників.</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Я – п’ятикласник. Мої враження від початку навчання у 5-му класі.»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«Доброта починається з дитинства»</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«Небезпеки в інтернеті».</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lastRenderedPageBreak/>
              <w:t>6</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ділову гру:» Особистісний підхід на уроці»</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Просвітницька робота з класними керівниками, щодо проведення акцій, тематичних тижнів.</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Інформаційно-просвітницьке повідомлення класним керівникам « Вияв та робота з обдарованими учнями»</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заняття, тренінги « Відповідальність у моєму житті», «Командна взаємодія», «Права підлітків», «Привіт – я конфлікт»</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10</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Тренінгові заняття « Знати, щоб жити», СНІД – реальність і міфи.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Година спілкування « Від кохання до сім’ї».</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«Цілі та цінності»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«ДПА та ЗНО»</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11</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Цикл класних годин по профілктиці шкідливих звичок: «Десять заповідей здоров’я»</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Як розпорядитися своїм життям»?</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«Погляд у майбутнє»</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«Від чого залежить здоров’я? Чи залежить воно від нас?»</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«Боротьба з курінням – боротьба за здоров’я»</w:t>
            </w:r>
          </w:p>
          <w:p w:rsidR="00D80BAA" w:rsidRPr="00496866" w:rsidRDefault="00D80BAA" w:rsidP="00496866">
            <w:pPr>
              <w:spacing w:after="24"/>
              <w:jc w:val="both"/>
              <w:rPr>
                <w:rFonts w:ascii="Times New Roman" w:eastAsia="Times New Roman" w:hAnsi="Times New Roman"/>
                <w:b/>
                <w:lang w:val="uk-UA"/>
              </w:rPr>
            </w:pPr>
            <w:r w:rsidRPr="00496866">
              <w:rPr>
                <w:rFonts w:ascii="Times New Roman" w:eastAsia="Times New Roman" w:hAnsi="Times New Roman"/>
                <w:lang w:val="uk-UA"/>
              </w:rPr>
              <w:t>«Шкідливі звички – шлях у безодню»</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12</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 xml:space="preserve">Спланувати та підготувати заходи, спрямовані на проведення: </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толерантності;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 Молодь обирає здоров’я»</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профілактики ВІЛ- інфекції та СНІДу(толерантного ставлення до ВІЛ-інфікованих)</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Тижня психології</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Всесвітнього дня без тютюну.</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2.2.4.5. Організаційно-методична робота</w:t>
      </w:r>
    </w:p>
    <w:tbl>
      <w:tblPr>
        <w:tblStyle w:val="170"/>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психолого- педагогічний консиліум на тему: «Вивчення рівня готовності до навчання учнів 1-х класів»</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496866" w:rsidRPr="00496866" w:rsidRDefault="00D80BAA" w:rsidP="00496866">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тренінги спілкування, розвиваючі заняття.</w:t>
            </w:r>
          </w:p>
        </w:tc>
        <w:tc>
          <w:tcPr>
            <w:tcW w:w="1362" w:type="dxa"/>
            <w:shd w:val="clear" w:color="auto" w:fill="auto"/>
          </w:tcPr>
          <w:p w:rsidR="00496866" w:rsidRPr="00496866" w:rsidRDefault="00496866"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496866" w:rsidRPr="00496866" w:rsidRDefault="00D80BAA" w:rsidP="00496866">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особистісну сферу окремих учнів у період підліткової кризи з метою поліпшення процесу спілкування дорослих з учнями. Заняття «Спілкування – це здорово».</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молодими спеціалістами щодо ведення документації.</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Складання планів роботи: місячного, річного, щоденного</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для проведення: діагностики, тренінгів, батьківських зборів.</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в бібліотеці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Опрацювання фахової та педагогічної літератури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банком психодіагностих методик</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Участь у педагогічній нараді при директорові.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матеріалів до проведення занять з учнями, учителями.</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lastRenderedPageBreak/>
              <w:t>6</w:t>
            </w:r>
          </w:p>
        </w:tc>
        <w:tc>
          <w:tcPr>
            <w:tcW w:w="4967" w:type="dxa"/>
            <w:shd w:val="clear" w:color="auto" w:fill="auto"/>
          </w:tcPr>
          <w:p w:rsidR="00D80BAA" w:rsidRPr="00496866" w:rsidRDefault="00D80BAA" w:rsidP="00496866">
            <w:pPr>
              <w:spacing w:after="24"/>
              <w:jc w:val="both"/>
              <w:rPr>
                <w:rFonts w:ascii="Times New Roman" w:eastAsia="Times New Roman" w:hAnsi="Times New Roman"/>
                <w:b/>
                <w:lang w:val="uk-UA"/>
              </w:rPr>
            </w:pPr>
            <w:r w:rsidRPr="00496866">
              <w:rPr>
                <w:rFonts w:ascii="Times New Roman" w:eastAsia="Times New Roman" w:hAnsi="Times New Roman"/>
                <w:b/>
                <w:lang w:val="uk-UA"/>
              </w:rPr>
              <w:t>Участь у складанні річного плану.</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 xml:space="preserve">Упродовж </w:t>
            </w:r>
            <w:r w:rsidRPr="00496866">
              <w:rPr>
                <w:rFonts w:ascii="Times New Roman" w:eastAsia="Times New Roman" w:hAnsi="Times New Roman"/>
                <w:lang w:val="uk-UA"/>
              </w:rPr>
              <w:t xml:space="preserve">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Ознайомлення та обговорення результатів діагностичних досліджень.</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496866">
            <w:pPr>
              <w:rPr>
                <w:rFonts w:ascii="Times New Roman" w:eastAsia="Times New Roman" w:hAnsi="Times New Roman"/>
              </w:rPr>
            </w:pPr>
            <w:r>
              <w:rPr>
                <w:rFonts w:ascii="Times New Roman" w:eastAsia="Times New Roman" w:hAnsi="Times New Roman"/>
                <w:lang w:val="uk-UA"/>
              </w:rPr>
              <w:t>ЗДНВР</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Надання аналітичних звітів.</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Підготовка та участь у педрадах, групових нарадах.</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bl>
    <w:p w:rsidR="0008098F" w:rsidRPr="00496866" w:rsidRDefault="0008098F" w:rsidP="00BB775E">
      <w:pPr>
        <w:tabs>
          <w:tab w:val="left" w:pos="2370"/>
        </w:tabs>
        <w:spacing w:before="240"/>
        <w:rPr>
          <w:rFonts w:ascii="Times New Roman" w:hAnsi="Times New Roman"/>
          <w:b/>
          <w:sz w:val="24"/>
          <w:szCs w:val="24"/>
          <w:lang w:val="uk-UA"/>
        </w:rPr>
      </w:pPr>
      <w:r w:rsidRPr="00496866">
        <w:rPr>
          <w:rFonts w:ascii="Times New Roman" w:hAnsi="Times New Roman"/>
          <w:b/>
          <w:sz w:val="24"/>
          <w:szCs w:val="24"/>
          <w:lang w:val="uk-UA"/>
        </w:rPr>
        <w:t>2.2.4.6. Зв’язки з громадськістю</w:t>
      </w:r>
    </w:p>
    <w:tbl>
      <w:tblPr>
        <w:tblStyle w:val="18"/>
        <w:tblW w:w="0" w:type="auto"/>
        <w:tblInd w:w="-459" w:type="dxa"/>
        <w:tblLook w:val="04A0"/>
      </w:tblPr>
      <w:tblGrid>
        <w:gridCol w:w="709"/>
        <w:gridCol w:w="4967"/>
        <w:gridCol w:w="1362"/>
        <w:gridCol w:w="1650"/>
        <w:gridCol w:w="1342"/>
      </w:tblGrid>
      <w:tr w:rsidR="00496866" w:rsidRPr="00496866" w:rsidTr="00496866">
        <w:tc>
          <w:tcPr>
            <w:tcW w:w="709"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96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342"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709"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Вивчити особливості психологічного клімату в сім’ях учнів 4-х класів та виступити з інформацією на батьківських зборах: «Сімейний мікроклімат очима дитини».</w:t>
            </w:r>
          </w:p>
        </w:tc>
        <w:tc>
          <w:tcPr>
            <w:tcW w:w="1362"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Квітень</w:t>
            </w:r>
          </w:p>
        </w:tc>
        <w:tc>
          <w:tcPr>
            <w:tcW w:w="1650" w:type="dxa"/>
          </w:tcPr>
          <w:p w:rsidR="00496866" w:rsidRPr="00496866" w:rsidRDefault="00D80BAA" w:rsidP="00496866">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496866" w:rsidRPr="00496866" w:rsidRDefault="00496866" w:rsidP="00496866">
            <w:pPr>
              <w:jc w:val="center"/>
              <w:rPr>
                <w:rFonts w:ascii="Times New Roman" w:hAnsi="Times New Roman"/>
                <w:lang w:val="uk-UA"/>
              </w:rPr>
            </w:pPr>
          </w:p>
        </w:tc>
      </w:tr>
      <w:tr w:rsidR="00496866" w:rsidRPr="00496866" w:rsidTr="00496866">
        <w:tc>
          <w:tcPr>
            <w:tcW w:w="709"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2</w:t>
            </w:r>
          </w:p>
        </w:tc>
        <w:tc>
          <w:tcPr>
            <w:tcW w:w="4967" w:type="dxa"/>
            <w:shd w:val="clear" w:color="auto" w:fill="auto"/>
          </w:tcPr>
          <w:p w:rsidR="00496866" w:rsidRPr="00496866" w:rsidRDefault="00496866"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Індивідуальна консультація батьків з питань виховання, навчання сімейних стосунків.</w:t>
            </w:r>
          </w:p>
        </w:tc>
        <w:tc>
          <w:tcPr>
            <w:tcW w:w="1362" w:type="dxa"/>
            <w:shd w:val="clear" w:color="auto" w:fill="auto"/>
          </w:tcPr>
          <w:p w:rsidR="00496866"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 xml:space="preserve">Упродовж </w:t>
            </w:r>
            <w:r w:rsidR="00496866" w:rsidRPr="00496866">
              <w:rPr>
                <w:rFonts w:ascii="Times New Roman" w:eastAsia="Times New Roman" w:hAnsi="Times New Roman"/>
                <w:lang w:val="uk-UA"/>
              </w:rPr>
              <w:t xml:space="preserve"> року</w:t>
            </w:r>
          </w:p>
        </w:tc>
        <w:tc>
          <w:tcPr>
            <w:tcW w:w="1650" w:type="dxa"/>
          </w:tcPr>
          <w:p w:rsidR="00496866" w:rsidRPr="00496866" w:rsidRDefault="00D80BAA" w:rsidP="00496866">
            <w:pPr>
              <w:rPr>
                <w:rFonts w:ascii="Times New Roman" w:eastAsia="Times New Roman" w:hAnsi="Times New Roman"/>
              </w:rPr>
            </w:pPr>
            <w:r>
              <w:rPr>
                <w:rFonts w:ascii="Times New Roman" w:eastAsia="Times New Roman" w:hAnsi="Times New Roman"/>
                <w:lang w:val="uk-UA"/>
              </w:rPr>
              <w:t xml:space="preserve">Психологічна служба  </w:t>
            </w:r>
          </w:p>
        </w:tc>
        <w:tc>
          <w:tcPr>
            <w:tcW w:w="1342" w:type="dxa"/>
          </w:tcPr>
          <w:p w:rsidR="00496866" w:rsidRPr="00496866" w:rsidRDefault="00496866"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3</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«Режим дня – запорука успішного навчання першокласника. Як допомогти дитині в навчанні»?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Групова консультація: «Причини навчальних труднощів школярів», «Як підготувати дитину до школи».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«Малюк пішов до школи»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«Адаптація першокласника до школи»</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«Вікові особливості дітей молодшого шкільного віку»</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«Стилі взаємовідносин в сім’ї, роль сім’ї у вихованні особистості»</w:t>
            </w:r>
          </w:p>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Виступ: «Правила батьківської поведінки в організації навчання»</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Вересень</w:t>
            </w: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Грудень</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4</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Провести заочне анкетування батьків учнів 5-х класів з метою вивчення характеру труднощів періоду адаптації до навчання.</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5</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Батьківські збори:</w:t>
            </w:r>
          </w:p>
          <w:p w:rsidR="00D80BAA" w:rsidRPr="00496866" w:rsidRDefault="00D80BAA" w:rsidP="00325B12">
            <w:pPr>
              <w:numPr>
                <w:ilvl w:val="0"/>
                <w:numId w:val="59"/>
              </w:numPr>
              <w:spacing w:after="24"/>
              <w:jc w:val="both"/>
              <w:rPr>
                <w:rFonts w:ascii="Times New Roman" w:eastAsia="Times New Roman" w:hAnsi="Times New Roman"/>
                <w:lang w:val="uk-UA"/>
              </w:rPr>
            </w:pPr>
            <w:r w:rsidRPr="00496866">
              <w:rPr>
                <w:rFonts w:ascii="Times New Roman" w:eastAsia="Times New Roman" w:hAnsi="Times New Roman"/>
                <w:lang w:val="uk-UA"/>
              </w:rPr>
              <w:t>Виступ «Адатація учнів до шкільного середовища»</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Листопад</w:t>
            </w:r>
          </w:p>
        </w:tc>
        <w:tc>
          <w:tcPr>
            <w:tcW w:w="1650" w:type="dxa"/>
          </w:tcPr>
          <w:p w:rsidR="00D80BAA" w:rsidRPr="00496866" w:rsidRDefault="00D80BAA" w:rsidP="00496866">
            <w:pPr>
              <w:rPr>
                <w:rFonts w:ascii="Times New Roman" w:eastAsia="Times New Roman" w:hAnsi="Times New Roman"/>
              </w:rPr>
            </w:pPr>
            <w:r>
              <w:rPr>
                <w:rFonts w:ascii="Times New Roman" w:eastAsia="Times New Roman" w:hAnsi="Times New Roman"/>
                <w:lang w:val="uk-UA"/>
              </w:rPr>
              <w:t xml:space="preserve">Психолог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6</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Робота з батьками ( консультація) діти, що стоять на обліку (пияцтво, тютюнопаління), мають сімейні труднощі у вихованні.</w:t>
            </w:r>
          </w:p>
        </w:tc>
        <w:tc>
          <w:tcPr>
            <w:tcW w:w="1362" w:type="dxa"/>
            <w:shd w:val="clear" w:color="auto" w:fill="auto"/>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7</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Взпємодія з органами виконавчої влади та громадським самоврядуванням.</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496866">
            <w:pPr>
              <w:rPr>
                <w:rFonts w:ascii="Times New Roman" w:eastAsia="Times New Roman" w:hAnsi="Times New Roman"/>
              </w:rPr>
            </w:pPr>
            <w:r>
              <w:rPr>
                <w:rFonts w:ascii="Times New Roman" w:eastAsia="Times New Roman" w:hAnsi="Times New Roman"/>
                <w:lang w:val="uk-UA"/>
              </w:rPr>
              <w:t xml:space="preserve">Соціальний педагог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8</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Співпраця з медпрацівниками</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 xml:space="preserve">Упродовж </w:t>
            </w:r>
            <w:r w:rsidRPr="00496866">
              <w:rPr>
                <w:rFonts w:ascii="Times New Roman" w:eastAsia="Times New Roman" w:hAnsi="Times New Roman"/>
                <w:lang w:val="uk-UA"/>
              </w:rPr>
              <w:t>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Соціальний педагог </w:t>
            </w:r>
          </w:p>
        </w:tc>
        <w:tc>
          <w:tcPr>
            <w:tcW w:w="1342" w:type="dxa"/>
          </w:tcPr>
          <w:p w:rsidR="00D80BAA" w:rsidRPr="00496866" w:rsidRDefault="00D80BAA" w:rsidP="00496866">
            <w:pPr>
              <w:jc w:val="center"/>
              <w:rPr>
                <w:rFonts w:ascii="Times New Roman" w:hAnsi="Times New Roman"/>
                <w:lang w:val="uk-UA"/>
              </w:rPr>
            </w:pPr>
          </w:p>
        </w:tc>
      </w:tr>
      <w:tr w:rsidR="00D80BAA" w:rsidRPr="00496866" w:rsidTr="00496866">
        <w:tc>
          <w:tcPr>
            <w:tcW w:w="709"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9</w:t>
            </w:r>
          </w:p>
        </w:tc>
        <w:tc>
          <w:tcPr>
            <w:tcW w:w="4967" w:type="dxa"/>
            <w:shd w:val="clear" w:color="auto" w:fill="auto"/>
          </w:tcPr>
          <w:p w:rsidR="00D80BAA" w:rsidRPr="00496866" w:rsidRDefault="00D80BAA" w:rsidP="00496866">
            <w:pPr>
              <w:spacing w:after="24"/>
              <w:jc w:val="both"/>
              <w:rPr>
                <w:rFonts w:ascii="Times New Roman" w:eastAsia="Times New Roman" w:hAnsi="Times New Roman"/>
                <w:lang w:val="uk-UA"/>
              </w:rPr>
            </w:pPr>
            <w:r w:rsidRPr="00496866">
              <w:rPr>
                <w:rFonts w:ascii="Times New Roman" w:eastAsia="Times New Roman" w:hAnsi="Times New Roman"/>
                <w:lang w:val="uk-UA"/>
              </w:rPr>
              <w:t>Взаємодія з недержавними громадськими організаціями.</w:t>
            </w:r>
          </w:p>
        </w:tc>
        <w:tc>
          <w:tcPr>
            <w:tcW w:w="1362" w:type="dxa"/>
            <w:shd w:val="clear" w:color="auto" w:fill="auto"/>
          </w:tcPr>
          <w:p w:rsidR="00D80BAA" w:rsidRPr="00496866" w:rsidRDefault="00D80BAA" w:rsidP="00D80BAA">
            <w:pPr>
              <w:jc w:val="center"/>
              <w:rPr>
                <w:rFonts w:ascii="Times New Roman" w:eastAsia="Times New Roman" w:hAnsi="Times New Roman"/>
                <w:lang w:val="uk-UA"/>
              </w:rPr>
            </w:pPr>
            <w:r w:rsidRPr="00496866">
              <w:rPr>
                <w:rFonts w:ascii="Times New Roman" w:eastAsia="Times New Roman" w:hAnsi="Times New Roman"/>
                <w:lang w:val="uk-UA"/>
              </w:rPr>
              <w:t>Упродовж року</w:t>
            </w:r>
          </w:p>
        </w:tc>
        <w:tc>
          <w:tcPr>
            <w:tcW w:w="1650" w:type="dxa"/>
          </w:tcPr>
          <w:p w:rsidR="00D80BAA" w:rsidRPr="00496866" w:rsidRDefault="00D80BAA" w:rsidP="00D80BAA">
            <w:pPr>
              <w:rPr>
                <w:rFonts w:ascii="Times New Roman" w:eastAsia="Times New Roman" w:hAnsi="Times New Roman"/>
              </w:rPr>
            </w:pPr>
            <w:r>
              <w:rPr>
                <w:rFonts w:ascii="Times New Roman" w:eastAsia="Times New Roman" w:hAnsi="Times New Roman"/>
                <w:lang w:val="uk-UA"/>
              </w:rPr>
              <w:t xml:space="preserve">Психологічна служба  </w:t>
            </w:r>
          </w:p>
        </w:tc>
        <w:tc>
          <w:tcPr>
            <w:tcW w:w="1342" w:type="dxa"/>
          </w:tcPr>
          <w:p w:rsidR="00D80BAA" w:rsidRPr="00496866" w:rsidRDefault="00D80BAA" w:rsidP="00496866">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496866" w:rsidRDefault="0008098F" w:rsidP="0008098F">
      <w:pPr>
        <w:tabs>
          <w:tab w:val="left" w:pos="2370"/>
        </w:tabs>
        <w:rPr>
          <w:rFonts w:ascii="Times New Roman" w:hAnsi="Times New Roman"/>
          <w:b/>
          <w:sz w:val="24"/>
          <w:szCs w:val="24"/>
          <w:lang w:val="uk-UA"/>
        </w:rPr>
      </w:pPr>
      <w:r w:rsidRPr="00496866">
        <w:rPr>
          <w:rFonts w:ascii="Times New Roman" w:hAnsi="Times New Roman"/>
          <w:b/>
          <w:sz w:val="24"/>
          <w:szCs w:val="24"/>
          <w:lang w:val="uk-UA"/>
        </w:rPr>
        <w:t>2.2.5. Соціальний захист здобувачів освіти</w:t>
      </w:r>
    </w:p>
    <w:tbl>
      <w:tblPr>
        <w:tblStyle w:val="19"/>
        <w:tblW w:w="0" w:type="auto"/>
        <w:tblInd w:w="-459" w:type="dxa"/>
        <w:tblLook w:val="04A0"/>
      </w:tblPr>
      <w:tblGrid>
        <w:gridCol w:w="693"/>
        <w:gridCol w:w="4770"/>
        <w:gridCol w:w="1360"/>
        <w:gridCol w:w="1650"/>
        <w:gridCol w:w="1557"/>
      </w:tblGrid>
      <w:tr w:rsidR="00496866" w:rsidRPr="00496866" w:rsidTr="00496866">
        <w:tc>
          <w:tcPr>
            <w:tcW w:w="693"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w:t>
            </w:r>
          </w:p>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з/п</w:t>
            </w:r>
          </w:p>
        </w:tc>
        <w:tc>
          <w:tcPr>
            <w:tcW w:w="477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Заходи</w:t>
            </w:r>
          </w:p>
        </w:tc>
        <w:tc>
          <w:tcPr>
            <w:tcW w:w="136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Термін виконання</w:t>
            </w:r>
          </w:p>
        </w:tc>
        <w:tc>
          <w:tcPr>
            <w:tcW w:w="1650"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Відповідальний</w:t>
            </w:r>
          </w:p>
        </w:tc>
        <w:tc>
          <w:tcPr>
            <w:tcW w:w="1557" w:type="dxa"/>
          </w:tcPr>
          <w:p w:rsidR="00496866" w:rsidRPr="00496866" w:rsidRDefault="00496866" w:rsidP="00496866">
            <w:pPr>
              <w:jc w:val="center"/>
              <w:rPr>
                <w:rFonts w:ascii="Times New Roman" w:hAnsi="Times New Roman"/>
                <w:b/>
                <w:lang w:val="uk-UA"/>
              </w:rPr>
            </w:pPr>
            <w:r w:rsidRPr="00496866">
              <w:rPr>
                <w:rFonts w:ascii="Times New Roman" w:hAnsi="Times New Roman"/>
                <w:b/>
                <w:lang w:val="uk-UA"/>
              </w:rPr>
              <w:t>Відмітка про виконання</w:t>
            </w:r>
          </w:p>
        </w:tc>
      </w:tr>
      <w:tr w:rsidR="00496866" w:rsidRPr="00496866" w:rsidTr="00496866">
        <w:tc>
          <w:tcPr>
            <w:tcW w:w="693" w:type="dxa"/>
          </w:tcPr>
          <w:p w:rsidR="00496866" w:rsidRPr="00496866" w:rsidRDefault="00496866" w:rsidP="00496866">
            <w:pPr>
              <w:jc w:val="center"/>
              <w:rPr>
                <w:rFonts w:ascii="Times New Roman" w:hAnsi="Times New Roman"/>
                <w:lang w:val="uk-UA"/>
              </w:rPr>
            </w:pPr>
          </w:p>
          <w:p w:rsidR="00496866" w:rsidRPr="00496866" w:rsidRDefault="00496866" w:rsidP="00496866">
            <w:pPr>
              <w:jc w:val="center"/>
              <w:rPr>
                <w:rFonts w:ascii="Times New Roman" w:hAnsi="Times New Roman"/>
                <w:lang w:val="uk-UA"/>
              </w:rPr>
            </w:pPr>
            <w:r w:rsidRPr="00496866">
              <w:rPr>
                <w:rFonts w:ascii="Times New Roman" w:hAnsi="Times New Roman"/>
                <w:lang w:val="uk-UA"/>
              </w:rPr>
              <w:t>1</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5"/>
                <w:lang w:val="uk-UA"/>
              </w:rPr>
            </w:pPr>
            <w:r w:rsidRPr="00496866">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lastRenderedPageBreak/>
              <w:t>2</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4"/>
                <w:lang w:val="uk-UA"/>
              </w:rPr>
            </w:pPr>
            <w:r w:rsidRPr="00496866">
              <w:rPr>
                <w:rFonts w:ascii="Times New Roman" w:eastAsia="Times New Roman" w:hAnsi="Times New Roman"/>
                <w:spacing w:val="5"/>
                <w:lang w:val="uk-UA"/>
              </w:rPr>
              <w:t>Вести роз’яснювальну роботу серед на</w:t>
            </w:r>
            <w:r w:rsidRPr="00496866">
              <w:rPr>
                <w:rFonts w:ascii="Times New Roman" w:eastAsia="Times New Roman" w:hAnsi="Times New Roman"/>
                <w:spacing w:val="7"/>
                <w:lang w:val="uk-UA"/>
              </w:rPr>
              <w:t xml:space="preserve">селення щодо обов’язковості здобуття дітьми та підлітками </w:t>
            </w:r>
            <w:r w:rsidRPr="00496866">
              <w:rPr>
                <w:rFonts w:ascii="Times New Roman" w:eastAsia="Times New Roman" w:hAnsi="Times New Roman"/>
                <w:spacing w:val="4"/>
                <w:lang w:val="uk-UA"/>
              </w:rPr>
              <w:t>повної загальної середньої освіти</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3</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9"/>
                <w:lang w:val="uk-UA"/>
              </w:rPr>
            </w:pPr>
            <w:r w:rsidRPr="00496866">
              <w:rPr>
                <w:rFonts w:ascii="Times New Roman" w:eastAsia="Times New Roman" w:hAnsi="Times New Roman"/>
                <w:spacing w:val="4"/>
                <w:lang w:val="uk-UA"/>
              </w:rPr>
              <w:t xml:space="preserve">Систематично проводити роботу щодо залучення до навчання </w:t>
            </w:r>
            <w:r w:rsidRPr="00496866">
              <w:rPr>
                <w:rFonts w:ascii="Times New Roman" w:eastAsia="Times New Roman" w:hAnsi="Times New Roman"/>
                <w:spacing w:val="9"/>
                <w:lang w:val="uk-UA"/>
              </w:rPr>
              <w:t>дітей і підлітків від 6 до 18 років.</w:t>
            </w:r>
          </w:p>
          <w:p w:rsidR="00496866" w:rsidRPr="00496866" w:rsidRDefault="00496866" w:rsidP="00496866">
            <w:pPr>
              <w:jc w:val="both"/>
              <w:rPr>
                <w:rFonts w:ascii="Times New Roman" w:eastAsia="Times New Roman" w:hAnsi="Times New Roman"/>
                <w:spacing w:val="9"/>
                <w:lang w:val="uk-UA"/>
              </w:rPr>
            </w:pP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 педколектив</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tabs>
                <w:tab w:val="left" w:pos="646"/>
              </w:tabs>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4</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spacing w:val="6"/>
                <w:lang w:val="uk-UA"/>
              </w:rPr>
            </w:pPr>
            <w:r w:rsidRPr="00496866">
              <w:rPr>
                <w:rFonts w:ascii="Times New Roman" w:eastAsia="Times New Roman" w:hAnsi="Times New Roman"/>
                <w:spacing w:val="7"/>
                <w:lang w:val="uk-UA"/>
              </w:rPr>
              <w:t xml:space="preserve">Провести аналіз кількості дітей і підлітків, що проживають </w:t>
            </w:r>
            <w:r w:rsidRPr="00496866">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5</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both"/>
              <w:rPr>
                <w:rFonts w:ascii="Times New Roman" w:eastAsia="Times New Roman" w:hAnsi="Times New Roman"/>
                <w:lang w:val="uk-UA"/>
              </w:rPr>
            </w:pPr>
            <w:r w:rsidRPr="00496866">
              <w:rPr>
                <w:rFonts w:ascii="Times New Roman" w:eastAsia="Times New Roman" w:hAnsi="Times New Roman"/>
                <w:spacing w:val="6"/>
                <w:lang w:val="uk-UA"/>
              </w:rPr>
              <w:t>Брати участь у Всеукраїнському рейді «Урок»:</w:t>
            </w:r>
          </w:p>
          <w:p w:rsidR="00496866" w:rsidRPr="00496866" w:rsidRDefault="00496866" w:rsidP="00496866">
            <w:pPr>
              <w:shd w:val="clear" w:color="auto" w:fill="FFFFFF"/>
              <w:ind w:left="24" w:firstLine="304"/>
              <w:jc w:val="both"/>
              <w:rPr>
                <w:rFonts w:ascii="Times New Roman" w:eastAsia="Times New Roman" w:hAnsi="Times New Roman"/>
                <w:lang w:val="uk-UA"/>
              </w:rPr>
            </w:pPr>
            <w:r w:rsidRPr="00496866">
              <w:rPr>
                <w:rFonts w:ascii="Times New Roman" w:eastAsia="Times New Roman" w:hAnsi="Times New Roman"/>
                <w:spacing w:val="3"/>
                <w:lang w:val="uk-UA"/>
              </w:rPr>
              <w:t>•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не</w:t>
            </w:r>
            <w:r w:rsidRPr="00496866">
              <w:rPr>
                <w:rFonts w:ascii="Times New Roman" w:eastAsia="Times New Roman" w:hAnsi="Times New Roman"/>
                <w:spacing w:val="1"/>
                <w:lang w:val="uk-UA"/>
              </w:rPr>
              <w:t>повнолітніх; неповнолітніх, які виховуються в неблагополуч</w:t>
            </w:r>
            <w:r w:rsidRPr="00496866">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496866">
              <w:rPr>
                <w:rFonts w:ascii="Times New Roman" w:eastAsia="Times New Roman" w:hAnsi="Times New Roman"/>
                <w:spacing w:val="-4"/>
                <w:lang w:val="uk-UA"/>
              </w:rPr>
              <w:t>сімей;</w:t>
            </w:r>
          </w:p>
          <w:p w:rsidR="00496866" w:rsidRPr="00496866" w:rsidRDefault="00496866" w:rsidP="00496866">
            <w:pPr>
              <w:shd w:val="clear" w:color="auto" w:fill="FFFFFF"/>
              <w:ind w:firstLine="293"/>
              <w:jc w:val="both"/>
              <w:rPr>
                <w:rFonts w:ascii="Times New Roman" w:eastAsia="Times New Roman" w:hAnsi="Times New Roman"/>
                <w:lang w:val="uk-UA"/>
              </w:rPr>
            </w:pPr>
            <w:r w:rsidRPr="00496866">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0" w:type="dxa"/>
            <w:shd w:val="clear" w:color="auto" w:fill="auto"/>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Адміністрація школи</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496866" w:rsidRPr="00496866" w:rsidTr="00496866">
        <w:tc>
          <w:tcPr>
            <w:tcW w:w="693" w:type="dxa"/>
          </w:tcPr>
          <w:p w:rsidR="00496866" w:rsidRPr="00496866" w:rsidRDefault="00496866" w:rsidP="00496866">
            <w:pPr>
              <w:jc w:val="center"/>
              <w:rPr>
                <w:rFonts w:ascii="Times New Roman" w:hAnsi="Times New Roman"/>
                <w:lang w:val="uk-UA"/>
              </w:rPr>
            </w:pPr>
            <w:r w:rsidRPr="00496866">
              <w:rPr>
                <w:rFonts w:ascii="Times New Roman" w:hAnsi="Times New Roman"/>
                <w:lang w:val="uk-UA"/>
              </w:rPr>
              <w:t>6</w:t>
            </w:r>
          </w:p>
        </w:tc>
        <w:tc>
          <w:tcPr>
            <w:tcW w:w="477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496866">
              <w:rPr>
                <w:rFonts w:ascii="Times New Roman" w:eastAsia="Times New Roman" w:hAnsi="Times New Roman"/>
                <w:spacing w:val="10"/>
                <w:lang w:val="uk-UA"/>
              </w:rPr>
              <w:t xml:space="preserve">і підлітків, які не приступили до занять 1 вересня 2018 року </w:t>
            </w:r>
            <w:r w:rsidRPr="00496866">
              <w:rPr>
                <w:rFonts w:ascii="Times New Roman" w:eastAsia="Times New Roman" w:hAnsi="Times New Roman"/>
                <w:spacing w:val="6"/>
                <w:lang w:val="uk-UA"/>
              </w:rPr>
              <w:t xml:space="preserve">на території обслуговування» і подати його до відділу </w:t>
            </w:r>
            <w:r w:rsidRPr="00496866">
              <w:rPr>
                <w:rFonts w:ascii="Times New Roman" w:eastAsia="Times New Roman" w:hAnsi="Times New Roman"/>
                <w:spacing w:val="7"/>
                <w:lang w:val="uk-UA"/>
              </w:rPr>
              <w:t xml:space="preserve">освіти з інформацією про вжиті заходи щодо залучення таких </w:t>
            </w:r>
            <w:r w:rsidRPr="00496866">
              <w:rPr>
                <w:rFonts w:ascii="Times New Roman" w:eastAsia="Times New Roman" w:hAnsi="Times New Roman"/>
                <w:spacing w:val="6"/>
                <w:lang w:val="uk-UA"/>
              </w:rPr>
              <w:t>дітей до навчання.</w:t>
            </w:r>
          </w:p>
        </w:tc>
        <w:tc>
          <w:tcPr>
            <w:tcW w:w="1360"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496866"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496866" w:rsidRPr="00496866" w:rsidRDefault="00496866"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7</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496866">
              <w:rPr>
                <w:rFonts w:ascii="Times New Roman" w:eastAsia="Times New Roman" w:hAnsi="Times New Roman"/>
                <w:spacing w:val="8"/>
                <w:lang w:val="uk-UA"/>
              </w:rPr>
              <w:t>ся діти, з довідками з навчальних закладів</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8</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4"/>
                <w:lang w:val="uk-UA"/>
              </w:rPr>
              <w:t xml:space="preserve">За наявності в школі учнів, </w:t>
            </w:r>
            <w:r w:rsidRPr="00496866">
              <w:rPr>
                <w:rFonts w:ascii="Times New Roman" w:eastAsia="Times New Roman" w:hAnsi="Times New Roman"/>
                <w:spacing w:val="-2"/>
                <w:lang w:val="uk-UA"/>
              </w:rPr>
              <w:t>які проживають на закріпленій за школою території об</w:t>
            </w:r>
            <w:r w:rsidRPr="00496866">
              <w:rPr>
                <w:rFonts w:ascii="Times New Roman" w:eastAsia="Times New Roman" w:hAnsi="Times New Roman"/>
                <w:spacing w:val="5"/>
                <w:lang w:val="uk-UA"/>
              </w:rPr>
              <w:t>слуговування і яких не було включено до списку, подати до</w:t>
            </w:r>
            <w:r w:rsidRPr="00496866">
              <w:rPr>
                <w:rFonts w:ascii="Times New Roman" w:eastAsia="Times New Roman" w:hAnsi="Times New Roman"/>
                <w:spacing w:val="11"/>
                <w:lang w:val="uk-UA"/>
              </w:rPr>
              <w:t xml:space="preserve">датковий список таких учнів відділу </w:t>
            </w:r>
            <w:r w:rsidRPr="00496866">
              <w:rPr>
                <w:rFonts w:ascii="Times New Roman" w:eastAsia="Times New Roman" w:hAnsi="Times New Roman"/>
                <w:spacing w:val="-1"/>
                <w:lang w:val="uk-UA"/>
              </w:rPr>
              <w:t>освіти.</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9</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jc w:val="both"/>
              <w:rPr>
                <w:rFonts w:ascii="Times New Roman" w:eastAsia="Times New Roman" w:hAnsi="Times New Roman"/>
                <w:lang w:val="uk-UA"/>
              </w:rPr>
            </w:pPr>
            <w:r w:rsidRPr="00496866">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496866">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496866">
              <w:rPr>
                <w:rFonts w:ascii="Times New Roman" w:eastAsia="Times New Roman" w:hAnsi="Times New Roman"/>
                <w:spacing w:val="5"/>
                <w:lang w:val="uk-UA"/>
              </w:rPr>
              <w:t>шкільного віку.</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10</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jc w:val="both"/>
              <w:rPr>
                <w:rFonts w:ascii="Times New Roman" w:eastAsia="Times New Roman" w:hAnsi="Times New Roman"/>
              </w:rPr>
            </w:pPr>
            <w:r w:rsidRPr="00496866">
              <w:rPr>
                <w:rFonts w:ascii="Times New Roman" w:eastAsia="Times New Roman" w:hAnsi="Times New Roman"/>
                <w:spacing w:val="5"/>
                <w:lang w:val="uk-UA"/>
              </w:rPr>
              <w:t>Проводити роботу щодо залучення до навчання дітей 6-річного віку:</w:t>
            </w:r>
          </w:p>
          <w:p w:rsidR="00D80BAA" w:rsidRPr="00496866" w:rsidRDefault="00D80BAA"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7"/>
                <w:lang w:val="uk-UA"/>
              </w:rPr>
              <w:t>•   уточнити списки дітей, яким виповнилося 5 років;</w:t>
            </w:r>
          </w:p>
          <w:p w:rsidR="00D80BAA" w:rsidRPr="00496866" w:rsidRDefault="00D80BAA" w:rsidP="00496866">
            <w:pPr>
              <w:shd w:val="clear" w:color="auto" w:fill="FFFFFF"/>
              <w:ind w:left="10"/>
              <w:jc w:val="both"/>
              <w:rPr>
                <w:rFonts w:ascii="Times New Roman" w:eastAsia="Times New Roman" w:hAnsi="Times New Roman"/>
              </w:rPr>
            </w:pPr>
            <w:r w:rsidRPr="00496866">
              <w:rPr>
                <w:rFonts w:ascii="Times New Roman" w:eastAsia="Times New Roman" w:hAnsi="Times New Roman"/>
                <w:spacing w:val="4"/>
                <w:lang w:val="uk-UA"/>
              </w:rPr>
              <w:t xml:space="preserve">•   провести бесіди з батьками про необхідність вступу до </w:t>
            </w:r>
            <w:r w:rsidRPr="00496866">
              <w:rPr>
                <w:rFonts w:ascii="Times New Roman" w:eastAsia="Times New Roman" w:hAnsi="Times New Roman"/>
                <w:spacing w:val="8"/>
                <w:lang w:val="uk-UA"/>
              </w:rPr>
              <w:t>школи з 6-ти років;</w:t>
            </w:r>
          </w:p>
          <w:p w:rsidR="00D80BAA" w:rsidRPr="00496866" w:rsidRDefault="00D80BAA" w:rsidP="00496866">
            <w:pPr>
              <w:shd w:val="clear" w:color="auto" w:fill="FFFFFF"/>
              <w:ind w:left="14"/>
              <w:jc w:val="both"/>
              <w:rPr>
                <w:rFonts w:ascii="Times New Roman" w:eastAsia="Times New Roman" w:hAnsi="Times New Roman"/>
              </w:rPr>
            </w:pPr>
            <w:r w:rsidRPr="00496866">
              <w:rPr>
                <w:rFonts w:ascii="Times New Roman" w:eastAsia="Times New Roman" w:hAnsi="Times New Roman"/>
                <w:spacing w:val="6"/>
                <w:lang w:val="uk-UA"/>
              </w:rPr>
              <w:t>•  зібрати заяви батьків та пояснювальні записки з причи</w:t>
            </w:r>
            <w:r w:rsidRPr="00496866">
              <w:rPr>
                <w:rFonts w:ascii="Times New Roman" w:eastAsia="Times New Roman" w:hAnsi="Times New Roman"/>
                <w:spacing w:val="2"/>
                <w:lang w:val="uk-UA"/>
              </w:rPr>
              <w:t>ною відмови;</w:t>
            </w:r>
          </w:p>
          <w:p w:rsidR="00D80BAA" w:rsidRPr="00496866" w:rsidRDefault="00D80BAA" w:rsidP="00496866">
            <w:pPr>
              <w:shd w:val="clear" w:color="auto" w:fill="FFFFFF"/>
              <w:ind w:left="45"/>
              <w:jc w:val="both"/>
              <w:rPr>
                <w:rFonts w:ascii="Times New Roman" w:eastAsia="Times New Roman" w:hAnsi="Times New Roman"/>
                <w:spacing w:val="1"/>
                <w:lang w:val="uk-UA"/>
              </w:rPr>
            </w:pPr>
            <w:r w:rsidRPr="00496866">
              <w:rPr>
                <w:rFonts w:ascii="Times New Roman" w:eastAsia="Times New Roman" w:hAnsi="Times New Roman"/>
                <w:spacing w:val="5"/>
                <w:lang w:val="uk-UA"/>
              </w:rPr>
              <w:t>•провести рекламно-інформаційну акцію «Школа для пер</w:t>
            </w:r>
            <w:r w:rsidRPr="00496866">
              <w:rPr>
                <w:rFonts w:ascii="Times New Roman" w:eastAsia="Times New Roman" w:hAnsi="Times New Roman"/>
                <w:spacing w:val="1"/>
                <w:lang w:val="uk-UA"/>
              </w:rPr>
              <w:t>шокласників»</w:t>
            </w:r>
          </w:p>
          <w:p w:rsidR="00D80BAA" w:rsidRPr="00496866" w:rsidRDefault="00D80BAA"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w:t>
            </w:r>
            <w:r w:rsidRPr="00496866">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До 05.09.</w:t>
            </w:r>
          </w:p>
          <w:p w:rsidR="00D80BAA" w:rsidRDefault="00D80BAA" w:rsidP="00496866">
            <w:pPr>
              <w:jc w:val="center"/>
              <w:rPr>
                <w:rFonts w:ascii="Times New Roman" w:eastAsia="Times New Roman" w:hAnsi="Times New Roman"/>
                <w:lang w:val="uk-UA"/>
              </w:rPr>
            </w:pPr>
            <w:r>
              <w:rPr>
                <w:rFonts w:ascii="Times New Roman" w:eastAsia="Times New Roman" w:hAnsi="Times New Roman"/>
                <w:lang w:val="uk-UA"/>
              </w:rPr>
              <w:t>Упродовж</w:t>
            </w:r>
          </w:p>
          <w:p w:rsidR="00D80BAA"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навчального</w:t>
            </w:r>
            <w:r w:rsidRPr="00496866">
              <w:rPr>
                <w:rFonts w:ascii="Times New Roman" w:eastAsia="Times New Roman" w:hAnsi="Times New Roman"/>
                <w:lang w:val="uk-UA"/>
              </w:rPr>
              <w:t xml:space="preserve"> року</w:t>
            </w:r>
          </w:p>
          <w:p w:rsidR="00D80BAA" w:rsidRPr="00496866" w:rsidRDefault="00D80BAA" w:rsidP="00496866">
            <w:pPr>
              <w:jc w:val="center"/>
              <w:rPr>
                <w:rFonts w:ascii="Times New Roman" w:eastAsia="Times New Roman" w:hAnsi="Times New Roman"/>
                <w:lang w:val="uk-UA"/>
              </w:rPr>
            </w:pP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Серпень </w:t>
            </w: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Жовтень</w:t>
            </w: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11</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rPr>
                <w:rFonts w:ascii="Times New Roman" w:eastAsia="Times New Roman" w:hAnsi="Times New Roman"/>
              </w:rPr>
            </w:pPr>
            <w:r w:rsidRPr="00496866">
              <w:rPr>
                <w:rFonts w:ascii="Times New Roman" w:eastAsia="Times New Roman" w:hAnsi="Times New Roman"/>
                <w:spacing w:val="6"/>
                <w:lang w:val="uk-UA"/>
              </w:rPr>
              <w:t>Заслуховувати на нараді при директорі питання:</w:t>
            </w:r>
          </w:p>
          <w:p w:rsidR="00D80BAA" w:rsidRPr="00496866" w:rsidRDefault="00D80BAA" w:rsidP="00496866">
            <w:pPr>
              <w:shd w:val="clear" w:color="auto" w:fill="FFFFFF"/>
              <w:ind w:left="14"/>
              <w:rPr>
                <w:rFonts w:ascii="Times New Roman" w:eastAsia="Times New Roman" w:hAnsi="Times New Roman"/>
              </w:rPr>
            </w:pPr>
            <w:r w:rsidRPr="00496866">
              <w:rPr>
                <w:rFonts w:ascii="Times New Roman" w:eastAsia="Times New Roman" w:hAnsi="Times New Roman"/>
                <w:spacing w:val="6"/>
                <w:lang w:val="uk-UA"/>
              </w:rPr>
              <w:t>•    про виконання положень Конституції України, о . 35 За</w:t>
            </w:r>
            <w:r w:rsidRPr="00496866">
              <w:rPr>
                <w:rFonts w:ascii="Times New Roman" w:eastAsia="Times New Roman" w:hAnsi="Times New Roman"/>
                <w:spacing w:val="8"/>
                <w:lang w:val="uk-UA"/>
              </w:rPr>
              <w:t xml:space="preserve">кону України «Про освіту», о . 6 Закону України «Про </w:t>
            </w:r>
            <w:r w:rsidRPr="00496866">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D80BAA" w:rsidRPr="00496866" w:rsidRDefault="00D80BAA" w:rsidP="00496866">
            <w:pPr>
              <w:shd w:val="clear" w:color="auto" w:fill="FFFFFF"/>
              <w:jc w:val="both"/>
              <w:rPr>
                <w:rFonts w:ascii="Times New Roman" w:eastAsia="Times New Roman" w:hAnsi="Times New Roman"/>
                <w:spacing w:val="5"/>
                <w:lang w:val="uk-UA"/>
              </w:rPr>
            </w:pPr>
            <w:r w:rsidRPr="00496866">
              <w:rPr>
                <w:rFonts w:ascii="Times New Roman" w:eastAsia="Times New Roman" w:hAnsi="Times New Roman"/>
                <w:spacing w:val="5"/>
                <w:lang w:val="uk-UA"/>
              </w:rPr>
              <w:t xml:space="preserve">• про здійснення контролю за відвідуванням </w:t>
            </w:r>
            <w:r w:rsidRPr="00496866">
              <w:rPr>
                <w:rFonts w:ascii="Times New Roman" w:eastAsia="Times New Roman" w:hAnsi="Times New Roman"/>
                <w:spacing w:val="5"/>
                <w:lang w:val="uk-UA"/>
              </w:rPr>
              <w:lastRenderedPageBreak/>
              <w:t>навчальних за</w:t>
            </w:r>
            <w:r w:rsidRPr="00496866">
              <w:rPr>
                <w:rFonts w:ascii="Times New Roman" w:eastAsia="Times New Roman" w:hAnsi="Times New Roman"/>
                <w:spacing w:val="6"/>
                <w:lang w:val="uk-UA"/>
              </w:rPr>
              <w:t>нять учнями школи</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p w:rsidR="00D80BAA" w:rsidRPr="00496866" w:rsidRDefault="00D80BAA" w:rsidP="00496866">
            <w:pPr>
              <w:jc w:val="center"/>
              <w:rPr>
                <w:rFonts w:ascii="Times New Roman" w:eastAsia="Times New Roman" w:hAnsi="Times New Roman"/>
                <w:lang w:val="uk-UA"/>
              </w:rPr>
            </w:pP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Вересень </w:t>
            </w:r>
          </w:p>
          <w:p w:rsidR="00D80BAA" w:rsidRPr="00496866" w:rsidRDefault="00D80BAA" w:rsidP="00496866">
            <w:pPr>
              <w:jc w:val="center"/>
              <w:rPr>
                <w:rFonts w:ascii="Times New Roman" w:eastAsia="Times New Roman" w:hAnsi="Times New Roman"/>
                <w:lang w:val="uk-UA"/>
              </w:rPr>
            </w:pP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lastRenderedPageBreak/>
              <w:t>12</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13</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rPr>
                <w:rFonts w:ascii="Times New Roman" w:eastAsia="Times New Roman" w:hAnsi="Times New Roman"/>
              </w:rPr>
            </w:pP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педколективу школи щодо проведення обліку дітей і підлітків </w:t>
            </w:r>
            <w:r w:rsidRPr="00496866">
              <w:rPr>
                <w:rFonts w:ascii="Times New Roman" w:eastAsia="Times New Roman" w:hAnsi="Times New Roman"/>
                <w:spacing w:val="5"/>
                <w:lang w:val="uk-UA"/>
              </w:rPr>
              <w:t xml:space="preserve">шкільного віку  на території обслуговування </w:t>
            </w:r>
            <w:r w:rsidRPr="00496866">
              <w:rPr>
                <w:rFonts w:ascii="Times New Roman" w:eastAsia="Times New Roman" w:hAnsi="Times New Roman"/>
                <w:spacing w:val="-2"/>
                <w:lang w:val="uk-UA"/>
              </w:rPr>
              <w:t>школи»</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14</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rPr>
                <w:rFonts w:ascii="Times New Roman" w:eastAsia="Times New Roman" w:hAnsi="Times New Roman"/>
              </w:rPr>
            </w:pPr>
            <w:r w:rsidRPr="00496866">
              <w:rPr>
                <w:rFonts w:ascii="Times New Roman" w:eastAsia="Times New Roman" w:hAnsi="Times New Roman"/>
                <w:spacing w:val="7"/>
                <w:lang w:val="uk-UA"/>
              </w:rPr>
              <w:t xml:space="preserve">Перевірити працевлаштування випускників 9-х класів. </w:t>
            </w:r>
            <w:r w:rsidRPr="00496866">
              <w:rPr>
                <w:rFonts w:ascii="Times New Roman" w:eastAsia="Times New Roman" w:hAnsi="Times New Roman"/>
                <w:spacing w:val="6"/>
                <w:lang w:val="uk-UA"/>
              </w:rPr>
              <w:t xml:space="preserve">Підтвердити довідками про навчання. </w:t>
            </w:r>
            <w:r w:rsidRPr="00496866">
              <w:rPr>
                <w:rFonts w:ascii="Times New Roman" w:eastAsia="Times New Roman" w:hAnsi="Times New Roman"/>
                <w:spacing w:val="5"/>
                <w:lang w:val="uk-UA"/>
              </w:rPr>
              <w:t xml:space="preserve">Узагальнити проведену роботу в наказі «Про підсумки роботи </w:t>
            </w:r>
            <w:r w:rsidRPr="00496866">
              <w:rPr>
                <w:rFonts w:ascii="Times New Roman" w:eastAsia="Times New Roman" w:hAnsi="Times New Roman"/>
                <w:spacing w:val="6"/>
                <w:lang w:val="uk-UA"/>
              </w:rPr>
              <w:t xml:space="preserve">щодо працевлаштування випускників 9-х класів </w:t>
            </w:r>
            <w:r w:rsidRPr="00496866">
              <w:rPr>
                <w:rFonts w:ascii="Times New Roman" w:eastAsia="Times New Roman" w:hAnsi="Times New Roman"/>
                <w:lang w:val="uk-UA"/>
              </w:rPr>
              <w:t xml:space="preserve">2017/2018 </w:t>
            </w:r>
            <w:r w:rsidRPr="00496866">
              <w:rPr>
                <w:rFonts w:ascii="Times New Roman" w:eastAsia="Times New Roman" w:hAnsi="Times New Roman"/>
                <w:spacing w:val="6"/>
                <w:lang w:val="uk-UA"/>
              </w:rPr>
              <w:t>навчального року»</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r w:rsidR="00D80BAA" w:rsidRPr="00496866" w:rsidTr="00496866">
        <w:tc>
          <w:tcPr>
            <w:tcW w:w="693" w:type="dxa"/>
          </w:tcPr>
          <w:p w:rsidR="00D80BAA" w:rsidRPr="00496866" w:rsidRDefault="00D80BAA" w:rsidP="00496866">
            <w:pPr>
              <w:jc w:val="center"/>
              <w:rPr>
                <w:rFonts w:ascii="Times New Roman" w:hAnsi="Times New Roman"/>
                <w:lang w:val="uk-UA"/>
              </w:rPr>
            </w:pPr>
            <w:r w:rsidRPr="00496866">
              <w:rPr>
                <w:rFonts w:ascii="Times New Roman" w:hAnsi="Times New Roman"/>
                <w:lang w:val="uk-UA"/>
              </w:rPr>
              <w:t>15</w:t>
            </w:r>
          </w:p>
        </w:tc>
        <w:tc>
          <w:tcPr>
            <w:tcW w:w="477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shd w:val="clear" w:color="auto" w:fill="FFFFFF"/>
              <w:rPr>
                <w:rFonts w:ascii="Times New Roman" w:eastAsia="Times New Roman" w:hAnsi="Times New Roman"/>
                <w:lang w:val="uk-UA"/>
              </w:rPr>
            </w:pPr>
            <w:r w:rsidRPr="00496866">
              <w:rPr>
                <w:rFonts w:ascii="Times New Roman" w:eastAsia="Times New Roman" w:hAnsi="Times New Roman"/>
                <w:spacing w:val="6"/>
                <w:lang w:val="uk-UA"/>
              </w:rPr>
              <w:t>У разі змін вносити корективи до статистичних звітів (інфор</w:t>
            </w:r>
            <w:r w:rsidRPr="00496866">
              <w:rPr>
                <w:rFonts w:ascii="Times New Roman" w:eastAsia="Times New Roman" w:hAnsi="Times New Roman"/>
                <w:spacing w:val="9"/>
                <w:lang w:val="uk-UA"/>
              </w:rPr>
              <w:t xml:space="preserve">мація про облік дітей і підлітків шкільного віку за роками, </w:t>
            </w:r>
            <w:r w:rsidRPr="00496866">
              <w:rPr>
                <w:rFonts w:ascii="Times New Roman" w:eastAsia="Times New Roman" w:hAnsi="Times New Roman"/>
                <w:spacing w:val="8"/>
                <w:lang w:val="uk-UA"/>
              </w:rPr>
              <w:t xml:space="preserve">про охоплення дітей і підлітків шкільного віку навчанням, </w:t>
            </w:r>
            <w:r w:rsidRPr="00496866">
              <w:rPr>
                <w:rFonts w:ascii="Times New Roman" w:eastAsia="Times New Roman" w:hAnsi="Times New Roman"/>
                <w:spacing w:val="7"/>
                <w:lang w:val="uk-UA"/>
              </w:rPr>
              <w:t>облік навчання дітей і підлітків шкільного віку) і подавати їх до відділу освіти.</w:t>
            </w:r>
          </w:p>
        </w:tc>
        <w:tc>
          <w:tcPr>
            <w:tcW w:w="1360"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 xml:space="preserve">Щокварталь-но до </w:t>
            </w:r>
          </w:p>
          <w:p w:rsidR="00D80BAA" w:rsidRPr="00496866" w:rsidRDefault="00D80BAA" w:rsidP="00496866">
            <w:pPr>
              <w:jc w:val="center"/>
              <w:rPr>
                <w:rFonts w:ascii="Times New Roman" w:eastAsia="Times New Roman" w:hAnsi="Times New Roman"/>
                <w:lang w:val="uk-UA"/>
              </w:rPr>
            </w:pPr>
            <w:r w:rsidRPr="00496866">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D80BAA" w:rsidRPr="00496866" w:rsidRDefault="00D80BAA" w:rsidP="00D80BAA">
            <w:pPr>
              <w:jc w:val="center"/>
              <w:rPr>
                <w:rFonts w:ascii="Times New Roman" w:eastAsia="Times New Roman" w:hAnsi="Times New Roman"/>
                <w:lang w:val="uk-UA"/>
              </w:rPr>
            </w:pPr>
            <w:r>
              <w:rPr>
                <w:rFonts w:ascii="Times New Roman" w:eastAsia="Times New Roman" w:hAnsi="Times New Roman"/>
                <w:lang w:val="uk-UA"/>
              </w:rPr>
              <w:t>ЗДНВР</w:t>
            </w:r>
          </w:p>
        </w:tc>
        <w:tc>
          <w:tcPr>
            <w:tcW w:w="1557" w:type="dxa"/>
            <w:tcBorders>
              <w:top w:val="single" w:sz="4" w:space="0" w:color="000080"/>
              <w:left w:val="single" w:sz="4" w:space="0" w:color="000080"/>
              <w:bottom w:val="single" w:sz="4" w:space="0" w:color="000080"/>
              <w:right w:val="single" w:sz="4" w:space="0" w:color="000080"/>
            </w:tcBorders>
          </w:tcPr>
          <w:p w:rsidR="00D80BAA" w:rsidRPr="00496866" w:rsidRDefault="00D80BAA" w:rsidP="00496866">
            <w:pPr>
              <w:jc w:val="center"/>
              <w:rPr>
                <w:rFonts w:ascii="Times New Roman" w:eastAsia="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2.2.5.1. Забезпечення соціально-психологічного супроводу освітнього процесу</w:t>
      </w:r>
    </w:p>
    <w:tbl>
      <w:tblPr>
        <w:tblStyle w:val="1100"/>
        <w:tblW w:w="0" w:type="auto"/>
        <w:tblInd w:w="-459" w:type="dxa"/>
        <w:tblLook w:val="04A0"/>
      </w:tblPr>
      <w:tblGrid>
        <w:gridCol w:w="692"/>
        <w:gridCol w:w="4784"/>
        <w:gridCol w:w="1571"/>
        <w:gridCol w:w="1650"/>
        <w:gridCol w:w="1333"/>
      </w:tblGrid>
      <w:tr w:rsidR="0021531C" w:rsidRPr="0021531C" w:rsidTr="0021531C">
        <w:tc>
          <w:tcPr>
            <w:tcW w:w="6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78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571"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33"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692"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безкоштовним харчуванням в шкільній їдальні учнів школи І ступеня та пільгових категорій,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D80BA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Директор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Забезпечити н</w:t>
            </w:r>
            <w:r w:rsidRPr="0021531C">
              <w:rPr>
                <w:rFonts w:ascii="Times New Roman" w:eastAsiaTheme="minorHAnsi" w:hAnsi="Times New Roman"/>
              </w:rPr>
              <w:t>ада</w:t>
            </w:r>
            <w:r w:rsidRPr="0021531C">
              <w:rPr>
                <w:rFonts w:ascii="Times New Roman" w:eastAsiaTheme="minorHAnsi" w:hAnsi="Times New Roman"/>
                <w:lang w:val="uk-UA"/>
              </w:rPr>
              <w:t>ння</w:t>
            </w:r>
            <w:r w:rsidRPr="0021531C">
              <w:rPr>
                <w:rFonts w:ascii="Times New Roman" w:eastAsiaTheme="minorHAnsi" w:hAnsi="Times New Roman"/>
              </w:rPr>
              <w:t xml:space="preserve"> грошов</w:t>
            </w:r>
            <w:r w:rsidRPr="0021531C">
              <w:rPr>
                <w:rFonts w:ascii="Times New Roman" w:eastAsiaTheme="minorHAnsi" w:hAnsi="Times New Roman"/>
                <w:lang w:val="uk-UA"/>
              </w:rPr>
              <w:t>ої</w:t>
            </w:r>
            <w:r w:rsidRPr="0021531C">
              <w:rPr>
                <w:rFonts w:ascii="Times New Roman" w:eastAsiaTheme="minorHAnsi" w:hAnsi="Times New Roman"/>
              </w:rPr>
              <w:t xml:space="preserve"> допомог</w:t>
            </w:r>
            <w:r w:rsidRPr="0021531C">
              <w:rPr>
                <w:rFonts w:ascii="Times New Roman" w:eastAsiaTheme="minorHAnsi" w:hAnsi="Times New Roman"/>
                <w:lang w:val="uk-UA"/>
              </w:rPr>
              <w:t>и на придбання шкільної форми дітям, позбавленим батьківського піклування</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згідно з чинним законодавством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грошову допомогу</w:t>
            </w:r>
            <w:r w:rsidRPr="0021531C">
              <w:rPr>
                <w:rFonts w:ascii="Times New Roman" w:eastAsiaTheme="minorHAnsi" w:hAnsi="Times New Roman"/>
                <w:lang w:val="uk-UA"/>
              </w:rPr>
              <w:t xml:space="preserve"> учням школи, які мають на це право</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За необхідності</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Рада школи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 рамках профорієнтаційної роботи проводити виховні години, зустрічі з працівниками навчальних закладів міста, області, відвідування навчальних закладів міста, області</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D80BA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Систематично п</w:t>
            </w:r>
            <w:r w:rsidRPr="0021531C">
              <w:rPr>
                <w:rFonts w:ascii="Times New Roman" w:eastAsiaTheme="minorHAnsi" w:hAnsi="Times New Roman"/>
              </w:rPr>
              <w:t>еревір</w:t>
            </w:r>
            <w:r w:rsidRPr="0021531C">
              <w:rPr>
                <w:rFonts w:ascii="Times New Roman" w:eastAsiaTheme="minorHAnsi" w:hAnsi="Times New Roman"/>
                <w:lang w:val="uk-UA"/>
              </w:rPr>
              <w:t>яти</w:t>
            </w:r>
            <w:r w:rsidRPr="0021531C">
              <w:rPr>
                <w:rFonts w:ascii="Times New Roman" w:eastAsiaTheme="minorHAnsi" w:hAnsi="Times New Roman"/>
              </w:rPr>
              <w:t xml:space="preserve"> житлово-побутові умови</w:t>
            </w:r>
            <w:r w:rsidRPr="0021531C">
              <w:rPr>
                <w:rFonts w:ascii="Times New Roman" w:eastAsiaTheme="minorHAnsi" w:hAnsi="Times New Roman"/>
                <w:lang w:val="uk-UA"/>
              </w:rPr>
              <w:t xml:space="preserve"> дітей пільгових категорій – учнів школи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Вересень</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w:t>
            </w:r>
            <w:r w:rsidRPr="0021531C">
              <w:rPr>
                <w:rFonts w:ascii="Times New Roman" w:eastAsiaTheme="minorHAnsi" w:hAnsi="Times New Roman"/>
              </w:rPr>
              <w:t xml:space="preserve"> відвідування школи</w:t>
            </w:r>
            <w:r w:rsidRPr="0021531C">
              <w:rPr>
                <w:rFonts w:ascii="Times New Roman" w:eastAsiaTheme="minorHAnsi" w:hAnsi="Times New Roman"/>
                <w:lang w:val="uk-UA"/>
              </w:rPr>
              <w:t xml:space="preserve"> учнями,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D80BA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Вести систематичний контроль харчуванням учнів, в тому числі й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D80BA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rPr>
              <w:t>Забезпеч</w:t>
            </w:r>
            <w:r w:rsidRPr="0021531C">
              <w:rPr>
                <w:rFonts w:ascii="Times New Roman" w:eastAsiaTheme="minorHAnsi" w:hAnsi="Times New Roman"/>
                <w:lang w:val="uk-UA"/>
              </w:rPr>
              <w:t>ити</w:t>
            </w:r>
            <w:r w:rsidRPr="0021531C">
              <w:rPr>
                <w:rFonts w:ascii="Times New Roman" w:eastAsiaTheme="minorHAnsi" w:hAnsi="Times New Roman"/>
              </w:rPr>
              <w:t xml:space="preserve"> участь у</w:t>
            </w:r>
            <w:r w:rsidRPr="0021531C">
              <w:rPr>
                <w:rFonts w:ascii="Times New Roman" w:eastAsiaTheme="minorHAnsi" w:hAnsi="Times New Roman"/>
                <w:lang w:val="uk-UA"/>
              </w:rPr>
              <w:t xml:space="preserve"> роботі</w:t>
            </w:r>
            <w:r w:rsidRPr="0021531C">
              <w:rPr>
                <w:rFonts w:ascii="Times New Roman" w:eastAsiaTheme="minorHAnsi" w:hAnsi="Times New Roman"/>
              </w:rPr>
              <w:t xml:space="preserve"> гуртк</w:t>
            </w:r>
            <w:r w:rsidRPr="0021531C">
              <w:rPr>
                <w:rFonts w:ascii="Times New Roman" w:eastAsiaTheme="minorHAnsi" w:hAnsi="Times New Roman"/>
                <w:lang w:val="uk-UA"/>
              </w:rPr>
              <w:t>ів учнів пільгових категорій</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D80BA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lang w:val="uk-UA"/>
              </w:rPr>
            </w:pPr>
            <w:r w:rsidRPr="0021531C">
              <w:rPr>
                <w:rFonts w:ascii="Times New Roman" w:eastAsiaTheme="minorHAnsi" w:hAnsi="Times New Roman"/>
                <w:lang w:val="uk-UA"/>
              </w:rPr>
              <w:t>Залучати учнів пільгового контингенту до роботи шкільної бібліотеки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Бібліотекар</w:t>
            </w:r>
          </w:p>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Класні керівники</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соціально-психолог</w:t>
            </w:r>
            <w:r w:rsidRPr="0021531C">
              <w:rPr>
                <w:rFonts w:ascii="Times New Roman" w:eastAsiaTheme="minorHAnsi" w:hAnsi="Times New Roman"/>
                <w:lang w:val="uk-UA"/>
              </w:rPr>
              <w:t>ніі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батькам</w:t>
            </w:r>
            <w:r w:rsidRPr="0021531C">
              <w:rPr>
                <w:rFonts w:ascii="Times New Roman" w:eastAsiaTheme="minorHAnsi" w:hAnsi="Times New Roman"/>
                <w:lang w:val="uk-UA"/>
              </w:rPr>
              <w:t xml:space="preserve"> та особам, що їх замінюють</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9427FA" w:rsidP="0021531C">
            <w:pPr>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heme="minorHAnsi" w:hAnsi="Times New Roman"/>
              </w:rPr>
            </w:pPr>
            <w:r w:rsidRPr="0021531C">
              <w:rPr>
                <w:rFonts w:ascii="Times New Roman" w:eastAsiaTheme="minorHAnsi" w:hAnsi="Times New Roman"/>
              </w:rPr>
              <w:t>Нада</w:t>
            </w:r>
            <w:r w:rsidRPr="0021531C">
              <w:rPr>
                <w:rFonts w:ascii="Times New Roman" w:eastAsiaTheme="minorHAnsi" w:hAnsi="Times New Roman"/>
                <w:lang w:val="uk-UA"/>
              </w:rPr>
              <w:t>вати</w:t>
            </w:r>
            <w:r w:rsidRPr="0021531C">
              <w:rPr>
                <w:rFonts w:ascii="Times New Roman" w:eastAsiaTheme="minorHAnsi" w:hAnsi="Times New Roman"/>
              </w:rPr>
              <w:t xml:space="preserve"> соціально-педагогічн</w:t>
            </w:r>
            <w:r w:rsidRPr="0021531C">
              <w:rPr>
                <w:rFonts w:ascii="Times New Roman" w:eastAsiaTheme="minorHAnsi" w:hAnsi="Times New Roman"/>
                <w:lang w:val="uk-UA"/>
              </w:rPr>
              <w:t>і</w:t>
            </w:r>
            <w:r w:rsidRPr="0021531C">
              <w:rPr>
                <w:rFonts w:ascii="Times New Roman" w:eastAsiaTheme="minorHAnsi" w:hAnsi="Times New Roman"/>
              </w:rPr>
              <w:t xml:space="preserve"> консультаці</w:t>
            </w:r>
            <w:r w:rsidRPr="0021531C">
              <w:rPr>
                <w:rFonts w:ascii="Times New Roman" w:eastAsiaTheme="minorHAnsi" w:hAnsi="Times New Roman"/>
                <w:lang w:val="uk-UA"/>
              </w:rPr>
              <w:t>ї</w:t>
            </w:r>
            <w:r w:rsidRPr="0021531C">
              <w:rPr>
                <w:rFonts w:ascii="Times New Roman" w:eastAsiaTheme="minorHAnsi" w:hAnsi="Times New Roman"/>
              </w:rPr>
              <w:t xml:space="preserve"> учням</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 xml:space="preserve">Упродовж </w:t>
            </w:r>
            <w:r>
              <w:rPr>
                <w:rFonts w:ascii="Times New Roman" w:eastAsiaTheme="minorHAnsi" w:hAnsi="Times New Roman"/>
                <w:lang w:val="uk-UA"/>
              </w:rPr>
              <w:lastRenderedPageBreak/>
              <w:t>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sidRPr="0021531C">
              <w:rPr>
                <w:rFonts w:ascii="Times New Roman" w:eastAsiaTheme="minorHAnsi" w:hAnsi="Times New Roman"/>
                <w:lang w:val="uk-UA"/>
              </w:rPr>
              <w:lastRenderedPageBreak/>
              <w:t xml:space="preserve">Педагог </w:t>
            </w:r>
            <w:r w:rsidRPr="0021531C">
              <w:rPr>
                <w:rFonts w:ascii="Times New Roman" w:eastAsiaTheme="minorHAnsi" w:hAnsi="Times New Roman"/>
                <w:lang w:val="uk-UA"/>
              </w:rPr>
              <w:lastRenderedPageBreak/>
              <w:t>соціальний</w:t>
            </w:r>
          </w:p>
          <w:p w:rsidR="0021531C" w:rsidRPr="0021531C" w:rsidRDefault="009427FA" w:rsidP="0021531C">
            <w:pPr>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15</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1-х класів. Готовність до шкільного навчання. Рівень адаптації учнів, психодіагностика учнів 1-х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Організація роботи консультаційного пункту для батьків і учнів «Служба довіри»</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rPr>
                <w:rFonts w:ascii="Times New Roman" w:eastAsiaTheme="minorHAnsi" w:hAnsi="Times New Roman"/>
              </w:rPr>
            </w:pPr>
            <w:r>
              <w:rPr>
                <w:rFonts w:ascii="Times New Roman" w:eastAsiaTheme="minorHAnsi" w:hAnsi="Times New Roman"/>
                <w:lang w:val="uk-UA"/>
              </w:rPr>
              <w:t xml:space="preserve">Психолог </w:t>
            </w:r>
            <w:r w:rsidR="0021531C" w:rsidRPr="0021531C">
              <w:rPr>
                <w:rFonts w:ascii="Times New Roman" w:eastAsiaTheme="minorHAnsi" w:hAnsi="Times New Roman"/>
                <w:lang w:val="uk-UA"/>
              </w:rPr>
              <w:t>.</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17</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Психологічний супровід учнів 1,5,10-х кл. у період первинної адаптації (спостереження, консультації, патронаж).</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18</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батьків учнів 1,5-х кл.</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 – жовтень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21531C" w:rsidRPr="0021531C" w:rsidRDefault="0021531C" w:rsidP="0021531C">
            <w:pPr>
              <w:jc w:val="center"/>
              <w:rPr>
                <w:rFonts w:ascii="Times New Roman" w:hAnsi="Times New Roman"/>
                <w:lang w:val="uk-UA"/>
              </w:rPr>
            </w:pPr>
          </w:p>
        </w:tc>
      </w:tr>
      <w:tr w:rsidR="0021531C" w:rsidRPr="0021531C" w:rsidTr="0021531C">
        <w:tc>
          <w:tcPr>
            <w:tcW w:w="692"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19</w:t>
            </w:r>
          </w:p>
        </w:tc>
        <w:tc>
          <w:tcPr>
            <w:tcW w:w="4784"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napToGrid w:val="0"/>
              <w:rPr>
                <w:rFonts w:ascii="Times New Roman" w:eastAsiaTheme="minorHAnsi" w:hAnsi="Times New Roman"/>
                <w:lang w:val="uk-UA"/>
              </w:rPr>
            </w:pPr>
            <w:r w:rsidRPr="0021531C">
              <w:rPr>
                <w:rFonts w:ascii="Times New Roman" w:eastAsiaTheme="minorHAnsi" w:hAnsi="Times New Roman"/>
                <w:lang w:val="uk-UA"/>
              </w:rPr>
              <w:t>Анкетування учнів, схильних до тютюнопаління та алкоголізму , з метою виявлення їх нахилів, інтересів, здібностей. Профілактика шкідливих звичок.</w:t>
            </w:r>
          </w:p>
        </w:tc>
        <w:tc>
          <w:tcPr>
            <w:tcW w:w="1571"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p w:rsidR="0021531C" w:rsidRPr="0021531C" w:rsidRDefault="0021531C" w:rsidP="0021531C">
            <w:pPr>
              <w:rPr>
                <w:rFonts w:ascii="Times New Roman" w:eastAsiaTheme="minorHAnsi" w:hAnsi="Times New Roman"/>
              </w:rPr>
            </w:pPr>
          </w:p>
        </w:tc>
        <w:tc>
          <w:tcPr>
            <w:tcW w:w="1333" w:type="dxa"/>
          </w:tcPr>
          <w:p w:rsidR="0021531C" w:rsidRPr="0021531C" w:rsidRDefault="0021531C"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20</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батьківській конференції.</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21</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нараді при директорові з питання психологічного моніторингу учнів 1,5,10-х кл.</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22</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Психологічні коментарі до вивчення первинної адаптації 1-х кл. до шкільного навчання</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p>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23</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5-х кл. Готовність до навчання в школі ІІ ступеню. Рівень особистісної адаптації  учнів, психодіагностика учнів 5-х кл. Групова консультація учнів, педагогів, батьків.</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jc w:val="center"/>
              <w:rPr>
                <w:rFonts w:ascii="Times New Roman" w:eastAsiaTheme="minorHAnsi" w:hAnsi="Times New Roman"/>
                <w:lang w:val="uk-UA"/>
              </w:rPr>
            </w:pPr>
            <w:r w:rsidRPr="0021531C">
              <w:rPr>
                <w:rFonts w:ascii="Times New Roman" w:eastAsiaTheme="minorHAnsi" w:hAnsi="Times New Roman"/>
                <w:lang w:val="uk-UA"/>
              </w:rPr>
              <w:t>Жовтень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24</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Психологічні коментарі до вивчення адаптації учнів 10-го кл. в школі ІІІ-го ступеню.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25</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Робота психологічної «Служби довіри»</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щоп’ятниці</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26</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батьків 1,5,10-х кл.</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27</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педагогів  1,5,10-х кл.</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28</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«Ймовірні причини негативних девіацій».</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 ради профілактики</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29</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на тему «Управління адаптацією учнів 5-х класів до навчання в школі ІІ ступеню.»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І семестр</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9427FA">
        <w:trPr>
          <w:trHeight w:val="80"/>
        </w:trPr>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30</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Вивчення особистісних мотивів  учнів  10-го класу</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spacing w:after="160" w:line="259" w:lineRule="auto"/>
              <w:jc w:val="center"/>
              <w:rPr>
                <w:rFonts w:ascii="Times New Roman" w:eastAsiaTheme="minorHAnsi" w:hAnsi="Times New Roman"/>
                <w:lang w:val="uk-UA"/>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31</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Коригування картотеки  обдарованих  дітей, психологічний  супровід обдарованих дітей.</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Листопад - грудень</w:t>
            </w:r>
          </w:p>
        </w:tc>
        <w:tc>
          <w:tcPr>
            <w:tcW w:w="1650" w:type="dxa"/>
            <w:tcBorders>
              <w:top w:val="single" w:sz="4" w:space="0" w:color="auto"/>
              <w:left w:val="single" w:sz="4" w:space="0" w:color="auto"/>
              <w:bottom w:val="single" w:sz="4" w:space="0" w:color="auto"/>
              <w:right w:val="single" w:sz="4" w:space="0" w:color="auto"/>
            </w:tcBorders>
          </w:tcPr>
          <w:p w:rsidR="009427FA" w:rsidRPr="009427FA" w:rsidRDefault="009427FA" w:rsidP="009427FA">
            <w:pPr>
              <w:jc w:val="center"/>
              <w:rPr>
                <w:rFonts w:ascii="Times New Roman" w:eastAsiaTheme="minorHAnsi" w:hAnsi="Times New Roman"/>
                <w:lang w:val="uk-UA"/>
              </w:rPr>
            </w:pPr>
            <w:r w:rsidRPr="0021531C">
              <w:rPr>
                <w:rFonts w:ascii="Times New Roman" w:eastAsiaTheme="minorHAnsi" w:hAnsi="Times New Roman"/>
                <w:lang w:val="uk-UA"/>
              </w:rPr>
              <w:t>Педагог соціальний</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32</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Аналіз роботи вчителів-предметників і класних керівників з учнями, які мають низький рівень навчальних досягнень.</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33</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учнями 1,5,10-х  кл., які мають труднощі адаптації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34</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раді профілактики з доповіддю на тему «Відповідальність батьків за поведінку дитини».</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Згідно з планом роботи</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35</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Виступ на педраді «Управління адаптацією учнів 10-го кл.до навчання у школі ІІІ-го ступеню.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36</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 xml:space="preserve">Вивчення професійних  нахилів учнів 7-8-х кл: психодіагностика, консультації </w:t>
            </w:r>
          </w:p>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(допрофільне обстеження)</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b/>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37</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Проведення семінару-тренінгу «Психологічні особливості пізнавальної діяльності школярів»  у школі молодого вчителя .</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38</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бесіди з учнями ,які мають низький рівень навчальних досягнень ,пропуски</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Грудень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39</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 xml:space="preserve">Психологічна просвіта учнів 9-11кл. «Майбутня </w:t>
            </w:r>
            <w:r w:rsidRPr="0021531C">
              <w:rPr>
                <w:rFonts w:ascii="Times New Roman" w:eastAsiaTheme="minorHAnsi" w:hAnsi="Times New Roman"/>
                <w:lang w:val="uk-UA"/>
              </w:rPr>
              <w:lastRenderedPageBreak/>
              <w:t>професія»</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lastRenderedPageBreak/>
              <w:t>Січень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lastRenderedPageBreak/>
              <w:t>40</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Організація занять з підготовки дошкільнят.</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41</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tabs>
                <w:tab w:val="left" w:pos="708"/>
                <w:tab w:val="center" w:pos="4677"/>
                <w:tab w:val="right" w:pos="9355"/>
              </w:tabs>
              <w:snapToGrid w:val="0"/>
              <w:rPr>
                <w:rFonts w:ascii="Times New Roman" w:eastAsiaTheme="minorHAnsi" w:hAnsi="Times New Roman"/>
                <w:lang w:val="uk-UA"/>
              </w:rPr>
            </w:pPr>
            <w:r w:rsidRPr="0021531C">
              <w:rPr>
                <w:rFonts w:ascii="Times New Roman" w:eastAsiaTheme="minorHAnsi" w:hAnsi="Times New Roman"/>
                <w:lang w:val="uk-UA"/>
              </w:rPr>
              <w:t>Коректування роботи з обдарованими дітьми.</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44</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Педагогічний  всеобуч для батьків.</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45</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Вивчення професійних  нахилів учнів 9-го кл: психодіагностика, консультації . Психологічне вивчення учнів 9-го кл. Готовність до навчання  в школі ІІІ-го ступеню. Рівень особистісної адаптації  учнів. Психодіагностика учнів 9-го кл,групова консультація, індивідуальні консультації для вчителів, батьків(за потребою)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Лютий</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46</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консультації для вчителів за результатами психологічного вивчення (за потребою)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47</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Проведення психологічного тренінгу «Суть і зміст процесу виховання» у школі молодого вчителя.</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Березень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48</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Співбесіди з учителями тих предметів , де обдаровані знижують успішність.</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49</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Психологічна  допомога   учням  у професійному визначенні.Індивідуальні консультації учнів ,які мають труднощі у виборі майбутньої професії.</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51</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Психологічне вивчення учнів 4-го кл. «Готовність до навчання в школі ІІ-го ступеню. Рівень психологічної адаптації  учнів»: психодіагностика, групова консультація, індивідуальні консультації для вчителів, батьків (за потребою)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Квітень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52</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Діагностика психологічної готовності дітей дошкільного віку до навчання в школі</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53</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Консультації для батьків майбутніх першокласників.</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54</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Участь у педраді «Моніторинг навчально-виховної роботи в 4-х кл .Готовність дітей до навчання у школі ІІІ ступеню.»</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56</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Планування роботи на наступний навчальний рік. Упорядкування документації кабінету.</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jc w:val="center"/>
              <w:rPr>
                <w:rFonts w:ascii="Times New Roman" w:eastAsiaTheme="minorHAnsi" w:hAnsi="Times New Roman"/>
                <w:lang w:val="uk-UA"/>
              </w:rPr>
            </w:pPr>
            <w:r w:rsidRPr="0021531C">
              <w:rPr>
                <w:rFonts w:ascii="Times New Roman" w:eastAsiaTheme="minorHAnsi" w:hAnsi="Times New Roman"/>
                <w:lang w:val="uk-UA"/>
              </w:rPr>
              <w:t>Травень</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r w:rsidR="009427FA" w:rsidRPr="0021531C" w:rsidTr="0021531C">
        <w:tc>
          <w:tcPr>
            <w:tcW w:w="692"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57</w:t>
            </w:r>
          </w:p>
        </w:tc>
        <w:tc>
          <w:tcPr>
            <w:tcW w:w="4784" w:type="dxa"/>
            <w:tcBorders>
              <w:top w:val="single" w:sz="4" w:space="0" w:color="auto"/>
              <w:left w:val="single" w:sz="4" w:space="0" w:color="auto"/>
              <w:bottom w:val="single" w:sz="4" w:space="0" w:color="auto"/>
              <w:right w:val="single" w:sz="4" w:space="0" w:color="auto"/>
            </w:tcBorders>
          </w:tcPr>
          <w:p w:rsidR="009427FA" w:rsidRPr="0021531C" w:rsidRDefault="009427FA" w:rsidP="0021531C">
            <w:pPr>
              <w:snapToGrid w:val="0"/>
              <w:rPr>
                <w:rFonts w:ascii="Times New Roman" w:eastAsiaTheme="minorHAnsi" w:hAnsi="Times New Roman"/>
                <w:lang w:val="uk-UA"/>
              </w:rPr>
            </w:pPr>
            <w:r w:rsidRPr="0021531C">
              <w:rPr>
                <w:rFonts w:ascii="Times New Roman" w:eastAsiaTheme="minorHAnsi" w:hAnsi="Times New Roman"/>
                <w:lang w:val="uk-UA"/>
              </w:rPr>
              <w:t>Індивідуальні та групові консультації для учнів, батьків, педагогів(за потребою разом із соціальним педагогом)</w:t>
            </w:r>
          </w:p>
        </w:tc>
        <w:tc>
          <w:tcPr>
            <w:tcW w:w="1571" w:type="dxa"/>
            <w:tcBorders>
              <w:top w:val="single" w:sz="4" w:space="0" w:color="auto"/>
              <w:left w:val="single" w:sz="4" w:space="0" w:color="auto"/>
              <w:bottom w:val="single" w:sz="4" w:space="0" w:color="auto"/>
              <w:right w:val="single" w:sz="4" w:space="0" w:color="auto"/>
            </w:tcBorders>
          </w:tcPr>
          <w:p w:rsidR="009427FA" w:rsidRPr="0021531C" w:rsidRDefault="009427FA"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9427FA" w:rsidRPr="0021531C" w:rsidRDefault="009427FA" w:rsidP="00FC71A9">
            <w:pPr>
              <w:rPr>
                <w:rFonts w:ascii="Times New Roman" w:eastAsiaTheme="minorHAnsi" w:hAnsi="Times New Roman"/>
              </w:rPr>
            </w:pPr>
            <w:r>
              <w:rPr>
                <w:rFonts w:ascii="Times New Roman" w:eastAsiaTheme="minorHAnsi" w:hAnsi="Times New Roman"/>
                <w:lang w:val="uk-UA"/>
              </w:rPr>
              <w:t xml:space="preserve">Психолог </w:t>
            </w:r>
          </w:p>
        </w:tc>
        <w:tc>
          <w:tcPr>
            <w:tcW w:w="1333" w:type="dxa"/>
          </w:tcPr>
          <w:p w:rsidR="009427FA" w:rsidRPr="0021531C" w:rsidRDefault="009427FA" w:rsidP="0021531C">
            <w:pPr>
              <w:jc w:val="center"/>
              <w:rPr>
                <w:rFonts w:ascii="Times New Roman" w:hAnsi="Times New Roman"/>
                <w:lang w:val="uk-UA"/>
              </w:rPr>
            </w:pPr>
          </w:p>
        </w:tc>
      </w:tr>
    </w:tbl>
    <w:p w:rsidR="0028164A" w:rsidRPr="0021531C" w:rsidRDefault="0008098F" w:rsidP="00BB775E">
      <w:pPr>
        <w:tabs>
          <w:tab w:val="left" w:pos="2370"/>
        </w:tabs>
        <w:spacing w:before="240" w:after="0"/>
        <w:rPr>
          <w:rFonts w:ascii="Times New Roman" w:hAnsi="Times New Roman"/>
          <w:b/>
          <w:sz w:val="24"/>
          <w:szCs w:val="24"/>
          <w:lang w:val="uk-UA"/>
        </w:rPr>
      </w:pPr>
      <w:r w:rsidRPr="0021531C">
        <w:rPr>
          <w:rFonts w:ascii="Times New Roman" w:hAnsi="Times New Roman"/>
          <w:b/>
          <w:sz w:val="24"/>
          <w:szCs w:val="24"/>
          <w:lang w:val="uk-UA"/>
        </w:rPr>
        <w:t>2.2.5.2. Заходи щодо охоплення навчанням дітей мікрорайону школи</w:t>
      </w:r>
    </w:p>
    <w:tbl>
      <w:tblPr>
        <w:tblStyle w:val="1121"/>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5"/>
                <w:lang w:val="uk-UA"/>
              </w:rPr>
            </w:pPr>
            <w:r w:rsidRPr="0021531C">
              <w:rPr>
                <w:rFonts w:ascii="Times New Roman" w:eastAsia="Times New Roman" w:hAnsi="Times New Roman"/>
                <w:spacing w:val="5"/>
                <w:lang w:val="uk-UA"/>
              </w:rPr>
              <w:t>Організувати постійний контроль за здобуттям 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4"/>
                <w:lang w:val="uk-UA"/>
              </w:rPr>
            </w:pPr>
            <w:r w:rsidRPr="0021531C">
              <w:rPr>
                <w:rFonts w:ascii="Times New Roman" w:eastAsia="Times New Roman" w:hAnsi="Times New Roman"/>
                <w:spacing w:val="5"/>
                <w:lang w:val="uk-UA"/>
              </w:rPr>
              <w:t>Вести роз’яснювальну роботу серед на</w:t>
            </w:r>
            <w:r w:rsidRPr="0021531C">
              <w:rPr>
                <w:rFonts w:ascii="Times New Roman" w:eastAsia="Times New Roman" w:hAnsi="Times New Roman"/>
                <w:spacing w:val="7"/>
                <w:lang w:val="uk-UA"/>
              </w:rPr>
              <w:t xml:space="preserve">селення щодо обов’язковості здобуття дітьми та підлітками </w:t>
            </w:r>
            <w:r w:rsidRPr="0021531C">
              <w:rPr>
                <w:rFonts w:ascii="Times New Roman" w:eastAsia="Times New Roman" w:hAnsi="Times New Roman"/>
                <w:spacing w:val="4"/>
                <w:lang w:val="uk-UA"/>
              </w:rPr>
              <w:t>повної загальної 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9"/>
                <w:lang w:val="uk-UA"/>
              </w:rPr>
            </w:pPr>
            <w:r w:rsidRPr="0021531C">
              <w:rPr>
                <w:rFonts w:ascii="Times New Roman" w:eastAsia="Times New Roman" w:hAnsi="Times New Roman"/>
                <w:spacing w:val="4"/>
                <w:lang w:val="uk-UA"/>
              </w:rPr>
              <w:t xml:space="preserve">Систематично проводити роботу щодо залучення до навчання </w:t>
            </w:r>
            <w:r w:rsidRPr="0021531C">
              <w:rPr>
                <w:rFonts w:ascii="Times New Roman" w:eastAsia="Times New Roman" w:hAnsi="Times New Roman"/>
                <w:spacing w:val="9"/>
                <w:lang w:val="uk-UA"/>
              </w:rPr>
              <w:t>дітей і підлітків від 6 до 18 років.</w:t>
            </w:r>
          </w:p>
          <w:p w:rsidR="0021531C" w:rsidRPr="0021531C" w:rsidRDefault="0021531C" w:rsidP="0021531C">
            <w:pPr>
              <w:jc w:val="both"/>
              <w:rPr>
                <w:rFonts w:ascii="Times New Roman" w:eastAsia="Times New Roman" w:hAnsi="Times New Roman"/>
                <w:spacing w:val="9"/>
                <w:lang w:val="uk-UA"/>
              </w:rPr>
            </w:pP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tabs>
                <w:tab w:val="left" w:pos="646"/>
              </w:tabs>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 педколектив</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spacing w:val="6"/>
                <w:lang w:val="uk-UA"/>
              </w:rPr>
            </w:pPr>
            <w:r w:rsidRPr="0021531C">
              <w:rPr>
                <w:rFonts w:ascii="Times New Roman" w:eastAsia="Times New Roman" w:hAnsi="Times New Roman"/>
                <w:spacing w:val="7"/>
                <w:lang w:val="uk-UA"/>
              </w:rPr>
              <w:t xml:space="preserve">Провести аналіз кількості дітей і підлітків, що проживають </w:t>
            </w:r>
            <w:r w:rsidRPr="0021531C">
              <w:rPr>
                <w:rFonts w:ascii="Times New Roman" w:eastAsia="Times New Roman" w:hAnsi="Times New Roman"/>
                <w:spacing w:val="6"/>
                <w:lang w:val="uk-UA"/>
              </w:rPr>
              <w:t>на території обслуговування школи в порівнянні з кількістю дітей, що навчаться в  школі.</w:t>
            </w:r>
          </w:p>
          <w:p w:rsidR="0021531C" w:rsidRPr="0021531C" w:rsidRDefault="0021531C" w:rsidP="0021531C">
            <w:pPr>
              <w:jc w:val="both"/>
              <w:rPr>
                <w:rFonts w:ascii="Times New Roman" w:eastAsia="Times New Roman" w:hAnsi="Times New Roman"/>
                <w:spacing w:val="6"/>
                <w:lang w:val="uk-UA"/>
              </w:rPr>
            </w:pP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01.09.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spacing w:val="6"/>
                <w:lang w:val="uk-UA"/>
              </w:rPr>
              <w:t>Брати участь у Всеукраїнському рейді «Урок»:</w:t>
            </w:r>
          </w:p>
          <w:p w:rsidR="0021531C" w:rsidRPr="0021531C" w:rsidRDefault="0021531C" w:rsidP="0021531C">
            <w:pPr>
              <w:shd w:val="clear" w:color="auto" w:fill="FFFFFF"/>
              <w:ind w:left="24" w:firstLine="304"/>
              <w:jc w:val="both"/>
              <w:rPr>
                <w:rFonts w:ascii="Times New Roman" w:eastAsia="Times New Roman" w:hAnsi="Times New Roman"/>
                <w:lang w:val="uk-UA"/>
              </w:rPr>
            </w:pPr>
            <w:r w:rsidRPr="0021531C">
              <w:rPr>
                <w:rFonts w:ascii="Times New Roman" w:eastAsia="Times New Roman" w:hAnsi="Times New Roman"/>
                <w:spacing w:val="3"/>
                <w:lang w:val="uk-UA"/>
              </w:rPr>
              <w:t xml:space="preserve">• залучати до навчання підлітків, відрахованих з технікумів, коледжів, училищ; неповнолітніх, які перебувають на спеціальному обліку в районній службі у справах неповнолітніх та районному відділенні кримінальної міліції у справах </w:t>
            </w:r>
            <w:r w:rsidRPr="0021531C">
              <w:rPr>
                <w:rFonts w:ascii="Times New Roman" w:eastAsia="Times New Roman" w:hAnsi="Times New Roman"/>
                <w:spacing w:val="3"/>
                <w:lang w:val="uk-UA"/>
              </w:rPr>
              <w:lastRenderedPageBreak/>
              <w:t>не</w:t>
            </w:r>
            <w:r w:rsidRPr="0021531C">
              <w:rPr>
                <w:rFonts w:ascii="Times New Roman" w:eastAsia="Times New Roman" w:hAnsi="Times New Roman"/>
                <w:spacing w:val="1"/>
                <w:lang w:val="uk-UA"/>
              </w:rPr>
              <w:t>повнолітніх; неповнолітніх, які виховуються в неблагополуч</w:t>
            </w:r>
            <w:r w:rsidRPr="0021531C">
              <w:rPr>
                <w:rFonts w:ascii="Times New Roman" w:eastAsia="Times New Roman" w:hAnsi="Times New Roman"/>
                <w:spacing w:val="2"/>
                <w:lang w:val="uk-UA"/>
              </w:rPr>
              <w:t xml:space="preserve">них родинах; дітей-сиріт та дітей, позбавлених батьківського піклування; дітей з малозабезпечених сімей та багатодітних </w:t>
            </w:r>
            <w:r w:rsidRPr="0021531C">
              <w:rPr>
                <w:rFonts w:ascii="Times New Roman" w:eastAsia="Times New Roman" w:hAnsi="Times New Roman"/>
                <w:spacing w:val="-4"/>
                <w:lang w:val="uk-UA"/>
              </w:rPr>
              <w:t>сімей;</w:t>
            </w:r>
          </w:p>
          <w:p w:rsidR="0021531C" w:rsidRPr="0021531C" w:rsidRDefault="0021531C" w:rsidP="0021531C">
            <w:pPr>
              <w:shd w:val="clear" w:color="auto" w:fill="FFFFFF"/>
              <w:ind w:firstLine="293"/>
              <w:jc w:val="both"/>
              <w:rPr>
                <w:rFonts w:ascii="Times New Roman" w:eastAsia="Times New Roman" w:hAnsi="Times New Roman"/>
                <w:lang w:val="uk-UA"/>
              </w:rPr>
            </w:pPr>
            <w:r w:rsidRPr="0021531C">
              <w:rPr>
                <w:rFonts w:ascii="Times New Roman" w:eastAsia="Times New Roman" w:hAnsi="Times New Roman"/>
                <w:spacing w:val="6"/>
                <w:lang w:val="uk-UA"/>
              </w:rPr>
              <w:t>• тримати під контролем учнів, які схильні до пропусків занять без поважних причин</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heme="minorHAnsi" w:hAnsi="Times New Roman"/>
                <w:lang w:val="uk-UA"/>
              </w:rPr>
            </w:pPr>
            <w:r>
              <w:rPr>
                <w:rFonts w:ascii="Times New Roman" w:eastAsiaTheme="minorHAnsi" w:hAnsi="Times New Roman"/>
                <w:lang w:val="uk-UA"/>
              </w:rPr>
              <w:lastRenderedPageBreak/>
              <w:t>Упродовж 2020/2021 навчального року</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Адміністрація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6</w:t>
            </w:r>
          </w:p>
        </w:tc>
        <w:tc>
          <w:tcPr>
            <w:tcW w:w="4967"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 xml:space="preserve">Перевірити явку дітей і підлітків шкільного віку до школи на підставі списків. Скласти «Список дітей </w:t>
            </w:r>
            <w:r w:rsidRPr="0021531C">
              <w:rPr>
                <w:rFonts w:ascii="Times New Roman" w:eastAsia="Times New Roman" w:hAnsi="Times New Roman"/>
                <w:spacing w:val="10"/>
                <w:lang w:val="uk-UA"/>
              </w:rPr>
              <w:t xml:space="preserve">і підлітків, які не приступили до занять </w:t>
            </w:r>
            <w:r w:rsidR="009427FA">
              <w:rPr>
                <w:rFonts w:ascii="Times New Roman" w:eastAsia="Times New Roman" w:hAnsi="Times New Roman"/>
                <w:spacing w:val="10"/>
                <w:lang w:val="uk-UA"/>
              </w:rPr>
              <w:t xml:space="preserve">1 вересня  </w:t>
            </w:r>
            <w:r w:rsidRPr="0021531C">
              <w:rPr>
                <w:rFonts w:ascii="Times New Roman" w:eastAsia="Times New Roman" w:hAnsi="Times New Roman"/>
                <w:spacing w:val="10"/>
                <w:lang w:val="uk-UA"/>
              </w:rPr>
              <w:t xml:space="preserve"> </w:t>
            </w:r>
            <w:r w:rsidRPr="0021531C">
              <w:rPr>
                <w:rFonts w:ascii="Times New Roman" w:eastAsia="Times New Roman" w:hAnsi="Times New Roman"/>
                <w:spacing w:val="6"/>
                <w:lang w:val="uk-UA"/>
              </w:rPr>
              <w:t xml:space="preserve">на території обслуговування» і подати його до відділу </w:t>
            </w:r>
            <w:r w:rsidRPr="0021531C">
              <w:rPr>
                <w:rFonts w:ascii="Times New Roman" w:eastAsia="Times New Roman" w:hAnsi="Times New Roman"/>
                <w:spacing w:val="7"/>
                <w:lang w:val="uk-UA"/>
              </w:rPr>
              <w:t xml:space="preserve">освіти з інформацією про вжиті заходи щодо залучення таких </w:t>
            </w:r>
            <w:r w:rsidRPr="0021531C">
              <w:rPr>
                <w:rFonts w:ascii="Times New Roman" w:eastAsia="Times New Roman" w:hAnsi="Times New Roman"/>
                <w:spacing w:val="6"/>
                <w:lang w:val="uk-UA"/>
              </w:rPr>
              <w:t>дітей до навчання.</w:t>
            </w:r>
          </w:p>
        </w:tc>
        <w:tc>
          <w:tcPr>
            <w:tcW w:w="1362" w:type="dxa"/>
            <w:tcBorders>
              <w:top w:val="single" w:sz="4" w:space="0" w:color="000080"/>
              <w:left w:val="single" w:sz="4" w:space="0" w:color="000080"/>
              <w:bottom w:val="single" w:sz="4" w:space="0" w:color="000080"/>
              <w:right w:val="single" w:sz="4" w:space="0" w:color="000080"/>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7</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Повернути списки дітей і підлітків шкільного віку до відділу освіти з відмітками про те, де навчають</w:t>
            </w:r>
            <w:r w:rsidRPr="0021531C">
              <w:rPr>
                <w:rFonts w:ascii="Times New Roman" w:eastAsia="Times New Roman" w:hAnsi="Times New Roman"/>
                <w:spacing w:val="8"/>
                <w:lang w:val="uk-UA"/>
              </w:rPr>
              <w:t>ся діти, з довідками з навчальних закладів</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8</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4"/>
                <w:lang w:val="uk-UA"/>
              </w:rPr>
              <w:t xml:space="preserve">За наявності в школі учнів, </w:t>
            </w:r>
            <w:r w:rsidRPr="0021531C">
              <w:rPr>
                <w:rFonts w:ascii="Times New Roman" w:eastAsia="Times New Roman" w:hAnsi="Times New Roman"/>
                <w:spacing w:val="-2"/>
                <w:lang w:val="uk-UA"/>
              </w:rPr>
              <w:t>які проживають на закріпленій за школою території об</w:t>
            </w:r>
            <w:r w:rsidRPr="0021531C">
              <w:rPr>
                <w:rFonts w:ascii="Times New Roman" w:eastAsia="Times New Roman" w:hAnsi="Times New Roman"/>
                <w:spacing w:val="5"/>
                <w:lang w:val="uk-UA"/>
              </w:rPr>
              <w:t>слуговування і яких не було включено до списку, подати до</w:t>
            </w:r>
            <w:r w:rsidRPr="0021531C">
              <w:rPr>
                <w:rFonts w:ascii="Times New Roman" w:eastAsia="Times New Roman" w:hAnsi="Times New Roman"/>
                <w:spacing w:val="11"/>
                <w:lang w:val="uk-UA"/>
              </w:rPr>
              <w:t xml:space="preserve">датковий список таких учнів відділу </w:t>
            </w:r>
            <w:r w:rsidRPr="0021531C">
              <w:rPr>
                <w:rFonts w:ascii="Times New Roman" w:eastAsia="Times New Roman" w:hAnsi="Times New Roman"/>
                <w:spacing w:val="-1"/>
                <w:lang w:val="uk-UA"/>
              </w:rPr>
              <w:t>освіти.</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9</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jc w:val="both"/>
              <w:rPr>
                <w:rFonts w:ascii="Times New Roman" w:eastAsia="Times New Roman" w:hAnsi="Times New Roman"/>
                <w:lang w:val="uk-UA"/>
              </w:rPr>
            </w:pPr>
            <w:r w:rsidRPr="0021531C">
              <w:rPr>
                <w:rFonts w:ascii="Times New Roman" w:eastAsia="Times New Roman" w:hAnsi="Times New Roman"/>
                <w:spacing w:val="7"/>
                <w:lang w:val="uk-UA"/>
              </w:rPr>
              <w:t>Подати статистичний звіт (форма № 77-РВК) про кількість дітей і підлітків шкільного віку, інформацію про охоплен</w:t>
            </w:r>
            <w:r w:rsidRPr="0021531C">
              <w:rPr>
                <w:rFonts w:ascii="Times New Roman" w:eastAsia="Times New Roman" w:hAnsi="Times New Roman"/>
                <w:spacing w:val="8"/>
                <w:lang w:val="uk-UA"/>
              </w:rPr>
              <w:t xml:space="preserve">ня дітей і підлітків шкільного віку навчанням, про облік за роками народження, про облік навчання дітей і підлітків </w:t>
            </w:r>
            <w:r w:rsidRPr="0021531C">
              <w:rPr>
                <w:rFonts w:ascii="Times New Roman" w:eastAsia="Times New Roman" w:hAnsi="Times New Roman"/>
                <w:spacing w:val="5"/>
                <w:lang w:val="uk-UA"/>
              </w:rPr>
              <w:t>шкільного віку.</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До 05.09.</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10</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jc w:val="both"/>
              <w:rPr>
                <w:rFonts w:ascii="Times New Roman" w:eastAsia="Times New Roman" w:hAnsi="Times New Roman"/>
              </w:rPr>
            </w:pPr>
            <w:r w:rsidRPr="0021531C">
              <w:rPr>
                <w:rFonts w:ascii="Times New Roman" w:eastAsia="Times New Roman" w:hAnsi="Times New Roman"/>
                <w:spacing w:val="5"/>
                <w:lang w:val="uk-UA"/>
              </w:rPr>
              <w:t>Проводити роботу щодо залучення до навчання дітей 6-річного віку:</w:t>
            </w:r>
          </w:p>
          <w:p w:rsidR="009427FA" w:rsidRPr="0021531C" w:rsidRDefault="009427FA"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7"/>
                <w:lang w:val="uk-UA"/>
              </w:rPr>
              <w:t>•   уточнити списки дітей, яким виповнилося 5 років;</w:t>
            </w:r>
          </w:p>
          <w:p w:rsidR="009427FA" w:rsidRPr="0021531C" w:rsidRDefault="009427FA" w:rsidP="0021531C">
            <w:pPr>
              <w:shd w:val="clear" w:color="auto" w:fill="FFFFFF"/>
              <w:ind w:left="10"/>
              <w:jc w:val="both"/>
              <w:rPr>
                <w:rFonts w:ascii="Times New Roman" w:eastAsia="Times New Roman" w:hAnsi="Times New Roman"/>
              </w:rPr>
            </w:pPr>
            <w:r w:rsidRPr="0021531C">
              <w:rPr>
                <w:rFonts w:ascii="Times New Roman" w:eastAsia="Times New Roman" w:hAnsi="Times New Roman"/>
                <w:spacing w:val="4"/>
                <w:lang w:val="uk-UA"/>
              </w:rPr>
              <w:t xml:space="preserve">•   провести бесіди з батьками про необхідність вступу до </w:t>
            </w:r>
            <w:r w:rsidRPr="0021531C">
              <w:rPr>
                <w:rFonts w:ascii="Times New Roman" w:eastAsia="Times New Roman" w:hAnsi="Times New Roman"/>
                <w:spacing w:val="8"/>
                <w:lang w:val="uk-UA"/>
              </w:rPr>
              <w:t>школи з 6-ти років;</w:t>
            </w:r>
          </w:p>
          <w:p w:rsidR="009427FA" w:rsidRPr="0021531C" w:rsidRDefault="009427FA" w:rsidP="0021531C">
            <w:pPr>
              <w:shd w:val="clear" w:color="auto" w:fill="FFFFFF"/>
              <w:ind w:left="14"/>
              <w:jc w:val="both"/>
              <w:rPr>
                <w:rFonts w:ascii="Times New Roman" w:eastAsia="Times New Roman" w:hAnsi="Times New Roman"/>
              </w:rPr>
            </w:pPr>
            <w:r w:rsidRPr="0021531C">
              <w:rPr>
                <w:rFonts w:ascii="Times New Roman" w:eastAsia="Times New Roman" w:hAnsi="Times New Roman"/>
                <w:spacing w:val="6"/>
                <w:lang w:val="uk-UA"/>
              </w:rPr>
              <w:t>•  зібрати заяви батьків та пояснювальні записки з причи</w:t>
            </w:r>
            <w:r w:rsidRPr="0021531C">
              <w:rPr>
                <w:rFonts w:ascii="Times New Roman" w:eastAsia="Times New Roman" w:hAnsi="Times New Roman"/>
                <w:spacing w:val="2"/>
                <w:lang w:val="uk-UA"/>
              </w:rPr>
              <w:t>ною відмови;</w:t>
            </w:r>
          </w:p>
          <w:p w:rsidR="009427FA" w:rsidRPr="0021531C" w:rsidRDefault="009427FA" w:rsidP="0021531C">
            <w:pPr>
              <w:shd w:val="clear" w:color="auto" w:fill="FFFFFF"/>
              <w:ind w:left="45"/>
              <w:jc w:val="both"/>
              <w:rPr>
                <w:rFonts w:ascii="Times New Roman" w:eastAsia="Times New Roman" w:hAnsi="Times New Roman"/>
                <w:spacing w:val="1"/>
                <w:lang w:val="uk-UA"/>
              </w:rPr>
            </w:pPr>
            <w:r w:rsidRPr="0021531C">
              <w:rPr>
                <w:rFonts w:ascii="Times New Roman" w:eastAsia="Times New Roman" w:hAnsi="Times New Roman"/>
                <w:spacing w:val="5"/>
                <w:lang w:val="uk-UA"/>
              </w:rPr>
              <w:t>•провести рекламно-інформаційну акцію «Школа для пер</w:t>
            </w:r>
            <w:r w:rsidRPr="0021531C">
              <w:rPr>
                <w:rFonts w:ascii="Times New Roman" w:eastAsia="Times New Roman" w:hAnsi="Times New Roman"/>
                <w:spacing w:val="1"/>
                <w:lang w:val="uk-UA"/>
              </w:rPr>
              <w:t>шокласників»</w:t>
            </w:r>
          </w:p>
          <w:p w:rsidR="009427FA" w:rsidRPr="0021531C" w:rsidRDefault="009427FA"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w:t>
            </w:r>
            <w:r w:rsidRPr="0021531C">
              <w:rPr>
                <w:rFonts w:ascii="Times New Roman" w:eastAsia="Times New Roman" w:hAnsi="Times New Roman"/>
                <w:lang w:val="uk-UA"/>
              </w:rPr>
              <w:t xml:space="preserve"> Робота консультативного пункту для батьків майбутніх першокласників</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До 05.09.</w:t>
            </w: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Протягом року</w:t>
            </w:r>
          </w:p>
          <w:p w:rsidR="009427FA" w:rsidRPr="0021531C" w:rsidRDefault="009427FA" w:rsidP="0021531C">
            <w:pPr>
              <w:jc w:val="center"/>
              <w:rPr>
                <w:rFonts w:ascii="Times New Roman" w:eastAsia="Times New Roman" w:hAnsi="Times New Roman"/>
                <w:lang w:val="uk-UA"/>
              </w:rPr>
            </w:pP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Жовтень</w:t>
            </w: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Листопад </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11</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rPr>
                <w:rFonts w:ascii="Times New Roman" w:eastAsia="Times New Roman" w:hAnsi="Times New Roman"/>
              </w:rPr>
            </w:pPr>
            <w:r w:rsidRPr="0021531C">
              <w:rPr>
                <w:rFonts w:ascii="Times New Roman" w:eastAsia="Times New Roman" w:hAnsi="Times New Roman"/>
                <w:spacing w:val="6"/>
                <w:lang w:val="uk-UA"/>
              </w:rPr>
              <w:t>Заслуховувати на нараді при директорі питання:</w:t>
            </w:r>
          </w:p>
          <w:p w:rsidR="009427FA" w:rsidRPr="0021531C" w:rsidRDefault="009427FA" w:rsidP="0021531C">
            <w:pPr>
              <w:shd w:val="clear" w:color="auto" w:fill="FFFFFF"/>
              <w:ind w:left="14"/>
              <w:rPr>
                <w:rFonts w:ascii="Times New Roman" w:eastAsia="Times New Roman" w:hAnsi="Times New Roman"/>
              </w:rPr>
            </w:pPr>
            <w:r w:rsidRPr="0021531C">
              <w:rPr>
                <w:rFonts w:ascii="Times New Roman" w:eastAsia="Times New Roman" w:hAnsi="Times New Roman"/>
                <w:spacing w:val="6"/>
                <w:lang w:val="uk-UA"/>
              </w:rPr>
              <w:t>•    про виконання положень Конституції України, о . 35 За</w:t>
            </w:r>
            <w:r w:rsidRPr="0021531C">
              <w:rPr>
                <w:rFonts w:ascii="Times New Roman" w:eastAsia="Times New Roman" w:hAnsi="Times New Roman"/>
                <w:spacing w:val="8"/>
                <w:lang w:val="uk-UA"/>
              </w:rPr>
              <w:t xml:space="preserve">кону України «Про освіту», о . 6 Закону України «Про </w:t>
            </w:r>
            <w:r w:rsidRPr="0021531C">
              <w:rPr>
                <w:rFonts w:ascii="Times New Roman" w:eastAsia="Times New Roman" w:hAnsi="Times New Roman"/>
                <w:spacing w:val="6"/>
                <w:lang w:val="uk-UA"/>
              </w:rPr>
              <w:t>загальну середню освіту», Інструкції з обліку дітей і підлітків шкільного віку;</w:t>
            </w:r>
          </w:p>
          <w:p w:rsidR="009427FA" w:rsidRPr="0021531C" w:rsidRDefault="009427FA" w:rsidP="0021531C">
            <w:pPr>
              <w:shd w:val="clear" w:color="auto" w:fill="FFFFFF"/>
              <w:jc w:val="both"/>
              <w:rPr>
                <w:rFonts w:ascii="Times New Roman" w:eastAsia="Times New Roman" w:hAnsi="Times New Roman"/>
                <w:spacing w:val="5"/>
                <w:lang w:val="uk-UA"/>
              </w:rPr>
            </w:pPr>
            <w:r w:rsidRPr="0021531C">
              <w:rPr>
                <w:rFonts w:ascii="Times New Roman" w:eastAsia="Times New Roman" w:hAnsi="Times New Roman"/>
                <w:spacing w:val="5"/>
                <w:lang w:val="uk-UA"/>
              </w:rPr>
              <w:t>• про здійснення контролю за відвідуванням навчальних за</w:t>
            </w:r>
            <w:r w:rsidRPr="0021531C">
              <w:rPr>
                <w:rFonts w:ascii="Times New Roman" w:eastAsia="Times New Roman" w:hAnsi="Times New Roman"/>
                <w:spacing w:val="6"/>
                <w:lang w:val="uk-UA"/>
              </w:rPr>
              <w:t>нять учнями школи</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p>
          <w:p w:rsidR="009427FA" w:rsidRPr="0021531C" w:rsidRDefault="009427FA" w:rsidP="0021531C">
            <w:pPr>
              <w:jc w:val="center"/>
              <w:rPr>
                <w:rFonts w:ascii="Times New Roman" w:eastAsia="Times New Roman" w:hAnsi="Times New Roman"/>
                <w:lang w:val="uk-UA"/>
              </w:rPr>
            </w:pP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9427FA" w:rsidRPr="0021531C" w:rsidRDefault="009427FA" w:rsidP="0021531C">
            <w:pPr>
              <w:jc w:val="center"/>
              <w:rPr>
                <w:rFonts w:ascii="Times New Roman" w:eastAsia="Times New Roman" w:hAnsi="Times New Roman"/>
                <w:lang w:val="uk-UA"/>
              </w:rPr>
            </w:pP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Лютий </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12</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rPr>
                <w:rFonts w:ascii="Times New Roman" w:eastAsia="Times New Roman" w:hAnsi="Times New Roman"/>
              </w:rPr>
            </w:pPr>
            <w:r w:rsidRPr="0021531C">
              <w:rPr>
                <w:rFonts w:ascii="Times New Roman" w:eastAsia="Times New Roman" w:hAnsi="Times New Roman"/>
                <w:spacing w:val="7"/>
                <w:lang w:val="uk-UA"/>
              </w:rPr>
              <w:t>Заслухати на спільному засіданні ради школи та педагогічної ради питання щодо відвідування учнями школи навчальних занять</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13</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rPr>
                <w:rFonts w:ascii="Times New Roman" w:eastAsia="Times New Roman" w:hAnsi="Times New Roman"/>
              </w:rPr>
            </w:pP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 xml:space="preserve">педколективу школи щодо проведення обліку дітей і підлітків </w:t>
            </w:r>
            <w:r w:rsidRPr="0021531C">
              <w:rPr>
                <w:rFonts w:ascii="Times New Roman" w:eastAsia="Times New Roman" w:hAnsi="Times New Roman"/>
                <w:spacing w:val="5"/>
                <w:lang w:val="uk-UA"/>
              </w:rPr>
              <w:t xml:space="preserve">шкільного віку  на території обслуговування </w:t>
            </w:r>
            <w:r w:rsidRPr="0021531C">
              <w:rPr>
                <w:rFonts w:ascii="Times New Roman" w:eastAsia="Times New Roman" w:hAnsi="Times New Roman"/>
                <w:spacing w:val="-2"/>
                <w:lang w:val="uk-UA"/>
              </w:rPr>
              <w:t>школи»</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Червень </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14</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9427FA">
            <w:pPr>
              <w:shd w:val="clear" w:color="auto" w:fill="FFFFFF"/>
              <w:rPr>
                <w:rFonts w:ascii="Times New Roman" w:eastAsia="Times New Roman" w:hAnsi="Times New Roman"/>
              </w:rPr>
            </w:pPr>
            <w:r w:rsidRPr="0021531C">
              <w:rPr>
                <w:rFonts w:ascii="Times New Roman" w:eastAsia="Times New Roman" w:hAnsi="Times New Roman"/>
                <w:spacing w:val="7"/>
                <w:lang w:val="uk-UA"/>
              </w:rPr>
              <w:t xml:space="preserve">Перевірити працевлаштування випускників 9-х класів. </w:t>
            </w:r>
            <w:r w:rsidRPr="0021531C">
              <w:rPr>
                <w:rFonts w:ascii="Times New Roman" w:eastAsia="Times New Roman" w:hAnsi="Times New Roman"/>
                <w:spacing w:val="6"/>
                <w:lang w:val="uk-UA"/>
              </w:rPr>
              <w:t xml:space="preserve">Підтвердити довідками про навчання. </w:t>
            </w:r>
            <w:r w:rsidRPr="0021531C">
              <w:rPr>
                <w:rFonts w:ascii="Times New Roman" w:eastAsia="Times New Roman" w:hAnsi="Times New Roman"/>
                <w:spacing w:val="5"/>
                <w:lang w:val="uk-UA"/>
              </w:rPr>
              <w:t xml:space="preserve">Узагальнити проведену роботу в наказі «Про підсумки роботи </w:t>
            </w:r>
            <w:r w:rsidRPr="0021531C">
              <w:rPr>
                <w:rFonts w:ascii="Times New Roman" w:eastAsia="Times New Roman" w:hAnsi="Times New Roman"/>
                <w:spacing w:val="6"/>
                <w:lang w:val="uk-UA"/>
              </w:rPr>
              <w:t>щодо працевлаштування випускників 9-х класів»</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До 10.09.</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r w:rsidR="009427FA" w:rsidRPr="0021531C" w:rsidTr="0021531C">
        <w:tc>
          <w:tcPr>
            <w:tcW w:w="709" w:type="dxa"/>
          </w:tcPr>
          <w:p w:rsidR="009427FA" w:rsidRPr="0021531C" w:rsidRDefault="009427FA"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shd w:val="clear" w:color="auto" w:fill="FFFFFF"/>
              <w:rPr>
                <w:rFonts w:ascii="Times New Roman" w:eastAsia="Times New Roman" w:hAnsi="Times New Roman"/>
                <w:lang w:val="uk-UA"/>
              </w:rPr>
            </w:pPr>
            <w:r w:rsidRPr="0021531C">
              <w:rPr>
                <w:rFonts w:ascii="Times New Roman" w:eastAsia="Times New Roman" w:hAnsi="Times New Roman"/>
                <w:spacing w:val="6"/>
                <w:lang w:val="uk-UA"/>
              </w:rPr>
              <w:t>У разі змін вносити корективи до статистичних звітів (інфор</w:t>
            </w:r>
            <w:r w:rsidRPr="0021531C">
              <w:rPr>
                <w:rFonts w:ascii="Times New Roman" w:eastAsia="Times New Roman" w:hAnsi="Times New Roman"/>
                <w:spacing w:val="9"/>
                <w:lang w:val="uk-UA"/>
              </w:rPr>
              <w:t xml:space="preserve">мація про облік дітей і підлітків шкільного віку за роками, </w:t>
            </w:r>
            <w:r w:rsidRPr="0021531C">
              <w:rPr>
                <w:rFonts w:ascii="Times New Roman" w:eastAsia="Times New Roman" w:hAnsi="Times New Roman"/>
                <w:spacing w:val="8"/>
                <w:lang w:val="uk-UA"/>
              </w:rPr>
              <w:t xml:space="preserve">про охоплення дітей і підлітків шкільного віку навчанням, </w:t>
            </w:r>
            <w:r w:rsidRPr="0021531C">
              <w:rPr>
                <w:rFonts w:ascii="Times New Roman" w:eastAsia="Times New Roman" w:hAnsi="Times New Roman"/>
                <w:spacing w:val="7"/>
                <w:lang w:val="uk-UA"/>
              </w:rPr>
              <w:t xml:space="preserve">облік навчання дітей і підлітків шкільного віку) і </w:t>
            </w:r>
            <w:r w:rsidRPr="0021531C">
              <w:rPr>
                <w:rFonts w:ascii="Times New Roman" w:eastAsia="Times New Roman" w:hAnsi="Times New Roman"/>
                <w:spacing w:val="7"/>
                <w:lang w:val="uk-UA"/>
              </w:rPr>
              <w:lastRenderedPageBreak/>
              <w:t>подавати їх до відділу освіти.</w:t>
            </w:r>
          </w:p>
        </w:tc>
        <w:tc>
          <w:tcPr>
            <w:tcW w:w="1362" w:type="dxa"/>
            <w:tcBorders>
              <w:top w:val="single" w:sz="4" w:space="0" w:color="000080"/>
              <w:left w:val="single" w:sz="4" w:space="0" w:color="000080"/>
              <w:bottom w:val="single" w:sz="4" w:space="0" w:color="000080"/>
              <w:right w:val="single" w:sz="4" w:space="0" w:color="000080"/>
            </w:tcBorders>
          </w:tcPr>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Щокварталь-но до </w:t>
            </w:r>
          </w:p>
          <w:p w:rsidR="009427FA" w:rsidRPr="0021531C" w:rsidRDefault="009427FA" w:rsidP="0021531C">
            <w:pPr>
              <w:jc w:val="center"/>
              <w:rPr>
                <w:rFonts w:ascii="Times New Roman" w:eastAsia="Times New Roman" w:hAnsi="Times New Roman"/>
                <w:lang w:val="uk-UA"/>
              </w:rPr>
            </w:pPr>
            <w:r w:rsidRPr="0021531C">
              <w:rPr>
                <w:rFonts w:ascii="Times New Roman" w:eastAsia="Times New Roman" w:hAnsi="Times New Roman"/>
                <w:lang w:val="uk-UA"/>
              </w:rPr>
              <w:t>05 числа</w:t>
            </w:r>
          </w:p>
        </w:tc>
        <w:tc>
          <w:tcPr>
            <w:tcW w:w="1650" w:type="dxa"/>
            <w:tcBorders>
              <w:top w:val="single" w:sz="4" w:space="0" w:color="000080"/>
              <w:left w:val="single" w:sz="4" w:space="0" w:color="000080"/>
              <w:bottom w:val="single" w:sz="4" w:space="0" w:color="000080"/>
              <w:right w:val="single" w:sz="4" w:space="0" w:color="000080"/>
            </w:tcBorders>
          </w:tcPr>
          <w:p w:rsidR="009427FA" w:rsidRPr="0021531C" w:rsidRDefault="009427FA" w:rsidP="00FC71A9">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9427FA" w:rsidRPr="0021531C" w:rsidRDefault="009427FA" w:rsidP="0021531C">
            <w:pPr>
              <w:jc w:val="center"/>
              <w:rPr>
                <w:rFonts w:ascii="Times New Roman" w:hAnsi="Times New Roman"/>
                <w:lang w:val="uk-UA"/>
              </w:rPr>
            </w:pPr>
          </w:p>
        </w:tc>
      </w:tr>
    </w:tbl>
    <w:p w:rsidR="009427FA" w:rsidRDefault="009427FA" w:rsidP="0008098F">
      <w:pPr>
        <w:tabs>
          <w:tab w:val="left" w:pos="2370"/>
        </w:tabs>
        <w:rPr>
          <w:rFonts w:ascii="Times New Roman" w:hAnsi="Times New Roman"/>
          <w:b/>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2.2.5.3. Робота з організації працевлаштування випускників</w:t>
      </w:r>
    </w:p>
    <w:tbl>
      <w:tblPr>
        <w:tblStyle w:val="113"/>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попереднє опитування випускників 9-х,11-х класів щодо їх професійного самовизначення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Вересень </w:t>
            </w:r>
          </w:p>
          <w:p w:rsidR="0021531C" w:rsidRPr="0021531C" w:rsidRDefault="0021531C" w:rsidP="009427FA">
            <w:pPr>
              <w:jc w:val="center"/>
              <w:rPr>
                <w:rFonts w:ascii="Times New Roman" w:eastAsia="Times New Roman" w:hAnsi="Times New Roman"/>
                <w:lang w:val="uk-UA"/>
              </w:rPr>
            </w:pPr>
            <w:r w:rsidRPr="0021531C">
              <w:rPr>
                <w:rFonts w:ascii="Times New Roman" w:eastAsia="Times New Roman" w:hAnsi="Times New Roman"/>
                <w:lang w:val="uk-UA"/>
              </w:rPr>
              <w:t xml:space="preserve">травень  </w:t>
            </w:r>
          </w:p>
        </w:tc>
        <w:tc>
          <w:tcPr>
            <w:tcW w:w="1650" w:type="dxa"/>
            <w:tcBorders>
              <w:top w:val="single" w:sz="4" w:space="0" w:color="auto"/>
              <w:left w:val="single" w:sz="4" w:space="0" w:color="auto"/>
              <w:bottom w:val="single" w:sz="4" w:space="0" w:color="auto"/>
              <w:right w:val="single" w:sz="4" w:space="0" w:color="auto"/>
            </w:tcBorders>
          </w:tcPr>
          <w:p w:rsidR="0021531C" w:rsidRPr="009427FA" w:rsidRDefault="0021531C" w:rsidP="009427FA">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Вести облік працевлаштування випускників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imes New Roman" w:hAnsi="Times New Roman"/>
                <w:lang w:val="uk-UA"/>
              </w:rPr>
            </w:pPr>
            <w:r w:rsidRPr="0021531C">
              <w:rPr>
                <w:rFonts w:ascii="Times New Roman" w:eastAsia="Times New Roman" w:hAnsi="Times New Roman"/>
                <w:lang w:val="uk-UA"/>
              </w:rPr>
              <w:t>Вересень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Надавати інформацію про працевлаштування випускників до відділу освіти,центру зайнятості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за запитом</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з випускниками школи-представниками різних професій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 xml:space="preserve">ЗДНВР, </w:t>
            </w:r>
            <w:r w:rsidR="0021531C" w:rsidRPr="0021531C">
              <w:rPr>
                <w:rFonts w:ascii="Times New Roman" w:eastAsia="Times New Roman" w:hAnsi="Times New Roman"/>
                <w:lang w:val="uk-UA"/>
              </w:rPr>
              <w:t>класні керівники</w:t>
            </w:r>
          </w:p>
          <w:p w:rsidR="0021531C" w:rsidRPr="0021531C" w:rsidRDefault="0021531C" w:rsidP="009427FA">
            <w:pPr>
              <w:rPr>
                <w:rFonts w:ascii="Times New Roman" w:eastAsia="Times New Roman" w:hAnsi="Times New Roman"/>
                <w:lang w:val="uk-UA"/>
              </w:rPr>
            </w:pP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Проводити зустрічі випускників з представниками центру зайнятості з метою інформованості про ринок праці в місті</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p w:rsidR="0021531C" w:rsidRPr="0021531C" w:rsidRDefault="0021531C" w:rsidP="009427FA">
            <w:pPr>
              <w:jc w:val="center"/>
              <w:rPr>
                <w:rFonts w:ascii="Times New Roman" w:eastAsia="Times New Roman" w:hAnsi="Times New Roman"/>
                <w:lang w:val="uk-UA"/>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1531C" w:rsidRDefault="0008098F" w:rsidP="0008098F">
      <w:pPr>
        <w:tabs>
          <w:tab w:val="left" w:pos="2370"/>
        </w:tabs>
        <w:rPr>
          <w:rFonts w:ascii="Times New Roman" w:hAnsi="Times New Roman"/>
          <w:b/>
          <w:sz w:val="24"/>
          <w:szCs w:val="24"/>
          <w:lang w:val="uk-UA"/>
        </w:rPr>
      </w:pPr>
      <w:r w:rsidRPr="0021531C">
        <w:rPr>
          <w:rFonts w:ascii="Times New Roman" w:hAnsi="Times New Roman"/>
          <w:b/>
          <w:sz w:val="24"/>
          <w:szCs w:val="24"/>
          <w:lang w:val="uk-UA"/>
        </w:rPr>
        <w:t>2.2.5.4. Заходи щодо роботи з учнями пільгових категорій</w:t>
      </w:r>
    </w:p>
    <w:tbl>
      <w:tblPr>
        <w:tblStyle w:val="114"/>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обліку дітей-сиріт та дітей, позбавлених батьківського піклування та занесення їх до соціального паспорту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09.08.</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both"/>
              <w:rPr>
                <w:rFonts w:ascii="Times New Roman" w:eastAsia="Times New Roman" w:hAnsi="Times New Roman"/>
                <w:lang w:val="uk-UA"/>
              </w:rPr>
            </w:pPr>
            <w:r w:rsidRPr="0021531C">
              <w:rPr>
                <w:rFonts w:ascii="Times New Roman" w:eastAsia="Times New Roman" w:hAnsi="Times New Roman"/>
                <w:lang w:val="uk-UA"/>
              </w:rPr>
              <w:t>Провести роботу щодо забезпечення учнів з числа дітей-сиріт та дітей, позбавлених батьківського піклування шкільною формою</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 xml:space="preserve">Серпень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Поновити списки дітей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2"/>
                <w:lang w:val="uk-UA"/>
              </w:rPr>
              <w:t>до 05.09.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spacing w:val="-4"/>
                <w:lang w:val="uk-UA"/>
              </w:rPr>
              <w:t>Педагог соціальний</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безкоштовним харчуванням в шкільній їдальні учнів пільгових категорій, які мають на це право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З 01.09.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Директор школи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rPr>
                <w:rFonts w:ascii="Times New Roman" w:eastAsia="Times New Roman" w:hAnsi="Times New Roman"/>
                <w:lang w:val="uk-UA"/>
              </w:rPr>
            </w:pPr>
            <w:r w:rsidRPr="0021531C">
              <w:rPr>
                <w:rFonts w:ascii="Times New Roman" w:eastAsia="Times New Roman" w:hAnsi="Times New Roman"/>
                <w:lang w:val="uk-UA"/>
              </w:rPr>
              <w:t>Забезпечити н</w:t>
            </w:r>
            <w:r w:rsidRPr="0021531C">
              <w:rPr>
                <w:rFonts w:ascii="Times New Roman" w:eastAsia="Times New Roman" w:hAnsi="Times New Roman"/>
              </w:rPr>
              <w:t>ада</w:t>
            </w:r>
            <w:r w:rsidRPr="0021531C">
              <w:rPr>
                <w:rFonts w:ascii="Times New Roman" w:eastAsia="Times New Roman" w:hAnsi="Times New Roman"/>
                <w:lang w:val="uk-UA"/>
              </w:rPr>
              <w:t>ння</w:t>
            </w:r>
            <w:r w:rsidRPr="0021531C">
              <w:rPr>
                <w:rFonts w:ascii="Times New Roman" w:eastAsia="Times New Roman" w:hAnsi="Times New Roman"/>
              </w:rPr>
              <w:t xml:space="preserve"> грошов</w:t>
            </w:r>
            <w:r w:rsidRPr="0021531C">
              <w:rPr>
                <w:rFonts w:ascii="Times New Roman" w:eastAsia="Times New Roman" w:hAnsi="Times New Roman"/>
                <w:lang w:val="uk-UA"/>
              </w:rPr>
              <w:t>ої</w:t>
            </w:r>
            <w:r w:rsidRPr="0021531C">
              <w:rPr>
                <w:rFonts w:ascii="Times New Roman" w:eastAsia="Times New Roman" w:hAnsi="Times New Roman"/>
              </w:rPr>
              <w:t xml:space="preserve"> допомог</w:t>
            </w:r>
            <w:r w:rsidRPr="0021531C">
              <w:rPr>
                <w:rFonts w:ascii="Times New Roman" w:eastAsia="Times New Roman" w:hAnsi="Times New Roman"/>
                <w:lang w:val="uk-UA"/>
              </w:rPr>
              <w:t>и на придбання шкільної форми дітям, позбавленим батьківського піклування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jc w:val="center"/>
              <w:rPr>
                <w:rFonts w:ascii="Times New Roman" w:eastAsia="Times New Roman" w:hAnsi="Times New Roman"/>
                <w:lang w:val="uk-UA"/>
              </w:rPr>
            </w:pPr>
            <w:r w:rsidRPr="0021531C">
              <w:rPr>
                <w:rFonts w:ascii="Times New Roman" w:eastAsia="Times New Roman" w:hAnsi="Times New Roman"/>
                <w:lang w:val="uk-UA"/>
              </w:rPr>
              <w:t>До 01.09.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7</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Залучити дітей, в тому числі й пільгового </w:t>
            </w:r>
            <w:r w:rsidRPr="0021531C">
              <w:rPr>
                <w:rFonts w:ascii="Times New Roman" w:eastAsia="Times New Roman" w:hAnsi="Times New Roman"/>
                <w:lang w:val="uk-UA"/>
              </w:rPr>
              <w:t>контингенту, до занять в гуртках за інтересами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до 15.</w:t>
            </w:r>
            <w:r w:rsidRPr="0021531C">
              <w:rPr>
                <w:rFonts w:ascii="Times New Roman" w:eastAsia="Times New Roman" w:hAnsi="Times New Roman"/>
                <w:spacing w:val="-2"/>
                <w:lang w:val="uk-UA"/>
              </w:rPr>
              <w:t xml:space="preserve"> </w:t>
            </w:r>
            <w:r w:rsidR="009427FA">
              <w:rPr>
                <w:rFonts w:ascii="Times New Roman" w:eastAsia="Times New Roman" w:hAnsi="Times New Roman"/>
                <w:spacing w:val="-2"/>
                <w:lang w:val="uk-UA"/>
              </w:rPr>
              <w:t>09</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hanging="36"/>
              <w:jc w:val="center"/>
              <w:rPr>
                <w:rFonts w:ascii="Times New Roman" w:eastAsia="Times New Roman" w:hAnsi="Times New Roman"/>
              </w:rPr>
            </w:pPr>
            <w:r w:rsidRPr="0021531C">
              <w:rPr>
                <w:rFonts w:ascii="Times New Roman" w:eastAsia="Times New Roman" w:hAnsi="Times New Roman"/>
                <w:spacing w:val="-1"/>
                <w:lang w:val="uk-UA"/>
              </w:rPr>
              <w:t xml:space="preserve">Класні </w:t>
            </w:r>
            <w:r w:rsidRPr="0021531C">
              <w:rPr>
                <w:rFonts w:ascii="Times New Roman" w:eastAsia="Times New Roman" w:hAnsi="Times New Roman"/>
                <w:lang w:val="uk-UA"/>
              </w:rPr>
              <w:t>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8</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 xml:space="preserve">Охопити всіх дітей, в тому числі й </w:t>
            </w:r>
            <w:r w:rsidRPr="0021531C">
              <w:rPr>
                <w:rFonts w:ascii="Times New Roman" w:eastAsia="Times New Roman" w:hAnsi="Times New Roman"/>
                <w:spacing w:val="-3"/>
                <w:lang w:val="uk-UA"/>
              </w:rPr>
              <w:t xml:space="preserve">пільгового контингенту, поглибленим </w:t>
            </w:r>
            <w:r w:rsidRPr="0021531C">
              <w:rPr>
                <w:rFonts w:ascii="Times New Roman" w:eastAsia="Times New Roman" w:hAnsi="Times New Roman"/>
                <w:lang w:val="uk-UA"/>
              </w:rPr>
              <w:t>медичним оглядом</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shd w:val="clear" w:color="auto" w:fill="FFFFFF"/>
              <w:ind w:firstLine="24"/>
              <w:rPr>
                <w:rFonts w:ascii="Times New Roman" w:eastAsia="Times New Roman" w:hAnsi="Times New Roman"/>
              </w:rPr>
            </w:pPr>
            <w:r>
              <w:rPr>
                <w:rFonts w:ascii="Times New Roman" w:eastAsia="Times New Roman" w:hAnsi="Times New Roman"/>
                <w:lang w:val="uk-UA"/>
              </w:rPr>
              <w:t xml:space="preserve">Жовтень - грудень </w:t>
            </w:r>
            <w:r w:rsidR="0021531C" w:rsidRPr="0021531C">
              <w:rPr>
                <w:rFonts w:ascii="Times New Roman" w:eastAsia="Times New Roman" w:hAnsi="Times New Roman"/>
                <w:lang w:val="uk-UA"/>
              </w:rPr>
              <w:t xml:space="preserve"> </w:t>
            </w:r>
          </w:p>
        </w:tc>
        <w:tc>
          <w:tcPr>
            <w:tcW w:w="1650" w:type="dxa"/>
            <w:tcBorders>
              <w:top w:val="single" w:sz="4" w:space="0" w:color="auto"/>
              <w:left w:val="single" w:sz="4" w:space="0" w:color="auto"/>
              <w:bottom w:val="single" w:sz="4" w:space="0" w:color="auto"/>
              <w:right w:val="single" w:sz="4" w:space="0" w:color="auto"/>
            </w:tcBorders>
          </w:tcPr>
          <w:p w:rsidR="0021531C" w:rsidRPr="009427FA" w:rsidRDefault="009427FA" w:rsidP="0021531C">
            <w:pPr>
              <w:shd w:val="clear" w:color="auto" w:fill="FFFFFF"/>
              <w:ind w:hanging="14"/>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9</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3"/>
                <w:lang w:val="uk-UA"/>
              </w:rPr>
              <w:t xml:space="preserve">Забезпечити дієтичним харчуванням дітей </w:t>
            </w:r>
            <w:r w:rsidRPr="0021531C">
              <w:rPr>
                <w:rFonts w:ascii="Times New Roman" w:eastAsia="Times New Roman" w:hAnsi="Times New Roman"/>
                <w:spacing w:val="-2"/>
                <w:lang w:val="uk-UA"/>
              </w:rPr>
              <w:t xml:space="preserve">пільгового контингенту, якщо вони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lang w:val="uk-UA"/>
              </w:rPr>
              <w:t>до 03.09.</w:t>
            </w:r>
          </w:p>
        </w:tc>
        <w:tc>
          <w:tcPr>
            <w:tcW w:w="1650" w:type="dxa"/>
            <w:tcBorders>
              <w:top w:val="single" w:sz="4" w:space="0" w:color="auto"/>
              <w:left w:val="single" w:sz="4" w:space="0" w:color="auto"/>
              <w:bottom w:val="single" w:sz="4" w:space="0" w:color="auto"/>
              <w:right w:val="single" w:sz="4" w:space="0" w:color="auto"/>
            </w:tcBorders>
          </w:tcPr>
          <w:p w:rsidR="0021531C" w:rsidRPr="009427FA" w:rsidRDefault="009427FA" w:rsidP="0021531C">
            <w:pPr>
              <w:shd w:val="clear" w:color="auto" w:fill="FFFFFF"/>
              <w:ind w:hanging="5"/>
              <w:jc w:val="center"/>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10</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4"/>
              <w:rPr>
                <w:rFonts w:ascii="Times New Roman" w:eastAsia="Times New Roman" w:hAnsi="Times New Roman"/>
                <w:lang w:val="uk-UA"/>
              </w:rPr>
            </w:pPr>
            <w:r w:rsidRPr="0021531C">
              <w:rPr>
                <w:rFonts w:ascii="Times New Roman" w:eastAsia="Times New Roman" w:hAnsi="Times New Roman"/>
                <w:lang w:val="uk-UA"/>
              </w:rPr>
              <w:t xml:space="preserve">Обстежити житлові умови дітей, що </w:t>
            </w:r>
            <w:r w:rsidRPr="0021531C">
              <w:rPr>
                <w:rFonts w:ascii="Times New Roman" w:eastAsia="Times New Roman" w:hAnsi="Times New Roman"/>
                <w:spacing w:val="-2"/>
                <w:lang w:val="uk-UA"/>
              </w:rPr>
              <w:t xml:space="preserve">знаходяться під опікою, та тих, що цього </w:t>
            </w:r>
            <w:r w:rsidRPr="0021531C">
              <w:rPr>
                <w:rFonts w:ascii="Times New Roman" w:eastAsia="Times New Roman" w:hAnsi="Times New Roman"/>
                <w:lang w:val="uk-UA"/>
              </w:rPr>
              <w:t>потребують.</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shd w:val="clear" w:color="auto" w:fill="FFFFFF"/>
              <w:jc w:val="center"/>
              <w:rPr>
                <w:rFonts w:ascii="Times New Roman" w:eastAsia="Times New Roman" w:hAnsi="Times New Roman"/>
                <w:lang w:val="uk-UA"/>
              </w:rPr>
            </w:pPr>
            <w:r>
              <w:rPr>
                <w:rFonts w:ascii="Times New Roman" w:eastAsia="Times New Roman" w:hAnsi="Times New Roman"/>
                <w:lang w:val="uk-UA"/>
              </w:rPr>
              <w:t xml:space="preserve">Вересень </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21531C" w:rsidRPr="0021531C" w:rsidRDefault="0021531C" w:rsidP="0021531C">
            <w:pPr>
              <w:shd w:val="clear" w:color="auto" w:fill="FFFFFF"/>
              <w:ind w:firstLine="10"/>
              <w:jc w:val="center"/>
              <w:rPr>
                <w:rFonts w:ascii="Times New Roman" w:eastAsia="Times New Roman" w:hAnsi="Times New Roman"/>
              </w:rPr>
            </w:pPr>
            <w:r w:rsidRPr="0021531C">
              <w:rPr>
                <w:rFonts w:ascii="Times New Roman" w:eastAsia="Times New Roman" w:hAnsi="Times New Roman"/>
                <w:lang w:val="uk-UA"/>
              </w:rPr>
              <w:t xml:space="preserve">Класні керівники  </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11</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24"/>
              <w:rPr>
                <w:rFonts w:ascii="Times New Roman" w:eastAsia="Times New Roman" w:hAnsi="Times New Roman"/>
              </w:rPr>
            </w:pPr>
            <w:r w:rsidRPr="0021531C">
              <w:rPr>
                <w:rFonts w:ascii="Times New Roman" w:eastAsia="Times New Roman" w:hAnsi="Times New Roman"/>
                <w:lang w:val="uk-UA"/>
              </w:rPr>
              <w:t xml:space="preserve">Забезпечити дітям пільгового контингенту </w:t>
            </w:r>
            <w:r w:rsidRPr="0021531C">
              <w:rPr>
                <w:rFonts w:ascii="Times New Roman" w:eastAsia="Times New Roman" w:hAnsi="Times New Roman"/>
                <w:spacing w:val="-3"/>
                <w:lang w:val="uk-UA"/>
              </w:rPr>
              <w:t xml:space="preserve">безкоштовне відвідування розважальних заходів, </w:t>
            </w:r>
            <w:r w:rsidRPr="0021531C">
              <w:rPr>
                <w:rFonts w:ascii="Times New Roman" w:eastAsia="Times New Roman" w:hAnsi="Times New Roman"/>
                <w:spacing w:val="-1"/>
                <w:lang w:val="uk-UA"/>
              </w:rPr>
              <w:t>які будуть проводитися на базі школи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50"/>
              <w:jc w:val="center"/>
              <w:rPr>
                <w:rFonts w:ascii="Times New Roman" w:eastAsia="Times New Roman" w:hAnsi="Times New Roman"/>
              </w:rPr>
            </w:pPr>
            <w:r w:rsidRPr="0021531C">
              <w:rPr>
                <w:rFonts w:ascii="Times New Roman" w:eastAsia="Times New Roman" w:hAnsi="Times New Roman"/>
                <w:lang w:val="uk-UA"/>
              </w:rPr>
              <w:t>Педагог соціальний</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12</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1"/>
              <w:rPr>
                <w:rFonts w:ascii="Times New Roman" w:eastAsia="Times New Roman" w:hAnsi="Times New Roman"/>
              </w:rPr>
            </w:pPr>
            <w:r w:rsidRPr="0021531C">
              <w:rPr>
                <w:rFonts w:ascii="Times New Roman" w:eastAsia="Times New Roman" w:hAnsi="Times New Roman"/>
                <w:lang w:val="uk-UA"/>
              </w:rPr>
              <w:t>Забезпечити відвідування міських новорічних свят (дітям пільгового контингенту - безкоштовно)</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9427FA" w:rsidP="0021531C">
            <w:pPr>
              <w:shd w:val="clear" w:color="auto" w:fill="FFFFFF"/>
              <w:rPr>
                <w:rFonts w:ascii="Times New Roman" w:eastAsia="Times New Roman" w:hAnsi="Times New Roman"/>
                <w:lang w:val="uk-UA"/>
              </w:rPr>
            </w:pPr>
            <w:r>
              <w:rPr>
                <w:rFonts w:ascii="Times New Roman" w:eastAsia="Times New Roman" w:hAnsi="Times New Roman"/>
                <w:lang w:val="uk-UA"/>
              </w:rPr>
              <w:t xml:space="preserve">грудень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2"/>
                <w:lang w:val="uk-UA"/>
              </w:rPr>
              <w:t xml:space="preserve">Організувати вручення подарунків на день </w:t>
            </w:r>
            <w:r w:rsidRPr="0021531C">
              <w:rPr>
                <w:rFonts w:ascii="Times New Roman" w:eastAsia="Times New Roman" w:hAnsi="Times New Roman"/>
                <w:spacing w:val="-3"/>
                <w:lang w:val="uk-UA"/>
              </w:rPr>
              <w:t xml:space="preserve">Святого Миколая, новорічні свята учням </w:t>
            </w:r>
            <w:r w:rsidRPr="0021531C">
              <w:rPr>
                <w:rFonts w:ascii="Times New Roman" w:eastAsia="Times New Roman" w:hAnsi="Times New Roman"/>
                <w:lang w:val="uk-UA"/>
              </w:rPr>
              <w:t>молодших класів та дітям пільгового контингенту.</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rPr>
            </w:pPr>
            <w:r w:rsidRPr="0021531C">
              <w:rPr>
                <w:rFonts w:ascii="Times New Roman" w:eastAsia="Times New Roman" w:hAnsi="Times New Roman"/>
                <w:lang w:val="uk-UA"/>
              </w:rPr>
              <w:t xml:space="preserve">Грудень </w:t>
            </w:r>
          </w:p>
          <w:p w:rsidR="0021531C" w:rsidRPr="0021531C" w:rsidRDefault="0021531C" w:rsidP="0021531C">
            <w:pPr>
              <w:shd w:val="clear" w:color="auto" w:fill="FFFFFF"/>
              <w:jc w:val="center"/>
              <w:rPr>
                <w:rFonts w:ascii="Times New Roman" w:eastAsia="Times New Roman" w:hAnsi="Times New Roman"/>
                <w:lang w:val="uk-UA"/>
              </w:rPr>
            </w:pPr>
            <w:r w:rsidRPr="0021531C">
              <w:rPr>
                <w:rFonts w:ascii="Times New Roman" w:eastAsia="Times New Roman" w:hAnsi="Times New Roman"/>
                <w:lang w:val="uk-UA"/>
              </w:rPr>
              <w:t>Січень</w:t>
            </w:r>
          </w:p>
          <w:p w:rsidR="0021531C" w:rsidRPr="0021531C" w:rsidRDefault="0021531C" w:rsidP="009427FA">
            <w:pPr>
              <w:shd w:val="clear" w:color="auto" w:fill="FFFFFF"/>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Розважальна програма для дітей з особливими </w:t>
            </w:r>
            <w:r w:rsidRPr="0021531C">
              <w:rPr>
                <w:rFonts w:ascii="Times New Roman" w:eastAsia="Times New Roman" w:hAnsi="Times New Roman"/>
                <w:lang w:val="uk-UA"/>
              </w:rPr>
              <w:lastRenderedPageBreak/>
              <w:t>потребами «День святого Миколая»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hanging="22"/>
              <w:jc w:val="center"/>
              <w:rPr>
                <w:rFonts w:ascii="Times New Roman" w:eastAsia="Times New Roman" w:hAnsi="Times New Roman"/>
                <w:lang w:val="uk-UA"/>
              </w:rPr>
            </w:pPr>
            <w:r w:rsidRPr="0021531C">
              <w:rPr>
                <w:rFonts w:ascii="Times New Roman" w:eastAsia="Times New Roman" w:hAnsi="Times New Roman"/>
                <w:lang w:val="uk-UA"/>
              </w:rPr>
              <w:lastRenderedPageBreak/>
              <w:t>Грудень</w:t>
            </w:r>
          </w:p>
          <w:p w:rsidR="0021531C" w:rsidRPr="0021531C" w:rsidRDefault="0021531C" w:rsidP="0021531C">
            <w:pPr>
              <w:shd w:val="clear" w:color="auto" w:fill="FFFFFF"/>
              <w:ind w:hanging="22"/>
              <w:jc w:val="center"/>
              <w:rPr>
                <w:rFonts w:ascii="Times New Roman" w:eastAsia="Times New Roman" w:hAnsi="Times New Roman"/>
              </w:rPr>
            </w:pP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lastRenderedPageBreak/>
              <w:t xml:space="preserve">Педагог </w:t>
            </w:r>
            <w:r w:rsidRPr="0021531C">
              <w:rPr>
                <w:rFonts w:ascii="Times New Roman" w:eastAsia="Times New Roman" w:hAnsi="Times New Roman"/>
                <w:lang w:val="uk-UA"/>
              </w:rPr>
              <w:lastRenderedPageBreak/>
              <w:t xml:space="preserve">соціальний, </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15</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rPr>
                <w:rFonts w:ascii="Times New Roman" w:eastAsia="Times New Roman" w:hAnsi="Times New Roman"/>
              </w:rPr>
            </w:pPr>
            <w:r w:rsidRPr="0021531C">
              <w:rPr>
                <w:rFonts w:ascii="Times New Roman" w:eastAsia="Times New Roman" w:hAnsi="Times New Roman"/>
                <w:spacing w:val="-1"/>
                <w:lang w:val="uk-UA"/>
              </w:rPr>
              <w:t xml:space="preserve">Забезпечити безкоштовну участь учнів </w:t>
            </w:r>
            <w:r w:rsidRPr="0021531C">
              <w:rPr>
                <w:rFonts w:ascii="Times New Roman" w:eastAsia="Times New Roman" w:hAnsi="Times New Roman"/>
                <w:spacing w:val="-3"/>
                <w:lang w:val="uk-UA"/>
              </w:rPr>
              <w:t xml:space="preserve">пільгового контингенту у екскурсіях, які </w:t>
            </w:r>
            <w:r w:rsidRPr="0021531C">
              <w:rPr>
                <w:rFonts w:ascii="Times New Roman" w:eastAsia="Times New Roman" w:hAnsi="Times New Roman"/>
                <w:lang w:val="uk-UA"/>
              </w:rPr>
              <w:t>будуть проводитися</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9427FA">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6"/>
              <w:jc w:val="center"/>
              <w:rPr>
                <w:rFonts w:ascii="Times New Roman" w:eastAsia="Times New Roman" w:hAnsi="Times New Roman"/>
              </w:rPr>
            </w:pPr>
            <w:r w:rsidRPr="0021531C">
              <w:rPr>
                <w:rFonts w:ascii="Times New Roman" w:eastAsia="Times New Roman" w:hAnsi="Times New Roman"/>
                <w:lang w:val="uk-UA"/>
              </w:rPr>
              <w:t>Класні керівники</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4967"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10"/>
              <w:rPr>
                <w:rFonts w:ascii="Times New Roman" w:eastAsia="Times New Roman" w:hAnsi="Times New Roman"/>
              </w:rPr>
            </w:pPr>
            <w:r w:rsidRPr="0021531C">
              <w:rPr>
                <w:rFonts w:ascii="Times New Roman" w:eastAsia="Times New Roman" w:hAnsi="Times New Roman"/>
                <w:spacing w:val="-5"/>
                <w:lang w:val="uk-UA"/>
              </w:rPr>
              <w:t xml:space="preserve">Організувати учнів на участь у заходах, </w:t>
            </w:r>
            <w:r w:rsidRPr="0021531C">
              <w:rPr>
                <w:rFonts w:ascii="Times New Roman" w:eastAsia="Times New Roman" w:hAnsi="Times New Roman"/>
                <w:lang w:val="uk-UA"/>
              </w:rPr>
              <w:t>присвячених Дню захисту дітей.</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jc w:val="center"/>
              <w:rPr>
                <w:rFonts w:ascii="Times New Roman" w:eastAsia="Times New Roman" w:hAnsi="Times New Roman"/>
                <w:lang w:val="en-US"/>
              </w:rPr>
            </w:pPr>
            <w:r w:rsidRPr="0021531C">
              <w:rPr>
                <w:rFonts w:ascii="Times New Roman" w:eastAsia="Times New Roman" w:hAnsi="Times New Roman"/>
                <w:lang w:val="uk-UA"/>
              </w:rPr>
              <w:t xml:space="preserve">01 червня </w:t>
            </w:r>
          </w:p>
        </w:tc>
        <w:tc>
          <w:tcPr>
            <w:tcW w:w="1650" w:type="dxa"/>
            <w:tcBorders>
              <w:top w:val="single" w:sz="4" w:space="0" w:color="auto"/>
              <w:left w:val="single" w:sz="4" w:space="0" w:color="auto"/>
              <w:bottom w:val="single" w:sz="4" w:space="0" w:color="auto"/>
              <w:right w:val="single" w:sz="4" w:space="0" w:color="auto"/>
            </w:tcBorders>
          </w:tcPr>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соціальний,</w:t>
            </w:r>
          </w:p>
          <w:p w:rsidR="0021531C" w:rsidRPr="0021531C" w:rsidRDefault="0021531C" w:rsidP="0021531C">
            <w:pPr>
              <w:shd w:val="clear" w:color="auto" w:fill="FFFFFF"/>
              <w:ind w:firstLine="34"/>
              <w:jc w:val="center"/>
              <w:rPr>
                <w:rFonts w:ascii="Times New Roman" w:eastAsia="Times New Roman" w:hAnsi="Times New Roman"/>
                <w:lang w:val="uk-UA"/>
              </w:rPr>
            </w:pPr>
            <w:r w:rsidRPr="0021531C">
              <w:rPr>
                <w:rFonts w:ascii="Times New Roman" w:eastAsia="Times New Roman" w:hAnsi="Times New Roman"/>
                <w:lang w:val="uk-UA"/>
              </w:rPr>
              <w:t>Педагог організатор</w:t>
            </w:r>
          </w:p>
        </w:tc>
        <w:tc>
          <w:tcPr>
            <w:tcW w:w="1342" w:type="dxa"/>
          </w:tcPr>
          <w:p w:rsidR="0021531C" w:rsidRPr="0021531C" w:rsidRDefault="0021531C"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2.2.5.5. Заходи щодо правової освіти здобувачів освіти</w:t>
      </w:r>
    </w:p>
    <w:tbl>
      <w:tblPr>
        <w:tblStyle w:val="115"/>
        <w:tblW w:w="0" w:type="auto"/>
        <w:tblInd w:w="-459" w:type="dxa"/>
        <w:tblLook w:val="04A0"/>
      </w:tblPr>
      <w:tblGrid>
        <w:gridCol w:w="709"/>
        <w:gridCol w:w="4967"/>
        <w:gridCol w:w="1362"/>
        <w:gridCol w:w="1650"/>
        <w:gridCol w:w="1342"/>
      </w:tblGrid>
      <w:tr w:rsidR="0021531C" w:rsidRPr="0021531C" w:rsidTr="0021531C">
        <w:tc>
          <w:tcPr>
            <w:tcW w:w="709"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4967"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6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4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21531C">
        <w:tc>
          <w:tcPr>
            <w:tcW w:w="709"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spacing w:line="269" w:lineRule="exact"/>
              <w:ind w:left="134" w:hanging="24"/>
              <w:jc w:val="both"/>
              <w:rPr>
                <w:rFonts w:ascii="Times New Roman" w:eastAsia="Times New Roman" w:hAnsi="Times New Roman"/>
              </w:rPr>
            </w:pPr>
            <w:r w:rsidRPr="0021531C">
              <w:rPr>
                <w:rFonts w:ascii="Times New Roman" w:eastAsia="Times New Roman" w:hAnsi="Times New Roman"/>
                <w:spacing w:val="-2"/>
                <w:lang w:val="uk-UA"/>
              </w:rPr>
              <w:t>Скласти спільний план дій з ювенальною превенцією Куп</w:t>
            </w:r>
            <w:r w:rsidRPr="0021531C">
              <w:rPr>
                <w:rFonts w:ascii="Times New Roman" w:eastAsia="Times New Roman" w:hAnsi="Times New Roman"/>
                <w:spacing w:val="-2"/>
              </w:rPr>
              <w:t>’</w:t>
            </w:r>
            <w:r w:rsidRPr="0021531C">
              <w:rPr>
                <w:rFonts w:ascii="Times New Roman" w:eastAsia="Times New Roman" w:hAnsi="Times New Roman"/>
                <w:spacing w:val="-2"/>
                <w:lang w:val="uk-UA"/>
              </w:rPr>
              <w:t>янського відділу поліції та службою у справах д</w:t>
            </w:r>
            <w:r w:rsidR="00FC71A9">
              <w:rPr>
                <w:rFonts w:ascii="Times New Roman" w:eastAsia="Times New Roman" w:hAnsi="Times New Roman"/>
                <w:spacing w:val="-2"/>
                <w:lang w:val="uk-UA"/>
              </w:rPr>
              <w:t xml:space="preserve">ітей міськвиконкому на </w:t>
            </w:r>
            <w:r w:rsidRPr="0021531C">
              <w:rPr>
                <w:rFonts w:ascii="Times New Roman" w:eastAsia="Times New Roman" w:hAnsi="Times New Roman"/>
                <w:spacing w:val="-2"/>
                <w:lang w:val="uk-UA"/>
              </w:rPr>
              <w:t xml:space="preserve"> навчальний рік</w:t>
            </w:r>
          </w:p>
        </w:tc>
        <w:tc>
          <w:tcPr>
            <w:tcW w:w="1362" w:type="dxa"/>
          </w:tcPr>
          <w:p w:rsidR="0021531C" w:rsidRPr="0021531C" w:rsidRDefault="0021531C" w:rsidP="0021531C">
            <w:pPr>
              <w:jc w:val="center"/>
              <w:rPr>
                <w:rFonts w:ascii="Times New Roman" w:eastAsia="Times New Roman" w:hAnsi="Times New Roman"/>
              </w:rPr>
            </w:pPr>
            <w:r w:rsidRPr="0021531C">
              <w:rPr>
                <w:rFonts w:ascii="Times New Roman" w:eastAsia="Times New Roman" w:hAnsi="Times New Roman"/>
              </w:rPr>
              <w:t>Вересень</w:t>
            </w:r>
          </w:p>
          <w:p w:rsidR="0021531C" w:rsidRPr="009427FA" w:rsidRDefault="0021531C" w:rsidP="0021531C">
            <w:pPr>
              <w:jc w:val="center"/>
              <w:rPr>
                <w:rFonts w:ascii="Times New Roman" w:eastAsia="Times New Roman" w:hAnsi="Times New Roman"/>
                <w:lang w:val="uk-UA"/>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FC71A9"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r w:rsidR="0021531C" w:rsidRPr="0021531C">
              <w:rPr>
                <w:rFonts w:ascii="Times New Roman" w:eastAsia="Times New Roman" w:hAnsi="Times New Roman"/>
                <w:spacing w:val="-4"/>
                <w:lang w:val="uk-UA"/>
              </w:rPr>
              <w:t>.</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0B43C0" w:rsidRDefault="0021531C" w:rsidP="0021531C">
            <w:pPr>
              <w:shd w:val="clear" w:color="auto" w:fill="FFFFFF"/>
              <w:spacing w:line="274" w:lineRule="exact"/>
              <w:ind w:left="134" w:hanging="29"/>
              <w:rPr>
                <w:rFonts w:ascii="Times New Roman" w:eastAsia="Times New Roman" w:hAnsi="Times New Roman"/>
                <w:lang w:val="uk-UA"/>
              </w:rPr>
            </w:pPr>
            <w:r w:rsidRPr="0021531C">
              <w:rPr>
                <w:rFonts w:ascii="Times New Roman" w:eastAsia="Times New Roman" w:hAnsi="Times New Roman"/>
                <w:spacing w:val="-2"/>
                <w:lang w:val="uk-UA"/>
              </w:rPr>
              <w:t xml:space="preserve">Дотримуватись статті Закону України "Про освіту" </w:t>
            </w:r>
            <w:r w:rsidRPr="0021531C">
              <w:rPr>
                <w:rFonts w:ascii="Times New Roman" w:eastAsia="Times New Roman" w:hAnsi="Times New Roman"/>
                <w:spacing w:val="1"/>
                <w:lang w:val="uk-UA"/>
              </w:rPr>
              <w:t xml:space="preserve">щодо отримання учнями повної загальної </w:t>
            </w:r>
            <w:r w:rsidRPr="0021531C">
              <w:rPr>
                <w:rFonts w:ascii="Times New Roman" w:eastAsia="Times New Roman" w:hAnsi="Times New Roman"/>
                <w:spacing w:val="-1"/>
                <w:lang w:val="uk-UA"/>
              </w:rPr>
              <w:t>середньої освіти</w:t>
            </w:r>
          </w:p>
        </w:tc>
        <w:tc>
          <w:tcPr>
            <w:tcW w:w="1362" w:type="dxa"/>
            <w:tcBorders>
              <w:top w:val="single" w:sz="4" w:space="0" w:color="auto"/>
              <w:left w:val="single" w:sz="4" w:space="0" w:color="auto"/>
              <w:bottom w:val="single" w:sz="4" w:space="0" w:color="auto"/>
              <w:right w:val="single" w:sz="4" w:space="0" w:color="auto"/>
            </w:tcBorders>
          </w:tcPr>
          <w:p w:rsidR="0021531C" w:rsidRPr="0021531C" w:rsidRDefault="0021531C"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FC71A9"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21531C" w:rsidRPr="0021531C" w:rsidTr="0021531C">
        <w:tc>
          <w:tcPr>
            <w:tcW w:w="709"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21531C">
            <w:pPr>
              <w:shd w:val="clear" w:color="auto" w:fill="FFFFFF"/>
              <w:ind w:right="140"/>
              <w:rPr>
                <w:rFonts w:ascii="Times New Roman" w:eastAsia="Times New Roman" w:hAnsi="Times New Roman"/>
              </w:rPr>
            </w:pPr>
            <w:r w:rsidRPr="0021531C">
              <w:rPr>
                <w:rFonts w:ascii="Times New Roman" w:eastAsia="Times New Roman" w:hAnsi="Times New Roman"/>
                <w:spacing w:val="-2"/>
                <w:lang w:val="uk-UA"/>
              </w:rPr>
              <w:t>Здійснювати контроль працевлаштування випускників 9-х класів</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21531C" w:rsidP="00FC71A9">
            <w:pPr>
              <w:shd w:val="clear" w:color="auto" w:fill="FFFFFF"/>
              <w:spacing w:line="274" w:lineRule="exact"/>
              <w:ind w:right="259" w:hanging="24"/>
              <w:jc w:val="center"/>
              <w:rPr>
                <w:rFonts w:ascii="Times New Roman" w:eastAsia="Times New Roman" w:hAnsi="Times New Roman"/>
              </w:rPr>
            </w:pPr>
            <w:r w:rsidRPr="0021531C">
              <w:rPr>
                <w:rFonts w:ascii="Times New Roman" w:eastAsia="Times New Roman" w:hAnsi="Times New Roman"/>
                <w:spacing w:val="-3"/>
                <w:lang w:val="uk-UA"/>
              </w:rPr>
              <w:t xml:space="preserve">Серпень-вересень </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1531C" w:rsidRPr="0021531C" w:rsidRDefault="00FC71A9" w:rsidP="0021531C">
            <w:pPr>
              <w:shd w:val="clear" w:color="auto" w:fill="FFFFFF"/>
              <w:tabs>
                <w:tab w:val="left" w:pos="1220"/>
              </w:tabs>
              <w:spacing w:line="274" w:lineRule="exact"/>
              <w:ind w:right="456" w:hanging="24"/>
              <w:jc w:val="center"/>
              <w:rPr>
                <w:rFonts w:ascii="Times New Roman" w:eastAsia="Times New Roman" w:hAnsi="Times New Roman"/>
              </w:rPr>
            </w:pPr>
            <w:r>
              <w:rPr>
                <w:rFonts w:ascii="Times New Roman" w:eastAsia="Times New Roman" w:hAnsi="Times New Roman"/>
                <w:spacing w:val="-4"/>
                <w:lang w:val="uk-UA"/>
              </w:rPr>
              <w:t>ЗДНВР</w:t>
            </w:r>
          </w:p>
        </w:tc>
        <w:tc>
          <w:tcPr>
            <w:tcW w:w="1342" w:type="dxa"/>
          </w:tcPr>
          <w:p w:rsidR="0021531C" w:rsidRPr="0021531C" w:rsidRDefault="0021531C"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0" w:hanging="24"/>
              <w:rPr>
                <w:rFonts w:ascii="Times New Roman" w:eastAsia="Times New Roman" w:hAnsi="Times New Roman"/>
              </w:rPr>
            </w:pPr>
            <w:r w:rsidRPr="0021531C">
              <w:rPr>
                <w:rFonts w:ascii="Times New Roman" w:eastAsia="Times New Roman" w:hAnsi="Times New Roman"/>
                <w:spacing w:val="-2"/>
                <w:lang w:val="uk-UA"/>
              </w:rPr>
              <w:t>Забезпечити наступність у правовій роботі між початковою, основною та старшою школою</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r w:rsidRPr="0021531C">
              <w:rPr>
                <w:rFonts w:ascii="Times New Roman" w:eastAsia="Times New Roman" w:hAnsi="Times New Roman"/>
                <w:spacing w:val="-4"/>
                <w:lang w:val="uk-UA"/>
              </w:rPr>
              <w:t>.</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0" w:hanging="14"/>
              <w:rPr>
                <w:rFonts w:ascii="Times New Roman" w:eastAsia="Times New Roman" w:hAnsi="Times New Roman"/>
              </w:rPr>
            </w:pPr>
            <w:r w:rsidRPr="0021531C">
              <w:rPr>
                <w:rFonts w:ascii="Times New Roman" w:eastAsia="Times New Roman" w:hAnsi="Times New Roman"/>
                <w:lang w:val="uk-UA"/>
              </w:rPr>
              <w:t xml:space="preserve">Спільно з державними службами зайнятості </w:t>
            </w:r>
            <w:r w:rsidRPr="0021531C">
              <w:rPr>
                <w:rFonts w:ascii="Times New Roman" w:eastAsia="Times New Roman" w:hAnsi="Times New Roman"/>
                <w:spacing w:val="-2"/>
                <w:lang w:val="uk-UA"/>
              </w:rPr>
              <w:t xml:space="preserve">вирішувати питання працевлаштування учнів у </w:t>
            </w:r>
            <w:r w:rsidRPr="0021531C">
              <w:rPr>
                <w:rFonts w:ascii="Times New Roman" w:eastAsia="Times New Roman" w:hAnsi="Times New Roman"/>
                <w:spacing w:val="-1"/>
                <w:lang w:val="uk-UA"/>
              </w:rPr>
              <w:t>вільний від навчання час.</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0" w:hanging="10"/>
              <w:rPr>
                <w:rFonts w:ascii="Times New Roman" w:eastAsia="Times New Roman" w:hAnsi="Times New Roman"/>
              </w:rPr>
            </w:pPr>
            <w:r w:rsidRPr="0021531C">
              <w:rPr>
                <w:rFonts w:ascii="Times New Roman" w:eastAsia="Times New Roman" w:hAnsi="Times New Roman"/>
                <w:spacing w:val="-2"/>
                <w:lang w:val="uk-UA"/>
              </w:rPr>
              <w:t xml:space="preserve">Організовувати зустрічі лікаря-нарколога для проведення з </w:t>
            </w:r>
            <w:r w:rsidRPr="0021531C">
              <w:rPr>
                <w:rFonts w:ascii="Times New Roman" w:eastAsia="Times New Roman" w:hAnsi="Times New Roman"/>
                <w:lang w:val="uk-UA"/>
              </w:rPr>
              <w:t>учнями профілактичних лекцій, бесід.</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tabs>
                <w:tab w:val="left" w:pos="1220"/>
              </w:tabs>
              <w:spacing w:line="274" w:lineRule="exact"/>
              <w:ind w:right="456" w:hanging="24"/>
              <w:jc w:val="center"/>
              <w:rPr>
                <w:rFonts w:ascii="Times New Roman" w:eastAsia="Times New Roman" w:hAnsi="Times New Roman"/>
              </w:rPr>
            </w:pPr>
            <w:r>
              <w:rPr>
                <w:rFonts w:ascii="Times New Roman" w:eastAsia="Times New Roman" w:hAnsi="Times New Roman"/>
                <w:spacing w:val="-4"/>
                <w:lang w:val="uk-UA"/>
              </w:rPr>
              <w:t>ЗДНВР</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7</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lang w:val="uk-UA"/>
              </w:rPr>
              <w:t xml:space="preserve">Спрямувати роботу класних керівників на </w:t>
            </w:r>
            <w:r w:rsidRPr="0021531C">
              <w:rPr>
                <w:rFonts w:ascii="Times New Roman" w:eastAsia="Times New Roman" w:hAnsi="Times New Roman"/>
                <w:spacing w:val="-1"/>
                <w:lang w:val="uk-UA"/>
              </w:rPr>
              <w:t xml:space="preserve">виявлення психологічного клімату в сім'ях та умов </w:t>
            </w:r>
            <w:r w:rsidRPr="0021531C">
              <w:rPr>
                <w:rFonts w:ascii="Times New Roman" w:eastAsia="Times New Roman" w:hAnsi="Times New Roman"/>
                <w:lang w:val="uk-UA"/>
              </w:rPr>
              <w:t>проживання в них неповнолітніх дітей.</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r w:rsidRPr="0021531C">
              <w:rPr>
                <w:rFonts w:ascii="Times New Roman" w:eastAsia="Times New Roman" w:hAnsi="Times New Roman"/>
                <w:spacing w:val="-4"/>
                <w:lang w:val="uk-UA"/>
              </w:rPr>
              <w:t>.</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8</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0"/>
              <w:rPr>
                <w:rFonts w:ascii="Times New Roman" w:eastAsia="Times New Roman" w:hAnsi="Times New Roman"/>
              </w:rPr>
            </w:pPr>
            <w:r w:rsidRPr="0021531C">
              <w:rPr>
                <w:rFonts w:ascii="Times New Roman" w:eastAsia="Times New Roman" w:hAnsi="Times New Roman"/>
                <w:spacing w:val="-2"/>
                <w:lang w:val="uk-UA"/>
              </w:rPr>
              <w:t>Вести соціально-психологічний супровід дітей, які виховуються в проблемних сім</w:t>
            </w:r>
            <w:r w:rsidRPr="0021531C">
              <w:rPr>
                <w:rFonts w:ascii="Times New Roman" w:eastAsia="Times New Roman" w:hAnsi="Times New Roman"/>
                <w:spacing w:val="-2"/>
              </w:rPr>
              <w:t>’</w:t>
            </w:r>
            <w:r w:rsidRPr="0021531C">
              <w:rPr>
                <w:rFonts w:ascii="Times New Roman" w:eastAsia="Times New Roman" w:hAnsi="Times New Roman"/>
                <w:spacing w:val="-2"/>
                <w:lang w:val="uk-UA"/>
              </w:rPr>
              <w:t>ях.</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ЗДНВР</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9</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83" w:lineRule="exact"/>
              <w:ind w:left="5" w:right="140" w:firstLine="10"/>
              <w:rPr>
                <w:rFonts w:ascii="Times New Roman" w:eastAsia="Times New Roman" w:hAnsi="Times New Roman"/>
              </w:rPr>
            </w:pPr>
            <w:r w:rsidRPr="0021531C">
              <w:rPr>
                <w:rFonts w:ascii="Times New Roman" w:eastAsia="Times New Roman" w:hAnsi="Times New Roman"/>
                <w:spacing w:val="-2"/>
                <w:lang w:val="uk-UA"/>
              </w:rPr>
              <w:t xml:space="preserve">Вести щоденний облік відвідування учнями школи </w:t>
            </w:r>
            <w:r w:rsidRPr="0021531C">
              <w:rPr>
                <w:rFonts w:ascii="Times New Roman" w:eastAsia="Times New Roman" w:hAnsi="Times New Roman"/>
                <w:lang w:val="uk-UA"/>
              </w:rPr>
              <w:t>та проводити потижневий його аналіз</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FC71A9">
            <w:pPr>
              <w:shd w:val="clear" w:color="auto" w:fill="FFFFFF"/>
              <w:tabs>
                <w:tab w:val="left" w:pos="1220"/>
              </w:tabs>
              <w:spacing w:line="274" w:lineRule="exact"/>
              <w:ind w:right="456" w:hanging="24"/>
              <w:jc w:val="center"/>
              <w:rPr>
                <w:rFonts w:ascii="Times New Roman" w:eastAsia="Times New Roman" w:hAnsi="Times New Roman"/>
              </w:rPr>
            </w:pPr>
            <w:r>
              <w:rPr>
                <w:rFonts w:ascii="Times New Roman" w:eastAsia="Times New Roman" w:hAnsi="Times New Roman"/>
                <w:spacing w:val="-4"/>
                <w:lang w:val="uk-UA"/>
              </w:rPr>
              <w:t>ЗДВР</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10</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left="14" w:right="140"/>
              <w:rPr>
                <w:rFonts w:ascii="Times New Roman" w:eastAsia="Times New Roman" w:hAnsi="Times New Roman"/>
              </w:rPr>
            </w:pPr>
            <w:r w:rsidRPr="0021531C">
              <w:rPr>
                <w:rFonts w:ascii="Times New Roman" w:eastAsia="Times New Roman" w:hAnsi="Times New Roman"/>
                <w:spacing w:val="-2"/>
                <w:lang w:val="uk-UA"/>
              </w:rPr>
              <w:t>Спланувати роботу Ради профілактики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FC71A9" w:rsidRPr="0021531C" w:rsidRDefault="00FC71A9" w:rsidP="00FC71A9">
            <w:pPr>
              <w:shd w:val="clear" w:color="auto" w:fill="FFFFFF"/>
              <w:ind w:left="10"/>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right="-214"/>
              <w:jc w:val="center"/>
              <w:rPr>
                <w:rFonts w:ascii="Times New Roman" w:eastAsia="Times New Roman" w:hAnsi="Times New Roman"/>
              </w:rPr>
            </w:pPr>
            <w:r>
              <w:rPr>
                <w:rFonts w:ascii="Times New Roman" w:eastAsia="Times New Roman" w:hAnsi="Times New Roman"/>
                <w:spacing w:val="-4"/>
                <w:lang w:val="uk-UA"/>
              </w:rPr>
              <w:t>ЗДВР</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11</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left="14" w:right="140" w:firstLine="19"/>
              <w:rPr>
                <w:rFonts w:ascii="Times New Roman" w:eastAsia="Times New Roman" w:hAnsi="Times New Roman"/>
              </w:rPr>
            </w:pPr>
            <w:r w:rsidRPr="0021531C">
              <w:rPr>
                <w:rFonts w:ascii="Times New Roman" w:eastAsia="Times New Roman" w:hAnsi="Times New Roman"/>
                <w:spacing w:val="-2"/>
                <w:lang w:val="uk-UA"/>
              </w:rPr>
              <w:t xml:space="preserve">Залучити дітей, схильних до правопорушень, до </w:t>
            </w:r>
            <w:r w:rsidRPr="0021531C">
              <w:rPr>
                <w:rFonts w:ascii="Times New Roman" w:eastAsia="Times New Roman" w:hAnsi="Times New Roman"/>
                <w:lang w:val="uk-UA"/>
              </w:rPr>
              <w:t>занять в гуртках за інтересами</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left="10"/>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FC71A9" w:rsidRPr="0021531C" w:rsidRDefault="00FC71A9" w:rsidP="0021531C">
            <w:pPr>
              <w:shd w:val="clear" w:color="auto" w:fill="FFFFFF"/>
              <w:ind w:left="10"/>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left="10"/>
              <w:jc w:val="center"/>
              <w:rPr>
                <w:rFonts w:ascii="Times New Roman" w:eastAsia="Times New Roman" w:hAnsi="Times New Roman"/>
                <w:spacing w:val="-4"/>
                <w:lang w:val="uk-UA"/>
              </w:rPr>
            </w:pPr>
            <w:r w:rsidRPr="0021531C">
              <w:rPr>
                <w:rFonts w:ascii="Times New Roman" w:eastAsia="Times New Roman" w:hAnsi="Times New Roman"/>
                <w:spacing w:val="-4"/>
                <w:lang w:val="uk-UA"/>
              </w:rPr>
              <w:t>Соціальний  педагог,</w:t>
            </w:r>
          </w:p>
          <w:p w:rsidR="00FC71A9" w:rsidRPr="0021531C" w:rsidRDefault="00FC71A9" w:rsidP="0021531C">
            <w:pPr>
              <w:shd w:val="clear" w:color="auto" w:fill="FFFFFF"/>
              <w:ind w:left="10"/>
              <w:jc w:val="center"/>
              <w:rPr>
                <w:rFonts w:ascii="Times New Roman" w:eastAsia="Times New Roman" w:hAnsi="Times New Roman"/>
              </w:rPr>
            </w:pPr>
            <w:r w:rsidRPr="0021531C">
              <w:rPr>
                <w:rFonts w:ascii="Times New Roman" w:eastAsia="Times New Roman" w:hAnsi="Times New Roman"/>
                <w:spacing w:val="-4"/>
                <w:lang w:val="uk-UA"/>
              </w:rPr>
              <w:t>Класні керівники</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12</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left="19" w:right="140" w:firstLine="24"/>
              <w:rPr>
                <w:rFonts w:ascii="Times New Roman" w:eastAsia="Times New Roman" w:hAnsi="Times New Roman"/>
              </w:rPr>
            </w:pPr>
            <w:r w:rsidRPr="0021531C">
              <w:rPr>
                <w:rFonts w:ascii="Times New Roman" w:eastAsia="Times New Roman" w:hAnsi="Times New Roman"/>
                <w:spacing w:val="-1"/>
                <w:lang w:val="uk-UA"/>
              </w:rPr>
              <w:t xml:space="preserve">Постійно підтримувати зв'язок з батьками учнів, </w:t>
            </w:r>
            <w:r w:rsidRPr="0021531C">
              <w:rPr>
                <w:rFonts w:ascii="Times New Roman" w:eastAsia="Times New Roman" w:hAnsi="Times New Roman"/>
                <w:lang w:val="uk-UA"/>
              </w:rPr>
              <w:t>схильних 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ind w:left="19"/>
              <w:jc w:val="center"/>
              <w:rPr>
                <w:rFonts w:ascii="Times New Roman" w:eastAsia="Times New Roman" w:hAnsi="Times New Roman"/>
              </w:rPr>
            </w:pPr>
            <w:r w:rsidRPr="0021531C">
              <w:rPr>
                <w:rFonts w:ascii="Times New Roman" w:eastAsia="Times New Roman" w:hAnsi="Times New Roman"/>
                <w:spacing w:val="-3"/>
                <w:lang w:val="uk-UA"/>
              </w:rPr>
              <w:t>Класні керівники, соціальний педагог</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13</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4" w:lineRule="exact"/>
              <w:ind w:right="168" w:hanging="10"/>
              <w:rPr>
                <w:rFonts w:ascii="Times New Roman" w:eastAsia="Times New Roman" w:hAnsi="Times New Roman"/>
              </w:rPr>
            </w:pPr>
            <w:r w:rsidRPr="0021531C">
              <w:rPr>
                <w:rFonts w:ascii="Times New Roman" w:eastAsia="Times New Roman" w:hAnsi="Times New Roman"/>
                <w:spacing w:val="-2"/>
                <w:lang w:val="uk-UA"/>
              </w:rPr>
              <w:t>Анкетування учнів, схильних до правопорушень, з метою виявлення їх нахилів, інтересів, здібностей</w:t>
            </w:r>
          </w:p>
        </w:tc>
        <w:tc>
          <w:tcPr>
            <w:tcW w:w="1362"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jc w:val="center"/>
              <w:rPr>
                <w:rFonts w:ascii="Times New Roman" w:eastAsia="Times New Roman" w:hAnsi="Times New Roman"/>
                <w:spacing w:val="-3"/>
                <w:lang w:val="uk-UA"/>
              </w:rPr>
            </w:pPr>
            <w:r w:rsidRPr="0021531C">
              <w:rPr>
                <w:rFonts w:ascii="Times New Roman" w:eastAsia="Times New Roman" w:hAnsi="Times New Roman"/>
                <w:spacing w:val="-3"/>
                <w:lang w:val="uk-UA"/>
              </w:rPr>
              <w:t>Вересень</w:t>
            </w:r>
          </w:p>
          <w:p w:rsidR="00FC71A9" w:rsidRPr="0021531C" w:rsidRDefault="00FC71A9" w:rsidP="0021531C">
            <w:pPr>
              <w:shd w:val="clear" w:color="auto" w:fill="FFFFFF"/>
              <w:jc w:val="center"/>
              <w:rPr>
                <w:rFonts w:ascii="Times New Roman" w:eastAsia="Times New Roman" w:hAnsi="Times New Roman"/>
              </w:rPr>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5"/>
                <w:lang w:val="uk-UA"/>
              </w:rPr>
              <w:t>Практичний психолог</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14</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8" w:lineRule="exact"/>
              <w:ind w:right="14" w:hanging="5"/>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учнями, схильними </w:t>
            </w:r>
            <w:r w:rsidRPr="0021531C">
              <w:rPr>
                <w:rFonts w:ascii="Times New Roman" w:eastAsia="Times New Roman" w:hAnsi="Times New Roman"/>
                <w:spacing w:val="-1"/>
                <w:lang w:val="uk-UA"/>
              </w:rPr>
              <w:t>до правопорушень</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t>Практичний психолог</w:t>
            </w:r>
          </w:p>
          <w:p w:rsidR="00FC71A9" w:rsidRPr="00FC71A9" w:rsidRDefault="00FC71A9" w:rsidP="00FC71A9">
            <w:pPr>
              <w:shd w:val="clear" w:color="auto" w:fill="FFFFFF"/>
              <w:jc w:val="center"/>
              <w:rPr>
                <w:rFonts w:ascii="Times New Roman" w:eastAsia="Times New Roman" w:hAnsi="Times New Roman"/>
                <w:lang w:val="uk-UA"/>
              </w:rPr>
            </w:pPr>
            <w:r w:rsidRPr="0021531C">
              <w:rPr>
                <w:rFonts w:ascii="Times New Roman" w:eastAsia="Times New Roman" w:hAnsi="Times New Roman"/>
                <w:spacing w:val="-4"/>
                <w:lang w:val="uk-UA"/>
              </w:rPr>
              <w:t>Класні керівники</w:t>
            </w:r>
          </w:p>
        </w:tc>
        <w:tc>
          <w:tcPr>
            <w:tcW w:w="1342" w:type="dxa"/>
          </w:tcPr>
          <w:p w:rsidR="00FC71A9" w:rsidRPr="0021531C" w:rsidRDefault="00FC71A9" w:rsidP="0021531C">
            <w:pPr>
              <w:jc w:val="center"/>
              <w:rPr>
                <w:rFonts w:ascii="Times New Roman" w:hAnsi="Times New Roman"/>
                <w:lang w:val="uk-UA"/>
              </w:rPr>
            </w:pPr>
          </w:p>
        </w:tc>
      </w:tr>
      <w:tr w:rsidR="00FC71A9" w:rsidRPr="0021531C" w:rsidTr="00FC71A9">
        <w:trPr>
          <w:trHeight w:val="59"/>
        </w:trPr>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t>15</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4" w:lineRule="exact"/>
              <w:ind w:right="226"/>
              <w:rPr>
                <w:rFonts w:ascii="Times New Roman" w:eastAsia="Times New Roman" w:hAnsi="Times New Roman"/>
              </w:rPr>
            </w:pPr>
            <w:r w:rsidRPr="0021531C">
              <w:rPr>
                <w:rFonts w:ascii="Times New Roman" w:eastAsia="Times New Roman" w:hAnsi="Times New Roman"/>
                <w:spacing w:val="-2"/>
                <w:lang w:val="uk-UA"/>
              </w:rPr>
              <w:t xml:space="preserve">Проводити індивідуальні бесіди з метою виявлення </w:t>
            </w:r>
            <w:r w:rsidRPr="0021531C">
              <w:rPr>
                <w:rFonts w:ascii="Times New Roman" w:eastAsia="Times New Roman" w:hAnsi="Times New Roman"/>
                <w:spacing w:val="-1"/>
                <w:lang w:val="uk-UA"/>
              </w:rPr>
              <w:t xml:space="preserve">позитивних рис і якостей учнів, схильних до </w:t>
            </w:r>
            <w:r w:rsidRPr="0021531C">
              <w:rPr>
                <w:rFonts w:ascii="Times New Roman" w:eastAsia="Times New Roman" w:hAnsi="Times New Roman"/>
                <w:spacing w:val="-1"/>
                <w:lang w:val="uk-UA"/>
              </w:rPr>
              <w:lastRenderedPageBreak/>
              <w:t>правопорушень</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lastRenderedPageBreak/>
              <w:t xml:space="preserve">Упродовж навчального </w:t>
            </w:r>
            <w:r>
              <w:rPr>
                <w:rFonts w:ascii="Times New Roman" w:eastAsiaTheme="minorHAnsi" w:hAnsi="Times New Roman"/>
                <w:lang w:val="uk-UA"/>
              </w:rPr>
              <w:lastRenderedPageBreak/>
              <w:t>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jc w:val="center"/>
              <w:rPr>
                <w:rFonts w:ascii="Times New Roman" w:eastAsia="Times New Roman" w:hAnsi="Times New Roman"/>
                <w:spacing w:val="-4"/>
                <w:lang w:val="uk-UA"/>
              </w:rPr>
            </w:pPr>
            <w:r w:rsidRPr="0021531C">
              <w:rPr>
                <w:rFonts w:ascii="Times New Roman" w:eastAsia="Times New Roman" w:hAnsi="Times New Roman"/>
                <w:spacing w:val="-4"/>
                <w:lang w:val="uk-UA"/>
              </w:rPr>
              <w:lastRenderedPageBreak/>
              <w:t>Практичний психолог</w:t>
            </w:r>
          </w:p>
          <w:p w:rsidR="00FC71A9" w:rsidRPr="0021531C" w:rsidRDefault="00FC71A9" w:rsidP="0021531C">
            <w:pPr>
              <w:shd w:val="clear" w:color="auto" w:fill="FFFFFF"/>
              <w:jc w:val="center"/>
              <w:rPr>
                <w:rFonts w:ascii="Times New Roman" w:eastAsia="Times New Roman" w:hAnsi="Times New Roman"/>
              </w:rPr>
            </w:pPr>
            <w:r w:rsidRPr="0021531C">
              <w:rPr>
                <w:rFonts w:ascii="Times New Roman" w:eastAsia="Times New Roman" w:hAnsi="Times New Roman"/>
                <w:spacing w:val="-4"/>
                <w:lang w:val="uk-UA"/>
              </w:rPr>
              <w:lastRenderedPageBreak/>
              <w:t>Класні керівники</w:t>
            </w:r>
          </w:p>
          <w:p w:rsidR="00FC71A9" w:rsidRPr="0021531C" w:rsidRDefault="00FC71A9" w:rsidP="0021531C">
            <w:pPr>
              <w:shd w:val="clear" w:color="auto" w:fill="FFFFFF"/>
              <w:jc w:val="center"/>
              <w:rPr>
                <w:rFonts w:ascii="Times New Roman" w:eastAsia="Times New Roman" w:hAnsi="Times New Roman"/>
              </w:rPr>
            </w:pPr>
          </w:p>
        </w:tc>
        <w:tc>
          <w:tcPr>
            <w:tcW w:w="1342" w:type="dxa"/>
          </w:tcPr>
          <w:p w:rsidR="00FC71A9" w:rsidRPr="0021531C" w:rsidRDefault="00FC71A9" w:rsidP="0021531C">
            <w:pPr>
              <w:jc w:val="center"/>
              <w:rPr>
                <w:rFonts w:ascii="Times New Roman" w:hAnsi="Times New Roman"/>
                <w:lang w:val="uk-UA"/>
              </w:rPr>
            </w:pPr>
          </w:p>
        </w:tc>
      </w:tr>
      <w:tr w:rsidR="00FC71A9" w:rsidRPr="0021531C" w:rsidTr="0021531C">
        <w:tc>
          <w:tcPr>
            <w:tcW w:w="709" w:type="dxa"/>
          </w:tcPr>
          <w:p w:rsidR="00FC71A9" w:rsidRPr="0021531C" w:rsidRDefault="00FC71A9" w:rsidP="0021531C">
            <w:pPr>
              <w:jc w:val="center"/>
              <w:rPr>
                <w:rFonts w:ascii="Times New Roman" w:hAnsi="Times New Roman"/>
                <w:lang w:val="uk-UA"/>
              </w:rPr>
            </w:pPr>
            <w:r w:rsidRPr="0021531C">
              <w:rPr>
                <w:rFonts w:ascii="Times New Roman" w:hAnsi="Times New Roman"/>
                <w:lang w:val="uk-UA"/>
              </w:rPr>
              <w:lastRenderedPageBreak/>
              <w:t>16</w:t>
            </w:r>
          </w:p>
        </w:tc>
        <w:tc>
          <w:tcPr>
            <w:tcW w:w="4967"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spacing w:line="274" w:lineRule="exact"/>
              <w:ind w:right="374" w:firstLine="5"/>
              <w:rPr>
                <w:rFonts w:ascii="Times New Roman" w:eastAsia="Times New Roman" w:hAnsi="Times New Roman"/>
              </w:rPr>
            </w:pPr>
            <w:r w:rsidRPr="0021531C">
              <w:rPr>
                <w:rFonts w:ascii="Times New Roman" w:eastAsia="Times New Roman" w:hAnsi="Times New Roman"/>
                <w:lang w:val="uk-UA"/>
              </w:rPr>
              <w:t xml:space="preserve">Залучати в індивідуальному порядку важковиховуваних учнів до участі в підготовці </w:t>
            </w:r>
            <w:r w:rsidRPr="0021531C">
              <w:rPr>
                <w:rFonts w:ascii="Times New Roman" w:eastAsia="Times New Roman" w:hAnsi="Times New Roman"/>
                <w:spacing w:val="-2"/>
                <w:lang w:val="uk-UA"/>
              </w:rPr>
              <w:t>учнівського дозвілля.</w:t>
            </w:r>
          </w:p>
        </w:tc>
        <w:tc>
          <w:tcPr>
            <w:tcW w:w="1362" w:type="dxa"/>
            <w:tcBorders>
              <w:top w:val="single" w:sz="4" w:space="0" w:color="auto"/>
              <w:left w:val="single" w:sz="4" w:space="0" w:color="auto"/>
              <w:bottom w:val="single" w:sz="4" w:space="0" w:color="auto"/>
              <w:right w:val="single" w:sz="4" w:space="0" w:color="auto"/>
            </w:tcBorders>
          </w:tcPr>
          <w:p w:rsidR="00FC71A9" w:rsidRPr="0021531C" w:rsidRDefault="00FC71A9"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FC71A9" w:rsidRPr="0021531C" w:rsidRDefault="00FC71A9" w:rsidP="0021531C">
            <w:pPr>
              <w:shd w:val="clear" w:color="auto" w:fill="FFFFFF"/>
              <w:jc w:val="center"/>
              <w:rPr>
                <w:rFonts w:ascii="Times New Roman" w:eastAsia="Times New Roman" w:hAnsi="Times New Roman"/>
                <w:spacing w:val="-2"/>
                <w:lang w:val="uk-UA"/>
              </w:rPr>
            </w:pPr>
            <w:r w:rsidRPr="0021531C">
              <w:rPr>
                <w:rFonts w:ascii="Times New Roman" w:eastAsia="Times New Roman" w:hAnsi="Times New Roman"/>
                <w:spacing w:val="-2"/>
                <w:lang w:val="uk-UA"/>
              </w:rPr>
              <w:t>Класні керівники,</w:t>
            </w:r>
          </w:p>
        </w:tc>
        <w:tc>
          <w:tcPr>
            <w:tcW w:w="1342" w:type="dxa"/>
          </w:tcPr>
          <w:p w:rsidR="00FC71A9" w:rsidRPr="0021531C" w:rsidRDefault="00FC71A9" w:rsidP="0021531C">
            <w:pPr>
              <w:jc w:val="center"/>
              <w:rPr>
                <w:rFonts w:ascii="Times New Roman" w:hAnsi="Times New Roman"/>
                <w:lang w:val="uk-UA"/>
              </w:rPr>
            </w:pPr>
          </w:p>
        </w:tc>
      </w:tr>
    </w:tbl>
    <w:p w:rsidR="0008098F" w:rsidRPr="0021531C" w:rsidRDefault="0008098F" w:rsidP="00BB775E">
      <w:pPr>
        <w:tabs>
          <w:tab w:val="left" w:pos="2370"/>
        </w:tabs>
        <w:spacing w:before="240"/>
        <w:rPr>
          <w:rFonts w:ascii="Times New Roman" w:hAnsi="Times New Roman"/>
          <w:b/>
          <w:sz w:val="24"/>
          <w:szCs w:val="24"/>
          <w:lang w:val="uk-UA"/>
        </w:rPr>
      </w:pPr>
      <w:r w:rsidRPr="0021531C">
        <w:rPr>
          <w:rFonts w:ascii="Times New Roman" w:hAnsi="Times New Roman"/>
          <w:b/>
          <w:sz w:val="24"/>
          <w:szCs w:val="24"/>
          <w:lang w:val="uk-UA"/>
        </w:rPr>
        <w:t>2.2.5.6. Заходи шкільної ради профілактики щодо превентивного виховання учнів</w:t>
      </w:r>
    </w:p>
    <w:tbl>
      <w:tblPr>
        <w:tblStyle w:val="116"/>
        <w:tblW w:w="0" w:type="auto"/>
        <w:tblInd w:w="-459" w:type="dxa"/>
        <w:tblLayout w:type="fixed"/>
        <w:tblLook w:val="04A0"/>
      </w:tblPr>
      <w:tblGrid>
        <w:gridCol w:w="666"/>
        <w:gridCol w:w="5004"/>
        <w:gridCol w:w="1392"/>
        <w:gridCol w:w="1650"/>
        <w:gridCol w:w="1318"/>
      </w:tblGrid>
      <w:tr w:rsidR="0021531C" w:rsidRPr="0021531C" w:rsidTr="00A63F76">
        <w:tc>
          <w:tcPr>
            <w:tcW w:w="666"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w:t>
            </w:r>
          </w:p>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з/п</w:t>
            </w:r>
          </w:p>
        </w:tc>
        <w:tc>
          <w:tcPr>
            <w:tcW w:w="5004"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Заходи</w:t>
            </w:r>
          </w:p>
        </w:tc>
        <w:tc>
          <w:tcPr>
            <w:tcW w:w="1392"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Термін виконання</w:t>
            </w:r>
          </w:p>
        </w:tc>
        <w:tc>
          <w:tcPr>
            <w:tcW w:w="1650"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Відповідальний</w:t>
            </w:r>
          </w:p>
        </w:tc>
        <w:tc>
          <w:tcPr>
            <w:tcW w:w="1318" w:type="dxa"/>
          </w:tcPr>
          <w:p w:rsidR="0021531C" w:rsidRPr="0021531C" w:rsidRDefault="0021531C" w:rsidP="0021531C">
            <w:pPr>
              <w:jc w:val="center"/>
              <w:rPr>
                <w:rFonts w:ascii="Times New Roman" w:hAnsi="Times New Roman"/>
                <w:b/>
                <w:lang w:val="uk-UA"/>
              </w:rPr>
            </w:pPr>
            <w:r w:rsidRPr="0021531C">
              <w:rPr>
                <w:rFonts w:ascii="Times New Roman" w:hAnsi="Times New Roman"/>
                <w:b/>
                <w:lang w:val="uk-UA"/>
              </w:rPr>
              <w:t>Відмітка про виконання</w:t>
            </w:r>
          </w:p>
        </w:tc>
      </w:tr>
      <w:tr w:rsidR="0021531C" w:rsidRPr="0021531C" w:rsidTr="00A63F76">
        <w:tc>
          <w:tcPr>
            <w:tcW w:w="666" w:type="dxa"/>
          </w:tcPr>
          <w:p w:rsidR="0021531C" w:rsidRPr="0021531C" w:rsidRDefault="0021531C" w:rsidP="0021531C">
            <w:pPr>
              <w:jc w:val="center"/>
              <w:rPr>
                <w:rFonts w:ascii="Times New Roman" w:hAnsi="Times New Roman"/>
                <w:lang w:val="uk-UA"/>
              </w:rPr>
            </w:pPr>
          </w:p>
          <w:p w:rsidR="0021531C" w:rsidRPr="0021531C" w:rsidRDefault="0021531C" w:rsidP="0021531C">
            <w:pPr>
              <w:jc w:val="center"/>
              <w:rPr>
                <w:rFonts w:ascii="Times New Roman" w:hAnsi="Times New Roman"/>
                <w:lang w:val="uk-UA"/>
              </w:rPr>
            </w:pPr>
            <w:r w:rsidRPr="0021531C">
              <w:rPr>
                <w:rFonts w:ascii="Times New Roman" w:hAnsi="Times New Roman"/>
                <w:lang w:val="uk-UA"/>
              </w:rPr>
              <w:t>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Вивчити рівень житлово-побутових умов та емоційно-психологічні сфери родин учнів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Завести на кожного з вищевказаних учнів психолого-педагогічні картки та вести за ними спостереження </w:t>
            </w:r>
          </w:p>
        </w:tc>
        <w:tc>
          <w:tcPr>
            <w:tcW w:w="1392" w:type="dxa"/>
          </w:tcPr>
          <w:p w:rsidR="0021531C" w:rsidRPr="0021531C" w:rsidRDefault="00FC71A9" w:rsidP="0021531C">
            <w:pPr>
              <w:jc w:val="center"/>
              <w:rPr>
                <w:rFonts w:ascii="Times New Roman" w:eastAsia="SimSun" w:hAnsi="Times New Roman"/>
                <w:lang w:val="uk-UA" w:eastAsia="zh-CN"/>
              </w:rPr>
            </w:pPr>
            <w:r>
              <w:rPr>
                <w:rFonts w:ascii="Times New Roman" w:eastAsia="SimSun" w:hAnsi="Times New Roman"/>
                <w:lang w:val="uk-UA" w:eastAsia="zh-CN"/>
              </w:rPr>
              <w:t>До 20.09.</w:t>
            </w:r>
            <w:r w:rsidR="0021531C" w:rsidRPr="0021531C">
              <w:rPr>
                <w:rFonts w:ascii="Times New Roman" w:eastAsia="SimSun" w:hAnsi="Times New Roman"/>
                <w:lang w:val="uk-UA" w:eastAsia="zh-CN"/>
              </w:rPr>
              <w:t xml:space="preserve"> (спостереження – 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Активізувати роботу «Шкільної служби згоди» (в рамках роботи Шкільної ради профілактики)</w:t>
            </w:r>
          </w:p>
        </w:tc>
        <w:tc>
          <w:tcPr>
            <w:tcW w:w="1392" w:type="dxa"/>
          </w:tcPr>
          <w:p w:rsidR="0021531C" w:rsidRDefault="00FC71A9" w:rsidP="0021531C">
            <w:pPr>
              <w:jc w:val="center"/>
              <w:rPr>
                <w:rFonts w:ascii="Times New Roman" w:eastAsia="SimSun" w:hAnsi="Times New Roman"/>
                <w:lang w:val="uk-UA" w:eastAsia="zh-CN"/>
              </w:rPr>
            </w:pPr>
            <w:r>
              <w:rPr>
                <w:rFonts w:ascii="Times New Roman" w:eastAsia="SimSun" w:hAnsi="Times New Roman"/>
                <w:lang w:val="uk-UA" w:eastAsia="zh-CN"/>
              </w:rPr>
              <w:t>До 10.09.</w:t>
            </w:r>
          </w:p>
          <w:p w:rsidR="00BB775E" w:rsidRPr="0021531C" w:rsidRDefault="00BB775E" w:rsidP="0021531C">
            <w:pPr>
              <w:jc w:val="center"/>
              <w:rPr>
                <w:rFonts w:ascii="Times New Roman" w:eastAsia="SimSun" w:hAnsi="Times New Roman"/>
                <w:lang w:val="uk-UA" w:eastAsia="zh-CN"/>
              </w:rPr>
            </w:pP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години спілкування, години довіри на тему «Твоє життя – твій вибір»</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Упродовж року</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й провести місячник правових знань та місячник превентивного виховання</w:t>
            </w:r>
          </w:p>
        </w:tc>
        <w:tc>
          <w:tcPr>
            <w:tcW w:w="1392" w:type="dxa"/>
          </w:tcPr>
          <w:p w:rsidR="0021531C" w:rsidRPr="0021531C" w:rsidRDefault="00FC71A9" w:rsidP="0021531C">
            <w:pPr>
              <w:jc w:val="center"/>
              <w:rPr>
                <w:rFonts w:ascii="Times New Roman" w:eastAsia="SimSun" w:hAnsi="Times New Roman"/>
                <w:lang w:val="uk-UA" w:eastAsia="zh-CN"/>
              </w:rPr>
            </w:pPr>
            <w:r>
              <w:rPr>
                <w:rFonts w:ascii="Times New Roman" w:eastAsia="SimSun" w:hAnsi="Times New Roman"/>
                <w:lang w:val="uk-UA" w:eastAsia="zh-CN"/>
              </w:rPr>
              <w:t xml:space="preserve">Грудень </w:t>
            </w:r>
          </w:p>
          <w:p w:rsidR="0021531C" w:rsidRPr="0021531C" w:rsidRDefault="00FC71A9" w:rsidP="0021531C">
            <w:pPr>
              <w:jc w:val="center"/>
              <w:rPr>
                <w:rFonts w:ascii="Times New Roman" w:eastAsia="SimSun" w:hAnsi="Times New Roman"/>
                <w:lang w:val="uk-UA" w:eastAsia="zh-CN"/>
              </w:rPr>
            </w:pPr>
            <w:r>
              <w:rPr>
                <w:rFonts w:ascii="Times New Roman" w:eastAsia="SimSun" w:hAnsi="Times New Roman"/>
                <w:lang w:val="uk-UA" w:eastAsia="zh-CN"/>
              </w:rPr>
              <w:t xml:space="preserve">Лютий </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Опрацювати питання методики превентивного виховання учнів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до роботи з учнями «групи ризику» психологічну службу та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A63F76" w:rsidRPr="0021531C" w:rsidRDefault="00A63F76" w:rsidP="00FC71A9">
            <w:pPr>
              <w:rPr>
                <w:rFonts w:ascii="Times New Roman" w:eastAsia="SimSun" w:hAnsi="Times New Roman"/>
                <w:lang w:val="uk-UA" w:eastAsia="zh-CN"/>
              </w:rPr>
            </w:pP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операції-рейди: «Урок», «Діти вулиці», «Перерва», «Запізнення», «Вокзал», «Канікули»  з метою покращення успішності та дисципліни учнів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Включати питання на право-виховну тему в порядок денний батьківських зборів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психолого-педагогічний консиліум із метою виявлення причин поганої дисципліни окремих учнів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Двічі на рік</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14</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Заслуховувати на нарадах та методичному об’єднанні класних керівників питання щодо організації роботи з превентивного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w:t>
            </w:r>
          </w:p>
        </w:tc>
        <w:tc>
          <w:tcPr>
            <w:tcW w:w="1650" w:type="dxa"/>
          </w:tcPr>
          <w:p w:rsidR="0021531C" w:rsidRPr="0021531C" w:rsidRDefault="00FC71A9" w:rsidP="0021531C">
            <w:pPr>
              <w:jc w:val="center"/>
              <w:rPr>
                <w:rFonts w:ascii="Times New Roman" w:eastAsia="SimSun" w:hAnsi="Times New Roman"/>
                <w:lang w:val="uk-UA" w:eastAsia="zh-CN"/>
              </w:rPr>
            </w:pPr>
            <w:r>
              <w:rPr>
                <w:rFonts w:ascii="Times New Roman" w:eastAsia="SimSun" w:hAnsi="Times New Roman"/>
                <w:lang w:val="uk-UA" w:eastAsia="zh-CN"/>
              </w:rPr>
              <w:t>ЗДНВР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безперервну співпрацю суб’єктів НВП та представників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Започаткувати проведення педагогічних читань із питання «Первентивне виховання в роботах видатних педагогів та сучасній методиці виховання»</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плану роботи</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17</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Скласти соціальні паспорти школи та класів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10.09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lastRenderedPageBreak/>
              <w:t>18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моніторинг соціальної адаптації учнів школи та рівня їхньої вихованості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19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своєчасне виявлення сімей, які опинилися в складних життєвих обставинах, перевірку умов утримання в них дітей та надання їм адресної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20</w:t>
            </w:r>
          </w:p>
        </w:tc>
        <w:tc>
          <w:tcPr>
            <w:tcW w:w="5004" w:type="dxa"/>
          </w:tcPr>
          <w:p w:rsidR="00A63F76" w:rsidRPr="0021531C" w:rsidRDefault="00A63F76" w:rsidP="00A63F76">
            <w:pPr>
              <w:jc w:val="both"/>
              <w:rPr>
                <w:rFonts w:ascii="Times New Roman" w:eastAsia="SimSun" w:hAnsi="Times New Roman"/>
                <w:lang w:val="uk-UA" w:eastAsia="zh-CN"/>
              </w:rPr>
            </w:pPr>
            <w:r w:rsidRPr="0021531C">
              <w:rPr>
                <w:rFonts w:ascii="Times New Roman" w:eastAsia="SimSun" w:hAnsi="Times New Roman"/>
                <w:lang w:val="uk-UA" w:eastAsia="zh-CN"/>
              </w:rPr>
              <w:t>Вжити заходів щодо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Забезпечення роботи щодо збору, узагальнення та систематизації матеріалів із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tcPr>
          <w:p w:rsidR="00A63F76" w:rsidRDefault="00A63F76" w:rsidP="00A63F76">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p w:rsidR="00BB775E" w:rsidRPr="0021531C" w:rsidRDefault="00BB775E" w:rsidP="00A63F76">
            <w:pPr>
              <w:jc w:val="center"/>
              <w:rPr>
                <w:rFonts w:ascii="Times New Roman" w:eastAsiaTheme="minorHAnsi" w:hAnsi="Times New Roman"/>
                <w:lang w:val="uk-UA"/>
              </w:rPr>
            </w:pP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Розробка рекомендаційного модуля для вчителів, класних керівників, щодо профілактичної роботи з учнями</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Удосконалення діагностичного інструментарію щодо визначення соціального оточення учнів, класів, класних колективів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Спрямувати роботу батьківського лекторію на вивчення проблем зі здійснення превентивного виховання в сім’ї з метою надання кваліфікованої психологічної допомоги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25</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аналіз умов проживання в сім</w:t>
            </w:r>
            <w:r w:rsidRPr="0021531C">
              <w:rPr>
                <w:rFonts w:ascii="Times New Roman" w:eastAsia="SimSun" w:hAnsi="Times New Roman"/>
                <w:lang w:eastAsia="zh-CN"/>
              </w:rPr>
              <w:t>’</w:t>
            </w:r>
            <w:r w:rsidRPr="0021531C">
              <w:rPr>
                <w:rFonts w:ascii="Times New Roman" w:eastAsia="SimSun" w:hAnsi="Times New Roman"/>
                <w:lang w:val="uk-UA" w:eastAsia="zh-CN"/>
              </w:rPr>
              <w:t xml:space="preserve">ях опікунів дітей-сиріт </w:t>
            </w:r>
          </w:p>
        </w:tc>
        <w:tc>
          <w:tcPr>
            <w:tcW w:w="1392" w:type="dxa"/>
          </w:tcPr>
          <w:p w:rsidR="00FC71A9" w:rsidRPr="0021531C" w:rsidRDefault="00FC71A9" w:rsidP="00FC71A9">
            <w:pPr>
              <w:jc w:val="center"/>
              <w:rPr>
                <w:rFonts w:ascii="Times New Roman" w:eastAsia="SimSun" w:hAnsi="Times New Roman"/>
                <w:lang w:val="uk-UA" w:eastAsia="zh-CN"/>
              </w:rPr>
            </w:pPr>
            <w:r>
              <w:rPr>
                <w:rFonts w:ascii="Times New Roman" w:eastAsia="SimSun" w:hAnsi="Times New Roman"/>
                <w:lang w:val="uk-UA" w:eastAsia="zh-CN"/>
              </w:rPr>
              <w:t>До 20.09</w:t>
            </w:r>
          </w:p>
          <w:p w:rsidR="0021531C" w:rsidRPr="0021531C" w:rsidRDefault="0021531C" w:rsidP="0021531C">
            <w:pPr>
              <w:jc w:val="center"/>
              <w:rPr>
                <w:rFonts w:ascii="Times New Roman" w:eastAsia="SimSun" w:hAnsi="Times New Roman"/>
                <w:lang w:val="uk-UA" w:eastAsia="zh-CN"/>
              </w:rPr>
            </w:pP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поглиблений медичний огляд дітей-сиріт і дітей, позбавлених батьківської опіки</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Упродовж жовтня </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27</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діагностику негативно-емоційного стану дитини</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30.09.</w:t>
            </w:r>
          </w:p>
        </w:tc>
        <w:tc>
          <w:tcPr>
            <w:tcW w:w="1650" w:type="dxa"/>
          </w:tcPr>
          <w:p w:rsidR="0021531C" w:rsidRPr="0021531C" w:rsidRDefault="0021531C" w:rsidP="00FC71A9">
            <w:pP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28</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щодо допомоги у виборі сфери професійної діяльності для учнів 8-9-х класів</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Упродовж лютого </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29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Залучати до участі в конкурсах, турнірах, спортивних змаганнях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вчителі фізкультури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вміння й навички реалізації здорового способу життя, відповідального ставлення до власного здоров’я шляхом проведення превентивної роботи в класах, школі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Класні керівники,  </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31</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медичне обстеження учнів</w:t>
            </w:r>
          </w:p>
        </w:tc>
        <w:tc>
          <w:tcPr>
            <w:tcW w:w="1392" w:type="dxa"/>
          </w:tcPr>
          <w:p w:rsidR="0021531C" w:rsidRPr="0021531C" w:rsidRDefault="0021531C" w:rsidP="0021531C">
            <w:pPr>
              <w:jc w:val="center"/>
              <w:rPr>
                <w:rFonts w:ascii="Times New Roman" w:eastAsia="SimSun" w:hAnsi="Times New Roman"/>
                <w:lang w:val="en-US" w:eastAsia="zh-CN"/>
              </w:rPr>
            </w:pPr>
            <w:r w:rsidRPr="0021531C">
              <w:rPr>
                <w:rFonts w:ascii="Times New Roman" w:eastAsia="SimSun" w:hAnsi="Times New Roman"/>
                <w:lang w:val="uk-UA" w:eastAsia="zh-CN"/>
              </w:rPr>
              <w:t>Відповідно до</w:t>
            </w:r>
            <w:r w:rsidRPr="0021531C">
              <w:rPr>
                <w:rFonts w:ascii="Times New Roman" w:eastAsia="SimSun" w:hAnsi="Times New Roman"/>
                <w:lang w:eastAsia="zh-CN"/>
              </w:rPr>
              <w:t xml:space="preserve"> граф</w:t>
            </w:r>
            <w:r w:rsidRPr="0021531C">
              <w:rPr>
                <w:rFonts w:ascii="Times New Roman" w:eastAsia="SimSun" w:hAnsi="Times New Roman"/>
                <w:lang w:val="uk-UA" w:eastAsia="zh-CN"/>
              </w:rPr>
              <w:t>і</w:t>
            </w:r>
            <w:r w:rsidRPr="0021531C">
              <w:rPr>
                <w:rFonts w:ascii="Times New Roman" w:eastAsia="SimSun" w:hAnsi="Times New Roman"/>
                <w:lang w:eastAsia="zh-CN"/>
              </w:rPr>
              <w:t>к</w:t>
            </w:r>
            <w:r w:rsidRPr="0021531C">
              <w:rPr>
                <w:rFonts w:ascii="Times New Roman" w:eastAsia="SimSun" w:hAnsi="Times New Roman"/>
                <w:lang w:val="uk-UA" w:eastAsia="zh-CN"/>
              </w:rPr>
              <w:t>а</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Контролювати та аналізувати стан здоров'я школярів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Використовувати у виховній роботі активні методи з питань профілактики ВІЛ-СНІДу</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Забезпечити участь школярів у освітньо-виховних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Педколектив школи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усвідомлення учнями власних пріоритетних цінностей, необхідних для повноцінного життя</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вчителі-предметники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Організовувати зустрічі учнів із лікарями ЦРЛ, спеціалістами ССД</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учнів до участі в роботі спортивних секцій школи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 вчителі-</w:t>
            </w:r>
            <w:r w:rsidRPr="0021531C">
              <w:rPr>
                <w:rFonts w:ascii="Times New Roman" w:eastAsia="SimSun" w:hAnsi="Times New Roman"/>
                <w:lang w:val="uk-UA" w:eastAsia="zh-CN"/>
              </w:rPr>
              <w:lastRenderedPageBreak/>
              <w:t>предметники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lastRenderedPageBreak/>
              <w:t>38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Активізувати просвітницьку роботу з батьками щодо попередження шкідливих звичок дітей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Практичний психолог</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39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Оформити постійну виставку літератури за даною тематикою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40</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Скласти картотеку статей періодичних видань із питань превентивного виховання школярів</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30.09.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Бібліотекар</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Продовжити акції «Антинаркотик», «Життя без тютюну», тренінги «Рівний-рівному», «Діалог», «Школа проти СНІДу»</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Соціальний педагог</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42</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оцінку учнями рівня своїх знань про права дитини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24.12.</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43</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Спланувати роботу з ознайомлення учнів з основними положеннями Конвенціїї ООН про права дитини, законодавчих актів України, де закріплюється їхнє правове становище</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24.12.</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Надавати інформацію про види відповідальності підлітків за протиправні дії</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Орієнтувати учнів, куди й до кого звертатися, якщо порушуються їхні права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46</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Формувати в підлітків розуміння власної відповідальності за ризик інфікування ВІЛ та СНІД,  а також виникнення незапланованої вагітності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Медсестра</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47</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Скласти індивідуальні плани роботи з учнями, які знаходяться на внутрішкільному обліку</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До 20.09.</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48</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Проводити щотижня апаратні наради, на яких розглядати причини пропусків занять учнями та дисциплінарних порушень</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Щотижня</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21531C" w:rsidRPr="0021531C" w:rsidRDefault="0021531C" w:rsidP="0021531C">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t>49</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 xml:space="preserve">Ознайомити вчителів з мірою відповідальності за виконання покладених на них обов’язків </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Відповідно до графіка</w:t>
            </w: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Провести заходи щодо виявлення ознак вживання учнями алкоголю, тютюну, наркотиків та провести відповідні профілактичні заходи</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Проводити індивідуальну роботу з дітьми з неблагополучних сімей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Здійснювати контроль щодо виявлення й поширення фактів жорстокого поводження з дітьми працівників, учнів школи та притягнення їх до дисциплінарної відповідальності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53</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Провести інформаційно-роз’яснювальну роботу з батьківською громадськістю щодо необхідності виховання в сім’ї високих морально-етичних рис в учнівської молоді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54</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Обговорювати питання щодо здійснення контролю з боку батьків за порушенням етичних норм поведінки та правопорушень їхніх дітей під час перебування в ігрових залах, комп’ютерних клубах і громадських місцях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навчального 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55</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Організувати роботу батьківського лекторію для неповнолітніх дітей</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 xml:space="preserve">Упродовж навчального </w:t>
            </w:r>
            <w:r>
              <w:rPr>
                <w:rFonts w:ascii="Times New Roman" w:eastAsiaTheme="minorHAnsi" w:hAnsi="Times New Roman"/>
                <w:lang w:val="uk-UA"/>
              </w:rPr>
              <w:lastRenderedPageBreak/>
              <w:t>року</w:t>
            </w:r>
          </w:p>
        </w:tc>
        <w:tc>
          <w:tcPr>
            <w:tcW w:w="1650" w:type="dxa"/>
          </w:tcPr>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  Соціальний педагог  </w:t>
            </w:r>
          </w:p>
          <w:p w:rsidR="00A63F76" w:rsidRPr="0021531C" w:rsidRDefault="00A63F76" w:rsidP="00A63F76">
            <w:pPr>
              <w:jc w:val="center"/>
              <w:rPr>
                <w:rFonts w:ascii="Times New Roman" w:eastAsia="SimSun" w:hAnsi="Times New Roman"/>
                <w:lang w:val="uk-UA" w:eastAsia="zh-CN"/>
              </w:rPr>
            </w:pPr>
            <w:r w:rsidRPr="0021531C">
              <w:rPr>
                <w:rFonts w:ascii="Times New Roman" w:eastAsia="SimSun" w:hAnsi="Times New Roman"/>
                <w:lang w:val="uk-UA" w:eastAsia="zh-CN"/>
              </w:rPr>
              <w:lastRenderedPageBreak/>
              <w:t xml:space="preserve"> класні керівники</w:t>
            </w:r>
          </w:p>
        </w:tc>
        <w:tc>
          <w:tcPr>
            <w:tcW w:w="1318" w:type="dxa"/>
          </w:tcPr>
          <w:p w:rsidR="00A63F76" w:rsidRPr="0021531C" w:rsidRDefault="00A63F76" w:rsidP="00A63F76">
            <w:pPr>
              <w:jc w:val="center"/>
              <w:rPr>
                <w:rFonts w:ascii="Times New Roman" w:hAnsi="Times New Roman"/>
                <w:lang w:val="uk-UA"/>
              </w:rPr>
            </w:pPr>
          </w:p>
        </w:tc>
      </w:tr>
      <w:tr w:rsidR="0021531C" w:rsidRPr="0021531C" w:rsidTr="00A63F76">
        <w:tc>
          <w:tcPr>
            <w:tcW w:w="666" w:type="dxa"/>
          </w:tcPr>
          <w:p w:rsidR="0021531C" w:rsidRPr="0021531C" w:rsidRDefault="0021531C" w:rsidP="0021531C">
            <w:pPr>
              <w:jc w:val="center"/>
              <w:rPr>
                <w:rFonts w:ascii="Times New Roman" w:hAnsi="Times New Roman"/>
                <w:lang w:val="uk-UA"/>
              </w:rPr>
            </w:pPr>
            <w:r w:rsidRPr="0021531C">
              <w:rPr>
                <w:rFonts w:ascii="Times New Roman" w:hAnsi="Times New Roman"/>
                <w:lang w:val="uk-UA"/>
              </w:rPr>
              <w:lastRenderedPageBreak/>
              <w:t>56</w:t>
            </w:r>
          </w:p>
        </w:tc>
        <w:tc>
          <w:tcPr>
            <w:tcW w:w="5004" w:type="dxa"/>
          </w:tcPr>
          <w:p w:rsidR="0021531C" w:rsidRPr="0021531C" w:rsidRDefault="0021531C" w:rsidP="0021531C">
            <w:pPr>
              <w:rPr>
                <w:rFonts w:ascii="Times New Roman" w:eastAsia="SimSun" w:hAnsi="Times New Roman"/>
                <w:lang w:val="uk-UA" w:eastAsia="zh-CN"/>
              </w:rPr>
            </w:pPr>
            <w:r w:rsidRPr="0021531C">
              <w:rPr>
                <w:rFonts w:ascii="Times New Roman" w:eastAsia="SimSun" w:hAnsi="Times New Roman"/>
                <w:lang w:val="uk-UA" w:eastAsia="zh-CN"/>
              </w:rPr>
              <w:t>Провести загальношкільні батьківські збори «Роль сім’</w:t>
            </w:r>
            <w:r w:rsidRPr="0021531C">
              <w:rPr>
                <w:rFonts w:ascii="Times New Roman" w:eastAsia="SimSun" w:hAnsi="Times New Roman"/>
                <w:lang w:eastAsia="zh-CN"/>
              </w:rPr>
              <w:t>ї і школи у вихованні дітей</w:t>
            </w:r>
            <w:r w:rsidRPr="0021531C">
              <w:rPr>
                <w:rFonts w:ascii="Times New Roman" w:eastAsia="SimSun" w:hAnsi="Times New Roman"/>
                <w:lang w:val="uk-UA" w:eastAsia="zh-CN"/>
              </w:rPr>
              <w:t>»</w:t>
            </w:r>
          </w:p>
        </w:tc>
        <w:tc>
          <w:tcPr>
            <w:tcW w:w="1392"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Квітень</w:t>
            </w:r>
          </w:p>
          <w:p w:rsidR="0021531C" w:rsidRPr="0021531C" w:rsidRDefault="0021531C" w:rsidP="0021531C">
            <w:pPr>
              <w:jc w:val="center"/>
              <w:rPr>
                <w:rFonts w:ascii="Times New Roman" w:eastAsia="SimSun" w:hAnsi="Times New Roman"/>
                <w:lang w:val="uk-UA" w:eastAsia="zh-CN"/>
              </w:rPr>
            </w:pPr>
          </w:p>
        </w:tc>
        <w:tc>
          <w:tcPr>
            <w:tcW w:w="1650" w:type="dxa"/>
          </w:tcPr>
          <w:p w:rsidR="0021531C" w:rsidRPr="0021531C" w:rsidRDefault="0021531C" w:rsidP="0021531C">
            <w:pPr>
              <w:jc w:val="center"/>
              <w:rPr>
                <w:rFonts w:ascii="Times New Roman" w:eastAsia="SimSun" w:hAnsi="Times New Roman"/>
                <w:lang w:val="uk-UA" w:eastAsia="zh-CN"/>
              </w:rPr>
            </w:pPr>
            <w:r w:rsidRPr="0021531C">
              <w:rPr>
                <w:rFonts w:ascii="Times New Roman" w:eastAsia="SimSun" w:hAnsi="Times New Roman"/>
                <w:lang w:val="uk-UA" w:eastAsia="zh-CN"/>
              </w:rPr>
              <w:t>Адміністрація школи</w:t>
            </w:r>
          </w:p>
        </w:tc>
        <w:tc>
          <w:tcPr>
            <w:tcW w:w="1318" w:type="dxa"/>
          </w:tcPr>
          <w:p w:rsidR="0021531C" w:rsidRPr="0021531C" w:rsidRDefault="0021531C" w:rsidP="0021531C">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57</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Організувати спільну діяльність школи і сім’ї з учнями, що потребують особливої уваги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58</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59</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Залучити працівників позашкільних, громадських, правоохоронних організацій до проведення гуртків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60</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Проводити індивідуальні бесіди з представниками громадських організацій щодо участі в навчально-виховному процесі</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61</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Брати участь в позакласних заходах для підшефних організацій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r w:rsidR="00A63F76" w:rsidRPr="0021531C" w:rsidTr="002F32F3">
        <w:tc>
          <w:tcPr>
            <w:tcW w:w="666" w:type="dxa"/>
          </w:tcPr>
          <w:p w:rsidR="00A63F76" w:rsidRPr="0021531C" w:rsidRDefault="00A63F76" w:rsidP="00A63F76">
            <w:pPr>
              <w:jc w:val="center"/>
              <w:rPr>
                <w:rFonts w:ascii="Times New Roman" w:hAnsi="Times New Roman"/>
                <w:lang w:val="uk-UA"/>
              </w:rPr>
            </w:pPr>
            <w:r w:rsidRPr="0021531C">
              <w:rPr>
                <w:rFonts w:ascii="Times New Roman" w:hAnsi="Times New Roman"/>
                <w:lang w:val="uk-UA"/>
              </w:rPr>
              <w:t>62</w:t>
            </w:r>
          </w:p>
        </w:tc>
        <w:tc>
          <w:tcPr>
            <w:tcW w:w="5004"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Практикувати проведення спільних рейдів </w:t>
            </w:r>
          </w:p>
        </w:tc>
        <w:tc>
          <w:tcPr>
            <w:tcW w:w="1392" w:type="dxa"/>
            <w:tcBorders>
              <w:top w:val="single" w:sz="4" w:space="0" w:color="auto"/>
              <w:left w:val="single" w:sz="4" w:space="0" w:color="auto"/>
              <w:bottom w:val="single" w:sz="4" w:space="0" w:color="auto"/>
              <w:right w:val="single" w:sz="4" w:space="0" w:color="auto"/>
            </w:tcBorders>
          </w:tcPr>
          <w:p w:rsidR="00A63F76" w:rsidRPr="0021531C" w:rsidRDefault="00A63F76" w:rsidP="00FC71A9">
            <w:pPr>
              <w:jc w:val="center"/>
              <w:rPr>
                <w:rFonts w:ascii="Times New Roman" w:eastAsiaTheme="minorHAnsi" w:hAnsi="Times New Roman"/>
                <w:lang w:val="uk-UA"/>
              </w:rPr>
            </w:pPr>
            <w:r>
              <w:rPr>
                <w:rFonts w:ascii="Times New Roman" w:eastAsiaTheme="minorHAnsi" w:hAnsi="Times New Roman"/>
                <w:lang w:val="uk-UA"/>
              </w:rPr>
              <w:t>Упродовж року</w:t>
            </w:r>
          </w:p>
        </w:tc>
        <w:tc>
          <w:tcPr>
            <w:tcW w:w="1650" w:type="dxa"/>
          </w:tcPr>
          <w:p w:rsidR="00A63F76" w:rsidRPr="0021531C" w:rsidRDefault="00A63F76" w:rsidP="00A63F76">
            <w:pPr>
              <w:rPr>
                <w:rFonts w:ascii="Times New Roman" w:eastAsia="SimSun" w:hAnsi="Times New Roman"/>
                <w:lang w:val="uk-UA" w:eastAsia="zh-CN"/>
              </w:rPr>
            </w:pPr>
            <w:r w:rsidRPr="0021531C">
              <w:rPr>
                <w:rFonts w:ascii="Times New Roman" w:eastAsia="SimSun" w:hAnsi="Times New Roman"/>
                <w:lang w:val="uk-UA" w:eastAsia="zh-CN"/>
              </w:rPr>
              <w:t xml:space="preserve">Адміністрація школи </w:t>
            </w:r>
          </w:p>
        </w:tc>
        <w:tc>
          <w:tcPr>
            <w:tcW w:w="1318" w:type="dxa"/>
          </w:tcPr>
          <w:p w:rsidR="00A63F76" w:rsidRPr="0021531C" w:rsidRDefault="00A63F76" w:rsidP="00A63F76">
            <w:pPr>
              <w:jc w:val="center"/>
              <w:rPr>
                <w:rFonts w:ascii="Times New Roman" w:hAnsi="Times New Roman"/>
                <w:lang w:val="uk-UA"/>
              </w:rPr>
            </w:pPr>
          </w:p>
        </w:tc>
      </w:tr>
    </w:tbl>
    <w:p w:rsidR="0008098F" w:rsidRPr="00A63F76" w:rsidRDefault="0008098F" w:rsidP="00BB775E">
      <w:pPr>
        <w:tabs>
          <w:tab w:val="left" w:pos="2370"/>
        </w:tabs>
        <w:spacing w:before="240"/>
        <w:rPr>
          <w:rFonts w:ascii="Times New Roman" w:hAnsi="Times New Roman"/>
          <w:b/>
          <w:sz w:val="28"/>
          <w:szCs w:val="28"/>
          <w:lang w:val="uk-UA"/>
        </w:rPr>
      </w:pPr>
      <w:r w:rsidRPr="00A63F76">
        <w:rPr>
          <w:rFonts w:ascii="Times New Roman" w:hAnsi="Times New Roman"/>
          <w:b/>
          <w:sz w:val="28"/>
          <w:szCs w:val="28"/>
          <w:lang w:val="uk-UA"/>
        </w:rPr>
        <w:t>2.3. Формування інклюзивного, розвивального та мотивуючого до навчання освітнього простору</w:t>
      </w:r>
    </w:p>
    <w:p w:rsidR="0008098F" w:rsidRPr="00A63F76" w:rsidRDefault="0008098F" w:rsidP="0008098F">
      <w:pPr>
        <w:tabs>
          <w:tab w:val="left" w:pos="2370"/>
        </w:tabs>
        <w:rPr>
          <w:rFonts w:ascii="Times New Roman" w:hAnsi="Times New Roman"/>
          <w:b/>
          <w:sz w:val="24"/>
          <w:szCs w:val="24"/>
          <w:lang w:val="uk-UA"/>
        </w:rPr>
      </w:pPr>
      <w:r w:rsidRPr="00A63F76">
        <w:rPr>
          <w:rFonts w:ascii="Times New Roman" w:hAnsi="Times New Roman"/>
          <w:b/>
          <w:sz w:val="24"/>
          <w:szCs w:val="24"/>
          <w:lang w:val="uk-UA"/>
        </w:rPr>
        <w:t>2.3.1. Організація інклюзивного навчання дітей з особливими освітніми потребами</w:t>
      </w:r>
    </w:p>
    <w:tbl>
      <w:tblPr>
        <w:tblStyle w:val="afff0"/>
        <w:tblW w:w="10130" w:type="dxa"/>
        <w:tblInd w:w="-459" w:type="dxa"/>
        <w:tblLook w:val="04A0"/>
      </w:tblPr>
      <w:tblGrid>
        <w:gridCol w:w="566"/>
        <w:gridCol w:w="5028"/>
        <w:gridCol w:w="1406"/>
        <w:gridCol w:w="1750"/>
        <w:gridCol w:w="1380"/>
      </w:tblGrid>
      <w:tr w:rsidR="00396952" w:rsidRPr="00170B92" w:rsidTr="00FC71A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7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63F76" w:rsidRPr="00170B92" w:rsidTr="00FC71A9">
        <w:tc>
          <w:tcPr>
            <w:tcW w:w="566" w:type="dxa"/>
          </w:tcPr>
          <w:p w:rsidR="00A63F76" w:rsidRPr="00A63F76" w:rsidRDefault="00A63F76" w:rsidP="00A63F76">
            <w:pPr>
              <w:jc w:val="center"/>
              <w:rPr>
                <w:rFonts w:ascii="Times New Roman" w:hAnsi="Times New Roman"/>
                <w:lang w:val="uk-UA"/>
              </w:rPr>
            </w:pPr>
            <w:r w:rsidRPr="00A63F76">
              <w:rPr>
                <w:rFonts w:ascii="Times New Roman" w:hAnsi="Times New Roman"/>
                <w:lang w:val="uk-UA"/>
              </w:rPr>
              <w:t>1.</w:t>
            </w:r>
          </w:p>
        </w:tc>
        <w:tc>
          <w:tcPr>
            <w:tcW w:w="5028" w:type="dxa"/>
          </w:tcPr>
          <w:p w:rsidR="00A63F76" w:rsidRPr="00A63F76" w:rsidRDefault="00A63F76" w:rsidP="00A63F76">
            <w:pPr>
              <w:jc w:val="both"/>
              <w:rPr>
                <w:rFonts w:ascii="Times New Roman" w:hAnsi="Times New Roman"/>
                <w:lang w:val="uk-UA"/>
              </w:rPr>
            </w:pPr>
            <w:r w:rsidRPr="00A63F76">
              <w:rPr>
                <w:rFonts w:ascii="Times New Roman" w:hAnsi="Times New Roman"/>
                <w:lang w:val="uk-UA"/>
              </w:rPr>
              <w:t>Вивчити відповідність стану освітнього середовища принципам інклюзивної освіти</w:t>
            </w:r>
          </w:p>
        </w:tc>
        <w:tc>
          <w:tcPr>
            <w:tcW w:w="1406" w:type="dxa"/>
          </w:tcPr>
          <w:p w:rsidR="00A63F76" w:rsidRPr="00A63F76" w:rsidRDefault="00A63F76"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A63F76" w:rsidRPr="00A63F76" w:rsidRDefault="00A63F76" w:rsidP="00FC71A9">
            <w:pPr>
              <w:jc w:val="center"/>
              <w:rPr>
                <w:rFonts w:ascii="Times New Roman" w:hAnsi="Times New Roman"/>
                <w:lang w:val="uk-UA"/>
              </w:rPr>
            </w:pPr>
            <w:r w:rsidRPr="00A63F76">
              <w:rPr>
                <w:rFonts w:ascii="Times New Roman" w:hAnsi="Times New Roman"/>
                <w:lang w:val="uk-UA"/>
              </w:rPr>
              <w:t xml:space="preserve"> </w:t>
            </w:r>
            <w:r w:rsidR="00FC71A9">
              <w:rPr>
                <w:rFonts w:ascii="Times New Roman" w:hAnsi="Times New Roman"/>
                <w:lang w:val="uk-UA"/>
              </w:rPr>
              <w:t xml:space="preserve">ЗДНВР </w:t>
            </w:r>
          </w:p>
        </w:tc>
        <w:tc>
          <w:tcPr>
            <w:tcW w:w="1380" w:type="dxa"/>
          </w:tcPr>
          <w:p w:rsidR="00A63F76" w:rsidRPr="00170B92" w:rsidRDefault="00A63F76"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2.</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Облаштувати ресурсну кімнату для дітей з особливими освітніми потребами</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3.</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Вивчити відповідність організації інклюзивного навчання нормативним вимогам та сучасним викликам</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4.</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Здійснити аналіз динаміки розвитку інклюзивного навчання відповідно до освітніх потреб</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Листопад-грудень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5.</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Листопад-грудень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6.</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Скласти план заходів для поліпшення доступності закладу</w:t>
            </w:r>
          </w:p>
        </w:tc>
        <w:tc>
          <w:tcPr>
            <w:tcW w:w="1406" w:type="dxa"/>
          </w:tcPr>
          <w:p w:rsidR="00FC71A9" w:rsidRPr="00A63F76" w:rsidRDefault="00FC71A9" w:rsidP="00A63F76">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7.</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Скласти план забезпечення необхідними навчально-методичними і наочно-дидактичними посібниками відповідно до потреб здобувачів освіти</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8.</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Забезпечити консультування батьків дітей з ООП з особливостей навчання і розвитку дитини</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9.</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Проводити аналіз психофізичного розвитку учнів з ООП, соціальних умов розвитку</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10.</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Розробити інструментарій для аналізу психофізичного розвитку учнів з ООП, соціальних умов розвитку</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A63F76"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11.</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Здійснити аналіз критеріїв оцінювання навчальних досягнень здобувачів освіти з ООП</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A63F76"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12.</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Здійснювати моніторинг навчальних досягнень здобувачів освіти, їх динаміки та результативності для підвищення якості освіти у закладі</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13.</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Забезпечити проходження асистентами вчителів, вчителями проходження тренінгів, курсів, семінарів з проблем інклюзивного навчання</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14.</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Розглянути на засіданнях педагогічної ради питання організації інклюзивного навчання:</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xml:space="preserve">- Інклюзивна освіта – особливий напрямок сучасної </w:t>
            </w:r>
            <w:r w:rsidRPr="00A63F76">
              <w:rPr>
                <w:rFonts w:ascii="Times New Roman" w:hAnsi="Times New Roman"/>
                <w:lang w:val="uk-UA"/>
              </w:rPr>
              <w:lastRenderedPageBreak/>
              <w:t>педагогіки. Особливості організації навчально-виховного процесу в умовах креативної освіти через інклюзивне навчання в школі</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lastRenderedPageBreak/>
              <w:t xml:space="preserve">Жовтень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A63F76"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Теоретичні аспекти інклюзивної освіти та співвідношення умов її забезпечення з можливостями закладу</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Грудень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Реалізація інклюзивної моделі освіти в закладі</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Лютий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-Результативність навчальних досягнень здобувачів освіти з особливими освітніми потребеми</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Травень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15.</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Розглянути на нарадах при директорові питання організації інклюзивного навчання:</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Організація інклюзивного навчання в школі</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Якість впровадження інклюзивної моделі освіти з подальшим розробленням плану розвитку школи у напрямі інклюзивної освіти</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Листопад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-Запровадження інноваційних освітніх технологій на основі інклюзивного підходу та моделей спеціальних освітніх послуг для дітей з особливими освітніми потребами</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Грудень </w:t>
            </w:r>
            <w:r w:rsidRPr="00A63F76">
              <w:rPr>
                <w:rFonts w:ascii="Times New Roman" w:hAnsi="Times New Roman"/>
                <w:lang w:val="uk-UA"/>
              </w:rPr>
              <w:t xml:space="preserve">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-Вирішення низки соціальних проблем щодо інтегрування в суспільство дітей з особливими освітніми потребами</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Лютий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Удосконалення системи підготовки та перепідготовки педагогічних кадрів, які працюють в умовах інклюзивного навчання</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Березень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Default="00FC71A9" w:rsidP="00A63F76">
            <w:pPr>
              <w:jc w:val="both"/>
              <w:rPr>
                <w:rFonts w:ascii="Times New Roman" w:hAnsi="Times New Roman"/>
                <w:lang w:val="uk-UA"/>
              </w:rPr>
            </w:pPr>
            <w:r w:rsidRPr="00A63F76">
              <w:rPr>
                <w:rFonts w:ascii="Times New Roman" w:hAnsi="Times New Roman"/>
                <w:lang w:val="uk-UA"/>
              </w:rPr>
              <w:t>- Забезпечення якості та доступності освіти для кожної дитини, включаючи дітей з особливими освітніми потребами, які проживають в освітньому окрузі закладу.</w:t>
            </w:r>
          </w:p>
          <w:p w:rsidR="00FC71A9" w:rsidRPr="00A63F76" w:rsidRDefault="00FC71A9" w:rsidP="00A63F76">
            <w:pPr>
              <w:jc w:val="both"/>
              <w:rPr>
                <w:rFonts w:ascii="Times New Roman" w:hAnsi="Times New Roman"/>
                <w:lang w:val="uk-UA"/>
              </w:rPr>
            </w:pP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Травень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A63F76"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16.</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Забезпечити роботу постійно діючих семінарів, тренінгів щодо роботи з дітьми з особливими освітніми потребами:</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Default="00FC71A9" w:rsidP="00A63F76">
            <w:pPr>
              <w:jc w:val="both"/>
              <w:rPr>
                <w:rFonts w:ascii="Times New Roman" w:hAnsi="Times New Roman"/>
                <w:lang w:val="uk-UA"/>
              </w:rPr>
            </w:pPr>
            <w:r w:rsidRPr="00A63F76">
              <w:rPr>
                <w:rFonts w:ascii="Times New Roman" w:hAnsi="Times New Roman"/>
                <w:lang w:val="uk-UA"/>
              </w:rPr>
              <w:t>- Контроль й оцінювання навчальних досягнень учнів в інклюзивному класі</w:t>
            </w:r>
          </w:p>
          <w:p w:rsidR="00FC71A9" w:rsidRPr="00A63F76" w:rsidRDefault="00FC71A9" w:rsidP="00A63F76">
            <w:pPr>
              <w:jc w:val="both"/>
              <w:rPr>
                <w:rFonts w:ascii="Times New Roman" w:hAnsi="Times New Roman"/>
                <w:lang w:val="uk-UA"/>
              </w:rPr>
            </w:pP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Портфоліо вчителя інклюзивного класу</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Жовтень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Створення позитивної атмосфери в шкільному середовищі за умови інклюзивного навчання</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Листопад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Створення педагогічної системи, центрованої на потреби дитини з ООП та її сім</w:t>
            </w:r>
            <w:r w:rsidRPr="00A63F76">
              <w:rPr>
                <w:rFonts w:ascii="Times New Roman" w:hAnsi="Times New Roman"/>
              </w:rPr>
              <w:t>’</w:t>
            </w:r>
            <w:r w:rsidRPr="00A63F76">
              <w:rPr>
                <w:rFonts w:ascii="Times New Roman" w:hAnsi="Times New Roman"/>
                <w:lang w:val="uk-UA"/>
              </w:rPr>
              <w:t xml:space="preserve">ї </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Січень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A63F76"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з особливостями психо-фізичного розвитку шляхом організації їх навчання</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Лютий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A63F76"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Соціальна адаптація та інтеграція в суспільство дітей, які потребують корекції фізичного та/або розумового розвитку шляхом організації їх навчання</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Березень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17.</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Скласти план співпраці з інклюзивно-ресурсним центром щодо організації інклюзивного навчання</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DD2D0A">
            <w:pPr>
              <w:jc w:val="center"/>
              <w:rPr>
                <w:rFonts w:ascii="Times New Roman" w:hAnsi="Times New Roman"/>
                <w:lang w:val="uk-UA"/>
              </w:rPr>
            </w:pPr>
            <w:r>
              <w:rPr>
                <w:rFonts w:ascii="Times New Roman" w:hAnsi="Times New Roman"/>
                <w:lang w:val="uk-UA"/>
              </w:rPr>
              <w:t>18.</w:t>
            </w:r>
          </w:p>
        </w:tc>
        <w:tc>
          <w:tcPr>
            <w:tcW w:w="5028" w:type="dxa"/>
          </w:tcPr>
          <w:p w:rsidR="00FC71A9" w:rsidRPr="00A63F76" w:rsidRDefault="00FC71A9" w:rsidP="00DD2D0A">
            <w:pPr>
              <w:jc w:val="both"/>
              <w:rPr>
                <w:rFonts w:ascii="Times New Roman" w:hAnsi="Times New Roman"/>
                <w:lang w:val="uk-UA"/>
              </w:rPr>
            </w:pPr>
            <w:r w:rsidRPr="00A63F76">
              <w:rPr>
                <w:rFonts w:ascii="Times New Roman" w:hAnsi="Times New Roman"/>
                <w:lang w:val="uk-UA"/>
              </w:rPr>
              <w:t>Забезпечити діяльність команд психолого-педагогічного супроводу дітей з ООП</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Упродовж року</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DD2D0A">
            <w:pPr>
              <w:jc w:val="center"/>
              <w:rPr>
                <w:rFonts w:ascii="Times New Roman" w:hAnsi="Times New Roman"/>
                <w:b/>
                <w:lang w:val="uk-UA"/>
              </w:rPr>
            </w:pPr>
          </w:p>
        </w:tc>
      </w:tr>
      <w:tr w:rsidR="00FC71A9" w:rsidRPr="00A63F76"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19.</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Провести психологічну діагностику дітей з ООП з метою вивчення сильних і слабких сторін розвитку особистості, виявлення і вирішення проблем, що виникають у процесі інтеграції її в освітній простір</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Листопад-грудень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20.</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Провести аналіз ефективності засвоєння навчального матеріалу дитиною з особливими освітніми потребами та коригування індивідуальної навчальної програми</w:t>
            </w:r>
          </w:p>
        </w:tc>
        <w:tc>
          <w:tcPr>
            <w:tcW w:w="1406" w:type="dxa"/>
          </w:tcPr>
          <w:p w:rsidR="00FC71A9" w:rsidRPr="00A63F76" w:rsidRDefault="00FC71A9" w:rsidP="00DD2D0A">
            <w:pPr>
              <w:jc w:val="center"/>
              <w:rPr>
                <w:rFonts w:ascii="Times New Roman" w:hAnsi="Times New Roman"/>
                <w:lang w:val="uk-UA"/>
              </w:rPr>
            </w:pPr>
            <w:r>
              <w:rPr>
                <w:rFonts w:ascii="Times New Roman" w:hAnsi="Times New Roman"/>
                <w:lang w:val="uk-UA"/>
              </w:rPr>
              <w:t xml:space="preserve">Грудень </w:t>
            </w:r>
            <w:r w:rsidRPr="00A63F76">
              <w:rPr>
                <w:rFonts w:ascii="Times New Roman" w:hAnsi="Times New Roman"/>
                <w:lang w:val="uk-UA"/>
              </w:rPr>
              <w:t xml:space="preserve">– травень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21.</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Розробити систему надання спеціальних освітніх і фахових послуг для дітей з особливими освітніми потребами</w:t>
            </w: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lastRenderedPageBreak/>
              <w:t>22.</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Створити нормативно-правові основи для організації інклюзивної освіти:</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Положення про організацію інклюзивної освіти</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Положення про команду супроводу</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-Навчання за індивідуаль-ними навчальними планами</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Положення про організацію внутрішкільного моніторингу</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Положення про шкільний медико-психолого-педагогічний консиліум</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Посадова інструкція соціального педагога</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Посадова інструкція практичного психолога</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Посадова інструкція заступника директора з навчально-виховної роботи</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 Положення про оцінювання дітей в умовах інклюзивного навчання</w:t>
            </w:r>
          </w:p>
        </w:tc>
        <w:tc>
          <w:tcPr>
            <w:tcW w:w="1406" w:type="dxa"/>
          </w:tcPr>
          <w:p w:rsidR="00FC71A9" w:rsidRPr="00A63F76" w:rsidRDefault="00FC71A9" w:rsidP="00A63F76">
            <w:pPr>
              <w:jc w:val="center"/>
              <w:rPr>
                <w:rFonts w:ascii="Times New Roman" w:hAnsi="Times New Roman"/>
                <w:lang w:val="uk-UA"/>
              </w:rPr>
            </w:pP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23.</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Створити модель інклюзивної освіти в школі</w:t>
            </w:r>
          </w:p>
        </w:tc>
        <w:tc>
          <w:tcPr>
            <w:tcW w:w="1406"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r w:rsidR="00FC71A9" w:rsidRPr="00170B92" w:rsidTr="00FC71A9">
        <w:tc>
          <w:tcPr>
            <w:tcW w:w="566" w:type="dxa"/>
          </w:tcPr>
          <w:p w:rsidR="00FC71A9" w:rsidRPr="00A63F76" w:rsidRDefault="00FC71A9" w:rsidP="00A63F76">
            <w:pPr>
              <w:jc w:val="center"/>
              <w:rPr>
                <w:rFonts w:ascii="Times New Roman" w:hAnsi="Times New Roman"/>
                <w:lang w:val="uk-UA"/>
              </w:rPr>
            </w:pPr>
            <w:r>
              <w:rPr>
                <w:rFonts w:ascii="Times New Roman" w:hAnsi="Times New Roman"/>
                <w:lang w:val="uk-UA"/>
              </w:rPr>
              <w:t>24.</w:t>
            </w:r>
          </w:p>
        </w:tc>
        <w:tc>
          <w:tcPr>
            <w:tcW w:w="5028" w:type="dxa"/>
          </w:tcPr>
          <w:p w:rsidR="00FC71A9" w:rsidRPr="00A63F76" w:rsidRDefault="00FC71A9" w:rsidP="00A63F76">
            <w:pPr>
              <w:jc w:val="both"/>
              <w:rPr>
                <w:rFonts w:ascii="Times New Roman" w:hAnsi="Times New Roman"/>
                <w:lang w:val="uk-UA"/>
              </w:rPr>
            </w:pPr>
            <w:r w:rsidRPr="00A63F76">
              <w:rPr>
                <w:rFonts w:ascii="Times New Roman" w:hAnsi="Times New Roman"/>
                <w:lang w:val="uk-UA"/>
              </w:rPr>
              <w:t>Розробити перспективний план розвитку інклюзивної освіти в закладі за напрямами:</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аналітико-статистичний</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методичного забезпечення</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-інформаційно-просвітниць-кий</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соціально-педагогічний</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xml:space="preserve">- програмно-структурний </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змістовний</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розвиток освітнього середовища</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результативність навчання</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навчальна діяльність</w:t>
            </w:r>
          </w:p>
          <w:p w:rsidR="00FC71A9" w:rsidRPr="00A63F76" w:rsidRDefault="00FC71A9" w:rsidP="00A63F76">
            <w:pPr>
              <w:jc w:val="both"/>
              <w:rPr>
                <w:rFonts w:ascii="Times New Roman" w:hAnsi="Times New Roman"/>
                <w:lang w:val="uk-UA"/>
              </w:rPr>
            </w:pPr>
            <w:r w:rsidRPr="00A63F76">
              <w:rPr>
                <w:rFonts w:ascii="Times New Roman" w:hAnsi="Times New Roman"/>
                <w:lang w:val="uk-UA"/>
              </w:rPr>
              <w:t>- кадрове забезпечення</w:t>
            </w:r>
          </w:p>
          <w:p w:rsidR="00FC71A9" w:rsidRPr="00A63F76" w:rsidRDefault="00FC71A9" w:rsidP="00A63F76">
            <w:pPr>
              <w:jc w:val="both"/>
              <w:rPr>
                <w:rFonts w:ascii="Times New Roman" w:hAnsi="Times New Roman"/>
                <w:lang w:val="uk-UA"/>
              </w:rPr>
            </w:pPr>
          </w:p>
        </w:tc>
        <w:tc>
          <w:tcPr>
            <w:tcW w:w="1406" w:type="dxa"/>
          </w:tcPr>
          <w:p w:rsidR="00FC71A9" w:rsidRPr="00A63F76" w:rsidRDefault="00FC71A9" w:rsidP="00FC71A9">
            <w:pPr>
              <w:jc w:val="center"/>
              <w:rPr>
                <w:rFonts w:ascii="Times New Roman" w:hAnsi="Times New Roman"/>
                <w:lang w:val="uk-UA"/>
              </w:rPr>
            </w:pPr>
            <w:r>
              <w:rPr>
                <w:rFonts w:ascii="Times New Roman" w:hAnsi="Times New Roman"/>
                <w:lang w:val="uk-UA"/>
              </w:rPr>
              <w:t xml:space="preserve">Вересень </w:t>
            </w:r>
          </w:p>
        </w:tc>
        <w:tc>
          <w:tcPr>
            <w:tcW w:w="1750" w:type="dxa"/>
          </w:tcPr>
          <w:p w:rsidR="00FC71A9" w:rsidRPr="00A63F76" w:rsidRDefault="00FC71A9" w:rsidP="00FC71A9">
            <w:pPr>
              <w:jc w:val="center"/>
              <w:rPr>
                <w:rFonts w:ascii="Times New Roman" w:hAnsi="Times New Roman"/>
                <w:lang w:val="uk-UA"/>
              </w:rPr>
            </w:pPr>
            <w:r w:rsidRPr="00A63F76">
              <w:rPr>
                <w:rFonts w:ascii="Times New Roman" w:hAnsi="Times New Roman"/>
                <w:lang w:val="uk-UA"/>
              </w:rPr>
              <w:t xml:space="preserve"> </w:t>
            </w:r>
            <w:r>
              <w:rPr>
                <w:rFonts w:ascii="Times New Roman" w:hAnsi="Times New Roman"/>
                <w:lang w:val="uk-UA"/>
              </w:rPr>
              <w:t xml:space="preserve">ЗДНВР </w:t>
            </w:r>
          </w:p>
        </w:tc>
        <w:tc>
          <w:tcPr>
            <w:tcW w:w="1380" w:type="dxa"/>
          </w:tcPr>
          <w:p w:rsidR="00FC71A9" w:rsidRPr="00170B92" w:rsidRDefault="00FC71A9" w:rsidP="00A63F76">
            <w:pPr>
              <w:jc w:val="center"/>
              <w:rPr>
                <w:rFonts w:ascii="Times New Roman" w:hAnsi="Times New Roman"/>
                <w:b/>
                <w:lang w:val="uk-UA"/>
              </w:rPr>
            </w:pPr>
          </w:p>
        </w:tc>
      </w:tr>
    </w:tbl>
    <w:p w:rsidR="0039695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2.3.2. Організація індивідуального навчання дітей з особливими освітніми потребами</w:t>
      </w:r>
    </w:p>
    <w:tbl>
      <w:tblPr>
        <w:tblStyle w:val="afff0"/>
        <w:tblW w:w="0" w:type="auto"/>
        <w:tblInd w:w="-459" w:type="dxa"/>
        <w:tblLook w:val="04A0"/>
      </w:tblPr>
      <w:tblGrid>
        <w:gridCol w:w="566"/>
        <w:gridCol w:w="5028"/>
        <w:gridCol w:w="1406"/>
        <w:gridCol w:w="1650"/>
        <w:gridCol w:w="1380"/>
      </w:tblGrid>
      <w:tr w:rsidR="00396952" w:rsidRPr="00170B92" w:rsidTr="00830399">
        <w:tc>
          <w:tcPr>
            <w:tcW w:w="56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5028"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 Оформлення документації щодо організації роботи за індивідуальною формою навчання для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FC71A9"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sidRPr="00E84373">
              <w:rPr>
                <w:rFonts w:ascii="Times New Roman" w:hAnsi="Times New Roman"/>
                <w:lang w:val="uk-UA"/>
              </w:rPr>
              <w:t>2.</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Надання довідок ЛКК, ОПМПК, заяв  батьків для організації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Батьки </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3.</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Подання для організації навчання дітей з особливими освітніми потребами за індивідуальною формою  до відділу освіти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4.</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Наказ про організацію навчання за індивідуальною               формою</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5.</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індивідуального навчального плану   та навчальних програм</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F1928" w:rsidP="00AD141B">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  </w:t>
            </w:r>
            <w:r w:rsidR="00AD141B">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6.</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складу педагогічних працівників, які здійснюватимуть навчання за індивідуальною формою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F1928" w:rsidP="00AD141B">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  </w:t>
            </w:r>
            <w:r w:rsidR="00AD141B">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7.</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Складання розкладу навчальних занять та погодження  його з  батьками дитини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E84373" w:rsidRPr="00170B92" w:rsidTr="00E84373">
        <w:tc>
          <w:tcPr>
            <w:tcW w:w="566" w:type="dxa"/>
          </w:tcPr>
          <w:p w:rsidR="00E84373" w:rsidRPr="00E84373" w:rsidRDefault="00E84373" w:rsidP="00E84373">
            <w:pPr>
              <w:jc w:val="center"/>
              <w:rPr>
                <w:rFonts w:ascii="Times New Roman" w:hAnsi="Times New Roman"/>
                <w:lang w:val="uk-UA"/>
              </w:rPr>
            </w:pPr>
            <w:r>
              <w:rPr>
                <w:rFonts w:ascii="Times New Roman" w:hAnsi="Times New Roman"/>
                <w:lang w:val="uk-UA"/>
              </w:rPr>
              <w:t>8.</w:t>
            </w:r>
          </w:p>
        </w:tc>
        <w:tc>
          <w:tcPr>
            <w:tcW w:w="5028" w:type="dxa"/>
            <w:tcBorders>
              <w:top w:val="single" w:sz="6" w:space="0" w:color="auto"/>
              <w:left w:val="single" w:sz="6" w:space="0" w:color="auto"/>
              <w:bottom w:val="single" w:sz="6" w:space="0" w:color="auto"/>
              <w:right w:val="single" w:sz="6" w:space="0" w:color="auto"/>
            </w:tcBorders>
          </w:tcPr>
          <w:p w:rsidR="00E84373" w:rsidRPr="00AF1928" w:rsidRDefault="00E84373" w:rsidP="00E84373">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Затвердження календарних планів вчителів предметників</w:t>
            </w:r>
          </w:p>
        </w:tc>
        <w:tc>
          <w:tcPr>
            <w:tcW w:w="1406" w:type="dxa"/>
            <w:tcBorders>
              <w:top w:val="single" w:sz="6" w:space="0" w:color="auto"/>
              <w:left w:val="single" w:sz="6" w:space="0" w:color="auto"/>
              <w:bottom w:val="single" w:sz="6" w:space="0" w:color="auto"/>
              <w:right w:val="single" w:sz="6" w:space="0" w:color="auto"/>
            </w:tcBorders>
          </w:tcPr>
          <w:p w:rsidR="00E84373" w:rsidRPr="00AF1928" w:rsidRDefault="00E84373" w:rsidP="00E84373">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До 03.09.</w:t>
            </w:r>
          </w:p>
        </w:tc>
        <w:tc>
          <w:tcPr>
            <w:tcW w:w="1650" w:type="dxa"/>
            <w:tcBorders>
              <w:top w:val="single" w:sz="6" w:space="0" w:color="auto"/>
              <w:left w:val="single" w:sz="6" w:space="0" w:color="auto"/>
              <w:bottom w:val="single" w:sz="6" w:space="0" w:color="auto"/>
              <w:right w:val="single" w:sz="6" w:space="0" w:color="auto"/>
            </w:tcBorders>
          </w:tcPr>
          <w:p w:rsidR="00E84373" w:rsidRPr="00AF1928" w:rsidRDefault="00AD141B" w:rsidP="00E84373">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E84373" w:rsidRPr="00170B92" w:rsidRDefault="00E84373" w:rsidP="00E84373">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9.</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Батьківські збори, з метою роз'яснення  особливостей організації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Серпень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10</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Виконання навчального плану, оформлення шкільної </w:t>
            </w:r>
            <w:r w:rsidRPr="00AF1928">
              <w:rPr>
                <w:rFonts w:ascii="Times New Roman" w:hAnsi="Times New Roman"/>
                <w:color w:val="000000"/>
                <w:lang w:val="uk-UA" w:eastAsia="uk-UA"/>
              </w:rPr>
              <w:lastRenderedPageBreak/>
              <w:t>документації</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lastRenderedPageBreak/>
              <w:t>Грудень,</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lastRenderedPageBreak/>
              <w:t>травень</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lastRenderedPageBreak/>
              <w:t xml:space="preserve">Вчителі </w:t>
            </w:r>
            <w:r w:rsidRPr="00AF1928">
              <w:rPr>
                <w:rFonts w:ascii="Times New Roman" w:hAnsi="Times New Roman"/>
                <w:color w:val="000000"/>
                <w:lang w:val="uk-UA" w:eastAsia="uk-UA"/>
              </w:rPr>
              <w:lastRenderedPageBreak/>
              <w:t>предметники</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lastRenderedPageBreak/>
              <w:t>11</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Планування роботи за предметами (календарні, поурочні плани)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Серпень</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січень</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Вчителі предметники</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12</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Контроль за організацією роботи з дітьми з особливими освітніми проблемами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постійно</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13</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 xml:space="preserve">Узагальнення роботи   за індивідуальною формою навчання </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травень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14</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Аналіз, контроль, розгляд питань на нарадах та моніторинг рівня навчальних досягнень учнів , які навчаються за індивідуальною формою навчання</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 xml:space="preserve">Грудень </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r w:rsidR="00AF1928" w:rsidRPr="00170B92" w:rsidTr="00E84373">
        <w:tc>
          <w:tcPr>
            <w:tcW w:w="566" w:type="dxa"/>
          </w:tcPr>
          <w:p w:rsidR="00AF1928" w:rsidRPr="00E84373" w:rsidRDefault="00E84373" w:rsidP="00AF1928">
            <w:pPr>
              <w:jc w:val="center"/>
              <w:rPr>
                <w:rFonts w:ascii="Times New Roman" w:hAnsi="Times New Roman"/>
                <w:lang w:val="uk-UA"/>
              </w:rPr>
            </w:pPr>
            <w:r>
              <w:rPr>
                <w:rFonts w:ascii="Times New Roman" w:hAnsi="Times New Roman"/>
                <w:lang w:val="uk-UA"/>
              </w:rPr>
              <w:t>15</w:t>
            </w:r>
          </w:p>
        </w:tc>
        <w:tc>
          <w:tcPr>
            <w:tcW w:w="5028"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jc w:val="both"/>
              <w:rPr>
                <w:rFonts w:ascii="Times New Roman" w:hAnsi="Times New Roman"/>
                <w:color w:val="000000"/>
                <w:lang w:val="uk-UA" w:eastAsia="uk-UA"/>
              </w:rPr>
            </w:pPr>
            <w:r w:rsidRPr="00AF1928">
              <w:rPr>
                <w:rFonts w:ascii="Times New Roman" w:hAnsi="Times New Roman"/>
                <w:color w:val="000000"/>
                <w:lang w:val="uk-UA" w:eastAsia="uk-UA"/>
              </w:rPr>
              <w:t>Спільна робота з інклюзивним ресурсним центром по організації навчання дітей з особливими освітніми потребами</w:t>
            </w:r>
          </w:p>
        </w:tc>
        <w:tc>
          <w:tcPr>
            <w:tcW w:w="1406" w:type="dxa"/>
            <w:tcBorders>
              <w:top w:val="single" w:sz="6" w:space="0" w:color="auto"/>
              <w:left w:val="single" w:sz="6" w:space="0" w:color="auto"/>
              <w:bottom w:val="single" w:sz="6" w:space="0" w:color="auto"/>
              <w:right w:val="single" w:sz="6" w:space="0" w:color="auto"/>
            </w:tcBorders>
          </w:tcPr>
          <w:p w:rsidR="00AF1928" w:rsidRPr="00AF1928" w:rsidRDefault="00AF1928" w:rsidP="00AF1928">
            <w:pPr>
              <w:autoSpaceDE w:val="0"/>
              <w:autoSpaceDN w:val="0"/>
              <w:adjustRightInd w:val="0"/>
              <w:rPr>
                <w:rFonts w:ascii="Times New Roman" w:hAnsi="Times New Roman"/>
                <w:color w:val="000000"/>
                <w:lang w:val="uk-UA" w:eastAsia="uk-UA"/>
              </w:rPr>
            </w:pPr>
            <w:r w:rsidRPr="00AF1928">
              <w:rPr>
                <w:rFonts w:ascii="Times New Roman" w:hAnsi="Times New Roman"/>
                <w:color w:val="000000"/>
                <w:lang w:val="uk-UA" w:eastAsia="uk-UA"/>
              </w:rPr>
              <w:t>Березень-квітень</w:t>
            </w:r>
          </w:p>
        </w:tc>
        <w:tc>
          <w:tcPr>
            <w:tcW w:w="1650" w:type="dxa"/>
            <w:tcBorders>
              <w:top w:val="single" w:sz="6" w:space="0" w:color="auto"/>
              <w:left w:val="single" w:sz="6" w:space="0" w:color="auto"/>
              <w:bottom w:val="single" w:sz="6" w:space="0" w:color="auto"/>
              <w:right w:val="single" w:sz="6" w:space="0" w:color="auto"/>
            </w:tcBorders>
          </w:tcPr>
          <w:p w:rsidR="00AF1928" w:rsidRPr="00AF1928" w:rsidRDefault="00AD141B" w:rsidP="00AF1928">
            <w:pPr>
              <w:autoSpaceDE w:val="0"/>
              <w:autoSpaceDN w:val="0"/>
              <w:adjustRightInd w:val="0"/>
              <w:rPr>
                <w:rFonts w:ascii="Times New Roman" w:hAnsi="Times New Roman"/>
                <w:color w:val="000000"/>
                <w:lang w:val="uk-UA" w:eastAsia="uk-UA"/>
              </w:rPr>
            </w:pPr>
            <w:r>
              <w:rPr>
                <w:rFonts w:ascii="Times New Roman" w:hAnsi="Times New Roman"/>
                <w:color w:val="000000"/>
                <w:lang w:val="uk-UA" w:eastAsia="uk-UA"/>
              </w:rPr>
              <w:t>ЗДНВР</w:t>
            </w:r>
          </w:p>
        </w:tc>
        <w:tc>
          <w:tcPr>
            <w:tcW w:w="1380" w:type="dxa"/>
          </w:tcPr>
          <w:p w:rsidR="00AF1928" w:rsidRPr="00170B92" w:rsidRDefault="00AF1928" w:rsidP="00AF1928">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28164A" w:rsidRDefault="0008098F" w:rsidP="0008098F">
      <w:pPr>
        <w:tabs>
          <w:tab w:val="left" w:pos="2370"/>
        </w:tabs>
        <w:rPr>
          <w:rFonts w:ascii="Times New Roman" w:hAnsi="Times New Roman"/>
          <w:b/>
          <w:sz w:val="24"/>
          <w:szCs w:val="24"/>
          <w:lang w:val="uk-UA"/>
        </w:rPr>
      </w:pPr>
      <w:r w:rsidRPr="0028164A">
        <w:rPr>
          <w:rFonts w:ascii="Times New Roman" w:hAnsi="Times New Roman"/>
          <w:b/>
          <w:sz w:val="24"/>
          <w:szCs w:val="24"/>
          <w:lang w:val="uk-UA"/>
        </w:rPr>
        <w:t>2.3.3. Заходи щодо формування навичок здорового способу життя</w:t>
      </w:r>
    </w:p>
    <w:tbl>
      <w:tblPr>
        <w:tblStyle w:val="afff0"/>
        <w:tblW w:w="0" w:type="auto"/>
        <w:tblInd w:w="-459" w:type="dxa"/>
        <w:tblLook w:val="04A0"/>
      </w:tblPr>
      <w:tblGrid>
        <w:gridCol w:w="566"/>
        <w:gridCol w:w="5028"/>
        <w:gridCol w:w="1406"/>
        <w:gridCol w:w="1650"/>
        <w:gridCol w:w="1380"/>
      </w:tblGrid>
      <w:tr w:rsidR="00396952" w:rsidRPr="0028164A" w:rsidTr="00830399">
        <w:tc>
          <w:tcPr>
            <w:tcW w:w="56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w:t>
            </w:r>
          </w:p>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з/п</w:t>
            </w:r>
          </w:p>
        </w:tc>
        <w:tc>
          <w:tcPr>
            <w:tcW w:w="5028"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Заходи</w:t>
            </w:r>
          </w:p>
        </w:tc>
        <w:tc>
          <w:tcPr>
            <w:tcW w:w="1406"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Термін виконання</w:t>
            </w:r>
          </w:p>
        </w:tc>
        <w:tc>
          <w:tcPr>
            <w:tcW w:w="165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Відповідальний</w:t>
            </w:r>
          </w:p>
        </w:tc>
        <w:tc>
          <w:tcPr>
            <w:tcW w:w="1380" w:type="dxa"/>
          </w:tcPr>
          <w:p w:rsidR="00396952" w:rsidRPr="0028164A" w:rsidRDefault="00396952" w:rsidP="00830399">
            <w:pPr>
              <w:jc w:val="center"/>
              <w:rPr>
                <w:rFonts w:ascii="Times New Roman" w:hAnsi="Times New Roman"/>
                <w:b/>
                <w:lang w:val="uk-UA"/>
              </w:rPr>
            </w:pPr>
            <w:r w:rsidRPr="0028164A">
              <w:rPr>
                <w:rFonts w:ascii="Times New Roman" w:hAnsi="Times New Roman"/>
                <w:b/>
                <w:lang w:val="uk-UA"/>
              </w:rPr>
              <w:t>Відмітка про виконання</w:t>
            </w: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w:t>
            </w:r>
          </w:p>
        </w:tc>
        <w:tc>
          <w:tcPr>
            <w:tcW w:w="5028" w:type="dxa"/>
          </w:tcPr>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Провести цикл бесід за віковими групами:</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Тематика бесід 1-4кл</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Про алкоголь і наркотики.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Наркотики – шкідливі отруйні речовини.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фізичної культури та спорту на зміцнення здоров’я. Безалкогольне дозвілля.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Пити – здоров’ю шкодити. Що таке добре, а що погано.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Права і обов’язки учнів !</w:t>
            </w:r>
          </w:p>
          <w:p w:rsidR="0028164A" w:rsidRPr="009B7BE0" w:rsidRDefault="0028164A" w:rsidP="00543E6C">
            <w:pPr>
              <w:rPr>
                <w:rFonts w:ascii="Times New Roman" w:eastAsia="Times New Roman" w:hAnsi="Times New Roman"/>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5-9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Тверезість - норма життя.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і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Підлітку особливо шкідливий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Хвороби, викликані алкоголем.</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Вуличний травматизм і алкоголь.</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Наркоманія – тяжке захворювання.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Боротьба – з пияцтвом і алкоголем – справа всіх і кожного.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Охорона громадського порядку – обов’язок кожного. Законодавство про боротьбу з пияцтвом та наркоманією.</w:t>
            </w:r>
          </w:p>
          <w:p w:rsidR="0028164A" w:rsidRPr="009B7BE0" w:rsidRDefault="0028164A" w:rsidP="00543E6C">
            <w:pPr>
              <w:rPr>
                <w:rFonts w:ascii="Times New Roman" w:eastAsia="Times New Roman" w:hAnsi="Times New Roman"/>
                <w:u w:val="single"/>
                <w:lang w:val="uk-UA"/>
              </w:rPr>
            </w:pPr>
          </w:p>
          <w:p w:rsidR="0028164A" w:rsidRPr="009B7BE0" w:rsidRDefault="0028164A" w:rsidP="00543E6C">
            <w:pPr>
              <w:rPr>
                <w:rFonts w:ascii="Times New Roman" w:eastAsia="Times New Roman" w:hAnsi="Times New Roman"/>
                <w:u w:val="single"/>
                <w:lang w:val="uk-UA"/>
              </w:rPr>
            </w:pPr>
            <w:r w:rsidRPr="009B7BE0">
              <w:rPr>
                <w:rFonts w:ascii="Times New Roman" w:eastAsia="Times New Roman" w:hAnsi="Times New Roman"/>
                <w:u w:val="single"/>
                <w:lang w:val="uk-UA"/>
              </w:rPr>
              <w:t>10-11 класи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Сучасна медицина про шкідливий вплив алкоголю на здоров’я.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потомство: п’ють батьки – страждають діти.</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Алкоголь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Пияцтво руйнує сім’ю.</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Пристрасть до алкоголю – це небезпечно!</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Вплив алкоголю на продуктивність праці.</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Від пияцтва до злочину – один крок.</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Вино - ворог мудрості і спільник божевілля.</w:t>
            </w:r>
          </w:p>
          <w:p w:rsidR="0028164A" w:rsidRPr="009B7BE0" w:rsidRDefault="0028164A" w:rsidP="00543E6C">
            <w:pPr>
              <w:rPr>
                <w:rFonts w:ascii="Times New Roman" w:eastAsia="Times New Roman" w:hAnsi="Times New Roman"/>
                <w:lang w:val="uk-UA"/>
              </w:rPr>
            </w:pPr>
            <w:r w:rsidRPr="009B7BE0">
              <w:rPr>
                <w:rFonts w:ascii="Times New Roman" w:eastAsia="Times New Roman" w:hAnsi="Times New Roman"/>
                <w:lang w:val="uk-UA"/>
              </w:rPr>
              <w:t>Шляхи викоренення пияцтва та наркоманії</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Default="00AD141B" w:rsidP="00543E6C">
            <w:pPr>
              <w:jc w:val="center"/>
              <w:rPr>
                <w:rFonts w:ascii="Times New Roman" w:eastAsia="Times New Roman" w:hAnsi="Times New Roman"/>
                <w:lang w:val="uk-UA"/>
              </w:rPr>
            </w:pPr>
            <w:r>
              <w:rPr>
                <w:rFonts w:ascii="Times New Roman" w:eastAsia="Times New Roman" w:hAnsi="Times New Roman"/>
                <w:lang w:val="uk-UA"/>
              </w:rPr>
              <w:t>ЗДНВР</w:t>
            </w:r>
          </w:p>
          <w:p w:rsidR="00AD141B" w:rsidRPr="009B7BE0" w:rsidRDefault="00AD141B" w:rsidP="00543E6C">
            <w:pPr>
              <w:jc w:val="center"/>
              <w:rPr>
                <w:rFonts w:ascii="Times New Roman" w:eastAsia="Times New Roman" w:hAnsi="Times New Roman"/>
                <w:lang w:val="uk-UA"/>
              </w:rPr>
            </w:pPr>
            <w:r>
              <w:rPr>
                <w:rFonts w:ascii="Times New Roman" w:eastAsia="Times New Roman" w:hAnsi="Times New Roman"/>
                <w:lang w:val="uk-UA"/>
              </w:rPr>
              <w:t xml:space="preserve">Класні керівники </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2</w:t>
            </w:r>
          </w:p>
        </w:tc>
        <w:tc>
          <w:tcPr>
            <w:tcW w:w="5028" w:type="dxa"/>
          </w:tcPr>
          <w:p w:rsidR="0028164A" w:rsidRPr="009B7BE0" w:rsidRDefault="0028164A" w:rsidP="00543E6C">
            <w:pPr>
              <w:spacing w:before="100" w:beforeAutospacing="1" w:after="100" w:afterAutospacing="1" w:line="256" w:lineRule="auto"/>
              <w:jc w:val="both"/>
              <w:rPr>
                <w:rFonts w:ascii="Times New Roman" w:eastAsia="Times New Roman" w:hAnsi="Times New Roman"/>
              </w:rPr>
            </w:pPr>
            <w:r w:rsidRPr="009B7BE0">
              <w:rPr>
                <w:rFonts w:ascii="Times New Roman" w:hAnsi="Times New Roman"/>
              </w:rPr>
              <w:t>Здійснювати контроль за відвідуванням учнями школи   </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року</w:t>
            </w:r>
          </w:p>
        </w:tc>
        <w:tc>
          <w:tcPr>
            <w:tcW w:w="1650" w:type="dxa"/>
          </w:tcPr>
          <w:p w:rsidR="0028164A" w:rsidRPr="009B7BE0" w:rsidRDefault="00AD141B"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3</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 xml:space="preserve">Провести  засідання МО класних керівників з питання роботи щодо попередження правопорушень серед неповнолітніх, профілактики алкоголізму та </w:t>
            </w:r>
            <w:r w:rsidRPr="009B7BE0">
              <w:rPr>
                <w:rFonts w:ascii="Times New Roman" w:hAnsi="Times New Roman"/>
                <w:lang w:val="uk-UA"/>
              </w:rPr>
              <w:lastRenderedPageBreak/>
              <w:t>наркозалежності та тютюнокуріння   </w:t>
            </w:r>
          </w:p>
        </w:tc>
        <w:tc>
          <w:tcPr>
            <w:tcW w:w="1406" w:type="dxa"/>
          </w:tcPr>
          <w:p w:rsidR="0028164A" w:rsidRPr="009B7BE0" w:rsidRDefault="00AD141B" w:rsidP="00543E6C">
            <w:pPr>
              <w:jc w:val="center"/>
              <w:rPr>
                <w:rFonts w:ascii="Times New Roman" w:hAnsi="Times New Roman"/>
                <w:lang w:val="uk-UA"/>
              </w:rPr>
            </w:pPr>
            <w:r>
              <w:rPr>
                <w:rFonts w:ascii="Times New Roman" w:hAnsi="Times New Roman"/>
                <w:lang w:val="uk-UA"/>
              </w:rPr>
              <w:lastRenderedPageBreak/>
              <w:t xml:space="preserve">Січень  </w:t>
            </w:r>
          </w:p>
          <w:p w:rsidR="0028164A" w:rsidRPr="009B7BE0" w:rsidRDefault="0028164A" w:rsidP="00AD141B">
            <w:pPr>
              <w:jc w:val="center"/>
              <w:rPr>
                <w:rFonts w:ascii="Times New Roman" w:hAnsi="Times New Roman"/>
                <w:lang w:val="uk-UA"/>
              </w:rPr>
            </w:pPr>
            <w:r w:rsidRPr="009B7BE0">
              <w:rPr>
                <w:rFonts w:ascii="Times New Roman" w:hAnsi="Times New Roman"/>
                <w:lang w:val="uk-UA"/>
              </w:rPr>
              <w:t xml:space="preserve">Квітень </w:t>
            </w:r>
          </w:p>
        </w:tc>
        <w:tc>
          <w:tcPr>
            <w:tcW w:w="1650" w:type="dxa"/>
          </w:tcPr>
          <w:p w:rsidR="0028164A" w:rsidRPr="009B7BE0" w:rsidRDefault="00AD141B"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lastRenderedPageBreak/>
              <w:t>4</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зустрічі з працівниками ювенальної превенції  учнів 5-10 класів</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 xml:space="preserve">Березень </w:t>
            </w:r>
          </w:p>
          <w:p w:rsidR="0028164A" w:rsidRPr="009B7BE0" w:rsidRDefault="0028164A" w:rsidP="00AD141B">
            <w:pPr>
              <w:jc w:val="center"/>
              <w:rPr>
                <w:rFonts w:ascii="Times New Roman" w:hAnsi="Times New Roman"/>
                <w:lang w:val="uk-UA"/>
              </w:rPr>
            </w:pPr>
            <w:r w:rsidRPr="009B7BE0">
              <w:rPr>
                <w:rFonts w:ascii="Times New Roman" w:hAnsi="Times New Roman"/>
                <w:lang w:val="uk-UA"/>
              </w:rPr>
              <w:t xml:space="preserve">Травень </w:t>
            </w:r>
          </w:p>
        </w:tc>
        <w:tc>
          <w:tcPr>
            <w:tcW w:w="1650" w:type="dxa"/>
          </w:tcPr>
          <w:p w:rsidR="0028164A" w:rsidRPr="009B7BE0" w:rsidRDefault="00AD141B" w:rsidP="00543E6C">
            <w:pPr>
              <w:jc w:val="center"/>
              <w:rPr>
                <w:rFonts w:ascii="Times New Roman" w:hAnsi="Times New Roman"/>
                <w:lang w:val="uk-UA"/>
              </w:rPr>
            </w:pPr>
            <w:r>
              <w:rPr>
                <w:rFonts w:ascii="Times New Roman" w:hAnsi="Times New Roman"/>
                <w:lang w:val="uk-UA"/>
              </w:rPr>
              <w:t>ЗДВР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5</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 xml:space="preserve">Провести  класні години в 5-11-х класах на теми: </w:t>
            </w:r>
          </w:p>
          <w:p w:rsidR="0028164A" w:rsidRPr="009B7BE0" w:rsidRDefault="0028164A" w:rsidP="00543E6C">
            <w:pPr>
              <w:jc w:val="both"/>
              <w:rPr>
                <w:rFonts w:ascii="Times New Roman" w:eastAsia="Times New Roman" w:hAnsi="Times New Roman"/>
                <w:lang w:val="uk-UA"/>
              </w:rPr>
            </w:pPr>
            <w:r w:rsidRPr="009B7BE0">
              <w:rPr>
                <w:rFonts w:ascii="Times New Roman" w:hAnsi="Times New Roman"/>
                <w:lang w:val="uk-UA"/>
              </w:rPr>
              <w:t xml:space="preserve">-« Вплив нікотину, алкоголю та наркотиків на здоров’я»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«Що я знаю про шкідливі звички»</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«Ще раз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6</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години спілкування  з лікарем-наркологом  для учнів 9-11-х класів</w:t>
            </w:r>
          </w:p>
        </w:tc>
        <w:tc>
          <w:tcPr>
            <w:tcW w:w="1406" w:type="dxa"/>
          </w:tcPr>
          <w:p w:rsidR="0028164A" w:rsidRPr="009B7BE0" w:rsidRDefault="0028164A" w:rsidP="00AD141B">
            <w:pPr>
              <w:jc w:val="center"/>
              <w:rPr>
                <w:rFonts w:ascii="Times New Roman" w:hAnsi="Times New Roman"/>
                <w:lang w:val="uk-UA"/>
              </w:rPr>
            </w:pPr>
            <w:r w:rsidRPr="009B7BE0">
              <w:rPr>
                <w:rFonts w:ascii="Times New Roman" w:hAnsi="Times New Roman"/>
                <w:lang w:val="uk-UA"/>
              </w:rPr>
              <w:t xml:space="preserve">Березень </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7</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цикл тренінгових занять з медсестрою школи для учнів 7-11-х класів «Що я знаю про алкоголь та наркоманію»</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Сестра медична</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8</w:t>
            </w:r>
          </w:p>
        </w:tc>
        <w:tc>
          <w:tcPr>
            <w:tcW w:w="5028" w:type="dxa"/>
          </w:tcPr>
          <w:p w:rsidR="0028164A" w:rsidRPr="009B7BE0" w:rsidRDefault="0028164A" w:rsidP="00543E6C">
            <w:pPr>
              <w:jc w:val="both"/>
              <w:rPr>
                <w:rFonts w:ascii="Times New Roman" w:hAnsi="Times New Roman"/>
                <w:lang w:val="uk-UA"/>
              </w:rPr>
            </w:pPr>
            <w:r w:rsidRPr="009B7BE0">
              <w:rPr>
                <w:rFonts w:ascii="Times New Roman" w:hAnsi="Times New Roman"/>
                <w:lang w:val="uk-UA"/>
              </w:rPr>
              <w:t>Провести    класні  батьківські збори учнів 5-11-х класів на теми :</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Шкідливі звички вашої дитини: проблеми та їх вирішення</w:t>
            </w:r>
          </w:p>
          <w:p w:rsidR="0028164A" w:rsidRPr="009B7BE0" w:rsidRDefault="0028164A" w:rsidP="00543E6C">
            <w:pPr>
              <w:jc w:val="both"/>
              <w:rPr>
                <w:rFonts w:ascii="Times New Roman" w:hAnsi="Times New Roman"/>
                <w:lang w:val="uk-UA"/>
              </w:rPr>
            </w:pPr>
            <w:r w:rsidRPr="009B7BE0">
              <w:rPr>
                <w:rFonts w:ascii="Times New Roman" w:hAnsi="Times New Roman"/>
                <w:lang w:val="uk-UA"/>
              </w:rPr>
              <w:t>- Перші проблеми підліткового віку</w:t>
            </w:r>
          </w:p>
        </w:tc>
        <w:tc>
          <w:tcPr>
            <w:tcW w:w="1406"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Лютий - березень 20</w:t>
            </w:r>
            <w:r>
              <w:rPr>
                <w:rFonts w:ascii="Times New Roman" w:hAnsi="Times New Roman"/>
                <w:lang w:val="uk-UA"/>
              </w:rPr>
              <w:t>21</w:t>
            </w:r>
            <w:r w:rsidRPr="009B7BE0">
              <w:rPr>
                <w:rFonts w:ascii="Times New Roman" w:hAnsi="Times New Roman"/>
                <w:lang w:val="uk-UA"/>
              </w:rPr>
              <w:t xml:space="preserve"> року</w:t>
            </w: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Класні керівники</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9</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роботу щодо виявлення учнів, схильних до алкоголізму, тютюнокуріння і наркоманії та анкетування на предмет ставлення учнів до  шкідливих звичок</w:t>
            </w:r>
          </w:p>
        </w:tc>
        <w:tc>
          <w:tcPr>
            <w:tcW w:w="1406" w:type="dxa"/>
          </w:tcPr>
          <w:p w:rsidR="0028164A" w:rsidRPr="002D5394" w:rsidRDefault="0028164A" w:rsidP="00AD141B">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10</w:t>
            </w:r>
          </w:p>
        </w:tc>
        <w:tc>
          <w:tcPr>
            <w:tcW w:w="5028" w:type="dxa"/>
          </w:tcPr>
          <w:p w:rsidR="0028164A" w:rsidRPr="002D5394" w:rsidRDefault="0028164A" w:rsidP="00543E6C">
            <w:pPr>
              <w:jc w:val="both"/>
              <w:rPr>
                <w:rFonts w:ascii="Times New Roman" w:hAnsi="Times New Roman"/>
                <w:lang w:val="uk-UA"/>
              </w:rPr>
            </w:pPr>
            <w:r w:rsidRPr="002D5394">
              <w:rPr>
                <w:rFonts w:ascii="Times New Roman" w:hAnsi="Times New Roman"/>
                <w:lang w:val="uk-UA"/>
              </w:rPr>
              <w:t>Провести  цикл відеолекцій «Світ без наркотиків»</w:t>
            </w:r>
          </w:p>
        </w:tc>
        <w:tc>
          <w:tcPr>
            <w:tcW w:w="1406" w:type="dxa"/>
          </w:tcPr>
          <w:p w:rsidR="0028164A" w:rsidRPr="002D5394" w:rsidRDefault="0028164A" w:rsidP="00AD141B">
            <w:pPr>
              <w:jc w:val="center"/>
              <w:rPr>
                <w:rFonts w:ascii="Times New Roman" w:hAnsi="Times New Roman"/>
                <w:lang w:val="uk-UA"/>
              </w:rPr>
            </w:pPr>
            <w:r>
              <w:rPr>
                <w:rFonts w:ascii="Times New Roman" w:hAnsi="Times New Roman"/>
                <w:lang w:val="uk-UA"/>
              </w:rPr>
              <w:t xml:space="preserve">Лютий </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11</w:t>
            </w:r>
          </w:p>
        </w:tc>
        <w:tc>
          <w:tcPr>
            <w:tcW w:w="5028" w:type="dxa"/>
          </w:tcPr>
          <w:p w:rsidR="004D04CB" w:rsidRPr="002D5394" w:rsidRDefault="0028164A" w:rsidP="00543E6C">
            <w:pPr>
              <w:jc w:val="both"/>
              <w:rPr>
                <w:rFonts w:ascii="Times New Roman" w:hAnsi="Times New Roman"/>
                <w:lang w:val="uk-UA"/>
              </w:rPr>
            </w:pPr>
            <w:r w:rsidRPr="002D5394">
              <w:rPr>
                <w:rFonts w:ascii="Times New Roman" w:hAnsi="Times New Roman"/>
                <w:lang w:val="uk-UA"/>
              </w:rPr>
              <w:t>Провести  засідання круглого столу для учнів 9-11-х класів «Молодь і проблема вживання наркотиків». Перегляд фільму „Правда про наркотики” </w:t>
            </w:r>
          </w:p>
        </w:tc>
        <w:tc>
          <w:tcPr>
            <w:tcW w:w="1406" w:type="dxa"/>
          </w:tcPr>
          <w:p w:rsidR="0028164A" w:rsidRPr="002D5394" w:rsidRDefault="0028164A" w:rsidP="00AD141B">
            <w:pPr>
              <w:jc w:val="center"/>
              <w:rPr>
                <w:rFonts w:ascii="Times New Roman" w:hAnsi="Times New Roman"/>
                <w:lang w:val="uk-UA"/>
              </w:rPr>
            </w:pPr>
            <w:r>
              <w:rPr>
                <w:rFonts w:ascii="Times New Roman" w:hAnsi="Times New Roman"/>
                <w:lang w:val="uk-UA"/>
              </w:rPr>
              <w:t xml:space="preserve">Квітень </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12</w:t>
            </w:r>
          </w:p>
        </w:tc>
        <w:tc>
          <w:tcPr>
            <w:tcW w:w="5028" w:type="dxa"/>
          </w:tcPr>
          <w:p w:rsidR="0028164A" w:rsidRPr="002D5394" w:rsidRDefault="0028164A" w:rsidP="00543E6C">
            <w:pPr>
              <w:jc w:val="both"/>
              <w:rPr>
                <w:rFonts w:ascii="Times New Roman" w:eastAsia="Times New Roman" w:hAnsi="Times New Roman"/>
                <w:lang w:val="uk-UA"/>
              </w:rPr>
            </w:pPr>
            <w:r w:rsidRPr="002D5394">
              <w:rPr>
                <w:rFonts w:ascii="Times New Roman" w:hAnsi="Times New Roman"/>
                <w:lang w:val="uk-UA"/>
              </w:rPr>
              <w:t>Проводити постійну індивідуальну роботу з учнями, схильними до правопорушень</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року</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13</w:t>
            </w:r>
          </w:p>
        </w:tc>
        <w:tc>
          <w:tcPr>
            <w:tcW w:w="5028" w:type="dxa"/>
          </w:tcPr>
          <w:p w:rsidR="0028164A" w:rsidRPr="002D5394" w:rsidRDefault="0028164A" w:rsidP="00543E6C">
            <w:pPr>
              <w:spacing w:before="100" w:beforeAutospacing="1" w:after="100" w:afterAutospacing="1" w:line="256" w:lineRule="auto"/>
              <w:jc w:val="both"/>
              <w:rPr>
                <w:rFonts w:ascii="Times New Roman" w:eastAsia="Times New Roman" w:hAnsi="Times New Roman"/>
              </w:rPr>
            </w:pPr>
            <w:r w:rsidRPr="002D5394">
              <w:rPr>
                <w:rFonts w:ascii="Times New Roman" w:hAnsi="Times New Roman"/>
                <w:lang w:val="uk-UA"/>
              </w:rPr>
              <w:t>Проводити роботу</w:t>
            </w:r>
            <w:r w:rsidRPr="002D5394">
              <w:rPr>
                <w:rFonts w:ascii="Times New Roman" w:hAnsi="Times New Roman"/>
              </w:rPr>
              <w:t xml:space="preserve"> ради профілактики, яка слідкує за дотриманням правил поведінки і правопорядку учнями в урочний час та позаурочний час, на розгляд ради виносити питання, пов’язані з цими проблемами</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14</w:t>
            </w:r>
          </w:p>
        </w:tc>
        <w:tc>
          <w:tcPr>
            <w:tcW w:w="5028" w:type="dxa"/>
          </w:tcPr>
          <w:p w:rsidR="0028164A" w:rsidRPr="002D5394" w:rsidRDefault="0028164A" w:rsidP="00543E6C">
            <w:pPr>
              <w:spacing w:before="100" w:beforeAutospacing="1" w:after="100" w:afterAutospacing="1" w:line="256" w:lineRule="auto"/>
              <w:rPr>
                <w:rFonts w:ascii="Times New Roman" w:eastAsia="Times New Roman" w:hAnsi="Times New Roman"/>
              </w:rPr>
            </w:pPr>
            <w:r w:rsidRPr="002D5394">
              <w:rPr>
                <w:rFonts w:ascii="Times New Roman" w:hAnsi="Times New Roman"/>
              </w:rPr>
              <w:t>Проводити рейди «Урок» для перевірки стану виконання вимог закону України «Про освіту» та контролювання дозвілля учнів у вечірній час. </w:t>
            </w:r>
          </w:p>
        </w:tc>
        <w:tc>
          <w:tcPr>
            <w:tcW w:w="1406" w:type="dxa"/>
          </w:tcPr>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 xml:space="preserve">Упродовж </w:t>
            </w:r>
          </w:p>
          <w:p w:rsidR="0028164A" w:rsidRPr="002D5394" w:rsidRDefault="0028164A" w:rsidP="00543E6C">
            <w:pPr>
              <w:jc w:val="center"/>
              <w:rPr>
                <w:rFonts w:ascii="Times New Roman" w:eastAsia="Times New Roman" w:hAnsi="Times New Roman"/>
                <w:lang w:val="uk-UA"/>
              </w:rPr>
            </w:pPr>
            <w:r w:rsidRPr="002D5394">
              <w:rPr>
                <w:rFonts w:ascii="Times New Roman" w:eastAsia="Times New Roman" w:hAnsi="Times New Roman"/>
                <w:lang w:val="uk-UA"/>
              </w:rPr>
              <w:t>навчального року</w:t>
            </w:r>
          </w:p>
        </w:tc>
        <w:tc>
          <w:tcPr>
            <w:tcW w:w="1650" w:type="dxa"/>
          </w:tcPr>
          <w:p w:rsidR="0028164A" w:rsidRPr="002D5394" w:rsidRDefault="0028164A" w:rsidP="00543E6C">
            <w:pPr>
              <w:jc w:val="center"/>
              <w:rPr>
                <w:rFonts w:ascii="Times New Roman" w:hAnsi="Times New Roman"/>
                <w:lang w:val="uk-UA"/>
              </w:rPr>
            </w:pPr>
            <w:r w:rsidRPr="002D5394">
              <w:rPr>
                <w:rFonts w:ascii="Times New Roman" w:hAnsi="Times New Roman"/>
                <w:lang w:val="uk-UA"/>
              </w:rPr>
              <w:t>Соціальний педагог</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15</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плакатів на тему: «Наркотики і здоров</w:t>
            </w:r>
            <w:r w:rsidRPr="009B7BE0">
              <w:rPr>
                <w:rFonts w:ascii="Times New Roman" w:hAnsi="Times New Roman"/>
              </w:rPr>
              <w:t>’</w:t>
            </w:r>
            <w:r w:rsidRPr="009B7BE0">
              <w:rPr>
                <w:rFonts w:ascii="Times New Roman" w:hAnsi="Times New Roman"/>
                <w:lang w:val="uk-UA"/>
              </w:rPr>
              <w:t>я не сумісні» для учнів 8-11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543E6C">
            <w:pPr>
              <w:jc w:val="center"/>
              <w:rPr>
                <w:rFonts w:ascii="Times New Roman" w:eastAsia="Times New Roman" w:hAnsi="Times New Roman"/>
                <w:lang w:val="uk-UA"/>
              </w:rPr>
            </w:pP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16</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Провести  конкурс малюнків на тему: «Геть шкідливі звички» для учнів 5-7 класів</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Жовтень</w:t>
            </w:r>
          </w:p>
          <w:p w:rsidR="0028164A" w:rsidRPr="009B7BE0" w:rsidRDefault="0028164A" w:rsidP="00543E6C">
            <w:pPr>
              <w:jc w:val="center"/>
              <w:rPr>
                <w:rFonts w:ascii="Times New Roman" w:eastAsia="Times New Roman" w:hAnsi="Times New Roman"/>
                <w:lang w:val="uk-UA"/>
              </w:rPr>
            </w:pPr>
          </w:p>
        </w:tc>
        <w:tc>
          <w:tcPr>
            <w:tcW w:w="1650" w:type="dxa"/>
          </w:tcPr>
          <w:p w:rsidR="0028164A" w:rsidRPr="009B7BE0" w:rsidRDefault="0028164A" w:rsidP="00543E6C">
            <w:pPr>
              <w:jc w:val="center"/>
              <w:rPr>
                <w:rFonts w:ascii="Times New Roman" w:hAnsi="Times New Roman"/>
                <w:lang w:val="uk-UA"/>
              </w:rPr>
            </w:pPr>
            <w:r w:rsidRPr="009B7BE0">
              <w:rPr>
                <w:rFonts w:ascii="Times New Roman" w:hAnsi="Times New Roman"/>
                <w:lang w:val="uk-UA"/>
              </w:rPr>
              <w:t>Педагог-організатор</w:t>
            </w:r>
          </w:p>
        </w:tc>
        <w:tc>
          <w:tcPr>
            <w:tcW w:w="1380" w:type="dxa"/>
          </w:tcPr>
          <w:p w:rsidR="0028164A" w:rsidRPr="00170B92" w:rsidRDefault="0028164A" w:rsidP="00830399">
            <w:pPr>
              <w:jc w:val="center"/>
              <w:rPr>
                <w:rFonts w:ascii="Times New Roman" w:hAnsi="Times New Roman"/>
                <w:b/>
                <w:lang w:val="uk-UA"/>
              </w:rPr>
            </w:pPr>
          </w:p>
        </w:tc>
      </w:tr>
      <w:tr w:rsidR="0028164A" w:rsidRPr="00170B92" w:rsidTr="00830399">
        <w:tc>
          <w:tcPr>
            <w:tcW w:w="566" w:type="dxa"/>
          </w:tcPr>
          <w:p w:rsidR="0028164A" w:rsidRPr="0028164A" w:rsidRDefault="0028164A" w:rsidP="00830399">
            <w:pPr>
              <w:jc w:val="center"/>
              <w:rPr>
                <w:rFonts w:ascii="Times New Roman" w:hAnsi="Times New Roman"/>
                <w:lang w:val="uk-UA"/>
              </w:rPr>
            </w:pPr>
            <w:r w:rsidRPr="0028164A">
              <w:rPr>
                <w:rFonts w:ascii="Times New Roman" w:hAnsi="Times New Roman"/>
                <w:lang w:val="uk-UA"/>
              </w:rPr>
              <w:t>17</w:t>
            </w:r>
          </w:p>
        </w:tc>
        <w:tc>
          <w:tcPr>
            <w:tcW w:w="5028" w:type="dxa"/>
          </w:tcPr>
          <w:p w:rsidR="0028164A" w:rsidRPr="009B7BE0" w:rsidRDefault="0028164A" w:rsidP="00543E6C">
            <w:pPr>
              <w:spacing w:after="160"/>
              <w:rPr>
                <w:rFonts w:ascii="Times New Roman" w:hAnsi="Times New Roman"/>
                <w:lang w:val="uk-UA"/>
              </w:rPr>
            </w:pPr>
            <w:r w:rsidRPr="009B7BE0">
              <w:rPr>
                <w:rFonts w:ascii="Times New Roman" w:hAnsi="Times New Roman"/>
                <w:lang w:val="uk-UA"/>
              </w:rPr>
              <w:t>В шкільній бібліотеці оформити  постійно діючу виставку про шкідливість  наркоманії, алкоголізму, тютюнопаління</w:t>
            </w:r>
          </w:p>
        </w:tc>
        <w:tc>
          <w:tcPr>
            <w:tcW w:w="1406" w:type="dxa"/>
          </w:tcPr>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 xml:space="preserve">Упродовж </w:t>
            </w:r>
          </w:p>
          <w:p w:rsidR="0028164A" w:rsidRPr="009B7BE0" w:rsidRDefault="0028164A" w:rsidP="00543E6C">
            <w:pPr>
              <w:jc w:val="center"/>
              <w:rPr>
                <w:rFonts w:ascii="Times New Roman" w:eastAsia="Times New Roman" w:hAnsi="Times New Roman"/>
                <w:lang w:val="uk-UA"/>
              </w:rPr>
            </w:pPr>
            <w:r w:rsidRPr="009B7BE0">
              <w:rPr>
                <w:rFonts w:ascii="Times New Roman" w:eastAsia="Times New Roman" w:hAnsi="Times New Roman"/>
                <w:lang w:val="uk-UA"/>
              </w:rPr>
              <w:t>навчального року</w:t>
            </w:r>
          </w:p>
        </w:tc>
        <w:tc>
          <w:tcPr>
            <w:tcW w:w="1650" w:type="dxa"/>
          </w:tcPr>
          <w:p w:rsidR="0028164A" w:rsidRPr="009B7BE0" w:rsidRDefault="00AD141B" w:rsidP="00543E6C">
            <w:pPr>
              <w:jc w:val="center"/>
              <w:rPr>
                <w:rFonts w:ascii="Times New Roman" w:hAnsi="Times New Roman"/>
                <w:lang w:val="uk-UA"/>
              </w:rPr>
            </w:pPr>
            <w:r>
              <w:rPr>
                <w:rFonts w:ascii="Times New Roman" w:hAnsi="Times New Roman"/>
                <w:lang w:val="uk-UA"/>
              </w:rPr>
              <w:t xml:space="preserve">Бібліотекар </w:t>
            </w:r>
          </w:p>
        </w:tc>
        <w:tc>
          <w:tcPr>
            <w:tcW w:w="1380" w:type="dxa"/>
          </w:tcPr>
          <w:p w:rsidR="0028164A" w:rsidRPr="00170B92" w:rsidRDefault="0028164A" w:rsidP="00830399">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08098F" w:rsidRPr="00E84373" w:rsidRDefault="0008098F" w:rsidP="0008098F">
      <w:pPr>
        <w:tabs>
          <w:tab w:val="left" w:pos="2370"/>
        </w:tabs>
        <w:rPr>
          <w:rFonts w:ascii="Times New Roman" w:hAnsi="Times New Roman"/>
          <w:b/>
          <w:sz w:val="24"/>
          <w:szCs w:val="24"/>
          <w:lang w:val="uk-UA"/>
        </w:rPr>
      </w:pPr>
      <w:r w:rsidRPr="00E84373">
        <w:rPr>
          <w:rFonts w:ascii="Times New Roman" w:hAnsi="Times New Roman"/>
          <w:b/>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tbl>
      <w:tblPr>
        <w:tblStyle w:val="afff0"/>
        <w:tblW w:w="0" w:type="auto"/>
        <w:tblInd w:w="-459" w:type="dxa"/>
        <w:tblLook w:val="04A0"/>
      </w:tblPr>
      <w:tblGrid>
        <w:gridCol w:w="540"/>
        <w:gridCol w:w="4783"/>
        <w:gridCol w:w="1724"/>
        <w:gridCol w:w="1650"/>
        <w:gridCol w:w="1333"/>
      </w:tblGrid>
      <w:tr w:rsidR="00396952" w:rsidRPr="00170B92" w:rsidTr="001D485B">
        <w:tc>
          <w:tcPr>
            <w:tcW w:w="54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w:t>
            </w:r>
          </w:p>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з/п</w:t>
            </w:r>
          </w:p>
        </w:tc>
        <w:tc>
          <w:tcPr>
            <w:tcW w:w="478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Заходи</w:t>
            </w:r>
          </w:p>
        </w:tc>
        <w:tc>
          <w:tcPr>
            <w:tcW w:w="1724"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Відповідальний</w:t>
            </w:r>
          </w:p>
        </w:tc>
        <w:tc>
          <w:tcPr>
            <w:tcW w:w="1333" w:type="dxa"/>
          </w:tcPr>
          <w:p w:rsidR="00396952" w:rsidRPr="00170B92" w:rsidRDefault="00396952" w:rsidP="00830399">
            <w:pPr>
              <w:jc w:val="center"/>
              <w:rPr>
                <w:rFonts w:ascii="Times New Roman" w:hAnsi="Times New Roman"/>
                <w:b/>
                <w:lang w:val="uk-UA"/>
              </w:rPr>
            </w:pPr>
            <w:r w:rsidRPr="00170B92">
              <w:rPr>
                <w:rFonts w:ascii="Times New Roman" w:hAnsi="Times New Roman"/>
                <w:b/>
                <w:lang w:val="uk-UA"/>
              </w:rPr>
              <w:t>Відмітка про виконання</w:t>
            </w:r>
          </w:p>
        </w:tc>
      </w:tr>
      <w:tr w:rsidR="00E84373" w:rsidRPr="00170B92" w:rsidTr="00E84373">
        <w:tc>
          <w:tcPr>
            <w:tcW w:w="10030" w:type="dxa"/>
            <w:gridSpan w:val="5"/>
          </w:tcPr>
          <w:p w:rsidR="00E84373" w:rsidRPr="00170B92" w:rsidRDefault="00E84373" w:rsidP="00830399">
            <w:pPr>
              <w:jc w:val="center"/>
              <w:rPr>
                <w:rFonts w:ascii="Times New Roman" w:hAnsi="Times New Roman"/>
                <w:b/>
                <w:lang w:val="uk-UA"/>
              </w:rPr>
            </w:pPr>
            <w:r w:rsidRPr="00E84373">
              <w:rPr>
                <w:rFonts w:ascii="Times New Roman" w:hAnsi="Times New Roman"/>
                <w:b/>
                <w:lang w:val="uk-UA"/>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sidRPr="00E84373">
              <w:rPr>
                <w:rFonts w:ascii="Times New Roman" w:hAnsi="Times New Roman"/>
                <w:lang w:val="uk-UA"/>
              </w:rPr>
              <w:t>1.</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lang w:val="uk-UA"/>
              </w:rPr>
              <w:t>Організація екскурсій для учнів 1-х та 5-х класів, знайомство з фондом.</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вересень</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2.</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Звірити читацькі формуляри зі списками учнів по класах та списком працюючих педагогів.</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вересень</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3.</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 xml:space="preserve">Під час переєрестрації читачів виявити їхні інтереси </w:t>
            </w:r>
            <w:r w:rsidRPr="00E84373">
              <w:rPr>
                <w:rFonts w:ascii="Times New Roman" w:hAnsi="Times New Roman"/>
              </w:rPr>
              <w:lastRenderedPageBreak/>
              <w:t>до певних тем, інформаційні потреби, провести бесіду про правила користування бібліотекою.</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lastRenderedPageBreak/>
              <w:t>вересень</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lastRenderedPageBreak/>
              <w:t>4.</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Проаналізувати попит на літературу програмних творів.</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5.</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Виділити окрему групу учнів зі слабкою технікою читання (1-4 класи).</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Вересень-жовтень</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6.</w:t>
            </w:r>
          </w:p>
        </w:tc>
        <w:tc>
          <w:tcPr>
            <w:tcW w:w="4783" w:type="dxa"/>
          </w:tcPr>
          <w:p w:rsidR="00AD141B" w:rsidRPr="00AD141B"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Інвентаризація</w:t>
            </w:r>
            <w:r>
              <w:rPr>
                <w:rFonts w:ascii="Times New Roman" w:hAnsi="Times New Roman"/>
              </w:rPr>
              <w:t xml:space="preserve"> фонду підручників на 10.06.</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червень</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7.</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рекомендаційних бесід з учнями під час видачі літератури.</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8.</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бесід про прочитану книгу: „Від читання книг –до читання медіатекстів”</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9.</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Проведення консультацій з вибору літератури біля книжкових полиць</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10</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Правила спілкування з книгою. Гігієна читання</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11</w:t>
            </w:r>
          </w:p>
        </w:tc>
        <w:tc>
          <w:tcPr>
            <w:tcW w:w="4783" w:type="dxa"/>
          </w:tcPr>
          <w:p w:rsidR="00AD141B" w:rsidRPr="00E84373" w:rsidRDefault="00AD141B" w:rsidP="00E84373">
            <w:pPr>
              <w:spacing w:line="240" w:lineRule="atLeast"/>
              <w:ind w:firstLine="18"/>
              <w:rPr>
                <w:rFonts w:ascii="Times New Roman" w:hAnsi="Times New Roman"/>
                <w:bCs/>
                <w:lang w:val="uk-UA"/>
              </w:rPr>
            </w:pPr>
            <w:r w:rsidRPr="00E84373">
              <w:rPr>
                <w:rFonts w:ascii="Times New Roman" w:hAnsi="Times New Roman"/>
                <w:lang w:val="uk-UA"/>
              </w:rPr>
              <w:t>Взаємодія шкільної бібліотеки з педпрацівниками:</w:t>
            </w:r>
          </w:p>
          <w:p w:rsidR="00AD141B" w:rsidRPr="00E84373" w:rsidRDefault="00AD141B" w:rsidP="00E84373">
            <w:pPr>
              <w:spacing w:line="240" w:lineRule="atLeast"/>
              <w:ind w:firstLine="18"/>
              <w:rPr>
                <w:rFonts w:ascii="Times New Roman" w:hAnsi="Times New Roman"/>
              </w:rPr>
            </w:pPr>
            <w:r w:rsidRPr="00E84373">
              <w:rPr>
                <w:rFonts w:ascii="Times New Roman" w:hAnsi="Times New Roman"/>
              </w:rPr>
              <w:t>1. Інформаційне забезпечення  вчителів новинками літератури, що надійшли до бібліотеки;</w:t>
            </w:r>
          </w:p>
          <w:p w:rsidR="00AD141B" w:rsidRPr="00E84373" w:rsidRDefault="00AD141B" w:rsidP="00E84373">
            <w:pPr>
              <w:spacing w:line="240" w:lineRule="atLeast"/>
              <w:ind w:firstLine="18"/>
              <w:rPr>
                <w:rFonts w:ascii="Times New Roman" w:hAnsi="Times New Roman"/>
              </w:rPr>
            </w:pPr>
            <w:r w:rsidRPr="00E84373">
              <w:rPr>
                <w:rFonts w:ascii="Times New Roman" w:hAnsi="Times New Roman"/>
              </w:rPr>
              <w:t>а) випуск інформаційних списків;</w:t>
            </w:r>
          </w:p>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б) інформація про надходження нових підручників,програмної літератури, літератури з позакласного читання, методичної літератури.</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12</w:t>
            </w:r>
          </w:p>
        </w:tc>
        <w:tc>
          <w:tcPr>
            <w:tcW w:w="4783" w:type="dxa"/>
          </w:tcPr>
          <w:p w:rsidR="00AD141B" w:rsidRPr="00E84373" w:rsidRDefault="00AD141B" w:rsidP="00E84373">
            <w:pPr>
              <w:spacing w:line="240" w:lineRule="atLeast"/>
              <w:ind w:firstLine="18"/>
              <w:rPr>
                <w:rFonts w:ascii="Times New Roman" w:hAnsi="Times New Roman"/>
                <w:bCs/>
                <w:lang w:val="uk-UA"/>
              </w:rPr>
            </w:pPr>
            <w:r w:rsidRPr="00E84373">
              <w:rPr>
                <w:rFonts w:ascii="Times New Roman" w:hAnsi="Times New Roman"/>
                <w:lang w:val="uk-UA"/>
              </w:rPr>
              <w:t>Спільна робота шкільної бібліотеки та педагогічного колективу щодо збереження фонду підручників:</w:t>
            </w:r>
          </w:p>
          <w:p w:rsidR="00AD141B" w:rsidRPr="00E84373" w:rsidRDefault="00AD141B" w:rsidP="00325B12">
            <w:pPr>
              <w:numPr>
                <w:ilvl w:val="1"/>
                <w:numId w:val="63"/>
              </w:numPr>
              <w:spacing w:line="240" w:lineRule="atLeast"/>
              <w:ind w:left="-107" w:firstLine="18"/>
              <w:rPr>
                <w:rFonts w:ascii="Times New Roman" w:hAnsi="Times New Roman"/>
              </w:rPr>
            </w:pPr>
            <w:r w:rsidRPr="00E84373">
              <w:rPr>
                <w:rFonts w:ascii="Times New Roman" w:hAnsi="Times New Roman"/>
              </w:rPr>
              <w:t>перспективне замовлення підручників спільно з методистом МЦ;</w:t>
            </w:r>
          </w:p>
          <w:p w:rsidR="00AD141B" w:rsidRPr="00E84373" w:rsidRDefault="00AD141B" w:rsidP="00AD141B">
            <w:pPr>
              <w:spacing w:line="240" w:lineRule="atLeast"/>
              <w:ind w:left="-89"/>
              <w:rPr>
                <w:rFonts w:ascii="Times New Roman" w:hAnsi="Times New Roman"/>
              </w:rPr>
            </w:pPr>
            <w:r w:rsidRPr="00E84373">
              <w:rPr>
                <w:rFonts w:ascii="Times New Roman" w:hAnsi="Times New Roman"/>
              </w:rPr>
              <w:t>організація видачі та прийому підручників;</w:t>
            </w:r>
          </w:p>
          <w:p w:rsidR="00AD141B" w:rsidRPr="00E84373" w:rsidRDefault="00AD141B" w:rsidP="00AD141B">
            <w:pPr>
              <w:spacing w:line="240" w:lineRule="atLeast"/>
              <w:rPr>
                <w:rFonts w:ascii="Times New Roman" w:hAnsi="Times New Roman"/>
              </w:rPr>
            </w:pPr>
            <w:r w:rsidRPr="00E84373">
              <w:rPr>
                <w:rFonts w:ascii="Times New Roman" w:hAnsi="Times New Roman"/>
              </w:rPr>
              <w:t>робота з ліквідації заборгованості підручників;</w:t>
            </w:r>
          </w:p>
          <w:p w:rsidR="00AD141B" w:rsidRPr="00E84373" w:rsidRDefault="00AD141B" w:rsidP="00AD141B">
            <w:pPr>
              <w:spacing w:line="240" w:lineRule="atLeast"/>
              <w:rPr>
                <w:rFonts w:ascii="Times New Roman" w:hAnsi="Times New Roman"/>
                <w:bCs/>
                <w:lang w:val="uk-UA"/>
              </w:rPr>
            </w:pPr>
            <w:r w:rsidRPr="00E84373">
              <w:rPr>
                <w:rFonts w:ascii="Times New Roman" w:hAnsi="Times New Roman"/>
              </w:rPr>
              <w:t>проведення бесід з учнями, батьками щодо збереження підручників.</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13</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масових заходів щодо популяризації книги та читання.</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14</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Проведення разом з учителями занять щодо популяризації бібліотечно-бібліографічних знань (окремий план).</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15</w:t>
            </w:r>
          </w:p>
        </w:tc>
        <w:tc>
          <w:tcPr>
            <w:tcW w:w="4783" w:type="dxa"/>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Організація книжкових виставок, оглядів літератури, що сприяють удосконаленню навчально-виховного процесу.</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16</w:t>
            </w:r>
          </w:p>
        </w:tc>
        <w:tc>
          <w:tcPr>
            <w:tcW w:w="4783" w:type="dxa"/>
            <w:tcBorders>
              <w:bottom w:val="single" w:sz="4" w:space="0" w:color="auto"/>
            </w:tcBorders>
          </w:tcPr>
          <w:p w:rsidR="00AD141B" w:rsidRPr="00E84373" w:rsidRDefault="00AD141B" w:rsidP="00E84373">
            <w:pPr>
              <w:spacing w:line="240" w:lineRule="atLeast"/>
              <w:ind w:firstLine="18"/>
              <w:jc w:val="both"/>
              <w:rPr>
                <w:rFonts w:ascii="Times New Roman" w:hAnsi="Times New Roman"/>
                <w:bCs/>
                <w:lang w:val="uk-UA"/>
              </w:rPr>
            </w:pPr>
            <w:r w:rsidRPr="00E84373">
              <w:rPr>
                <w:rFonts w:ascii="Times New Roman" w:hAnsi="Times New Roman"/>
              </w:rPr>
              <w:t>Надання читачам кваліфікованої допомоги в доборі літератури про історію України, історію рідного краю</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E84373">
        <w:tc>
          <w:tcPr>
            <w:tcW w:w="10030" w:type="dxa"/>
            <w:gridSpan w:val="5"/>
          </w:tcPr>
          <w:p w:rsidR="00AD141B" w:rsidRPr="00170B92" w:rsidRDefault="00AD141B" w:rsidP="00830399">
            <w:pPr>
              <w:jc w:val="center"/>
              <w:rPr>
                <w:rFonts w:ascii="Times New Roman" w:hAnsi="Times New Roman"/>
                <w:b/>
                <w:lang w:val="uk-UA"/>
              </w:rPr>
            </w:pPr>
            <w:r w:rsidRPr="00E84373">
              <w:rPr>
                <w:rFonts w:ascii="Times New Roman" w:hAnsi="Times New Roman"/>
                <w:b/>
                <w:lang w:val="uk-UA"/>
              </w:rPr>
              <w:t>Інформаційно-бібліографічна робота</w:t>
            </w: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Ознайомлення учнів 1-х класів з бібліотекою</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2.</w:t>
            </w:r>
          </w:p>
        </w:tc>
        <w:tc>
          <w:tcPr>
            <w:tcW w:w="4783" w:type="dxa"/>
            <w:tcBorders>
              <w:bottom w:val="single" w:sz="4" w:space="0" w:color="auto"/>
            </w:tcBorders>
          </w:tcPr>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Тема 1. Перше відвідування бібліотеки. Подорож бібліотекою. Знайомство з «книжковим домом». Поняття «читач», «бібліотека», «бібліотекар».</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3.</w:t>
            </w:r>
          </w:p>
        </w:tc>
        <w:tc>
          <w:tcPr>
            <w:tcW w:w="4783" w:type="dxa"/>
            <w:tcBorders>
              <w:bottom w:val="single" w:sz="4" w:space="0" w:color="auto"/>
            </w:tcBorders>
          </w:tcPr>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Тема 2. Основні правила користування бібліотекою. Як самому записатися до бібліотеки. Як самому вибрати книгу.</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вересень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4.</w:t>
            </w:r>
          </w:p>
        </w:tc>
        <w:tc>
          <w:tcPr>
            <w:tcW w:w="4783" w:type="dxa"/>
            <w:tcBorders>
              <w:bottom w:val="single" w:sz="4" w:space="0" w:color="auto"/>
            </w:tcBorders>
          </w:tcPr>
          <w:p w:rsidR="00AD141B" w:rsidRPr="00E84373" w:rsidRDefault="00AD141B" w:rsidP="00E84373">
            <w:pPr>
              <w:spacing w:line="240" w:lineRule="atLeast"/>
              <w:rPr>
                <w:rFonts w:ascii="Times New Roman" w:hAnsi="Times New Roman"/>
                <w:bCs/>
                <w:lang w:val="uk-UA"/>
              </w:rPr>
            </w:pPr>
            <w:r w:rsidRPr="00E84373">
              <w:rPr>
                <w:rFonts w:ascii="Times New Roman" w:hAnsi="Times New Roman"/>
              </w:rPr>
              <w:t>Тема 3. Основні правила і вміння  поводження з книгою. Формування у дітей дбайливого ставлення до книги. Ознайомлення з правилами спілкування й поводження з книгою.</w:t>
            </w:r>
          </w:p>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Навчання вмінню обгорнути книгу, простішому ремонту книг. 1-2 класи.</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5.</w:t>
            </w:r>
          </w:p>
        </w:tc>
        <w:tc>
          <w:tcPr>
            <w:tcW w:w="4783" w:type="dxa"/>
            <w:tcBorders>
              <w:bottom w:val="single" w:sz="4" w:space="0" w:color="auto"/>
            </w:tcBorders>
          </w:tcPr>
          <w:p w:rsidR="00AD141B" w:rsidRPr="00E84373" w:rsidRDefault="00AD141B" w:rsidP="00E84373">
            <w:pPr>
              <w:spacing w:line="240" w:lineRule="atLeast"/>
              <w:rPr>
                <w:rFonts w:ascii="Times New Roman" w:hAnsi="Times New Roman"/>
                <w:bCs/>
                <w:lang w:val="uk-UA"/>
              </w:rPr>
            </w:pPr>
            <w:r w:rsidRPr="00E84373">
              <w:rPr>
                <w:rFonts w:ascii="Times New Roman" w:hAnsi="Times New Roman"/>
              </w:rPr>
              <w:t>Тема 4. Знайомство з бібліотекою. Роль і значення бібліотеки. Поняття «абонемент», «читальний зал». Розміщення книг на полицях, самостійний вибір книг. 2 класи.</w:t>
            </w:r>
          </w:p>
          <w:p w:rsidR="00AD141B" w:rsidRPr="00E84373" w:rsidRDefault="00AD141B" w:rsidP="00E84373">
            <w:pPr>
              <w:spacing w:line="240" w:lineRule="atLeast"/>
              <w:rPr>
                <w:rFonts w:ascii="Times New Roman" w:hAnsi="Times New Roman"/>
              </w:rPr>
            </w:pPr>
            <w:r w:rsidRPr="00E84373">
              <w:rPr>
                <w:rFonts w:ascii="Times New Roman" w:hAnsi="Times New Roman"/>
              </w:rPr>
              <w:t xml:space="preserve">Тема 5. Структура книги. Хто і як створює книги. З </w:t>
            </w:r>
            <w:r w:rsidRPr="00E84373">
              <w:rPr>
                <w:rFonts w:ascii="Times New Roman" w:hAnsi="Times New Roman"/>
              </w:rPr>
              <w:lastRenderedPageBreak/>
              <w:t>чого складається книга. Обкладинка. Палітурка  і таке інше.</w:t>
            </w:r>
          </w:p>
          <w:p w:rsidR="00AD141B" w:rsidRPr="00E84373" w:rsidRDefault="00AD141B" w:rsidP="00E84373">
            <w:pPr>
              <w:spacing w:line="240" w:lineRule="atLeast"/>
              <w:rPr>
                <w:rFonts w:ascii="Times New Roman" w:hAnsi="Times New Roman"/>
              </w:rPr>
            </w:pPr>
            <w:r w:rsidRPr="00E84373">
              <w:rPr>
                <w:rFonts w:ascii="Times New Roman" w:hAnsi="Times New Roman"/>
              </w:rPr>
              <w:t>Оздоблення книги. 2 класи</w:t>
            </w:r>
          </w:p>
          <w:p w:rsidR="00AD141B" w:rsidRPr="00E84373" w:rsidRDefault="00AD141B" w:rsidP="00E84373">
            <w:pPr>
              <w:jc w:val="both"/>
              <w:rPr>
                <w:rFonts w:ascii="Times New Roman" w:hAnsi="Times New Roman"/>
                <w:bCs/>
                <w:lang w:val="uk-UA"/>
              </w:rPr>
            </w:pPr>
            <w:r w:rsidRPr="00E84373">
              <w:rPr>
                <w:rFonts w:ascii="Times New Roman" w:hAnsi="Times New Roman"/>
              </w:rPr>
              <w:t>Тема 6. Газети та журнали. Поняття про газету і журнал. Стаття, замітка, журналіст, кореспондент, редактор.</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lastRenderedPageBreak/>
              <w:t>грудень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lastRenderedPageBreak/>
              <w:t>6.</w:t>
            </w:r>
          </w:p>
        </w:tc>
        <w:tc>
          <w:tcPr>
            <w:tcW w:w="4783" w:type="dxa"/>
            <w:tcBorders>
              <w:bottom w:val="single" w:sz="4" w:space="0" w:color="auto"/>
            </w:tcBorders>
          </w:tcPr>
          <w:p w:rsidR="00AD141B" w:rsidRPr="00E84373" w:rsidRDefault="00AD141B" w:rsidP="00E84373">
            <w:pPr>
              <w:spacing w:line="240" w:lineRule="atLeast"/>
              <w:rPr>
                <w:rFonts w:ascii="Times New Roman" w:hAnsi="Times New Roman"/>
                <w:bCs/>
                <w:lang w:val="uk-UA"/>
              </w:rPr>
            </w:pPr>
            <w:r w:rsidRPr="00E84373">
              <w:rPr>
                <w:rFonts w:ascii="Times New Roman" w:hAnsi="Times New Roman"/>
              </w:rPr>
              <w:t>Тема 7. Структура книги. Поглиблення знань про структуру книги (титульна сторінка, зміст, передмова, післямова).</w:t>
            </w:r>
          </w:p>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Мета: формування навичок самостійної роботи з книгою, підготовка учнів до свідомого вибору книг.</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березень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7.</w:t>
            </w:r>
          </w:p>
        </w:tc>
        <w:tc>
          <w:tcPr>
            <w:tcW w:w="4783" w:type="dxa"/>
            <w:tcBorders>
              <w:bottom w:val="single" w:sz="4" w:space="0" w:color="auto"/>
            </w:tcBorders>
          </w:tcPr>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Тема 8. Вибір книг у бібліотеці. Перше знайомство з каталогом. Що таке каталог і навіщо він потрібний у бібліотеці. Коли потрібно до нього звертатись. Титульна сторінка і каталожна картка, їхній взаємозв’язок. Шифр книги.</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8.</w:t>
            </w:r>
          </w:p>
        </w:tc>
        <w:tc>
          <w:tcPr>
            <w:tcW w:w="4783" w:type="dxa"/>
            <w:tcBorders>
              <w:bottom w:val="single" w:sz="4" w:space="0" w:color="auto"/>
            </w:tcBorders>
          </w:tcPr>
          <w:p w:rsidR="00AD141B" w:rsidRDefault="00AD141B" w:rsidP="00E84373">
            <w:pPr>
              <w:spacing w:line="240" w:lineRule="atLeast"/>
              <w:jc w:val="both"/>
              <w:rPr>
                <w:rFonts w:ascii="Times New Roman" w:hAnsi="Times New Roman"/>
                <w:lang w:val="uk-UA"/>
              </w:rPr>
            </w:pPr>
            <w:r w:rsidRPr="00E84373">
              <w:rPr>
                <w:rFonts w:ascii="Times New Roman" w:hAnsi="Times New Roman"/>
              </w:rPr>
              <w:t>Тема 9. Твої перші енциклопедії., словники, довідники. Уявлення про словник, довідник, енциклопедію. Структура довідникової літератури: алфавітне розташування матеріалу, алфавітні покажчики, предметні покажчики.</w:t>
            </w:r>
          </w:p>
          <w:p w:rsidR="00AD141B" w:rsidRPr="004D04CB" w:rsidRDefault="00AD141B" w:rsidP="00E84373">
            <w:pPr>
              <w:spacing w:line="240" w:lineRule="atLeast"/>
              <w:jc w:val="both"/>
              <w:rPr>
                <w:rFonts w:ascii="Times New Roman" w:hAnsi="Times New Roman"/>
                <w:bCs/>
                <w:lang w:val="uk-UA"/>
              </w:rPr>
            </w:pP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травень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9.</w:t>
            </w:r>
          </w:p>
        </w:tc>
        <w:tc>
          <w:tcPr>
            <w:tcW w:w="4783" w:type="dxa"/>
            <w:tcBorders>
              <w:bottom w:val="single" w:sz="4" w:space="0" w:color="auto"/>
            </w:tcBorders>
          </w:tcPr>
          <w:p w:rsidR="00AD141B" w:rsidRPr="00E84373" w:rsidRDefault="00AD141B" w:rsidP="00E84373">
            <w:pPr>
              <w:spacing w:line="240" w:lineRule="atLeast"/>
              <w:rPr>
                <w:rFonts w:ascii="Times New Roman" w:hAnsi="Times New Roman"/>
                <w:bCs/>
                <w:lang w:val="uk-UA"/>
              </w:rPr>
            </w:pPr>
            <w:r w:rsidRPr="00E84373">
              <w:rPr>
                <w:rFonts w:ascii="Times New Roman" w:hAnsi="Times New Roman"/>
              </w:rPr>
              <w:t>Тема 10. Похвала книзі. Залучити дітей до читання, розповісти про роль книги в житті суспільства і формуванні визначних людей, дбайливому ставленні до книги.</w:t>
            </w:r>
          </w:p>
          <w:p w:rsidR="00AD141B" w:rsidRPr="00E84373" w:rsidRDefault="00AD141B" w:rsidP="00E84373">
            <w:pPr>
              <w:rPr>
                <w:rFonts w:ascii="Times New Roman" w:hAnsi="Times New Roman"/>
              </w:rPr>
            </w:pPr>
            <w:r w:rsidRPr="00E84373">
              <w:rPr>
                <w:rFonts w:ascii="Times New Roman" w:hAnsi="Times New Roman"/>
              </w:rPr>
              <w:t>Тема 11. Як побудована книга. Анотація, передмова, післямова, зміст, словник. Використання знань про структуру книги підчас вибору книги, роботи з нею.</w:t>
            </w:r>
          </w:p>
          <w:p w:rsidR="00AD141B" w:rsidRPr="00E84373" w:rsidRDefault="00AD141B" w:rsidP="00E84373">
            <w:pPr>
              <w:tabs>
                <w:tab w:val="left" w:pos="1290"/>
              </w:tabs>
              <w:rPr>
                <w:rFonts w:ascii="Times New Roman" w:hAnsi="Times New Roman"/>
                <w:lang w:val="uk-UA"/>
              </w:rPr>
            </w:pPr>
            <w:r w:rsidRPr="00E84373">
              <w:rPr>
                <w:rFonts w:ascii="Times New Roman" w:hAnsi="Times New Roman"/>
              </w:rPr>
              <w:t xml:space="preserve">Тема 12. Вибір книг у бібліотеці. Бібліотечний каталог, картотека, бібліографічні покажчики, тематичні списки літератури. Титульна сторінка книги і каталожна картка. Шифр. Основні підрозділи. Розташування карток у каталозі і книг на полиці. </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2-гі класи</w:t>
            </w:r>
          </w:p>
          <w:p w:rsidR="00AD141B" w:rsidRPr="00E84373" w:rsidRDefault="00AD141B" w:rsidP="00E84373">
            <w:pPr>
              <w:rPr>
                <w:rFonts w:ascii="Times New Roman" w:hAnsi="Times New Roman"/>
                <w:lang w:val="uk-UA"/>
              </w:rPr>
            </w:pPr>
          </w:p>
          <w:p w:rsidR="00AD141B" w:rsidRPr="00E84373" w:rsidRDefault="00AD141B" w:rsidP="00E84373">
            <w:pPr>
              <w:rPr>
                <w:rFonts w:ascii="Times New Roman" w:hAnsi="Times New Roman"/>
                <w:lang w:val="uk-UA"/>
              </w:rPr>
            </w:pPr>
            <w:r w:rsidRPr="00E84373">
              <w:rPr>
                <w:rFonts w:ascii="Times New Roman" w:hAnsi="Times New Roman"/>
                <w:lang w:val="uk-UA"/>
              </w:rPr>
              <w:t>жовтень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10</w:t>
            </w:r>
          </w:p>
        </w:tc>
        <w:tc>
          <w:tcPr>
            <w:tcW w:w="4783" w:type="dxa"/>
            <w:tcBorders>
              <w:bottom w:val="single" w:sz="4" w:space="0" w:color="auto"/>
            </w:tcBorders>
          </w:tcPr>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Тема 13. Записи про прочитане. Щоденник читання, відгуків. Навчання правил ведення щоденника читання і написання відгуку на книгу. Відгук – усвідомлена думка о книзі.</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3-4 к Протягом року класи</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11</w:t>
            </w:r>
          </w:p>
        </w:tc>
        <w:tc>
          <w:tcPr>
            <w:tcW w:w="4783" w:type="dxa"/>
            <w:tcBorders>
              <w:bottom w:val="single" w:sz="4" w:space="0" w:color="auto"/>
            </w:tcBorders>
          </w:tcPr>
          <w:p w:rsidR="00AD141B" w:rsidRPr="00E84373" w:rsidRDefault="00AD141B" w:rsidP="00E84373">
            <w:pPr>
              <w:spacing w:line="240" w:lineRule="atLeast"/>
              <w:rPr>
                <w:rFonts w:ascii="Times New Roman" w:hAnsi="Times New Roman"/>
                <w:bCs/>
                <w:lang w:val="uk-UA"/>
              </w:rPr>
            </w:pPr>
            <w:r w:rsidRPr="00E84373">
              <w:rPr>
                <w:rFonts w:ascii="Times New Roman" w:hAnsi="Times New Roman"/>
              </w:rPr>
              <w:t>Тема 14. Довідниково-бібліографічний апарат бібліотеки: структура, призначення. Алфавітний і системний каталоги. Алфавітно-предметний покажчик. Довідкова література. Енциклопедії: універсальна (Велика Радянська енциклопедія), галузеві. Пошук літератури за допомогою систематичного каталогу.</w:t>
            </w:r>
          </w:p>
          <w:p w:rsidR="00AD141B" w:rsidRPr="00E84373" w:rsidRDefault="00AD141B" w:rsidP="00E84373">
            <w:pPr>
              <w:spacing w:line="240" w:lineRule="atLeast"/>
              <w:jc w:val="both"/>
              <w:rPr>
                <w:rFonts w:ascii="Times New Roman" w:hAnsi="Times New Roman"/>
                <w:bCs/>
                <w:lang w:val="uk-UA"/>
              </w:rPr>
            </w:pPr>
            <w:r w:rsidRPr="00E84373">
              <w:rPr>
                <w:rFonts w:ascii="Times New Roman" w:hAnsi="Times New Roman"/>
              </w:rPr>
              <w:t>Тема 15. Інформаційний пошук літератури для реферату. Вміти самостійно вести інформаційний пошук літератури для реферату, знати методи інформаційного пошуку. Чітко знати структуру реферату і вміти грамотно його оформляти.</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t>5-7класи Протягом року</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12</w:t>
            </w:r>
          </w:p>
        </w:tc>
        <w:tc>
          <w:tcPr>
            <w:tcW w:w="4783" w:type="dxa"/>
          </w:tcPr>
          <w:p w:rsidR="00AD141B" w:rsidRPr="00E84373" w:rsidRDefault="00AD141B" w:rsidP="00E84373">
            <w:pPr>
              <w:spacing w:line="240" w:lineRule="atLeast"/>
              <w:ind w:firstLine="159"/>
              <w:jc w:val="both"/>
              <w:rPr>
                <w:rFonts w:ascii="Times New Roman" w:hAnsi="Times New Roman"/>
                <w:bCs/>
                <w:lang w:val="uk-UA"/>
              </w:rPr>
            </w:pPr>
            <w:r w:rsidRPr="00E84373">
              <w:rPr>
                <w:rFonts w:ascii="Times New Roman" w:hAnsi="Times New Roman"/>
              </w:rPr>
              <w:t>Оновити наочність із культури читання, правил користування книгою, каталогами, картотеками:</w:t>
            </w:r>
          </w:p>
          <w:p w:rsidR="00AD141B" w:rsidRPr="00E84373" w:rsidRDefault="00AD141B" w:rsidP="00E84373">
            <w:pPr>
              <w:spacing w:line="240" w:lineRule="atLeast"/>
              <w:ind w:firstLine="159"/>
              <w:jc w:val="both"/>
              <w:rPr>
                <w:rFonts w:ascii="Times New Roman" w:hAnsi="Times New Roman"/>
                <w:bCs/>
                <w:lang w:val="uk-UA"/>
              </w:rPr>
            </w:pPr>
            <w:r w:rsidRPr="00E84373">
              <w:rPr>
                <w:rFonts w:ascii="Times New Roman" w:hAnsi="Times New Roman"/>
              </w:rPr>
              <w:t>а) „Радимо читати”;</w:t>
            </w:r>
          </w:p>
          <w:p w:rsidR="00AD141B" w:rsidRPr="00E84373" w:rsidRDefault="00AD141B" w:rsidP="00E84373">
            <w:pPr>
              <w:spacing w:line="240" w:lineRule="atLeast"/>
              <w:ind w:firstLine="159"/>
              <w:jc w:val="both"/>
              <w:rPr>
                <w:rFonts w:ascii="Times New Roman" w:hAnsi="Times New Roman"/>
                <w:bCs/>
                <w:lang w:val="uk-UA"/>
              </w:rPr>
            </w:pPr>
            <w:r w:rsidRPr="00E84373">
              <w:rPr>
                <w:rFonts w:ascii="Times New Roman" w:hAnsi="Times New Roman"/>
              </w:rPr>
              <w:t>б) Стенд „Вам, юні читачі”</w:t>
            </w:r>
          </w:p>
          <w:p w:rsidR="00AD141B" w:rsidRPr="00E84373" w:rsidRDefault="00AD141B" w:rsidP="00E84373">
            <w:pPr>
              <w:spacing w:line="240" w:lineRule="atLeast"/>
              <w:ind w:firstLine="159"/>
              <w:rPr>
                <w:rFonts w:ascii="Times New Roman" w:hAnsi="Times New Roman"/>
                <w:bCs/>
                <w:lang w:val="uk-UA"/>
              </w:rPr>
            </w:pPr>
            <w:r w:rsidRPr="00E84373">
              <w:rPr>
                <w:rFonts w:ascii="Times New Roman" w:hAnsi="Times New Roman"/>
              </w:rPr>
              <w:t xml:space="preserve">Вивішувати інформаційні вісники </w:t>
            </w:r>
          </w:p>
          <w:p w:rsidR="00AD141B" w:rsidRPr="00E84373" w:rsidRDefault="00AD141B" w:rsidP="00E84373">
            <w:pPr>
              <w:spacing w:line="240" w:lineRule="atLeast"/>
              <w:ind w:firstLine="159"/>
              <w:rPr>
                <w:rFonts w:ascii="Times New Roman" w:hAnsi="Times New Roman"/>
              </w:rPr>
            </w:pPr>
            <w:r w:rsidRPr="00E84373">
              <w:rPr>
                <w:rFonts w:ascii="Times New Roman" w:hAnsi="Times New Roman"/>
              </w:rPr>
              <w:t>„Нові підручники”</w:t>
            </w:r>
          </w:p>
          <w:p w:rsidR="00AD141B" w:rsidRPr="00E84373" w:rsidRDefault="00AD141B" w:rsidP="00E84373">
            <w:pPr>
              <w:spacing w:line="240" w:lineRule="atLeast"/>
              <w:ind w:firstLine="159"/>
              <w:jc w:val="both"/>
              <w:rPr>
                <w:rFonts w:ascii="Times New Roman" w:hAnsi="Times New Roman"/>
                <w:bCs/>
                <w:lang w:val="uk-UA"/>
              </w:rPr>
            </w:pPr>
            <w:r w:rsidRPr="00E84373">
              <w:rPr>
                <w:rFonts w:ascii="Times New Roman" w:hAnsi="Times New Roman"/>
              </w:rPr>
              <w:t>„Новини літератури”</w:t>
            </w:r>
          </w:p>
        </w:tc>
        <w:tc>
          <w:tcPr>
            <w:tcW w:w="1724" w:type="dxa"/>
          </w:tcPr>
          <w:p w:rsidR="00AD141B" w:rsidRPr="00E84373" w:rsidRDefault="00AD141B" w:rsidP="00E84373">
            <w:pPr>
              <w:rPr>
                <w:rFonts w:ascii="Times New Roman" w:hAnsi="Times New Roman"/>
                <w:lang w:val="uk-UA"/>
              </w:rPr>
            </w:pPr>
            <w:r w:rsidRPr="00E84373">
              <w:rPr>
                <w:rFonts w:ascii="Times New Roman" w:hAnsi="Times New Roman"/>
                <w:lang w:val="uk-UA"/>
              </w:rPr>
              <w:t>Протягом року</w:t>
            </w:r>
          </w:p>
        </w:tc>
        <w:tc>
          <w:tcPr>
            <w:tcW w:w="1650" w:type="dxa"/>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1D485B">
        <w:tc>
          <w:tcPr>
            <w:tcW w:w="540" w:type="dxa"/>
          </w:tcPr>
          <w:p w:rsidR="00AD141B" w:rsidRPr="00E84373" w:rsidRDefault="00AD141B" w:rsidP="00E84373">
            <w:pPr>
              <w:jc w:val="center"/>
              <w:rPr>
                <w:rFonts w:ascii="Times New Roman" w:hAnsi="Times New Roman"/>
                <w:lang w:val="uk-UA"/>
              </w:rPr>
            </w:pPr>
            <w:r>
              <w:rPr>
                <w:rFonts w:ascii="Times New Roman" w:hAnsi="Times New Roman"/>
                <w:lang w:val="uk-UA"/>
              </w:rPr>
              <w:t>13</w:t>
            </w:r>
          </w:p>
        </w:tc>
        <w:tc>
          <w:tcPr>
            <w:tcW w:w="4783" w:type="dxa"/>
            <w:tcBorders>
              <w:bottom w:val="single" w:sz="4" w:space="0" w:color="auto"/>
            </w:tcBorders>
          </w:tcPr>
          <w:p w:rsidR="00AD141B" w:rsidRPr="00E84373" w:rsidRDefault="00AD141B" w:rsidP="00E84373">
            <w:pPr>
              <w:spacing w:line="240" w:lineRule="atLeast"/>
              <w:ind w:firstLine="159"/>
              <w:jc w:val="both"/>
              <w:rPr>
                <w:rFonts w:ascii="Times New Roman" w:hAnsi="Times New Roman"/>
                <w:bCs/>
                <w:lang w:val="uk-UA"/>
              </w:rPr>
            </w:pPr>
            <w:r w:rsidRPr="00E84373">
              <w:rPr>
                <w:rFonts w:ascii="Times New Roman" w:hAnsi="Times New Roman"/>
              </w:rPr>
              <w:t>Оновити тематичні полиці:</w:t>
            </w:r>
          </w:p>
          <w:p w:rsidR="00AD141B" w:rsidRPr="00E84373" w:rsidRDefault="00AD141B" w:rsidP="00E84373">
            <w:pPr>
              <w:ind w:firstLine="159"/>
              <w:rPr>
                <w:rFonts w:ascii="Times New Roman" w:hAnsi="Times New Roman"/>
                <w:bCs/>
                <w:lang w:val="uk-UA"/>
              </w:rPr>
            </w:pPr>
            <w:r w:rsidRPr="00E84373">
              <w:rPr>
                <w:rFonts w:ascii="Times New Roman" w:hAnsi="Times New Roman"/>
              </w:rPr>
              <w:t>а) „Правові знання – кожному школяру”;</w:t>
            </w:r>
          </w:p>
          <w:p w:rsidR="00AD141B" w:rsidRPr="00E84373" w:rsidRDefault="00AD141B" w:rsidP="00E84373">
            <w:pPr>
              <w:ind w:firstLine="159"/>
              <w:rPr>
                <w:rFonts w:ascii="Times New Roman" w:hAnsi="Times New Roman"/>
              </w:rPr>
            </w:pPr>
            <w:r w:rsidRPr="00E84373">
              <w:rPr>
                <w:rFonts w:ascii="Times New Roman" w:hAnsi="Times New Roman"/>
              </w:rPr>
              <w:lastRenderedPageBreak/>
              <w:t>б) „Ні” насильству над дітьми”;</w:t>
            </w:r>
          </w:p>
          <w:p w:rsidR="00AD141B" w:rsidRPr="00E84373" w:rsidRDefault="00AD141B" w:rsidP="00E84373">
            <w:pPr>
              <w:ind w:firstLine="159"/>
              <w:rPr>
                <w:rFonts w:ascii="Times New Roman" w:hAnsi="Times New Roman"/>
              </w:rPr>
            </w:pPr>
            <w:r w:rsidRPr="00E84373">
              <w:rPr>
                <w:rFonts w:ascii="Times New Roman" w:hAnsi="Times New Roman"/>
              </w:rPr>
              <w:t>в) „Здоров’я – головна цінність у житті”;</w:t>
            </w:r>
          </w:p>
          <w:p w:rsidR="00AD141B" w:rsidRPr="00E84373" w:rsidRDefault="00AD141B" w:rsidP="00E84373">
            <w:pPr>
              <w:ind w:firstLine="159"/>
              <w:rPr>
                <w:rFonts w:ascii="Times New Roman" w:hAnsi="Times New Roman"/>
              </w:rPr>
            </w:pPr>
            <w:r w:rsidRPr="00E84373">
              <w:rPr>
                <w:rFonts w:ascii="Times New Roman" w:hAnsi="Times New Roman"/>
              </w:rPr>
              <w:t>г) „На допомогу вчителю”;</w:t>
            </w:r>
          </w:p>
          <w:p w:rsidR="00AD141B" w:rsidRPr="00E84373" w:rsidRDefault="00AD141B" w:rsidP="00E84373">
            <w:pPr>
              <w:ind w:firstLine="159"/>
              <w:jc w:val="both"/>
              <w:rPr>
                <w:rFonts w:ascii="Times New Roman" w:hAnsi="Times New Roman"/>
                <w:bCs/>
                <w:lang w:val="uk-UA"/>
              </w:rPr>
            </w:pPr>
            <w:r w:rsidRPr="00E84373">
              <w:rPr>
                <w:rFonts w:ascii="Times New Roman" w:hAnsi="Times New Roman"/>
              </w:rPr>
              <w:t>д) „Творчі роботи наших учителів”;</w:t>
            </w:r>
          </w:p>
        </w:tc>
        <w:tc>
          <w:tcPr>
            <w:tcW w:w="1724" w:type="dxa"/>
            <w:tcBorders>
              <w:bottom w:val="single" w:sz="4" w:space="0" w:color="auto"/>
            </w:tcBorders>
          </w:tcPr>
          <w:p w:rsidR="00AD141B" w:rsidRPr="00E84373" w:rsidRDefault="00AD141B" w:rsidP="00E84373">
            <w:pPr>
              <w:rPr>
                <w:rFonts w:ascii="Times New Roman" w:hAnsi="Times New Roman"/>
                <w:lang w:val="uk-UA"/>
              </w:rPr>
            </w:pPr>
            <w:r w:rsidRPr="00E84373">
              <w:rPr>
                <w:rFonts w:ascii="Times New Roman" w:hAnsi="Times New Roman"/>
                <w:lang w:val="uk-UA"/>
              </w:rPr>
              <w:lastRenderedPageBreak/>
              <w:t>вересень</w:t>
            </w:r>
          </w:p>
        </w:tc>
        <w:tc>
          <w:tcPr>
            <w:tcW w:w="1650" w:type="dxa"/>
            <w:tcBorders>
              <w:bottom w:val="single" w:sz="4" w:space="0" w:color="auto"/>
            </w:tcBorders>
          </w:tcPr>
          <w:p w:rsidR="00AD141B" w:rsidRPr="009B7BE0" w:rsidRDefault="00AD141B" w:rsidP="00AD141B">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AD141B" w:rsidRPr="00170B92" w:rsidRDefault="00AD141B" w:rsidP="00E84373">
            <w:pPr>
              <w:jc w:val="center"/>
              <w:rPr>
                <w:rFonts w:ascii="Times New Roman" w:hAnsi="Times New Roman"/>
                <w:b/>
                <w:lang w:val="uk-UA"/>
              </w:rPr>
            </w:pPr>
          </w:p>
        </w:tc>
      </w:tr>
      <w:tr w:rsidR="00AD141B" w:rsidRPr="00170B92" w:rsidTr="00E84373">
        <w:tc>
          <w:tcPr>
            <w:tcW w:w="10030" w:type="dxa"/>
            <w:gridSpan w:val="5"/>
          </w:tcPr>
          <w:p w:rsidR="00AD141B" w:rsidRPr="00170B92" w:rsidRDefault="00AD141B" w:rsidP="00755BCC">
            <w:pPr>
              <w:jc w:val="center"/>
              <w:rPr>
                <w:rFonts w:ascii="Times New Roman" w:hAnsi="Times New Roman"/>
                <w:b/>
                <w:lang w:val="uk-UA"/>
              </w:rPr>
            </w:pPr>
            <w:r>
              <w:rPr>
                <w:rFonts w:ascii="Times New Roman" w:hAnsi="Times New Roman"/>
                <w:b/>
                <w:lang w:val="uk-UA"/>
              </w:rPr>
              <w:lastRenderedPageBreak/>
              <w:t>Краєзнавча робота</w:t>
            </w:r>
          </w:p>
        </w:tc>
      </w:tr>
      <w:tr w:rsidR="0000627E" w:rsidRPr="00170B92" w:rsidTr="001D485B">
        <w:trPr>
          <w:trHeight w:val="253"/>
        </w:trPr>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w:t>
            </w:r>
          </w:p>
        </w:tc>
        <w:tc>
          <w:tcPr>
            <w:tcW w:w="4783" w:type="dxa"/>
            <w:tcBorders>
              <w:bottom w:val="single" w:sz="4" w:space="0" w:color="auto"/>
            </w:tcBorders>
          </w:tcPr>
          <w:p w:rsidR="0000627E" w:rsidRPr="00755BCC" w:rsidRDefault="0000627E" w:rsidP="00755BCC">
            <w:pPr>
              <w:jc w:val="both"/>
              <w:rPr>
                <w:rFonts w:ascii="Times New Roman" w:hAnsi="Times New Roman"/>
                <w:bCs/>
                <w:lang w:val="uk-UA"/>
              </w:rPr>
            </w:pPr>
            <w:r w:rsidRPr="00755BCC">
              <w:rPr>
                <w:rFonts w:ascii="Times New Roman" w:hAnsi="Times New Roman"/>
                <w:bCs/>
                <w:lang w:val="uk-UA"/>
              </w:rPr>
              <w:t>Продовжу</w:t>
            </w:r>
            <w:r>
              <w:rPr>
                <w:rFonts w:ascii="Times New Roman" w:hAnsi="Times New Roman"/>
                <w:bCs/>
                <w:lang w:val="uk-UA"/>
              </w:rPr>
              <w:t>вати вести краєзнавчу картотеку</w:t>
            </w:r>
          </w:p>
        </w:tc>
        <w:tc>
          <w:tcPr>
            <w:tcW w:w="1724" w:type="dxa"/>
            <w:tcBorders>
              <w:bottom w:val="single" w:sz="4" w:space="0" w:color="auto"/>
            </w:tcBorders>
          </w:tcPr>
          <w:p w:rsidR="0000627E" w:rsidRPr="00755BCC" w:rsidRDefault="0000627E"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w:t>
            </w:r>
          </w:p>
        </w:tc>
        <w:tc>
          <w:tcPr>
            <w:tcW w:w="4783" w:type="dxa"/>
          </w:tcPr>
          <w:p w:rsidR="0000627E" w:rsidRPr="00170B92" w:rsidRDefault="0000627E" w:rsidP="00755BCC">
            <w:pPr>
              <w:jc w:val="center"/>
              <w:rPr>
                <w:rFonts w:ascii="Times New Roman" w:hAnsi="Times New Roman"/>
                <w:b/>
                <w:lang w:val="uk-UA"/>
              </w:rPr>
            </w:pPr>
            <w:r w:rsidRPr="00755BCC">
              <w:rPr>
                <w:rFonts w:ascii="Times New Roman" w:hAnsi="Times New Roman"/>
                <w:bCs/>
                <w:lang w:val="uk-UA"/>
              </w:rPr>
              <w:t>Поповнити папки новою інформацією про рідний край</w:t>
            </w:r>
          </w:p>
        </w:tc>
        <w:tc>
          <w:tcPr>
            <w:tcW w:w="1724" w:type="dxa"/>
            <w:tcBorders>
              <w:bottom w:val="single" w:sz="4" w:space="0" w:color="auto"/>
            </w:tcBorders>
          </w:tcPr>
          <w:p w:rsidR="0000627E" w:rsidRPr="00755BCC" w:rsidRDefault="0000627E" w:rsidP="00755BCC">
            <w:pPr>
              <w:rPr>
                <w:rFonts w:ascii="Times New Roman" w:hAnsi="Times New Roman"/>
                <w:lang w:val="uk-UA"/>
              </w:rPr>
            </w:pPr>
            <w:r w:rsidRPr="00755BCC">
              <w:rPr>
                <w:rFonts w:ascii="Times New Roman" w:hAnsi="Times New Roman"/>
                <w:lang w:val="uk-UA"/>
              </w:rPr>
              <w:t>Протягом року</w:t>
            </w:r>
          </w:p>
        </w:tc>
        <w:tc>
          <w:tcPr>
            <w:tcW w:w="1650" w:type="dxa"/>
            <w:tcBorders>
              <w:bottom w:val="single" w:sz="4" w:space="0" w:color="auto"/>
            </w:tcBorders>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36673F">
        <w:tc>
          <w:tcPr>
            <w:tcW w:w="10030" w:type="dxa"/>
            <w:gridSpan w:val="5"/>
          </w:tcPr>
          <w:p w:rsidR="0000627E" w:rsidRPr="00170B92" w:rsidRDefault="0000627E" w:rsidP="00830399">
            <w:pPr>
              <w:jc w:val="center"/>
              <w:rPr>
                <w:rFonts w:ascii="Times New Roman" w:hAnsi="Times New Roman"/>
                <w:b/>
                <w:lang w:val="uk-UA"/>
              </w:rPr>
            </w:pPr>
            <w:r w:rsidRPr="00755BCC">
              <w:rPr>
                <w:rFonts w:ascii="Times New Roman" w:hAnsi="Times New Roman"/>
                <w:b/>
                <w:lang w:val="uk-UA"/>
              </w:rPr>
              <w:t>Пропаганда літератури шляхом проведення масових заходів спільно з педагогічним колективом</w:t>
            </w: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w:t>
            </w:r>
          </w:p>
        </w:tc>
        <w:tc>
          <w:tcPr>
            <w:tcW w:w="4783" w:type="dxa"/>
          </w:tcPr>
          <w:p w:rsidR="0000627E" w:rsidRPr="00755BCC" w:rsidRDefault="0000627E" w:rsidP="00755BCC">
            <w:pPr>
              <w:spacing w:line="240" w:lineRule="atLeast"/>
              <w:jc w:val="both"/>
              <w:rPr>
                <w:rFonts w:ascii="Times New Roman" w:hAnsi="Times New Roman"/>
                <w:bCs/>
                <w:lang w:val="uk-UA"/>
              </w:rPr>
            </w:pPr>
            <w:r>
              <w:rPr>
                <w:rFonts w:ascii="Times New Roman" w:hAnsi="Times New Roman"/>
              </w:rPr>
              <w:t xml:space="preserve">До </w:t>
            </w:r>
            <w:r>
              <w:rPr>
                <w:rFonts w:ascii="Times New Roman" w:hAnsi="Times New Roman"/>
                <w:lang w:val="uk-UA"/>
              </w:rPr>
              <w:t>30</w:t>
            </w:r>
            <w:r w:rsidRPr="00755BCC">
              <w:rPr>
                <w:rFonts w:ascii="Times New Roman" w:hAnsi="Times New Roman"/>
              </w:rPr>
              <w:t>-ї річниці від дня проголошення незалежності України:</w:t>
            </w:r>
          </w:p>
          <w:p w:rsidR="0000627E" w:rsidRPr="00755BCC" w:rsidRDefault="0000627E" w:rsidP="00755BCC">
            <w:pPr>
              <w:spacing w:line="240" w:lineRule="atLeast"/>
              <w:jc w:val="both"/>
              <w:rPr>
                <w:rFonts w:ascii="Times New Roman" w:hAnsi="Times New Roman"/>
                <w:bCs/>
                <w:lang w:val="uk-UA"/>
              </w:rPr>
            </w:pPr>
            <w:r>
              <w:rPr>
                <w:rFonts w:ascii="Times New Roman" w:hAnsi="Times New Roman"/>
              </w:rPr>
              <w:t xml:space="preserve">книжкова виставка „Україна – </w:t>
            </w:r>
            <w:r>
              <w:rPr>
                <w:rFonts w:ascii="Times New Roman" w:hAnsi="Times New Roman"/>
                <w:lang w:val="uk-UA"/>
              </w:rPr>
              <w:t>30</w:t>
            </w:r>
            <w:r w:rsidRPr="00755BCC">
              <w:rPr>
                <w:rFonts w:ascii="Times New Roman" w:hAnsi="Times New Roman"/>
              </w:rPr>
              <w:t>рік незалежності”</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День Державного прапору.</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Серпень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М</w:t>
            </w:r>
            <w:r w:rsidRPr="00755BCC">
              <w:rPr>
                <w:rFonts w:ascii="Times New Roman" w:hAnsi="Times New Roman"/>
                <w:lang w:val="uk-UA"/>
              </w:rPr>
              <w:t>і</w:t>
            </w:r>
            <w:r w:rsidRPr="00755BCC">
              <w:rPr>
                <w:rFonts w:ascii="Times New Roman" w:hAnsi="Times New Roman"/>
              </w:rPr>
              <w:t>ж</w:t>
            </w:r>
            <w:r w:rsidRPr="00755BCC">
              <w:rPr>
                <w:rFonts w:ascii="Times New Roman" w:hAnsi="Times New Roman"/>
                <w:lang w:val="uk-UA"/>
              </w:rPr>
              <w:t>народний</w:t>
            </w:r>
            <w:r w:rsidRPr="00755BCC">
              <w:rPr>
                <w:rFonts w:ascii="Times New Roman" w:hAnsi="Times New Roman"/>
              </w:rPr>
              <w:t xml:space="preserve"> день читання</w:t>
            </w:r>
            <w:r w:rsidRPr="00755BCC">
              <w:rPr>
                <w:rFonts w:ascii="Times New Roman" w:hAnsi="Times New Roman"/>
                <w:lang w:val="uk-UA"/>
              </w:rPr>
              <w:t xml:space="preserve"> електронних</w:t>
            </w:r>
            <w:r w:rsidRPr="00755BCC">
              <w:rPr>
                <w:rFonts w:ascii="Times New Roman" w:hAnsi="Times New Roman"/>
              </w:rPr>
              <w:t xml:space="preserve"> книжок у в</w:t>
            </w:r>
            <w:r w:rsidRPr="00755BCC">
              <w:rPr>
                <w:rFonts w:ascii="Times New Roman" w:hAnsi="Times New Roman"/>
                <w:lang w:val="uk-UA"/>
              </w:rPr>
              <w:t xml:space="preserve">ільному </w:t>
            </w:r>
            <w:r w:rsidRPr="00755BCC">
              <w:rPr>
                <w:rFonts w:ascii="Times New Roman" w:hAnsi="Times New Roman"/>
              </w:rPr>
              <w:t>доступ</w:t>
            </w:r>
            <w:r w:rsidRPr="00755BCC">
              <w:rPr>
                <w:rFonts w:ascii="Times New Roman" w:hAnsi="Times New Roman"/>
                <w:lang w:val="uk-UA"/>
              </w:rPr>
              <w:t>і.</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5.</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писемності. Бесіди.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08.09.</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7.</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Всеукраїнський день бібліотек.</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Екскурсії, бесіди в бібліотеці про користь читання, про історію створення бібліотек.</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Вересень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8.</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Жовтень – Міжнародний місяць шкільних бібліотек</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(дивись розділ 4 «Інформаційно-бібліографічна робота»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11</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підготовці заходів до святкування Дня вчителя.</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Жовтень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13</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День української писемності та мови.</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Бесіди та інші заходи згідно з планом роботи школи.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14</w:t>
            </w:r>
          </w:p>
        </w:tc>
        <w:tc>
          <w:tcPr>
            <w:tcW w:w="4783" w:type="dxa"/>
          </w:tcPr>
          <w:p w:rsidR="0000627E" w:rsidRPr="0000627E" w:rsidRDefault="0000627E" w:rsidP="0000627E">
            <w:pPr>
              <w:spacing w:line="240" w:lineRule="atLeast"/>
              <w:ind w:firstLine="56"/>
              <w:jc w:val="both"/>
              <w:rPr>
                <w:rFonts w:ascii="Times New Roman" w:hAnsi="Times New Roman"/>
                <w:lang w:val="uk-UA"/>
              </w:rPr>
            </w:pPr>
            <w:r w:rsidRPr="00755BCC">
              <w:rPr>
                <w:rFonts w:ascii="Times New Roman" w:hAnsi="Times New Roman"/>
                <w:lang w:val="uk-UA"/>
              </w:rPr>
              <w:t xml:space="preserve">День пам’яті Преподобного Нестора- Літописця </w:t>
            </w:r>
            <w:r>
              <w:rPr>
                <w:rFonts w:ascii="Times New Roman" w:hAnsi="Times New Roman"/>
                <w:lang w:val="uk-UA"/>
              </w:rPr>
              <w:t>.Першого історика України-Русі.</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09.11</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18</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інформації</w:t>
            </w:r>
            <w:r w:rsidRPr="00755BCC">
              <w:rPr>
                <w:rFonts w:ascii="Times New Roman" w:hAnsi="Times New Roman"/>
              </w:rPr>
              <w:t>.</w:t>
            </w:r>
            <w:r w:rsidRPr="00755BCC">
              <w:rPr>
                <w:rFonts w:ascii="Times New Roman" w:hAnsi="Times New Roman"/>
                <w:lang w:val="uk-UA"/>
              </w:rPr>
              <w:t>Бесіди.</w:t>
            </w:r>
            <w:r w:rsidRPr="00755BCC">
              <w:rPr>
                <w:rFonts w:ascii="Times New Roman" w:hAnsi="Times New Roman"/>
              </w:rPr>
              <w:t xml:space="preserve"> </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27.11</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19</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Допомога класним керівникам у проведенні бесід з питань техніки безпеки, охорони здоров’я і життя дітей.</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20</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Тематичний тиждень «Бережи книгу». Виставки нових дитячих книжок та підручників, конкурси, бесіди. Підбиття підсумків збереження підручників за І семестр навчального року.</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листопад</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21</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День пам’яті жертв голодомору . Фото -виставка.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28.11</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23</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Збройних сил України.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24</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bCs/>
                <w:lang w:val="uk-UA"/>
              </w:rPr>
              <w:t>Постійна поличка діячів культури.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25</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Святого Миколая. Поміч класним керівникам.</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19.12.</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26</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bCs/>
                <w:lang w:val="uk-UA"/>
              </w:rPr>
              <w:t>Міжнародний день прав людини . Вечір запитань і відповідей.(Запрошення юриста).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грудень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27</w:t>
            </w:r>
          </w:p>
        </w:tc>
        <w:tc>
          <w:tcPr>
            <w:tcW w:w="4783" w:type="dxa"/>
          </w:tcPr>
          <w:p w:rsidR="0000627E" w:rsidRPr="00755BCC" w:rsidRDefault="0000627E" w:rsidP="0000627E">
            <w:pPr>
              <w:spacing w:line="240" w:lineRule="atLeast"/>
              <w:ind w:firstLine="56"/>
              <w:jc w:val="both"/>
              <w:rPr>
                <w:rFonts w:ascii="Times New Roman" w:hAnsi="Times New Roman"/>
                <w:bCs/>
                <w:lang w:val="uk-UA"/>
              </w:rPr>
            </w:pPr>
            <w:r w:rsidRPr="00755BCC">
              <w:rPr>
                <w:rFonts w:ascii="Times New Roman" w:hAnsi="Times New Roman"/>
              </w:rPr>
              <w:t>День Соборності України.</w:t>
            </w:r>
            <w:r>
              <w:rPr>
                <w:rFonts w:ascii="Times New Roman" w:hAnsi="Times New Roman"/>
                <w:bCs/>
                <w:lang w:val="uk-UA"/>
              </w:rPr>
              <w:t xml:space="preserve"> </w:t>
            </w:r>
            <w:r w:rsidRPr="00755BCC">
              <w:rPr>
                <w:rFonts w:ascii="Times New Roman" w:hAnsi="Times New Roman"/>
              </w:rPr>
              <w:t>Бесіди.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28</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Міжнародний день пам’яті Голокосту.</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Бесіди, виставка матеріалів про Голокост.</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29</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День пам’яті героїв Крут. Бесіди.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січень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00627E">
        <w:trPr>
          <w:trHeight w:val="297"/>
        </w:trPr>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30</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bCs/>
                <w:lang w:val="uk-UA"/>
              </w:rPr>
              <w:t>День бабака.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лютий</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31</w:t>
            </w:r>
          </w:p>
        </w:tc>
        <w:tc>
          <w:tcPr>
            <w:tcW w:w="4783" w:type="dxa"/>
          </w:tcPr>
          <w:p w:rsidR="0000627E" w:rsidRDefault="0000627E" w:rsidP="00755BCC">
            <w:pPr>
              <w:spacing w:line="240" w:lineRule="atLeast"/>
              <w:ind w:firstLine="56"/>
              <w:jc w:val="both"/>
              <w:rPr>
                <w:rFonts w:ascii="Times New Roman" w:hAnsi="Times New Roman"/>
                <w:lang w:val="uk-UA"/>
              </w:rPr>
            </w:pPr>
            <w:r w:rsidRPr="00755BCC">
              <w:rPr>
                <w:rFonts w:ascii="Times New Roman" w:hAnsi="Times New Roman"/>
                <w:lang w:val="uk-UA"/>
              </w:rPr>
              <w:t>Трьох святителів:Василя Великого,Григорія Богослова, Іоанна Златоуста.</w:t>
            </w:r>
          </w:p>
          <w:p w:rsidR="0000627E" w:rsidRPr="00755BCC" w:rsidRDefault="0000627E" w:rsidP="00755BCC">
            <w:pPr>
              <w:spacing w:line="240" w:lineRule="atLeast"/>
              <w:ind w:firstLine="56"/>
              <w:jc w:val="both"/>
              <w:rPr>
                <w:rFonts w:ascii="Times New Roman" w:hAnsi="Times New Roman"/>
                <w:bCs/>
                <w:lang w:val="uk-UA"/>
              </w:rPr>
            </w:pPr>
          </w:p>
        </w:tc>
        <w:tc>
          <w:tcPr>
            <w:tcW w:w="1724" w:type="dxa"/>
          </w:tcPr>
          <w:p w:rsidR="0000627E" w:rsidRPr="00755BCC" w:rsidRDefault="0000627E" w:rsidP="00755BCC">
            <w:pPr>
              <w:tabs>
                <w:tab w:val="left" w:pos="1290"/>
              </w:tabs>
              <w:jc w:val="center"/>
              <w:rPr>
                <w:rFonts w:ascii="Times New Roman" w:hAnsi="Times New Roman"/>
                <w:lang w:val="uk-UA"/>
              </w:rPr>
            </w:pPr>
            <w:r>
              <w:rPr>
                <w:rFonts w:ascii="Times New Roman" w:hAnsi="Times New Roman"/>
                <w:lang w:val="uk-UA"/>
              </w:rPr>
              <w:t>12 .02.</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32</w:t>
            </w:r>
          </w:p>
        </w:tc>
        <w:tc>
          <w:tcPr>
            <w:tcW w:w="4783" w:type="dxa"/>
          </w:tcPr>
          <w:p w:rsidR="0000627E" w:rsidRPr="0000627E" w:rsidRDefault="0000627E" w:rsidP="0000627E">
            <w:pPr>
              <w:spacing w:line="240" w:lineRule="atLeast"/>
              <w:ind w:firstLine="56"/>
              <w:jc w:val="both"/>
              <w:rPr>
                <w:rFonts w:ascii="Times New Roman" w:hAnsi="Times New Roman"/>
                <w:lang w:val="uk-UA"/>
              </w:rPr>
            </w:pPr>
            <w:r w:rsidRPr="00755BCC">
              <w:rPr>
                <w:rFonts w:ascii="Times New Roman" w:hAnsi="Times New Roman"/>
                <w:lang w:val="uk-UA"/>
              </w:rPr>
              <w:t xml:space="preserve">  </w:t>
            </w:r>
            <w:r w:rsidRPr="00755BCC">
              <w:rPr>
                <w:rFonts w:ascii="Times New Roman" w:hAnsi="Times New Roman"/>
              </w:rPr>
              <w:t>Міжнародний День рідної мови</w:t>
            </w:r>
            <w:r w:rsidRPr="00755BCC">
              <w:rPr>
                <w:rFonts w:ascii="Times New Roman" w:hAnsi="Times New Roman"/>
                <w:lang w:val="uk-UA"/>
              </w:rPr>
              <w:t>.</w:t>
            </w:r>
            <w:r w:rsidRPr="00755BCC">
              <w:rPr>
                <w:rFonts w:ascii="Times New Roman" w:hAnsi="Times New Roman"/>
              </w:rPr>
              <w:t xml:space="preserve"> Огляд творів</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21.12.</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33</w:t>
            </w:r>
          </w:p>
        </w:tc>
        <w:tc>
          <w:tcPr>
            <w:tcW w:w="4783" w:type="dxa"/>
          </w:tcPr>
          <w:p w:rsidR="0000627E" w:rsidRPr="0000627E" w:rsidRDefault="0000627E" w:rsidP="0000627E">
            <w:pPr>
              <w:spacing w:line="240" w:lineRule="atLeast"/>
              <w:ind w:firstLine="56"/>
              <w:jc w:val="both"/>
              <w:rPr>
                <w:rFonts w:ascii="Times New Roman" w:hAnsi="Times New Roman"/>
                <w:bCs/>
                <w:lang w:val="uk-UA"/>
              </w:rPr>
            </w:pPr>
            <w:r w:rsidRPr="00755BCC">
              <w:rPr>
                <w:rFonts w:ascii="Times New Roman" w:hAnsi="Times New Roman"/>
              </w:rPr>
              <w:t>.</w:t>
            </w:r>
            <w:r w:rsidRPr="00755BCC">
              <w:rPr>
                <w:rFonts w:ascii="Times New Roman" w:hAnsi="Times New Roman"/>
                <w:lang w:val="uk-UA"/>
              </w:rPr>
              <w:t>День Героїв Небесної сотні. Виставка.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20.12.</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34</w:t>
            </w:r>
          </w:p>
        </w:tc>
        <w:tc>
          <w:tcPr>
            <w:tcW w:w="4783" w:type="dxa"/>
          </w:tcPr>
          <w:p w:rsidR="0000627E" w:rsidRPr="00755BCC" w:rsidRDefault="0000627E" w:rsidP="00755BCC">
            <w:pPr>
              <w:spacing w:line="240" w:lineRule="atLeast"/>
              <w:ind w:firstLine="56"/>
              <w:jc w:val="both"/>
              <w:rPr>
                <w:rFonts w:ascii="Times New Roman" w:hAnsi="Times New Roman"/>
                <w:lang w:val="uk-UA"/>
              </w:rPr>
            </w:pPr>
            <w:r w:rsidRPr="00755BCC">
              <w:rPr>
                <w:rFonts w:ascii="Times New Roman" w:hAnsi="Times New Roman"/>
                <w:lang w:val="uk-UA"/>
              </w:rPr>
              <w:t>Масниця . Вірші,пісні. Читальна зала.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8-14 березня</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35</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Допомога в підборі матеріалів до Міжнародного жіночого дня. Вірші, пісні про маму. Ранки, присвячені мамам.</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36</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 xml:space="preserve">Тиждень, присвячений Т.Г.Шевченку, згідно з </w:t>
            </w:r>
            <w:r w:rsidRPr="00755BCC">
              <w:rPr>
                <w:rFonts w:ascii="Times New Roman" w:hAnsi="Times New Roman"/>
              </w:rPr>
              <w:lastRenderedPageBreak/>
              <w:t xml:space="preserve">річним планом школи.  </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lastRenderedPageBreak/>
              <w:t>березень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lastRenderedPageBreak/>
              <w:t>37</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Всеукраїнський тиждень дитячого читання.</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Бесіди, огляди книг, гучні читки.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38</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Всесвітній день поезії. Читання віршів улюблених поетів.</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39</w:t>
            </w:r>
          </w:p>
        </w:tc>
        <w:tc>
          <w:tcPr>
            <w:tcW w:w="4783" w:type="dxa"/>
          </w:tcPr>
          <w:p w:rsidR="0000627E" w:rsidRPr="00755BCC" w:rsidRDefault="0000627E"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здоров’я. Виставка.</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07.03</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40</w:t>
            </w:r>
          </w:p>
        </w:tc>
        <w:tc>
          <w:tcPr>
            <w:tcW w:w="4783" w:type="dxa"/>
          </w:tcPr>
          <w:p w:rsidR="0000627E" w:rsidRPr="00755BCC" w:rsidRDefault="0000627E" w:rsidP="00755BCC">
            <w:pPr>
              <w:spacing w:line="240" w:lineRule="atLeast"/>
              <w:ind w:firstLine="56"/>
              <w:jc w:val="both"/>
              <w:rPr>
                <w:rFonts w:ascii="Times New Roman" w:hAnsi="Times New Roman"/>
                <w:lang w:val="uk-UA"/>
              </w:rPr>
            </w:pPr>
            <w:r w:rsidRPr="00755BCC">
              <w:rPr>
                <w:rFonts w:ascii="Times New Roman" w:hAnsi="Times New Roman"/>
                <w:lang w:val="uk-UA"/>
              </w:rPr>
              <w:t>Всесвітній день книги і авторського права.Бесіди.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23.03</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41</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День Чорнобильської трагедії.</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Заходи згідно з річним планом школи.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26.03.</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42</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lang w:val="uk-UA"/>
              </w:rPr>
              <w:t xml:space="preserve">     День пам’яті примирення    </w:t>
            </w:r>
            <w:r w:rsidRPr="00755BCC">
              <w:rPr>
                <w:rFonts w:ascii="Times New Roman" w:hAnsi="Times New Roman"/>
              </w:rPr>
              <w:t>День Перемоги.</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08-09.04</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43</w:t>
            </w:r>
          </w:p>
        </w:tc>
        <w:tc>
          <w:tcPr>
            <w:tcW w:w="4783" w:type="dxa"/>
          </w:tcPr>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 xml:space="preserve">День </w:t>
            </w:r>
            <w:r w:rsidRPr="00755BCC">
              <w:rPr>
                <w:rFonts w:ascii="Times New Roman" w:hAnsi="Times New Roman"/>
                <w:lang w:val="uk-UA"/>
              </w:rPr>
              <w:t xml:space="preserve">сім’ї </w:t>
            </w:r>
            <w:r w:rsidRPr="00755BCC">
              <w:rPr>
                <w:rFonts w:ascii="Times New Roman" w:hAnsi="Times New Roman"/>
              </w:rPr>
              <w:t>.</w:t>
            </w:r>
          </w:p>
          <w:p w:rsidR="0000627E" w:rsidRPr="00755BCC" w:rsidRDefault="0000627E" w:rsidP="00755BCC">
            <w:pPr>
              <w:spacing w:line="240" w:lineRule="atLeast"/>
              <w:ind w:firstLine="56"/>
              <w:jc w:val="both"/>
              <w:rPr>
                <w:rFonts w:ascii="Times New Roman" w:hAnsi="Times New Roman"/>
                <w:bCs/>
                <w:lang w:val="uk-UA"/>
              </w:rPr>
            </w:pPr>
            <w:r w:rsidRPr="00755BCC">
              <w:rPr>
                <w:rFonts w:ascii="Times New Roman" w:hAnsi="Times New Roman"/>
              </w:rPr>
              <w:t xml:space="preserve">Заходи згідно з річним планом роботи школи.  </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15.04</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44</w:t>
            </w:r>
          </w:p>
        </w:tc>
        <w:tc>
          <w:tcPr>
            <w:tcW w:w="4783" w:type="dxa"/>
          </w:tcPr>
          <w:p w:rsidR="0000627E" w:rsidRPr="00755BCC" w:rsidRDefault="0000627E" w:rsidP="00755BCC">
            <w:pPr>
              <w:spacing w:line="240" w:lineRule="atLeast"/>
              <w:ind w:firstLine="56"/>
              <w:jc w:val="both"/>
              <w:rPr>
                <w:rFonts w:ascii="Times New Roman" w:hAnsi="Times New Roman"/>
                <w:lang w:val="uk-UA"/>
              </w:rPr>
            </w:pPr>
            <w:r w:rsidRPr="00755BCC">
              <w:rPr>
                <w:rFonts w:ascii="Times New Roman" w:hAnsi="Times New Roman"/>
              </w:rPr>
              <w:t>Бесіди, виставки</w:t>
            </w:r>
            <w:r w:rsidRPr="00755BCC">
              <w:rPr>
                <w:rFonts w:ascii="Times New Roman" w:hAnsi="Times New Roman"/>
                <w:lang w:val="uk-UA"/>
              </w:rPr>
              <w:t xml:space="preserve">  про діячів культури.</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березень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45</w:t>
            </w:r>
          </w:p>
        </w:tc>
        <w:tc>
          <w:tcPr>
            <w:tcW w:w="4783" w:type="dxa"/>
          </w:tcPr>
          <w:p w:rsidR="0000627E" w:rsidRPr="00755BCC" w:rsidRDefault="0000627E" w:rsidP="00755BCC">
            <w:pPr>
              <w:spacing w:line="240" w:lineRule="atLeast"/>
              <w:ind w:firstLine="56"/>
              <w:jc w:val="both"/>
              <w:rPr>
                <w:rFonts w:ascii="Times New Roman" w:hAnsi="Times New Roman"/>
              </w:rPr>
            </w:pPr>
            <w:r w:rsidRPr="00755BCC">
              <w:rPr>
                <w:rFonts w:ascii="Times New Roman" w:hAnsi="Times New Roman"/>
              </w:rPr>
              <w:t>Продовжити надання допомоги  вчителям-предметникам у роботі з обдарованими дітьми (добір літератури, підручників, довідкового матеріалу).</w:t>
            </w:r>
          </w:p>
        </w:tc>
        <w:tc>
          <w:tcPr>
            <w:tcW w:w="1724" w:type="dxa"/>
          </w:tcPr>
          <w:p w:rsidR="0000627E" w:rsidRPr="00755BCC" w:rsidRDefault="0000627E" w:rsidP="00755BCC">
            <w:pPr>
              <w:tabs>
                <w:tab w:val="left" w:pos="1290"/>
              </w:tabs>
              <w:jc w:val="center"/>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36673F">
        <w:tc>
          <w:tcPr>
            <w:tcW w:w="10030" w:type="dxa"/>
            <w:gridSpan w:val="5"/>
          </w:tcPr>
          <w:p w:rsidR="0000627E" w:rsidRPr="00170B92" w:rsidRDefault="0000627E" w:rsidP="00830399">
            <w:pPr>
              <w:jc w:val="center"/>
              <w:rPr>
                <w:rFonts w:ascii="Times New Roman" w:hAnsi="Times New Roman"/>
                <w:b/>
                <w:lang w:val="uk-UA"/>
              </w:rPr>
            </w:pPr>
            <w:r w:rsidRPr="00755BCC">
              <w:rPr>
                <w:rFonts w:ascii="Times New Roman" w:hAnsi="Times New Roman"/>
                <w:b/>
                <w:lang w:val="uk-UA"/>
              </w:rPr>
              <w:t>Бібліотека – педагогам</w:t>
            </w: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Доповідь на педагогічній раді про стан бібліотечного фонду на новий навчальний рік.</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Добір та огляд літератури для проведення першого уроку.</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вересень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Забезпечити вчителів матеріалами для виступу на серпневих нарадах.</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серпень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4.</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Провести огляд нових надходжень до бібліотеки.</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5.</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Спільно з класними керівниками провести бесіди на батьківських зборах про відповідальність за збереження книг, підручників.</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6.</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Провести огляд літератури для класних керівників (теми для класних годин).</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7.</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Разом із учителями української та зарубіжної літератури скласти списки програмових творів по класах, виходячи з вимог програм та наявності книг у бібліотеці.</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8.</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Проводити огляд педагогічних газет та журналів.</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9.</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Готувати добір матеріалів до всіх педрад. Надавати допомогу в підготовці масових заходів.</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10</w:t>
            </w:r>
          </w:p>
        </w:tc>
        <w:tc>
          <w:tcPr>
            <w:tcW w:w="4783" w:type="dxa"/>
          </w:tcPr>
          <w:p w:rsidR="0000627E" w:rsidRPr="00755BCC" w:rsidRDefault="0000627E" w:rsidP="00755BCC">
            <w:pPr>
              <w:spacing w:line="240" w:lineRule="atLeast"/>
              <w:jc w:val="both"/>
              <w:rPr>
                <w:rFonts w:ascii="Times New Roman" w:hAnsi="Times New Roman"/>
                <w:bCs/>
                <w:lang w:val="uk-UA"/>
              </w:rPr>
            </w:pPr>
            <w:r w:rsidRPr="00755BCC">
              <w:rPr>
                <w:rFonts w:ascii="Times New Roman" w:hAnsi="Times New Roman"/>
              </w:rPr>
              <w:t>Зробити аналіз читання дітей початкових класів та його результати довести до відома класних керівників, виділити групу читачів зі слабкою технікою читання.</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755BCC">
        <w:trPr>
          <w:trHeight w:val="343"/>
        </w:trPr>
        <w:tc>
          <w:tcPr>
            <w:tcW w:w="10030" w:type="dxa"/>
            <w:gridSpan w:val="5"/>
          </w:tcPr>
          <w:p w:rsidR="0000627E" w:rsidRPr="00755BCC" w:rsidRDefault="0000627E" w:rsidP="00830399">
            <w:pPr>
              <w:jc w:val="center"/>
              <w:rPr>
                <w:rFonts w:ascii="Times New Roman" w:hAnsi="Times New Roman"/>
                <w:b/>
                <w:lang w:val="uk-UA"/>
              </w:rPr>
            </w:pPr>
            <w:r w:rsidRPr="00755BCC">
              <w:rPr>
                <w:rFonts w:ascii="Times New Roman" w:hAnsi="Times New Roman"/>
                <w:b/>
                <w:lang w:val="uk-UA"/>
              </w:rPr>
              <w:t>Робота з батьками</w:t>
            </w: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1.</w:t>
            </w:r>
          </w:p>
        </w:tc>
        <w:tc>
          <w:tcPr>
            <w:tcW w:w="4783" w:type="dxa"/>
          </w:tcPr>
          <w:p w:rsidR="0000627E" w:rsidRPr="00755BCC" w:rsidRDefault="0000627E" w:rsidP="00755BCC">
            <w:pPr>
              <w:spacing w:line="240" w:lineRule="atLeast"/>
              <w:ind w:firstLine="58"/>
              <w:jc w:val="both"/>
              <w:rPr>
                <w:rFonts w:ascii="Times New Roman" w:hAnsi="Times New Roman"/>
                <w:bCs/>
                <w:lang w:val="uk-UA"/>
              </w:rPr>
            </w:pPr>
            <w:r w:rsidRPr="00755BCC">
              <w:rPr>
                <w:rFonts w:ascii="Times New Roman" w:hAnsi="Times New Roman"/>
              </w:rPr>
              <w:t>Інформувати батьків про читання книг учнями, розповідати про вимоги до користування підручниками, про культуру читання.</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2.</w:t>
            </w:r>
          </w:p>
        </w:tc>
        <w:tc>
          <w:tcPr>
            <w:tcW w:w="4783" w:type="dxa"/>
          </w:tcPr>
          <w:p w:rsidR="0000627E" w:rsidRPr="00755BCC" w:rsidRDefault="0000627E" w:rsidP="00755BCC">
            <w:pPr>
              <w:spacing w:line="240" w:lineRule="atLeast"/>
              <w:ind w:firstLine="58"/>
              <w:rPr>
                <w:rFonts w:ascii="Times New Roman" w:hAnsi="Times New Roman"/>
                <w:bCs/>
                <w:lang w:val="uk-UA"/>
              </w:rPr>
            </w:pPr>
            <w:r w:rsidRPr="00755BCC">
              <w:rPr>
                <w:rFonts w:ascii="Times New Roman" w:hAnsi="Times New Roman"/>
              </w:rPr>
              <w:t xml:space="preserve">Оновити книжкові виставки: </w:t>
            </w:r>
          </w:p>
          <w:p w:rsidR="0000627E" w:rsidRPr="00755BCC" w:rsidRDefault="0000627E" w:rsidP="00755BCC">
            <w:pPr>
              <w:spacing w:line="240" w:lineRule="atLeast"/>
              <w:ind w:firstLine="58"/>
              <w:rPr>
                <w:rFonts w:ascii="Times New Roman" w:hAnsi="Times New Roman"/>
              </w:rPr>
            </w:pPr>
            <w:r w:rsidRPr="00755BCC">
              <w:rPr>
                <w:rFonts w:ascii="Times New Roman" w:hAnsi="Times New Roman"/>
              </w:rPr>
              <w:t>„Книга – джерело знань”</w:t>
            </w:r>
          </w:p>
          <w:p w:rsidR="0000627E" w:rsidRPr="00755BCC" w:rsidRDefault="0000627E" w:rsidP="00755BCC">
            <w:pPr>
              <w:spacing w:line="240" w:lineRule="atLeast"/>
              <w:ind w:firstLine="58"/>
              <w:jc w:val="both"/>
              <w:rPr>
                <w:rFonts w:ascii="Times New Roman" w:hAnsi="Times New Roman"/>
                <w:bCs/>
                <w:lang w:val="uk-UA"/>
              </w:rPr>
            </w:pPr>
            <w:r w:rsidRPr="00755BCC">
              <w:rPr>
                <w:rFonts w:ascii="Times New Roman" w:hAnsi="Times New Roman"/>
              </w:rPr>
              <w:t>„Юний друже! Бережи книгу!”</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1D485B">
        <w:tc>
          <w:tcPr>
            <w:tcW w:w="540" w:type="dxa"/>
          </w:tcPr>
          <w:p w:rsidR="0000627E" w:rsidRPr="00E84373" w:rsidRDefault="0000627E" w:rsidP="00755BCC">
            <w:pPr>
              <w:jc w:val="center"/>
              <w:rPr>
                <w:rFonts w:ascii="Times New Roman" w:hAnsi="Times New Roman"/>
                <w:lang w:val="uk-UA"/>
              </w:rPr>
            </w:pPr>
            <w:r>
              <w:rPr>
                <w:rFonts w:ascii="Times New Roman" w:hAnsi="Times New Roman"/>
                <w:lang w:val="uk-UA"/>
              </w:rPr>
              <w:t>3.</w:t>
            </w:r>
          </w:p>
        </w:tc>
        <w:tc>
          <w:tcPr>
            <w:tcW w:w="4783" w:type="dxa"/>
          </w:tcPr>
          <w:p w:rsidR="0000627E" w:rsidRPr="00755BCC" w:rsidRDefault="0000627E" w:rsidP="00755BCC">
            <w:pPr>
              <w:spacing w:line="240" w:lineRule="atLeast"/>
              <w:ind w:firstLine="58"/>
              <w:jc w:val="both"/>
              <w:rPr>
                <w:rFonts w:ascii="Times New Roman" w:hAnsi="Times New Roman"/>
                <w:bCs/>
                <w:lang w:val="uk-UA"/>
              </w:rPr>
            </w:pPr>
            <w:r w:rsidRPr="00755BCC">
              <w:rPr>
                <w:rFonts w:ascii="Times New Roman" w:hAnsi="Times New Roman"/>
              </w:rPr>
              <w:t>У міру надходження інформувати про нові надходження підручників.</w:t>
            </w:r>
          </w:p>
        </w:tc>
        <w:tc>
          <w:tcPr>
            <w:tcW w:w="1724" w:type="dxa"/>
          </w:tcPr>
          <w:p w:rsidR="0000627E" w:rsidRPr="00755BCC" w:rsidRDefault="0000627E" w:rsidP="00755BCC">
            <w:pPr>
              <w:tabs>
                <w:tab w:val="left" w:pos="1875"/>
              </w:tabs>
              <w:rPr>
                <w:rFonts w:ascii="Times New Roman" w:hAnsi="Times New Roman"/>
                <w:lang w:val="uk-UA"/>
              </w:rPr>
            </w:pPr>
            <w:r w:rsidRPr="00755BCC">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755BCC">
            <w:pPr>
              <w:jc w:val="center"/>
              <w:rPr>
                <w:rFonts w:ascii="Times New Roman" w:hAnsi="Times New Roman"/>
                <w:b/>
                <w:lang w:val="uk-UA"/>
              </w:rPr>
            </w:pPr>
          </w:p>
        </w:tc>
      </w:tr>
      <w:tr w:rsidR="0000627E" w:rsidRPr="00170B92" w:rsidTr="0036673F">
        <w:tc>
          <w:tcPr>
            <w:tcW w:w="10030" w:type="dxa"/>
            <w:gridSpan w:val="5"/>
          </w:tcPr>
          <w:p w:rsidR="0000627E" w:rsidRPr="00170B92" w:rsidRDefault="0000627E" w:rsidP="00830399">
            <w:pPr>
              <w:jc w:val="center"/>
              <w:rPr>
                <w:rFonts w:ascii="Times New Roman" w:hAnsi="Times New Roman"/>
                <w:b/>
                <w:lang w:val="uk-UA"/>
              </w:rPr>
            </w:pPr>
            <w:r w:rsidRPr="00755BCC">
              <w:rPr>
                <w:rFonts w:ascii="Times New Roman" w:hAnsi="Times New Roman"/>
                <w:b/>
                <w:lang w:val="uk-UA"/>
              </w:rPr>
              <w:t>Менеджмент і маркетинг бібліотеки</w:t>
            </w: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1.</w:t>
            </w:r>
          </w:p>
        </w:tc>
        <w:tc>
          <w:tcPr>
            <w:tcW w:w="4783" w:type="dxa"/>
          </w:tcPr>
          <w:p w:rsidR="0000627E" w:rsidRPr="001D485B" w:rsidRDefault="0000627E" w:rsidP="001D485B">
            <w:pPr>
              <w:rPr>
                <w:rFonts w:ascii="Times New Roman" w:eastAsia="MS Mincho" w:hAnsi="Times New Roman"/>
                <w:b/>
                <w:lang w:val="uk-UA"/>
              </w:rPr>
            </w:pPr>
            <w:r w:rsidRPr="001D485B">
              <w:rPr>
                <w:rFonts w:ascii="Times New Roman" w:eastAsia="MS Mincho" w:hAnsi="Times New Roman"/>
                <w:lang w:val="uk-UA"/>
              </w:rPr>
              <w:t>Управління бібліотекою(облік роботи, підготовка планово-звітної документації).</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2.</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П</w:t>
            </w:r>
            <w:r>
              <w:rPr>
                <w:rFonts w:ascii="Times New Roman" w:eastAsia="MS Mincho" w:hAnsi="Times New Roman"/>
                <w:lang w:val="uk-UA"/>
              </w:rPr>
              <w:t>ерспективний план роботи на 2022-2023</w:t>
            </w:r>
            <w:r w:rsidRPr="001D485B">
              <w:rPr>
                <w:rFonts w:ascii="Times New Roman" w:eastAsia="MS Mincho" w:hAnsi="Times New Roman"/>
                <w:lang w:val="uk-UA"/>
              </w:rPr>
              <w:t>н.р.</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3.</w:t>
            </w:r>
          </w:p>
        </w:tc>
        <w:tc>
          <w:tcPr>
            <w:tcW w:w="4783" w:type="dxa"/>
          </w:tcPr>
          <w:p w:rsidR="0000627E" w:rsidRPr="001D485B" w:rsidRDefault="0000627E" w:rsidP="001D485B">
            <w:pPr>
              <w:rPr>
                <w:rFonts w:ascii="Times New Roman" w:eastAsia="MS Mincho" w:hAnsi="Times New Roman"/>
                <w:lang w:val="uk-UA"/>
              </w:rPr>
            </w:pPr>
            <w:r>
              <w:rPr>
                <w:rFonts w:ascii="Times New Roman" w:eastAsia="MS Mincho" w:hAnsi="Times New Roman"/>
                <w:lang w:val="uk-UA"/>
              </w:rPr>
              <w:t xml:space="preserve">Звіт про роботу  </w:t>
            </w:r>
            <w:r w:rsidRPr="001D485B">
              <w:rPr>
                <w:rFonts w:ascii="Times New Roman" w:eastAsia="MS Mincho" w:hAnsi="Times New Roman"/>
                <w:lang w:val="uk-UA"/>
              </w:rPr>
              <w:t>бібліотеки(текстовий,цифровий).</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4.</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Інвентаризація бібліотечного фонду підручників.</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5.</w:t>
            </w:r>
          </w:p>
        </w:tc>
        <w:tc>
          <w:tcPr>
            <w:tcW w:w="4783" w:type="dxa"/>
          </w:tcPr>
          <w:p w:rsidR="0000627E" w:rsidRPr="001D485B" w:rsidRDefault="0000627E" w:rsidP="0000627E">
            <w:pPr>
              <w:rPr>
                <w:rFonts w:ascii="Times New Roman" w:eastAsia="MS Mincho" w:hAnsi="Times New Roman"/>
                <w:lang w:val="uk-UA"/>
              </w:rPr>
            </w:pPr>
            <w:r w:rsidRPr="001D485B">
              <w:rPr>
                <w:rFonts w:ascii="Times New Roman" w:eastAsia="MS Mincho" w:hAnsi="Times New Roman"/>
                <w:lang w:val="uk-UA"/>
              </w:rPr>
              <w:t xml:space="preserve"> Звіт про одержану навчальну літературу </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червень</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lastRenderedPageBreak/>
              <w:t>6.</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Щоденний статистичний облік.</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7.</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Звіт про проведення І етапу Всеукраїнської акції «Живи,книго!»</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8.</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9.</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Систематично п</w:t>
            </w:r>
            <w:r w:rsidRPr="001D485B">
              <w:rPr>
                <w:rFonts w:ascii="Times New Roman" w:eastAsia="MS Mincho" w:hAnsi="Times New Roman"/>
              </w:rPr>
              <w:t>i</w:t>
            </w:r>
            <w:r w:rsidRPr="001D485B">
              <w:rPr>
                <w:rFonts w:ascii="Times New Roman" w:eastAsia="MS Mincho" w:hAnsi="Times New Roman"/>
                <w:lang w:val="uk-UA"/>
              </w:rPr>
              <w:t>двищувати свою профес</w:t>
            </w:r>
            <w:r w:rsidRPr="001D485B">
              <w:rPr>
                <w:rFonts w:ascii="Times New Roman" w:eastAsia="MS Mincho" w:hAnsi="Times New Roman"/>
              </w:rPr>
              <w:t>i</w:t>
            </w:r>
            <w:r w:rsidRPr="001D485B">
              <w:rPr>
                <w:rFonts w:ascii="Times New Roman" w:eastAsia="MS Mincho" w:hAnsi="Times New Roman"/>
                <w:lang w:val="uk-UA"/>
              </w:rPr>
              <w:t xml:space="preserve">йну </w:t>
            </w:r>
          </w:p>
          <w:p w:rsidR="0000627E" w:rsidRPr="001D485B" w:rsidRDefault="0000627E" w:rsidP="001D485B">
            <w:pPr>
              <w:rPr>
                <w:rFonts w:ascii="Times New Roman" w:eastAsia="MS Mincho" w:hAnsi="Times New Roman"/>
                <w:lang w:val="uk-UA"/>
              </w:rPr>
            </w:pPr>
            <w:r w:rsidRPr="001D485B">
              <w:rPr>
                <w:rFonts w:ascii="Times New Roman" w:eastAsia="MS Mincho" w:hAnsi="Times New Roman"/>
                <w:lang w:val="uk-UA"/>
              </w:rPr>
              <w:t>квал</w:t>
            </w:r>
            <w:r w:rsidRPr="001D485B">
              <w:rPr>
                <w:rFonts w:ascii="Times New Roman" w:eastAsia="MS Mincho" w:hAnsi="Times New Roman"/>
              </w:rPr>
              <w:t>i</w:t>
            </w:r>
            <w:r w:rsidRPr="001D485B">
              <w:rPr>
                <w:rFonts w:ascii="Times New Roman" w:eastAsia="MS Mincho" w:hAnsi="Times New Roman"/>
                <w:lang w:val="uk-UA"/>
              </w:rPr>
              <w:t>ф</w:t>
            </w:r>
            <w:r w:rsidRPr="001D485B">
              <w:rPr>
                <w:rFonts w:ascii="Times New Roman" w:eastAsia="MS Mincho" w:hAnsi="Times New Roman"/>
              </w:rPr>
              <w:t>i</w:t>
            </w:r>
            <w:r w:rsidRPr="001D485B">
              <w:rPr>
                <w:rFonts w:ascii="Times New Roman" w:eastAsia="MS Mincho" w:hAnsi="Times New Roman"/>
                <w:lang w:val="uk-UA"/>
              </w:rPr>
              <w:t>кац</w:t>
            </w:r>
            <w:r w:rsidRPr="001D485B">
              <w:rPr>
                <w:rFonts w:ascii="Times New Roman" w:eastAsia="MS Mincho" w:hAnsi="Times New Roman"/>
              </w:rPr>
              <w:t>i</w:t>
            </w:r>
            <w:r w:rsidRPr="001D485B">
              <w:rPr>
                <w:rFonts w:ascii="Times New Roman" w:eastAsia="MS Mincho" w:hAnsi="Times New Roman"/>
                <w:lang w:val="uk-UA"/>
              </w:rPr>
              <w:t>ю: в методичному об'єднанн</w:t>
            </w:r>
            <w:r w:rsidRPr="001D485B">
              <w:rPr>
                <w:rFonts w:ascii="Times New Roman" w:eastAsia="MS Mincho" w:hAnsi="Times New Roman"/>
              </w:rPr>
              <w:t>i</w:t>
            </w:r>
            <w:r w:rsidRPr="001D485B">
              <w:rPr>
                <w:rFonts w:ascii="Times New Roman" w:eastAsia="MS Mincho" w:hAnsi="Times New Roman"/>
                <w:lang w:val="uk-UA"/>
              </w:rPr>
              <w:t>,  на сем</w:t>
            </w:r>
            <w:r w:rsidRPr="001D485B">
              <w:rPr>
                <w:rFonts w:ascii="Times New Roman" w:eastAsia="MS Mincho" w:hAnsi="Times New Roman"/>
              </w:rPr>
              <w:t>i</w:t>
            </w:r>
            <w:r w:rsidRPr="001D485B">
              <w:rPr>
                <w:rFonts w:ascii="Times New Roman" w:eastAsia="MS Mincho" w:hAnsi="Times New Roman"/>
                <w:lang w:val="uk-UA"/>
              </w:rPr>
              <w:t>нарах, шляхом самоосв</w:t>
            </w:r>
            <w:r w:rsidRPr="001D485B">
              <w:rPr>
                <w:rFonts w:ascii="Times New Roman" w:eastAsia="MS Mincho" w:hAnsi="Times New Roman"/>
              </w:rPr>
              <w:t>i</w:t>
            </w:r>
            <w:r w:rsidRPr="001D485B">
              <w:rPr>
                <w:rFonts w:ascii="Times New Roman" w:eastAsia="MS Mincho" w:hAnsi="Times New Roman"/>
                <w:lang w:val="uk-UA"/>
              </w:rPr>
              <w:t>тньої роботи, а також вивчення досв</w:t>
            </w:r>
            <w:r w:rsidRPr="001D485B">
              <w:rPr>
                <w:rFonts w:ascii="Times New Roman" w:eastAsia="MS Mincho" w:hAnsi="Times New Roman"/>
              </w:rPr>
              <w:t>i</w:t>
            </w:r>
            <w:r w:rsidRPr="001D485B">
              <w:rPr>
                <w:rFonts w:ascii="Times New Roman" w:eastAsia="MS Mincho" w:hAnsi="Times New Roman"/>
                <w:lang w:val="uk-UA"/>
              </w:rPr>
              <w:t xml:space="preserve">ду </w:t>
            </w:r>
            <w:r w:rsidRPr="001D485B">
              <w:rPr>
                <w:rFonts w:ascii="Times New Roman" w:eastAsia="MS Mincho" w:hAnsi="Times New Roman"/>
              </w:rPr>
              <w:t>i</w:t>
            </w:r>
            <w:r w:rsidRPr="001D485B">
              <w:rPr>
                <w:rFonts w:ascii="Times New Roman" w:eastAsia="MS Mincho" w:hAnsi="Times New Roman"/>
                <w:lang w:val="uk-UA"/>
              </w:rPr>
              <w:t>нших б</w:t>
            </w:r>
            <w:r w:rsidRPr="001D485B">
              <w:rPr>
                <w:rFonts w:ascii="Times New Roman" w:eastAsia="MS Mincho" w:hAnsi="Times New Roman"/>
              </w:rPr>
              <w:t>i</w:t>
            </w:r>
            <w:r w:rsidRPr="001D485B">
              <w:rPr>
                <w:rFonts w:ascii="Times New Roman" w:eastAsia="MS Mincho" w:hAnsi="Times New Roman"/>
                <w:lang w:val="uk-UA"/>
              </w:rPr>
              <w:t>бл</w:t>
            </w:r>
            <w:r w:rsidRPr="001D485B">
              <w:rPr>
                <w:rFonts w:ascii="Times New Roman" w:eastAsia="MS Mincho" w:hAnsi="Times New Roman"/>
              </w:rPr>
              <w:t>i</w:t>
            </w:r>
            <w:r w:rsidRPr="001D485B">
              <w:rPr>
                <w:rFonts w:ascii="Times New Roman" w:eastAsia="MS Mincho" w:hAnsi="Times New Roman"/>
                <w:lang w:val="uk-UA"/>
              </w:rPr>
              <w:t>отек м</w:t>
            </w:r>
            <w:r w:rsidRPr="001D485B">
              <w:rPr>
                <w:rFonts w:ascii="Times New Roman" w:eastAsia="MS Mincho" w:hAnsi="Times New Roman"/>
              </w:rPr>
              <w:t>i</w:t>
            </w:r>
            <w:r w:rsidRPr="001D485B">
              <w:rPr>
                <w:rFonts w:ascii="Times New Roman" w:eastAsia="MS Mincho" w:hAnsi="Times New Roman"/>
                <w:lang w:val="uk-UA"/>
              </w:rPr>
              <w:t>ста, област</w:t>
            </w:r>
            <w:r w:rsidRPr="001D485B">
              <w:rPr>
                <w:rFonts w:ascii="Times New Roman" w:eastAsia="MS Mincho" w:hAnsi="Times New Roman"/>
              </w:rPr>
              <w:t>i</w:t>
            </w:r>
            <w:r w:rsidRPr="001D485B">
              <w:rPr>
                <w:rFonts w:ascii="Times New Roman" w:eastAsia="MS Mincho" w:hAnsi="Times New Roman"/>
                <w:lang w:val="uk-UA"/>
              </w:rPr>
              <w:t xml:space="preserve">, країни.           </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10</w:t>
            </w:r>
          </w:p>
        </w:tc>
        <w:tc>
          <w:tcPr>
            <w:tcW w:w="4783" w:type="dxa"/>
          </w:tcPr>
          <w:p w:rsidR="0000627E" w:rsidRPr="001D485B" w:rsidRDefault="0000627E" w:rsidP="001D485B">
            <w:pPr>
              <w:rPr>
                <w:rFonts w:ascii="Times New Roman" w:eastAsia="MS Mincho" w:hAnsi="Times New Roman"/>
                <w:lang w:val="uk-UA"/>
              </w:rPr>
            </w:pPr>
            <w:r w:rsidRPr="001D485B">
              <w:rPr>
                <w:rFonts w:ascii="Times New Roman" w:eastAsia="MS Mincho" w:hAnsi="Times New Roman"/>
              </w:rPr>
              <w:t>Впроваджувати прогресивнi методи i форми  робот</w:t>
            </w:r>
            <w:r w:rsidRPr="001D485B">
              <w:rPr>
                <w:rFonts w:ascii="Times New Roman" w:eastAsia="MS Mincho" w:hAnsi="Times New Roman"/>
                <w:lang w:val="uk-UA"/>
              </w:rPr>
              <w:t>и ,використовуючи досвіт роботи бібліотекарів інших міст.</w:t>
            </w:r>
            <w:r w:rsidRPr="001D485B">
              <w:rPr>
                <w:rFonts w:ascii="Times New Roman" w:eastAsia="MS Mincho" w:hAnsi="Times New Roman"/>
              </w:rPr>
              <w:t xml:space="preserve">                                    </w:t>
            </w:r>
            <w:r w:rsidRPr="001D485B">
              <w:rPr>
                <w:rFonts w:ascii="Times New Roman" w:eastAsia="MS Mincho" w:hAnsi="Times New Roman"/>
                <w:lang w:val="uk-UA"/>
              </w:rPr>
              <w:t xml:space="preserve">  </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11</w:t>
            </w:r>
          </w:p>
        </w:tc>
        <w:tc>
          <w:tcPr>
            <w:tcW w:w="4783" w:type="dxa"/>
          </w:tcPr>
          <w:p w:rsidR="0000627E" w:rsidRPr="0000627E" w:rsidRDefault="0000627E" w:rsidP="001D485B">
            <w:pPr>
              <w:rPr>
                <w:rFonts w:ascii="Times New Roman" w:eastAsia="MS Mincho" w:hAnsi="Times New Roman"/>
                <w:lang w:val="uk-UA"/>
              </w:rPr>
            </w:pPr>
            <w:r>
              <w:rPr>
                <w:rFonts w:ascii="Times New Roman" w:eastAsia="MS Mincho" w:hAnsi="Times New Roman"/>
                <w:lang w:val="uk-UA"/>
              </w:rPr>
              <w:t xml:space="preserve">      </w:t>
            </w:r>
            <w:r w:rsidRPr="001D485B">
              <w:rPr>
                <w:rFonts w:ascii="Times New Roman" w:eastAsia="MS Mincho" w:hAnsi="Times New Roman"/>
                <w:bCs/>
                <w:lang w:val="uk-UA"/>
              </w:rPr>
              <w:t>Підвищувати комп</w:t>
            </w:r>
            <w:r w:rsidRPr="001D485B">
              <w:rPr>
                <w:rFonts w:ascii="Times New Roman" w:eastAsia="MS Mincho" w:hAnsi="Times New Roman"/>
                <w:bCs/>
                <w:lang w:val="en-US"/>
              </w:rPr>
              <w:t>’</w:t>
            </w:r>
            <w:r>
              <w:rPr>
                <w:rFonts w:ascii="Times New Roman" w:eastAsia="MS Mincho" w:hAnsi="Times New Roman"/>
                <w:bCs/>
                <w:lang w:val="uk-UA"/>
              </w:rPr>
              <w:t>ютерну грамотність.</w:t>
            </w:r>
          </w:p>
        </w:tc>
        <w:tc>
          <w:tcPr>
            <w:tcW w:w="1724" w:type="dxa"/>
          </w:tcPr>
          <w:p w:rsidR="0000627E" w:rsidRPr="001D485B" w:rsidRDefault="0000627E" w:rsidP="001D485B">
            <w:pPr>
              <w:tabs>
                <w:tab w:val="left" w:pos="1875"/>
              </w:tabs>
              <w:rPr>
                <w:rFonts w:ascii="Times New Roman" w:hAnsi="Times New Roman"/>
                <w:lang w:val="uk-UA"/>
              </w:rPr>
            </w:pPr>
            <w:r w:rsidRPr="001D485B">
              <w:rPr>
                <w:rFonts w:ascii="Times New Roman" w:hAnsi="Times New Roman"/>
                <w:lang w:val="uk-UA"/>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36673F">
        <w:tc>
          <w:tcPr>
            <w:tcW w:w="10030" w:type="dxa"/>
            <w:gridSpan w:val="5"/>
          </w:tcPr>
          <w:p w:rsidR="0000627E" w:rsidRPr="001D485B" w:rsidRDefault="0000627E" w:rsidP="001D485B">
            <w:pPr>
              <w:rPr>
                <w:rFonts w:ascii="Times New Roman" w:hAnsi="Times New Roman"/>
                <w:b/>
                <w:lang w:val="uk-UA"/>
              </w:rPr>
            </w:pPr>
            <w:r>
              <w:rPr>
                <w:rFonts w:ascii="Times New Roman" w:hAnsi="Times New Roman"/>
                <w:b/>
                <w:lang w:val="uk-UA"/>
              </w:rPr>
              <w:t xml:space="preserve">                                                         </w:t>
            </w:r>
            <w:r w:rsidRPr="001D485B">
              <w:rPr>
                <w:rFonts w:ascii="Times New Roman" w:hAnsi="Times New Roman"/>
                <w:b/>
                <w:lang w:val="uk-UA"/>
              </w:rPr>
              <w:t>Організація книжкових фондів, каталогів</w:t>
            </w:r>
          </w:p>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1.</w:t>
            </w:r>
          </w:p>
        </w:tc>
        <w:tc>
          <w:tcPr>
            <w:tcW w:w="4783" w:type="dxa"/>
          </w:tcPr>
          <w:p w:rsidR="0000627E" w:rsidRPr="001D485B" w:rsidRDefault="0000627E"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Обробка, облік, розміщення нових надходжень.</w:t>
            </w:r>
          </w:p>
        </w:tc>
        <w:tc>
          <w:tcPr>
            <w:tcW w:w="1724" w:type="dxa"/>
          </w:tcPr>
          <w:p w:rsidR="0000627E" w:rsidRPr="001D485B" w:rsidRDefault="0000627E"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протягом р</w:t>
            </w:r>
            <w:r w:rsidRPr="001D485B">
              <w:rPr>
                <w:rFonts w:ascii="Times New Roman" w:eastAsia="Times New Roman" w:hAnsi="Times New Roman"/>
              </w:rPr>
              <w:t>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00627E" w:rsidRPr="00170B92" w:rsidTr="001D485B">
        <w:tc>
          <w:tcPr>
            <w:tcW w:w="540" w:type="dxa"/>
          </w:tcPr>
          <w:p w:rsidR="0000627E" w:rsidRPr="00E84373" w:rsidRDefault="0000627E" w:rsidP="001D485B">
            <w:pPr>
              <w:jc w:val="center"/>
              <w:rPr>
                <w:rFonts w:ascii="Times New Roman" w:hAnsi="Times New Roman"/>
                <w:lang w:val="uk-UA"/>
              </w:rPr>
            </w:pPr>
            <w:r>
              <w:rPr>
                <w:rFonts w:ascii="Times New Roman" w:hAnsi="Times New Roman"/>
                <w:lang w:val="uk-UA"/>
              </w:rPr>
              <w:t>2.</w:t>
            </w:r>
          </w:p>
        </w:tc>
        <w:tc>
          <w:tcPr>
            <w:tcW w:w="4783" w:type="dxa"/>
          </w:tcPr>
          <w:p w:rsidR="0000627E" w:rsidRPr="001D485B" w:rsidRDefault="0000627E"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Підготовка актів на списання загубленої літератури, застарілої.</w:t>
            </w:r>
          </w:p>
        </w:tc>
        <w:tc>
          <w:tcPr>
            <w:tcW w:w="1724" w:type="dxa"/>
          </w:tcPr>
          <w:p w:rsidR="0000627E" w:rsidRPr="001D485B" w:rsidRDefault="0000627E"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00627E" w:rsidRPr="009B7BE0" w:rsidRDefault="0000627E" w:rsidP="0000627E">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00627E" w:rsidRPr="00170B92" w:rsidRDefault="0000627E"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3.</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Провести інвентарізацію фондів художньої літератури та підручників.</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4.</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Робота з фондом шкільних підручників.</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5.</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а) Привезення і обробка нових підручників, вивчення фонду підручників на предмет придатності їх для використання в поточному навчальному році;</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6.</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б) Вивчання стану забезпечення учнів підручниками;</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7.</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 Підготовка актів на списання загублених за минулий рік підручників</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8.</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Ведення всіх форм обліку фонду підручників.</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9.</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Придбання  літератури</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10</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Оформлення  передплати на періодичні видання на 201</w:t>
            </w:r>
            <w:r w:rsidRPr="001D485B">
              <w:rPr>
                <w:rFonts w:ascii="Times New Roman" w:eastAsia="Times New Roman" w:hAnsi="Times New Roman"/>
                <w:lang w:val="uk-UA"/>
              </w:rPr>
              <w:t>9/2020</w:t>
            </w:r>
            <w:r w:rsidRPr="001D485B">
              <w:rPr>
                <w:rFonts w:ascii="Times New Roman" w:eastAsia="Times New Roman" w:hAnsi="Times New Roman"/>
              </w:rPr>
              <w:t xml:space="preserve"> р</w:t>
            </w:r>
            <w:r w:rsidRPr="001D485B">
              <w:rPr>
                <w:rFonts w:ascii="Times New Roman" w:eastAsia="Times New Roman" w:hAnsi="Times New Roman"/>
                <w:lang w:val="uk-UA"/>
              </w:rPr>
              <w:t>ік</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2 рази на рік</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11</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Здійснення обліку (сумарного та індивідуального), технічної обробки, каталогізації,розміщення всіх видів видань, що надійшли до бібліотеки</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12</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Постійне оформлення „Журналу обліку літератури, що прийнята замість загубленої”.</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13</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Систематичне здійснення розстановки літератури за таблицями </w:t>
            </w:r>
            <w:r w:rsidRPr="001D485B">
              <w:rPr>
                <w:rFonts w:ascii="Times New Roman" w:eastAsia="Times New Roman" w:hAnsi="Times New Roman"/>
                <w:lang w:val="uk-UA"/>
              </w:rPr>
              <w:t>УДК</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14</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 xml:space="preserve">Продовження роботи щодо розстановки літератури за новими таблицями </w:t>
            </w:r>
            <w:r w:rsidRPr="001D485B">
              <w:rPr>
                <w:rFonts w:ascii="Times New Roman" w:eastAsia="Times New Roman" w:hAnsi="Times New Roman"/>
                <w:lang w:val="uk-UA"/>
              </w:rPr>
              <w:t>УДК</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15</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Оновлення поличних роздільників.</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16</w:t>
            </w:r>
          </w:p>
        </w:tc>
        <w:tc>
          <w:tcPr>
            <w:tcW w:w="4783"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lang w:val="uk-UA"/>
              </w:rPr>
              <w:t>Продовження роботи щодо формування фонду з народознавства і програму світової та української літератури, довідкової літератури.</w:t>
            </w:r>
          </w:p>
        </w:tc>
        <w:tc>
          <w:tcPr>
            <w:tcW w:w="1724" w:type="dxa"/>
          </w:tcPr>
          <w:p w:rsidR="009C1FF9" w:rsidRPr="001D485B" w:rsidRDefault="009C1FF9" w:rsidP="001D485B">
            <w:pPr>
              <w:spacing w:line="240" w:lineRule="atLeast"/>
              <w:ind w:firstLine="61"/>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36673F">
        <w:tc>
          <w:tcPr>
            <w:tcW w:w="10030" w:type="dxa"/>
            <w:gridSpan w:val="5"/>
          </w:tcPr>
          <w:p w:rsidR="009C1FF9" w:rsidRPr="00170B92" w:rsidRDefault="009C1FF9" w:rsidP="00830399">
            <w:pPr>
              <w:jc w:val="center"/>
              <w:rPr>
                <w:rFonts w:ascii="Times New Roman" w:hAnsi="Times New Roman"/>
                <w:b/>
                <w:lang w:val="uk-UA"/>
              </w:rPr>
            </w:pPr>
            <w:r w:rsidRPr="001D485B">
              <w:rPr>
                <w:rFonts w:ascii="Times New Roman" w:hAnsi="Times New Roman"/>
                <w:b/>
                <w:lang w:val="uk-UA"/>
              </w:rPr>
              <w:t>Робота з фондом підручників</w:t>
            </w: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Проаналізувати забезпеченість учнів підручниками, на підставі чого дати замовлення на їхнє отримання.</w:t>
            </w:r>
          </w:p>
        </w:tc>
        <w:tc>
          <w:tcPr>
            <w:tcW w:w="1724" w:type="dxa"/>
          </w:tcPr>
          <w:p w:rsidR="009C1FF9" w:rsidRPr="001D485B" w:rsidRDefault="009C1FF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серпень</w:t>
            </w:r>
          </w:p>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2.</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Виступ-інформація на серпневій нараді про стан забезпечення підручниками учнів школи.</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3.</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видачу підручників через класних керівників.</w:t>
            </w:r>
          </w:p>
        </w:tc>
        <w:tc>
          <w:tcPr>
            <w:tcW w:w="1724" w:type="dxa"/>
          </w:tcPr>
          <w:p w:rsidR="009C1FF9" w:rsidRPr="001D485B" w:rsidRDefault="009C1FF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9C1FF9" w:rsidRPr="001D485B" w:rsidRDefault="009C1FF9" w:rsidP="001D485B">
            <w:pPr>
              <w:spacing w:line="240" w:lineRule="atLeast"/>
              <w:ind w:firstLine="58"/>
              <w:rPr>
                <w:rFonts w:ascii="Times New Roman" w:eastAsia="Times New Roman" w:hAnsi="Times New Roman"/>
              </w:rPr>
            </w:pPr>
            <w:r w:rsidRPr="001D485B">
              <w:rPr>
                <w:rFonts w:ascii="Times New Roman" w:eastAsia="Times New Roman" w:hAnsi="Times New Roman"/>
              </w:rPr>
              <w:t>червень</w:t>
            </w:r>
          </w:p>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4.</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Провести по класах бесіди про бережливе ставлення до навчальної книги</w:t>
            </w:r>
          </w:p>
        </w:tc>
        <w:tc>
          <w:tcPr>
            <w:tcW w:w="1724" w:type="dxa"/>
          </w:tcPr>
          <w:p w:rsidR="009C1FF9" w:rsidRPr="001D485B" w:rsidRDefault="009C1FF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жовтень</w:t>
            </w:r>
          </w:p>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листопад</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5.</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картотеку облікових карток фонду шкільних підручників згідно з інструкцією.</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lastRenderedPageBreak/>
              <w:t>6.</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Занесення фонду підручників до електронної картотеки</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7.</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Організувати збір підручників у кінці року.</w:t>
            </w:r>
          </w:p>
        </w:tc>
        <w:tc>
          <w:tcPr>
            <w:tcW w:w="1724" w:type="dxa"/>
          </w:tcPr>
          <w:p w:rsidR="009C1FF9" w:rsidRPr="001D485B" w:rsidRDefault="009C1FF9"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w:t>
            </w:r>
          </w:p>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8.</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11-х класів.</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9.</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Підготувати інформацію про підручники, що не повернули учні 8-9-х класів.</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10</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Вести своєчасну обробку та облік нових надходжень підручників.</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11</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Вилучити та списати застарілі підручники, оформити надходження нових підручників, отриманих  на заміну загубленим.</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12</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Обслуговування учнів згідно з розкладом роботи бібліотеки</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13</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Огляд читацьких формулярів з метою виявлення боржників (результати повідомляти класним керівникам)</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щомісяця</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9C1FF9" w:rsidRPr="00170B92" w:rsidTr="001D485B">
        <w:tc>
          <w:tcPr>
            <w:tcW w:w="540" w:type="dxa"/>
          </w:tcPr>
          <w:p w:rsidR="009C1FF9" w:rsidRPr="00E84373" w:rsidRDefault="009C1FF9" w:rsidP="001D485B">
            <w:pPr>
              <w:jc w:val="center"/>
              <w:rPr>
                <w:rFonts w:ascii="Times New Roman" w:hAnsi="Times New Roman"/>
                <w:lang w:val="uk-UA"/>
              </w:rPr>
            </w:pPr>
            <w:r>
              <w:rPr>
                <w:rFonts w:ascii="Times New Roman" w:hAnsi="Times New Roman"/>
                <w:lang w:val="uk-UA"/>
              </w:rPr>
              <w:t>14</w:t>
            </w:r>
          </w:p>
        </w:tc>
        <w:tc>
          <w:tcPr>
            <w:tcW w:w="4783"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бесід із новоприбулими читачами про правила поведінки в бібліотеці, про культуру читання книг і журнальної періодики. Оформлення стенда-рекомендації; бесіда про відповідальність за нанесений збиток книзі, підручнику, журналу.</w:t>
            </w:r>
          </w:p>
        </w:tc>
        <w:tc>
          <w:tcPr>
            <w:tcW w:w="1724" w:type="dxa"/>
          </w:tcPr>
          <w:p w:rsidR="009C1FF9" w:rsidRPr="001D485B" w:rsidRDefault="009C1FF9"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9C1FF9" w:rsidRPr="009B7BE0" w:rsidRDefault="009C1FF9"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9C1FF9" w:rsidRPr="00170B92" w:rsidRDefault="009C1FF9"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15</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Інформувати класних керівників про читання і відвідування бібліотеки кожним класом.</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семестр</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16</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Рекомендувати художню літературу і періодичні видання згідно з віковими категоріями кожного читача.</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постійно </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17</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«Читання влітку із захопленням» - добір рекомендаційних списків літератури для додаткового вивчення предметів історії, літератури, географії, біології.</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травень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18</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«Щоб легше було вчитися» - добір списків літератури на літо за творами, що будуть вивчатися в наступному році.</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травень </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19</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Підбиття підсумків руху фонду. Діагностика забезпеченості учнів школи підручниками і навчальними </w:t>
            </w:r>
            <w:r>
              <w:rPr>
                <w:rFonts w:ascii="Times New Roman" w:eastAsia="Times New Roman" w:hAnsi="Times New Roman"/>
              </w:rPr>
              <w:t>посібниками на</w:t>
            </w:r>
            <w:r w:rsidRPr="001D485B">
              <w:rPr>
                <w:rFonts w:ascii="Times New Roman" w:eastAsia="Times New Roman" w:hAnsi="Times New Roman"/>
              </w:rPr>
              <w:t xml:space="preserve"> навчальний рік.</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20</w:t>
            </w:r>
          </w:p>
        </w:tc>
        <w:tc>
          <w:tcPr>
            <w:tcW w:w="4783"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lang w:val="uk-UA"/>
              </w:rPr>
              <w:t>Складання бібліографічної моделі комплектування фонду навчальної літератури:</w:t>
            </w:r>
          </w:p>
          <w:p w:rsidR="00355B86" w:rsidRPr="001D485B" w:rsidRDefault="00355B86" w:rsidP="001D485B">
            <w:pPr>
              <w:spacing w:line="240" w:lineRule="atLeast"/>
              <w:ind w:firstLine="58"/>
              <w:rPr>
                <w:rFonts w:ascii="Times New Roman" w:eastAsia="Times New Roman" w:hAnsi="Times New Roman"/>
              </w:rPr>
            </w:pPr>
            <w:r w:rsidRPr="001D485B">
              <w:rPr>
                <w:rFonts w:ascii="Times New Roman" w:eastAsia="Times New Roman" w:hAnsi="Times New Roman"/>
              </w:rPr>
              <w:t>а) робота з каталогами, тематичними планами видавництва, переліками підручників і навчальних посібників, рекомендованих Міністерством освіти і науки, молоді та спорту України, регіональним комплектом підручників.</w:t>
            </w:r>
          </w:p>
          <w:p w:rsidR="00355B86" w:rsidRPr="001D485B" w:rsidRDefault="00355B86" w:rsidP="001D485B">
            <w:pPr>
              <w:spacing w:line="240" w:lineRule="atLeast"/>
              <w:ind w:firstLine="58"/>
              <w:rPr>
                <w:rFonts w:ascii="Times New Roman" w:eastAsia="Times New Roman" w:hAnsi="Times New Roman"/>
              </w:rPr>
            </w:pPr>
            <w:r w:rsidRPr="001D485B">
              <w:rPr>
                <w:rFonts w:ascii="Times New Roman" w:eastAsia="Times New Roman" w:hAnsi="Times New Roman"/>
              </w:rPr>
              <w:t xml:space="preserve">б) складання спільно з </w:t>
            </w:r>
          </w:p>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учителями-предметниками замовлення на підручники з урахуванням їх вимог</w:t>
            </w:r>
          </w:p>
        </w:tc>
        <w:tc>
          <w:tcPr>
            <w:tcW w:w="1724" w:type="dxa"/>
          </w:tcPr>
          <w:p w:rsidR="00355B86" w:rsidRPr="001D485B" w:rsidRDefault="00355B86" w:rsidP="001D485B">
            <w:pPr>
              <w:spacing w:line="240" w:lineRule="atLeast"/>
              <w:ind w:firstLine="58"/>
              <w:rPr>
                <w:rFonts w:ascii="Times New Roman" w:eastAsia="Times New Roman" w:hAnsi="Times New Roman"/>
                <w:bCs/>
                <w:lang w:val="uk-UA"/>
              </w:rPr>
            </w:pPr>
          </w:p>
          <w:p w:rsidR="00355B86" w:rsidRPr="001D485B" w:rsidRDefault="00355B86" w:rsidP="001D485B">
            <w:pPr>
              <w:spacing w:line="240" w:lineRule="atLeast"/>
              <w:ind w:firstLine="58"/>
              <w:rPr>
                <w:rFonts w:ascii="Times New Roman" w:eastAsia="Times New Roman" w:hAnsi="Times New Roman"/>
              </w:rPr>
            </w:pPr>
          </w:p>
          <w:p w:rsidR="00355B86" w:rsidRPr="001D485B" w:rsidRDefault="00355B86" w:rsidP="001D485B">
            <w:pPr>
              <w:spacing w:line="240" w:lineRule="atLeast"/>
              <w:ind w:firstLine="58"/>
              <w:rPr>
                <w:rFonts w:ascii="Times New Roman" w:eastAsia="Times New Roman" w:hAnsi="Times New Roman"/>
              </w:rPr>
            </w:pPr>
          </w:p>
          <w:p w:rsidR="00355B86" w:rsidRPr="001D485B" w:rsidRDefault="00355B86" w:rsidP="001D485B">
            <w:pPr>
              <w:spacing w:line="240" w:lineRule="atLeast"/>
              <w:ind w:firstLine="58"/>
              <w:rPr>
                <w:rFonts w:ascii="Times New Roman" w:eastAsia="Times New Roman" w:hAnsi="Times New Roman"/>
              </w:rPr>
            </w:pPr>
            <w:r w:rsidRPr="001D485B">
              <w:rPr>
                <w:rFonts w:ascii="Times New Roman" w:eastAsia="Times New Roman" w:hAnsi="Times New Roman"/>
              </w:rPr>
              <w:t>листопад</w:t>
            </w:r>
          </w:p>
          <w:p w:rsidR="00355B86" w:rsidRPr="001D485B" w:rsidRDefault="00355B86" w:rsidP="001D485B">
            <w:pPr>
              <w:spacing w:line="240" w:lineRule="atLeast"/>
              <w:rPr>
                <w:rFonts w:ascii="Times New Roman" w:eastAsia="Times New Roman" w:hAnsi="Times New Roman"/>
                <w:lang w:val="uk-UA"/>
              </w:rPr>
            </w:pPr>
          </w:p>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грудень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21</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 xml:space="preserve">Складання звітних документів, </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22</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Приймання та видача підручників.</w:t>
            </w:r>
          </w:p>
        </w:tc>
        <w:tc>
          <w:tcPr>
            <w:tcW w:w="1724"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травень-червень</w:t>
            </w:r>
          </w:p>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серпень-вересень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23</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lang w:val="uk-UA"/>
              </w:rPr>
              <w:t>Інформування вчителів та учнів про нові надходження підручників і навчальних посібників.</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24</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Проведення роботи із збереження навчального фонду (рейди по класах із підбиттям підсумків).</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двічі на рік</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25</w:t>
            </w:r>
          </w:p>
        </w:tc>
        <w:tc>
          <w:tcPr>
            <w:tcW w:w="4783"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Робота із резервним фондом підручників:</w:t>
            </w:r>
          </w:p>
          <w:p w:rsidR="00355B86" w:rsidRPr="001D485B" w:rsidRDefault="00355B86" w:rsidP="00325B12">
            <w:pPr>
              <w:numPr>
                <w:ilvl w:val="0"/>
                <w:numId w:val="64"/>
              </w:numPr>
              <w:spacing w:line="240" w:lineRule="atLeast"/>
              <w:ind w:firstLine="58"/>
              <w:rPr>
                <w:rFonts w:ascii="Times New Roman" w:eastAsia="Times New Roman" w:hAnsi="Times New Roman"/>
              </w:rPr>
            </w:pPr>
            <w:r w:rsidRPr="001D485B">
              <w:rPr>
                <w:rFonts w:ascii="Times New Roman" w:eastAsia="Times New Roman" w:hAnsi="Times New Roman"/>
              </w:rPr>
              <w:t>ведення обліку;</w:t>
            </w:r>
          </w:p>
          <w:p w:rsidR="00355B86" w:rsidRPr="001D485B" w:rsidRDefault="00355B86" w:rsidP="00325B12">
            <w:pPr>
              <w:numPr>
                <w:ilvl w:val="0"/>
                <w:numId w:val="64"/>
              </w:numPr>
              <w:spacing w:line="240" w:lineRule="atLeast"/>
              <w:ind w:firstLine="58"/>
              <w:rPr>
                <w:rFonts w:ascii="Times New Roman" w:eastAsia="Times New Roman" w:hAnsi="Times New Roman"/>
                <w:bCs/>
                <w:lang w:val="uk-UA"/>
              </w:rPr>
            </w:pPr>
            <w:r w:rsidRPr="001D485B">
              <w:rPr>
                <w:rFonts w:ascii="Times New Roman" w:eastAsia="Times New Roman" w:hAnsi="Times New Roman"/>
              </w:rPr>
              <w:t>розміщення на збереження</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вересень-жовтень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lastRenderedPageBreak/>
              <w:t>26</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картотеки «Підручники і навчальні посібники».</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27</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Поповнення постійно діючої виставки «Підручник – твій помічник і друг».</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28</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Своєчасна обробка та реєстрація літератури, що надходить.</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у міру надходження</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29</w:t>
            </w:r>
          </w:p>
        </w:tc>
        <w:tc>
          <w:tcPr>
            <w:tcW w:w="4783"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Забезпечення вільного доступу у бібліотечному інформаційному центрі:</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до художнього фонду (для учнів 1-4 класів);</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до фонду періодики (для учнів та співробітників);</w:t>
            </w:r>
          </w:p>
          <w:p w:rsidR="00355B86" w:rsidRPr="001D485B" w:rsidRDefault="00355B86" w:rsidP="00325B12">
            <w:pPr>
              <w:numPr>
                <w:ilvl w:val="0"/>
                <w:numId w:val="64"/>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до фонду підручників (на вимогу)</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30</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Видача видань читачам.</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31</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Дотримання правильного розставляння на стелажах.</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32</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Систематичне спостереження за своєчасним поверненням до бібліотечно-інформаційного центру виданих видань.</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кінець семестру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33</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Ведення роботи по збереженню фонду.</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34</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Створення і підтримка комфортних умов для роботи читачів.</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35</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Робота по дрібному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постійно</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Default="00355B86" w:rsidP="001D485B">
            <w:pPr>
              <w:jc w:val="center"/>
              <w:rPr>
                <w:rFonts w:ascii="Times New Roman" w:hAnsi="Times New Roman"/>
                <w:lang w:val="uk-UA"/>
              </w:rPr>
            </w:pPr>
            <w:r>
              <w:rPr>
                <w:rFonts w:ascii="Times New Roman" w:hAnsi="Times New Roman"/>
                <w:lang w:val="uk-UA"/>
              </w:rPr>
              <w:t>36</w:t>
            </w:r>
          </w:p>
          <w:p w:rsidR="00355B86" w:rsidRPr="00E84373" w:rsidRDefault="00355B86" w:rsidP="001D485B">
            <w:pPr>
              <w:jc w:val="center"/>
              <w:rPr>
                <w:rFonts w:ascii="Times New Roman" w:hAnsi="Times New Roman"/>
                <w:lang w:val="uk-UA"/>
              </w:rPr>
            </w:pPr>
            <w:r>
              <w:rPr>
                <w:rFonts w:ascii="Times New Roman" w:hAnsi="Times New Roman"/>
                <w:lang w:val="uk-UA"/>
              </w:rPr>
              <w:t>37</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Оформлення книжкової виставки «Ці книги ви вилікували самостійно».</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38</w:t>
            </w:r>
          </w:p>
        </w:tc>
        <w:tc>
          <w:tcPr>
            <w:tcW w:w="4783"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 xml:space="preserve">Періодичне списання фонду з урахуванням ветхості і </w:t>
            </w:r>
          </w:p>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морального зносу.</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bCs/>
                <w:lang w:val="uk-UA"/>
              </w:rPr>
              <w:t>Вересень,грудень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39</w:t>
            </w:r>
          </w:p>
        </w:tc>
        <w:tc>
          <w:tcPr>
            <w:tcW w:w="4783" w:type="dxa"/>
          </w:tcPr>
          <w:p w:rsidR="00355B86" w:rsidRPr="001D485B" w:rsidRDefault="00355B86" w:rsidP="001D485B">
            <w:pPr>
              <w:spacing w:line="240" w:lineRule="atLeast"/>
              <w:ind w:firstLine="58"/>
              <w:rPr>
                <w:rFonts w:ascii="Times New Roman" w:eastAsia="Times New Roman" w:hAnsi="Times New Roman"/>
                <w:bCs/>
                <w:lang w:val="uk-UA"/>
              </w:rPr>
            </w:pPr>
            <w:r w:rsidRPr="001D485B">
              <w:rPr>
                <w:rFonts w:ascii="Times New Roman" w:eastAsia="Times New Roman" w:hAnsi="Times New Roman"/>
              </w:rPr>
              <w:t>Оформлення нових роздільників:</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у  читальному залі;</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роздільники на поличках за темами й класами;</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оформлення етикеток із назвами журналів на шафах у читальному залі;</w:t>
            </w:r>
          </w:p>
          <w:p w:rsidR="00355B86" w:rsidRPr="001D485B" w:rsidRDefault="00355B86" w:rsidP="00325B12">
            <w:pPr>
              <w:numPr>
                <w:ilvl w:val="0"/>
                <w:numId w:val="64"/>
              </w:numPr>
              <w:spacing w:line="240" w:lineRule="atLeast"/>
              <w:ind w:left="58" w:firstLine="58"/>
              <w:rPr>
                <w:rFonts w:ascii="Times New Roman" w:eastAsia="Times New Roman" w:hAnsi="Times New Roman"/>
              </w:rPr>
            </w:pPr>
            <w:r w:rsidRPr="001D485B">
              <w:rPr>
                <w:rFonts w:ascii="Times New Roman" w:eastAsia="Times New Roman" w:hAnsi="Times New Roman"/>
              </w:rPr>
              <w:t>у книгосховищі;</w:t>
            </w:r>
          </w:p>
          <w:p w:rsidR="00355B86" w:rsidRPr="001D485B" w:rsidRDefault="00355B86" w:rsidP="00325B12">
            <w:pPr>
              <w:numPr>
                <w:ilvl w:val="0"/>
                <w:numId w:val="64"/>
              </w:numPr>
              <w:spacing w:line="240" w:lineRule="atLeast"/>
              <w:ind w:left="58" w:firstLine="58"/>
              <w:rPr>
                <w:rFonts w:ascii="Times New Roman" w:eastAsia="Times New Roman" w:hAnsi="Times New Roman"/>
                <w:bCs/>
                <w:lang w:val="uk-UA"/>
              </w:rPr>
            </w:pPr>
            <w:r w:rsidRPr="001D485B">
              <w:rPr>
                <w:rFonts w:ascii="Times New Roman" w:eastAsia="Times New Roman" w:hAnsi="Times New Roman"/>
              </w:rPr>
              <w:t>за новими розділами, за алфавітом із портретами письменників.</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40</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Своєчасно інформувати читачів про проведені заходи.</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41</w:t>
            </w:r>
          </w:p>
        </w:tc>
        <w:tc>
          <w:tcPr>
            <w:tcW w:w="4783"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Оформити звіт за минулий рік про виконану роботу та ознайомити читачів із цим звітом.</w:t>
            </w:r>
          </w:p>
        </w:tc>
        <w:tc>
          <w:tcPr>
            <w:tcW w:w="1724" w:type="dxa"/>
          </w:tcPr>
          <w:p w:rsidR="00355B86" w:rsidRPr="001D485B" w:rsidRDefault="00355B86" w:rsidP="001D485B">
            <w:pPr>
              <w:spacing w:line="240" w:lineRule="atLeast"/>
              <w:ind w:firstLine="58"/>
              <w:jc w:val="both"/>
              <w:rPr>
                <w:rFonts w:ascii="Times New Roman" w:eastAsia="Times New Roman" w:hAnsi="Times New Roman"/>
                <w:bCs/>
                <w:lang w:val="uk-UA"/>
              </w:rPr>
            </w:pPr>
            <w:r w:rsidRPr="001D485B">
              <w:rPr>
                <w:rFonts w:ascii="Times New Roman" w:eastAsia="Times New Roman" w:hAnsi="Times New Roman"/>
              </w:rPr>
              <w:t>червень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36673F">
        <w:tc>
          <w:tcPr>
            <w:tcW w:w="10030" w:type="dxa"/>
            <w:gridSpan w:val="5"/>
          </w:tcPr>
          <w:p w:rsidR="00355B86" w:rsidRPr="001D485B" w:rsidRDefault="00355B86" w:rsidP="001D485B">
            <w:pPr>
              <w:jc w:val="center"/>
              <w:rPr>
                <w:rFonts w:ascii="Times New Roman" w:hAnsi="Times New Roman"/>
                <w:b/>
                <w:lang w:val="uk-UA"/>
              </w:rPr>
            </w:pPr>
            <w:r w:rsidRPr="001D485B">
              <w:rPr>
                <w:rFonts w:ascii="Times New Roman" w:hAnsi="Times New Roman"/>
                <w:b/>
                <w:lang w:val="uk-UA"/>
              </w:rPr>
              <w:t xml:space="preserve">Робота бібліотеки, спрямована на допомогу громадським </w:t>
            </w:r>
          </w:p>
          <w:p w:rsidR="00355B86" w:rsidRPr="00170B92" w:rsidRDefault="00355B86" w:rsidP="001D485B">
            <w:pPr>
              <w:jc w:val="center"/>
              <w:rPr>
                <w:rFonts w:ascii="Times New Roman" w:hAnsi="Times New Roman"/>
                <w:b/>
                <w:lang w:val="uk-UA"/>
              </w:rPr>
            </w:pPr>
            <w:r w:rsidRPr="001D485B">
              <w:rPr>
                <w:rFonts w:ascii="Times New Roman" w:hAnsi="Times New Roman"/>
                <w:b/>
                <w:lang w:val="uk-UA"/>
              </w:rPr>
              <w:t>та творчим об’єднанням школярів</w:t>
            </w: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w:t>
            </w:r>
          </w:p>
        </w:tc>
        <w:tc>
          <w:tcPr>
            <w:tcW w:w="4783" w:type="dxa"/>
          </w:tcPr>
          <w:p w:rsidR="00355B86" w:rsidRPr="001D485B" w:rsidRDefault="00355B86" w:rsidP="001D485B">
            <w:pPr>
              <w:rPr>
                <w:rFonts w:ascii="Times New Roman" w:hAnsi="Times New Roman"/>
              </w:rPr>
            </w:pPr>
            <w:r w:rsidRPr="001D485B">
              <w:rPr>
                <w:rFonts w:ascii="Times New Roman" w:hAnsi="Times New Roman"/>
              </w:rPr>
              <w:t>Визначити заходи бібліотеки, спрямовані на допомогу гурткам,  які працюють у школі.</w:t>
            </w:r>
          </w:p>
        </w:tc>
        <w:tc>
          <w:tcPr>
            <w:tcW w:w="1724" w:type="dxa"/>
          </w:tcPr>
          <w:p w:rsidR="00355B86" w:rsidRPr="001D485B" w:rsidRDefault="00355B86" w:rsidP="001D485B">
            <w:pPr>
              <w:rPr>
                <w:rFonts w:ascii="Times New Roman" w:hAnsi="Times New Roman"/>
              </w:rPr>
            </w:pPr>
            <w:r w:rsidRPr="001D485B">
              <w:rPr>
                <w:rFonts w:ascii="Times New Roman" w:hAnsi="Times New Roman"/>
              </w:rPr>
              <w:t>жовтень</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2.</w:t>
            </w:r>
          </w:p>
        </w:tc>
        <w:tc>
          <w:tcPr>
            <w:tcW w:w="4783" w:type="dxa"/>
          </w:tcPr>
          <w:p w:rsidR="00355B86" w:rsidRPr="001D485B" w:rsidRDefault="00355B86" w:rsidP="001D485B">
            <w:pPr>
              <w:rPr>
                <w:rFonts w:ascii="Times New Roman" w:hAnsi="Times New Roman"/>
              </w:rPr>
            </w:pPr>
            <w:r w:rsidRPr="001D485B">
              <w:rPr>
                <w:rFonts w:ascii="Times New Roman" w:hAnsi="Times New Roman"/>
              </w:rPr>
              <w:t>План роботи гуртка „Книжкова лікарня”</w:t>
            </w:r>
          </w:p>
        </w:tc>
        <w:tc>
          <w:tcPr>
            <w:tcW w:w="1724" w:type="dxa"/>
          </w:tcPr>
          <w:p w:rsidR="00355B86" w:rsidRPr="001D485B" w:rsidRDefault="00355B86" w:rsidP="001D485B">
            <w:pPr>
              <w:rPr>
                <w:rFonts w:ascii="Times New Roman" w:hAnsi="Times New Roman"/>
              </w:rPr>
            </w:pPr>
            <w:r w:rsidRPr="001D485B">
              <w:rPr>
                <w:rFonts w:ascii="Times New Roman" w:hAnsi="Times New Roman"/>
              </w:rPr>
              <w:t>листопад</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4.</w:t>
            </w:r>
          </w:p>
        </w:tc>
        <w:tc>
          <w:tcPr>
            <w:tcW w:w="4783" w:type="dxa"/>
          </w:tcPr>
          <w:p w:rsidR="00355B86" w:rsidRPr="001D485B" w:rsidRDefault="00355B86" w:rsidP="001D485B">
            <w:pPr>
              <w:rPr>
                <w:rFonts w:ascii="Times New Roman" w:hAnsi="Times New Roman"/>
              </w:rPr>
            </w:pPr>
            <w:r w:rsidRPr="001D485B">
              <w:rPr>
                <w:rFonts w:ascii="Times New Roman" w:hAnsi="Times New Roman"/>
              </w:rPr>
              <w:t>Проводити консультації з ремонту книг.</w:t>
            </w:r>
          </w:p>
        </w:tc>
        <w:tc>
          <w:tcPr>
            <w:tcW w:w="1724" w:type="dxa"/>
          </w:tcPr>
          <w:p w:rsidR="00355B86" w:rsidRPr="001D485B" w:rsidRDefault="00355B86" w:rsidP="001D485B">
            <w:pPr>
              <w:rPr>
                <w:rFonts w:ascii="Times New Roman" w:hAnsi="Times New Roman"/>
              </w:rPr>
            </w:pPr>
            <w:r w:rsidRPr="001D485B">
              <w:rPr>
                <w:rFonts w:ascii="Times New Roman" w:hAnsi="Times New Roman"/>
              </w:rPr>
              <w:t>5-6 класи</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5.</w:t>
            </w:r>
          </w:p>
        </w:tc>
        <w:tc>
          <w:tcPr>
            <w:tcW w:w="4783" w:type="dxa"/>
          </w:tcPr>
          <w:p w:rsidR="00355B86" w:rsidRPr="001D485B" w:rsidRDefault="00355B86" w:rsidP="001D485B">
            <w:pPr>
              <w:rPr>
                <w:rFonts w:ascii="Times New Roman" w:hAnsi="Times New Roman"/>
              </w:rPr>
            </w:pPr>
            <w:r w:rsidRPr="001D485B">
              <w:rPr>
                <w:rFonts w:ascii="Times New Roman" w:hAnsi="Times New Roman"/>
              </w:rPr>
              <w:t>Оновлення стенду „Як берегти книгу”.</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6.</w:t>
            </w:r>
          </w:p>
        </w:tc>
        <w:tc>
          <w:tcPr>
            <w:tcW w:w="4783" w:type="dxa"/>
          </w:tcPr>
          <w:p w:rsidR="00355B86" w:rsidRPr="001D485B" w:rsidRDefault="00355B86" w:rsidP="001D485B">
            <w:pPr>
              <w:rPr>
                <w:rFonts w:ascii="Times New Roman" w:hAnsi="Times New Roman"/>
              </w:rPr>
            </w:pPr>
            <w:r w:rsidRPr="001D485B">
              <w:rPr>
                <w:rFonts w:ascii="Times New Roman" w:hAnsi="Times New Roman"/>
              </w:rPr>
              <w:t>Проводити дрібний ремонт книг.</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7.</w:t>
            </w:r>
          </w:p>
        </w:tc>
        <w:tc>
          <w:tcPr>
            <w:tcW w:w="4783" w:type="dxa"/>
          </w:tcPr>
          <w:p w:rsidR="00355B86" w:rsidRPr="001D485B" w:rsidRDefault="00355B86" w:rsidP="001D485B">
            <w:pPr>
              <w:rPr>
                <w:rFonts w:ascii="Times New Roman" w:hAnsi="Times New Roman"/>
              </w:rPr>
            </w:pPr>
            <w:r w:rsidRPr="001D485B">
              <w:rPr>
                <w:rFonts w:ascii="Times New Roman" w:hAnsi="Times New Roman"/>
              </w:rPr>
              <w:t>Роботу бібліотечного активу та ради бібліотеки спрямувати на оволодіння навичками технічної обробки книг.</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8.</w:t>
            </w:r>
          </w:p>
        </w:tc>
        <w:tc>
          <w:tcPr>
            <w:tcW w:w="4783" w:type="dxa"/>
          </w:tcPr>
          <w:p w:rsidR="00355B86" w:rsidRPr="001D485B" w:rsidRDefault="00355B86" w:rsidP="001D485B">
            <w:pPr>
              <w:rPr>
                <w:rFonts w:ascii="Times New Roman" w:hAnsi="Times New Roman"/>
              </w:rPr>
            </w:pPr>
            <w:r w:rsidRPr="001D485B">
              <w:rPr>
                <w:rFonts w:ascii="Times New Roman" w:hAnsi="Times New Roman"/>
              </w:rPr>
              <w:t>Залучити актив до проведення масових заходів, оформлення книжкових виставок, тематичних тижнів.</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9.</w:t>
            </w:r>
          </w:p>
        </w:tc>
        <w:tc>
          <w:tcPr>
            <w:tcW w:w="4783" w:type="dxa"/>
          </w:tcPr>
          <w:p w:rsidR="00355B86" w:rsidRPr="001D485B" w:rsidRDefault="00355B86" w:rsidP="001D485B">
            <w:pPr>
              <w:rPr>
                <w:rFonts w:ascii="Times New Roman" w:hAnsi="Times New Roman"/>
              </w:rPr>
            </w:pPr>
            <w:r w:rsidRPr="001D485B">
              <w:rPr>
                <w:rFonts w:ascii="Times New Roman" w:hAnsi="Times New Roman"/>
              </w:rPr>
              <w:t>Створити актив бібліотеки.</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10</w:t>
            </w:r>
          </w:p>
        </w:tc>
        <w:tc>
          <w:tcPr>
            <w:tcW w:w="4783" w:type="dxa"/>
          </w:tcPr>
          <w:p w:rsidR="00355B86" w:rsidRPr="001D485B" w:rsidRDefault="00355B86" w:rsidP="001D485B">
            <w:pPr>
              <w:rPr>
                <w:rFonts w:ascii="Times New Roman" w:hAnsi="Times New Roman"/>
              </w:rPr>
            </w:pPr>
            <w:r w:rsidRPr="001D485B">
              <w:rPr>
                <w:rFonts w:ascii="Times New Roman" w:hAnsi="Times New Roman"/>
              </w:rPr>
              <w:t>Силами активу проводити ремонт книг, підшивку журналів та газет.</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lastRenderedPageBreak/>
              <w:t>11</w:t>
            </w:r>
          </w:p>
        </w:tc>
        <w:tc>
          <w:tcPr>
            <w:tcW w:w="4783" w:type="dxa"/>
          </w:tcPr>
          <w:p w:rsidR="00355B86" w:rsidRPr="001D485B" w:rsidRDefault="00355B86" w:rsidP="001D485B">
            <w:pPr>
              <w:rPr>
                <w:rFonts w:ascii="Times New Roman" w:hAnsi="Times New Roman"/>
              </w:rPr>
            </w:pPr>
            <w:r w:rsidRPr="001D485B">
              <w:rPr>
                <w:rFonts w:ascii="Times New Roman" w:hAnsi="Times New Roman"/>
              </w:rPr>
              <w:t>Залучити актив до роботи на абонементі при видачі книг, підбору книг для читачів.</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r w:rsidR="00355B86" w:rsidRPr="00170B92" w:rsidTr="001D485B">
        <w:tc>
          <w:tcPr>
            <w:tcW w:w="540" w:type="dxa"/>
          </w:tcPr>
          <w:p w:rsidR="00355B86" w:rsidRPr="00E84373" w:rsidRDefault="00355B86" w:rsidP="001D485B">
            <w:pPr>
              <w:jc w:val="center"/>
              <w:rPr>
                <w:rFonts w:ascii="Times New Roman" w:hAnsi="Times New Roman"/>
                <w:lang w:val="uk-UA"/>
              </w:rPr>
            </w:pPr>
            <w:r>
              <w:rPr>
                <w:rFonts w:ascii="Times New Roman" w:hAnsi="Times New Roman"/>
                <w:lang w:val="uk-UA"/>
              </w:rPr>
              <w:t>12</w:t>
            </w:r>
          </w:p>
        </w:tc>
        <w:tc>
          <w:tcPr>
            <w:tcW w:w="4783" w:type="dxa"/>
          </w:tcPr>
          <w:p w:rsidR="00355B86" w:rsidRPr="001D485B" w:rsidRDefault="00355B86" w:rsidP="001D485B">
            <w:pPr>
              <w:rPr>
                <w:rFonts w:ascii="Times New Roman" w:hAnsi="Times New Roman"/>
              </w:rPr>
            </w:pPr>
            <w:r w:rsidRPr="001D485B">
              <w:rPr>
                <w:rFonts w:ascii="Times New Roman" w:hAnsi="Times New Roman"/>
              </w:rPr>
              <w:t>Проводити рейди по перевірці стану шкільних підручників.</w:t>
            </w:r>
          </w:p>
        </w:tc>
        <w:tc>
          <w:tcPr>
            <w:tcW w:w="1724" w:type="dxa"/>
          </w:tcPr>
          <w:p w:rsidR="00355B86" w:rsidRPr="001D485B" w:rsidRDefault="00355B86" w:rsidP="001D485B">
            <w:pPr>
              <w:rPr>
                <w:rFonts w:ascii="Times New Roman" w:hAnsi="Times New Roman"/>
              </w:rPr>
            </w:pPr>
            <w:r w:rsidRPr="001D485B">
              <w:rPr>
                <w:rFonts w:ascii="Times New Roman" w:hAnsi="Times New Roman"/>
              </w:rPr>
              <w:t>протягом року</w:t>
            </w:r>
          </w:p>
        </w:tc>
        <w:tc>
          <w:tcPr>
            <w:tcW w:w="1650" w:type="dxa"/>
          </w:tcPr>
          <w:p w:rsidR="00355B86" w:rsidRPr="009B7BE0" w:rsidRDefault="00355B86" w:rsidP="00355B86">
            <w:pPr>
              <w:jc w:val="center"/>
              <w:rPr>
                <w:rFonts w:ascii="Times New Roman" w:hAnsi="Times New Roman"/>
                <w:lang w:val="uk-UA"/>
              </w:rPr>
            </w:pPr>
            <w:r>
              <w:rPr>
                <w:rFonts w:ascii="Times New Roman" w:hAnsi="Times New Roman"/>
                <w:lang w:val="uk-UA"/>
              </w:rPr>
              <w:t xml:space="preserve">Бібліотекар </w:t>
            </w:r>
          </w:p>
        </w:tc>
        <w:tc>
          <w:tcPr>
            <w:tcW w:w="1333" w:type="dxa"/>
          </w:tcPr>
          <w:p w:rsidR="00355B86" w:rsidRPr="00170B92" w:rsidRDefault="00355B86" w:rsidP="001D485B">
            <w:pPr>
              <w:jc w:val="center"/>
              <w:rPr>
                <w:rFonts w:ascii="Times New Roman" w:hAnsi="Times New Roman"/>
                <w:b/>
                <w:lang w:val="uk-UA"/>
              </w:rPr>
            </w:pPr>
          </w:p>
        </w:tc>
      </w:tr>
    </w:tbl>
    <w:p w:rsidR="00396952" w:rsidRPr="004D2AD2" w:rsidRDefault="0039695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4D04CB" w:rsidRDefault="004D04CB"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355B86" w:rsidRDefault="00355B86" w:rsidP="0008098F">
      <w:pPr>
        <w:tabs>
          <w:tab w:val="left" w:pos="2370"/>
        </w:tabs>
        <w:jc w:val="center"/>
        <w:rPr>
          <w:rFonts w:ascii="Times New Roman" w:hAnsi="Times New Roman"/>
          <w:b/>
          <w:sz w:val="32"/>
          <w:szCs w:val="32"/>
          <w:lang w:val="uk-UA"/>
        </w:rPr>
      </w:pP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lastRenderedPageBreak/>
        <w:t>Р</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о</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з</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д</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і</w:t>
      </w:r>
      <w:r w:rsidR="00FF1693" w:rsidRPr="000C3362">
        <w:rPr>
          <w:rFonts w:ascii="Times New Roman" w:hAnsi="Times New Roman"/>
          <w:b/>
          <w:sz w:val="32"/>
          <w:szCs w:val="32"/>
          <w:lang w:val="uk-UA"/>
        </w:rPr>
        <w:t xml:space="preserve"> </w:t>
      </w:r>
      <w:r w:rsidRPr="000C3362">
        <w:rPr>
          <w:rFonts w:ascii="Times New Roman" w:hAnsi="Times New Roman"/>
          <w:b/>
          <w:sz w:val="32"/>
          <w:szCs w:val="32"/>
          <w:lang w:val="uk-UA"/>
        </w:rPr>
        <w:t>л ІІІ</w:t>
      </w:r>
    </w:p>
    <w:p w:rsidR="0008098F" w:rsidRPr="000C3362" w:rsidRDefault="0008098F" w:rsidP="0008098F">
      <w:pPr>
        <w:tabs>
          <w:tab w:val="left" w:pos="2370"/>
        </w:tabs>
        <w:jc w:val="center"/>
        <w:rPr>
          <w:rFonts w:ascii="Times New Roman" w:hAnsi="Times New Roman"/>
          <w:b/>
          <w:sz w:val="32"/>
          <w:szCs w:val="32"/>
          <w:lang w:val="uk-UA"/>
        </w:rPr>
      </w:pPr>
      <w:r w:rsidRPr="000C3362">
        <w:rPr>
          <w:rFonts w:ascii="Times New Roman" w:hAnsi="Times New Roman"/>
          <w:b/>
          <w:sz w:val="32"/>
          <w:szCs w:val="32"/>
          <w:lang w:val="uk-UA"/>
        </w:rPr>
        <w:t>СИСТЕМА ОЦІНЮВАННЯ ЗДОБУВАЧІВ ОСВІТИ</w:t>
      </w:r>
    </w:p>
    <w:p w:rsidR="000C3362"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3.1.План-графік здійснення моніторингу організації освітнього процесу</w:t>
      </w:r>
    </w:p>
    <w:tbl>
      <w:tblPr>
        <w:tblStyle w:val="afff0"/>
        <w:tblW w:w="0" w:type="auto"/>
        <w:tblInd w:w="-459" w:type="dxa"/>
        <w:tblLook w:val="04A0"/>
      </w:tblPr>
      <w:tblGrid>
        <w:gridCol w:w="709"/>
        <w:gridCol w:w="2548"/>
        <w:gridCol w:w="2591"/>
        <w:gridCol w:w="1270"/>
        <w:gridCol w:w="1650"/>
        <w:gridCol w:w="1262"/>
      </w:tblGrid>
      <w:tr w:rsidR="000C3362" w:rsidRPr="00170B92" w:rsidTr="000C3362">
        <w:tc>
          <w:tcPr>
            <w:tcW w:w="709" w:type="dxa"/>
          </w:tcPr>
          <w:p w:rsidR="000C3362" w:rsidRDefault="000C3362" w:rsidP="00D62431">
            <w:pPr>
              <w:jc w:val="center"/>
              <w:rPr>
                <w:rFonts w:ascii="Times New Roman" w:hAnsi="Times New Roman"/>
                <w:b/>
                <w:lang w:val="uk-UA"/>
              </w:rPr>
            </w:pPr>
            <w:r>
              <w:rPr>
                <w:rFonts w:ascii="Times New Roman" w:hAnsi="Times New Roman"/>
                <w:b/>
                <w:lang w:val="uk-UA"/>
              </w:rPr>
              <w:t>№</w:t>
            </w:r>
          </w:p>
          <w:p w:rsidR="000C3362" w:rsidRPr="00170B92" w:rsidRDefault="000C3362" w:rsidP="00D62431">
            <w:pPr>
              <w:jc w:val="center"/>
              <w:rPr>
                <w:rFonts w:ascii="Times New Roman" w:hAnsi="Times New Roman"/>
                <w:b/>
                <w:lang w:val="uk-UA"/>
              </w:rPr>
            </w:pPr>
            <w:r>
              <w:rPr>
                <w:rFonts w:ascii="Times New Roman" w:hAnsi="Times New Roman"/>
                <w:b/>
                <w:lang w:val="uk-UA"/>
              </w:rPr>
              <w:t>з/п</w:t>
            </w:r>
          </w:p>
        </w:tc>
        <w:tc>
          <w:tcPr>
            <w:tcW w:w="5139" w:type="dxa"/>
            <w:gridSpan w:val="2"/>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Заходи</w:t>
            </w:r>
          </w:p>
        </w:tc>
        <w:tc>
          <w:tcPr>
            <w:tcW w:w="127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Відповідальний</w:t>
            </w:r>
          </w:p>
        </w:tc>
        <w:tc>
          <w:tcPr>
            <w:tcW w:w="1262" w:type="dxa"/>
          </w:tcPr>
          <w:p w:rsidR="000C3362" w:rsidRPr="00170B92" w:rsidRDefault="000C3362" w:rsidP="00D62431">
            <w:pPr>
              <w:jc w:val="center"/>
              <w:rPr>
                <w:rFonts w:ascii="Times New Roman" w:hAnsi="Times New Roman"/>
                <w:b/>
                <w:lang w:val="uk-UA"/>
              </w:rPr>
            </w:pPr>
            <w:r w:rsidRPr="00170B92">
              <w:rPr>
                <w:rFonts w:ascii="Times New Roman" w:hAnsi="Times New Roman"/>
                <w:b/>
                <w:lang w:val="uk-UA"/>
              </w:rPr>
              <w:t>Відмітка про виконання</w:t>
            </w:r>
          </w:p>
        </w:tc>
      </w:tr>
      <w:tr w:rsidR="000C3362" w:rsidRPr="00ED0EEC" w:rsidTr="000C3362">
        <w:tc>
          <w:tcPr>
            <w:tcW w:w="709" w:type="dxa"/>
            <w:hideMark/>
          </w:tcPr>
          <w:p w:rsidR="000C3362" w:rsidRPr="00ED0EEC" w:rsidRDefault="000C3362" w:rsidP="000C3362">
            <w:pPr>
              <w:rPr>
                <w:rFonts w:ascii="Times New Roman" w:eastAsia="Times New Roman" w:hAnsi="Times New Roman"/>
                <w:b/>
                <w:lang w:val="uk-UA"/>
              </w:rPr>
            </w:pPr>
            <w:r w:rsidRPr="00ED0EEC">
              <w:rPr>
                <w:rFonts w:ascii="Times New Roman" w:eastAsia="Times New Roman" w:hAnsi="Times New Roman"/>
                <w:lang w:val="uk-UA"/>
              </w:rPr>
              <w:t xml:space="preserve">1. </w:t>
            </w:r>
          </w:p>
          <w:p w:rsidR="000C3362" w:rsidRPr="00ED0EEC" w:rsidRDefault="000C3362" w:rsidP="00D62431">
            <w:pPr>
              <w:rPr>
                <w:rFonts w:ascii="Times New Roman" w:eastAsia="Times New Roman" w:hAnsi="Times New Roman"/>
                <w:b/>
                <w:lang w:val="uk-UA"/>
              </w:rPr>
            </w:pPr>
          </w:p>
        </w:tc>
        <w:tc>
          <w:tcPr>
            <w:tcW w:w="2548" w:type="dxa"/>
          </w:tcPr>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Моніторинг роботи з обдарованими</w:t>
            </w:r>
          </w:p>
          <w:p w:rsidR="000C3362" w:rsidRPr="00ED0EEC" w:rsidRDefault="000C3362" w:rsidP="000C3362">
            <w:pPr>
              <w:rPr>
                <w:rFonts w:ascii="Times New Roman" w:eastAsia="Times New Roman" w:hAnsi="Times New Roman"/>
                <w:lang w:val="uk-UA"/>
              </w:rPr>
            </w:pPr>
            <w:r w:rsidRPr="00ED0EEC">
              <w:rPr>
                <w:rFonts w:ascii="Times New Roman" w:eastAsia="Times New Roman" w:hAnsi="Times New Roman"/>
                <w:lang w:val="uk-UA"/>
              </w:rPr>
              <w:t>учнями</w:t>
            </w:r>
          </w:p>
        </w:tc>
        <w:tc>
          <w:tcPr>
            <w:tcW w:w="2591" w:type="dxa"/>
            <w:hideMark/>
          </w:tcPr>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0C3362" w:rsidRPr="00ED0EEC" w:rsidRDefault="000C3362" w:rsidP="00D62431">
            <w:pPr>
              <w:rPr>
                <w:rFonts w:ascii="Times New Roman" w:eastAsia="Times New Roman" w:hAnsi="Times New Roman"/>
                <w:lang w:val="uk-UA"/>
              </w:rPr>
            </w:pPr>
            <w:r w:rsidRPr="00ED0EEC">
              <w:rPr>
                <w:rFonts w:ascii="Times New Roman" w:eastAsia="Times New Roman" w:hAnsi="Times New Roman"/>
                <w:lang w:val="uk-UA"/>
              </w:rPr>
              <w:t>Всі учні школи</w:t>
            </w:r>
          </w:p>
        </w:tc>
        <w:tc>
          <w:tcPr>
            <w:tcW w:w="1270" w:type="dxa"/>
            <w:hideMark/>
          </w:tcPr>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0C3362" w:rsidRPr="00ED0EEC" w:rsidRDefault="000C3362"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0C3362" w:rsidRPr="00ED0EEC" w:rsidRDefault="00355B86" w:rsidP="00D62431">
            <w:pPr>
              <w:ind w:left="176"/>
              <w:rPr>
                <w:rFonts w:ascii="Times New Roman" w:eastAsia="Times New Roman" w:hAnsi="Times New Roman"/>
                <w:lang w:val="uk-UA"/>
              </w:rPr>
            </w:pPr>
            <w:r>
              <w:rPr>
                <w:rFonts w:ascii="Times New Roman" w:eastAsia="Times New Roman" w:hAnsi="Times New Roman"/>
                <w:lang w:val="uk-UA"/>
              </w:rPr>
              <w:t>ЗДНВР</w:t>
            </w:r>
          </w:p>
        </w:tc>
        <w:tc>
          <w:tcPr>
            <w:tcW w:w="1262" w:type="dxa"/>
          </w:tcPr>
          <w:p w:rsidR="000C3362" w:rsidRPr="00ED0EEC" w:rsidRDefault="000C3362" w:rsidP="00D62431">
            <w:pPr>
              <w:jc w:val="center"/>
              <w:rPr>
                <w:rFonts w:ascii="Times New Roman" w:eastAsia="Times New Roman" w:hAnsi="Times New Roman"/>
                <w:lang w:val="uk-UA"/>
              </w:rPr>
            </w:pPr>
          </w:p>
        </w:tc>
      </w:tr>
      <w:tr w:rsidR="00355B86" w:rsidRPr="00ED0EEC" w:rsidTr="000C3362">
        <w:trPr>
          <w:trHeight w:val="982"/>
        </w:trPr>
        <w:tc>
          <w:tcPr>
            <w:tcW w:w="709" w:type="dxa"/>
            <w:hideMark/>
          </w:tcPr>
          <w:p w:rsidR="00355B86" w:rsidRPr="00ED0EEC" w:rsidRDefault="00355B86" w:rsidP="000C3362">
            <w:pPr>
              <w:rPr>
                <w:rFonts w:ascii="Times New Roman" w:eastAsia="Times New Roman" w:hAnsi="Times New Roman"/>
                <w:lang w:val="uk-UA"/>
              </w:rPr>
            </w:pPr>
            <w:r w:rsidRPr="00ED0EEC">
              <w:rPr>
                <w:rFonts w:ascii="Times New Roman" w:eastAsia="Times New Roman" w:hAnsi="Times New Roman"/>
                <w:lang w:val="uk-UA"/>
              </w:rPr>
              <w:t>2.</w:t>
            </w:r>
          </w:p>
        </w:tc>
        <w:tc>
          <w:tcPr>
            <w:tcW w:w="2548" w:type="dxa"/>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Моніторинг ефективності впровадження освітніх інновацій</w:t>
            </w:r>
          </w:p>
        </w:tc>
        <w:tc>
          <w:tcPr>
            <w:tcW w:w="2591" w:type="dxa"/>
            <w:hideMark/>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весь педагогічний колектив</w:t>
            </w:r>
          </w:p>
        </w:tc>
        <w:tc>
          <w:tcPr>
            <w:tcW w:w="1270" w:type="dxa"/>
            <w:hideMark/>
          </w:tcPr>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262" w:type="dxa"/>
          </w:tcPr>
          <w:p w:rsidR="00355B86" w:rsidRPr="00ED0EEC" w:rsidRDefault="00355B86" w:rsidP="00D62431">
            <w:pPr>
              <w:jc w:val="center"/>
              <w:rPr>
                <w:rFonts w:ascii="Times New Roman" w:eastAsia="Times New Roman" w:hAnsi="Times New Roman"/>
                <w:lang w:val="uk-UA"/>
              </w:rPr>
            </w:pPr>
          </w:p>
        </w:tc>
      </w:tr>
      <w:tr w:rsidR="00355B86" w:rsidRPr="00ED0EEC" w:rsidTr="000C3362">
        <w:tc>
          <w:tcPr>
            <w:tcW w:w="709" w:type="dxa"/>
            <w:hideMark/>
          </w:tcPr>
          <w:p w:rsidR="00355B86" w:rsidRPr="00ED0EEC" w:rsidRDefault="00355B86" w:rsidP="000C3362">
            <w:pPr>
              <w:rPr>
                <w:rFonts w:ascii="Times New Roman" w:eastAsia="Times New Roman" w:hAnsi="Times New Roman"/>
                <w:lang w:val="uk-UA"/>
              </w:rPr>
            </w:pPr>
            <w:r w:rsidRPr="00ED0EEC">
              <w:rPr>
                <w:rFonts w:ascii="Times New Roman" w:eastAsia="Times New Roman" w:hAnsi="Times New Roman"/>
                <w:lang w:val="uk-UA"/>
              </w:rPr>
              <w:t>3.</w:t>
            </w:r>
          </w:p>
        </w:tc>
        <w:tc>
          <w:tcPr>
            <w:tcW w:w="2548" w:type="dxa"/>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Діяльність шкільних  методичних об’єднань</w:t>
            </w:r>
          </w:p>
        </w:tc>
        <w:tc>
          <w:tcPr>
            <w:tcW w:w="2591" w:type="dxa"/>
            <w:hideMark/>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355B86" w:rsidRPr="00ED0EEC" w:rsidRDefault="00355B86" w:rsidP="00D62431">
            <w:pPr>
              <w:rPr>
                <w:rFonts w:ascii="Times New Roman" w:eastAsia="Times New Roman" w:hAnsi="Times New Roman"/>
                <w:b/>
                <w:lang w:val="uk-UA"/>
              </w:rPr>
            </w:pPr>
            <w:r w:rsidRPr="00ED0EEC">
              <w:rPr>
                <w:rFonts w:ascii="Times New Roman" w:eastAsia="Times New Roman" w:hAnsi="Times New Roman"/>
                <w:lang w:val="uk-UA"/>
              </w:rPr>
              <w:t>ШМО вчителів гуманітарно-естетичного циклу, природничо-математичного циклу, початкових класів</w:t>
            </w:r>
          </w:p>
        </w:tc>
        <w:tc>
          <w:tcPr>
            <w:tcW w:w="1270" w:type="dxa"/>
            <w:hideMark/>
          </w:tcPr>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грудень,</w:t>
            </w:r>
          </w:p>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262" w:type="dxa"/>
          </w:tcPr>
          <w:p w:rsidR="00355B86" w:rsidRPr="00ED0EEC" w:rsidRDefault="00355B86" w:rsidP="00D62431">
            <w:pPr>
              <w:rPr>
                <w:rFonts w:ascii="Times New Roman" w:eastAsia="Times New Roman" w:hAnsi="Times New Roman"/>
                <w:lang w:val="uk-UA"/>
              </w:rPr>
            </w:pPr>
          </w:p>
        </w:tc>
      </w:tr>
      <w:tr w:rsidR="00355B86" w:rsidRPr="00ED0EEC" w:rsidTr="000C3362">
        <w:tc>
          <w:tcPr>
            <w:tcW w:w="709" w:type="dxa"/>
            <w:hideMark/>
          </w:tcPr>
          <w:p w:rsidR="00355B86" w:rsidRPr="00ED0EEC" w:rsidRDefault="00355B86" w:rsidP="000C3362">
            <w:pPr>
              <w:rPr>
                <w:rFonts w:ascii="Times New Roman" w:eastAsia="Times New Roman" w:hAnsi="Times New Roman"/>
                <w:lang w:val="uk-UA"/>
              </w:rPr>
            </w:pPr>
            <w:r w:rsidRPr="00ED0EEC">
              <w:rPr>
                <w:rFonts w:ascii="Times New Roman" w:eastAsia="Times New Roman" w:hAnsi="Times New Roman"/>
                <w:lang w:val="uk-UA"/>
              </w:rPr>
              <w:t>4.</w:t>
            </w:r>
          </w:p>
        </w:tc>
        <w:tc>
          <w:tcPr>
            <w:tcW w:w="2548" w:type="dxa"/>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Результати ДПА, ЗНО</w:t>
            </w:r>
          </w:p>
        </w:tc>
        <w:tc>
          <w:tcPr>
            <w:tcW w:w="2591" w:type="dxa"/>
            <w:hideMark/>
          </w:tcPr>
          <w:p w:rsidR="00355B86" w:rsidRPr="00ED0EEC" w:rsidRDefault="00355B86" w:rsidP="00D62431">
            <w:pPr>
              <w:rPr>
                <w:rFonts w:ascii="Times New Roman" w:eastAsia="Times New Roman" w:hAnsi="Times New Roman"/>
                <w:b/>
                <w:lang w:val="uk-UA"/>
              </w:rPr>
            </w:pPr>
            <w:r w:rsidRPr="00ED0EEC">
              <w:rPr>
                <w:rFonts w:ascii="Times New Roman" w:eastAsia="Times New Roman" w:hAnsi="Times New Roman"/>
                <w:lang w:val="uk-UA"/>
              </w:rPr>
              <w:t>Квадрант-аналіз, результати ДПА, ЗНО учнів 4,9,11-х класів</w:t>
            </w:r>
          </w:p>
        </w:tc>
        <w:tc>
          <w:tcPr>
            <w:tcW w:w="1270" w:type="dxa"/>
            <w:hideMark/>
          </w:tcPr>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червень</w:t>
            </w:r>
          </w:p>
        </w:tc>
        <w:tc>
          <w:tcPr>
            <w:tcW w:w="1650" w:type="dxa"/>
            <w:hideMark/>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262" w:type="dxa"/>
          </w:tcPr>
          <w:p w:rsidR="00355B86" w:rsidRPr="00ED0EEC" w:rsidRDefault="00355B86" w:rsidP="00D62431">
            <w:pPr>
              <w:rPr>
                <w:rFonts w:ascii="Times New Roman" w:eastAsia="Times New Roman" w:hAnsi="Times New Roman"/>
                <w:lang w:val="uk-UA"/>
              </w:rPr>
            </w:pPr>
          </w:p>
        </w:tc>
      </w:tr>
      <w:tr w:rsidR="00355B86" w:rsidRPr="00ED0EEC" w:rsidTr="000C3362">
        <w:tc>
          <w:tcPr>
            <w:tcW w:w="709" w:type="dxa"/>
            <w:hideMark/>
          </w:tcPr>
          <w:p w:rsidR="00355B86" w:rsidRPr="00ED0EEC" w:rsidRDefault="00355B86" w:rsidP="000C3362">
            <w:pPr>
              <w:rPr>
                <w:rFonts w:ascii="Times New Roman" w:eastAsia="Times New Roman" w:hAnsi="Times New Roman"/>
                <w:lang w:val="uk-UA"/>
              </w:rPr>
            </w:pPr>
            <w:r w:rsidRPr="00ED0EEC">
              <w:rPr>
                <w:rFonts w:ascii="Times New Roman" w:eastAsia="Times New Roman" w:hAnsi="Times New Roman"/>
                <w:lang w:val="uk-UA"/>
              </w:rPr>
              <w:t xml:space="preserve">5. </w:t>
            </w:r>
          </w:p>
        </w:tc>
        <w:tc>
          <w:tcPr>
            <w:tcW w:w="2548" w:type="dxa"/>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Рівень  знань, умінь і навичок учнів з базових дисциплін (українська мова та математика)</w:t>
            </w:r>
          </w:p>
        </w:tc>
        <w:tc>
          <w:tcPr>
            <w:tcW w:w="2591" w:type="dxa"/>
            <w:hideMark/>
          </w:tcPr>
          <w:p w:rsidR="00355B86" w:rsidRPr="00ED0EEC" w:rsidRDefault="00355B86" w:rsidP="00D62431">
            <w:pPr>
              <w:rPr>
                <w:rFonts w:ascii="Times New Roman" w:eastAsia="Times New Roman" w:hAnsi="Times New Roman"/>
                <w:lang w:val="uk-UA"/>
              </w:rPr>
            </w:pPr>
            <w:r w:rsidRPr="00ED0EEC">
              <w:rPr>
                <w:rFonts w:ascii="Times New Roman" w:eastAsia="Times New Roman" w:hAnsi="Times New Roman"/>
                <w:lang w:val="uk-UA"/>
              </w:rPr>
              <w:t>Кваліметрична модель,</w:t>
            </w:r>
          </w:p>
          <w:p w:rsidR="00355B86" w:rsidRPr="00ED0EEC" w:rsidRDefault="00355B86" w:rsidP="00D62431">
            <w:pPr>
              <w:rPr>
                <w:rFonts w:ascii="Times New Roman" w:eastAsia="Times New Roman" w:hAnsi="Times New Roman"/>
                <w:b/>
                <w:lang w:val="uk-UA"/>
              </w:rPr>
            </w:pPr>
            <w:r w:rsidRPr="00ED0EEC">
              <w:rPr>
                <w:rFonts w:ascii="Times New Roman" w:eastAsia="Times New Roman" w:hAnsi="Times New Roman"/>
                <w:lang w:val="uk-UA"/>
              </w:rPr>
              <w:t>результати знань, умінь та навичок учнів 3-10 класів з української мови та математики</w:t>
            </w:r>
          </w:p>
        </w:tc>
        <w:tc>
          <w:tcPr>
            <w:tcW w:w="1270" w:type="dxa"/>
            <w:hideMark/>
          </w:tcPr>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вересень, грудень,</w:t>
            </w:r>
          </w:p>
          <w:p w:rsidR="00355B86" w:rsidRPr="00ED0EEC" w:rsidRDefault="00355B86" w:rsidP="00D62431">
            <w:pPr>
              <w:jc w:val="center"/>
              <w:rPr>
                <w:rFonts w:ascii="Times New Roman" w:eastAsia="Times New Roman" w:hAnsi="Times New Roman"/>
                <w:lang w:val="uk-UA"/>
              </w:rPr>
            </w:pPr>
            <w:r w:rsidRPr="00ED0EEC">
              <w:rPr>
                <w:rFonts w:ascii="Times New Roman" w:eastAsia="Times New Roman" w:hAnsi="Times New Roman"/>
                <w:lang w:val="uk-UA"/>
              </w:rPr>
              <w:t>травень</w:t>
            </w:r>
          </w:p>
        </w:tc>
        <w:tc>
          <w:tcPr>
            <w:tcW w:w="1650" w:type="dxa"/>
            <w:hideMark/>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262" w:type="dxa"/>
          </w:tcPr>
          <w:p w:rsidR="00355B86" w:rsidRPr="00ED0EEC" w:rsidRDefault="00355B86" w:rsidP="00D62431">
            <w:pPr>
              <w:rPr>
                <w:rFonts w:ascii="Times New Roman" w:eastAsia="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8098F" w:rsidRPr="000C3362" w:rsidRDefault="0008098F" w:rsidP="0008098F">
      <w:pPr>
        <w:tabs>
          <w:tab w:val="left" w:pos="2370"/>
        </w:tabs>
        <w:rPr>
          <w:rFonts w:ascii="Times New Roman" w:hAnsi="Times New Roman"/>
          <w:b/>
          <w:sz w:val="24"/>
          <w:szCs w:val="24"/>
          <w:lang w:val="uk-UA"/>
        </w:rPr>
      </w:pPr>
      <w:r w:rsidRPr="000C3362">
        <w:rPr>
          <w:rFonts w:ascii="Times New Roman" w:hAnsi="Times New Roman"/>
          <w:b/>
          <w:sz w:val="24"/>
          <w:szCs w:val="24"/>
          <w:lang w:val="uk-UA"/>
        </w:rPr>
        <w:t>3.2.План-графік проведення контрольних робіт за завданнями адміністрації школи</w:t>
      </w:r>
    </w:p>
    <w:tbl>
      <w:tblPr>
        <w:tblStyle w:val="afff0"/>
        <w:tblW w:w="0" w:type="auto"/>
        <w:tblInd w:w="-459" w:type="dxa"/>
        <w:tblLook w:val="04A0"/>
      </w:tblPr>
      <w:tblGrid>
        <w:gridCol w:w="709"/>
        <w:gridCol w:w="4967"/>
        <w:gridCol w:w="1362"/>
        <w:gridCol w:w="1650"/>
        <w:gridCol w:w="1342"/>
      </w:tblGrid>
      <w:tr w:rsidR="000C3362" w:rsidRPr="000C3362" w:rsidTr="000C3362">
        <w:tc>
          <w:tcPr>
            <w:tcW w:w="709"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w:t>
            </w:r>
          </w:p>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0C3362" w:rsidRPr="000C3362" w:rsidRDefault="000C3362"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355B86" w:rsidRPr="000C3362" w:rsidTr="000C3362">
        <w:tc>
          <w:tcPr>
            <w:tcW w:w="709" w:type="dxa"/>
          </w:tcPr>
          <w:p w:rsidR="00355B86" w:rsidRPr="000C3362" w:rsidRDefault="00355B86" w:rsidP="00D62431">
            <w:pPr>
              <w:jc w:val="center"/>
              <w:rPr>
                <w:rFonts w:ascii="Times New Roman" w:hAnsi="Times New Roman"/>
                <w:lang w:val="uk-UA"/>
              </w:rPr>
            </w:pPr>
          </w:p>
          <w:p w:rsidR="00355B86" w:rsidRPr="000C3362" w:rsidRDefault="00355B86" w:rsidP="00D62431">
            <w:pPr>
              <w:jc w:val="center"/>
              <w:rPr>
                <w:rFonts w:ascii="Times New Roman" w:hAnsi="Times New Roman"/>
                <w:lang w:val="uk-UA"/>
              </w:rPr>
            </w:pPr>
            <w:r w:rsidRPr="000C3362">
              <w:rPr>
                <w:rFonts w:ascii="Times New Roman" w:hAnsi="Times New Roman"/>
                <w:lang w:val="uk-UA"/>
              </w:rPr>
              <w:t>1</w:t>
            </w:r>
          </w:p>
        </w:tc>
        <w:tc>
          <w:tcPr>
            <w:tcW w:w="4967" w:type="dxa"/>
          </w:tcPr>
          <w:p w:rsidR="00355B86" w:rsidRPr="000C3362" w:rsidRDefault="00355B86" w:rsidP="00D62431">
            <w:pPr>
              <w:tabs>
                <w:tab w:val="left" w:pos="1260"/>
              </w:tabs>
              <w:rPr>
                <w:rFonts w:ascii="Times New Roman" w:eastAsia="Times New Roman" w:hAnsi="Times New Roman"/>
                <w:lang w:val="uk-UA"/>
              </w:rPr>
            </w:pPr>
            <w:r w:rsidRPr="000C3362">
              <w:rPr>
                <w:rFonts w:ascii="Times New Roman" w:eastAsia="Times New Roman" w:hAnsi="Times New Roman"/>
                <w:lang w:val="uk-UA"/>
              </w:rPr>
              <w:t>1. Контроль знань, умінь та навичок учнів 2-11-х класів з української мови, математики</w:t>
            </w:r>
          </w:p>
        </w:tc>
        <w:tc>
          <w:tcPr>
            <w:tcW w:w="1362" w:type="dxa"/>
          </w:tcPr>
          <w:p w:rsidR="00355B86" w:rsidRPr="000C3362" w:rsidRDefault="00355B86"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Вересень</w:t>
            </w:r>
          </w:p>
          <w:p w:rsidR="00355B86" w:rsidRPr="000C3362" w:rsidRDefault="00355B86" w:rsidP="000C3362">
            <w:pPr>
              <w:tabs>
                <w:tab w:val="left" w:pos="1260"/>
              </w:tabs>
              <w:rPr>
                <w:rFonts w:ascii="Times New Roman" w:eastAsia="Times New Roman" w:hAnsi="Times New Roman"/>
                <w:bCs/>
                <w:lang w:val="uk-UA"/>
              </w:rPr>
            </w:pPr>
            <w:r w:rsidRPr="000C3362">
              <w:rPr>
                <w:rFonts w:ascii="Times New Roman" w:eastAsia="Times New Roman" w:hAnsi="Times New Roman"/>
                <w:bCs/>
                <w:lang w:val="uk-UA"/>
              </w:rPr>
              <w:t>Грудень</w:t>
            </w:r>
          </w:p>
          <w:p w:rsidR="00355B86" w:rsidRPr="000C3362" w:rsidRDefault="00355B86" w:rsidP="000C3362">
            <w:pPr>
              <w:rPr>
                <w:rFonts w:ascii="Times New Roman" w:hAnsi="Times New Roman"/>
                <w:lang w:val="uk-UA"/>
              </w:rPr>
            </w:pPr>
            <w:r w:rsidRPr="000C3362">
              <w:rPr>
                <w:rFonts w:ascii="Times New Roman" w:eastAsia="Times New Roman" w:hAnsi="Times New Roman"/>
                <w:bCs/>
                <w:lang w:val="uk-UA"/>
              </w:rPr>
              <w:t>Травень</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lang w:val="uk-UA"/>
              </w:rPr>
            </w:pPr>
          </w:p>
        </w:tc>
      </w:tr>
      <w:tr w:rsidR="00355B86" w:rsidRPr="000C3362" w:rsidTr="000C3362">
        <w:tc>
          <w:tcPr>
            <w:tcW w:w="709" w:type="dxa"/>
          </w:tcPr>
          <w:p w:rsidR="00355B86" w:rsidRPr="000C3362" w:rsidRDefault="00355B86" w:rsidP="00D62431">
            <w:pPr>
              <w:jc w:val="center"/>
              <w:rPr>
                <w:rFonts w:ascii="Times New Roman" w:hAnsi="Times New Roman"/>
                <w:lang w:val="uk-UA"/>
              </w:rPr>
            </w:pPr>
            <w:r w:rsidRPr="000C3362">
              <w:rPr>
                <w:rFonts w:ascii="Times New Roman" w:hAnsi="Times New Roman"/>
                <w:lang w:val="uk-UA"/>
              </w:rPr>
              <w:t>2</w:t>
            </w:r>
          </w:p>
        </w:tc>
        <w:tc>
          <w:tcPr>
            <w:tcW w:w="4967" w:type="dxa"/>
          </w:tcPr>
          <w:p w:rsidR="00355B86" w:rsidRPr="000C3362" w:rsidRDefault="00355B86" w:rsidP="000C3362">
            <w:pPr>
              <w:tabs>
                <w:tab w:val="left" w:pos="1260"/>
              </w:tabs>
              <w:rPr>
                <w:rFonts w:ascii="Times New Roman" w:eastAsia="Times New Roman" w:hAnsi="Times New Roman"/>
                <w:lang w:val="uk-UA"/>
              </w:rPr>
            </w:pPr>
            <w:r w:rsidRPr="000C3362">
              <w:rPr>
                <w:rFonts w:ascii="Times New Roman" w:eastAsia="Times New Roman" w:hAnsi="Times New Roman"/>
                <w:lang w:val="uk-UA"/>
              </w:rPr>
              <w:t>2.Контроль знань, умінь та нав</w:t>
            </w:r>
            <w:r>
              <w:rPr>
                <w:rFonts w:ascii="Times New Roman" w:eastAsia="Times New Roman" w:hAnsi="Times New Roman"/>
                <w:lang w:val="uk-UA"/>
              </w:rPr>
              <w:t>ичок учнів 5</w:t>
            </w:r>
            <w:r w:rsidRPr="000C3362">
              <w:rPr>
                <w:rFonts w:ascii="Times New Roman" w:eastAsia="Times New Roman" w:hAnsi="Times New Roman"/>
                <w:lang w:val="uk-UA"/>
              </w:rPr>
              <w:t xml:space="preserve">-11-х класів з предметів, які підлягають внутрішньо шкільному контролю  </w:t>
            </w:r>
          </w:p>
        </w:tc>
        <w:tc>
          <w:tcPr>
            <w:tcW w:w="1362" w:type="dxa"/>
          </w:tcPr>
          <w:p w:rsidR="00355B86" w:rsidRPr="000C3362" w:rsidRDefault="00355B86" w:rsidP="000C3362">
            <w:pPr>
              <w:tabs>
                <w:tab w:val="left" w:pos="1260"/>
              </w:tabs>
              <w:rPr>
                <w:rFonts w:ascii="Times New Roman" w:eastAsia="Times New Roman" w:hAnsi="Times New Roman"/>
                <w:bCs/>
                <w:lang w:val="uk-UA"/>
              </w:rPr>
            </w:pPr>
            <w:r w:rsidRPr="000C3362">
              <w:rPr>
                <w:rFonts w:ascii="Times New Roman" w:eastAsia="Times New Roman" w:hAnsi="Times New Roman"/>
                <w:lang w:val="uk-UA"/>
              </w:rPr>
              <w:t>за окремим планом</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lang w:val="uk-UA"/>
              </w:rPr>
            </w:pPr>
          </w:p>
        </w:tc>
      </w:tr>
    </w:tbl>
    <w:p w:rsidR="000C3362" w:rsidRDefault="000C3362" w:rsidP="0008098F">
      <w:pPr>
        <w:tabs>
          <w:tab w:val="left" w:pos="2370"/>
        </w:tabs>
        <w:rPr>
          <w:rFonts w:ascii="Times New Roman" w:hAnsi="Times New Roman"/>
          <w:b/>
          <w:color w:val="548DD4" w:themeColor="text2" w:themeTint="99"/>
          <w:sz w:val="24"/>
          <w:szCs w:val="24"/>
          <w:lang w:val="uk-UA"/>
        </w:rPr>
      </w:pPr>
    </w:p>
    <w:p w:rsidR="000C3362" w:rsidRPr="004D2AD2" w:rsidRDefault="000C3362" w:rsidP="0008098F">
      <w:pPr>
        <w:tabs>
          <w:tab w:val="left" w:pos="2370"/>
        </w:tabs>
        <w:rPr>
          <w:rFonts w:ascii="Times New Roman" w:hAnsi="Times New Roman"/>
          <w:b/>
          <w:color w:val="548DD4" w:themeColor="text2" w:themeTint="99"/>
          <w:sz w:val="24"/>
          <w:szCs w:val="24"/>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28164A" w:rsidRDefault="0028164A" w:rsidP="0008098F">
      <w:pPr>
        <w:tabs>
          <w:tab w:val="left" w:pos="2370"/>
        </w:tabs>
        <w:jc w:val="center"/>
        <w:rPr>
          <w:rFonts w:ascii="Times New Roman" w:hAnsi="Times New Roman"/>
          <w:b/>
          <w:sz w:val="32"/>
          <w:szCs w:val="32"/>
          <w:lang w:val="uk-UA"/>
        </w:rPr>
      </w:pP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lastRenderedPageBreak/>
        <w:t>Р</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о</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з</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д</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і</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л</w:t>
      </w:r>
      <w:r w:rsidR="00FF1693" w:rsidRPr="00DD2D0A">
        <w:rPr>
          <w:rFonts w:ascii="Times New Roman" w:hAnsi="Times New Roman"/>
          <w:b/>
          <w:sz w:val="32"/>
          <w:szCs w:val="32"/>
          <w:lang w:val="uk-UA"/>
        </w:rPr>
        <w:t xml:space="preserve"> </w:t>
      </w:r>
      <w:r w:rsidRPr="00DD2D0A">
        <w:rPr>
          <w:rFonts w:ascii="Times New Roman" w:hAnsi="Times New Roman"/>
          <w:b/>
          <w:sz w:val="32"/>
          <w:szCs w:val="32"/>
          <w:lang w:val="uk-UA"/>
        </w:rPr>
        <w:t xml:space="preserve"> І</w:t>
      </w:r>
      <w:r w:rsidRPr="00DD2D0A">
        <w:rPr>
          <w:rFonts w:ascii="Times New Roman" w:hAnsi="Times New Roman"/>
          <w:b/>
          <w:sz w:val="32"/>
          <w:szCs w:val="32"/>
          <w:lang w:val="en-US"/>
        </w:rPr>
        <w:t>V</w:t>
      </w:r>
    </w:p>
    <w:p w:rsidR="0008098F" w:rsidRPr="00DD2D0A" w:rsidRDefault="0008098F" w:rsidP="0008098F">
      <w:pPr>
        <w:tabs>
          <w:tab w:val="left" w:pos="2370"/>
        </w:tabs>
        <w:jc w:val="center"/>
        <w:rPr>
          <w:rFonts w:ascii="Times New Roman" w:hAnsi="Times New Roman"/>
          <w:b/>
          <w:sz w:val="32"/>
          <w:szCs w:val="32"/>
          <w:lang w:val="uk-UA"/>
        </w:rPr>
      </w:pPr>
      <w:r w:rsidRPr="00DD2D0A">
        <w:rPr>
          <w:rFonts w:ascii="Times New Roman" w:hAnsi="Times New Roman"/>
          <w:b/>
          <w:sz w:val="32"/>
          <w:szCs w:val="32"/>
          <w:lang w:val="uk-UA"/>
        </w:rPr>
        <w:t>ПЕДАГОГІЧНА ДІЯЛЬНІСТЬ ПЕДАГОГІЧНИХ ПРАЦІВНИКІВ ЗАКЛАДУ ОСВІТИ</w:t>
      </w:r>
    </w:p>
    <w:p w:rsidR="00D62431" w:rsidRPr="00DD2D0A"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4.1. Організація методичної роботи педагогічних працівників</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val="uk-UA" w:eastAsia="ru-RU"/>
        </w:rPr>
        <w:t>Методична робота як система цілеспрямованої, теоретичної, практичної,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w:t>
      </w:r>
      <w:r w:rsidRPr="00D62431">
        <w:rPr>
          <w:rFonts w:ascii="Times New Roman" w:eastAsia="Times New Roman" w:hAnsi="Times New Roman"/>
          <w:b/>
          <w:sz w:val="24"/>
          <w:szCs w:val="20"/>
          <w:lang w:val="uk-UA" w:eastAsia="ru-RU"/>
        </w:rPr>
        <w:t>:</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діагностичну</w:t>
      </w:r>
      <w:r w:rsidRPr="00D62431">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професійної діяльності вчителя на рівні встановлених державних стандартів;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відновлюючу</w:t>
      </w:r>
      <w:r w:rsidRPr="00D62431">
        <w:rPr>
          <w:rFonts w:ascii="Times New Roman" w:eastAsia="Times New Roman" w:hAnsi="Times New Roman"/>
          <w:sz w:val="24"/>
          <w:szCs w:val="24"/>
          <w:lang w:eastAsia="ru-RU"/>
        </w:rPr>
        <w:t>, яка передбачає поповнення та поглиблення знань відповідно до змін у змісті освіти;</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коригуючу</w:t>
      </w:r>
      <w:r w:rsidRPr="00D62431">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b/>
          <w:sz w:val="24"/>
          <w:szCs w:val="24"/>
          <w:lang w:eastAsia="ru-RU"/>
        </w:rPr>
        <w:t>компенсаційну</w:t>
      </w:r>
      <w:r w:rsidRPr="00D62431">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D62431">
        <w:rPr>
          <w:rFonts w:ascii="Times New Roman" w:eastAsia="Times New Roman" w:hAnsi="Times New Roman"/>
          <w:sz w:val="24"/>
          <w:szCs w:val="24"/>
          <w:lang w:val="uk-UA" w:eastAsia="ru-RU"/>
        </w:rPr>
        <w:t>, формуванню професійної мобільності педагогів;</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прогностичну (випереджуючу),</w:t>
      </w:r>
      <w:r w:rsidRPr="00D62431">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b/>
          <w:sz w:val="24"/>
          <w:szCs w:val="24"/>
          <w:lang w:eastAsia="ru-RU"/>
        </w:rPr>
        <w:t>моделюючу</w:t>
      </w:r>
      <w:r w:rsidRPr="00D62431">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40" w:firstLine="567"/>
        <w:rPr>
          <w:rFonts w:ascii="Times New Roman" w:eastAsia="Times New Roman" w:hAnsi="Times New Roman"/>
          <w:sz w:val="24"/>
          <w:szCs w:val="24"/>
          <w:lang w:val="uk-UA" w:eastAsia="ru-RU"/>
        </w:rPr>
      </w:pPr>
    </w:p>
    <w:p w:rsidR="00D62431" w:rsidRPr="00D62431" w:rsidRDefault="00355B86"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0"/>
          <w:lang w:val="uk-UA" w:eastAsia="ru-RU"/>
        </w:rPr>
      </w:pPr>
      <w:r>
        <w:rPr>
          <w:rFonts w:ascii="Times New Roman" w:eastAsia="Times New Roman" w:hAnsi="Times New Roman"/>
          <w:sz w:val="24"/>
          <w:szCs w:val="24"/>
          <w:lang w:val="uk-UA" w:eastAsia="ru-RU"/>
        </w:rPr>
        <w:t>У 2021/2022</w:t>
      </w:r>
      <w:r w:rsidR="00D62431" w:rsidRPr="00D62431">
        <w:rPr>
          <w:rFonts w:ascii="Times New Roman" w:eastAsia="Times New Roman" w:hAnsi="Times New Roman"/>
          <w:sz w:val="24"/>
          <w:szCs w:val="24"/>
          <w:lang w:val="uk-UA" w:eastAsia="ru-RU"/>
        </w:rPr>
        <w:t xml:space="preserve"> навчальному році методична робота школи спрямована на реалізацію </w:t>
      </w:r>
      <w:r w:rsidR="00D62431" w:rsidRPr="00D62431">
        <w:rPr>
          <w:rFonts w:ascii="Times New Roman" w:eastAsia="Times New Roman" w:hAnsi="Times New Roman"/>
          <w:b/>
          <w:bCs/>
          <w:i/>
          <w:iCs/>
          <w:sz w:val="24"/>
          <w:szCs w:val="24"/>
          <w:lang w:val="uk-UA" w:eastAsia="ru-RU"/>
        </w:rPr>
        <w:t>проблемної теми:</w:t>
      </w:r>
      <w:r w:rsidR="00D62431" w:rsidRPr="00D62431">
        <w:rPr>
          <w:rFonts w:ascii="Times New Roman" w:eastAsia="Times New Roman" w:hAnsi="Times New Roman"/>
          <w:sz w:val="24"/>
          <w:szCs w:val="24"/>
          <w:lang w:val="uk-UA" w:eastAsia="ru-RU"/>
        </w:rPr>
        <w:t xml:space="preserve"> </w:t>
      </w:r>
      <w:r w:rsidR="00D62431" w:rsidRPr="00D62431">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8" w:firstLine="567"/>
        <w:jc w:val="both"/>
        <w:rPr>
          <w:rFonts w:ascii="Times New Roman" w:eastAsia="Times New Roman" w:hAnsi="Times New Roman"/>
          <w:b/>
          <w:i/>
          <w:iCs/>
          <w:sz w:val="24"/>
          <w:szCs w:val="20"/>
          <w:lang w:val="uk-UA" w:eastAsia="ru-RU"/>
        </w:rPr>
      </w:pPr>
      <w:r w:rsidRPr="00D62431">
        <w:rPr>
          <w:rFonts w:ascii="Times New Roman" w:eastAsia="Times New Roman" w:hAnsi="Times New Roman"/>
          <w:b/>
          <w:i/>
          <w:iCs/>
          <w:sz w:val="24"/>
          <w:szCs w:val="20"/>
          <w:lang w:eastAsia="ru-RU"/>
        </w:rPr>
        <w:t>Для вирішення ц</w:t>
      </w:r>
      <w:r w:rsidRPr="00D62431">
        <w:rPr>
          <w:rFonts w:ascii="Times New Roman" w:eastAsia="Times New Roman" w:hAnsi="Times New Roman"/>
          <w:b/>
          <w:i/>
          <w:iCs/>
          <w:sz w:val="24"/>
          <w:szCs w:val="20"/>
          <w:lang w:val="uk-UA" w:eastAsia="ru-RU"/>
        </w:rPr>
        <w:t xml:space="preserve">ієї </w:t>
      </w:r>
      <w:r w:rsidRPr="00D62431">
        <w:rPr>
          <w:rFonts w:ascii="Times New Roman" w:eastAsia="Times New Roman" w:hAnsi="Times New Roman"/>
          <w:b/>
          <w:i/>
          <w:iCs/>
          <w:sz w:val="24"/>
          <w:szCs w:val="20"/>
          <w:lang w:eastAsia="ru-RU"/>
        </w:rPr>
        <w:t xml:space="preserve"> проблем</w:t>
      </w:r>
      <w:r w:rsidRPr="00D62431">
        <w:rPr>
          <w:rFonts w:ascii="Times New Roman" w:eastAsia="Times New Roman" w:hAnsi="Times New Roman"/>
          <w:b/>
          <w:i/>
          <w:iCs/>
          <w:sz w:val="24"/>
          <w:szCs w:val="20"/>
          <w:lang w:val="uk-UA" w:eastAsia="ru-RU"/>
        </w:rPr>
        <w:t xml:space="preserve">и </w:t>
      </w:r>
      <w:r w:rsidRPr="00D62431">
        <w:rPr>
          <w:rFonts w:ascii="Times New Roman" w:eastAsia="Times New Roman" w:hAnsi="Times New Roman"/>
          <w:b/>
          <w:i/>
          <w:iCs/>
          <w:sz w:val="24"/>
          <w:szCs w:val="20"/>
          <w:lang w:eastAsia="ru-RU"/>
        </w:rPr>
        <w:t xml:space="preserve"> поставлені такі завдання :</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наукова підготовка</w:t>
      </w:r>
      <w:r w:rsidRPr="00D62431">
        <w:rPr>
          <w:rFonts w:ascii="Times New Roman" w:eastAsia="Times New Roman" w:hAnsi="Times New Roman"/>
          <w:sz w:val="24"/>
          <w:szCs w:val="24"/>
          <w:lang w:val="uk-UA" w:eastAsia="ru-RU"/>
        </w:rPr>
        <w:t xml:space="preserve"> педагогів</w:t>
      </w:r>
      <w:r w:rsidRPr="00D62431">
        <w:rPr>
          <w:rFonts w:ascii="Times New Roman" w:eastAsia="Times New Roman" w:hAnsi="Times New Roman"/>
          <w:sz w:val="24"/>
          <w:szCs w:val="24"/>
          <w:lang w:eastAsia="ru-RU"/>
        </w:rPr>
        <w:t>;</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інноваційними формами та методами навчання;</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пі</w:t>
      </w:r>
      <w:r w:rsidRPr="00D62431">
        <w:rPr>
          <w:rFonts w:ascii="Times New Roman" w:eastAsia="Times New Roman" w:hAnsi="Times New Roman"/>
          <w:sz w:val="24"/>
          <w:szCs w:val="24"/>
          <w:lang w:eastAsia="ru-RU"/>
        </w:rPr>
        <w:t>знання вікових та психологічних особливостей учнів;</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на</w:t>
      </w:r>
      <w:r w:rsidRPr="00D62431">
        <w:rPr>
          <w:rFonts w:ascii="Times New Roman" w:eastAsia="Times New Roman" w:hAnsi="Times New Roman"/>
          <w:sz w:val="24"/>
          <w:szCs w:val="24"/>
          <w:lang w:val="uk-UA" w:eastAsia="ru-RU"/>
        </w:rPr>
        <w:t xml:space="preserve"> </w:t>
      </w:r>
      <w:r w:rsidRPr="00D62431">
        <w:rPr>
          <w:rFonts w:ascii="Times New Roman" w:eastAsia="Times New Roman" w:hAnsi="Times New Roman"/>
          <w:sz w:val="24"/>
          <w:szCs w:val="24"/>
          <w:lang w:eastAsia="ru-RU"/>
        </w:rPr>
        <w:t>підвищення професійної майстерності;</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вивчення та застосування нових навчальних планів, програм, підручників, посібників тощо;</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діагностика та створення банку даних професійної підготовки педагогів;</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високого наукового та методичного рівня </w:t>
      </w:r>
      <w:r w:rsidRPr="00D62431">
        <w:rPr>
          <w:rFonts w:ascii="Times New Roman" w:eastAsia="Times New Roman" w:hAnsi="Times New Roman"/>
          <w:sz w:val="24"/>
          <w:szCs w:val="24"/>
          <w:lang w:val="uk-UA" w:eastAsia="ru-RU"/>
        </w:rPr>
        <w:t>навчання</w:t>
      </w:r>
      <w:r w:rsidRPr="00D62431">
        <w:rPr>
          <w:rFonts w:ascii="Times New Roman" w:eastAsia="Times New Roman" w:hAnsi="Times New Roman"/>
          <w:sz w:val="24"/>
          <w:szCs w:val="24"/>
          <w:lang w:eastAsia="ru-RU"/>
        </w:rPr>
        <w:t>;</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удосконалення форм роботи по запровадженню нетрадиційних форм і методів організації навчання, інноваційних технологій та передового педагогічного досвіду;</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заохочування та залучення вчителів до науково-дослідницької та експериментальної роботи;</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співробітництва вчителя й учня на уроках, направлених на розвиток самостійної праці школяра;</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школи молодого вчителя;</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активізація роботи методичних кафедр та творчих груп вчителів  з актуальних питань навчально-виховного процесу;</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забезпечення методичною радою надання допомоги вчителям з питань реформування школи, зв’язаних з впровадженням 12-бальної системи оцінювання навчальних досягнень учнів, </w:t>
      </w:r>
      <w:r w:rsidRPr="00D62431">
        <w:rPr>
          <w:rFonts w:ascii="Times New Roman" w:eastAsia="Times New Roman" w:hAnsi="Times New Roman"/>
          <w:sz w:val="24"/>
          <w:szCs w:val="24"/>
          <w:lang w:eastAsia="ru-RU"/>
        </w:rPr>
        <w:lastRenderedPageBreak/>
        <w:t>тематичним оцінюванням та впровадження тестування як засобу підвищення ефективності навчання та контролю;</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розширення ділових контактів з вищими навчальними закладами міста;</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підвищення практичної спрямованості у роботі методичної ради;</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активізація роботи </w:t>
      </w:r>
      <w:r w:rsidRPr="00D62431">
        <w:rPr>
          <w:rFonts w:ascii="Times New Roman" w:eastAsia="Times New Roman" w:hAnsi="Times New Roman"/>
          <w:sz w:val="24"/>
          <w:szCs w:val="24"/>
          <w:lang w:val="uk-UA" w:eastAsia="ru-RU"/>
        </w:rPr>
        <w:t>учителів</w:t>
      </w:r>
      <w:r w:rsidRPr="00D62431">
        <w:rPr>
          <w:rFonts w:ascii="Times New Roman" w:eastAsia="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введення в навчальний процес комп’ютерно - орієнтованих технологій</w:t>
      </w:r>
      <w:r w:rsidR="001F6B07">
        <w:rPr>
          <w:rFonts w:ascii="Times New Roman" w:eastAsia="Times New Roman" w:hAnsi="Times New Roman"/>
          <w:sz w:val="24"/>
          <w:szCs w:val="24"/>
          <w:lang w:val="uk-UA" w:eastAsia="ru-RU"/>
        </w:rPr>
        <w:t>, інструментів дистанційного навчання</w:t>
      </w:r>
      <w:r w:rsidRPr="00D62431">
        <w:rPr>
          <w:rFonts w:ascii="Times New Roman" w:eastAsia="Times New Roman" w:hAnsi="Times New Roman"/>
          <w:sz w:val="24"/>
          <w:szCs w:val="24"/>
          <w:lang w:eastAsia="ru-RU"/>
        </w:rPr>
        <w:t>;</w:t>
      </w:r>
    </w:p>
    <w:p w:rsidR="00D62431" w:rsidRPr="00D62431" w:rsidRDefault="00D62431" w:rsidP="00325B12">
      <w:pPr>
        <w:numPr>
          <w:ilvl w:val="0"/>
          <w:numId w:val="36"/>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D62431" w:rsidRPr="00D62431" w:rsidRDefault="00D62431" w:rsidP="001F6B07">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b/>
          <w:sz w:val="24"/>
          <w:szCs w:val="20"/>
          <w:lang w:eastAsia="ru-RU"/>
        </w:rPr>
      </w:pPr>
      <w:r w:rsidRPr="00D62431">
        <w:rPr>
          <w:rFonts w:ascii="Times New Roman" w:eastAsia="Times New Roman" w:hAnsi="Times New Roman"/>
          <w:sz w:val="24"/>
          <w:szCs w:val="20"/>
          <w:lang w:eastAsia="ru-RU"/>
        </w:rPr>
        <w:t xml:space="preserve">З метою удосконалення особистісно орієнтованого спрямування усіх аспектів </w:t>
      </w:r>
      <w:r w:rsidRPr="00D62431">
        <w:rPr>
          <w:rFonts w:ascii="Times New Roman" w:eastAsia="Times New Roman" w:hAnsi="Times New Roman"/>
          <w:sz w:val="24"/>
          <w:szCs w:val="20"/>
          <w:lang w:val="uk-UA" w:eastAsia="ru-RU"/>
        </w:rPr>
        <w:t>освітнього</w:t>
      </w:r>
      <w:r w:rsidRPr="00D62431">
        <w:rPr>
          <w:rFonts w:ascii="Times New Roman" w:eastAsia="Times New Roman" w:hAnsi="Times New Roman"/>
          <w:sz w:val="24"/>
          <w:szCs w:val="20"/>
          <w:lang w:eastAsia="ru-RU"/>
        </w:rPr>
        <w:t xml:space="preserve"> процесу, підвищення рівня педагогічної майстерності визначити, як основні, наступні </w:t>
      </w:r>
      <w:r w:rsidRPr="00D62431">
        <w:rPr>
          <w:rFonts w:ascii="Times New Roman" w:eastAsia="Times New Roman" w:hAnsi="Times New Roman"/>
          <w:b/>
          <w:sz w:val="24"/>
          <w:szCs w:val="20"/>
          <w:lang w:eastAsia="ru-RU"/>
        </w:rPr>
        <w:t xml:space="preserve">форми   методичної  роботи: </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0"/>
          <w:lang w:eastAsia="ru-RU"/>
        </w:rPr>
      </w:pPr>
      <w:r w:rsidRPr="00D62431">
        <w:rPr>
          <w:rFonts w:ascii="Times New Roman" w:eastAsia="Times New Roman" w:hAnsi="Times New Roman"/>
          <w:b/>
          <w:i/>
          <w:iCs/>
          <w:sz w:val="24"/>
          <w:szCs w:val="20"/>
          <w:lang w:val="uk-UA" w:eastAsia="ru-RU"/>
        </w:rPr>
        <w:t>К</w:t>
      </w:r>
      <w:r w:rsidRPr="00D62431">
        <w:rPr>
          <w:rFonts w:ascii="Times New Roman" w:eastAsia="Times New Roman" w:hAnsi="Times New Roman"/>
          <w:b/>
          <w:i/>
          <w:iCs/>
          <w:sz w:val="24"/>
          <w:szCs w:val="20"/>
          <w:lang w:eastAsia="ru-RU"/>
        </w:rPr>
        <w:t>олективні  форми  роботи:</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педагогічна рада;</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методична рада;</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оперативн</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 xml:space="preserve"> нарад</w:t>
      </w:r>
      <w:r w:rsidRPr="00D62431">
        <w:rPr>
          <w:rFonts w:ascii="Times New Roman" w:eastAsia="Times New Roman" w:hAnsi="Times New Roman"/>
          <w:sz w:val="24"/>
          <w:szCs w:val="24"/>
          <w:lang w:val="uk-UA" w:eastAsia="ru-RU"/>
        </w:rPr>
        <w:t>а</w:t>
      </w:r>
      <w:r w:rsidRPr="00D62431">
        <w:rPr>
          <w:rFonts w:ascii="Times New Roman" w:eastAsia="Times New Roman" w:hAnsi="Times New Roman"/>
          <w:sz w:val="24"/>
          <w:szCs w:val="24"/>
          <w:lang w:eastAsia="ru-RU"/>
        </w:rPr>
        <w:t>;</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методичн</w:t>
      </w:r>
      <w:r w:rsidRPr="00D62431">
        <w:rPr>
          <w:rFonts w:ascii="Times New Roman" w:eastAsia="Times New Roman" w:hAnsi="Times New Roman"/>
          <w:sz w:val="24"/>
          <w:szCs w:val="24"/>
          <w:lang w:val="uk-UA" w:eastAsia="ru-RU"/>
        </w:rPr>
        <w:t>е</w:t>
      </w:r>
      <w:r w:rsidRPr="00D62431">
        <w:rPr>
          <w:rFonts w:ascii="Times New Roman" w:eastAsia="Times New Roman" w:hAnsi="Times New Roman"/>
          <w:sz w:val="24"/>
          <w:szCs w:val="24"/>
          <w:lang w:eastAsia="ru-RU"/>
        </w:rPr>
        <w:t xml:space="preserve"> об’єднання;</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творчі групи (лабораторії) по впровадженню інноваційних технологій;</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 xml:space="preserve">групи педагогів (методичні студії): «Педагог-майстер», «Педагог-професіонал», «Педагог-початківець», </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val="uk-UA" w:eastAsia="ru-RU"/>
        </w:rPr>
        <w:t>методичні івенти</w:t>
      </w:r>
      <w:r w:rsidRPr="00D62431">
        <w:rPr>
          <w:rFonts w:ascii="Times New Roman" w:eastAsia="Times New Roman" w:hAnsi="Times New Roman"/>
          <w:sz w:val="24"/>
          <w:szCs w:val="24"/>
          <w:lang w:eastAsia="ru-RU"/>
        </w:rPr>
        <w:t>;</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психолого - педагогічні семінари;</w:t>
      </w:r>
    </w:p>
    <w:p w:rsidR="00D62431" w:rsidRPr="00D62431" w:rsidRDefault="00D62431" w:rsidP="00325B12">
      <w:pPr>
        <w:numPr>
          <w:ilvl w:val="0"/>
          <w:numId w:val="37"/>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педагогічні виставки;</w:t>
      </w:r>
    </w:p>
    <w:p w:rsidR="00D62431" w:rsidRP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rPr>
          <w:rFonts w:ascii="Times New Roman" w:eastAsia="Times New Roman" w:hAnsi="Times New Roman"/>
          <w:b/>
          <w:i/>
          <w:iCs/>
          <w:sz w:val="24"/>
          <w:szCs w:val="24"/>
          <w:lang w:val="uk-UA" w:eastAsia="ru-RU"/>
        </w:rPr>
      </w:pPr>
      <w:r w:rsidRPr="00D62431">
        <w:rPr>
          <w:rFonts w:ascii="Times New Roman" w:eastAsia="Times New Roman" w:hAnsi="Times New Roman"/>
          <w:b/>
          <w:i/>
          <w:iCs/>
          <w:sz w:val="24"/>
          <w:szCs w:val="24"/>
          <w:lang w:val="uk-UA" w:eastAsia="ru-RU"/>
        </w:rPr>
        <w:t xml:space="preserve">                                      </w:t>
      </w:r>
      <w:r w:rsidR="001F6B07">
        <w:rPr>
          <w:rFonts w:ascii="Times New Roman" w:eastAsia="Times New Roman" w:hAnsi="Times New Roman"/>
          <w:b/>
          <w:i/>
          <w:iCs/>
          <w:sz w:val="24"/>
          <w:szCs w:val="24"/>
          <w:lang w:val="uk-UA" w:eastAsia="ru-RU"/>
        </w:rPr>
        <w:t xml:space="preserve">   </w:t>
      </w:r>
      <w:r w:rsidRPr="00D62431">
        <w:rPr>
          <w:rFonts w:ascii="Times New Roman" w:eastAsia="Times New Roman" w:hAnsi="Times New Roman"/>
          <w:b/>
          <w:i/>
          <w:iCs/>
          <w:sz w:val="24"/>
          <w:szCs w:val="24"/>
          <w:lang w:val="uk-UA" w:eastAsia="ru-RU"/>
        </w:rPr>
        <w:t xml:space="preserve"> Індивідуальні  форми  роботи:</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методичні консультації;</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співбесіди;</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наставництво;</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 xml:space="preserve">робота над методичною </w:t>
      </w:r>
      <w:r w:rsidRPr="00D62431">
        <w:rPr>
          <w:rFonts w:ascii="Times New Roman" w:eastAsia="Times New Roman" w:hAnsi="Times New Roman"/>
          <w:sz w:val="24"/>
          <w:szCs w:val="24"/>
          <w:lang w:val="uk-UA" w:eastAsia="ru-RU"/>
        </w:rPr>
        <w:t>темою</w:t>
      </w:r>
      <w:r w:rsidRPr="00D62431">
        <w:rPr>
          <w:rFonts w:ascii="Times New Roman" w:eastAsia="Times New Roman" w:hAnsi="Times New Roman"/>
          <w:sz w:val="24"/>
          <w:szCs w:val="24"/>
          <w:lang w:eastAsia="ru-RU"/>
        </w:rPr>
        <w:t>;</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атестація;</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курси підвищення кваліфікації;</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eastAsia="ru-RU"/>
        </w:rPr>
      </w:pPr>
      <w:r w:rsidRPr="00D62431">
        <w:rPr>
          <w:rFonts w:ascii="Times New Roman" w:eastAsia="Times New Roman" w:hAnsi="Times New Roman"/>
          <w:sz w:val="24"/>
          <w:szCs w:val="24"/>
          <w:lang w:eastAsia="ru-RU"/>
        </w:rPr>
        <w:t>творчі звіти;</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eastAsia="ru-RU"/>
        </w:rPr>
        <w:t>самоосвіта вчителів</w:t>
      </w:r>
      <w:r w:rsidRPr="00D62431">
        <w:rPr>
          <w:rFonts w:ascii="Times New Roman" w:eastAsia="Times New Roman" w:hAnsi="Times New Roman"/>
          <w:sz w:val="24"/>
          <w:szCs w:val="24"/>
          <w:lang w:val="uk-UA" w:eastAsia="ru-RU"/>
        </w:rPr>
        <w:t>;</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участь у професійних конкурсах;</w:t>
      </w:r>
    </w:p>
    <w:p w:rsidR="00D62431" w:rsidRPr="00D62431" w:rsidRDefault="00D62431" w:rsidP="00325B12">
      <w:pPr>
        <w:numPr>
          <w:ilvl w:val="0"/>
          <w:numId w:val="38"/>
        </w:numPr>
        <w:tabs>
          <w:tab w:val="left" w:pos="284"/>
        </w:tabs>
        <w:spacing w:after="0" w:line="240" w:lineRule="auto"/>
        <w:ind w:left="-567" w:right="-22" w:firstLine="567"/>
        <w:jc w:val="both"/>
        <w:rPr>
          <w:rFonts w:ascii="Times New Roman" w:eastAsia="Times New Roman" w:hAnsi="Times New Roman"/>
          <w:sz w:val="24"/>
          <w:szCs w:val="24"/>
          <w:lang w:val="uk-UA" w:eastAsia="ru-RU"/>
        </w:rPr>
      </w:pPr>
      <w:r w:rsidRPr="00D62431">
        <w:rPr>
          <w:rFonts w:ascii="Times New Roman" w:eastAsia="Times New Roman" w:hAnsi="Times New Roman"/>
          <w:sz w:val="24"/>
          <w:szCs w:val="24"/>
          <w:lang w:val="uk-UA" w:eastAsia="ru-RU"/>
        </w:rPr>
        <w:t>аналіз уроків; участь у методичних івентах.</w:t>
      </w:r>
    </w:p>
    <w:p w:rsidR="00D62431" w:rsidRDefault="00D62431" w:rsidP="001F6B07">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0"/>
          <w:lang w:val="uk-UA" w:eastAsia="ru-RU"/>
        </w:rPr>
      </w:pPr>
      <w:r w:rsidRPr="00D62431">
        <w:rPr>
          <w:rFonts w:ascii="Times New Roman" w:eastAsia="Times New Roman" w:hAnsi="Times New Roman"/>
          <w:sz w:val="24"/>
          <w:szCs w:val="20"/>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Style w:val="afff0"/>
        <w:tblW w:w="0" w:type="auto"/>
        <w:tblInd w:w="-459" w:type="dxa"/>
        <w:tblLook w:val="04A0"/>
      </w:tblPr>
      <w:tblGrid>
        <w:gridCol w:w="709"/>
        <w:gridCol w:w="4967"/>
        <w:gridCol w:w="1362"/>
        <w:gridCol w:w="1650"/>
        <w:gridCol w:w="1342"/>
      </w:tblGrid>
      <w:tr w:rsidR="00D62431" w:rsidRPr="000C3362" w:rsidTr="00D62431">
        <w:tc>
          <w:tcPr>
            <w:tcW w:w="709"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w:t>
            </w:r>
          </w:p>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з/п</w:t>
            </w:r>
          </w:p>
        </w:tc>
        <w:tc>
          <w:tcPr>
            <w:tcW w:w="4967"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Заходи</w:t>
            </w:r>
          </w:p>
        </w:tc>
        <w:tc>
          <w:tcPr>
            <w:tcW w:w="136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Термін виконання</w:t>
            </w:r>
          </w:p>
        </w:tc>
        <w:tc>
          <w:tcPr>
            <w:tcW w:w="1650"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Відповідальний</w:t>
            </w:r>
          </w:p>
        </w:tc>
        <w:tc>
          <w:tcPr>
            <w:tcW w:w="1342" w:type="dxa"/>
          </w:tcPr>
          <w:p w:rsidR="00D62431" w:rsidRPr="000C3362" w:rsidRDefault="00D62431" w:rsidP="00D62431">
            <w:pPr>
              <w:jc w:val="center"/>
              <w:rPr>
                <w:rFonts w:ascii="Times New Roman" w:hAnsi="Times New Roman"/>
                <w:b/>
                <w:lang w:val="uk-UA"/>
              </w:rPr>
            </w:pPr>
            <w:r w:rsidRPr="000C3362">
              <w:rPr>
                <w:rFonts w:ascii="Times New Roman" w:hAnsi="Times New Roman"/>
                <w:b/>
                <w:lang w:val="uk-UA"/>
              </w:rPr>
              <w:t>Відмітка про виконання</w:t>
            </w:r>
          </w:p>
        </w:tc>
      </w:tr>
      <w:tr w:rsidR="00022301" w:rsidRPr="000C3362" w:rsidTr="00D62431">
        <w:tc>
          <w:tcPr>
            <w:tcW w:w="709" w:type="dxa"/>
          </w:tcPr>
          <w:p w:rsidR="00022301" w:rsidRPr="000C3362" w:rsidRDefault="00022301" w:rsidP="00D62431">
            <w:pPr>
              <w:jc w:val="center"/>
              <w:rPr>
                <w:rFonts w:ascii="Times New Roman" w:hAnsi="Times New Roman"/>
                <w:b/>
                <w:lang w:val="uk-UA"/>
              </w:rPr>
            </w:pPr>
          </w:p>
        </w:tc>
        <w:tc>
          <w:tcPr>
            <w:tcW w:w="4967" w:type="dxa"/>
          </w:tcPr>
          <w:p w:rsidR="00022301" w:rsidRPr="000C3362" w:rsidRDefault="00022301" w:rsidP="00D62431">
            <w:pPr>
              <w:jc w:val="center"/>
              <w:rPr>
                <w:rFonts w:ascii="Times New Roman" w:hAnsi="Times New Roman"/>
                <w:b/>
                <w:lang w:val="uk-UA"/>
              </w:rPr>
            </w:pPr>
            <w:r>
              <w:rPr>
                <w:rFonts w:ascii="Times New Roman" w:hAnsi="Times New Roman"/>
                <w:b/>
                <w:lang w:val="uk-UA"/>
              </w:rPr>
              <w:t>СЕРПЕНЬ</w:t>
            </w:r>
          </w:p>
        </w:tc>
        <w:tc>
          <w:tcPr>
            <w:tcW w:w="1362" w:type="dxa"/>
          </w:tcPr>
          <w:p w:rsidR="00022301" w:rsidRPr="000C3362" w:rsidRDefault="00022301" w:rsidP="00D62431">
            <w:pPr>
              <w:jc w:val="center"/>
              <w:rPr>
                <w:rFonts w:ascii="Times New Roman" w:hAnsi="Times New Roman"/>
                <w:b/>
                <w:lang w:val="uk-UA"/>
              </w:rPr>
            </w:pPr>
          </w:p>
        </w:tc>
        <w:tc>
          <w:tcPr>
            <w:tcW w:w="1650" w:type="dxa"/>
          </w:tcPr>
          <w:p w:rsidR="00022301" w:rsidRPr="000C3362" w:rsidRDefault="00022301" w:rsidP="00D62431">
            <w:pPr>
              <w:jc w:val="center"/>
              <w:rPr>
                <w:rFonts w:ascii="Times New Roman" w:hAnsi="Times New Roman"/>
                <w:b/>
                <w:lang w:val="uk-UA"/>
              </w:rPr>
            </w:pPr>
          </w:p>
        </w:tc>
        <w:tc>
          <w:tcPr>
            <w:tcW w:w="1342" w:type="dxa"/>
          </w:tcPr>
          <w:p w:rsidR="00022301" w:rsidRPr="000C3362" w:rsidRDefault="00022301"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0"/>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D62431">
            <w:pPr>
              <w:shd w:val="clear" w:color="auto" w:fill="FFFFFF"/>
              <w:ind w:right="254"/>
              <w:rPr>
                <w:rFonts w:ascii="Times New Roman" w:eastAsia="Times New Roman" w:hAnsi="Times New Roman"/>
              </w:rPr>
            </w:pPr>
            <w:r w:rsidRPr="00D62431">
              <w:rPr>
                <w:rFonts w:ascii="Times New Roman" w:eastAsia="Times New Roman" w:hAnsi="Times New Roman"/>
                <w:lang w:val="uk-UA"/>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362" w:type="dxa"/>
          </w:tcPr>
          <w:p w:rsidR="00355B86" w:rsidRPr="00D62431" w:rsidRDefault="00355B86" w:rsidP="00D62431">
            <w:pPr>
              <w:shd w:val="clear" w:color="auto" w:fill="FFFFFF"/>
              <w:rPr>
                <w:rFonts w:ascii="Times New Roman" w:eastAsia="Times New Roman" w:hAnsi="Times New Roman"/>
              </w:rPr>
            </w:pPr>
            <w:r w:rsidRPr="00D62431">
              <w:rPr>
                <w:rFonts w:ascii="Times New Roman" w:eastAsia="Times New Roman" w:hAnsi="Times New Roman"/>
                <w:lang w:val="uk-UA"/>
              </w:rPr>
              <w:t>25.08</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t>2</w:t>
            </w:r>
          </w:p>
        </w:tc>
        <w:tc>
          <w:tcPr>
            <w:tcW w:w="4967" w:type="dxa"/>
          </w:tcPr>
          <w:p w:rsidR="00355B86" w:rsidRPr="00D62431" w:rsidRDefault="00355B86"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Уточнення списків учителів для курсів підвищення кваліфікації</w:t>
            </w:r>
          </w:p>
        </w:tc>
        <w:tc>
          <w:tcPr>
            <w:tcW w:w="1362" w:type="dxa"/>
          </w:tcPr>
          <w:p w:rsidR="00355B86" w:rsidRPr="00D62431" w:rsidRDefault="00355B86"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25"/>
              <w:rPr>
                <w:rFonts w:ascii="Times New Roman" w:eastAsia="Times New Roman" w:hAnsi="Times New Roman"/>
              </w:rPr>
            </w:pPr>
            <w:r w:rsidRPr="00D62431">
              <w:rPr>
                <w:rFonts w:ascii="Times New Roman" w:eastAsia="Times New Roman" w:hAnsi="Times New Roman"/>
                <w:lang w:val="uk-UA"/>
              </w:rPr>
              <w:lastRenderedPageBreak/>
              <w:t>3</w:t>
            </w:r>
          </w:p>
        </w:tc>
        <w:tc>
          <w:tcPr>
            <w:tcW w:w="4967" w:type="dxa"/>
          </w:tcPr>
          <w:p w:rsidR="00355B86" w:rsidRPr="00D62431" w:rsidRDefault="00355B86" w:rsidP="00D62431">
            <w:pPr>
              <w:shd w:val="clear" w:color="auto" w:fill="FFFFFF"/>
              <w:rPr>
                <w:rFonts w:ascii="Times New Roman" w:eastAsia="Times New Roman" w:hAnsi="Times New Roman"/>
              </w:rPr>
            </w:pPr>
            <w:r w:rsidRPr="00D62431">
              <w:rPr>
                <w:rFonts w:ascii="Times New Roman" w:eastAsia="Times New Roman" w:hAnsi="Times New Roman"/>
                <w:lang w:val="uk-UA"/>
              </w:rPr>
              <w:t>Проведення установчої методичної наради вчителів-предметників та вчителів початкових класів:</w:t>
            </w:r>
          </w:p>
          <w:p w:rsidR="00355B86" w:rsidRPr="00D62431" w:rsidRDefault="00355B86"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методика проведення першого уроку;</w:t>
            </w:r>
          </w:p>
          <w:p w:rsidR="00355B86" w:rsidRPr="00D62431" w:rsidRDefault="00355B86"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інструктаж щодо ведення і заповнення класних журналів;</w:t>
            </w:r>
          </w:p>
          <w:p w:rsidR="00355B86" w:rsidRPr="00D62431" w:rsidRDefault="00355B86"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про виконання єдиних вимог до усного і писемного мовлення учнів;</w:t>
            </w:r>
          </w:p>
          <w:p w:rsidR="00355B86" w:rsidRPr="00D62431" w:rsidRDefault="00355B86" w:rsidP="00D62431">
            <w:pPr>
              <w:shd w:val="clear" w:color="auto" w:fill="FFFFFF"/>
              <w:tabs>
                <w:tab w:val="left" w:pos="403"/>
              </w:tabs>
              <w:ind w:firstLine="171"/>
              <w:rPr>
                <w:rFonts w:ascii="Times New Roman" w:eastAsia="Times New Roman" w:hAnsi="Times New Roman"/>
              </w:rPr>
            </w:pPr>
            <w:r w:rsidRPr="00D62431">
              <w:rPr>
                <w:rFonts w:ascii="Times New Roman" w:eastAsia="Times New Roman" w:hAnsi="Times New Roman"/>
                <w:lang w:val="uk-UA"/>
              </w:rPr>
              <w:t>•</w:t>
            </w:r>
            <w:r w:rsidRPr="00D62431">
              <w:rPr>
                <w:rFonts w:ascii="Times New Roman" w:eastAsia="Times New Roman" w:hAnsi="Times New Roman"/>
                <w:lang w:val="uk-UA"/>
              </w:rPr>
              <w:tab/>
              <w:t>організація календарно-тематичн</w:t>
            </w:r>
            <w:r>
              <w:rPr>
                <w:rFonts w:ascii="Times New Roman" w:eastAsia="Times New Roman" w:hAnsi="Times New Roman"/>
                <w:lang w:val="uk-UA"/>
              </w:rPr>
              <w:t>ого планування на І семестр 2020/2021</w:t>
            </w:r>
            <w:r w:rsidRPr="00D62431">
              <w:rPr>
                <w:rFonts w:ascii="Times New Roman" w:eastAsia="Times New Roman" w:hAnsi="Times New Roman"/>
                <w:lang w:val="uk-UA"/>
              </w:rPr>
              <w:t xml:space="preserve"> навчального року</w:t>
            </w:r>
          </w:p>
        </w:tc>
        <w:tc>
          <w:tcPr>
            <w:tcW w:w="1362" w:type="dxa"/>
          </w:tcPr>
          <w:p w:rsidR="00355B86" w:rsidRPr="00D62431" w:rsidRDefault="00355B86" w:rsidP="00D62431">
            <w:pPr>
              <w:shd w:val="clear" w:color="auto" w:fill="FFFFFF"/>
              <w:rPr>
                <w:rFonts w:ascii="Times New Roman" w:eastAsia="Times New Roman" w:hAnsi="Times New Roman"/>
              </w:rPr>
            </w:pPr>
            <w:r w:rsidRPr="00D62431">
              <w:rPr>
                <w:rFonts w:ascii="Times New Roman" w:eastAsia="Times New Roman" w:hAnsi="Times New Roman"/>
                <w:lang w:val="uk-UA"/>
              </w:rPr>
              <w:t>26.08</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0"/>
              <w:rPr>
                <w:rFonts w:ascii="Times New Roman" w:eastAsia="Times New Roman" w:hAnsi="Times New Roman"/>
              </w:rPr>
            </w:pPr>
            <w:r w:rsidRPr="00D62431">
              <w:rPr>
                <w:rFonts w:ascii="Times New Roman" w:eastAsia="Times New Roman" w:hAnsi="Times New Roman"/>
                <w:lang w:val="uk-UA"/>
              </w:rPr>
              <w:t>4</w:t>
            </w:r>
          </w:p>
        </w:tc>
        <w:tc>
          <w:tcPr>
            <w:tcW w:w="4967" w:type="dxa"/>
          </w:tcPr>
          <w:p w:rsidR="00355B86" w:rsidRPr="00D62431" w:rsidRDefault="00355B86" w:rsidP="00D62431">
            <w:pPr>
              <w:shd w:val="clear" w:color="auto" w:fill="FFFFFF"/>
              <w:ind w:right="110"/>
              <w:rPr>
                <w:rFonts w:ascii="Times New Roman" w:eastAsia="Times New Roman" w:hAnsi="Times New Roman"/>
              </w:rPr>
            </w:pPr>
            <w:r w:rsidRPr="00D62431">
              <w:rPr>
                <w:rFonts w:ascii="Times New Roman" w:eastAsia="Times New Roman" w:hAnsi="Times New Roman"/>
                <w:lang w:val="uk-UA"/>
              </w:rPr>
              <w:t>Участь в огляді готовності кабінетів до початку нового навчального року</w:t>
            </w:r>
          </w:p>
        </w:tc>
        <w:tc>
          <w:tcPr>
            <w:tcW w:w="1362" w:type="dxa"/>
          </w:tcPr>
          <w:p w:rsidR="00355B86" w:rsidRPr="00D62431" w:rsidRDefault="00355B86" w:rsidP="00D62431">
            <w:pPr>
              <w:shd w:val="clear" w:color="auto" w:fill="FFFFFF"/>
              <w:rPr>
                <w:rFonts w:ascii="Times New Roman" w:eastAsia="Times New Roman" w:hAnsi="Times New Roman"/>
              </w:rPr>
            </w:pPr>
            <w:r w:rsidRPr="00D62431">
              <w:rPr>
                <w:rFonts w:ascii="Times New Roman" w:eastAsia="Times New Roman" w:hAnsi="Times New Roman"/>
                <w:lang w:val="uk-UA"/>
              </w:rPr>
              <w:t>03.08</w:t>
            </w:r>
          </w:p>
        </w:tc>
        <w:tc>
          <w:tcPr>
            <w:tcW w:w="1650" w:type="dxa"/>
          </w:tcPr>
          <w:p w:rsidR="00355B86" w:rsidRPr="00D62431" w:rsidRDefault="00355B86" w:rsidP="00D62431">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4"/>
              <w:rPr>
                <w:rFonts w:ascii="Times New Roman" w:eastAsia="Times New Roman" w:hAnsi="Times New Roman"/>
              </w:rPr>
            </w:pPr>
            <w:r w:rsidRPr="00D62431">
              <w:rPr>
                <w:rFonts w:ascii="Times New Roman" w:eastAsia="Times New Roman" w:hAnsi="Times New Roman"/>
                <w:lang w:val="uk-UA"/>
              </w:rPr>
              <w:t>5</w:t>
            </w:r>
          </w:p>
        </w:tc>
        <w:tc>
          <w:tcPr>
            <w:tcW w:w="4967" w:type="dxa"/>
          </w:tcPr>
          <w:p w:rsidR="00355B86" w:rsidRPr="00D62431" w:rsidRDefault="00355B86" w:rsidP="00D62431">
            <w:pPr>
              <w:shd w:val="clear" w:color="auto" w:fill="FFFFFF"/>
              <w:ind w:right="134"/>
              <w:rPr>
                <w:rFonts w:ascii="Times New Roman" w:eastAsia="Times New Roman" w:hAnsi="Times New Roman"/>
              </w:rPr>
            </w:pPr>
            <w:r w:rsidRPr="00D62431">
              <w:rPr>
                <w:rFonts w:ascii="Times New Roman" w:eastAsia="Times New Roman" w:hAnsi="Times New Roman"/>
                <w:lang w:val="uk-UA"/>
              </w:rPr>
              <w:t>Засідання педагогічної ради</w:t>
            </w:r>
          </w:p>
        </w:tc>
        <w:tc>
          <w:tcPr>
            <w:tcW w:w="1362" w:type="dxa"/>
          </w:tcPr>
          <w:p w:rsidR="00355B86" w:rsidRPr="00D62431" w:rsidRDefault="00355B86" w:rsidP="00D62431">
            <w:pPr>
              <w:shd w:val="clear" w:color="auto" w:fill="FFFFFF"/>
              <w:ind w:right="250"/>
              <w:rPr>
                <w:rFonts w:ascii="Times New Roman" w:eastAsia="Times New Roman" w:hAnsi="Times New Roman"/>
              </w:rPr>
            </w:pPr>
            <w:r w:rsidRPr="00D62431">
              <w:rPr>
                <w:rFonts w:ascii="Times New Roman" w:eastAsia="Times New Roman" w:hAnsi="Times New Roman"/>
                <w:lang w:val="uk-UA"/>
              </w:rPr>
              <w:t>25-31.08</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355B86" w:rsidRPr="00D62431" w:rsidRDefault="00355B86"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355B86" w:rsidRPr="00D62431" w:rsidRDefault="00355B86"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28.08.</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967" w:type="dxa"/>
          </w:tcPr>
          <w:p w:rsidR="00355B86" w:rsidRPr="00D62431" w:rsidRDefault="00355B86" w:rsidP="00D62431">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методичних об</w:t>
            </w:r>
            <w:r w:rsidRPr="00D62431">
              <w:rPr>
                <w:rFonts w:ascii="Times New Roman" w:eastAsia="Times New Roman" w:hAnsi="Times New Roman"/>
                <w:lang w:val="en-US"/>
              </w:rPr>
              <w:t>’</w:t>
            </w:r>
            <w:r w:rsidRPr="00D62431">
              <w:rPr>
                <w:rFonts w:ascii="Times New Roman" w:eastAsia="Times New Roman" w:hAnsi="Times New Roman"/>
                <w:lang w:val="uk-UA"/>
              </w:rPr>
              <w:t>єднань</w:t>
            </w:r>
          </w:p>
        </w:tc>
        <w:tc>
          <w:tcPr>
            <w:tcW w:w="1362" w:type="dxa"/>
          </w:tcPr>
          <w:p w:rsidR="00355B86" w:rsidRPr="00D62431" w:rsidRDefault="00355B86" w:rsidP="00D62431">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31.08.</w:t>
            </w:r>
          </w:p>
        </w:tc>
        <w:tc>
          <w:tcPr>
            <w:tcW w:w="1650" w:type="dxa"/>
          </w:tcPr>
          <w:p w:rsidR="00355B86" w:rsidRPr="00D62431" w:rsidRDefault="00355B86" w:rsidP="00D62431">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D62431">
            <w:pPr>
              <w:shd w:val="clear" w:color="auto" w:fill="FFFFFF"/>
              <w:ind w:left="134"/>
              <w:rPr>
                <w:rFonts w:ascii="Times New Roman" w:eastAsia="Times New Roman" w:hAnsi="Times New Roman"/>
                <w:lang w:val="uk-UA"/>
              </w:rPr>
            </w:pPr>
          </w:p>
        </w:tc>
        <w:tc>
          <w:tcPr>
            <w:tcW w:w="4967" w:type="dxa"/>
          </w:tcPr>
          <w:p w:rsidR="00355B86" w:rsidRPr="00022301" w:rsidRDefault="00355B86" w:rsidP="00022301">
            <w:pPr>
              <w:shd w:val="clear" w:color="auto" w:fill="FFFFFF"/>
              <w:ind w:right="134"/>
              <w:jc w:val="center"/>
              <w:rPr>
                <w:rFonts w:ascii="Times New Roman" w:eastAsia="Times New Roman" w:hAnsi="Times New Roman"/>
                <w:b/>
                <w:lang w:val="uk-UA"/>
              </w:rPr>
            </w:pPr>
            <w:r w:rsidRPr="00022301">
              <w:rPr>
                <w:rFonts w:ascii="Times New Roman" w:eastAsia="Times New Roman" w:hAnsi="Times New Roman"/>
                <w:b/>
                <w:lang w:val="uk-UA"/>
              </w:rPr>
              <w:t>ВЕРЕСЕНЬ</w:t>
            </w:r>
          </w:p>
        </w:tc>
        <w:tc>
          <w:tcPr>
            <w:tcW w:w="1362" w:type="dxa"/>
          </w:tcPr>
          <w:p w:rsidR="00355B86" w:rsidRPr="00D62431" w:rsidRDefault="00355B86" w:rsidP="00D62431">
            <w:pPr>
              <w:shd w:val="clear" w:color="auto" w:fill="FFFFFF"/>
              <w:ind w:right="250"/>
              <w:rPr>
                <w:rFonts w:ascii="Times New Roman" w:eastAsia="Times New Roman" w:hAnsi="Times New Roman"/>
                <w:lang w:val="uk-UA"/>
              </w:rPr>
            </w:pPr>
          </w:p>
        </w:tc>
        <w:tc>
          <w:tcPr>
            <w:tcW w:w="1650" w:type="dxa"/>
          </w:tcPr>
          <w:p w:rsidR="00355B86" w:rsidRPr="00D62431" w:rsidRDefault="00355B86" w:rsidP="00D62431">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затвердження календарно-тематичного планування учителями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заповнення сторінок класних журналів, особових справ, журналів ТБ</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нормативності поурочного планування учителів</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02.09.</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проведення І (шкільного) етату Всеукраїнських учнівських олімпіад із навчальних предметів</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Виготовлення вчителями наочності і дидактичного матеріалу</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ЖОВТЕНЬ</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01.10.</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 (шкільний) етап Всеукраїнських учнівських олімпіад із навчальних предметів</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02.10</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 школи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20.10</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7</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груп  учителів (методичних студій)</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28.10.</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8</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ЛИСТОПАД</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ІІ (міський)  етап Всеукраїнських учнівських олімпіад із навчальних предметів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до участі учителів школи у професійному конкурсі «Учитель року»</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Курси підвищення кваліфікації педагогічних працівників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Обмін досвідом роботи. Взаємовідвідування уроків.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ГРУДЕНЬ</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викладання предметів (за окремим планом)</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Предметні тижні (за окреми планом)</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виконання навчальних програм</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355B86" w:rsidRPr="00D62431" w:rsidRDefault="00355B86"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Контроль стану ведення ділової документації вчителя</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Аналіз якості навчальних досягнень учнів за І семестр.</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29.12.</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Участь учителів школи у міському професійному конкурі «Учитель року»</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СІЧЕНЬ</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lastRenderedPageBreak/>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Участь учителів школи у щорічному Фестивалі «добрих практик»</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10.01.</w:t>
            </w:r>
          </w:p>
        </w:tc>
        <w:tc>
          <w:tcPr>
            <w:tcW w:w="1650" w:type="dxa"/>
          </w:tcPr>
          <w:p w:rsidR="00355B86" w:rsidRPr="00D62431" w:rsidRDefault="00355B86"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Затвердження календарно-тематичного планування на ІІ семестр</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До 10.01.</w:t>
            </w:r>
          </w:p>
        </w:tc>
        <w:tc>
          <w:tcPr>
            <w:tcW w:w="1650" w:type="dxa"/>
          </w:tcPr>
          <w:p w:rsidR="00355B86" w:rsidRPr="00D62431" w:rsidRDefault="00355B86" w:rsidP="00896B1E">
            <w:pPr>
              <w:rPr>
                <w:rFonts w:ascii="Times New Roman" w:eastAsia="Times New Roman" w:hAnsi="Times New Roman"/>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09.01.</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27.01.</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ЛЮТИЙ</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18.02.</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15.02.</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Фестиваль відкритих уроків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Атестація педагогічних працівників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БЕРЕЗЕНЬ</w:t>
            </w:r>
          </w:p>
        </w:tc>
        <w:tc>
          <w:tcPr>
            <w:tcW w:w="1362" w:type="dxa"/>
          </w:tcPr>
          <w:p w:rsidR="00355B86" w:rsidRPr="00D62431" w:rsidRDefault="00355B86" w:rsidP="00896B1E">
            <w:pPr>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Підведення підсумків атестації педагогічних працівників. Творчі звіти вчителів.</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24.03.</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для ДПА</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Підвищення кваліфікації педагогічних працівників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Взаємовідвідування уроків</w:t>
            </w:r>
          </w:p>
        </w:tc>
        <w:tc>
          <w:tcPr>
            <w:tcW w:w="1362" w:type="dxa"/>
          </w:tcPr>
          <w:p w:rsidR="00355B86" w:rsidRPr="00D62431" w:rsidRDefault="00355B86" w:rsidP="00896B1E">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КВІТЕНЬ</w:t>
            </w:r>
          </w:p>
        </w:tc>
        <w:tc>
          <w:tcPr>
            <w:tcW w:w="1362" w:type="dxa"/>
          </w:tcPr>
          <w:p w:rsidR="00355B86" w:rsidRPr="00D62431" w:rsidRDefault="00355B86" w:rsidP="00896B1E">
            <w:pPr>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355B86">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 xml:space="preserve">Атестація педагогічних працівників комісією ІІ рівня відділу освіти </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10.04.</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Підготовка матеріалів ДПА</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28.04.</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20.04.</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Керівники ШМО</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p>
        </w:tc>
        <w:tc>
          <w:tcPr>
            <w:tcW w:w="4967" w:type="dxa"/>
          </w:tcPr>
          <w:p w:rsidR="00355B86" w:rsidRPr="001F6B07" w:rsidRDefault="00355B86" w:rsidP="001F6B07">
            <w:pPr>
              <w:shd w:val="clear" w:color="auto" w:fill="FFFFFF"/>
              <w:ind w:right="134"/>
              <w:jc w:val="center"/>
              <w:rPr>
                <w:rFonts w:ascii="Times New Roman" w:eastAsia="Times New Roman" w:hAnsi="Times New Roman"/>
                <w:b/>
                <w:lang w:val="uk-UA"/>
              </w:rPr>
            </w:pPr>
            <w:r w:rsidRPr="001F6B07">
              <w:rPr>
                <w:rFonts w:ascii="Times New Roman" w:eastAsia="Times New Roman" w:hAnsi="Times New Roman"/>
                <w:b/>
                <w:lang w:val="uk-UA"/>
              </w:rPr>
              <w:t>ТРАВЕНЬ</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p>
        </w:tc>
        <w:tc>
          <w:tcPr>
            <w:tcW w:w="1650" w:type="dxa"/>
          </w:tcPr>
          <w:p w:rsidR="00355B86" w:rsidRPr="00D62431" w:rsidRDefault="00355B86" w:rsidP="00896B1E">
            <w:pPr>
              <w:rPr>
                <w:rFonts w:ascii="Times New Roman" w:eastAsia="Times New Roman" w:hAnsi="Times New Roman"/>
                <w:lang w:val="uk-UA"/>
              </w:rPr>
            </w:pP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1</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Складання списків для проходження атестації та курсів підвищення кваліфікації в наступному році</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14.05.</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2</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ШМО</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Кер ШМО</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3</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методичної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4</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Засідання педагогічної ради</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25.05.</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5</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творчих груп «Джерело натхнення»</w:t>
            </w:r>
          </w:p>
        </w:tc>
        <w:tc>
          <w:tcPr>
            <w:tcW w:w="1362" w:type="dxa"/>
          </w:tcPr>
          <w:p w:rsidR="00355B86" w:rsidRPr="00D62431" w:rsidRDefault="00355B86" w:rsidP="00896B1E">
            <w:pPr>
              <w:rPr>
                <w:rFonts w:ascii="Times New Roman" w:eastAsia="Times New Roman" w:hAnsi="Times New Roman"/>
              </w:rPr>
            </w:pPr>
            <w:r w:rsidRPr="00D62431">
              <w:rPr>
                <w:rFonts w:ascii="Times New Roman" w:eastAsia="Times New Roman" w:hAnsi="Times New Roman"/>
                <w:lang w:val="uk-UA"/>
              </w:rPr>
              <w:t>Упродовж місяця</w:t>
            </w:r>
          </w:p>
        </w:tc>
        <w:tc>
          <w:tcPr>
            <w:tcW w:w="1650" w:type="dxa"/>
          </w:tcPr>
          <w:p w:rsidR="00355B86" w:rsidRPr="00D62431" w:rsidRDefault="00355B86" w:rsidP="00896B1E">
            <w:pPr>
              <w:rPr>
                <w:rFonts w:ascii="Times New Roman" w:eastAsia="Times New Roman" w:hAnsi="Times New Roman"/>
                <w:lang w:val="uk-UA"/>
              </w:rPr>
            </w:pPr>
            <w:r w:rsidRPr="00D62431">
              <w:rPr>
                <w:rFonts w:ascii="Times New Roman" w:eastAsia="Times New Roman" w:hAnsi="Times New Roman"/>
                <w:lang w:val="uk-UA"/>
              </w:rPr>
              <w:t>Педагоги</w:t>
            </w:r>
          </w:p>
        </w:tc>
        <w:tc>
          <w:tcPr>
            <w:tcW w:w="1342" w:type="dxa"/>
          </w:tcPr>
          <w:p w:rsidR="00355B86" w:rsidRPr="000C3362" w:rsidRDefault="00355B86" w:rsidP="00D62431">
            <w:pPr>
              <w:jc w:val="center"/>
              <w:rPr>
                <w:rFonts w:ascii="Times New Roman" w:hAnsi="Times New Roman"/>
                <w:b/>
                <w:lang w:val="uk-UA"/>
              </w:rPr>
            </w:pPr>
          </w:p>
        </w:tc>
      </w:tr>
      <w:tr w:rsidR="00355B86" w:rsidRPr="000C3362" w:rsidTr="00D62431">
        <w:tc>
          <w:tcPr>
            <w:tcW w:w="709" w:type="dxa"/>
          </w:tcPr>
          <w:p w:rsidR="00355B86" w:rsidRPr="00D62431" w:rsidRDefault="00355B86" w:rsidP="00896B1E">
            <w:pPr>
              <w:shd w:val="clear" w:color="auto" w:fill="FFFFFF"/>
              <w:ind w:left="134"/>
              <w:rPr>
                <w:rFonts w:ascii="Times New Roman" w:eastAsia="Times New Roman" w:hAnsi="Times New Roman"/>
                <w:lang w:val="uk-UA"/>
              </w:rPr>
            </w:pPr>
            <w:r w:rsidRPr="00D62431">
              <w:rPr>
                <w:rFonts w:ascii="Times New Roman" w:eastAsia="Times New Roman" w:hAnsi="Times New Roman"/>
                <w:lang w:val="uk-UA"/>
              </w:rPr>
              <w:t>6</w:t>
            </w:r>
          </w:p>
        </w:tc>
        <w:tc>
          <w:tcPr>
            <w:tcW w:w="4967" w:type="dxa"/>
          </w:tcPr>
          <w:p w:rsidR="00355B86" w:rsidRPr="00D62431" w:rsidRDefault="00355B86" w:rsidP="00896B1E">
            <w:pPr>
              <w:shd w:val="clear" w:color="auto" w:fill="FFFFFF"/>
              <w:ind w:right="134"/>
              <w:rPr>
                <w:rFonts w:ascii="Times New Roman" w:eastAsia="Times New Roman" w:hAnsi="Times New Roman"/>
                <w:lang w:val="uk-UA"/>
              </w:rPr>
            </w:pPr>
            <w:r w:rsidRPr="00D62431">
              <w:rPr>
                <w:rFonts w:ascii="Times New Roman" w:eastAsia="Times New Roman" w:hAnsi="Times New Roman"/>
                <w:lang w:val="uk-UA"/>
              </w:rPr>
              <w:t>Робота груп учителів (методичних студій)</w:t>
            </w:r>
          </w:p>
        </w:tc>
        <w:tc>
          <w:tcPr>
            <w:tcW w:w="1362" w:type="dxa"/>
          </w:tcPr>
          <w:p w:rsidR="00355B86" w:rsidRPr="00D62431" w:rsidRDefault="00355B86" w:rsidP="00896B1E">
            <w:pPr>
              <w:shd w:val="clear" w:color="auto" w:fill="FFFFFF"/>
              <w:ind w:right="250"/>
              <w:rPr>
                <w:rFonts w:ascii="Times New Roman" w:eastAsia="Times New Roman" w:hAnsi="Times New Roman"/>
                <w:lang w:val="uk-UA"/>
              </w:rPr>
            </w:pPr>
            <w:r w:rsidRPr="00D62431">
              <w:rPr>
                <w:rFonts w:ascii="Times New Roman" w:eastAsia="Times New Roman" w:hAnsi="Times New Roman"/>
                <w:lang w:val="uk-UA"/>
              </w:rPr>
              <w:t>28.05.</w:t>
            </w:r>
          </w:p>
        </w:tc>
        <w:tc>
          <w:tcPr>
            <w:tcW w:w="1650" w:type="dxa"/>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342" w:type="dxa"/>
          </w:tcPr>
          <w:p w:rsidR="00355B86" w:rsidRPr="000C3362" w:rsidRDefault="00355B86" w:rsidP="00D62431">
            <w:pPr>
              <w:jc w:val="center"/>
              <w:rPr>
                <w:rFonts w:ascii="Times New Roman" w:hAnsi="Times New Roman"/>
                <w:b/>
                <w:lang w:val="uk-UA"/>
              </w:rPr>
            </w:pPr>
          </w:p>
        </w:tc>
      </w:tr>
    </w:tbl>
    <w:p w:rsidR="004D2AD2" w:rsidRPr="001F6B07" w:rsidRDefault="004D2AD2" w:rsidP="004D2AD2">
      <w:pPr>
        <w:tabs>
          <w:tab w:val="left" w:pos="2370"/>
        </w:tabs>
        <w:jc w:val="both"/>
        <w:rPr>
          <w:rFonts w:ascii="Times New Roman" w:hAnsi="Times New Roman"/>
          <w:b/>
          <w:sz w:val="24"/>
          <w:szCs w:val="24"/>
          <w:lang w:val="uk-UA"/>
        </w:rPr>
      </w:pPr>
      <w:r w:rsidRPr="001F6B07">
        <w:rPr>
          <w:rFonts w:ascii="Times New Roman" w:hAnsi="Times New Roman"/>
          <w:b/>
          <w:sz w:val="24"/>
          <w:szCs w:val="24"/>
          <w:lang w:val="uk-UA"/>
        </w:rPr>
        <w:t>4.1.1. Організація роботи методичної ради закладу освіти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24" w:hanging="420"/>
        <w:jc w:val="center"/>
        <w:rPr>
          <w:rFonts w:ascii="Times New Roman" w:eastAsia="Times New Roman" w:hAnsi="Times New Roman"/>
          <w:b/>
          <w:i/>
          <w:iCs/>
          <w:sz w:val="24"/>
          <w:szCs w:val="24"/>
          <w:lang w:val="uk-UA" w:eastAsia="ru-RU"/>
        </w:rPr>
      </w:pPr>
      <w:r w:rsidRPr="001F6B07">
        <w:rPr>
          <w:rFonts w:ascii="Times New Roman" w:eastAsia="Times New Roman" w:hAnsi="Times New Roman"/>
          <w:b/>
          <w:i/>
          <w:iCs/>
          <w:sz w:val="24"/>
          <w:szCs w:val="24"/>
          <w:lang w:val="uk-UA" w:eastAsia="ru-RU"/>
        </w:rPr>
        <w:t>Основні  завдання  методичної  ради  школи:</w:t>
      </w:r>
    </w:p>
    <w:p w:rsidR="001F6B07" w:rsidRPr="001F6B07" w:rsidRDefault="001F6B07" w:rsidP="00325B12">
      <w:pPr>
        <w:numPr>
          <w:ilvl w:val="0"/>
          <w:numId w:val="39"/>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реалізувати задачі методичної роботи;</w:t>
      </w:r>
    </w:p>
    <w:p w:rsidR="001F6B07" w:rsidRPr="001F6B07" w:rsidRDefault="001F6B07" w:rsidP="00325B12">
      <w:pPr>
        <w:numPr>
          <w:ilvl w:val="0"/>
          <w:numId w:val="39"/>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направляти та контролює роботу методичних об’єднань, творчої групи (лабораторії), груп педагогів (методичних студій), школи </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0" w:right="-424"/>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     молодого вчителя;</w:t>
      </w:r>
    </w:p>
    <w:p w:rsidR="001F6B07" w:rsidRPr="001F6B07" w:rsidRDefault="001F6B07" w:rsidP="00325B12">
      <w:pPr>
        <w:numPr>
          <w:ilvl w:val="0"/>
          <w:numId w:val="39"/>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коригуєватироботу щодо підвищення професійної майстерності педагогів школи;</w:t>
      </w:r>
    </w:p>
    <w:p w:rsidR="001F6B07" w:rsidRPr="001F6B07" w:rsidRDefault="001F6B07" w:rsidP="00325B12">
      <w:pPr>
        <w:numPr>
          <w:ilvl w:val="0"/>
          <w:numId w:val="39"/>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визначати проблематику та розроблює програму науково – теоретичних та методичних івентів;</w:t>
      </w:r>
    </w:p>
    <w:p w:rsidR="001F6B07" w:rsidRPr="001F6B07" w:rsidRDefault="001F6B07" w:rsidP="00325B12">
      <w:pPr>
        <w:numPr>
          <w:ilvl w:val="0"/>
          <w:numId w:val="39"/>
        </w:numPr>
        <w:tabs>
          <w:tab w:val="num" w:pos="420"/>
        </w:tabs>
        <w:spacing w:after="0" w:line="240" w:lineRule="auto"/>
        <w:ind w:left="420" w:right="-42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займатись розробкою основної методичної теми.</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p>
    <w:p w:rsidR="001F6B07" w:rsidRPr="001F6B07" w:rsidRDefault="00355B86"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 w:firstLine="420"/>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 2021/2022</w:t>
      </w:r>
      <w:r w:rsidR="001F6B07" w:rsidRPr="001F6B07">
        <w:rPr>
          <w:rFonts w:ascii="Times New Roman" w:eastAsia="Times New Roman" w:hAnsi="Times New Roman"/>
          <w:b/>
          <w:sz w:val="24"/>
          <w:szCs w:val="24"/>
          <w:lang w:val="uk-UA" w:eastAsia="ru-RU"/>
        </w:rPr>
        <w:t xml:space="preserve"> навчальному році роботу методичної ради школи спрямувати на реалізацію  наступних завдань:</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безперервність освіти педагогічних працівників;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постійний пошук передового педагогічного досвіду та його впровадження;</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lastRenderedPageBreak/>
        <w:t>сформованість установки вчителів на реалізацію провідного дидактичного принципу – доступності навчального матеріалу;</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осмислення, аналіз і перебудова власного досвіду, порівняння своєї діяльності з досвідом інших учителів і досягнень педагогічної науки;</w:t>
      </w:r>
    </w:p>
    <w:p w:rsidR="001F6B07" w:rsidRPr="001F6B07" w:rsidRDefault="001F6B07" w:rsidP="00325B12">
      <w:pPr>
        <w:numPr>
          <w:ilvl w:val="0"/>
          <w:numId w:val="40"/>
        </w:numPr>
        <w:tabs>
          <w:tab w:val="num" w:pos="420"/>
        </w:tabs>
        <w:spacing w:after="0" w:line="240" w:lineRule="auto"/>
        <w:ind w:left="420" w:right="-4" w:hanging="280"/>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обґрунтування вибору навчального матеріалу та методичних форм і прийомів;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ступінь засвоєння вчителем значущості методичної теми, над якою працює він особисто, методичне об’єднання, творча група, свого місця в її вирішенні;</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координація діяльності методичних об’єднань та інших структурних підрозділів;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основних напрямків методичної роботи;</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формування цілей та завдань методичної служби;</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забезпечення методичного супроводження навчальних програм, розробка авторських програм та дидактичного матеріалу;</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інноваційної діяльності, яка направлена на опанування новітніх педагогічних технологій, розробки авторських програм;</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консультування педагогічних працівників з питань удосконалення педагогічної майстерності, методики проведення різних видів занять;</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щодо вивчення та узагальнення педагогічного досвіду;</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пожвавлення науково-дослідницької роботи педагогічних працівників;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участь в атестації педагогічних працівників;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професійне становлення молодих вчителів;</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співробітництво з іншими ЗЗСО, науковцями міста та області;</w:t>
      </w:r>
    </w:p>
    <w:p w:rsidR="001F6B07" w:rsidRPr="001F6B07" w:rsidRDefault="001F6B07" w:rsidP="00325B12">
      <w:pPr>
        <w:numPr>
          <w:ilvl w:val="0"/>
          <w:numId w:val="40"/>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впровадження комп’ютерних технологій в освітній процес.</w:t>
      </w: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right="-4" w:hanging="420"/>
        <w:jc w:val="center"/>
        <w:rPr>
          <w:rFonts w:ascii="Times New Roman" w:eastAsia="Times New Roman" w:hAnsi="Times New Roman"/>
          <w:b/>
          <w:sz w:val="24"/>
          <w:szCs w:val="24"/>
          <w:lang w:val="uk-UA" w:eastAsia="ru-RU"/>
        </w:rPr>
      </w:pPr>
      <w:r w:rsidRPr="001F6B07">
        <w:rPr>
          <w:rFonts w:ascii="Times New Roman" w:eastAsia="Times New Roman" w:hAnsi="Times New Roman"/>
          <w:b/>
          <w:i/>
          <w:iCs/>
          <w:sz w:val="24"/>
          <w:szCs w:val="24"/>
          <w:lang w:val="uk-UA" w:eastAsia="ru-RU"/>
        </w:rPr>
        <w:t>Основні  напрямки  діяльності  методичної  ради:</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аналіз рівня навчальних досягнень учнів з базових дисциплін;</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експертиза навчально-методичних посібників та дидактичних матеріалів з навчальних дисциплін;</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роботи з опанування освітніми технологіями;</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 xml:space="preserve">обговорення методики проведення окремих видів навчальних занять та зміст дидактичних матеріалів до них; </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організація науково-дослідницької роботи учнів;</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використання інформаційних технологій;</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удосконалення навчально-матеріальної бази школи;</w:t>
      </w:r>
    </w:p>
    <w:p w:rsidR="001F6B07" w:rsidRPr="001F6B07"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вивчення досвіду роботи методичних об’єднань;</w:t>
      </w:r>
    </w:p>
    <w:p w:rsidR="001F6B07" w:rsidRPr="0028164A" w:rsidRDefault="001F6B07" w:rsidP="00325B12">
      <w:pPr>
        <w:numPr>
          <w:ilvl w:val="0"/>
          <w:numId w:val="41"/>
        </w:numPr>
        <w:tabs>
          <w:tab w:val="num" w:pos="420"/>
        </w:tabs>
        <w:spacing w:after="0" w:line="240" w:lineRule="auto"/>
        <w:ind w:left="420" w:right="-4" w:hanging="280"/>
        <w:jc w:val="both"/>
        <w:rPr>
          <w:rFonts w:ascii="Times New Roman" w:eastAsia="Times New Roman" w:hAnsi="Times New Roman"/>
          <w:sz w:val="24"/>
          <w:szCs w:val="24"/>
          <w:lang w:val="uk-UA" w:eastAsia="ru-RU"/>
        </w:rPr>
      </w:pPr>
      <w:r w:rsidRPr="001F6B07">
        <w:rPr>
          <w:rFonts w:ascii="Times New Roman" w:eastAsia="Times New Roman" w:hAnsi="Times New Roman"/>
          <w:sz w:val="24"/>
          <w:szCs w:val="24"/>
          <w:lang w:val="uk-UA" w:eastAsia="ru-RU"/>
        </w:rPr>
        <w:t>розробка положень про проведення шкільних конкурсів, олімпіад, турнірів, фестивалів.</w:t>
      </w:r>
    </w:p>
    <w:p w:rsidR="00101151" w:rsidRDefault="00101151" w:rsidP="00355B8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p>
    <w:p w:rsidR="001F6B07" w:rsidRPr="001F6B07" w:rsidRDefault="001F6B07"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sidRPr="001F6B07">
        <w:rPr>
          <w:rFonts w:ascii="Times New Roman" w:eastAsia="Times New Roman" w:hAnsi="Times New Roman"/>
          <w:b/>
          <w:sz w:val="28"/>
          <w:szCs w:val="28"/>
          <w:lang w:val="uk-UA" w:eastAsia="ru-RU"/>
        </w:rPr>
        <w:t>Тематика  засідань  методичної  ради</w:t>
      </w:r>
    </w:p>
    <w:p w:rsidR="001F6B07" w:rsidRPr="001F6B07" w:rsidRDefault="00355B86" w:rsidP="001F6B0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на 2021/2022</w:t>
      </w:r>
      <w:r w:rsidR="001F6B07" w:rsidRPr="001F6B07">
        <w:rPr>
          <w:rFonts w:ascii="Times New Roman" w:eastAsia="Times New Roman" w:hAnsi="Times New Roman"/>
          <w:b/>
          <w:sz w:val="28"/>
          <w:szCs w:val="28"/>
          <w:lang w:val="uk-UA" w:eastAsia="ru-RU"/>
        </w:rPr>
        <w:t xml:space="preserve"> навчальний рік</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96"/>
        <w:gridCol w:w="1276"/>
        <w:gridCol w:w="1559"/>
        <w:gridCol w:w="1701"/>
      </w:tblGrid>
      <w:tr w:rsidR="001F6B07"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з/п</w:t>
            </w:r>
          </w:p>
        </w:tc>
        <w:tc>
          <w:tcPr>
            <w:tcW w:w="559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Заходи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1F6B07" w:rsidRPr="001F6B07" w:rsidRDefault="001F6B07" w:rsidP="001F6B07">
            <w:pPr>
              <w:spacing w:after="0" w:line="240" w:lineRule="auto"/>
              <w:ind w:left="-108" w:right="-10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hideMark/>
          </w:tcPr>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Відмітка</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про</w:t>
            </w:r>
          </w:p>
          <w:p w:rsidR="001F6B07" w:rsidRPr="001F6B07" w:rsidRDefault="001F6B07" w:rsidP="001F6B07">
            <w:pPr>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виконання</w:t>
            </w:r>
          </w:p>
        </w:tc>
      </w:tr>
      <w:tr w:rsidR="001F6B07" w:rsidRPr="001F6B07" w:rsidTr="001F6B07">
        <w:trPr>
          <w:trHeight w:val="554"/>
          <w:jc w:val="center"/>
        </w:trPr>
        <w:tc>
          <w:tcPr>
            <w:tcW w:w="6163" w:type="dxa"/>
            <w:gridSpan w:val="2"/>
            <w:tcBorders>
              <w:top w:val="single" w:sz="4" w:space="0" w:color="auto"/>
              <w:left w:val="single" w:sz="4" w:space="0" w:color="auto"/>
              <w:bottom w:val="single" w:sz="4" w:space="0" w:color="auto"/>
              <w:right w:val="single" w:sz="4" w:space="0" w:color="auto"/>
            </w:tcBorders>
          </w:tcPr>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1</w:t>
            </w:r>
          </w:p>
          <w:p w:rsidR="001F6B07" w:rsidRPr="001F6B07" w:rsidRDefault="001F6B07"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1F6B07" w:rsidRPr="001F6B07" w:rsidRDefault="001F6B07" w:rsidP="001F6B07">
            <w:pPr>
              <w:spacing w:after="0" w:line="240" w:lineRule="auto"/>
              <w:rPr>
                <w:rFonts w:ascii="Times New Roman" w:eastAsia="Times New Roman" w:hAnsi="Times New Roman"/>
                <w:sz w:val="20"/>
                <w:szCs w:val="20"/>
                <w:lang w:val="uk-UA" w:eastAsia="ru-RU"/>
              </w:rPr>
            </w:pPr>
          </w:p>
        </w:tc>
      </w:tr>
      <w:tr w:rsidR="00355B86" w:rsidRPr="001F6B07" w:rsidTr="0028164A">
        <w:trPr>
          <w:trHeight w:val="983"/>
          <w:jc w:val="center"/>
        </w:trPr>
        <w:tc>
          <w:tcPr>
            <w:tcW w:w="567"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jc w:val="center"/>
              <w:rPr>
                <w:rFonts w:ascii="Times New Roman" w:eastAsia="Times New Roman" w:hAnsi="Times New Roman"/>
                <w:sz w:val="20"/>
                <w:szCs w:val="20"/>
                <w:lang w:val="uk-UA" w:eastAsia="ru-RU"/>
              </w:rPr>
            </w:pPr>
          </w:p>
          <w:p w:rsidR="00355B86" w:rsidRPr="001F6B07" w:rsidRDefault="00355B8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355B86" w:rsidRPr="001F6B07" w:rsidRDefault="00355B86" w:rsidP="001F6B07">
            <w:pPr>
              <w:spacing w:after="0" w:line="240" w:lineRule="auto"/>
              <w:rPr>
                <w:rFonts w:ascii="Times New Roman" w:eastAsia="Times New Roman" w:hAnsi="Times New Roman"/>
                <w:sz w:val="20"/>
                <w:szCs w:val="20"/>
                <w:lang w:val="uk-UA" w:eastAsia="ru-RU"/>
              </w:rPr>
            </w:pPr>
          </w:p>
          <w:p w:rsidR="00355B86" w:rsidRDefault="00355B86" w:rsidP="001F6B07">
            <w:pPr>
              <w:spacing w:after="0" w:line="240" w:lineRule="auto"/>
              <w:jc w:val="center"/>
              <w:rPr>
                <w:rFonts w:ascii="Times New Roman" w:eastAsia="Times New Roman" w:hAnsi="Times New Roman"/>
                <w:sz w:val="20"/>
                <w:szCs w:val="20"/>
                <w:lang w:val="uk-UA" w:eastAsia="ru-RU"/>
              </w:rPr>
            </w:pPr>
          </w:p>
          <w:p w:rsidR="00355B86" w:rsidRPr="001F6B07" w:rsidRDefault="00355B8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355B86" w:rsidRPr="001F6B07" w:rsidRDefault="00355B8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355B86" w:rsidRPr="001F6B07" w:rsidRDefault="00355B86" w:rsidP="001F6B07">
            <w:pPr>
              <w:spacing w:after="0" w:line="240" w:lineRule="auto"/>
              <w:jc w:val="center"/>
              <w:rPr>
                <w:rFonts w:ascii="Times New Roman" w:eastAsia="Times New Roman" w:hAnsi="Times New Roman"/>
                <w:sz w:val="20"/>
                <w:szCs w:val="20"/>
                <w:lang w:val="uk-UA" w:eastAsia="ru-RU"/>
              </w:rPr>
            </w:pPr>
          </w:p>
          <w:p w:rsidR="00355B86" w:rsidRPr="001F6B07" w:rsidRDefault="00355B8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p w:rsidR="00355B86" w:rsidRPr="001F6B07" w:rsidRDefault="00355B86" w:rsidP="001F6B07">
            <w:pPr>
              <w:rPr>
                <w:rFonts w:ascii="Times New Roman" w:eastAsia="Times New Roman" w:hAnsi="Times New Roman"/>
                <w:sz w:val="20"/>
                <w:szCs w:val="20"/>
                <w:lang w:val="uk-UA" w:eastAsia="ru-RU"/>
              </w:rPr>
            </w:pPr>
          </w:p>
          <w:p w:rsidR="00355B86" w:rsidRDefault="00355B86"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355B86" w:rsidRPr="001F6B07" w:rsidRDefault="00355B86"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5</w:t>
            </w:r>
          </w:p>
          <w:p w:rsidR="00355B86" w:rsidRPr="001F6B07" w:rsidRDefault="00355B86" w:rsidP="001F6B07">
            <w:pP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6</w:t>
            </w:r>
          </w:p>
        </w:tc>
        <w:tc>
          <w:tcPr>
            <w:tcW w:w="5596"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w:t>
            </w:r>
            <w:r w:rsidR="00D82BD6">
              <w:rPr>
                <w:rFonts w:ascii="Times New Roman" w:eastAsia="Times New Roman" w:hAnsi="Times New Roman"/>
                <w:sz w:val="20"/>
                <w:szCs w:val="20"/>
                <w:lang w:val="uk-UA" w:eastAsia="ru-RU"/>
              </w:rPr>
              <w:t>ідсумки методичної роботи у 2020/2021</w:t>
            </w:r>
            <w:r w:rsidRPr="001F6B07">
              <w:rPr>
                <w:rFonts w:ascii="Times New Roman" w:eastAsia="Times New Roman" w:hAnsi="Times New Roman"/>
                <w:sz w:val="20"/>
                <w:szCs w:val="20"/>
                <w:lang w:val="uk-UA" w:eastAsia="ru-RU"/>
              </w:rPr>
              <w:t xml:space="preserve"> навчальному році. Основні напрямки і завдання методичної роботи на </w:t>
            </w:r>
            <w:r w:rsidR="00D82BD6">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навчальний рік.</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організований початок </w:t>
            </w:r>
            <w:r w:rsidR="00D82BD6">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навчального року</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Організація роботи педколективу над реалізацією методичної теми школи у </w:t>
            </w:r>
            <w:r w:rsidR="00D82BD6">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навчальному році.</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затвердження планів роботи методичної ради, </w:t>
            </w:r>
            <w:r w:rsidRPr="001F6B07">
              <w:rPr>
                <w:rFonts w:ascii="Times New Roman" w:eastAsia="Times New Roman" w:hAnsi="Times New Roman"/>
                <w:sz w:val="20"/>
                <w:szCs w:val="20"/>
                <w:lang w:val="uk-UA" w:eastAsia="ru-RU"/>
              </w:rPr>
              <w:lastRenderedPageBreak/>
              <w:t xml:space="preserve">методичного кабінету, методичних об’єднань вчителів-предметників, творчої групи (лабораторї), груп педагогів (методичних студій) на </w:t>
            </w:r>
            <w:r>
              <w:rPr>
                <w:rFonts w:ascii="Times New Roman" w:eastAsia="Times New Roman" w:hAnsi="Times New Roman"/>
                <w:sz w:val="20"/>
                <w:szCs w:val="20"/>
                <w:lang w:val="uk-UA" w:eastAsia="ru-RU"/>
              </w:rPr>
              <w:t>2020/2021</w:t>
            </w:r>
            <w:r w:rsidRPr="001F6B07">
              <w:rPr>
                <w:rFonts w:ascii="Times New Roman" w:eastAsia="Times New Roman" w:hAnsi="Times New Roman"/>
                <w:sz w:val="20"/>
                <w:szCs w:val="20"/>
                <w:lang w:val="uk-UA" w:eastAsia="ru-RU"/>
              </w:rPr>
              <w:t xml:space="preserve"> навчальний рік.</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ведення шкільної документації вчителя.</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реалізацію концепції Ново</w:t>
            </w:r>
            <w:r>
              <w:rPr>
                <w:rFonts w:ascii="Times New Roman" w:eastAsia="Times New Roman" w:hAnsi="Times New Roman"/>
                <w:sz w:val="20"/>
                <w:szCs w:val="20"/>
                <w:lang w:val="uk-UA" w:eastAsia="ru-RU"/>
              </w:rPr>
              <w:t>ї української школи у 1-3</w:t>
            </w:r>
            <w:r w:rsidRPr="001F6B07">
              <w:rPr>
                <w:rFonts w:ascii="Times New Roman" w:eastAsia="Times New Roman" w:hAnsi="Times New Roman"/>
                <w:sz w:val="20"/>
                <w:szCs w:val="20"/>
                <w:lang w:val="uk-UA" w:eastAsia="ru-RU"/>
              </w:rPr>
              <w:t>-х класах.</w:t>
            </w:r>
          </w:p>
          <w:p w:rsidR="00355B86" w:rsidRPr="001F6B07" w:rsidRDefault="00355B86" w:rsidP="001F6B07">
            <w:pPr>
              <w:tabs>
                <w:tab w:val="left" w:pos="6405"/>
              </w:tabs>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особливості впровадже</w:t>
            </w:r>
            <w:r>
              <w:rPr>
                <w:rFonts w:ascii="Times New Roman" w:eastAsia="Times New Roman" w:hAnsi="Times New Roman"/>
                <w:sz w:val="20"/>
                <w:szCs w:val="20"/>
                <w:lang w:val="uk-UA" w:eastAsia="ru-RU"/>
              </w:rPr>
              <w:t>ння інклюзивного навчання у 202</w:t>
            </w:r>
            <w:r w:rsidR="00D82BD6">
              <w:rPr>
                <w:rFonts w:ascii="Times New Roman" w:eastAsia="Times New Roman" w:hAnsi="Times New Roman"/>
                <w:sz w:val="20"/>
                <w:szCs w:val="20"/>
                <w:lang w:val="uk-UA" w:eastAsia="ru-RU"/>
              </w:rPr>
              <w:t>1</w:t>
            </w:r>
            <w:r w:rsidRPr="001F6B07">
              <w:rPr>
                <w:rFonts w:ascii="Times New Roman" w:eastAsia="Times New Roman" w:hAnsi="Times New Roman"/>
                <w:sz w:val="20"/>
                <w:szCs w:val="20"/>
                <w:lang w:val="uk-UA" w:eastAsia="ru-RU"/>
              </w:rPr>
              <w:t xml:space="preserve"> році.</w:t>
            </w:r>
          </w:p>
        </w:tc>
        <w:tc>
          <w:tcPr>
            <w:tcW w:w="1276"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jc w:val="center"/>
              <w:rPr>
                <w:rFonts w:ascii="Times New Roman" w:eastAsia="Times New Roman" w:hAnsi="Times New Roman"/>
                <w:sz w:val="20"/>
                <w:szCs w:val="20"/>
                <w:lang w:val="uk-UA" w:eastAsia="ru-RU"/>
              </w:rPr>
            </w:pPr>
          </w:p>
          <w:p w:rsidR="00355B86" w:rsidRPr="001F6B07" w:rsidRDefault="00355B8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355B86" w:rsidRPr="00ED0EEC" w:rsidRDefault="00355B86" w:rsidP="00355B86">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rPr>
                <w:rFonts w:ascii="Times New Roman" w:eastAsia="Times New Roman" w:hAnsi="Times New Roman"/>
                <w:sz w:val="20"/>
                <w:szCs w:val="20"/>
                <w:lang w:val="uk-UA" w:eastAsia="ru-RU"/>
              </w:rPr>
            </w:pPr>
          </w:p>
        </w:tc>
      </w:tr>
      <w:tr w:rsidR="00355B86" w:rsidRPr="001F6B07" w:rsidTr="001F6B07">
        <w:trPr>
          <w:jc w:val="center"/>
        </w:trPr>
        <w:tc>
          <w:tcPr>
            <w:tcW w:w="6163" w:type="dxa"/>
            <w:gridSpan w:val="2"/>
            <w:tcBorders>
              <w:top w:val="single" w:sz="4" w:space="0" w:color="auto"/>
              <w:left w:val="single" w:sz="4" w:space="0" w:color="auto"/>
              <w:bottom w:val="single" w:sz="4" w:space="0" w:color="auto"/>
              <w:right w:val="single" w:sz="4" w:space="0" w:color="auto"/>
            </w:tcBorders>
          </w:tcPr>
          <w:p w:rsidR="00355B86" w:rsidRPr="001F6B07" w:rsidRDefault="00355B86" w:rsidP="001F6B07">
            <w:pPr>
              <w:tabs>
                <w:tab w:val="left" w:pos="6405"/>
              </w:tabs>
              <w:spacing w:after="0" w:line="240" w:lineRule="auto"/>
              <w:jc w:val="center"/>
              <w:rPr>
                <w:rFonts w:ascii="Times New Roman" w:eastAsia="Times New Roman" w:hAnsi="Times New Roman"/>
                <w:b/>
                <w:sz w:val="20"/>
                <w:szCs w:val="20"/>
                <w:lang w:val="uk-UA" w:eastAsia="ru-RU"/>
              </w:rPr>
            </w:pPr>
          </w:p>
          <w:p w:rsidR="00355B86" w:rsidRPr="001F6B07" w:rsidRDefault="00355B86" w:rsidP="001F6B07">
            <w:pPr>
              <w:tabs>
                <w:tab w:val="left" w:pos="6405"/>
              </w:tabs>
              <w:spacing w:after="0" w:line="240" w:lineRule="auto"/>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2</w:t>
            </w:r>
          </w:p>
          <w:p w:rsidR="00355B86" w:rsidRPr="001F6B07" w:rsidRDefault="00355B86" w:rsidP="001F6B07">
            <w:pPr>
              <w:tabs>
                <w:tab w:val="left" w:pos="6405"/>
              </w:tabs>
              <w:spacing w:after="0" w:line="240" w:lineRule="auto"/>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355B86" w:rsidRPr="001F6B07" w:rsidRDefault="00355B8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p>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p>
          <w:p w:rsidR="00D82BD6" w:rsidRPr="001F6B07" w:rsidRDefault="00D82BD6"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D82BD6" w:rsidRDefault="00D82BD6" w:rsidP="001F6B07">
            <w:pPr>
              <w:spacing w:after="0" w:line="240" w:lineRule="auto"/>
              <w:ind w:right="-108" w:hanging="8"/>
              <w:jc w:val="center"/>
              <w:rPr>
                <w:rFonts w:ascii="Times New Roman" w:eastAsia="Times New Roman" w:hAnsi="Times New Roman"/>
                <w:sz w:val="20"/>
                <w:szCs w:val="20"/>
                <w:lang w:val="uk-UA" w:eastAsia="ru-RU"/>
              </w:rPr>
            </w:pPr>
          </w:p>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3</w:t>
            </w:r>
          </w:p>
          <w:p w:rsidR="00D82BD6" w:rsidRPr="001F6B07" w:rsidRDefault="00D82BD6" w:rsidP="001F6B07">
            <w:pPr>
              <w:spacing w:after="0" w:line="240" w:lineRule="auto"/>
              <w:ind w:right="-108"/>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4</w:t>
            </w: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p>
          <w:p w:rsidR="00D82BD6" w:rsidRPr="001F6B07" w:rsidRDefault="00D82BD6"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по підвищенню педагогічної майстерності, вивченню і узагальненню педагогічного досвіду</w:t>
            </w:r>
          </w:p>
          <w:p w:rsidR="00D82BD6" w:rsidRPr="001F6B07" w:rsidRDefault="00D82BD6" w:rsidP="001F6B07">
            <w:pPr>
              <w:tabs>
                <w:tab w:val="left" w:pos="6392"/>
              </w:tabs>
              <w:spacing w:after="0" w:line="240" w:lineRule="auto"/>
              <w:ind w:right="13"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проходження атестації педпрацівниками школи у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навчальному році</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роботи МАН</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конкурс «Учитель року»</w:t>
            </w:r>
          </w:p>
        </w:tc>
        <w:tc>
          <w:tcPr>
            <w:tcW w:w="127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3</w:t>
            </w: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82BD6" w:rsidRPr="001F6B07" w:rsidRDefault="00D82BD6" w:rsidP="001F6B07">
            <w:pPr>
              <w:spacing w:after="0" w:line="240" w:lineRule="auto"/>
              <w:ind w:right="-108"/>
              <w:jc w:val="center"/>
              <w:rPr>
                <w:rFonts w:ascii="Times New Roman" w:eastAsia="Times New Roman" w:hAnsi="Times New Roman"/>
                <w:sz w:val="20"/>
                <w:szCs w:val="20"/>
                <w:lang w:val="uk-UA" w:eastAsia="ru-RU"/>
              </w:rPr>
            </w:pPr>
          </w:p>
          <w:p w:rsidR="00D82BD6" w:rsidRPr="001F6B07" w:rsidRDefault="00D82BD6" w:rsidP="001F6B07">
            <w:pPr>
              <w:spacing w:after="0" w:line="240" w:lineRule="auto"/>
              <w:ind w:right="-108"/>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p w:rsidR="00D82BD6" w:rsidRPr="001F6B07" w:rsidRDefault="00D82BD6" w:rsidP="001F6B07">
            <w:pPr>
              <w:spacing w:after="0" w:line="240" w:lineRule="auto"/>
              <w:ind w:right="-108"/>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3"/>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предметних тижнів</w:t>
            </w:r>
          </w:p>
          <w:p w:rsidR="00D82BD6" w:rsidRPr="001F6B07" w:rsidRDefault="00D82BD6" w:rsidP="001F6B07">
            <w:pPr>
              <w:spacing w:after="0" w:line="240" w:lineRule="auto"/>
              <w:rPr>
                <w:rFonts w:ascii="Times New Roman" w:eastAsia="Times New Roman" w:hAnsi="Times New Roman"/>
                <w:sz w:val="20"/>
                <w:szCs w:val="20"/>
                <w:lang w:val="uk-UA" w:eastAsia="ru-RU"/>
              </w:rPr>
            </w:pP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організацію і проведення І етапу Всеукраїнських учнівських олімпіад з навчальних предметів</w:t>
            </w:r>
          </w:p>
        </w:tc>
        <w:tc>
          <w:tcPr>
            <w:tcW w:w="127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4</w:t>
            </w: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участь учителів школи у Фестивалі «добрих практик»</w:t>
            </w:r>
          </w:p>
          <w:p w:rsidR="00D82BD6" w:rsidRPr="001F6B07" w:rsidRDefault="00D82BD6" w:rsidP="001F6B07">
            <w:pPr>
              <w:spacing w:after="0" w:line="240" w:lineRule="auto"/>
              <w:ind w:right="32" w:hanging="16"/>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роботу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right="-108" w:hanging="8"/>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 5</w:t>
            </w:r>
          </w:p>
          <w:p w:rsidR="00D82BD6" w:rsidRPr="001F6B07" w:rsidRDefault="00D82BD6" w:rsidP="001F6B07">
            <w:pPr>
              <w:tabs>
                <w:tab w:val="left" w:pos="6392"/>
              </w:tabs>
              <w:spacing w:after="0" w:line="240" w:lineRule="auto"/>
              <w:ind w:right="13" w:hanging="16"/>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2</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  3</w:t>
            </w:r>
          </w:p>
          <w:p w:rsidR="00D82BD6" w:rsidRPr="001F6B07" w:rsidRDefault="00D82BD6" w:rsidP="001F6B07">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  </w:t>
            </w:r>
          </w:p>
        </w:tc>
        <w:tc>
          <w:tcPr>
            <w:tcW w:w="559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w:t>
            </w:r>
            <w:r>
              <w:rPr>
                <w:rFonts w:ascii="Times New Roman" w:eastAsia="Times New Roman" w:hAnsi="Times New Roman"/>
                <w:sz w:val="20"/>
                <w:szCs w:val="20"/>
                <w:lang w:val="uk-UA" w:eastAsia="ru-RU"/>
              </w:rPr>
              <w:t>дсумки атестації учителів у 2022</w:t>
            </w:r>
            <w:r w:rsidRPr="001F6B07">
              <w:rPr>
                <w:rFonts w:ascii="Times New Roman" w:eastAsia="Times New Roman" w:hAnsi="Times New Roman"/>
                <w:sz w:val="20"/>
                <w:szCs w:val="20"/>
                <w:lang w:val="uk-UA" w:eastAsia="ru-RU"/>
              </w:rPr>
              <w:t xml:space="preserve"> році.</w:t>
            </w:r>
          </w:p>
          <w:p w:rsidR="00D82BD6" w:rsidRPr="001F6B07" w:rsidRDefault="00D82BD6" w:rsidP="001F6B07">
            <w:pPr>
              <w:spacing w:after="0" w:line="240" w:lineRule="auto"/>
              <w:rPr>
                <w:rFonts w:ascii="Times New Roman" w:eastAsia="Times New Roman" w:hAnsi="Times New Roman"/>
                <w:sz w:val="20"/>
                <w:szCs w:val="20"/>
                <w:lang w:val="uk-UA" w:eastAsia="ru-RU"/>
              </w:rPr>
            </w:pP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хід і результати підвищення кваліфікації учителів у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навчальному році</w:t>
            </w:r>
          </w:p>
          <w:p w:rsidR="00D82BD6" w:rsidRPr="001F6B07" w:rsidRDefault="00D82BD6" w:rsidP="001F6B07">
            <w:pPr>
              <w:spacing w:after="0" w:line="240" w:lineRule="auto"/>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організоване закінчення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навчального року та особливості проведення ДПА учнів 4,9,11-х класів</w:t>
            </w:r>
          </w:p>
        </w:tc>
        <w:tc>
          <w:tcPr>
            <w:tcW w:w="127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5596" w:type="dxa"/>
            <w:tcBorders>
              <w:top w:val="single" w:sz="4" w:space="0" w:color="auto"/>
              <w:left w:val="single" w:sz="4" w:space="0" w:color="auto"/>
              <w:bottom w:val="single" w:sz="4" w:space="0" w:color="auto"/>
              <w:right w:val="single" w:sz="4" w:space="0" w:color="auto"/>
            </w:tcBorders>
            <w:hideMark/>
          </w:tcPr>
          <w:p w:rsidR="00D82BD6" w:rsidRDefault="00D82BD6" w:rsidP="001F6B07">
            <w:pPr>
              <w:spacing w:after="0" w:line="240" w:lineRule="auto"/>
              <w:ind w:hanging="18"/>
              <w:jc w:val="center"/>
              <w:rPr>
                <w:rFonts w:ascii="Times New Roman" w:eastAsia="Times New Roman" w:hAnsi="Times New Roman"/>
                <w:b/>
                <w:sz w:val="20"/>
                <w:szCs w:val="20"/>
                <w:lang w:val="uk-UA" w:eastAsia="ru-RU"/>
              </w:rPr>
            </w:pPr>
            <w:r w:rsidRPr="001F6B07">
              <w:rPr>
                <w:rFonts w:ascii="Times New Roman" w:eastAsia="Times New Roman" w:hAnsi="Times New Roman"/>
                <w:b/>
                <w:sz w:val="20"/>
                <w:szCs w:val="20"/>
                <w:lang w:val="uk-UA" w:eastAsia="ru-RU"/>
              </w:rPr>
              <w:t>Засідання №6</w:t>
            </w:r>
          </w:p>
          <w:p w:rsidR="00D82BD6" w:rsidRPr="001F6B07" w:rsidRDefault="00D82BD6" w:rsidP="001F6B07">
            <w:pPr>
              <w:spacing w:after="0" w:line="240" w:lineRule="auto"/>
              <w:ind w:hanging="18"/>
              <w:jc w:val="center"/>
              <w:rPr>
                <w:rFonts w:ascii="Times New Roman" w:eastAsia="Times New Roman" w:hAnsi="Times New Roman"/>
                <w:b/>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r w:rsidR="00D82BD6" w:rsidRPr="001F6B07" w:rsidTr="001F6B07">
        <w:trPr>
          <w:jc w:val="center"/>
        </w:trPr>
        <w:tc>
          <w:tcPr>
            <w:tcW w:w="567"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1</w:t>
            </w:r>
          </w:p>
          <w:p w:rsidR="00D82BD6" w:rsidRPr="001F6B07" w:rsidRDefault="00D82BD6" w:rsidP="001F6B07">
            <w:pPr>
              <w:spacing w:after="0" w:line="240" w:lineRule="auto"/>
              <w:jc w:val="center"/>
              <w:rPr>
                <w:rFonts w:ascii="Times New Roman" w:eastAsia="Times New Roman" w:hAnsi="Times New Roman"/>
                <w:sz w:val="20"/>
                <w:szCs w:val="20"/>
                <w:lang w:val="uk-UA" w:eastAsia="ru-RU"/>
              </w:rPr>
            </w:pPr>
          </w:p>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2</w:t>
            </w:r>
          </w:p>
        </w:tc>
        <w:tc>
          <w:tcPr>
            <w:tcW w:w="559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 xml:space="preserve">Про підсумки методичної роботи за </w:t>
            </w:r>
            <w:r>
              <w:rPr>
                <w:rFonts w:ascii="Times New Roman" w:eastAsia="Times New Roman" w:hAnsi="Times New Roman"/>
                <w:sz w:val="20"/>
                <w:szCs w:val="20"/>
                <w:lang w:val="uk-UA" w:eastAsia="ru-RU"/>
              </w:rPr>
              <w:t>2021/2022</w:t>
            </w:r>
            <w:r w:rsidRPr="001F6B07">
              <w:rPr>
                <w:rFonts w:ascii="Times New Roman" w:eastAsia="Times New Roman" w:hAnsi="Times New Roman"/>
                <w:sz w:val="20"/>
                <w:szCs w:val="20"/>
                <w:lang w:val="uk-UA" w:eastAsia="ru-RU"/>
              </w:rPr>
              <w:t xml:space="preserve"> навчальний рік та проект план</w:t>
            </w:r>
            <w:r>
              <w:rPr>
                <w:rFonts w:ascii="Times New Roman" w:eastAsia="Times New Roman" w:hAnsi="Times New Roman"/>
                <w:sz w:val="20"/>
                <w:szCs w:val="20"/>
                <w:lang w:val="uk-UA" w:eastAsia="ru-RU"/>
              </w:rPr>
              <w:t>у роботи методичної ради на 2022/2023</w:t>
            </w:r>
            <w:r w:rsidRPr="001F6B07">
              <w:rPr>
                <w:rFonts w:ascii="Times New Roman" w:eastAsia="Times New Roman" w:hAnsi="Times New Roman"/>
                <w:sz w:val="20"/>
                <w:szCs w:val="20"/>
                <w:lang w:val="uk-UA" w:eastAsia="ru-RU"/>
              </w:rPr>
              <w:t xml:space="preserve"> навчальний рік</w:t>
            </w:r>
          </w:p>
          <w:p w:rsidR="00D82BD6" w:rsidRPr="001F6B07" w:rsidRDefault="00D82BD6" w:rsidP="001F6B07">
            <w:pPr>
              <w:spacing w:after="0" w:line="240" w:lineRule="auto"/>
              <w:ind w:hanging="18"/>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Про підсумки роботи:</w:t>
            </w:r>
          </w:p>
          <w:p w:rsidR="00D82BD6" w:rsidRPr="001F6B07" w:rsidRDefault="00D82BD6" w:rsidP="00325B12">
            <w:pPr>
              <w:numPr>
                <w:ilvl w:val="0"/>
                <w:numId w:val="42"/>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шкільних методичних обєднань;</w:t>
            </w:r>
          </w:p>
          <w:p w:rsidR="00D82BD6" w:rsidRPr="001F6B07" w:rsidRDefault="00D82BD6" w:rsidP="00325B12">
            <w:pPr>
              <w:numPr>
                <w:ilvl w:val="0"/>
                <w:numId w:val="42"/>
              </w:numPr>
              <w:spacing w:after="0" w:line="240" w:lineRule="auto"/>
              <w:jc w:val="both"/>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роботи з обдарованими і здібними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D82BD6" w:rsidRPr="001F6B07" w:rsidRDefault="00D82BD6" w:rsidP="001F6B07">
            <w:pPr>
              <w:spacing w:after="0" w:line="240" w:lineRule="auto"/>
              <w:jc w:val="center"/>
              <w:rPr>
                <w:rFonts w:ascii="Times New Roman" w:eastAsia="Times New Roman" w:hAnsi="Times New Roman"/>
                <w:sz w:val="20"/>
                <w:szCs w:val="20"/>
                <w:lang w:val="uk-UA" w:eastAsia="ru-RU"/>
              </w:rPr>
            </w:pPr>
            <w:r w:rsidRPr="001F6B07">
              <w:rPr>
                <w:rFonts w:ascii="Times New Roman" w:eastAsia="Times New Roman" w:hAnsi="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701" w:type="dxa"/>
            <w:tcBorders>
              <w:top w:val="single" w:sz="4" w:space="0" w:color="auto"/>
              <w:left w:val="single" w:sz="4" w:space="0" w:color="auto"/>
              <w:bottom w:val="single" w:sz="4" w:space="0" w:color="auto"/>
              <w:right w:val="single" w:sz="4" w:space="0" w:color="auto"/>
            </w:tcBorders>
          </w:tcPr>
          <w:p w:rsidR="00D82BD6" w:rsidRPr="001F6B07" w:rsidRDefault="00D82BD6" w:rsidP="001F6B07">
            <w:pPr>
              <w:spacing w:after="0" w:line="240" w:lineRule="auto"/>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896B1E" w:rsidRPr="00896B1E" w:rsidRDefault="00896B1E" w:rsidP="00896B1E">
      <w:pPr>
        <w:tabs>
          <w:tab w:val="left" w:pos="2370"/>
        </w:tabs>
        <w:jc w:val="both"/>
        <w:rPr>
          <w:rFonts w:ascii="Times New Roman" w:hAnsi="Times New Roman"/>
          <w:b/>
          <w:sz w:val="24"/>
          <w:szCs w:val="24"/>
          <w:lang w:val="uk-UA"/>
        </w:rPr>
      </w:pPr>
      <w:r w:rsidRPr="00896B1E">
        <w:rPr>
          <w:rFonts w:ascii="Times New Roman" w:hAnsi="Times New Roman"/>
          <w:b/>
          <w:sz w:val="24"/>
          <w:szCs w:val="24"/>
          <w:lang w:val="uk-UA"/>
        </w:rPr>
        <w:t>4.1.3. Організація роботи методичних об’єднань закладу освіти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 xml:space="preserve">      За змістом  робота методичного об’єднання вчителів спрямована на поглиблення знань учителів з питань методики,  педагогіки, психології, розвитку прогностично-аналітичних умінь. Протягом навчального року з вчителями проводиться різнорівнева методична робота,   яка поєднує в собі колективні  та індивідуальні форми.</w:t>
      </w: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 роботі методичного об’єднання приділяється велика увага:</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вивчення та обговорення директивних та нормативних документів в галузі освіти;</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планування роботи на навчальний рік;</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lastRenderedPageBreak/>
        <w:t>бговорення навчальних програм;</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заходи щодо посилення позитивної мотивації навчання учнів, підвищення якості знань та рівня навчальних досягнень учнів з навчальних базових дисциплін;</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методична допомога молодим вчителям;</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підвищення фахового рівня вчителів з урахуванням особистісних можливостей кожного вчителя;</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використання форм продуктивного навчання, збільшення обсягів самостійних, творчих завдань;</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надання методичної та науково-інформаційної допомоги секціям наукового товариства учнів;</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індивідуальна робота з обдарованими та здібними дітьми з метою підготовки їх до предметних олімпіад, інтелектуальних конкурсів, захисту науково-дослідницької роботи в Малої академії наук;</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обговорення та підведення підсумків методичної роботи методичного об’єднання за І семестр, ІІ семестр, за навчальний рік;</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затвердження змісту контрольних робіт, олімпіадних та конкурсних завдань;</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аналіз контрольних робіт, зрізів знань, підсумків олімпіад та тематичного оцінювання;</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стан позакласної роботи з предмету;</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огляд новинок методичної літератури;</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підсумки атестації вчителів;</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організація повторення вивченого матеріалу в кінці навчального року, перевірка виконання навчальних програм;</w:t>
      </w:r>
    </w:p>
    <w:p w:rsidR="00896B1E" w:rsidRPr="00896B1E"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творчий звіт молодих учителів, вчителів, які мають педагогічні звання, вчителів-наставників;</w:t>
      </w:r>
    </w:p>
    <w:p w:rsidR="00101151" w:rsidRPr="00D82BD6" w:rsidRDefault="00896B1E" w:rsidP="00325B12">
      <w:pPr>
        <w:numPr>
          <w:ilvl w:val="0"/>
          <w:numId w:val="43"/>
        </w:numPr>
        <w:tabs>
          <w:tab w:val="num" w:pos="1260"/>
        </w:tabs>
        <w:spacing w:after="0" w:line="240" w:lineRule="auto"/>
        <w:ind w:left="420" w:firstLine="480"/>
        <w:jc w:val="both"/>
        <w:rPr>
          <w:rFonts w:ascii="Times New Roman" w:eastAsia="Times New Roman" w:hAnsi="Times New Roman"/>
          <w:sz w:val="24"/>
          <w:szCs w:val="24"/>
          <w:lang w:val="uk-UA" w:eastAsia="ru-RU"/>
        </w:rPr>
      </w:pPr>
      <w:r w:rsidRPr="00896B1E">
        <w:rPr>
          <w:rFonts w:ascii="Times New Roman" w:eastAsia="Times New Roman" w:hAnsi="Times New Roman"/>
          <w:sz w:val="24"/>
          <w:szCs w:val="24"/>
          <w:lang w:val="uk-UA" w:eastAsia="ru-RU"/>
        </w:rPr>
        <w:t>збагачення науково-методичного забезпечення за рахунок творчих внесків учителів школи, розширення видавницької діяльності.</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4830"/>
        <w:gridCol w:w="1415"/>
        <w:gridCol w:w="1772"/>
        <w:gridCol w:w="1371"/>
      </w:tblGrid>
      <w:tr w:rsidR="00896B1E"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 з/п</w:t>
            </w:r>
          </w:p>
        </w:tc>
        <w:tc>
          <w:tcPr>
            <w:tcW w:w="4830"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Захід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Термін</w:t>
            </w:r>
          </w:p>
        </w:tc>
        <w:tc>
          <w:tcPr>
            <w:tcW w:w="1772" w:type="dxa"/>
            <w:tcBorders>
              <w:top w:val="single" w:sz="4" w:space="0" w:color="auto"/>
              <w:left w:val="single" w:sz="4" w:space="0" w:color="auto"/>
              <w:bottom w:val="single" w:sz="4" w:space="0" w:color="auto"/>
              <w:right w:val="single" w:sz="4" w:space="0" w:color="auto"/>
            </w:tcBorders>
            <w:vAlign w:val="center"/>
            <w:hideMark/>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Відповідальний</w:t>
            </w:r>
          </w:p>
        </w:tc>
        <w:tc>
          <w:tcPr>
            <w:tcW w:w="1371" w:type="dxa"/>
            <w:tcBorders>
              <w:top w:val="single" w:sz="4" w:space="0" w:color="auto"/>
              <w:left w:val="single" w:sz="4" w:space="0" w:color="auto"/>
              <w:bottom w:val="single" w:sz="4" w:space="0" w:color="auto"/>
              <w:right w:val="single" w:sz="4" w:space="0" w:color="auto"/>
            </w:tcBorders>
            <w:vAlign w:val="center"/>
          </w:tcPr>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Відмітка</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r w:rsidRPr="0028164A">
              <w:rPr>
                <w:rFonts w:ascii="Times New Roman" w:eastAsia="Times New Roman" w:hAnsi="Times New Roman"/>
                <w:b/>
                <w:sz w:val="20"/>
                <w:szCs w:val="20"/>
                <w:lang w:val="uk-UA" w:eastAsia="ru-RU"/>
              </w:rPr>
              <w:t>про виконання</w:t>
            </w:r>
          </w:p>
          <w:p w:rsidR="00896B1E" w:rsidRPr="0028164A" w:rsidRDefault="00896B1E" w:rsidP="00896B1E">
            <w:pPr>
              <w:spacing w:after="0" w:line="240" w:lineRule="auto"/>
              <w:ind w:right="-22"/>
              <w:jc w:val="center"/>
              <w:rPr>
                <w:rFonts w:ascii="Times New Roman" w:eastAsia="Times New Roman" w:hAnsi="Times New Roman"/>
                <w:b/>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вчителів-предметників:</w:t>
            </w:r>
          </w:p>
          <w:p w:rsidR="00D82BD6" w:rsidRPr="0028164A" w:rsidRDefault="00D82BD6" w:rsidP="00896B1E">
            <w:pPr>
              <w:tabs>
                <w:tab w:val="num" w:pos="892"/>
              </w:tabs>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початкової школи ;</w:t>
            </w:r>
          </w:p>
          <w:p w:rsidR="00D82BD6" w:rsidRPr="0028164A" w:rsidRDefault="00D82BD6"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вчителів гуманітарно-естетичного циклу;</w:t>
            </w:r>
          </w:p>
          <w:p w:rsidR="00D82BD6" w:rsidRPr="0028164A" w:rsidRDefault="00D82BD6" w:rsidP="00896B1E">
            <w:pPr>
              <w:tabs>
                <w:tab w:val="num" w:pos="892"/>
              </w:tabs>
              <w:spacing w:after="0" w:line="240" w:lineRule="auto"/>
              <w:ind w:left="172" w:hanging="172"/>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-вчителів природничо-математичного циклу;</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методичну тему роботи кожного методичного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єднання в межах методичної теми закладу.</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 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вивчення та обговорення директивних та нормативних документів Міністерства освіти і науки України, Департаменту науки і освіти Харківської обласної державної адміністрації, відділу освіти Куп’янської міської ради Харківської області</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роботу методичних об’єднань щодо забезпечення належних умов впровадження  «Концепції Нової української школи» та “Концепції профільного навчання в старшій школі”.</w:t>
            </w:r>
          </w:p>
        </w:tc>
        <w:tc>
          <w:tcPr>
            <w:tcW w:w="1415"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5.</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Продовжити вивчення та обговорення постанов Кабінету Міністрів України  про затвердження Державного стандарту початкової, базової і повної загальної середньої освіти Типових освітніх програм І,ІІ,ІІІ ступенів навчання.</w:t>
            </w:r>
          </w:p>
        </w:tc>
        <w:tc>
          <w:tcPr>
            <w:tcW w:w="1415"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6.</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Опрацювати інструктивно-методичні рекомендації щодо викладання базових дисциплін, перелік </w:t>
            </w:r>
            <w:r w:rsidRPr="0028164A">
              <w:rPr>
                <w:rFonts w:ascii="Times New Roman" w:eastAsia="Times New Roman" w:hAnsi="Times New Roman"/>
                <w:sz w:val="20"/>
                <w:szCs w:val="20"/>
                <w:lang w:val="uk-UA" w:eastAsia="ru-RU"/>
              </w:rPr>
              <w:lastRenderedPageBreak/>
              <w:t>навчальних підручників та посібників, реком</w:t>
            </w:r>
            <w:r>
              <w:rPr>
                <w:rFonts w:ascii="Times New Roman" w:eastAsia="Times New Roman" w:hAnsi="Times New Roman"/>
                <w:sz w:val="20"/>
                <w:szCs w:val="20"/>
                <w:lang w:val="uk-UA" w:eastAsia="ru-RU"/>
              </w:rPr>
              <w:t>ендованих до використання у 2021/2022</w:t>
            </w:r>
            <w:r w:rsidRPr="0028164A">
              <w:rPr>
                <w:rFonts w:ascii="Times New Roman" w:eastAsia="Times New Roman" w:hAnsi="Times New Roman"/>
                <w:sz w:val="20"/>
                <w:szCs w:val="20"/>
                <w:lang w:val="uk-UA" w:eastAsia="ru-RU"/>
              </w:rPr>
              <w:t xml:space="preserve"> навчальному році.</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до 10.09.</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методичних </w:t>
            </w:r>
            <w:r w:rsidRPr="0028164A">
              <w:rPr>
                <w:rFonts w:ascii="Times New Roman" w:eastAsia="Times New Roman" w:hAnsi="Times New Roman"/>
                <w:sz w:val="20"/>
                <w:szCs w:val="20"/>
                <w:lang w:val="uk-UA" w:eastAsia="ru-RU"/>
              </w:rPr>
              <w:lastRenderedPageBreak/>
              <w:t>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7.</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Визначити теми самоосвіти та підвищення професійної майстерності вчителів в межах проблеми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8.</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Поновити карти даних професійної підготовки вчителів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9.</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Скласти, погодити та подати на погодження календарно-тематичне планування вчителів-предметників щодо виклада</w:t>
            </w:r>
            <w:r>
              <w:rPr>
                <w:rFonts w:ascii="Times New Roman" w:eastAsia="Times New Roman" w:hAnsi="Times New Roman"/>
                <w:sz w:val="20"/>
                <w:szCs w:val="20"/>
                <w:lang w:val="uk-UA" w:eastAsia="ru-RU"/>
              </w:rPr>
              <w:t>ння навчальних предметів на 2021/2022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січень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10.</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Проводити засідання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вчителів, інструктивно-методичні наради (за планами роботи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4 рази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на рік</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11.</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Брати активну участь у науково-методичних заходах школи,  міста, області.</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12.</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вчителів – членів методичного об’єднання до чергової атестації. Обговорити заходи надання методичної допомоги вчителям, які атестуються.</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20.10.</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13.</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навчально-методичну базу кабінетів до нового навчального року. Зробити паспортизацію кабінетів. Постійно поповнювати навчально-методичну базу кабінетів.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20.08.</w:t>
            </w:r>
          </w:p>
          <w:p w:rsidR="00D82BD6" w:rsidRPr="0028164A" w:rsidRDefault="00D82BD6"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D82BD6" w:rsidRPr="0028164A" w:rsidRDefault="00D82BD6" w:rsidP="00896B1E">
            <w:pPr>
              <w:spacing w:after="0" w:line="240" w:lineRule="auto"/>
              <w:ind w:left="-204" w:right="-15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 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14.</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об’єднань вчителів до участі в міському та обласному Фестивалі «добрих практик»</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 - березень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ED0EEC" w:rsidRDefault="00D82BD6" w:rsidP="00155A90">
            <w:pPr>
              <w:ind w:left="176"/>
              <w:rPr>
                <w:rFonts w:ascii="Times New Roman" w:eastAsia="Times New Roman" w:hAnsi="Times New Roman"/>
                <w:lang w:val="uk-UA"/>
              </w:rPr>
            </w:pPr>
            <w:r>
              <w:rPr>
                <w:rFonts w:ascii="Times New Roman" w:eastAsia="Times New Roman" w:hAnsi="Times New Roman"/>
                <w:lang w:val="uk-UA"/>
              </w:rPr>
              <w:t>ЗДНВР</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15.</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Започаткувати випуск шкільного методичного вісника.</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квітень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18.</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взаємовідвідування уроків вчителями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 Скласти графіки взаємовідвідування уроків на І та ІІ семестри навчального року.</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19.</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вивчення та обговорення сучасних методик, інноваційних технологій, передового досвіду викладання базових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20.</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зі здібними та обдарованими учнями. Поновити банк даних обдарованих дітей.</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21.</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участь учнів у Всеукраїнських та Міжнародних інтерактивних конкурсах та інтернет-олімпіадах</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протягом року </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(за окремим планом)</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22.</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підготовку учнів для участі в роботі Малої академії наук, турнірах, олімпіадах, конференціях різних рівнів.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вересень,</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23.</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І (шкільний) етап Всеукраїнських учнівських олімпіад із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24.</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для участі в міському етапі Всеукраїнських учнівських олімпіад з навчальних предметів команди учнів 6-10 класів.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листопад - грудень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25.</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Провести додаткові заняття та консультації щодо підготовки збірної команди до участі в ІІ (міському) етапі Всеукраїнських учнівських олімпіад з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жовтень -</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28.</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Оформити для шкільного методичного кабінету збірники матеріалів з досвіду роботи вчителів методичних об</w:t>
            </w:r>
            <w:r w:rsidRPr="0028164A">
              <w:rPr>
                <w:rFonts w:ascii="Times New Roman" w:eastAsia="Times New Roman" w:hAnsi="Times New Roman"/>
                <w:sz w:val="20"/>
                <w:szCs w:val="20"/>
                <w:lang w:eastAsia="ru-RU"/>
              </w:rPr>
              <w:t>’</w:t>
            </w:r>
            <w:r w:rsidRPr="0028164A">
              <w:rPr>
                <w:rFonts w:ascii="Times New Roman" w:eastAsia="Times New Roman" w:hAnsi="Times New Roman"/>
                <w:sz w:val="20"/>
                <w:szCs w:val="20"/>
                <w:lang w:val="uk-UA" w:eastAsia="ru-RU"/>
              </w:rPr>
              <w:t>єднань.</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березень - квітень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29.</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 xml:space="preserve">З метою ознайомлення з новою методичною літературою та новинками періодичних видань </w:t>
            </w:r>
            <w:r w:rsidRPr="0028164A">
              <w:rPr>
                <w:rFonts w:ascii="Times New Roman" w:eastAsia="Times New Roman" w:hAnsi="Times New Roman"/>
                <w:sz w:val="20"/>
                <w:szCs w:val="20"/>
                <w:lang w:val="uk-UA" w:eastAsia="ru-RU"/>
              </w:rPr>
              <w:lastRenderedPageBreak/>
              <w:t>організувати постійне співробітництво із шкільною бібліотекою.</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lastRenderedPageBreak/>
              <w:t>30.</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Підвести підсумки виконання навчальних програм в І та ІІ семестрах, за рік. Визначити рейтинг успішності класів школи з вивчення навчальних предметів.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грудень,</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31.</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Організувати роботу методичних об’єднань щодо систематизації навчально-методичного забезпечення викладання базових дисциплін.</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протягом року</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32.</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Підготувати та подати на погодження матеріали з навчальних предметів до державної підсумкової атестації учнів 4-х, 9-х  класів.</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до 01.05.</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вчителі,</w:t>
            </w:r>
          </w:p>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 м/о</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r w:rsidR="00D82BD6" w:rsidRPr="0028164A" w:rsidTr="00896B1E">
        <w:trPr>
          <w:jc w:val="center"/>
        </w:trPr>
        <w:tc>
          <w:tcPr>
            <w:tcW w:w="60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33.</w:t>
            </w:r>
          </w:p>
        </w:tc>
        <w:tc>
          <w:tcPr>
            <w:tcW w:w="4830"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both"/>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Узагальнити науково-теоретичну та методичну роботу методичних об’єднань за навчальний рік. Скласти звіт про організацію роб</w:t>
            </w:r>
            <w:r>
              <w:rPr>
                <w:rFonts w:ascii="Times New Roman" w:eastAsia="Times New Roman" w:hAnsi="Times New Roman"/>
                <w:sz w:val="20"/>
                <w:szCs w:val="20"/>
                <w:lang w:val="uk-UA" w:eastAsia="ru-RU"/>
              </w:rPr>
              <w:t>оти методичних об’єднань за 2021/2022</w:t>
            </w:r>
            <w:r w:rsidRPr="0028164A">
              <w:rPr>
                <w:rFonts w:ascii="Times New Roman" w:eastAsia="Times New Roman" w:hAnsi="Times New Roman"/>
                <w:sz w:val="20"/>
                <w:szCs w:val="20"/>
                <w:lang w:val="uk-UA" w:eastAsia="ru-RU"/>
              </w:rPr>
              <w:t xml:space="preserve"> навчальний рік.</w:t>
            </w:r>
          </w:p>
        </w:tc>
        <w:tc>
          <w:tcPr>
            <w:tcW w:w="1415"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травень</w:t>
            </w:r>
          </w:p>
        </w:tc>
        <w:tc>
          <w:tcPr>
            <w:tcW w:w="1772" w:type="dxa"/>
            <w:tcBorders>
              <w:top w:val="single" w:sz="4" w:space="0" w:color="auto"/>
              <w:left w:val="single" w:sz="4" w:space="0" w:color="auto"/>
              <w:bottom w:val="single" w:sz="4" w:space="0" w:color="auto"/>
              <w:right w:val="single" w:sz="4" w:space="0" w:color="auto"/>
            </w:tcBorders>
            <w:hideMark/>
          </w:tcPr>
          <w:p w:rsidR="00D82BD6" w:rsidRPr="0028164A" w:rsidRDefault="00D82BD6" w:rsidP="00896B1E">
            <w:pPr>
              <w:spacing w:after="0" w:line="240" w:lineRule="auto"/>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керівники</w:t>
            </w:r>
          </w:p>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r w:rsidRPr="0028164A">
              <w:rPr>
                <w:rFonts w:ascii="Times New Roman" w:eastAsia="Times New Roman" w:hAnsi="Times New Roman"/>
                <w:sz w:val="20"/>
                <w:szCs w:val="20"/>
                <w:lang w:val="uk-UA" w:eastAsia="ru-RU"/>
              </w:rPr>
              <w:t>методичних об’єднань</w:t>
            </w:r>
          </w:p>
        </w:tc>
        <w:tc>
          <w:tcPr>
            <w:tcW w:w="1371" w:type="dxa"/>
            <w:tcBorders>
              <w:top w:val="single" w:sz="4" w:space="0" w:color="auto"/>
              <w:left w:val="single" w:sz="4" w:space="0" w:color="auto"/>
              <w:bottom w:val="single" w:sz="4" w:space="0" w:color="auto"/>
              <w:right w:val="single" w:sz="4" w:space="0" w:color="auto"/>
            </w:tcBorders>
          </w:tcPr>
          <w:p w:rsidR="00D82BD6" w:rsidRPr="0028164A" w:rsidRDefault="00D82BD6" w:rsidP="00896B1E">
            <w:pPr>
              <w:spacing w:after="0" w:line="240" w:lineRule="auto"/>
              <w:ind w:right="-22"/>
              <w:jc w:val="center"/>
              <w:rPr>
                <w:rFonts w:ascii="Times New Roman" w:eastAsia="Times New Roman" w:hAnsi="Times New Roman"/>
                <w:sz w:val="20"/>
                <w:szCs w:val="20"/>
                <w:lang w:val="uk-UA" w:eastAsia="ru-RU"/>
              </w:rPr>
            </w:pPr>
          </w:p>
        </w:tc>
      </w:tr>
    </w:tbl>
    <w:p w:rsidR="001F6B07" w:rsidRDefault="001F6B07" w:rsidP="004D2AD2">
      <w:pPr>
        <w:tabs>
          <w:tab w:val="left" w:pos="2370"/>
        </w:tabs>
        <w:jc w:val="both"/>
        <w:rPr>
          <w:rFonts w:ascii="Times New Roman" w:hAnsi="Times New Roman"/>
          <w:b/>
          <w:color w:val="548DD4" w:themeColor="text2" w:themeTint="99"/>
          <w:sz w:val="24"/>
          <w:szCs w:val="24"/>
          <w:lang w:val="uk-UA"/>
        </w:rPr>
      </w:pPr>
    </w:p>
    <w:p w:rsidR="00896B1E" w:rsidRPr="00896B1E" w:rsidRDefault="00896B1E"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896B1E">
        <w:rPr>
          <w:rFonts w:ascii="Times New Roman" w:eastAsia="Times New Roman" w:hAnsi="Times New Roman"/>
          <w:b/>
          <w:sz w:val="28"/>
          <w:szCs w:val="28"/>
          <w:lang w:val="uk-UA" w:eastAsia="ru-RU"/>
        </w:rPr>
        <w:t xml:space="preserve">                 </w:t>
      </w:r>
      <w:r w:rsidR="00D82BD6">
        <w:rPr>
          <w:rFonts w:ascii="Times New Roman" w:eastAsia="Times New Roman" w:hAnsi="Times New Roman"/>
          <w:b/>
          <w:sz w:val="28"/>
          <w:szCs w:val="28"/>
          <w:lang w:val="uk-UA" w:eastAsia="ru-RU"/>
        </w:rPr>
        <w:t xml:space="preserve">    Тематика засідань  шкільних методичних</w:t>
      </w:r>
      <w:r w:rsidRPr="00896B1E">
        <w:rPr>
          <w:rFonts w:ascii="Times New Roman" w:eastAsia="Times New Roman" w:hAnsi="Times New Roman"/>
          <w:b/>
          <w:sz w:val="28"/>
          <w:szCs w:val="28"/>
          <w:lang w:val="uk-UA" w:eastAsia="ru-RU"/>
        </w:rPr>
        <w:t xml:space="preserve"> об</w:t>
      </w:r>
      <w:r w:rsidRPr="00896B1E">
        <w:rPr>
          <w:rFonts w:ascii="Times New Roman" w:eastAsia="Times New Roman" w:hAnsi="Times New Roman"/>
          <w:b/>
          <w:sz w:val="28"/>
          <w:szCs w:val="28"/>
          <w:lang w:eastAsia="ru-RU"/>
        </w:rPr>
        <w:t>’є</w:t>
      </w:r>
      <w:r w:rsidR="00D82BD6">
        <w:rPr>
          <w:rFonts w:ascii="Times New Roman" w:eastAsia="Times New Roman" w:hAnsi="Times New Roman"/>
          <w:b/>
          <w:sz w:val="28"/>
          <w:szCs w:val="28"/>
          <w:lang w:val="uk-UA" w:eastAsia="ru-RU"/>
        </w:rPr>
        <w:t>днань</w:t>
      </w:r>
      <w:r w:rsidRPr="00896B1E">
        <w:rPr>
          <w:rFonts w:ascii="Times New Roman" w:eastAsia="Times New Roman" w:hAnsi="Times New Roman"/>
          <w:b/>
          <w:sz w:val="28"/>
          <w:szCs w:val="28"/>
          <w:lang w:val="uk-UA" w:eastAsia="ru-RU"/>
        </w:rPr>
        <w:t xml:space="preserve"> </w:t>
      </w:r>
    </w:p>
    <w:p w:rsidR="00D82BD6" w:rsidRDefault="00D82BD6"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D82BD6" w:rsidRPr="00D82BD6" w:rsidRDefault="00D82BD6" w:rsidP="00D82BD6">
      <w:pPr>
        <w:pStyle w:val="afff1"/>
        <w:jc w:val="center"/>
        <w:rPr>
          <w:b/>
          <w:sz w:val="28"/>
          <w:szCs w:val="28"/>
        </w:rPr>
      </w:pPr>
      <w:r w:rsidRPr="00D82BD6">
        <w:rPr>
          <w:b/>
          <w:sz w:val="28"/>
          <w:szCs w:val="28"/>
        </w:rPr>
        <w:t>План роботи</w:t>
      </w:r>
    </w:p>
    <w:p w:rsidR="00D82BD6" w:rsidRPr="00D82BD6" w:rsidRDefault="00D82BD6" w:rsidP="00D82BD6">
      <w:pPr>
        <w:pStyle w:val="afff1"/>
        <w:jc w:val="center"/>
        <w:rPr>
          <w:b/>
          <w:sz w:val="28"/>
          <w:szCs w:val="28"/>
        </w:rPr>
      </w:pPr>
      <w:r w:rsidRPr="00D82BD6">
        <w:rPr>
          <w:b/>
          <w:sz w:val="28"/>
          <w:szCs w:val="28"/>
        </w:rPr>
        <w:t>методичного об’єднання вчителів «Дискусійний клуб»</w:t>
      </w:r>
    </w:p>
    <w:p w:rsidR="00D82BD6" w:rsidRPr="00D82BD6" w:rsidRDefault="00D82BD6" w:rsidP="00D82BD6">
      <w:pPr>
        <w:pStyle w:val="afff1"/>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317"/>
        <w:gridCol w:w="2368"/>
        <w:gridCol w:w="2393"/>
      </w:tblGrid>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п/п</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Тема засідань</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Час</w:t>
            </w:r>
          </w:p>
          <w:p w:rsidR="00D82BD6" w:rsidRPr="00D82BD6" w:rsidRDefault="00D82BD6" w:rsidP="00D82BD6">
            <w:pPr>
              <w:pStyle w:val="afff1"/>
              <w:rPr>
                <w:sz w:val="28"/>
                <w:szCs w:val="28"/>
              </w:rPr>
            </w:pPr>
            <w:r w:rsidRPr="00D82BD6">
              <w:rPr>
                <w:sz w:val="28"/>
                <w:szCs w:val="28"/>
              </w:rPr>
              <w:t xml:space="preserve"> проведення</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Примітка</w:t>
            </w: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1</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Патріотичне виховання на уроках правознавства та історії</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Жовтень</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2</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Інтерактивні методи на уроках географії та біології</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Грудень</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3</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Сучасний урок. Нові форми і методи на уроках хімії та основ здоров’я </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Лютий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4</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Метод проектів на уроках біології та географії </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Травень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bl>
    <w:p w:rsidR="00D82BD6" w:rsidRDefault="00D82BD6"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D82BD6" w:rsidRPr="00BB1187" w:rsidRDefault="00D82BD6" w:rsidP="00D82BD6">
      <w:pPr>
        <w:pStyle w:val="afff1"/>
        <w:jc w:val="center"/>
        <w:rPr>
          <w:b/>
          <w:sz w:val="28"/>
          <w:szCs w:val="28"/>
        </w:rPr>
      </w:pPr>
      <w:r w:rsidRPr="00BB1187">
        <w:rPr>
          <w:b/>
          <w:sz w:val="28"/>
          <w:szCs w:val="28"/>
        </w:rPr>
        <w:t>План роботи</w:t>
      </w:r>
    </w:p>
    <w:p w:rsidR="00D82BD6" w:rsidRPr="00BB1187" w:rsidRDefault="00D82BD6" w:rsidP="00D82BD6">
      <w:pPr>
        <w:pStyle w:val="afff1"/>
        <w:jc w:val="center"/>
        <w:rPr>
          <w:b/>
          <w:sz w:val="28"/>
          <w:szCs w:val="28"/>
        </w:rPr>
      </w:pPr>
      <w:r w:rsidRPr="00BB1187">
        <w:rPr>
          <w:b/>
          <w:sz w:val="28"/>
          <w:szCs w:val="28"/>
        </w:rPr>
        <w:t>методичного об`єднання вчителів «Класний керівник»</w:t>
      </w:r>
    </w:p>
    <w:p w:rsidR="00D82BD6" w:rsidRPr="00441136" w:rsidRDefault="00D82BD6" w:rsidP="00D82BD6">
      <w:pPr>
        <w:pStyle w:val="afff1"/>
        <w:rPr>
          <w:i/>
          <w:sz w:val="28"/>
          <w:szCs w:val="28"/>
        </w:rPr>
      </w:pPr>
      <w:r w:rsidRPr="00441136">
        <w:rPr>
          <w:i/>
          <w:sz w:val="28"/>
          <w:szCs w:val="28"/>
        </w:rPr>
        <w:t xml:space="preserve">   </w:t>
      </w:r>
    </w:p>
    <w:tbl>
      <w:tblPr>
        <w:tblStyle w:val="afff0"/>
        <w:tblW w:w="10490" w:type="dxa"/>
        <w:tblInd w:w="-601" w:type="dxa"/>
        <w:tblLayout w:type="fixed"/>
        <w:tblLook w:val="04A0"/>
      </w:tblPr>
      <w:tblGrid>
        <w:gridCol w:w="709"/>
        <w:gridCol w:w="6521"/>
        <w:gridCol w:w="1701"/>
        <w:gridCol w:w="1559"/>
      </w:tblGrid>
      <w:tr w:rsidR="00D82BD6" w:rsidRPr="006B2853" w:rsidTr="00155A90">
        <w:trPr>
          <w:trHeight w:val="570"/>
        </w:trPr>
        <w:tc>
          <w:tcPr>
            <w:tcW w:w="709" w:type="dxa"/>
          </w:tcPr>
          <w:p w:rsidR="00D82BD6" w:rsidRPr="00B85954" w:rsidRDefault="00D82BD6" w:rsidP="00155A90">
            <w:pPr>
              <w:pStyle w:val="afff1"/>
              <w:jc w:val="center"/>
              <w:rPr>
                <w:b/>
                <w:sz w:val="28"/>
                <w:szCs w:val="28"/>
              </w:rPr>
            </w:pPr>
            <w:r w:rsidRPr="00B85954">
              <w:rPr>
                <w:b/>
                <w:sz w:val="28"/>
                <w:szCs w:val="28"/>
              </w:rPr>
              <w:t xml:space="preserve">№ </w:t>
            </w:r>
          </w:p>
        </w:tc>
        <w:tc>
          <w:tcPr>
            <w:tcW w:w="6521" w:type="dxa"/>
          </w:tcPr>
          <w:p w:rsidR="00D82BD6" w:rsidRPr="00B85954" w:rsidRDefault="00D82BD6" w:rsidP="00155A90">
            <w:pPr>
              <w:pStyle w:val="afff1"/>
              <w:jc w:val="center"/>
              <w:rPr>
                <w:b/>
                <w:sz w:val="28"/>
                <w:szCs w:val="28"/>
              </w:rPr>
            </w:pPr>
            <w:r w:rsidRPr="00B85954">
              <w:rPr>
                <w:b/>
                <w:sz w:val="28"/>
                <w:szCs w:val="28"/>
              </w:rPr>
              <w:t>Тема засідань</w:t>
            </w:r>
          </w:p>
        </w:tc>
        <w:tc>
          <w:tcPr>
            <w:tcW w:w="1701" w:type="dxa"/>
          </w:tcPr>
          <w:p w:rsidR="00D82BD6" w:rsidRPr="00B85954" w:rsidRDefault="00D82BD6" w:rsidP="00155A90">
            <w:pPr>
              <w:pStyle w:val="afff1"/>
              <w:jc w:val="center"/>
              <w:rPr>
                <w:b/>
                <w:sz w:val="28"/>
                <w:szCs w:val="28"/>
              </w:rPr>
            </w:pPr>
            <w:r w:rsidRPr="00B85954">
              <w:rPr>
                <w:b/>
                <w:sz w:val="28"/>
                <w:szCs w:val="28"/>
              </w:rPr>
              <w:t>Час проведення</w:t>
            </w:r>
          </w:p>
        </w:tc>
        <w:tc>
          <w:tcPr>
            <w:tcW w:w="1559" w:type="dxa"/>
          </w:tcPr>
          <w:p w:rsidR="00D82BD6" w:rsidRPr="00B85954" w:rsidRDefault="00D82BD6" w:rsidP="00155A90">
            <w:pPr>
              <w:pStyle w:val="afff1"/>
              <w:jc w:val="center"/>
              <w:rPr>
                <w:b/>
                <w:sz w:val="28"/>
                <w:szCs w:val="28"/>
              </w:rPr>
            </w:pPr>
            <w:r w:rsidRPr="00B85954">
              <w:rPr>
                <w:b/>
                <w:sz w:val="28"/>
                <w:szCs w:val="28"/>
              </w:rPr>
              <w:t>Примітка</w:t>
            </w:r>
          </w:p>
        </w:tc>
      </w:tr>
      <w:tr w:rsidR="00D82BD6" w:rsidRPr="006B2853" w:rsidTr="00155A90">
        <w:trPr>
          <w:trHeight w:val="639"/>
        </w:trPr>
        <w:tc>
          <w:tcPr>
            <w:tcW w:w="709" w:type="dxa"/>
          </w:tcPr>
          <w:p w:rsidR="00D82BD6" w:rsidRPr="006B2853" w:rsidRDefault="00D82BD6" w:rsidP="00155A90">
            <w:pPr>
              <w:pStyle w:val="afff1"/>
              <w:rPr>
                <w:sz w:val="28"/>
                <w:szCs w:val="28"/>
              </w:rPr>
            </w:pPr>
            <w:r w:rsidRPr="006B2853">
              <w:rPr>
                <w:sz w:val="28"/>
                <w:szCs w:val="28"/>
              </w:rPr>
              <w:t>1.</w:t>
            </w:r>
          </w:p>
        </w:tc>
        <w:tc>
          <w:tcPr>
            <w:tcW w:w="6521" w:type="dxa"/>
          </w:tcPr>
          <w:p w:rsidR="00D82BD6" w:rsidRPr="003851C7" w:rsidRDefault="00D82BD6" w:rsidP="00155A90">
            <w:pPr>
              <w:pStyle w:val="afff1"/>
              <w:rPr>
                <w:sz w:val="28"/>
                <w:szCs w:val="28"/>
              </w:rPr>
            </w:pPr>
            <w:r>
              <w:rPr>
                <w:sz w:val="28"/>
                <w:szCs w:val="28"/>
              </w:rPr>
              <w:t>Аналіз роботи класних керівників за 2020-2021 н.р та основні завдання на 2021-2022 н.р.</w:t>
            </w:r>
          </w:p>
        </w:tc>
        <w:tc>
          <w:tcPr>
            <w:tcW w:w="1701" w:type="dxa"/>
          </w:tcPr>
          <w:p w:rsidR="00D82BD6" w:rsidRPr="006B2853" w:rsidRDefault="00D82BD6" w:rsidP="00155A90">
            <w:pPr>
              <w:pStyle w:val="afff1"/>
              <w:jc w:val="center"/>
              <w:rPr>
                <w:sz w:val="28"/>
                <w:szCs w:val="28"/>
              </w:rPr>
            </w:pPr>
            <w:r w:rsidRPr="006B2853">
              <w:rPr>
                <w:sz w:val="28"/>
                <w:szCs w:val="28"/>
              </w:rPr>
              <w:t>Вересень</w:t>
            </w:r>
          </w:p>
        </w:tc>
        <w:tc>
          <w:tcPr>
            <w:tcW w:w="1559" w:type="dxa"/>
          </w:tcPr>
          <w:p w:rsidR="00D82BD6" w:rsidRPr="006B2853" w:rsidRDefault="00D82BD6" w:rsidP="00155A90">
            <w:pPr>
              <w:pStyle w:val="afff1"/>
              <w:rPr>
                <w:sz w:val="28"/>
                <w:szCs w:val="28"/>
              </w:rPr>
            </w:pPr>
          </w:p>
        </w:tc>
      </w:tr>
      <w:tr w:rsidR="00D82BD6" w:rsidRPr="006B2853" w:rsidTr="00155A90">
        <w:tc>
          <w:tcPr>
            <w:tcW w:w="709" w:type="dxa"/>
          </w:tcPr>
          <w:p w:rsidR="00D82BD6" w:rsidRPr="006B2853" w:rsidRDefault="00D82BD6" w:rsidP="00155A90">
            <w:pPr>
              <w:pStyle w:val="afff1"/>
              <w:rPr>
                <w:sz w:val="28"/>
                <w:szCs w:val="28"/>
              </w:rPr>
            </w:pPr>
            <w:r w:rsidRPr="006B2853">
              <w:rPr>
                <w:sz w:val="28"/>
                <w:szCs w:val="28"/>
              </w:rPr>
              <w:t>2.</w:t>
            </w:r>
          </w:p>
        </w:tc>
        <w:tc>
          <w:tcPr>
            <w:tcW w:w="6521" w:type="dxa"/>
          </w:tcPr>
          <w:p w:rsidR="00D82BD6" w:rsidRPr="00BA4129" w:rsidRDefault="00D82BD6" w:rsidP="00155A90">
            <w:pPr>
              <w:pStyle w:val="afff1"/>
              <w:rPr>
                <w:sz w:val="28"/>
                <w:szCs w:val="28"/>
              </w:rPr>
            </w:pPr>
            <w:r>
              <w:rPr>
                <w:sz w:val="28"/>
                <w:szCs w:val="28"/>
              </w:rPr>
              <w:t>Попередження правопорушень учнями школи. Асоціальна поведінка та причини її виникнення.</w:t>
            </w:r>
          </w:p>
        </w:tc>
        <w:tc>
          <w:tcPr>
            <w:tcW w:w="1701" w:type="dxa"/>
          </w:tcPr>
          <w:p w:rsidR="00D82BD6" w:rsidRPr="006B2853" w:rsidRDefault="00D82BD6" w:rsidP="00155A90">
            <w:pPr>
              <w:pStyle w:val="afff1"/>
              <w:jc w:val="center"/>
              <w:rPr>
                <w:sz w:val="28"/>
                <w:szCs w:val="28"/>
              </w:rPr>
            </w:pPr>
            <w:r w:rsidRPr="006B2853">
              <w:rPr>
                <w:sz w:val="28"/>
                <w:szCs w:val="28"/>
              </w:rPr>
              <w:t>Грудень</w:t>
            </w:r>
          </w:p>
        </w:tc>
        <w:tc>
          <w:tcPr>
            <w:tcW w:w="1559" w:type="dxa"/>
          </w:tcPr>
          <w:p w:rsidR="00D82BD6" w:rsidRPr="006B2853" w:rsidRDefault="00D82BD6" w:rsidP="00155A90">
            <w:pPr>
              <w:pStyle w:val="afff1"/>
              <w:rPr>
                <w:sz w:val="28"/>
                <w:szCs w:val="28"/>
              </w:rPr>
            </w:pPr>
          </w:p>
        </w:tc>
      </w:tr>
      <w:tr w:rsidR="00D82BD6" w:rsidRPr="006B2853" w:rsidTr="00155A90">
        <w:tc>
          <w:tcPr>
            <w:tcW w:w="709" w:type="dxa"/>
          </w:tcPr>
          <w:p w:rsidR="00D82BD6" w:rsidRPr="006B2853" w:rsidRDefault="00D82BD6" w:rsidP="00155A90">
            <w:pPr>
              <w:pStyle w:val="afff1"/>
              <w:rPr>
                <w:sz w:val="28"/>
                <w:szCs w:val="28"/>
              </w:rPr>
            </w:pPr>
            <w:r w:rsidRPr="006B2853">
              <w:rPr>
                <w:sz w:val="28"/>
                <w:szCs w:val="28"/>
              </w:rPr>
              <w:t>3.</w:t>
            </w:r>
          </w:p>
        </w:tc>
        <w:tc>
          <w:tcPr>
            <w:tcW w:w="6521" w:type="dxa"/>
          </w:tcPr>
          <w:p w:rsidR="00D82BD6" w:rsidRPr="00BA4129" w:rsidRDefault="00D82BD6" w:rsidP="00155A90">
            <w:pPr>
              <w:pStyle w:val="afff1"/>
              <w:rPr>
                <w:sz w:val="28"/>
                <w:szCs w:val="28"/>
              </w:rPr>
            </w:pPr>
            <w:r>
              <w:rPr>
                <w:sz w:val="28"/>
                <w:szCs w:val="28"/>
              </w:rPr>
              <w:t>Діагностика – психолого-педагогічний ключ до розуміння особливості учня і спосіб вироблення моделі роботи з конкретним колективом школярів.</w:t>
            </w:r>
          </w:p>
        </w:tc>
        <w:tc>
          <w:tcPr>
            <w:tcW w:w="1701" w:type="dxa"/>
          </w:tcPr>
          <w:p w:rsidR="00D82BD6" w:rsidRPr="006B2853" w:rsidRDefault="00D82BD6" w:rsidP="00155A90">
            <w:pPr>
              <w:pStyle w:val="afff1"/>
              <w:jc w:val="center"/>
              <w:rPr>
                <w:sz w:val="28"/>
                <w:szCs w:val="28"/>
              </w:rPr>
            </w:pPr>
            <w:r w:rsidRPr="006B2853">
              <w:rPr>
                <w:sz w:val="28"/>
                <w:szCs w:val="28"/>
              </w:rPr>
              <w:t>Березень</w:t>
            </w:r>
          </w:p>
        </w:tc>
        <w:tc>
          <w:tcPr>
            <w:tcW w:w="1559" w:type="dxa"/>
          </w:tcPr>
          <w:p w:rsidR="00D82BD6" w:rsidRPr="006B2853" w:rsidRDefault="00D82BD6" w:rsidP="00155A90">
            <w:pPr>
              <w:pStyle w:val="afff1"/>
              <w:rPr>
                <w:sz w:val="28"/>
                <w:szCs w:val="28"/>
              </w:rPr>
            </w:pPr>
          </w:p>
        </w:tc>
      </w:tr>
      <w:tr w:rsidR="00D82BD6" w:rsidRPr="006B2853" w:rsidTr="00155A90">
        <w:tc>
          <w:tcPr>
            <w:tcW w:w="709" w:type="dxa"/>
          </w:tcPr>
          <w:p w:rsidR="00D82BD6" w:rsidRPr="006B2853" w:rsidRDefault="00D82BD6" w:rsidP="00155A90">
            <w:pPr>
              <w:pStyle w:val="afff1"/>
              <w:rPr>
                <w:sz w:val="28"/>
                <w:szCs w:val="28"/>
              </w:rPr>
            </w:pPr>
            <w:r w:rsidRPr="006B2853">
              <w:rPr>
                <w:sz w:val="28"/>
                <w:szCs w:val="28"/>
              </w:rPr>
              <w:t>4.</w:t>
            </w:r>
          </w:p>
        </w:tc>
        <w:tc>
          <w:tcPr>
            <w:tcW w:w="6521" w:type="dxa"/>
          </w:tcPr>
          <w:p w:rsidR="00D82BD6" w:rsidRPr="003851C7" w:rsidRDefault="00D82BD6" w:rsidP="00155A90">
            <w:pPr>
              <w:pStyle w:val="afff1"/>
              <w:rPr>
                <w:sz w:val="28"/>
                <w:szCs w:val="28"/>
              </w:rPr>
            </w:pPr>
            <w:r>
              <w:rPr>
                <w:sz w:val="28"/>
                <w:szCs w:val="28"/>
              </w:rPr>
              <w:t xml:space="preserve">Формування в учнів культури поведінки на спілкування, навчання їх способів розв’язання </w:t>
            </w:r>
            <w:r>
              <w:rPr>
                <w:sz w:val="28"/>
                <w:szCs w:val="28"/>
              </w:rPr>
              <w:lastRenderedPageBreak/>
              <w:t xml:space="preserve">конфліктів. </w:t>
            </w:r>
          </w:p>
        </w:tc>
        <w:tc>
          <w:tcPr>
            <w:tcW w:w="1701" w:type="dxa"/>
          </w:tcPr>
          <w:p w:rsidR="00D82BD6" w:rsidRPr="006B2853" w:rsidRDefault="00D82BD6" w:rsidP="00155A90">
            <w:pPr>
              <w:pStyle w:val="afff1"/>
              <w:jc w:val="center"/>
              <w:rPr>
                <w:sz w:val="28"/>
                <w:szCs w:val="28"/>
              </w:rPr>
            </w:pPr>
            <w:r w:rsidRPr="006B2853">
              <w:rPr>
                <w:sz w:val="28"/>
                <w:szCs w:val="28"/>
              </w:rPr>
              <w:lastRenderedPageBreak/>
              <w:t>Травень</w:t>
            </w:r>
          </w:p>
        </w:tc>
        <w:tc>
          <w:tcPr>
            <w:tcW w:w="1559" w:type="dxa"/>
          </w:tcPr>
          <w:p w:rsidR="00D82BD6" w:rsidRPr="006B2853" w:rsidRDefault="00D82BD6" w:rsidP="00155A90">
            <w:pPr>
              <w:pStyle w:val="afff1"/>
              <w:rPr>
                <w:sz w:val="28"/>
                <w:szCs w:val="28"/>
              </w:rPr>
            </w:pPr>
          </w:p>
        </w:tc>
      </w:tr>
    </w:tbl>
    <w:p w:rsidR="00D82BD6" w:rsidRDefault="00D82BD6"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D82BD6" w:rsidRPr="00D82BD6" w:rsidRDefault="00D82BD6" w:rsidP="00D82BD6">
      <w:pPr>
        <w:pStyle w:val="afff1"/>
        <w:jc w:val="center"/>
        <w:rPr>
          <w:b/>
          <w:sz w:val="28"/>
          <w:szCs w:val="28"/>
        </w:rPr>
      </w:pPr>
      <w:r w:rsidRPr="00D82BD6">
        <w:rPr>
          <w:b/>
          <w:sz w:val="28"/>
          <w:szCs w:val="28"/>
        </w:rPr>
        <w:t>План роботи</w:t>
      </w:r>
    </w:p>
    <w:p w:rsidR="00D82BD6" w:rsidRPr="00D82BD6" w:rsidRDefault="00D82BD6" w:rsidP="00D82BD6">
      <w:pPr>
        <w:pStyle w:val="afff1"/>
        <w:jc w:val="center"/>
        <w:rPr>
          <w:b/>
          <w:sz w:val="28"/>
          <w:szCs w:val="28"/>
        </w:rPr>
      </w:pPr>
      <w:r w:rsidRPr="00D82BD6">
        <w:rPr>
          <w:b/>
          <w:sz w:val="28"/>
          <w:szCs w:val="28"/>
        </w:rPr>
        <w:t>методичного об’єднання вчителів «Творча група»</w:t>
      </w:r>
    </w:p>
    <w:p w:rsidR="00D82BD6" w:rsidRPr="00D82BD6" w:rsidRDefault="00D82BD6" w:rsidP="00D82BD6">
      <w:pPr>
        <w:pStyle w:val="afff1"/>
        <w:jc w:val="center"/>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317"/>
        <w:gridCol w:w="2368"/>
        <w:gridCol w:w="2393"/>
      </w:tblGrid>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п/п</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Тема засідань</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Час</w:t>
            </w:r>
          </w:p>
          <w:p w:rsidR="00D82BD6" w:rsidRPr="00D82BD6" w:rsidRDefault="00D82BD6" w:rsidP="00D82BD6">
            <w:pPr>
              <w:pStyle w:val="afff1"/>
              <w:rPr>
                <w:sz w:val="28"/>
                <w:szCs w:val="28"/>
              </w:rPr>
            </w:pPr>
            <w:r w:rsidRPr="00D82BD6">
              <w:rPr>
                <w:sz w:val="28"/>
                <w:szCs w:val="28"/>
              </w:rPr>
              <w:t xml:space="preserve"> проведення</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Примітка</w:t>
            </w: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1</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Підсумки і плани на майбутнє</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Серпень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2</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Організація навчання засобами інтерактивних технологій в сучасній школі</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Листопад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3</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Творчий підхід до вивчення точних наук як основа інноваційної особистості</w:t>
            </w: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Січень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4</w:t>
            </w:r>
          </w:p>
        </w:tc>
        <w:tc>
          <w:tcPr>
            <w:tcW w:w="4317"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Аналіз роботи МО за минулий рік</w:t>
            </w:r>
          </w:p>
          <w:p w:rsidR="00D82BD6" w:rsidRPr="00D82BD6" w:rsidRDefault="00D82BD6" w:rsidP="00D82BD6">
            <w:pPr>
              <w:pStyle w:val="afff1"/>
              <w:rPr>
                <w:sz w:val="28"/>
                <w:szCs w:val="28"/>
              </w:rPr>
            </w:pPr>
          </w:p>
        </w:tc>
        <w:tc>
          <w:tcPr>
            <w:tcW w:w="2368"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Травень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bl>
    <w:p w:rsidR="00D82BD6" w:rsidRDefault="00D82BD6" w:rsidP="00896B1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val="uk-UA" w:eastAsia="ru-RU"/>
        </w:rPr>
      </w:pPr>
    </w:p>
    <w:p w:rsidR="00D82BD6" w:rsidRPr="00D82BD6" w:rsidRDefault="00D82BD6" w:rsidP="00D82BD6">
      <w:pPr>
        <w:pStyle w:val="afff1"/>
        <w:jc w:val="center"/>
        <w:rPr>
          <w:b/>
          <w:sz w:val="28"/>
          <w:szCs w:val="28"/>
        </w:rPr>
      </w:pPr>
      <w:r w:rsidRPr="00D82BD6">
        <w:rPr>
          <w:b/>
          <w:sz w:val="28"/>
          <w:szCs w:val="28"/>
        </w:rPr>
        <w:t>План роботи</w:t>
      </w:r>
    </w:p>
    <w:p w:rsidR="00D82BD6" w:rsidRPr="00D82BD6" w:rsidRDefault="00D82BD6" w:rsidP="00D82BD6">
      <w:pPr>
        <w:pStyle w:val="afff1"/>
        <w:jc w:val="center"/>
        <w:rPr>
          <w:b/>
          <w:sz w:val="28"/>
          <w:szCs w:val="28"/>
        </w:rPr>
      </w:pPr>
      <w:r w:rsidRPr="00D82BD6">
        <w:rPr>
          <w:b/>
          <w:sz w:val="28"/>
          <w:szCs w:val="28"/>
        </w:rPr>
        <w:t>методичного об’єднання вчителів «Творчість»</w:t>
      </w:r>
    </w:p>
    <w:p w:rsidR="00D82BD6" w:rsidRPr="00D82BD6" w:rsidRDefault="00D82BD6" w:rsidP="00D82BD6">
      <w:pPr>
        <w:pStyle w:val="afff1"/>
        <w:rPr>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602"/>
        <w:gridCol w:w="2083"/>
        <w:gridCol w:w="2393"/>
      </w:tblGrid>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п/п</w:t>
            </w:r>
          </w:p>
        </w:tc>
        <w:tc>
          <w:tcPr>
            <w:tcW w:w="4602"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Тема засідань</w:t>
            </w:r>
          </w:p>
        </w:tc>
        <w:tc>
          <w:tcPr>
            <w:tcW w:w="208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Час</w:t>
            </w:r>
          </w:p>
          <w:p w:rsidR="00D82BD6" w:rsidRPr="00D82BD6" w:rsidRDefault="00D82BD6" w:rsidP="00D82BD6">
            <w:pPr>
              <w:pStyle w:val="afff1"/>
              <w:rPr>
                <w:sz w:val="28"/>
                <w:szCs w:val="28"/>
              </w:rPr>
            </w:pPr>
            <w:r w:rsidRPr="00D82BD6">
              <w:rPr>
                <w:sz w:val="28"/>
                <w:szCs w:val="28"/>
              </w:rPr>
              <w:t xml:space="preserve"> проведення</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Примітка</w:t>
            </w: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1</w:t>
            </w:r>
          </w:p>
        </w:tc>
        <w:tc>
          <w:tcPr>
            <w:tcW w:w="4602"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Стартує новий навчальний рік</w:t>
            </w:r>
          </w:p>
        </w:tc>
        <w:tc>
          <w:tcPr>
            <w:tcW w:w="208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Вересень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2</w:t>
            </w:r>
          </w:p>
        </w:tc>
        <w:tc>
          <w:tcPr>
            <w:tcW w:w="4602"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Виховна діяльність школи: пошуки, проблеми, знахідки</w:t>
            </w:r>
          </w:p>
        </w:tc>
        <w:tc>
          <w:tcPr>
            <w:tcW w:w="208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Листопад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3</w:t>
            </w:r>
          </w:p>
        </w:tc>
        <w:tc>
          <w:tcPr>
            <w:tcW w:w="4602"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Роль трудового та фізичного виховання у загальному розвитку учнів</w:t>
            </w:r>
          </w:p>
        </w:tc>
        <w:tc>
          <w:tcPr>
            <w:tcW w:w="208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p w:rsidR="00D82BD6" w:rsidRPr="00D82BD6" w:rsidRDefault="00D82BD6" w:rsidP="00D82BD6">
            <w:pPr>
              <w:pStyle w:val="afff1"/>
              <w:rPr>
                <w:sz w:val="28"/>
                <w:szCs w:val="28"/>
              </w:rPr>
            </w:pPr>
            <w:r w:rsidRPr="00D82BD6">
              <w:rPr>
                <w:sz w:val="28"/>
                <w:szCs w:val="28"/>
              </w:rPr>
              <w:t xml:space="preserve">Березень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r w:rsidR="00D82BD6" w:rsidRPr="00D82BD6" w:rsidTr="00155A90">
        <w:tc>
          <w:tcPr>
            <w:tcW w:w="900"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4</w:t>
            </w:r>
          </w:p>
        </w:tc>
        <w:tc>
          <w:tcPr>
            <w:tcW w:w="4602"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r w:rsidRPr="00D82BD6">
              <w:rPr>
                <w:sz w:val="28"/>
                <w:szCs w:val="28"/>
              </w:rPr>
              <w:t xml:space="preserve">Формування естетичних смаків на уроках образотворчого мистецтва, музики та в позаурочний час  </w:t>
            </w:r>
          </w:p>
        </w:tc>
        <w:tc>
          <w:tcPr>
            <w:tcW w:w="208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p w:rsidR="00D82BD6" w:rsidRPr="00D82BD6" w:rsidRDefault="00D82BD6" w:rsidP="00D82BD6">
            <w:pPr>
              <w:pStyle w:val="afff1"/>
              <w:rPr>
                <w:sz w:val="28"/>
                <w:szCs w:val="28"/>
              </w:rPr>
            </w:pPr>
            <w:r w:rsidRPr="00D82BD6">
              <w:rPr>
                <w:sz w:val="28"/>
                <w:szCs w:val="28"/>
              </w:rPr>
              <w:t xml:space="preserve">Травень </w:t>
            </w:r>
          </w:p>
        </w:tc>
        <w:tc>
          <w:tcPr>
            <w:tcW w:w="2393" w:type="dxa"/>
            <w:tcBorders>
              <w:top w:val="single" w:sz="4" w:space="0" w:color="auto"/>
              <w:left w:val="single" w:sz="4" w:space="0" w:color="auto"/>
              <w:bottom w:val="single" w:sz="4" w:space="0" w:color="auto"/>
              <w:right w:val="single" w:sz="4" w:space="0" w:color="auto"/>
            </w:tcBorders>
          </w:tcPr>
          <w:p w:rsidR="00D82BD6" w:rsidRPr="00D82BD6" w:rsidRDefault="00D82BD6" w:rsidP="00D82BD6">
            <w:pPr>
              <w:pStyle w:val="afff1"/>
              <w:rPr>
                <w:sz w:val="28"/>
                <w:szCs w:val="28"/>
              </w:rPr>
            </w:pPr>
          </w:p>
        </w:tc>
      </w:tr>
    </w:tbl>
    <w:p w:rsidR="00D82BD6" w:rsidRPr="00D82BD6" w:rsidRDefault="00D82BD6" w:rsidP="00D82BD6">
      <w:pPr>
        <w:pStyle w:val="afff1"/>
        <w:rPr>
          <w:sz w:val="28"/>
          <w:szCs w:val="28"/>
        </w:rPr>
      </w:pPr>
    </w:p>
    <w:p w:rsidR="00D82BD6" w:rsidRPr="00D82BD6" w:rsidRDefault="00D82BD6" w:rsidP="00D82BD6">
      <w:pPr>
        <w:pStyle w:val="afff1"/>
        <w:jc w:val="center"/>
        <w:rPr>
          <w:b/>
          <w:sz w:val="28"/>
          <w:szCs w:val="28"/>
        </w:rPr>
      </w:pPr>
      <w:r w:rsidRPr="00D82BD6">
        <w:rPr>
          <w:b/>
          <w:sz w:val="28"/>
          <w:szCs w:val="28"/>
        </w:rPr>
        <w:t>План роботи</w:t>
      </w:r>
    </w:p>
    <w:p w:rsidR="00D82BD6" w:rsidRPr="00D82BD6" w:rsidRDefault="00D82BD6" w:rsidP="00D82BD6">
      <w:pPr>
        <w:pStyle w:val="afff1"/>
        <w:jc w:val="center"/>
        <w:rPr>
          <w:b/>
          <w:sz w:val="28"/>
          <w:szCs w:val="28"/>
        </w:rPr>
      </w:pPr>
      <w:r w:rsidRPr="00D82BD6">
        <w:rPr>
          <w:b/>
          <w:sz w:val="28"/>
          <w:szCs w:val="28"/>
        </w:rPr>
        <w:t>методичного об’єднання вчителів «Філолог»</w:t>
      </w:r>
    </w:p>
    <w:p w:rsidR="00D82BD6" w:rsidRPr="00D82BD6" w:rsidRDefault="00D82BD6" w:rsidP="00D82BD6">
      <w:pPr>
        <w:pStyle w:val="afff1"/>
        <w:rPr>
          <w:sz w:val="28"/>
          <w:szCs w:val="28"/>
        </w:rPr>
      </w:pPr>
    </w:p>
    <w:tbl>
      <w:tblPr>
        <w:tblW w:w="101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018"/>
        <w:gridCol w:w="2368"/>
        <w:gridCol w:w="1874"/>
      </w:tblGrid>
      <w:tr w:rsidR="00D82BD6" w:rsidRPr="00D82BD6" w:rsidTr="00D82BD6">
        <w:trPr>
          <w:jc w:val="center"/>
        </w:trPr>
        <w:tc>
          <w:tcPr>
            <w:tcW w:w="900" w:type="dxa"/>
          </w:tcPr>
          <w:p w:rsidR="00D82BD6" w:rsidRPr="00D82BD6" w:rsidRDefault="00D82BD6" w:rsidP="00D82BD6">
            <w:pPr>
              <w:pStyle w:val="afff1"/>
              <w:rPr>
                <w:sz w:val="28"/>
                <w:szCs w:val="28"/>
              </w:rPr>
            </w:pPr>
            <w:r w:rsidRPr="00D82BD6">
              <w:rPr>
                <w:sz w:val="28"/>
                <w:szCs w:val="28"/>
              </w:rPr>
              <w:t>№ п/п</w:t>
            </w:r>
          </w:p>
        </w:tc>
        <w:tc>
          <w:tcPr>
            <w:tcW w:w="5018" w:type="dxa"/>
          </w:tcPr>
          <w:p w:rsidR="00D82BD6" w:rsidRPr="00D82BD6" w:rsidRDefault="00D82BD6" w:rsidP="00D82BD6">
            <w:pPr>
              <w:pStyle w:val="afff1"/>
              <w:rPr>
                <w:sz w:val="28"/>
                <w:szCs w:val="28"/>
              </w:rPr>
            </w:pPr>
            <w:r w:rsidRPr="00D82BD6">
              <w:rPr>
                <w:sz w:val="28"/>
                <w:szCs w:val="28"/>
              </w:rPr>
              <w:t>Тема засідань</w:t>
            </w:r>
          </w:p>
        </w:tc>
        <w:tc>
          <w:tcPr>
            <w:tcW w:w="2368" w:type="dxa"/>
          </w:tcPr>
          <w:p w:rsidR="00D82BD6" w:rsidRPr="00D82BD6" w:rsidRDefault="00D82BD6" w:rsidP="00D82BD6">
            <w:pPr>
              <w:pStyle w:val="afff1"/>
              <w:rPr>
                <w:sz w:val="28"/>
                <w:szCs w:val="28"/>
              </w:rPr>
            </w:pPr>
            <w:r w:rsidRPr="00D82BD6">
              <w:rPr>
                <w:sz w:val="28"/>
                <w:szCs w:val="28"/>
              </w:rPr>
              <w:t>Час</w:t>
            </w:r>
          </w:p>
          <w:p w:rsidR="00D82BD6" w:rsidRPr="00D82BD6" w:rsidRDefault="00D82BD6" w:rsidP="00D82BD6">
            <w:pPr>
              <w:pStyle w:val="afff1"/>
              <w:rPr>
                <w:sz w:val="28"/>
                <w:szCs w:val="28"/>
              </w:rPr>
            </w:pPr>
            <w:r w:rsidRPr="00D82BD6">
              <w:rPr>
                <w:sz w:val="28"/>
                <w:szCs w:val="28"/>
              </w:rPr>
              <w:t xml:space="preserve"> проведення</w:t>
            </w:r>
          </w:p>
        </w:tc>
        <w:tc>
          <w:tcPr>
            <w:tcW w:w="1874" w:type="dxa"/>
          </w:tcPr>
          <w:p w:rsidR="00D82BD6" w:rsidRPr="00D82BD6" w:rsidRDefault="00D82BD6" w:rsidP="00D82BD6">
            <w:pPr>
              <w:pStyle w:val="afff1"/>
              <w:rPr>
                <w:sz w:val="28"/>
                <w:szCs w:val="28"/>
              </w:rPr>
            </w:pPr>
            <w:r w:rsidRPr="00D82BD6">
              <w:rPr>
                <w:sz w:val="28"/>
                <w:szCs w:val="28"/>
              </w:rPr>
              <w:t>Примітка</w:t>
            </w:r>
          </w:p>
        </w:tc>
      </w:tr>
      <w:tr w:rsidR="00D82BD6" w:rsidRPr="00D82BD6" w:rsidTr="00D82BD6">
        <w:trPr>
          <w:jc w:val="center"/>
        </w:trPr>
        <w:tc>
          <w:tcPr>
            <w:tcW w:w="900" w:type="dxa"/>
          </w:tcPr>
          <w:p w:rsidR="00D82BD6" w:rsidRPr="00D82BD6" w:rsidRDefault="00D82BD6" w:rsidP="00D82BD6">
            <w:pPr>
              <w:pStyle w:val="afff1"/>
              <w:rPr>
                <w:sz w:val="28"/>
                <w:szCs w:val="28"/>
              </w:rPr>
            </w:pPr>
            <w:r w:rsidRPr="00D82BD6">
              <w:rPr>
                <w:sz w:val="28"/>
                <w:szCs w:val="28"/>
              </w:rPr>
              <w:t>1</w:t>
            </w:r>
          </w:p>
        </w:tc>
        <w:tc>
          <w:tcPr>
            <w:tcW w:w="5018" w:type="dxa"/>
          </w:tcPr>
          <w:p w:rsidR="00D82BD6" w:rsidRPr="00D82BD6" w:rsidRDefault="00D82BD6" w:rsidP="00D82BD6">
            <w:pPr>
              <w:pStyle w:val="afff1"/>
              <w:rPr>
                <w:sz w:val="28"/>
                <w:szCs w:val="28"/>
              </w:rPr>
            </w:pPr>
            <w:r w:rsidRPr="00D82BD6">
              <w:rPr>
                <w:sz w:val="28"/>
                <w:szCs w:val="28"/>
              </w:rPr>
              <w:t xml:space="preserve">Стан викладання та рівень знань, умінь і навичок учнів. Дитяча обдарованість та її вияв і стимулювання </w:t>
            </w:r>
          </w:p>
        </w:tc>
        <w:tc>
          <w:tcPr>
            <w:tcW w:w="2368" w:type="dxa"/>
          </w:tcPr>
          <w:p w:rsidR="00D82BD6" w:rsidRPr="00D82BD6" w:rsidRDefault="00D82BD6" w:rsidP="00D82BD6">
            <w:pPr>
              <w:pStyle w:val="afff1"/>
              <w:rPr>
                <w:sz w:val="28"/>
                <w:szCs w:val="28"/>
              </w:rPr>
            </w:pPr>
            <w:r w:rsidRPr="00D82BD6">
              <w:rPr>
                <w:sz w:val="28"/>
                <w:szCs w:val="28"/>
              </w:rPr>
              <w:t>Вересень</w:t>
            </w:r>
          </w:p>
        </w:tc>
        <w:tc>
          <w:tcPr>
            <w:tcW w:w="1874" w:type="dxa"/>
          </w:tcPr>
          <w:p w:rsidR="00D82BD6" w:rsidRPr="00D82BD6" w:rsidRDefault="00D82BD6" w:rsidP="00D82BD6">
            <w:pPr>
              <w:pStyle w:val="afff1"/>
              <w:rPr>
                <w:sz w:val="28"/>
                <w:szCs w:val="28"/>
              </w:rPr>
            </w:pPr>
          </w:p>
        </w:tc>
      </w:tr>
      <w:tr w:rsidR="00D82BD6" w:rsidRPr="00D82BD6" w:rsidTr="00D82BD6">
        <w:trPr>
          <w:jc w:val="center"/>
        </w:trPr>
        <w:tc>
          <w:tcPr>
            <w:tcW w:w="900" w:type="dxa"/>
          </w:tcPr>
          <w:p w:rsidR="00D82BD6" w:rsidRPr="00D82BD6" w:rsidRDefault="00D82BD6" w:rsidP="00D82BD6">
            <w:pPr>
              <w:pStyle w:val="afff1"/>
              <w:rPr>
                <w:sz w:val="28"/>
                <w:szCs w:val="28"/>
              </w:rPr>
            </w:pPr>
            <w:r w:rsidRPr="00D82BD6">
              <w:rPr>
                <w:sz w:val="28"/>
                <w:szCs w:val="28"/>
              </w:rPr>
              <w:t>2</w:t>
            </w:r>
          </w:p>
        </w:tc>
        <w:tc>
          <w:tcPr>
            <w:tcW w:w="5018" w:type="dxa"/>
          </w:tcPr>
          <w:p w:rsidR="00D82BD6" w:rsidRPr="00D82BD6" w:rsidRDefault="00D82BD6" w:rsidP="00D82BD6">
            <w:pPr>
              <w:pStyle w:val="afff1"/>
              <w:rPr>
                <w:sz w:val="28"/>
                <w:szCs w:val="28"/>
              </w:rPr>
            </w:pPr>
            <w:r w:rsidRPr="00D82BD6">
              <w:rPr>
                <w:sz w:val="28"/>
                <w:szCs w:val="28"/>
              </w:rPr>
              <w:t>Значення і можливості навчального предмета. Сучасний урок.</w:t>
            </w:r>
          </w:p>
        </w:tc>
        <w:tc>
          <w:tcPr>
            <w:tcW w:w="2368" w:type="dxa"/>
          </w:tcPr>
          <w:p w:rsidR="00D82BD6" w:rsidRPr="00D82BD6" w:rsidRDefault="00D82BD6" w:rsidP="00D82BD6">
            <w:pPr>
              <w:pStyle w:val="afff1"/>
              <w:rPr>
                <w:sz w:val="28"/>
                <w:szCs w:val="28"/>
              </w:rPr>
            </w:pPr>
            <w:r w:rsidRPr="00D82BD6">
              <w:rPr>
                <w:sz w:val="28"/>
                <w:szCs w:val="28"/>
              </w:rPr>
              <w:t xml:space="preserve">Листопад </w:t>
            </w:r>
          </w:p>
        </w:tc>
        <w:tc>
          <w:tcPr>
            <w:tcW w:w="1874" w:type="dxa"/>
          </w:tcPr>
          <w:p w:rsidR="00D82BD6" w:rsidRPr="00D82BD6" w:rsidRDefault="00D82BD6" w:rsidP="00D82BD6">
            <w:pPr>
              <w:pStyle w:val="afff1"/>
              <w:rPr>
                <w:sz w:val="28"/>
                <w:szCs w:val="28"/>
              </w:rPr>
            </w:pPr>
          </w:p>
        </w:tc>
      </w:tr>
      <w:tr w:rsidR="00D82BD6" w:rsidRPr="00D82BD6" w:rsidTr="00D82BD6">
        <w:trPr>
          <w:jc w:val="center"/>
        </w:trPr>
        <w:tc>
          <w:tcPr>
            <w:tcW w:w="900" w:type="dxa"/>
          </w:tcPr>
          <w:p w:rsidR="00D82BD6" w:rsidRPr="00D82BD6" w:rsidRDefault="00D82BD6" w:rsidP="00D82BD6">
            <w:pPr>
              <w:pStyle w:val="afff1"/>
              <w:rPr>
                <w:sz w:val="28"/>
                <w:szCs w:val="28"/>
              </w:rPr>
            </w:pPr>
            <w:r w:rsidRPr="00D82BD6">
              <w:rPr>
                <w:sz w:val="28"/>
                <w:szCs w:val="28"/>
              </w:rPr>
              <w:t>3</w:t>
            </w:r>
          </w:p>
        </w:tc>
        <w:tc>
          <w:tcPr>
            <w:tcW w:w="5018" w:type="dxa"/>
          </w:tcPr>
          <w:p w:rsidR="00D82BD6" w:rsidRPr="00D82BD6" w:rsidRDefault="00D82BD6" w:rsidP="00D82BD6">
            <w:pPr>
              <w:pStyle w:val="afff1"/>
              <w:rPr>
                <w:sz w:val="28"/>
                <w:szCs w:val="28"/>
              </w:rPr>
            </w:pPr>
            <w:r w:rsidRPr="00D82BD6">
              <w:rPr>
                <w:sz w:val="28"/>
                <w:szCs w:val="28"/>
              </w:rPr>
              <w:t xml:space="preserve">Сучасні освітні технології на уроках мов і літератур. Педагогічна творчість </w:t>
            </w:r>
            <w:r w:rsidRPr="00D82BD6">
              <w:rPr>
                <w:sz w:val="28"/>
                <w:szCs w:val="28"/>
              </w:rPr>
              <w:lastRenderedPageBreak/>
              <w:t>як основа формування педагогічної майстерності</w:t>
            </w:r>
          </w:p>
        </w:tc>
        <w:tc>
          <w:tcPr>
            <w:tcW w:w="2368" w:type="dxa"/>
          </w:tcPr>
          <w:p w:rsidR="00D82BD6" w:rsidRPr="00D82BD6" w:rsidRDefault="00D82BD6" w:rsidP="00D82BD6">
            <w:pPr>
              <w:pStyle w:val="afff1"/>
              <w:rPr>
                <w:sz w:val="28"/>
                <w:szCs w:val="28"/>
              </w:rPr>
            </w:pPr>
            <w:r w:rsidRPr="00D82BD6">
              <w:rPr>
                <w:sz w:val="28"/>
                <w:szCs w:val="28"/>
              </w:rPr>
              <w:lastRenderedPageBreak/>
              <w:t xml:space="preserve">Квітень </w:t>
            </w:r>
          </w:p>
        </w:tc>
        <w:tc>
          <w:tcPr>
            <w:tcW w:w="1874" w:type="dxa"/>
          </w:tcPr>
          <w:p w:rsidR="00D82BD6" w:rsidRPr="00D82BD6" w:rsidRDefault="00D82BD6" w:rsidP="00D82BD6">
            <w:pPr>
              <w:pStyle w:val="afff1"/>
              <w:rPr>
                <w:sz w:val="28"/>
                <w:szCs w:val="28"/>
              </w:rPr>
            </w:pPr>
          </w:p>
        </w:tc>
      </w:tr>
      <w:tr w:rsidR="00D82BD6" w:rsidRPr="00D82BD6" w:rsidTr="00D82BD6">
        <w:trPr>
          <w:trHeight w:val="871"/>
          <w:jc w:val="center"/>
        </w:trPr>
        <w:tc>
          <w:tcPr>
            <w:tcW w:w="900" w:type="dxa"/>
          </w:tcPr>
          <w:p w:rsidR="00D82BD6" w:rsidRPr="00D82BD6" w:rsidRDefault="00D82BD6" w:rsidP="00D82BD6">
            <w:pPr>
              <w:pStyle w:val="afff1"/>
              <w:rPr>
                <w:sz w:val="28"/>
                <w:szCs w:val="28"/>
              </w:rPr>
            </w:pPr>
            <w:r w:rsidRPr="00D82BD6">
              <w:rPr>
                <w:sz w:val="28"/>
                <w:szCs w:val="28"/>
              </w:rPr>
              <w:lastRenderedPageBreak/>
              <w:t>4</w:t>
            </w:r>
          </w:p>
        </w:tc>
        <w:tc>
          <w:tcPr>
            <w:tcW w:w="5018" w:type="dxa"/>
          </w:tcPr>
          <w:p w:rsidR="00D82BD6" w:rsidRPr="00D82BD6" w:rsidRDefault="00D82BD6" w:rsidP="00D82BD6">
            <w:pPr>
              <w:pStyle w:val="afff1"/>
              <w:rPr>
                <w:sz w:val="28"/>
                <w:szCs w:val="28"/>
              </w:rPr>
            </w:pPr>
            <w:r w:rsidRPr="00D82BD6">
              <w:rPr>
                <w:sz w:val="28"/>
                <w:szCs w:val="28"/>
              </w:rPr>
              <w:t>Розвиток логічного мислення і мовлення.  Використання наочності і дидактичного матеріалу.</w:t>
            </w:r>
          </w:p>
        </w:tc>
        <w:tc>
          <w:tcPr>
            <w:tcW w:w="2368" w:type="dxa"/>
          </w:tcPr>
          <w:p w:rsidR="00D82BD6" w:rsidRPr="00D82BD6" w:rsidRDefault="00D82BD6" w:rsidP="00D82BD6">
            <w:pPr>
              <w:pStyle w:val="afff1"/>
              <w:rPr>
                <w:sz w:val="28"/>
                <w:szCs w:val="28"/>
              </w:rPr>
            </w:pPr>
            <w:r w:rsidRPr="00D82BD6">
              <w:rPr>
                <w:sz w:val="28"/>
                <w:szCs w:val="28"/>
              </w:rPr>
              <w:t>Травень</w:t>
            </w:r>
          </w:p>
        </w:tc>
        <w:tc>
          <w:tcPr>
            <w:tcW w:w="1874" w:type="dxa"/>
          </w:tcPr>
          <w:p w:rsidR="00D82BD6" w:rsidRPr="00D82BD6" w:rsidRDefault="00D82BD6" w:rsidP="00D82BD6">
            <w:pPr>
              <w:pStyle w:val="afff1"/>
              <w:rPr>
                <w:sz w:val="28"/>
                <w:szCs w:val="28"/>
              </w:rPr>
            </w:pPr>
          </w:p>
        </w:tc>
      </w:tr>
    </w:tbl>
    <w:p w:rsidR="00D82BD6" w:rsidRDefault="00D82BD6" w:rsidP="00D82BD6">
      <w:pPr>
        <w:rPr>
          <w:sz w:val="28"/>
          <w:szCs w:val="28"/>
          <w:lang w:val="uk-UA"/>
        </w:rPr>
      </w:pPr>
    </w:p>
    <w:p w:rsidR="00D82BD6" w:rsidRPr="00155A90" w:rsidRDefault="00D82BD6" w:rsidP="00155A90">
      <w:pPr>
        <w:pStyle w:val="afff1"/>
        <w:jc w:val="center"/>
        <w:rPr>
          <w:b/>
          <w:sz w:val="24"/>
        </w:rPr>
      </w:pPr>
      <w:r w:rsidRPr="00155A90">
        <w:rPr>
          <w:b/>
          <w:sz w:val="24"/>
        </w:rPr>
        <w:t>План роботи МО «Юний вихователь</w:t>
      </w:r>
      <w:r w:rsidR="00155A90">
        <w:rPr>
          <w:b/>
          <w:sz w:val="24"/>
        </w:rPr>
        <w:t>»</w:t>
      </w:r>
    </w:p>
    <w:tbl>
      <w:tblPr>
        <w:tblW w:w="10408" w:type="dxa"/>
        <w:jc w:val="center"/>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5008"/>
        <w:gridCol w:w="3502"/>
      </w:tblGrid>
      <w:tr w:rsidR="00D82BD6" w:rsidRPr="00D82BD6" w:rsidTr="00155A90">
        <w:trPr>
          <w:jc w:val="center"/>
        </w:trPr>
        <w:tc>
          <w:tcPr>
            <w:tcW w:w="1898" w:type="dxa"/>
          </w:tcPr>
          <w:p w:rsidR="00D82BD6" w:rsidRPr="00D82BD6" w:rsidRDefault="00D82BD6" w:rsidP="00155A90">
            <w:pPr>
              <w:pStyle w:val="afff1"/>
              <w:jc w:val="center"/>
              <w:rPr>
                <w:sz w:val="24"/>
              </w:rPr>
            </w:pPr>
          </w:p>
          <w:p w:rsidR="00D82BD6" w:rsidRPr="00D82BD6" w:rsidRDefault="00D82BD6" w:rsidP="00155A90">
            <w:pPr>
              <w:pStyle w:val="afff1"/>
              <w:jc w:val="center"/>
              <w:rPr>
                <w:sz w:val="24"/>
              </w:rPr>
            </w:pPr>
            <w:r w:rsidRPr="00D82BD6">
              <w:rPr>
                <w:sz w:val="24"/>
              </w:rPr>
              <w:t>Місяць</w:t>
            </w:r>
          </w:p>
        </w:tc>
        <w:tc>
          <w:tcPr>
            <w:tcW w:w="5008" w:type="dxa"/>
          </w:tcPr>
          <w:p w:rsidR="00D82BD6" w:rsidRPr="00D82BD6" w:rsidRDefault="00D82BD6" w:rsidP="00155A90">
            <w:pPr>
              <w:pStyle w:val="afff1"/>
              <w:jc w:val="center"/>
              <w:rPr>
                <w:sz w:val="24"/>
              </w:rPr>
            </w:pPr>
          </w:p>
          <w:p w:rsidR="00D82BD6" w:rsidRPr="00D82BD6" w:rsidRDefault="00D82BD6" w:rsidP="00155A90">
            <w:pPr>
              <w:pStyle w:val="afff1"/>
              <w:jc w:val="center"/>
              <w:rPr>
                <w:sz w:val="24"/>
              </w:rPr>
            </w:pPr>
            <w:r w:rsidRPr="00D82BD6">
              <w:rPr>
                <w:sz w:val="24"/>
              </w:rPr>
              <w:t>Тема</w:t>
            </w:r>
          </w:p>
        </w:tc>
        <w:tc>
          <w:tcPr>
            <w:tcW w:w="3502" w:type="dxa"/>
          </w:tcPr>
          <w:p w:rsidR="00D82BD6" w:rsidRPr="00D82BD6" w:rsidRDefault="00D82BD6" w:rsidP="00155A90">
            <w:pPr>
              <w:pStyle w:val="afff1"/>
              <w:jc w:val="center"/>
              <w:rPr>
                <w:sz w:val="24"/>
              </w:rPr>
            </w:pPr>
          </w:p>
          <w:p w:rsidR="00D82BD6" w:rsidRPr="00D82BD6" w:rsidRDefault="00D82BD6" w:rsidP="00155A90">
            <w:pPr>
              <w:pStyle w:val="afff1"/>
              <w:jc w:val="center"/>
              <w:rPr>
                <w:sz w:val="24"/>
              </w:rPr>
            </w:pPr>
            <w:r w:rsidRPr="00D82BD6">
              <w:rPr>
                <w:sz w:val="24"/>
              </w:rPr>
              <w:t>Форми</w:t>
            </w:r>
          </w:p>
          <w:p w:rsidR="00D82BD6" w:rsidRPr="00D82BD6" w:rsidRDefault="00D82BD6" w:rsidP="00155A90">
            <w:pPr>
              <w:pStyle w:val="afff1"/>
              <w:jc w:val="center"/>
              <w:rPr>
                <w:sz w:val="24"/>
              </w:rPr>
            </w:pPr>
            <w:r w:rsidRPr="00D82BD6">
              <w:rPr>
                <w:sz w:val="24"/>
              </w:rPr>
              <w:t>проведення</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Вересень</w:t>
            </w:r>
          </w:p>
        </w:tc>
        <w:tc>
          <w:tcPr>
            <w:tcW w:w="5008" w:type="dxa"/>
          </w:tcPr>
          <w:p w:rsidR="00D82BD6" w:rsidRPr="00D82BD6" w:rsidRDefault="00D82BD6" w:rsidP="00D82BD6">
            <w:pPr>
              <w:pStyle w:val="afff1"/>
              <w:rPr>
                <w:sz w:val="24"/>
              </w:rPr>
            </w:pPr>
            <w:r w:rsidRPr="00D82BD6">
              <w:rPr>
                <w:sz w:val="24"/>
              </w:rPr>
              <w:t>Психологічний комфорт молодого вихователя в ДНЗ</w:t>
            </w:r>
          </w:p>
        </w:tc>
        <w:tc>
          <w:tcPr>
            <w:tcW w:w="3502" w:type="dxa"/>
          </w:tcPr>
          <w:p w:rsidR="00D82BD6" w:rsidRPr="00D82BD6" w:rsidRDefault="00D82BD6" w:rsidP="00D82BD6">
            <w:pPr>
              <w:pStyle w:val="afff1"/>
              <w:rPr>
                <w:sz w:val="24"/>
              </w:rPr>
            </w:pPr>
            <w:r w:rsidRPr="00D82BD6">
              <w:rPr>
                <w:sz w:val="24"/>
              </w:rPr>
              <w:t>Педагогічні роздуми</w:t>
            </w:r>
          </w:p>
          <w:p w:rsidR="00D82BD6" w:rsidRPr="00D82BD6" w:rsidRDefault="00D82BD6" w:rsidP="00D82BD6">
            <w:pPr>
              <w:pStyle w:val="afff1"/>
              <w:rPr>
                <w:sz w:val="24"/>
              </w:rPr>
            </w:pPr>
            <w:r w:rsidRPr="00D82BD6">
              <w:rPr>
                <w:sz w:val="24"/>
              </w:rPr>
              <w:t>Індивідуальна  форма роботи</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Жовтень</w:t>
            </w:r>
          </w:p>
        </w:tc>
        <w:tc>
          <w:tcPr>
            <w:tcW w:w="5008" w:type="dxa"/>
          </w:tcPr>
          <w:p w:rsidR="00D82BD6" w:rsidRPr="00D82BD6" w:rsidRDefault="00D82BD6" w:rsidP="00D82BD6">
            <w:pPr>
              <w:pStyle w:val="afff1"/>
              <w:rPr>
                <w:sz w:val="24"/>
              </w:rPr>
            </w:pPr>
            <w:r w:rsidRPr="00D82BD6">
              <w:rPr>
                <w:sz w:val="24"/>
              </w:rPr>
              <w:t>Правила внутрішнього трудового розпорядку. Посадові обов’язки. Закон України «Про дошкільне виховання»</w:t>
            </w:r>
          </w:p>
        </w:tc>
        <w:tc>
          <w:tcPr>
            <w:tcW w:w="3502" w:type="dxa"/>
          </w:tcPr>
          <w:p w:rsidR="00D82BD6" w:rsidRPr="00D82BD6" w:rsidRDefault="00D82BD6" w:rsidP="00D82BD6">
            <w:pPr>
              <w:pStyle w:val="afff1"/>
              <w:rPr>
                <w:sz w:val="24"/>
              </w:rPr>
            </w:pPr>
            <w:r w:rsidRPr="00D82BD6">
              <w:rPr>
                <w:sz w:val="24"/>
              </w:rPr>
              <w:t xml:space="preserve">Круглий стіл </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Листопад</w:t>
            </w:r>
          </w:p>
        </w:tc>
        <w:tc>
          <w:tcPr>
            <w:tcW w:w="5008" w:type="dxa"/>
          </w:tcPr>
          <w:p w:rsidR="00D82BD6" w:rsidRPr="00D82BD6" w:rsidRDefault="00D82BD6" w:rsidP="00D82BD6">
            <w:pPr>
              <w:pStyle w:val="afff1"/>
              <w:rPr>
                <w:sz w:val="24"/>
              </w:rPr>
            </w:pPr>
            <w:r w:rsidRPr="00D82BD6">
              <w:rPr>
                <w:sz w:val="24"/>
              </w:rPr>
              <w:t>Психологія спілкування «Вихователь - дитина»</w:t>
            </w:r>
          </w:p>
        </w:tc>
        <w:tc>
          <w:tcPr>
            <w:tcW w:w="3502" w:type="dxa"/>
          </w:tcPr>
          <w:p w:rsidR="00D82BD6" w:rsidRPr="00D82BD6" w:rsidRDefault="00D82BD6" w:rsidP="00D82BD6">
            <w:pPr>
              <w:pStyle w:val="afff1"/>
              <w:rPr>
                <w:sz w:val="24"/>
              </w:rPr>
            </w:pPr>
            <w:r w:rsidRPr="00D82BD6">
              <w:rPr>
                <w:sz w:val="24"/>
              </w:rPr>
              <w:t>Зустріч з педагогічними майстрами</w:t>
            </w:r>
          </w:p>
          <w:p w:rsidR="00D82BD6" w:rsidRPr="00D82BD6" w:rsidRDefault="00D82BD6" w:rsidP="00D82BD6">
            <w:pPr>
              <w:pStyle w:val="afff1"/>
              <w:rPr>
                <w:sz w:val="24"/>
              </w:rPr>
            </w:pPr>
            <w:r w:rsidRPr="00D82BD6">
              <w:rPr>
                <w:sz w:val="24"/>
              </w:rPr>
              <w:t>Ділова гра</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Грудень</w:t>
            </w:r>
          </w:p>
        </w:tc>
        <w:tc>
          <w:tcPr>
            <w:tcW w:w="5008" w:type="dxa"/>
          </w:tcPr>
          <w:p w:rsidR="00D82BD6" w:rsidRPr="00D82BD6" w:rsidRDefault="00D82BD6" w:rsidP="00D82BD6">
            <w:pPr>
              <w:pStyle w:val="afff1"/>
              <w:rPr>
                <w:sz w:val="24"/>
              </w:rPr>
            </w:pPr>
            <w:r w:rsidRPr="00D82BD6">
              <w:rPr>
                <w:sz w:val="24"/>
              </w:rPr>
              <w:t>Режимні моменти в ДНЗ</w:t>
            </w:r>
          </w:p>
        </w:tc>
        <w:tc>
          <w:tcPr>
            <w:tcW w:w="3502" w:type="dxa"/>
          </w:tcPr>
          <w:p w:rsidR="00D82BD6" w:rsidRPr="00D82BD6" w:rsidRDefault="00D82BD6" w:rsidP="00D82BD6">
            <w:pPr>
              <w:pStyle w:val="afff1"/>
              <w:rPr>
                <w:sz w:val="24"/>
              </w:rPr>
            </w:pPr>
            <w:r w:rsidRPr="00D82BD6">
              <w:rPr>
                <w:sz w:val="24"/>
              </w:rPr>
              <w:t>Обговорення доповіді</w:t>
            </w:r>
          </w:p>
          <w:p w:rsidR="00D82BD6" w:rsidRPr="00D82BD6" w:rsidRDefault="00D82BD6" w:rsidP="00D82BD6">
            <w:pPr>
              <w:pStyle w:val="afff1"/>
              <w:rPr>
                <w:sz w:val="24"/>
              </w:rPr>
            </w:pPr>
            <w:r w:rsidRPr="00D82BD6">
              <w:rPr>
                <w:sz w:val="24"/>
              </w:rPr>
              <w:t>Опрацювати матеріали</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Січень</w:t>
            </w:r>
          </w:p>
        </w:tc>
        <w:tc>
          <w:tcPr>
            <w:tcW w:w="5008" w:type="dxa"/>
          </w:tcPr>
          <w:p w:rsidR="00D82BD6" w:rsidRPr="00D82BD6" w:rsidRDefault="00D82BD6" w:rsidP="00D82BD6">
            <w:pPr>
              <w:pStyle w:val="afff1"/>
              <w:rPr>
                <w:sz w:val="24"/>
              </w:rPr>
            </w:pPr>
            <w:r w:rsidRPr="00D82BD6">
              <w:rPr>
                <w:sz w:val="24"/>
              </w:rPr>
              <w:t xml:space="preserve">Реалізація диференційованого та індивідуального підходу до вихователя </w:t>
            </w:r>
          </w:p>
        </w:tc>
        <w:tc>
          <w:tcPr>
            <w:tcW w:w="3502" w:type="dxa"/>
          </w:tcPr>
          <w:p w:rsidR="00D82BD6" w:rsidRPr="00D82BD6" w:rsidRDefault="00D82BD6" w:rsidP="00D82BD6">
            <w:pPr>
              <w:pStyle w:val="afff1"/>
              <w:rPr>
                <w:sz w:val="24"/>
              </w:rPr>
            </w:pPr>
            <w:r w:rsidRPr="00D82BD6">
              <w:rPr>
                <w:sz w:val="24"/>
              </w:rPr>
              <w:t>Круглий стіл</w:t>
            </w:r>
          </w:p>
          <w:p w:rsidR="00D82BD6" w:rsidRPr="00D82BD6" w:rsidRDefault="00D82BD6" w:rsidP="00D82BD6">
            <w:pPr>
              <w:pStyle w:val="afff1"/>
              <w:rPr>
                <w:sz w:val="24"/>
              </w:rPr>
            </w:pPr>
            <w:r w:rsidRPr="00D82BD6">
              <w:rPr>
                <w:sz w:val="24"/>
              </w:rPr>
              <w:t>Ділова гра</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Лютий</w:t>
            </w:r>
          </w:p>
        </w:tc>
        <w:tc>
          <w:tcPr>
            <w:tcW w:w="5008" w:type="dxa"/>
          </w:tcPr>
          <w:p w:rsidR="00D82BD6" w:rsidRPr="00D82BD6" w:rsidRDefault="00D82BD6" w:rsidP="00D82BD6">
            <w:pPr>
              <w:pStyle w:val="afff1"/>
              <w:rPr>
                <w:sz w:val="24"/>
              </w:rPr>
            </w:pPr>
            <w:r w:rsidRPr="00D82BD6">
              <w:rPr>
                <w:sz w:val="24"/>
              </w:rPr>
              <w:t>Впровадження в практику роботи індивідуальних педагогічних технологій</w:t>
            </w:r>
          </w:p>
        </w:tc>
        <w:tc>
          <w:tcPr>
            <w:tcW w:w="3502" w:type="dxa"/>
          </w:tcPr>
          <w:p w:rsidR="00D82BD6" w:rsidRPr="00D82BD6" w:rsidRDefault="00D82BD6" w:rsidP="00D82BD6">
            <w:pPr>
              <w:pStyle w:val="afff1"/>
              <w:rPr>
                <w:sz w:val="24"/>
              </w:rPr>
            </w:pPr>
            <w:r w:rsidRPr="00D82BD6">
              <w:rPr>
                <w:sz w:val="24"/>
              </w:rPr>
              <w:t>Дискусія – зустріч</w:t>
            </w:r>
          </w:p>
          <w:p w:rsidR="00D82BD6" w:rsidRPr="00D82BD6" w:rsidRDefault="00D82BD6" w:rsidP="00D82BD6">
            <w:pPr>
              <w:pStyle w:val="afff1"/>
              <w:rPr>
                <w:sz w:val="24"/>
              </w:rPr>
            </w:pPr>
            <w:r w:rsidRPr="00D82BD6">
              <w:rPr>
                <w:sz w:val="24"/>
              </w:rPr>
              <w:t>Рольова гра</w:t>
            </w:r>
          </w:p>
        </w:tc>
      </w:tr>
      <w:tr w:rsidR="00D82BD6" w:rsidRPr="00D82BD6" w:rsidTr="00155A90">
        <w:trPr>
          <w:trHeight w:val="705"/>
          <w:jc w:val="center"/>
        </w:trPr>
        <w:tc>
          <w:tcPr>
            <w:tcW w:w="1898" w:type="dxa"/>
          </w:tcPr>
          <w:p w:rsidR="00D82BD6" w:rsidRPr="00D82BD6" w:rsidRDefault="00D82BD6" w:rsidP="00D82BD6">
            <w:pPr>
              <w:pStyle w:val="afff1"/>
              <w:rPr>
                <w:sz w:val="24"/>
              </w:rPr>
            </w:pPr>
            <w:r w:rsidRPr="00D82BD6">
              <w:rPr>
                <w:sz w:val="24"/>
              </w:rPr>
              <w:t>Березень</w:t>
            </w:r>
          </w:p>
        </w:tc>
        <w:tc>
          <w:tcPr>
            <w:tcW w:w="5008" w:type="dxa"/>
          </w:tcPr>
          <w:p w:rsidR="00D82BD6" w:rsidRPr="00D82BD6" w:rsidRDefault="00D82BD6" w:rsidP="00D82BD6">
            <w:pPr>
              <w:pStyle w:val="afff1"/>
              <w:rPr>
                <w:sz w:val="24"/>
              </w:rPr>
            </w:pPr>
            <w:r w:rsidRPr="00D82BD6">
              <w:rPr>
                <w:sz w:val="24"/>
              </w:rPr>
              <w:t>Роль гри у вихованні дитини</w:t>
            </w:r>
          </w:p>
        </w:tc>
        <w:tc>
          <w:tcPr>
            <w:tcW w:w="3502" w:type="dxa"/>
          </w:tcPr>
          <w:p w:rsidR="00D82BD6" w:rsidRPr="00D82BD6" w:rsidRDefault="00D82BD6" w:rsidP="00D82BD6">
            <w:pPr>
              <w:pStyle w:val="afff1"/>
              <w:rPr>
                <w:sz w:val="24"/>
              </w:rPr>
            </w:pPr>
            <w:r w:rsidRPr="00D82BD6">
              <w:rPr>
                <w:sz w:val="24"/>
              </w:rPr>
              <w:t>Обмін досвідом</w:t>
            </w:r>
          </w:p>
          <w:p w:rsidR="00D82BD6" w:rsidRPr="00D82BD6" w:rsidRDefault="00D82BD6" w:rsidP="00D82BD6">
            <w:pPr>
              <w:pStyle w:val="afff1"/>
              <w:rPr>
                <w:sz w:val="24"/>
              </w:rPr>
            </w:pPr>
            <w:r w:rsidRPr="00D82BD6">
              <w:rPr>
                <w:sz w:val="24"/>
              </w:rPr>
              <w:t xml:space="preserve">Обговорення  </w:t>
            </w:r>
          </w:p>
        </w:tc>
      </w:tr>
      <w:tr w:rsidR="00D82BD6" w:rsidRPr="00D82BD6" w:rsidTr="00155A90">
        <w:trPr>
          <w:trHeight w:val="315"/>
          <w:jc w:val="center"/>
        </w:trPr>
        <w:tc>
          <w:tcPr>
            <w:tcW w:w="1898" w:type="dxa"/>
          </w:tcPr>
          <w:p w:rsidR="00D82BD6" w:rsidRPr="00D82BD6" w:rsidRDefault="00D82BD6" w:rsidP="00D82BD6">
            <w:pPr>
              <w:pStyle w:val="afff1"/>
              <w:rPr>
                <w:sz w:val="24"/>
              </w:rPr>
            </w:pPr>
            <w:r w:rsidRPr="00D82BD6">
              <w:rPr>
                <w:sz w:val="24"/>
              </w:rPr>
              <w:t xml:space="preserve">Квітень </w:t>
            </w:r>
          </w:p>
        </w:tc>
        <w:tc>
          <w:tcPr>
            <w:tcW w:w="5008" w:type="dxa"/>
          </w:tcPr>
          <w:p w:rsidR="00D82BD6" w:rsidRPr="00D82BD6" w:rsidRDefault="00D82BD6" w:rsidP="00D82BD6">
            <w:pPr>
              <w:pStyle w:val="afff1"/>
              <w:rPr>
                <w:sz w:val="24"/>
              </w:rPr>
            </w:pPr>
            <w:r w:rsidRPr="00D82BD6">
              <w:rPr>
                <w:sz w:val="24"/>
              </w:rPr>
              <w:t>Творчий звіт молодих вихователів</w:t>
            </w:r>
          </w:p>
        </w:tc>
        <w:tc>
          <w:tcPr>
            <w:tcW w:w="3502" w:type="dxa"/>
          </w:tcPr>
          <w:p w:rsidR="00D82BD6" w:rsidRPr="00D82BD6" w:rsidRDefault="00D82BD6" w:rsidP="00D82BD6">
            <w:pPr>
              <w:pStyle w:val="afff1"/>
              <w:rPr>
                <w:sz w:val="24"/>
              </w:rPr>
            </w:pPr>
            <w:r w:rsidRPr="00D82BD6">
              <w:rPr>
                <w:sz w:val="24"/>
              </w:rPr>
              <w:t xml:space="preserve">Творчий звіт </w:t>
            </w:r>
          </w:p>
        </w:tc>
      </w:tr>
      <w:tr w:rsidR="00D82BD6" w:rsidRPr="00D82BD6" w:rsidTr="00155A90">
        <w:trPr>
          <w:jc w:val="center"/>
        </w:trPr>
        <w:tc>
          <w:tcPr>
            <w:tcW w:w="1898" w:type="dxa"/>
          </w:tcPr>
          <w:p w:rsidR="00D82BD6" w:rsidRPr="00D82BD6" w:rsidRDefault="00D82BD6" w:rsidP="00D82BD6">
            <w:pPr>
              <w:pStyle w:val="afff1"/>
              <w:rPr>
                <w:sz w:val="24"/>
              </w:rPr>
            </w:pPr>
            <w:r w:rsidRPr="00D82BD6">
              <w:rPr>
                <w:sz w:val="24"/>
              </w:rPr>
              <w:t>Травень</w:t>
            </w:r>
          </w:p>
        </w:tc>
        <w:tc>
          <w:tcPr>
            <w:tcW w:w="5008" w:type="dxa"/>
          </w:tcPr>
          <w:p w:rsidR="00D82BD6" w:rsidRPr="00D82BD6" w:rsidRDefault="00D82BD6" w:rsidP="00D82BD6">
            <w:pPr>
              <w:pStyle w:val="afff1"/>
              <w:rPr>
                <w:sz w:val="24"/>
              </w:rPr>
            </w:pPr>
            <w:r w:rsidRPr="00D82BD6">
              <w:rPr>
                <w:sz w:val="24"/>
              </w:rPr>
              <w:t>Перспективний план на 2022-2023 н.р.</w:t>
            </w:r>
          </w:p>
        </w:tc>
        <w:tc>
          <w:tcPr>
            <w:tcW w:w="3502" w:type="dxa"/>
          </w:tcPr>
          <w:p w:rsidR="00D82BD6" w:rsidRPr="00D82BD6" w:rsidRDefault="00D82BD6" w:rsidP="00D82BD6">
            <w:pPr>
              <w:pStyle w:val="afff1"/>
              <w:rPr>
                <w:sz w:val="24"/>
              </w:rPr>
            </w:pPr>
            <w:r w:rsidRPr="00D82BD6">
              <w:rPr>
                <w:sz w:val="24"/>
              </w:rPr>
              <w:t xml:space="preserve">Обмін досвідом </w:t>
            </w:r>
          </w:p>
        </w:tc>
      </w:tr>
    </w:tbl>
    <w:p w:rsidR="00D82BD6" w:rsidRPr="00D82BD6" w:rsidRDefault="00D82BD6" w:rsidP="00D82BD6">
      <w:pPr>
        <w:pStyle w:val="afff1"/>
        <w:rPr>
          <w:sz w:val="24"/>
        </w:rPr>
      </w:pPr>
    </w:p>
    <w:p w:rsidR="00155A90" w:rsidRPr="00155A90" w:rsidRDefault="00155A90" w:rsidP="00155A90">
      <w:pPr>
        <w:pStyle w:val="afff1"/>
        <w:jc w:val="center"/>
        <w:rPr>
          <w:b/>
          <w:sz w:val="24"/>
        </w:rPr>
      </w:pPr>
      <w:r w:rsidRPr="00155A90">
        <w:rPr>
          <w:sz w:val="24"/>
        </w:rPr>
        <w:br/>
      </w:r>
      <w:r w:rsidRPr="00155A90">
        <w:rPr>
          <w:b/>
          <w:sz w:val="24"/>
        </w:rPr>
        <w:t>План роботи МО «</w:t>
      </w:r>
      <w:r>
        <w:rPr>
          <w:b/>
          <w:sz w:val="24"/>
        </w:rPr>
        <w:t>Початкова школа»</w:t>
      </w:r>
      <w:r w:rsidRPr="00155A90">
        <w:rPr>
          <w:sz w:val="24"/>
        </w:rPr>
        <w:br/>
      </w:r>
    </w:p>
    <w:tbl>
      <w:tblPr>
        <w:tblW w:w="0" w:type="auto"/>
        <w:tblInd w:w="-323" w:type="dxa"/>
        <w:tblCellMar>
          <w:top w:w="15" w:type="dxa"/>
          <w:left w:w="15" w:type="dxa"/>
          <w:bottom w:w="15" w:type="dxa"/>
          <w:right w:w="15" w:type="dxa"/>
        </w:tblCellMar>
        <w:tblLook w:val="04A0"/>
      </w:tblPr>
      <w:tblGrid>
        <w:gridCol w:w="568"/>
        <w:gridCol w:w="6543"/>
        <w:gridCol w:w="1598"/>
        <w:gridCol w:w="1180"/>
      </w:tblGrid>
      <w:tr w:rsidR="00155A90" w:rsidRPr="00155A90" w:rsidTr="00155A90">
        <w:tc>
          <w:tcPr>
            <w:tcW w:w="56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w:t>
            </w:r>
          </w:p>
        </w:tc>
        <w:tc>
          <w:tcPr>
            <w:tcW w:w="654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Тема засідання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Час проведення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Примітка</w:t>
            </w:r>
          </w:p>
        </w:tc>
      </w:tr>
      <w:tr w:rsidR="00155A90" w:rsidRPr="00155A90" w:rsidTr="00155A90">
        <w:tc>
          <w:tcPr>
            <w:tcW w:w="56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1.</w:t>
            </w:r>
          </w:p>
        </w:tc>
        <w:tc>
          <w:tcPr>
            <w:tcW w:w="654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        Засідання 1</w:t>
            </w:r>
            <w:r w:rsidRPr="00155A90">
              <w:rPr>
                <w:b/>
                <w:bCs/>
                <w:sz w:val="24"/>
              </w:rPr>
              <w:br/>
            </w:r>
            <w:r w:rsidRPr="00155A90">
              <w:rPr>
                <w:sz w:val="24"/>
              </w:rPr>
              <w:t xml:space="preserve"> Нова українська школа – новий зміст освіти</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Серпень</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tc>
      </w:tr>
      <w:tr w:rsidR="00155A90" w:rsidRPr="00155A90" w:rsidTr="00155A90">
        <w:tc>
          <w:tcPr>
            <w:tcW w:w="56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2</w:t>
            </w:r>
          </w:p>
        </w:tc>
        <w:tc>
          <w:tcPr>
            <w:tcW w:w="654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b/>
                <w:bCs/>
                <w:sz w:val="24"/>
              </w:rPr>
              <w:t xml:space="preserve">                                                               </w:t>
            </w:r>
            <w:r w:rsidRPr="00155A90">
              <w:rPr>
                <w:sz w:val="24"/>
              </w:rPr>
              <w:t xml:space="preserve">Засідання 2  </w:t>
            </w:r>
            <w:r w:rsidRPr="00155A90">
              <w:rPr>
                <w:sz w:val="24"/>
              </w:rPr>
              <w:br/>
              <w:t xml:space="preserve"> Системно-діяльнісний підхід як філософія освіти початкової школи.Мовно-літературна освітня галузь.</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p w:rsidR="00155A90" w:rsidRPr="00155A90" w:rsidRDefault="00155A90" w:rsidP="00155A90">
            <w:pPr>
              <w:pStyle w:val="afff1"/>
              <w:rPr>
                <w:sz w:val="24"/>
              </w:rPr>
            </w:pPr>
            <w:r w:rsidRPr="00155A90">
              <w:rPr>
                <w:sz w:val="24"/>
              </w:rPr>
              <w:t>Жовтень</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tc>
      </w:tr>
      <w:tr w:rsidR="00155A90" w:rsidRPr="00155A90" w:rsidTr="00155A90">
        <w:tc>
          <w:tcPr>
            <w:tcW w:w="56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p w:rsidR="00155A90" w:rsidRPr="00155A90" w:rsidRDefault="00155A90" w:rsidP="00155A90">
            <w:pPr>
              <w:pStyle w:val="afff1"/>
              <w:rPr>
                <w:sz w:val="24"/>
              </w:rPr>
            </w:pPr>
            <w:r w:rsidRPr="00155A90">
              <w:rPr>
                <w:sz w:val="24"/>
              </w:rPr>
              <w:t>3</w:t>
            </w:r>
          </w:p>
        </w:tc>
        <w:tc>
          <w:tcPr>
            <w:tcW w:w="6543"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b/>
                <w:bCs/>
                <w:sz w:val="24"/>
              </w:rPr>
              <w:t xml:space="preserve">                           </w:t>
            </w:r>
            <w:r w:rsidRPr="00155A90">
              <w:rPr>
                <w:sz w:val="24"/>
              </w:rPr>
              <w:t>Засідання 3</w:t>
            </w:r>
            <w:r w:rsidRPr="00155A90">
              <w:rPr>
                <w:sz w:val="24"/>
              </w:rPr>
              <w:br/>
              <w:t>Педагогіка партнерства як ключовий компонент Нової української школи.Математична освітня галузь.</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Січень</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tc>
      </w:tr>
      <w:tr w:rsidR="00155A90" w:rsidRPr="00155A90" w:rsidTr="00155A90">
        <w:trPr>
          <w:trHeight w:val="788"/>
        </w:trPr>
        <w:tc>
          <w:tcPr>
            <w:tcW w:w="568" w:type="dxa"/>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Pr>
                <w:sz w:val="24"/>
              </w:rPr>
              <w:t xml:space="preserve"> </w:t>
            </w:r>
            <w:r w:rsidRPr="00155A90">
              <w:rPr>
                <w:sz w:val="24"/>
              </w:rPr>
              <w:t>4.</w:t>
            </w:r>
          </w:p>
          <w:p w:rsidR="00155A90" w:rsidRPr="00155A90" w:rsidRDefault="00155A90" w:rsidP="00155A90">
            <w:pPr>
              <w:pStyle w:val="afff1"/>
              <w:rPr>
                <w:sz w:val="24"/>
              </w:rPr>
            </w:pPr>
            <w:r w:rsidRPr="00155A90">
              <w:rPr>
                <w:sz w:val="24"/>
              </w:rPr>
              <w:br/>
            </w:r>
          </w:p>
        </w:tc>
        <w:tc>
          <w:tcPr>
            <w:tcW w:w="6543" w:type="dxa"/>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Засідання 4 Модернізація змісту освіти в умовах реалізації Державного стандарту початкової</w:t>
            </w:r>
            <w:r w:rsidRPr="00155A90">
              <w:rPr>
                <w:sz w:val="24"/>
              </w:rPr>
              <w:br/>
              <w:t>освіти. Природнича освітня галузь.</w:t>
            </w:r>
          </w:p>
        </w:tc>
        <w:tc>
          <w:tcPr>
            <w:tcW w:w="0" w:type="auto"/>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Березень</w:t>
            </w:r>
          </w:p>
          <w:p w:rsidR="00155A90" w:rsidRPr="00155A90" w:rsidRDefault="00155A90" w:rsidP="00155A90">
            <w:pPr>
              <w:pStyle w:val="afff1"/>
              <w:rPr>
                <w:sz w:val="24"/>
              </w:rPr>
            </w:pPr>
            <w:r w:rsidRPr="00155A90">
              <w:rPr>
                <w:sz w:val="24"/>
              </w:rPr>
              <w:br/>
            </w:r>
          </w:p>
        </w:tc>
        <w:tc>
          <w:tcPr>
            <w:tcW w:w="0" w:type="auto"/>
            <w:tcBorders>
              <w:top w:val="single" w:sz="4" w:space="0" w:color="000000"/>
              <w:left w:val="single" w:sz="4" w:space="0" w:color="000000"/>
              <w:bottom w:val="single" w:sz="4" w:space="0" w:color="auto"/>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tc>
      </w:tr>
      <w:tr w:rsidR="00155A90" w:rsidRPr="00155A90" w:rsidTr="00155A90">
        <w:trPr>
          <w:trHeight w:val="869"/>
        </w:trPr>
        <w:tc>
          <w:tcPr>
            <w:tcW w:w="568" w:type="dxa"/>
            <w:tcBorders>
              <w:top w:val="single" w:sz="4" w:space="0" w:color="auto"/>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5.</w:t>
            </w:r>
          </w:p>
        </w:tc>
        <w:tc>
          <w:tcPr>
            <w:tcW w:w="6543" w:type="dxa"/>
            <w:tcBorders>
              <w:top w:val="single" w:sz="4" w:space="0" w:color="auto"/>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Засідання 5</w:t>
            </w:r>
          </w:p>
          <w:p w:rsidR="00155A90" w:rsidRPr="00155A90" w:rsidRDefault="00155A90" w:rsidP="00155A90">
            <w:pPr>
              <w:pStyle w:val="afff1"/>
              <w:rPr>
                <w:sz w:val="24"/>
              </w:rPr>
            </w:pPr>
            <w:r w:rsidRPr="00155A90">
              <w:rPr>
                <w:sz w:val="24"/>
              </w:rPr>
              <w:t> Підсумок роботи методичного об’єднання за рік</w:t>
            </w:r>
          </w:p>
        </w:tc>
        <w:tc>
          <w:tcPr>
            <w:tcW w:w="0" w:type="auto"/>
            <w:tcBorders>
              <w:top w:val="single" w:sz="4" w:space="0" w:color="auto"/>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r w:rsidRPr="00155A90">
              <w:rPr>
                <w:sz w:val="24"/>
              </w:rPr>
              <w:t>Травень </w:t>
            </w:r>
          </w:p>
        </w:tc>
        <w:tc>
          <w:tcPr>
            <w:tcW w:w="0" w:type="auto"/>
            <w:tcBorders>
              <w:top w:val="single" w:sz="4" w:space="0" w:color="auto"/>
              <w:left w:val="single" w:sz="4" w:space="0" w:color="000000"/>
              <w:bottom w:val="single" w:sz="4" w:space="0" w:color="000000"/>
              <w:right w:val="single" w:sz="4" w:space="0" w:color="000000"/>
            </w:tcBorders>
            <w:tcMar>
              <w:top w:w="0" w:type="dxa"/>
              <w:left w:w="103" w:type="dxa"/>
              <w:bottom w:w="0" w:type="dxa"/>
              <w:right w:w="108" w:type="dxa"/>
            </w:tcMar>
            <w:hideMark/>
          </w:tcPr>
          <w:p w:rsidR="00155A90" w:rsidRPr="00155A90" w:rsidRDefault="00155A90" w:rsidP="00155A90">
            <w:pPr>
              <w:pStyle w:val="afff1"/>
              <w:rPr>
                <w:sz w:val="24"/>
              </w:rPr>
            </w:pPr>
          </w:p>
        </w:tc>
      </w:tr>
    </w:tbl>
    <w:p w:rsidR="001E3273" w:rsidRDefault="001E3273" w:rsidP="001E3273">
      <w:pPr>
        <w:tabs>
          <w:tab w:val="left" w:pos="2370"/>
        </w:tabs>
        <w:jc w:val="both"/>
        <w:rPr>
          <w:rFonts w:ascii="Times New Roman" w:hAnsi="Times New Roman"/>
          <w:b/>
          <w:sz w:val="24"/>
          <w:szCs w:val="24"/>
          <w:lang w:val="uk-UA"/>
        </w:rPr>
      </w:pPr>
      <w:r w:rsidRPr="00F57D22">
        <w:rPr>
          <w:rFonts w:ascii="Times New Roman" w:hAnsi="Times New Roman"/>
          <w:b/>
          <w:sz w:val="24"/>
          <w:szCs w:val="24"/>
          <w:lang w:val="uk-UA"/>
        </w:rPr>
        <w:lastRenderedPageBreak/>
        <w:t>4.1.6.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657"/>
        <w:gridCol w:w="1701"/>
        <w:gridCol w:w="1701"/>
        <w:gridCol w:w="1559"/>
      </w:tblGrid>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Відмітки про виконання</w:t>
            </w:r>
          </w:p>
        </w:tc>
      </w:tr>
      <w:tr w:rsidR="001F227A"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65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05.09.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та видання наказу “Про проведення атестації педагогічних працівників у поточному році”</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r w:rsidRPr="001F227A">
              <w:rPr>
                <w:rFonts w:ascii="Times New Roman" w:eastAsia="Times New Roman" w:hAnsi="Times New Roman"/>
                <w:sz w:val="20"/>
                <w:szCs w:val="20"/>
                <w:lang w:eastAsia="ru-RU"/>
              </w:rPr>
              <w:t>9</w:t>
            </w:r>
            <w:r w:rsidRPr="001F227A">
              <w:rPr>
                <w:rFonts w:ascii="Times New Roman" w:eastAsia="Times New Roman" w:hAnsi="Times New Roman"/>
                <w:sz w:val="20"/>
                <w:szCs w:val="20"/>
                <w:lang w:val="uk-UA" w:eastAsia="ru-RU"/>
              </w:rPr>
              <w:t xml:space="preserve">.10.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55A90" w:rsidRPr="001F227A" w:rsidRDefault="00155A90" w:rsidP="00325B12">
            <w:pPr>
              <w:numPr>
                <w:ilvl w:val="0"/>
                <w:numId w:val="44"/>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розподіл функціональних обов’язків між членами атестаційної комісії;</w:t>
            </w:r>
          </w:p>
          <w:p w:rsidR="00155A90" w:rsidRPr="001F227A" w:rsidRDefault="00155A90" w:rsidP="00325B12">
            <w:pPr>
              <w:numPr>
                <w:ilvl w:val="0"/>
                <w:numId w:val="44"/>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планування роботи атестаційної комісії;</w:t>
            </w:r>
          </w:p>
          <w:p w:rsidR="00155A90" w:rsidRPr="001F227A" w:rsidRDefault="00155A90" w:rsidP="00325B12">
            <w:pPr>
              <w:numPr>
                <w:ilvl w:val="0"/>
                <w:numId w:val="44"/>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графіку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r w:rsidRPr="001F227A">
              <w:rPr>
                <w:rFonts w:ascii="Times New Roman" w:eastAsia="Times New Roman" w:hAnsi="Times New Roman"/>
                <w:sz w:val="20"/>
                <w:szCs w:val="20"/>
                <w:lang w:eastAsia="ru-RU"/>
              </w:rPr>
              <w:t>09</w:t>
            </w:r>
            <w:r w:rsidRPr="001F227A">
              <w:rPr>
                <w:rFonts w:ascii="Times New Roman" w:eastAsia="Times New Roman" w:hAnsi="Times New Roman"/>
                <w:sz w:val="20"/>
                <w:szCs w:val="20"/>
                <w:lang w:val="uk-UA" w:eastAsia="ru-RU"/>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стенду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01.10.</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Опрацювання законодавчої, правової та нормативної документації з питань атестації педагогічних працівників</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10.10.</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6</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10.10.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7</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w:t>
            </w:r>
          </w:p>
          <w:p w:rsidR="00155A90" w:rsidRPr="001F227A" w:rsidRDefault="00155A90" w:rsidP="00325B12">
            <w:pPr>
              <w:numPr>
                <w:ilvl w:val="0"/>
                <w:numId w:val="45"/>
              </w:num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уточнення списків педагогічних працівників, що атестуються.</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12.10.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8</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12.10.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9</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Складання планів індивідуальної підготовки і проведення атестації педагогів, які атестуються</w:t>
            </w:r>
          </w:p>
        </w:tc>
        <w:tc>
          <w:tcPr>
            <w:tcW w:w="1701"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10</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Листопад-березень</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атестаційної комісії</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55A90">
        <w:trPr>
          <w:trHeight w:val="96"/>
          <w:jc w:val="center"/>
        </w:trPr>
        <w:tc>
          <w:tcPr>
            <w:tcW w:w="468" w:type="dxa"/>
            <w:tcBorders>
              <w:top w:val="single" w:sz="4" w:space="0" w:color="auto"/>
              <w:left w:val="single" w:sz="4" w:space="0" w:color="auto"/>
              <w:bottom w:val="single" w:sz="4" w:space="0" w:color="auto"/>
              <w:right w:val="single" w:sz="4" w:space="0" w:color="auto"/>
            </w:tcBorders>
          </w:tcPr>
          <w:p w:rsidR="00155A90" w:rsidRPr="00155A90"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11</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10 березня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Провести засідання педагогічної ради з розгляду атестаційних матеріалів.</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15.03.</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13</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Оцінювання системи і досвіду роботи педагога, що атестується, педагогічним колективом, учнями, батьками</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14</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17.03.</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члени атест. комісії</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15</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Оформлення атестаційних листів</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до 17.03.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trHeight w:val="1244"/>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16</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20.03.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17</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Остаточне оформлення атестаційних листів за підсумками засідання атестаційної комісії</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27.03.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18</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Аналіз підсумків атестації педагогічних кадрів (педагогічна рада)</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F227A">
        <w:trPr>
          <w:jc w:val="center"/>
        </w:trPr>
        <w:tc>
          <w:tcPr>
            <w:tcW w:w="46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19</w:t>
            </w:r>
          </w:p>
        </w:tc>
        <w:tc>
          <w:tcPr>
            <w:tcW w:w="465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звітної та статистичної документації за підсумками атестації поточного навчального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квітень-травень</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559"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bl>
    <w:p w:rsidR="00393025" w:rsidRPr="004D2AD2" w:rsidRDefault="00393025" w:rsidP="004D2AD2">
      <w:pPr>
        <w:tabs>
          <w:tab w:val="left" w:pos="2370"/>
        </w:tabs>
        <w:jc w:val="both"/>
        <w:rPr>
          <w:rFonts w:ascii="Times New Roman" w:hAnsi="Times New Roman"/>
          <w:b/>
          <w:color w:val="548DD4" w:themeColor="text2" w:themeTint="99"/>
          <w:sz w:val="24"/>
          <w:szCs w:val="24"/>
          <w:lang w:val="uk-UA"/>
        </w:rPr>
      </w:pPr>
    </w:p>
    <w:p w:rsidR="004D2AD2" w:rsidRPr="001F227A" w:rsidRDefault="004D2AD2" w:rsidP="004D2AD2">
      <w:pPr>
        <w:tabs>
          <w:tab w:val="left" w:pos="2370"/>
        </w:tabs>
        <w:jc w:val="both"/>
        <w:rPr>
          <w:rFonts w:ascii="Times New Roman" w:hAnsi="Times New Roman"/>
          <w:b/>
          <w:sz w:val="28"/>
          <w:szCs w:val="28"/>
          <w:lang w:val="uk-UA"/>
        </w:rPr>
      </w:pPr>
      <w:r w:rsidRPr="001F227A">
        <w:rPr>
          <w:rFonts w:ascii="Times New Roman" w:hAnsi="Times New Roman"/>
          <w:b/>
          <w:sz w:val="28"/>
          <w:szCs w:val="28"/>
          <w:lang w:val="uk-UA"/>
        </w:rPr>
        <w:lastRenderedPageBreak/>
        <w:t>4.2. Організація роботи з обдарованими і здібними учнями</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
        <w:gridCol w:w="4962"/>
        <w:gridCol w:w="1417"/>
        <w:gridCol w:w="1701"/>
        <w:gridCol w:w="1418"/>
      </w:tblGrid>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 п/п</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Зміст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Термін</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Відповідальні</w:t>
            </w:r>
          </w:p>
        </w:tc>
        <w:tc>
          <w:tcPr>
            <w:tcW w:w="1418"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Відмітка про виконання</w:t>
            </w: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b/>
                <w:sz w:val="20"/>
                <w:szCs w:val="20"/>
                <w:lang w:eastAsia="ru-RU"/>
              </w:rPr>
            </w:pPr>
            <w:r w:rsidRPr="001F227A">
              <w:rPr>
                <w:rFonts w:ascii="Times New Roman" w:eastAsia="Times New Roman" w:hAnsi="Times New Roman"/>
                <w:b/>
                <w:sz w:val="20"/>
                <w:szCs w:val="20"/>
                <w:lang w:val="uk-UA" w:eastAsia="ru-RU"/>
              </w:rPr>
              <w:t xml:space="preserve">І. Організація та функціональне забезпечення реалізації системи виявлення та підтримки обдарованих і талановитих дітей </w:t>
            </w:r>
          </w:p>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Призначення координатора по роботі з обдарованими учнями в школі</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02.09.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55A90"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2</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Здійснення моніторингу стану здоров</w:t>
            </w:r>
            <w:r w:rsidRPr="001F227A">
              <w:rPr>
                <w:rFonts w:ascii="Times New Roman" w:eastAsia="Times New Roman" w:hAnsi="Times New Roman"/>
                <w:sz w:val="20"/>
                <w:szCs w:val="20"/>
                <w:lang w:eastAsia="ru-RU"/>
              </w:rPr>
              <w:t>’</w:t>
            </w:r>
            <w:r w:rsidRPr="001F227A">
              <w:rPr>
                <w:rFonts w:ascii="Times New Roman" w:eastAsia="Times New Roman" w:hAnsi="Times New Roman"/>
                <w:sz w:val="20"/>
                <w:szCs w:val="20"/>
                <w:lang w:val="uk-UA" w:eastAsia="ru-RU"/>
              </w:rPr>
              <w:t xml:space="preserve">я </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обдарованих дітей</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55A90"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ЗДВР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en-US" w:eastAsia="ru-RU"/>
              </w:rPr>
              <w:t>3</w:t>
            </w:r>
            <w:r w:rsidRPr="001F227A">
              <w:rPr>
                <w:rFonts w:ascii="Times New Roman" w:eastAsia="Times New Roman" w:hAnsi="Times New Roman"/>
                <w:sz w:val="20"/>
                <w:szCs w:val="20"/>
                <w:lang w:val="uk-UA" w:eastAsia="ru-RU"/>
              </w:rPr>
              <w:t>.</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Створення умов для підвищення майстерності вчителів</w:t>
            </w:r>
          </w:p>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Інструктивно-методична нарада «Організація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55A90"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F227A" w:rsidRPr="001F227A" w:rsidTr="001348AC">
        <w:trPr>
          <w:trHeight w:val="186"/>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 Організація і зміст навчально- виховного  процесу</w:t>
            </w:r>
          </w:p>
        </w:tc>
      </w:tr>
      <w:tr w:rsidR="001F227A" w:rsidRPr="001F227A" w:rsidTr="001348AC">
        <w:trPr>
          <w:trHeight w:val="580"/>
          <w:jc w:val="center"/>
        </w:trPr>
        <w:tc>
          <w:tcPr>
            <w:tcW w:w="429"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Розробка завдань до І етапу Всеукраїнських учнівських олімпіад з навчальних предметів</w:t>
            </w:r>
          </w:p>
        </w:tc>
        <w:tc>
          <w:tcPr>
            <w:tcW w:w="1417"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До 30.09.</w:t>
            </w:r>
          </w:p>
        </w:tc>
        <w:tc>
          <w:tcPr>
            <w:tcW w:w="1701" w:type="dxa"/>
            <w:tcBorders>
              <w:top w:val="single" w:sz="4" w:space="0" w:color="auto"/>
              <w:left w:val="single" w:sz="4" w:space="0" w:color="auto"/>
              <w:bottom w:val="single" w:sz="4" w:space="0" w:color="auto"/>
              <w:right w:val="single" w:sz="4" w:space="0" w:color="auto"/>
            </w:tcBorders>
            <w:hideMark/>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Вчителі-предметники, Керівники ШМО</w:t>
            </w:r>
          </w:p>
        </w:tc>
        <w:tc>
          <w:tcPr>
            <w:tcW w:w="1418" w:type="dxa"/>
            <w:tcBorders>
              <w:top w:val="single" w:sz="4" w:space="0" w:color="auto"/>
              <w:left w:val="single" w:sz="4" w:space="0" w:color="auto"/>
              <w:bottom w:val="single" w:sz="4" w:space="0" w:color="auto"/>
              <w:right w:val="single" w:sz="4" w:space="0" w:color="auto"/>
            </w:tcBorders>
          </w:tcPr>
          <w:p w:rsidR="001F227A" w:rsidRPr="001F227A" w:rsidRDefault="001F227A"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Підготовка до участі учнів школи у І етапі (міському) конкурсу-захисту робіт МАН</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12.12.</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538"/>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Введення факультативів, спецкурсів в робочий навчальний план школи</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4.</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Організація роботи очно-заочного клубу для здібних і обдарованих дітей «Інтелектуал»</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186"/>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5.</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Робота творчих груп вчителів по розробці методичних матеріалів для роботи з обдарованими дітьми</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15.12.</w:t>
            </w:r>
          </w:p>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ІІІ. Організація та проведення олімпіад:</w:t>
            </w:r>
          </w:p>
        </w:tc>
      </w:tr>
      <w:tr w:rsidR="00155A90" w:rsidRPr="001F227A" w:rsidTr="001348A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Проведення І (шкільного) етапу Всеукраїнських учнівських олімпіад</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Жовтень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учнів школи у ІІ (міському) етапі Всеукраїнських учнівських олімпіад із навчальних предметів</w:t>
            </w:r>
          </w:p>
        </w:tc>
        <w:tc>
          <w:tcPr>
            <w:tcW w:w="1417"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Листопад-грудень </w:t>
            </w:r>
          </w:p>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Участь в інтернет-олімпіадах</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Червень-листопад</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668"/>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3.</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в ІІ етапі конкурсу захисту науково-дослідницьких робіт  МАН</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Січень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9927" w:type="dxa"/>
            <w:gridSpan w:val="5"/>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b/>
                <w:sz w:val="20"/>
                <w:szCs w:val="20"/>
                <w:lang w:val="uk-UA" w:eastAsia="ru-RU"/>
              </w:rPr>
            </w:pPr>
            <w:r w:rsidRPr="001F227A">
              <w:rPr>
                <w:rFonts w:ascii="Times New Roman" w:eastAsia="Times New Roman" w:hAnsi="Times New Roman"/>
                <w:b/>
                <w:sz w:val="20"/>
                <w:szCs w:val="20"/>
                <w:lang w:val="uk-UA" w:eastAsia="ru-RU"/>
              </w:rPr>
              <w:t>І</w:t>
            </w:r>
            <w:r w:rsidRPr="001F227A">
              <w:rPr>
                <w:rFonts w:ascii="Times New Roman" w:eastAsia="Times New Roman" w:hAnsi="Times New Roman"/>
                <w:b/>
                <w:sz w:val="20"/>
                <w:szCs w:val="20"/>
                <w:lang w:val="en-US" w:eastAsia="ru-RU"/>
              </w:rPr>
              <w:t>V</w:t>
            </w:r>
            <w:r w:rsidRPr="001F227A">
              <w:rPr>
                <w:rFonts w:ascii="Times New Roman" w:eastAsia="Times New Roman" w:hAnsi="Times New Roman"/>
                <w:b/>
                <w:sz w:val="20"/>
                <w:szCs w:val="20"/>
                <w:lang w:val="uk-UA" w:eastAsia="ru-RU"/>
              </w:rPr>
              <w:t>.Організація та проведення конкурсів, турнірів</w:t>
            </w:r>
          </w:p>
        </w:tc>
      </w:tr>
      <w:tr w:rsidR="00155A90" w:rsidRPr="001F227A" w:rsidTr="001348AC">
        <w:trPr>
          <w:trHeight w:val="600"/>
          <w:jc w:val="center"/>
        </w:trPr>
        <w:tc>
          <w:tcPr>
            <w:tcW w:w="429" w:type="dxa"/>
            <w:vMerge w:val="restart"/>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1.</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І етапу конкурсу «Вірю в майбутнє твоє, Україно!»</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Лютий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математичний конкурс «Колосок» </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біології</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історії «Лелека»</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Листопад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 Всеукраїнський математичний конкурс «Кенгуру» </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математики</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Всеукраїнський інтерактивний конкурс з англійської мови «Гринвіч»</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Грудень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Учителі англійської мови</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Всеукраїнський фізичний конкурс «Левеня» </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Учитель фізики </w:t>
            </w:r>
          </w:p>
        </w:tc>
        <w:tc>
          <w:tcPr>
            <w:tcW w:w="1418"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w:t>
            </w: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Участь у районних та обласних виставках дитячої творчості </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29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Проведення свят, ігор, змагань</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Керівники ШМО</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580"/>
          <w:jc w:val="center"/>
        </w:trPr>
        <w:tc>
          <w:tcPr>
            <w:tcW w:w="429" w:type="dxa"/>
            <w:vMerge/>
            <w:tcBorders>
              <w:top w:val="single" w:sz="4" w:space="0" w:color="auto"/>
              <w:left w:val="single" w:sz="4" w:space="0" w:color="auto"/>
              <w:bottom w:val="single" w:sz="4" w:space="0" w:color="auto"/>
              <w:right w:val="single" w:sz="4" w:space="0" w:color="auto"/>
            </w:tcBorders>
            <w:vAlign w:val="center"/>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Участь у міських предметних турнірах</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890"/>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2.</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Здійснювати моніторинг результативності роботи з обдарованою молоддю педагогічних працівників, які мають звання «старший вчитель», «вчитель-методист»</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Квітень </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55A90">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ЗДНВР</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r w:rsidR="00155A90" w:rsidRPr="001F227A" w:rsidTr="001348AC">
        <w:trPr>
          <w:trHeight w:val="600"/>
          <w:jc w:val="center"/>
        </w:trPr>
        <w:tc>
          <w:tcPr>
            <w:tcW w:w="429"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 xml:space="preserve">3. </w:t>
            </w:r>
          </w:p>
        </w:tc>
        <w:tc>
          <w:tcPr>
            <w:tcW w:w="4962"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rPr>
                <w:rFonts w:ascii="Times New Roman" w:eastAsia="Times New Roman" w:hAnsi="Times New Roman"/>
                <w:sz w:val="20"/>
                <w:szCs w:val="20"/>
                <w:lang w:eastAsia="ru-RU"/>
              </w:rPr>
            </w:pPr>
            <w:r w:rsidRPr="001F227A">
              <w:rPr>
                <w:rFonts w:ascii="Times New Roman" w:eastAsia="Times New Roman" w:hAnsi="Times New Roman"/>
                <w:sz w:val="20"/>
                <w:szCs w:val="20"/>
                <w:lang w:val="uk-UA" w:eastAsia="ru-RU"/>
              </w:rPr>
              <w:t>Поповнення банку даних обдарованих дітей  школи</w:t>
            </w:r>
          </w:p>
        </w:tc>
        <w:tc>
          <w:tcPr>
            <w:tcW w:w="1417"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sidRPr="001F227A">
              <w:rPr>
                <w:rFonts w:ascii="Times New Roman" w:eastAsia="Times New Roman" w:hAnsi="Times New Roman"/>
                <w:sz w:val="20"/>
                <w:szCs w:val="20"/>
                <w:lang w:val="uk-UA"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Соціальний педагог</w:t>
            </w:r>
          </w:p>
        </w:tc>
        <w:tc>
          <w:tcPr>
            <w:tcW w:w="1418" w:type="dxa"/>
            <w:tcBorders>
              <w:top w:val="single" w:sz="4" w:space="0" w:color="auto"/>
              <w:left w:val="single" w:sz="4" w:space="0" w:color="auto"/>
              <w:bottom w:val="single" w:sz="4" w:space="0" w:color="auto"/>
              <w:right w:val="single" w:sz="4" w:space="0" w:color="auto"/>
            </w:tcBorders>
          </w:tcPr>
          <w:p w:rsidR="00155A90" w:rsidRPr="001F227A" w:rsidRDefault="00155A90" w:rsidP="001F227A">
            <w:pPr>
              <w:spacing w:after="0" w:line="240" w:lineRule="auto"/>
              <w:jc w:val="center"/>
              <w:rPr>
                <w:rFonts w:ascii="Times New Roman" w:eastAsia="Times New Roman" w:hAnsi="Times New Roman"/>
                <w:sz w:val="20"/>
                <w:szCs w:val="20"/>
                <w:lang w:val="uk-UA" w:eastAsia="ru-RU"/>
              </w:rPr>
            </w:pPr>
          </w:p>
        </w:tc>
      </w:tr>
    </w:tbl>
    <w:p w:rsidR="001F227A" w:rsidRPr="004D2AD2" w:rsidRDefault="001F227A" w:rsidP="004D2AD2">
      <w:pPr>
        <w:tabs>
          <w:tab w:val="left" w:pos="2370"/>
        </w:tabs>
        <w:jc w:val="both"/>
        <w:rPr>
          <w:rFonts w:ascii="Times New Roman" w:hAnsi="Times New Roman"/>
          <w:b/>
          <w:color w:val="548DD4" w:themeColor="text2" w:themeTint="99"/>
          <w:sz w:val="28"/>
          <w:szCs w:val="28"/>
          <w:lang w:val="uk-UA"/>
        </w:rPr>
      </w:pPr>
    </w:p>
    <w:p w:rsidR="004D2AD2" w:rsidRDefault="004D2AD2" w:rsidP="004D2AD2">
      <w:pPr>
        <w:tabs>
          <w:tab w:val="left" w:pos="2370"/>
        </w:tabs>
        <w:jc w:val="both"/>
        <w:rPr>
          <w:rFonts w:ascii="Times New Roman" w:hAnsi="Times New Roman"/>
          <w:b/>
          <w:sz w:val="28"/>
          <w:szCs w:val="28"/>
          <w:lang w:val="uk-UA"/>
        </w:rPr>
      </w:pPr>
      <w:r w:rsidRPr="00DD2D0A">
        <w:rPr>
          <w:rFonts w:ascii="Times New Roman" w:hAnsi="Times New Roman"/>
          <w:b/>
          <w:sz w:val="28"/>
          <w:szCs w:val="28"/>
          <w:lang w:val="uk-UA"/>
        </w:rPr>
        <w:t>4.3. Виховний процес у закладі освіти</w:t>
      </w:r>
    </w:p>
    <w:tbl>
      <w:tblPr>
        <w:tblStyle w:val="afff0"/>
        <w:tblW w:w="0" w:type="auto"/>
        <w:tblInd w:w="-459" w:type="dxa"/>
        <w:tblLook w:val="04A0"/>
      </w:tblPr>
      <w:tblGrid>
        <w:gridCol w:w="566"/>
        <w:gridCol w:w="5028"/>
        <w:gridCol w:w="1406"/>
        <w:gridCol w:w="1650"/>
        <w:gridCol w:w="1380"/>
      </w:tblGrid>
      <w:tr w:rsidR="00DD2D0A" w:rsidRPr="00170B92" w:rsidTr="00E95EC2">
        <w:tc>
          <w:tcPr>
            <w:tcW w:w="566"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w:t>
            </w:r>
          </w:p>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DD2D0A" w:rsidRPr="00170B92" w:rsidRDefault="00DD2D0A"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2F32F3" w:rsidRPr="00170B92" w:rsidTr="00E95EC2">
        <w:tc>
          <w:tcPr>
            <w:tcW w:w="10030" w:type="dxa"/>
            <w:gridSpan w:val="5"/>
          </w:tcPr>
          <w:p w:rsidR="002F32F3" w:rsidRPr="002F32F3" w:rsidRDefault="002F32F3" w:rsidP="002F32F3">
            <w:pPr>
              <w:jc w:val="center"/>
              <w:rPr>
                <w:rFonts w:ascii="Times New Roman" w:hAnsi="Times New Roman"/>
                <w:b/>
                <w:lang w:val="uk-UA"/>
              </w:rPr>
            </w:pPr>
            <w:r w:rsidRPr="002F32F3">
              <w:rPr>
                <w:rFonts w:ascii="Times New Roman" w:hAnsi="Times New Roman"/>
                <w:b/>
                <w:lang w:val="uk-UA"/>
              </w:rPr>
              <w:t>І. Тематичний період (вересень)</w:t>
            </w:r>
          </w:p>
          <w:p w:rsidR="002F32F3" w:rsidRPr="002F32F3" w:rsidRDefault="002F32F3" w:rsidP="002F32F3">
            <w:pPr>
              <w:jc w:val="center"/>
              <w:rPr>
                <w:rFonts w:ascii="Times New Roman" w:hAnsi="Times New Roman"/>
                <w:lang w:val="uk-UA"/>
              </w:rPr>
            </w:pPr>
            <w:r w:rsidRPr="002F32F3">
              <w:rPr>
                <w:rFonts w:ascii="Times New Roman" w:hAnsi="Times New Roman"/>
                <w:lang w:val="uk-UA"/>
              </w:rPr>
              <w:t xml:space="preserve"> </w:t>
            </w:r>
          </w:p>
          <w:p w:rsidR="002F32F3" w:rsidRPr="002F32F3" w:rsidRDefault="002F32F3" w:rsidP="002F32F3">
            <w:pPr>
              <w:jc w:val="center"/>
              <w:rPr>
                <w:rFonts w:ascii="Times New Roman" w:hAnsi="Times New Roman"/>
                <w:lang w:val="uk-UA"/>
              </w:rPr>
            </w:pPr>
            <w:r w:rsidRPr="002F32F3">
              <w:rPr>
                <w:rFonts w:ascii="Times New Roman" w:hAnsi="Times New Roman"/>
                <w:lang w:val="uk-UA"/>
              </w:rPr>
              <w:t xml:space="preserve">               Тема: «Люблю я край свій дорогий, що зветься України» Програма «Основні орієнтири виховання». Ціннісне ставлення до суспільства і держави)</w:t>
            </w:r>
          </w:p>
          <w:p w:rsidR="002F32F3" w:rsidRPr="001348AC" w:rsidRDefault="002F32F3" w:rsidP="002F32F3">
            <w:pPr>
              <w:jc w:val="center"/>
              <w:rPr>
                <w:rFonts w:ascii="Times New Roman" w:hAnsi="Times New Roman"/>
                <w:lang w:val="uk-UA"/>
              </w:rPr>
            </w:pPr>
            <w:r w:rsidRPr="002F32F3">
              <w:rPr>
                <w:rFonts w:ascii="Times New Roman" w:hAnsi="Times New Roman"/>
                <w:lang w:val="uk-UA"/>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2F32F3" w:rsidRPr="00170B92" w:rsidTr="00E95EC2">
        <w:tc>
          <w:tcPr>
            <w:tcW w:w="566" w:type="dxa"/>
          </w:tcPr>
          <w:p w:rsidR="002F32F3" w:rsidRPr="001348AC" w:rsidRDefault="002F32F3" w:rsidP="002F32F3">
            <w:pPr>
              <w:jc w:val="center"/>
              <w:rPr>
                <w:rFonts w:ascii="Times New Roman" w:hAnsi="Times New Roman"/>
                <w:lang w:val="uk-UA"/>
              </w:rPr>
            </w:pPr>
            <w:r>
              <w:rPr>
                <w:rFonts w:ascii="Times New Roman" w:hAnsi="Times New Roman"/>
                <w:lang w:val="uk-UA"/>
              </w:rPr>
              <w:t>1.</w:t>
            </w:r>
          </w:p>
        </w:tc>
        <w:tc>
          <w:tcPr>
            <w:tcW w:w="5028" w:type="dxa"/>
          </w:tcPr>
          <w:p w:rsidR="002F32F3" w:rsidRPr="002F32F3" w:rsidRDefault="002F32F3" w:rsidP="002F32F3">
            <w:pPr>
              <w:jc w:val="both"/>
              <w:rPr>
                <w:rFonts w:ascii="Times New Roman" w:hAnsi="Times New Roman"/>
                <w:lang w:val="uk-UA"/>
              </w:rPr>
            </w:pPr>
            <w:r w:rsidRPr="002F32F3">
              <w:rPr>
                <w:rFonts w:ascii="Times New Roman" w:eastAsia="Times New Roman" w:hAnsi="Times New Roman"/>
                <w:shd w:val="clear" w:color="auto" w:fill="FFFFFF"/>
              </w:rPr>
              <w:t>Скласти та затвердити річний пл</w:t>
            </w:r>
            <w:r w:rsidR="00155A90">
              <w:rPr>
                <w:rFonts w:ascii="Times New Roman" w:eastAsia="Times New Roman" w:hAnsi="Times New Roman"/>
                <w:shd w:val="clear" w:color="auto" w:fill="FFFFFF"/>
              </w:rPr>
              <w:t>ан виховної роботи школи на 202</w:t>
            </w:r>
            <w:r w:rsidR="00155A90">
              <w:rPr>
                <w:rFonts w:ascii="Times New Roman" w:eastAsia="Times New Roman" w:hAnsi="Times New Roman"/>
                <w:shd w:val="clear" w:color="auto" w:fill="FFFFFF"/>
                <w:lang w:val="uk-UA"/>
              </w:rPr>
              <w:t>1</w:t>
            </w:r>
            <w:r w:rsidRPr="002F32F3">
              <w:rPr>
                <w:rFonts w:ascii="Times New Roman" w:eastAsia="Times New Roman" w:hAnsi="Times New Roman"/>
                <w:shd w:val="clear" w:color="auto" w:fill="FFFFFF"/>
              </w:rPr>
              <w:t>/20</w:t>
            </w:r>
            <w:r w:rsidR="00155A90">
              <w:rPr>
                <w:rFonts w:ascii="Times New Roman" w:eastAsia="Times New Roman" w:hAnsi="Times New Roman"/>
                <w:shd w:val="clear" w:color="auto" w:fill="FFFFFF"/>
                <w:lang w:val="uk-UA"/>
              </w:rPr>
              <w:t>22</w:t>
            </w:r>
            <w:r w:rsidRPr="002F32F3">
              <w:rPr>
                <w:rFonts w:ascii="Times New Roman" w:eastAsia="Times New Roman" w:hAnsi="Times New Roman"/>
                <w:shd w:val="clear" w:color="auto" w:fill="FFFFFF"/>
              </w:rPr>
              <w:t xml:space="preserve"> навчальний рік</w:t>
            </w:r>
          </w:p>
        </w:tc>
        <w:tc>
          <w:tcPr>
            <w:tcW w:w="1406" w:type="dxa"/>
          </w:tcPr>
          <w:p w:rsidR="002F32F3" w:rsidRPr="001348AC" w:rsidRDefault="002F32F3" w:rsidP="002F32F3">
            <w:pPr>
              <w:jc w:val="center"/>
              <w:rPr>
                <w:rFonts w:ascii="Times New Roman" w:hAnsi="Times New Roman"/>
                <w:lang w:val="uk-UA"/>
              </w:rPr>
            </w:pPr>
            <w:r>
              <w:rPr>
                <w:rFonts w:ascii="Times New Roman" w:hAnsi="Times New Roman"/>
                <w:lang w:val="uk-UA"/>
              </w:rPr>
              <w:t xml:space="preserve">Серпень </w:t>
            </w:r>
          </w:p>
        </w:tc>
        <w:tc>
          <w:tcPr>
            <w:tcW w:w="1650" w:type="dxa"/>
          </w:tcPr>
          <w:p w:rsidR="002F32F3" w:rsidRPr="001348AC" w:rsidRDefault="00155A90" w:rsidP="002F32F3">
            <w:pPr>
              <w:jc w:val="center"/>
              <w:rPr>
                <w:rFonts w:ascii="Times New Roman" w:hAnsi="Times New Roman"/>
                <w:lang w:val="uk-UA"/>
              </w:rPr>
            </w:pPr>
            <w:r>
              <w:rPr>
                <w:rFonts w:ascii="Times New Roman" w:hAnsi="Times New Roman"/>
                <w:lang w:val="uk-UA"/>
              </w:rPr>
              <w:t>ЗДВР</w:t>
            </w:r>
          </w:p>
        </w:tc>
        <w:tc>
          <w:tcPr>
            <w:tcW w:w="1380" w:type="dxa"/>
          </w:tcPr>
          <w:p w:rsidR="002F32F3" w:rsidRPr="001348AC" w:rsidRDefault="002F32F3" w:rsidP="002F32F3">
            <w:pPr>
              <w:jc w:val="center"/>
              <w:rPr>
                <w:rFonts w:ascii="Times New Roman" w:hAnsi="Times New Roman"/>
                <w:lang w:val="uk-UA"/>
              </w:rPr>
            </w:pPr>
          </w:p>
        </w:tc>
      </w:tr>
      <w:tr w:rsidR="002F32F3" w:rsidRPr="00170B92" w:rsidTr="00E95EC2">
        <w:tc>
          <w:tcPr>
            <w:tcW w:w="566" w:type="dxa"/>
          </w:tcPr>
          <w:p w:rsidR="002F32F3" w:rsidRPr="001348AC" w:rsidRDefault="002F32F3" w:rsidP="002F32F3">
            <w:pPr>
              <w:jc w:val="center"/>
              <w:rPr>
                <w:rFonts w:ascii="Times New Roman" w:hAnsi="Times New Roman"/>
                <w:lang w:val="uk-UA"/>
              </w:rPr>
            </w:pPr>
            <w:r>
              <w:rPr>
                <w:rFonts w:ascii="Times New Roman" w:hAnsi="Times New Roman"/>
                <w:lang w:val="uk-UA"/>
              </w:rPr>
              <w:t>2.</w:t>
            </w:r>
          </w:p>
        </w:tc>
        <w:tc>
          <w:tcPr>
            <w:tcW w:w="5028" w:type="dxa"/>
          </w:tcPr>
          <w:p w:rsidR="002F32F3" w:rsidRPr="002F32F3" w:rsidRDefault="002F32F3" w:rsidP="002F32F3">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Проведення зустрічі з учнями     1-11-х класів щодо початку навчального року</w:t>
            </w:r>
          </w:p>
        </w:tc>
        <w:tc>
          <w:tcPr>
            <w:tcW w:w="1406" w:type="dxa"/>
          </w:tcPr>
          <w:p w:rsidR="002F32F3" w:rsidRPr="001348AC" w:rsidRDefault="002F32F3" w:rsidP="002F32F3">
            <w:pPr>
              <w:jc w:val="center"/>
              <w:rPr>
                <w:rFonts w:ascii="Times New Roman" w:hAnsi="Times New Roman"/>
                <w:lang w:val="uk-UA"/>
              </w:rPr>
            </w:pPr>
            <w:r>
              <w:rPr>
                <w:rFonts w:ascii="Times New Roman" w:hAnsi="Times New Roman"/>
                <w:lang w:val="uk-UA"/>
              </w:rPr>
              <w:t>31.08.</w:t>
            </w:r>
          </w:p>
        </w:tc>
        <w:tc>
          <w:tcPr>
            <w:tcW w:w="1650" w:type="dxa"/>
          </w:tcPr>
          <w:p w:rsidR="002F32F3" w:rsidRPr="001348AC" w:rsidRDefault="002F32F3" w:rsidP="002F32F3">
            <w:pPr>
              <w:jc w:val="center"/>
              <w:rPr>
                <w:rFonts w:ascii="Times New Roman" w:hAnsi="Times New Roman"/>
                <w:lang w:val="uk-UA"/>
              </w:rPr>
            </w:pPr>
            <w:r>
              <w:rPr>
                <w:rFonts w:ascii="Times New Roman" w:hAnsi="Times New Roman"/>
                <w:lang w:val="uk-UA"/>
              </w:rPr>
              <w:t>Класні керівники</w:t>
            </w:r>
          </w:p>
        </w:tc>
        <w:tc>
          <w:tcPr>
            <w:tcW w:w="1380" w:type="dxa"/>
          </w:tcPr>
          <w:p w:rsidR="002F32F3" w:rsidRPr="001348AC" w:rsidRDefault="002F32F3"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3.</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406" w:type="dxa"/>
          </w:tcPr>
          <w:p w:rsidR="00155A90" w:rsidRPr="001348AC" w:rsidRDefault="00155A90" w:rsidP="002F32F3">
            <w:pPr>
              <w:jc w:val="center"/>
              <w:rPr>
                <w:rFonts w:ascii="Times New Roman" w:hAnsi="Times New Roman"/>
                <w:lang w:val="uk-UA"/>
              </w:rPr>
            </w:pPr>
            <w:r>
              <w:rPr>
                <w:rFonts w:ascii="Times New Roman" w:hAnsi="Times New Roman"/>
                <w:lang w:val="uk-UA"/>
              </w:rPr>
              <w:t xml:space="preserve">Серпень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4.</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Розпочати випуск «Методичного вісника» (з досвіду виховної роботи школи)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5.</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Погодити плани виховної роботи класних керівників на І семестр</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6.</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Погодити плани   роботи  гуртків та секцій на І семестр</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7.</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Погодити план роботи педагога-організатора на </w:t>
            </w:r>
            <w:r>
              <w:rPr>
                <w:rFonts w:ascii="Times New Roman" w:eastAsia="Times New Roman" w:hAnsi="Times New Roman"/>
                <w:shd w:val="clear" w:color="auto" w:fill="FFFFFF"/>
              </w:rPr>
              <w:t>202</w:t>
            </w:r>
            <w:r>
              <w:rPr>
                <w:rFonts w:ascii="Times New Roman" w:eastAsia="Times New Roman" w:hAnsi="Times New Roman"/>
                <w:shd w:val="clear" w:color="auto" w:fill="FFFFFF"/>
                <w:lang w:val="uk-UA"/>
              </w:rPr>
              <w:t>1</w:t>
            </w:r>
            <w:r>
              <w:rPr>
                <w:rFonts w:ascii="Times New Roman" w:eastAsia="Times New Roman" w:hAnsi="Times New Roman"/>
                <w:shd w:val="clear" w:color="auto" w:fill="FFFFFF"/>
              </w:rPr>
              <w:t>/202</w:t>
            </w:r>
            <w:r>
              <w:rPr>
                <w:rFonts w:ascii="Times New Roman" w:eastAsia="Times New Roman" w:hAnsi="Times New Roman"/>
                <w:shd w:val="clear" w:color="auto" w:fill="FFFFFF"/>
                <w:lang w:val="uk-UA"/>
              </w:rPr>
              <w:t>2</w:t>
            </w:r>
            <w:r w:rsidRPr="002F32F3">
              <w:rPr>
                <w:rFonts w:ascii="Times New Roman" w:eastAsia="Times New Roman" w:hAnsi="Times New Roman"/>
                <w:shd w:val="clear" w:color="auto" w:fill="FFFFFF"/>
              </w:rPr>
              <w:t xml:space="preserve"> навчальний рік</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8.</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Розробити єдиний режим навчального закладу з урахуванням всіх аспектів навчально-виховної роботи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9.</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Скласти та погодити графік проведення: відкритих виховних заходів</w:t>
            </w:r>
            <w:r w:rsidRPr="002F32F3">
              <w:rPr>
                <w:rFonts w:ascii="Times New Roman" w:eastAsia="Times New Roman" w:hAnsi="Times New Roman"/>
                <w:shd w:val="clear" w:color="auto" w:fill="FFFFFF"/>
                <w:lang w:val="uk-UA"/>
              </w:rPr>
              <w:t>,</w:t>
            </w:r>
            <w:r w:rsidRPr="002F32F3">
              <w:rPr>
                <w:rFonts w:ascii="Times New Roman" w:eastAsia="Times New Roman" w:hAnsi="Times New Roman"/>
                <w:shd w:val="clear" w:color="auto" w:fill="FFFFFF"/>
              </w:rPr>
              <w:t xml:space="preserve"> виховних годин</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роботи гуртків</w:t>
            </w:r>
            <w:r w:rsidRPr="002F32F3">
              <w:rPr>
                <w:rFonts w:ascii="Times New Roman" w:eastAsia="Times New Roman" w:hAnsi="Times New Roman"/>
                <w:shd w:val="clear" w:color="auto" w:fill="FFFFFF"/>
                <w:lang w:val="uk-UA"/>
              </w:rPr>
              <w:t>, проведення бесід з безпеки життєдіяльності</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10.</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Скласти соціальний паспорт школи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2F32F3">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11.</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Сформувати склад та спланувати роботу шкільної Ради профілактики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2F32F3">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12.</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Створити інформаційний банк даних про зайнятість учнів в позаурочний час</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2F32F3">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13.</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rPr>
              <w:t xml:space="preserve">Провести класні збори з метою організації учнівського </w:t>
            </w:r>
            <w:r w:rsidRPr="002F32F3">
              <w:rPr>
                <w:rFonts w:ascii="Times New Roman" w:eastAsia="Times New Roman" w:hAnsi="Times New Roman"/>
                <w:shd w:val="clear" w:color="auto" w:fill="FFFFFF"/>
                <w:lang w:val="uk-UA"/>
              </w:rPr>
              <w:t>само</w:t>
            </w:r>
            <w:r w:rsidRPr="002F32F3">
              <w:rPr>
                <w:rFonts w:ascii="Times New Roman" w:eastAsia="Times New Roman" w:hAnsi="Times New Roman"/>
                <w:shd w:val="clear" w:color="auto" w:fill="FFFFFF"/>
              </w:rPr>
              <w:t xml:space="preserve">врядування в класах та </w:t>
            </w:r>
            <w:r w:rsidRPr="002F32F3">
              <w:rPr>
                <w:rFonts w:ascii="Times New Roman" w:eastAsia="Times New Roman" w:hAnsi="Times New Roman"/>
                <w:shd w:val="clear" w:color="auto" w:fill="FFFFFF"/>
                <w:lang w:val="uk-UA"/>
              </w:rPr>
              <w:t>школі</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2F32F3">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14.</w:t>
            </w:r>
          </w:p>
        </w:tc>
        <w:tc>
          <w:tcPr>
            <w:tcW w:w="5028" w:type="dxa"/>
          </w:tcPr>
          <w:p w:rsidR="00155A90" w:rsidRPr="002F32F3" w:rsidRDefault="00155A90" w:rsidP="002F32F3">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Провести тематичні збори учнів по класах «Дотримання правил для учнів</w:t>
            </w:r>
            <w:r w:rsidRPr="002F32F3">
              <w:rPr>
                <w:rFonts w:ascii="Times New Roman" w:eastAsia="Times New Roman" w:hAnsi="Times New Roman"/>
                <w:shd w:val="clear" w:color="auto" w:fill="FFFFFF"/>
                <w:lang w:val="uk-UA"/>
              </w:rPr>
              <w:t xml:space="preserve"> -</w:t>
            </w:r>
            <w:r w:rsidRPr="002F32F3">
              <w:rPr>
                <w:rFonts w:ascii="Times New Roman" w:eastAsia="Times New Roman" w:hAnsi="Times New Roman"/>
                <w:shd w:val="clear" w:color="auto" w:fill="FFFFFF"/>
              </w:rPr>
              <w:t xml:space="preserve"> обов’язок кожного школяра»</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2F32F3">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15.</w:t>
            </w:r>
          </w:p>
        </w:tc>
        <w:tc>
          <w:tcPr>
            <w:tcW w:w="5028" w:type="dxa"/>
          </w:tcPr>
          <w:p w:rsidR="00155A90" w:rsidRPr="002F32F3" w:rsidRDefault="00155A90" w:rsidP="002F32F3">
            <w:pPr>
              <w:jc w:val="both"/>
              <w:rPr>
                <w:rFonts w:ascii="Times New Roman" w:eastAsia="Times New Roman" w:hAnsi="Times New Roman"/>
                <w:shd w:val="clear" w:color="auto" w:fill="FFFFFF"/>
              </w:rPr>
            </w:pPr>
            <w:r w:rsidRPr="002F32F3">
              <w:rPr>
                <w:rFonts w:ascii="Times New Roman" w:eastAsia="Times New Roman" w:hAnsi="Times New Roman"/>
                <w:shd w:val="clear" w:color="auto" w:fill="FFFFFF"/>
              </w:rPr>
              <w:t xml:space="preserve">Розробити і увести в практику роботи </w:t>
            </w:r>
            <w:r w:rsidRPr="002F32F3">
              <w:rPr>
                <w:rFonts w:ascii="Times New Roman" w:eastAsia="Times New Roman" w:hAnsi="Times New Roman"/>
                <w:shd w:val="clear" w:color="auto" w:fill="FFFFFF"/>
                <w:lang w:val="uk-UA"/>
              </w:rPr>
              <w:t>школи</w:t>
            </w:r>
            <w:r w:rsidRPr="002F32F3">
              <w:rPr>
                <w:rFonts w:ascii="Times New Roman" w:eastAsia="Times New Roman" w:hAnsi="Times New Roman"/>
                <w:shd w:val="clear" w:color="auto" w:fill="FFFFFF"/>
              </w:rPr>
              <w:t xml:space="preserve"> заходи морального і матеріального заохочення учнів, вести облік особистих досягнень учнів у різних видах навчальної та позаурочної діяльності протягом року</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16.</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Розробити Положення конкурсу «Учень року» на 2020/2021 навчальний рік</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17.</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 xml:space="preserve">Розробити Положення конкурсу «Класний колектив </w:t>
            </w:r>
            <w:r>
              <w:rPr>
                <w:rFonts w:ascii="Times New Roman" w:eastAsia="Times New Roman" w:hAnsi="Times New Roman"/>
                <w:shd w:val="clear" w:color="auto" w:fill="FFFFFF"/>
                <w:lang w:val="uk-UA"/>
              </w:rPr>
              <w:lastRenderedPageBreak/>
              <w:t>року» на 2021/2022</w:t>
            </w:r>
            <w:r w:rsidRPr="002F32F3">
              <w:rPr>
                <w:rFonts w:ascii="Times New Roman" w:eastAsia="Times New Roman" w:hAnsi="Times New Roman"/>
                <w:shd w:val="clear" w:color="auto" w:fill="FFFFFF"/>
                <w:lang w:val="uk-UA"/>
              </w:rPr>
              <w:t xml:space="preserve"> навчальний рік</w:t>
            </w:r>
          </w:p>
        </w:tc>
        <w:tc>
          <w:tcPr>
            <w:tcW w:w="1406" w:type="dxa"/>
          </w:tcPr>
          <w:p w:rsidR="00155A90" w:rsidRPr="001348AC" w:rsidRDefault="00155A90" w:rsidP="002F32F3">
            <w:pPr>
              <w:jc w:val="center"/>
              <w:rPr>
                <w:rFonts w:ascii="Times New Roman" w:hAnsi="Times New Roman"/>
                <w:lang w:val="uk-UA"/>
              </w:rPr>
            </w:pPr>
            <w:r>
              <w:rPr>
                <w:rFonts w:ascii="Times New Roman" w:hAnsi="Times New Roman"/>
                <w:lang w:val="uk-UA"/>
              </w:rPr>
              <w:lastRenderedPageBreak/>
              <w:t xml:space="preserve">Вересень </w:t>
            </w:r>
            <w:r>
              <w:rPr>
                <w:rFonts w:ascii="Times New Roman" w:hAnsi="Times New Roman"/>
                <w:lang w:val="uk-UA"/>
              </w:rPr>
              <w:lastRenderedPageBreak/>
              <w:t>2020</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lastRenderedPageBreak/>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lastRenderedPageBreak/>
              <w:t>18.</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Спланувати роботу органів учнівського самоврядування: «Країна мрій» (1-4 класи), дружина «Веселка» (5-7 класи), «Нове покоління» (8-11 класи)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23.</w:t>
            </w:r>
          </w:p>
        </w:tc>
        <w:tc>
          <w:tcPr>
            <w:tcW w:w="5028" w:type="dxa"/>
          </w:tcPr>
          <w:p w:rsidR="00155A90" w:rsidRPr="002F32F3" w:rsidRDefault="00155A90" w:rsidP="002F32F3">
            <w:pPr>
              <w:jc w:val="both"/>
              <w:rPr>
                <w:rFonts w:ascii="Times New Roman" w:eastAsia="Times New Roman" w:hAnsi="Times New Roman"/>
                <w:shd w:val="clear" w:color="auto" w:fill="FFFFFF"/>
                <w:lang w:val="uk-UA"/>
              </w:rPr>
            </w:pPr>
            <w:r w:rsidRPr="002F32F3">
              <w:rPr>
                <w:rFonts w:ascii="Times New Roman" w:eastAsia="Times New Roman" w:hAnsi="Times New Roman"/>
                <w:shd w:val="clear" w:color="auto" w:fill="FFFFFF"/>
                <w:lang w:val="uk-UA"/>
              </w:rPr>
              <w:t>Організувати чергування учнів та вчителів на І семестр</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0B43C0" w:rsidTr="00E95EC2">
        <w:tc>
          <w:tcPr>
            <w:tcW w:w="566" w:type="dxa"/>
          </w:tcPr>
          <w:p w:rsidR="00155A90" w:rsidRPr="001348AC" w:rsidRDefault="00155A90" w:rsidP="002F32F3">
            <w:pPr>
              <w:jc w:val="center"/>
              <w:rPr>
                <w:rFonts w:ascii="Times New Roman" w:hAnsi="Times New Roman"/>
                <w:lang w:val="uk-UA"/>
              </w:rPr>
            </w:pPr>
            <w:r>
              <w:rPr>
                <w:rFonts w:ascii="Times New Roman" w:hAnsi="Times New Roman"/>
                <w:lang w:val="uk-UA"/>
              </w:rPr>
              <w:t>24.</w:t>
            </w:r>
          </w:p>
        </w:tc>
        <w:tc>
          <w:tcPr>
            <w:tcW w:w="5028" w:type="dxa"/>
            <w:shd w:val="clear" w:color="auto" w:fill="auto"/>
          </w:tcPr>
          <w:p w:rsidR="00155A90" w:rsidRPr="002F32F3" w:rsidRDefault="00155A90" w:rsidP="002F32F3">
            <w:pPr>
              <w:jc w:val="both"/>
              <w:rPr>
                <w:rFonts w:ascii="Times New Roman" w:hAnsi="Times New Roman"/>
                <w:lang w:val="uk-UA"/>
              </w:rPr>
            </w:pPr>
            <w:r w:rsidRPr="002F32F3">
              <w:rPr>
                <w:rFonts w:ascii="Times New Roman" w:hAnsi="Times New Roman"/>
                <w:lang w:val="uk-UA"/>
              </w:rPr>
              <w:t>Започаткувати Проект «Сторінками історії школи»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2F32F3">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29.</w:t>
            </w:r>
          </w:p>
        </w:tc>
        <w:tc>
          <w:tcPr>
            <w:tcW w:w="5028" w:type="dxa"/>
            <w:shd w:val="clear" w:color="auto" w:fill="auto"/>
          </w:tcPr>
          <w:p w:rsidR="00155A90" w:rsidRPr="002F32F3" w:rsidRDefault="00155A90" w:rsidP="007A213F">
            <w:pPr>
              <w:spacing w:line="259" w:lineRule="auto"/>
              <w:rPr>
                <w:rFonts w:ascii="Times New Roman" w:hAnsi="Times New Roman"/>
                <w:lang w:val="uk-UA"/>
              </w:rPr>
            </w:pPr>
            <w:r w:rsidRPr="002F32F3">
              <w:rPr>
                <w:rFonts w:ascii="Times New Roman" w:hAnsi="Times New Roman"/>
                <w:lang w:val="uk-UA"/>
              </w:rPr>
              <w:t>Заходи щодо відзначення Міжнародного дня миру (за окремим планом). Акція, малюнок на асфальті «Ми за мир на планеті Земля»</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 xml:space="preserve">Педагог-організатор </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30.</w:t>
            </w:r>
          </w:p>
        </w:tc>
        <w:tc>
          <w:tcPr>
            <w:tcW w:w="5028" w:type="dxa"/>
            <w:shd w:val="clear" w:color="auto" w:fill="auto"/>
          </w:tcPr>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Декада громадянської зрілості та творчого розвитку особистості «Ми господарі у школі, бо вона – наш другий дім»:</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Години спілкування «Я люблю свою школу»</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«Вибори органів учнівського самоврядування – 2020» (формування класного та шкільного самоврядування)</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Заняття школи активу «Відкрий в собі лідера»</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Презентація шкільних гуртків і факультативів «Хочу! Можу! Обираю!»</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Конкурс класних куточків «Кращий клас – у нас»</w:t>
            </w:r>
          </w:p>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 Старт конкурсів «Клас року» та «Учень року»</w:t>
            </w:r>
          </w:p>
        </w:tc>
        <w:tc>
          <w:tcPr>
            <w:tcW w:w="1406" w:type="dxa"/>
          </w:tcPr>
          <w:p w:rsidR="00155A90" w:rsidRPr="001348AC" w:rsidRDefault="00155A90" w:rsidP="007A213F">
            <w:pPr>
              <w:jc w:val="center"/>
              <w:rPr>
                <w:rFonts w:ascii="Times New Roman" w:hAnsi="Times New Roman"/>
                <w:lang w:val="uk-UA"/>
              </w:rPr>
            </w:pPr>
            <w:r>
              <w:rPr>
                <w:rFonts w:ascii="Times New Roman" w:hAnsi="Times New Roman"/>
                <w:lang w:val="uk-UA"/>
              </w:rPr>
              <w:t>Вересень 2020</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7A213F">
            <w:pPr>
              <w:jc w:val="center"/>
              <w:rPr>
                <w:rFonts w:ascii="Times New Roman" w:hAnsi="Times New Roman"/>
                <w:lang w:val="uk-UA"/>
              </w:rPr>
            </w:pPr>
          </w:p>
        </w:tc>
      </w:tr>
      <w:tr w:rsidR="00155A90" w:rsidRPr="002F32F3"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31.</w:t>
            </w:r>
          </w:p>
        </w:tc>
        <w:tc>
          <w:tcPr>
            <w:tcW w:w="5028" w:type="dxa"/>
            <w:shd w:val="clear" w:color="auto" w:fill="auto"/>
          </w:tcPr>
          <w:p w:rsidR="00155A90" w:rsidRPr="002F32F3" w:rsidRDefault="00155A90" w:rsidP="007A213F">
            <w:pPr>
              <w:spacing w:line="259" w:lineRule="auto"/>
              <w:jc w:val="both"/>
              <w:rPr>
                <w:rFonts w:ascii="Times New Roman" w:hAnsi="Times New Roman"/>
                <w:lang w:val="uk-UA"/>
              </w:rPr>
            </w:pPr>
            <w:r w:rsidRPr="002F32F3">
              <w:rPr>
                <w:rFonts w:ascii="Times New Roman" w:hAnsi="Times New Roman"/>
                <w:lang w:val="uk-UA"/>
              </w:rPr>
              <w:t>Заходи щодо відзначення Дня партизанської слави та початку підпільно-партизанського руху в Україні (за окремим планом):</w:t>
            </w:r>
          </w:p>
          <w:p w:rsidR="00155A90" w:rsidRPr="002F32F3" w:rsidRDefault="00155A90" w:rsidP="007A213F">
            <w:pPr>
              <w:spacing w:line="259" w:lineRule="auto"/>
              <w:jc w:val="both"/>
              <w:rPr>
                <w:rFonts w:ascii="Times New Roman" w:eastAsia="Times New Roman" w:hAnsi="Times New Roman"/>
                <w:lang w:val="uk-UA"/>
              </w:rPr>
            </w:pPr>
            <w:r w:rsidRPr="002F32F3">
              <w:rPr>
                <w:rFonts w:ascii="Times New Roman" w:hAnsi="Times New Roman"/>
                <w:lang w:val="uk-UA"/>
              </w:rPr>
              <w:t xml:space="preserve">- </w:t>
            </w:r>
            <w:r w:rsidRPr="002F32F3">
              <w:rPr>
                <w:rFonts w:ascii="Times New Roman" w:eastAsia="Times New Roman" w:hAnsi="Times New Roman"/>
                <w:lang w:val="uk-UA"/>
              </w:rPr>
              <w:t>Проведення тематичних уроків з історії України, всесвітньої історії</w:t>
            </w:r>
          </w:p>
          <w:p w:rsidR="00155A90" w:rsidRPr="002F32F3" w:rsidRDefault="00155A90" w:rsidP="007A213F">
            <w:pPr>
              <w:spacing w:line="259" w:lineRule="auto"/>
              <w:jc w:val="both"/>
              <w:rPr>
                <w:rFonts w:ascii="Times New Roman" w:eastAsia="Times New Roman" w:hAnsi="Times New Roman"/>
                <w:lang w:val="uk-UA"/>
              </w:rPr>
            </w:pPr>
            <w:r w:rsidRPr="002F32F3">
              <w:rPr>
                <w:rFonts w:ascii="Times New Roman" w:eastAsia="Times New Roman" w:hAnsi="Times New Roman"/>
                <w:lang w:val="uk-UA"/>
              </w:rPr>
              <w:t>- Проведення уроків мужності, лекцій, семінарів, диспутів, бесід, засідань «круглих столів», вечорів пам’яті, святкових концертів, присвячених історії підпільно-партизанського руху за темами: «Партизанський рух в Україні», «Рух опору в Україні», «Стежки, опалені війною», «Діяльність підпілля – уроки війни на Харківщині»</w:t>
            </w:r>
          </w:p>
          <w:p w:rsidR="00155A90" w:rsidRPr="002F32F3" w:rsidRDefault="00155A90" w:rsidP="007A213F">
            <w:pPr>
              <w:spacing w:line="259" w:lineRule="auto"/>
              <w:jc w:val="both"/>
              <w:rPr>
                <w:rFonts w:ascii="Times New Roman" w:hAnsi="Times New Roman"/>
                <w:lang w:val="uk-UA"/>
              </w:rPr>
            </w:pPr>
            <w:r w:rsidRPr="002F32F3">
              <w:rPr>
                <w:rFonts w:ascii="Times New Roman" w:eastAsia="Times New Roman" w:hAnsi="Times New Roman"/>
                <w:lang w:val="uk-UA"/>
              </w:rPr>
              <w:t>- Організація та проведення учнівських конференцій за темами: «Місце партизанського руху в процесі вигнання нацистських окупантів з України», «Проблеми підпілля та партизанського руху в роки війни», «Діяльність харківського підпілля в 1941-1943 роках»</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32.</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Заходи до Міжнародного Дня демократії «Ми – українці, ми - європейці» (за окремим планом)</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33.</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День книги (до  Всеукраїнського Дня бібліотек). Акція «Бережи шкільний підручник»</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34.</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Анкетування учнів «Шкільний лідер. Соціально-психологічний портрет» ( з метою виявлення лідерських якостей учнів)</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155A90">
            <w:pPr>
              <w:jc w:val="center"/>
              <w:rPr>
                <w:rFonts w:ascii="Times New Roman" w:hAnsi="Times New Roman"/>
                <w:lang w:val="uk-UA"/>
              </w:rPr>
            </w:pPr>
            <w:r>
              <w:rPr>
                <w:rFonts w:ascii="Times New Roman" w:hAnsi="Times New Roman"/>
                <w:lang w:val="uk-UA"/>
              </w:rPr>
              <w:t>ЗДВР</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35.</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Психологічний тренінг «Розвиток навичок поведінки у конфліктних ситуаціях» (для учнів, схильних до конфліктної поведінки)</w:t>
            </w:r>
          </w:p>
        </w:tc>
        <w:tc>
          <w:tcPr>
            <w:tcW w:w="1406" w:type="dxa"/>
          </w:tcPr>
          <w:p w:rsidR="00155A90" w:rsidRPr="001348AC" w:rsidRDefault="00155A90" w:rsidP="00155A90">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36.</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Година спілкування «Я-громадянин України і пишаюся цим» (1-4 класи)</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37.</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Інтелектуальна гра « Невідома Україна?» (5-7 класи)</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38.</w:t>
            </w:r>
          </w:p>
        </w:tc>
        <w:tc>
          <w:tcPr>
            <w:tcW w:w="5028" w:type="dxa"/>
            <w:shd w:val="clear" w:color="auto" w:fill="auto"/>
          </w:tcPr>
          <w:p w:rsidR="00155A90" w:rsidRPr="002F32F3" w:rsidRDefault="00155A90" w:rsidP="007A213F">
            <w:pPr>
              <w:jc w:val="both"/>
              <w:rPr>
                <w:rFonts w:ascii="Times New Roman" w:hAnsi="Times New Roman"/>
                <w:lang w:val="uk-UA"/>
              </w:rPr>
            </w:pPr>
            <w:r w:rsidRPr="002F32F3">
              <w:rPr>
                <w:rFonts w:ascii="Times New Roman" w:hAnsi="Times New Roman"/>
                <w:lang w:val="uk-UA"/>
              </w:rPr>
              <w:t>Брифінг «Закон один для всіх» (8-11 класи)</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39.</w:t>
            </w:r>
          </w:p>
        </w:tc>
        <w:tc>
          <w:tcPr>
            <w:tcW w:w="5028" w:type="dxa"/>
            <w:tcBorders>
              <w:top w:val="single" w:sz="4" w:space="0" w:color="auto"/>
              <w:left w:val="single" w:sz="4" w:space="0" w:color="auto"/>
              <w:bottom w:val="single" w:sz="4" w:space="0" w:color="auto"/>
              <w:right w:val="single" w:sz="4" w:space="0" w:color="auto"/>
            </w:tcBorders>
          </w:tcPr>
          <w:p w:rsidR="00155A90" w:rsidRPr="002F32F3" w:rsidRDefault="00155A90" w:rsidP="007A213F">
            <w:pPr>
              <w:rPr>
                <w:rFonts w:ascii="Times New Roman" w:eastAsia="Times New Roman" w:hAnsi="Times New Roman"/>
                <w:lang w:val="uk-UA"/>
              </w:rPr>
            </w:pPr>
            <w:r w:rsidRPr="002F32F3">
              <w:rPr>
                <w:rFonts w:ascii="Times New Roman" w:eastAsia="Times New Roman" w:hAnsi="Times New Roman"/>
                <w:lang w:val="uk-UA"/>
              </w:rPr>
              <w:t>Проведення бесід на тему «Прапори часів українського козацтва»</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40.</w:t>
            </w:r>
          </w:p>
        </w:tc>
        <w:tc>
          <w:tcPr>
            <w:tcW w:w="5028" w:type="dxa"/>
            <w:tcBorders>
              <w:top w:val="single" w:sz="4" w:space="0" w:color="auto"/>
              <w:left w:val="single" w:sz="4" w:space="0" w:color="auto"/>
              <w:bottom w:val="single" w:sz="4" w:space="0" w:color="auto"/>
              <w:right w:val="single" w:sz="4" w:space="0" w:color="auto"/>
            </w:tcBorders>
          </w:tcPr>
          <w:p w:rsidR="00155A90" w:rsidRPr="002F32F3" w:rsidRDefault="00155A90" w:rsidP="007A213F">
            <w:pPr>
              <w:rPr>
                <w:rFonts w:ascii="Times New Roman" w:eastAsia="Times New Roman" w:hAnsi="Times New Roman"/>
                <w:lang w:val="uk-UA"/>
              </w:rPr>
            </w:pPr>
            <w:r w:rsidRPr="002F32F3">
              <w:rPr>
                <w:rFonts w:ascii="Times New Roman" w:eastAsia="Times New Roman" w:hAnsi="Times New Roman"/>
                <w:lang w:val="uk-UA"/>
              </w:rPr>
              <w:t>Проведення круглих столів, присвячених Дню Державного Прапора «Доля української святині»</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155A90" w:rsidRPr="001348AC" w:rsidRDefault="00155A90" w:rsidP="007A213F">
            <w:pPr>
              <w:jc w:val="center"/>
              <w:rPr>
                <w:rFonts w:ascii="Times New Roman" w:hAnsi="Times New Roman"/>
                <w:lang w:val="uk-UA"/>
              </w:rPr>
            </w:pPr>
          </w:p>
        </w:tc>
      </w:tr>
      <w:tr w:rsidR="00155A90" w:rsidRPr="00170B92" w:rsidTr="00E95EC2">
        <w:tc>
          <w:tcPr>
            <w:tcW w:w="566" w:type="dxa"/>
          </w:tcPr>
          <w:p w:rsidR="00155A90" w:rsidRPr="001348AC" w:rsidRDefault="00155A90" w:rsidP="007A213F">
            <w:pPr>
              <w:jc w:val="center"/>
              <w:rPr>
                <w:rFonts w:ascii="Times New Roman" w:hAnsi="Times New Roman"/>
                <w:lang w:val="uk-UA"/>
              </w:rPr>
            </w:pPr>
            <w:r>
              <w:rPr>
                <w:rFonts w:ascii="Times New Roman" w:hAnsi="Times New Roman"/>
                <w:lang w:val="uk-UA"/>
              </w:rPr>
              <w:t>41.</w:t>
            </w:r>
          </w:p>
        </w:tc>
        <w:tc>
          <w:tcPr>
            <w:tcW w:w="5028" w:type="dxa"/>
            <w:tcBorders>
              <w:top w:val="single" w:sz="4" w:space="0" w:color="auto"/>
              <w:left w:val="single" w:sz="4" w:space="0" w:color="auto"/>
              <w:bottom w:val="single" w:sz="4" w:space="0" w:color="auto"/>
              <w:right w:val="single" w:sz="4" w:space="0" w:color="auto"/>
            </w:tcBorders>
          </w:tcPr>
          <w:p w:rsidR="00155A90" w:rsidRPr="002F32F3" w:rsidRDefault="00155A90" w:rsidP="007A213F">
            <w:pPr>
              <w:rPr>
                <w:rFonts w:ascii="Times New Roman" w:eastAsia="Times New Roman" w:hAnsi="Times New Roman"/>
                <w:lang w:val="uk-UA"/>
              </w:rPr>
            </w:pPr>
            <w:r w:rsidRPr="002F32F3">
              <w:rPr>
                <w:rFonts w:ascii="Times New Roman" w:eastAsia="Times New Roman" w:hAnsi="Times New Roman"/>
                <w:lang w:val="uk-UA"/>
              </w:rPr>
              <w:t xml:space="preserve">Проведення конкурсів рефератів «Історія нашого </w:t>
            </w:r>
            <w:r w:rsidRPr="002F32F3">
              <w:rPr>
                <w:rFonts w:ascii="Times New Roman" w:eastAsia="Times New Roman" w:hAnsi="Times New Roman"/>
                <w:lang w:val="uk-UA"/>
              </w:rPr>
              <w:lastRenderedPageBreak/>
              <w:t xml:space="preserve">прапора» </w:t>
            </w:r>
          </w:p>
        </w:tc>
        <w:tc>
          <w:tcPr>
            <w:tcW w:w="1406" w:type="dxa"/>
          </w:tcPr>
          <w:p w:rsidR="00155A90" w:rsidRPr="001348AC" w:rsidRDefault="00155A90" w:rsidP="007B4211">
            <w:pPr>
              <w:jc w:val="center"/>
              <w:rPr>
                <w:rFonts w:ascii="Times New Roman" w:hAnsi="Times New Roman"/>
                <w:lang w:val="uk-UA"/>
              </w:rPr>
            </w:pPr>
            <w:r>
              <w:rPr>
                <w:rFonts w:ascii="Times New Roman" w:hAnsi="Times New Roman"/>
                <w:lang w:val="uk-UA"/>
              </w:rPr>
              <w:lastRenderedPageBreak/>
              <w:t xml:space="preserve">Вересень </w:t>
            </w:r>
          </w:p>
        </w:tc>
        <w:tc>
          <w:tcPr>
            <w:tcW w:w="1650" w:type="dxa"/>
          </w:tcPr>
          <w:p w:rsidR="00155A90" w:rsidRPr="001348AC" w:rsidRDefault="00155A90" w:rsidP="007A213F">
            <w:pPr>
              <w:jc w:val="center"/>
              <w:rPr>
                <w:rFonts w:ascii="Times New Roman" w:hAnsi="Times New Roman"/>
                <w:lang w:val="uk-UA"/>
              </w:rPr>
            </w:pPr>
            <w:r>
              <w:rPr>
                <w:rFonts w:ascii="Times New Roman" w:hAnsi="Times New Roman"/>
                <w:lang w:val="uk-UA"/>
              </w:rPr>
              <w:t xml:space="preserve">Класні </w:t>
            </w:r>
            <w:r>
              <w:rPr>
                <w:rFonts w:ascii="Times New Roman" w:hAnsi="Times New Roman"/>
                <w:lang w:val="uk-UA"/>
              </w:rPr>
              <w:lastRenderedPageBreak/>
              <w:t>керівники</w:t>
            </w:r>
          </w:p>
        </w:tc>
        <w:tc>
          <w:tcPr>
            <w:tcW w:w="1380" w:type="dxa"/>
          </w:tcPr>
          <w:p w:rsidR="00155A90" w:rsidRPr="001348AC" w:rsidRDefault="00155A90"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lastRenderedPageBreak/>
              <w:t>42.</w:t>
            </w:r>
          </w:p>
        </w:tc>
        <w:tc>
          <w:tcPr>
            <w:tcW w:w="5028" w:type="dxa"/>
            <w:tcBorders>
              <w:top w:val="single" w:sz="4" w:space="0" w:color="auto"/>
              <w:left w:val="single" w:sz="4" w:space="0" w:color="auto"/>
              <w:bottom w:val="single" w:sz="4" w:space="0" w:color="auto"/>
              <w:right w:val="single" w:sz="4" w:space="0" w:color="auto"/>
            </w:tcBorders>
          </w:tcPr>
          <w:p w:rsidR="007B4211" w:rsidRPr="002F32F3" w:rsidRDefault="007B4211" w:rsidP="007A213F">
            <w:pPr>
              <w:rPr>
                <w:rFonts w:ascii="Times New Roman" w:eastAsia="Times New Roman" w:hAnsi="Times New Roman"/>
                <w:lang w:val="uk-UA"/>
              </w:rPr>
            </w:pPr>
            <w:r w:rsidRPr="002F32F3">
              <w:rPr>
                <w:rFonts w:ascii="Times New Roman" w:eastAsia="Times New Roman" w:hAnsi="Times New Roman"/>
                <w:lang w:val="uk-UA"/>
              </w:rPr>
              <w:t>Проведення конкурсів малюнків «Національні символи українського народу»</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43.</w:t>
            </w:r>
          </w:p>
        </w:tc>
        <w:tc>
          <w:tcPr>
            <w:tcW w:w="5028" w:type="dxa"/>
            <w:tcBorders>
              <w:top w:val="single" w:sz="4" w:space="0" w:color="auto"/>
              <w:left w:val="single" w:sz="4" w:space="0" w:color="auto"/>
              <w:bottom w:val="single" w:sz="4" w:space="0" w:color="auto"/>
              <w:right w:val="single" w:sz="4" w:space="0" w:color="auto"/>
            </w:tcBorders>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Заходи щодо підготовки та відзначення річниці Конституції України (за окремим планом):</w:t>
            </w:r>
          </w:p>
          <w:p w:rsidR="007B4211" w:rsidRPr="002F32F3" w:rsidRDefault="007B4211" w:rsidP="007A213F">
            <w:pPr>
              <w:jc w:val="both"/>
              <w:rPr>
                <w:rFonts w:ascii="Times New Roman" w:eastAsia="Times New Roman" w:hAnsi="Times New Roman"/>
                <w:iCs/>
                <w:lang w:val="uk-UA"/>
              </w:rPr>
            </w:pPr>
            <w:r w:rsidRPr="002F32F3">
              <w:rPr>
                <w:rFonts w:ascii="Times New Roman" w:eastAsia="Times New Roman" w:hAnsi="Times New Roman"/>
                <w:lang w:val="uk-UA"/>
              </w:rPr>
              <w:t xml:space="preserve">- </w:t>
            </w:r>
            <w:r w:rsidRPr="002F32F3">
              <w:rPr>
                <w:rFonts w:ascii="Times New Roman" w:eastAsia="Times New Roman" w:hAnsi="Times New Roman"/>
                <w:iCs/>
                <w:lang w:val="uk-UA"/>
              </w:rPr>
              <w:t>Тематичні уроки «Історія набуття Україною незалежності», «Історія створення української Конституції», «Державна символіка України, історія і сучасність»</w:t>
            </w:r>
          </w:p>
          <w:p w:rsidR="007B4211" w:rsidRPr="002F32F3" w:rsidRDefault="007B4211" w:rsidP="007A213F">
            <w:pPr>
              <w:jc w:val="both"/>
              <w:rPr>
                <w:rFonts w:ascii="Times New Roman" w:eastAsia="Times New Roman" w:hAnsi="Times New Roman"/>
                <w:iCs/>
                <w:lang w:val="uk-UA"/>
              </w:rPr>
            </w:pPr>
            <w:r w:rsidRPr="002F32F3">
              <w:rPr>
                <w:rFonts w:ascii="Times New Roman" w:eastAsia="Times New Roman" w:hAnsi="Times New Roman"/>
                <w:iCs/>
                <w:lang w:val="uk-UA"/>
              </w:rPr>
              <w:t>- Круглі столи «Конституція – основний закон Держави», «Незалежна Україна – історія і сьогодення. Шляхи розвитку незалежної України», «Погляд в далеке минуле», «Конституція України і права людини», «Досягнення українського суспільства», «Пакти і Конституції прав і свобод війська Запорозького» - перший конституційний український проект», «М. Грушевський – видатний діяч українського державотворення», «Історія становлення та розвитку вітчизняного конституційного права»</w:t>
            </w:r>
          </w:p>
          <w:p w:rsidR="007B4211" w:rsidRPr="002F32F3" w:rsidRDefault="007B4211" w:rsidP="007A213F">
            <w:pPr>
              <w:jc w:val="both"/>
              <w:rPr>
                <w:rFonts w:ascii="Times New Roman" w:eastAsia="Times New Roman" w:hAnsi="Times New Roman"/>
                <w:iCs/>
                <w:lang w:val="uk-UA"/>
              </w:rPr>
            </w:pPr>
            <w:r w:rsidRPr="002F32F3">
              <w:rPr>
                <w:rFonts w:ascii="Times New Roman" w:eastAsia="Times New Roman" w:hAnsi="Times New Roman"/>
                <w:iCs/>
                <w:lang w:val="uk-UA"/>
              </w:rPr>
              <w:t>- Конференції «Конституція України – логічне продовження розвитку українського державотворення»</w:t>
            </w:r>
          </w:p>
          <w:p w:rsidR="007B4211" w:rsidRPr="002F32F3" w:rsidRDefault="007B4211" w:rsidP="007A213F">
            <w:pPr>
              <w:jc w:val="both"/>
              <w:rPr>
                <w:rFonts w:ascii="Times New Roman" w:eastAsia="Times New Roman" w:hAnsi="Times New Roman"/>
                <w:iCs/>
                <w:lang w:val="uk-UA"/>
              </w:rPr>
            </w:pPr>
            <w:r w:rsidRPr="002F32F3">
              <w:rPr>
                <w:rFonts w:ascii="Times New Roman" w:eastAsia="Times New Roman" w:hAnsi="Times New Roman"/>
                <w:iCs/>
                <w:lang w:val="uk-UA"/>
              </w:rPr>
              <w:t>- Диспути «Правопорушення, злочинність, пияцтво та наркоманія, безпритульність і бездоглядність», «Досягнення українського суспільства на шляху побудови демократичної, соціальної і правової держави», «Обговорення змін до Конституції України: чи потрібні вони?»</w:t>
            </w:r>
          </w:p>
          <w:p w:rsidR="007B4211" w:rsidRPr="002F32F3" w:rsidRDefault="007B4211" w:rsidP="007A213F">
            <w:pPr>
              <w:jc w:val="both"/>
              <w:rPr>
                <w:rFonts w:ascii="Times New Roman" w:eastAsia="Times New Roman" w:hAnsi="Times New Roman"/>
                <w:iCs/>
                <w:lang w:val="uk-UA"/>
              </w:rPr>
            </w:pPr>
            <w:r w:rsidRPr="002F32F3">
              <w:rPr>
                <w:rFonts w:ascii="Times New Roman" w:eastAsia="Times New Roman" w:hAnsi="Times New Roman"/>
                <w:iCs/>
                <w:lang w:val="uk-UA"/>
              </w:rPr>
              <w:t xml:space="preserve">- Усні журнали «Знай свої права, дитино!», «Правовий букварик», «Славетні гетьмани України», «Конституційний процес в Україні 1990-1996 років», </w:t>
            </w:r>
          </w:p>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iCs/>
                <w:lang w:val="uk-UA"/>
              </w:rPr>
              <w:t>- Перегляд мультфільму «Князь Володимир»</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rPr>
                <w:rFonts w:ascii="Times New Roman" w:hAnsi="Times New Roman"/>
                <w:lang w:val="uk-UA"/>
              </w:rPr>
            </w:pPr>
            <w:r>
              <w:rPr>
                <w:rFonts w:ascii="Times New Roman" w:hAnsi="Times New Roman"/>
                <w:lang w:val="uk-UA"/>
              </w:rPr>
              <w:t>44.</w:t>
            </w:r>
          </w:p>
        </w:tc>
        <w:tc>
          <w:tcPr>
            <w:tcW w:w="5028" w:type="dxa"/>
            <w:shd w:val="clear" w:color="auto" w:fill="auto"/>
          </w:tcPr>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1. Школа самовиховання:</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«Знайомтеся  це я?» – 1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«Я хочу бути схожим на…» – 2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«Дорога кожна хвилина – 3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«Віра у себе» – 4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«Який я?» – 5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«У пошуках власного ідеалу» – 6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«Мої цінності» – 7 кл.</w:t>
            </w:r>
          </w:p>
          <w:p w:rsidR="007B4211" w:rsidRPr="002F32F3" w:rsidRDefault="007B4211" w:rsidP="007A213F">
            <w:pPr>
              <w:suppressAutoHyphens/>
              <w:snapToGrid w:val="0"/>
              <w:rPr>
                <w:rFonts w:ascii="Times New Roman" w:eastAsia="Times New Roman" w:hAnsi="Times New Roman"/>
                <w:kern w:val="1"/>
                <w:lang w:val="uk-UA" w:eastAsia="ar-SA"/>
              </w:rPr>
            </w:pPr>
            <w:r w:rsidRPr="002F32F3">
              <w:rPr>
                <w:rFonts w:ascii="Times New Roman" w:eastAsia="Times New Roman" w:hAnsi="Times New Roman"/>
                <w:kern w:val="1"/>
                <w:lang w:val="uk-UA" w:eastAsia="ar-SA"/>
              </w:rPr>
              <w:t>«</w:t>
            </w:r>
            <w:r w:rsidRPr="002F32F3">
              <w:rPr>
                <w:rFonts w:ascii="Times New Roman" w:hAnsi="Times New Roman"/>
                <w:lang w:val="uk-UA"/>
              </w:rPr>
              <w:t>У згоді з самим собою»</w:t>
            </w:r>
            <w:r w:rsidRPr="002F32F3">
              <w:rPr>
                <w:rFonts w:ascii="Times New Roman" w:eastAsia="Times New Roman" w:hAnsi="Times New Roman"/>
                <w:kern w:val="1"/>
                <w:lang w:val="uk-UA" w:eastAsia="ar-SA"/>
              </w:rPr>
              <w:t xml:space="preserve"> – 8 кл.</w:t>
            </w:r>
          </w:p>
          <w:p w:rsidR="007B4211" w:rsidRPr="002F32F3" w:rsidRDefault="007B4211" w:rsidP="007A213F">
            <w:pPr>
              <w:spacing w:line="259" w:lineRule="auto"/>
              <w:jc w:val="both"/>
              <w:rPr>
                <w:rFonts w:ascii="Times New Roman" w:hAnsi="Times New Roman"/>
                <w:b/>
                <w:lang w:val="uk-UA"/>
              </w:rPr>
            </w:pPr>
            <w:r w:rsidRPr="002F32F3">
              <w:rPr>
                <w:rFonts w:ascii="Times New Roman" w:eastAsia="Times New Roman" w:hAnsi="Times New Roman"/>
                <w:kern w:val="1"/>
                <w:lang w:val="uk-UA" w:eastAsia="ar-SA"/>
              </w:rPr>
              <w:t>«Мій ідеал» – 9-11  кл.</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45.</w:t>
            </w:r>
          </w:p>
        </w:tc>
        <w:tc>
          <w:tcPr>
            <w:tcW w:w="5028" w:type="dxa"/>
          </w:tcPr>
          <w:p w:rsidR="007B4211" w:rsidRPr="002F32F3" w:rsidRDefault="007B4211" w:rsidP="007A213F">
            <w:pPr>
              <w:spacing w:after="160" w:line="259" w:lineRule="auto"/>
              <w:jc w:val="both"/>
              <w:rPr>
                <w:rFonts w:ascii="Times New Roman" w:hAnsi="Times New Roman"/>
                <w:lang w:val="uk-UA"/>
              </w:rPr>
            </w:pPr>
            <w:r w:rsidRPr="002F32F3">
              <w:rPr>
                <w:rFonts w:ascii="Times New Roman" w:hAnsi="Times New Roman"/>
                <w:lang w:val="uk-UA"/>
              </w:rPr>
              <w:t>Проведення загальношкільного свята, присвяченого Дню знань</w:t>
            </w:r>
          </w:p>
        </w:tc>
        <w:tc>
          <w:tcPr>
            <w:tcW w:w="1406" w:type="dxa"/>
          </w:tcPr>
          <w:p w:rsidR="007B4211" w:rsidRPr="001348AC" w:rsidRDefault="007B4211" w:rsidP="007A213F">
            <w:pPr>
              <w:jc w:val="center"/>
              <w:rPr>
                <w:rFonts w:ascii="Times New Roman" w:hAnsi="Times New Roman"/>
                <w:lang w:val="uk-UA"/>
              </w:rPr>
            </w:pPr>
            <w:r>
              <w:rPr>
                <w:rFonts w:ascii="Times New Roman" w:hAnsi="Times New Roman"/>
                <w:lang w:val="uk-UA"/>
              </w:rPr>
              <w:t>01.09.</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46.</w:t>
            </w:r>
          </w:p>
        </w:tc>
        <w:tc>
          <w:tcPr>
            <w:tcW w:w="5028" w:type="dxa"/>
            <w:shd w:val="clear" w:color="auto" w:fill="auto"/>
          </w:tcPr>
          <w:p w:rsidR="007B4211" w:rsidRPr="002F32F3" w:rsidRDefault="007B4211" w:rsidP="007A213F">
            <w:pPr>
              <w:spacing w:line="259" w:lineRule="auto"/>
              <w:jc w:val="both"/>
              <w:rPr>
                <w:rFonts w:ascii="Times New Roman" w:hAnsi="Times New Roman"/>
                <w:lang w:val="uk-UA"/>
              </w:rPr>
            </w:pPr>
            <w:r w:rsidRPr="002F32F3">
              <w:rPr>
                <w:rFonts w:ascii="Times New Roman" w:hAnsi="Times New Roman"/>
                <w:lang w:val="uk-UA"/>
              </w:rPr>
              <w:t>Екскурсія - знайомство першокласників зі школою «Школа мій рідний дім, мені затишно в нім» (за окремим планом)</w:t>
            </w:r>
          </w:p>
        </w:tc>
        <w:tc>
          <w:tcPr>
            <w:tcW w:w="1406" w:type="dxa"/>
          </w:tcPr>
          <w:p w:rsidR="007B4211" w:rsidRPr="001348AC" w:rsidRDefault="007B4211" w:rsidP="007A213F">
            <w:pPr>
              <w:jc w:val="center"/>
              <w:rPr>
                <w:rFonts w:ascii="Times New Roman" w:hAnsi="Times New Roman"/>
                <w:lang w:val="uk-UA"/>
              </w:rPr>
            </w:pPr>
            <w:r>
              <w:rPr>
                <w:rFonts w:ascii="Times New Roman" w:hAnsi="Times New Roman"/>
                <w:lang w:val="uk-UA"/>
              </w:rPr>
              <w:t>01.09.</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47.</w:t>
            </w:r>
          </w:p>
        </w:tc>
        <w:tc>
          <w:tcPr>
            <w:tcW w:w="5028" w:type="dxa"/>
            <w:shd w:val="clear" w:color="auto" w:fill="auto"/>
          </w:tcPr>
          <w:p w:rsidR="007B4211" w:rsidRPr="002F32F3" w:rsidRDefault="007B4211" w:rsidP="007A213F">
            <w:pPr>
              <w:spacing w:line="259" w:lineRule="auto"/>
              <w:jc w:val="both"/>
              <w:rPr>
                <w:rFonts w:ascii="Times New Roman" w:hAnsi="Times New Roman"/>
                <w:lang w:val="uk-UA"/>
              </w:rPr>
            </w:pPr>
            <w:r w:rsidRPr="002F32F3">
              <w:rPr>
                <w:rFonts w:ascii="Times New Roman" w:hAnsi="Times New Roman"/>
                <w:lang w:val="uk-UA"/>
              </w:rPr>
              <w:t>Заходи до Дня українського кіно, проведення конкурсу аматорського відео та фото «Моє літо»</w:t>
            </w:r>
          </w:p>
        </w:tc>
        <w:tc>
          <w:tcPr>
            <w:tcW w:w="1406" w:type="dxa"/>
          </w:tcPr>
          <w:p w:rsidR="007B4211" w:rsidRPr="001348AC" w:rsidRDefault="007B4211" w:rsidP="007A213F">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48.</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Двотижневик з безпеки дорожнього руху «Увага, діти на дорозі!» (за окремим планом)</w:t>
            </w:r>
          </w:p>
        </w:tc>
        <w:tc>
          <w:tcPr>
            <w:tcW w:w="1406" w:type="dxa"/>
          </w:tcPr>
          <w:p w:rsidR="007B4211" w:rsidRPr="001348AC" w:rsidRDefault="007B4211" w:rsidP="007A213F">
            <w:pPr>
              <w:jc w:val="center"/>
              <w:rPr>
                <w:rFonts w:ascii="Times New Roman" w:hAnsi="Times New Roman"/>
                <w:lang w:val="uk-UA"/>
              </w:rPr>
            </w:pPr>
            <w:r>
              <w:rPr>
                <w:rFonts w:ascii="Times New Roman" w:hAnsi="Times New Roman"/>
                <w:lang w:val="uk-UA"/>
              </w:rPr>
              <w:t>01.09.-15.09.</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49.</w:t>
            </w:r>
          </w:p>
        </w:tc>
        <w:tc>
          <w:tcPr>
            <w:tcW w:w="5028" w:type="dxa"/>
            <w:shd w:val="clear" w:color="auto" w:fill="auto"/>
          </w:tcPr>
          <w:p w:rsidR="007B4211" w:rsidRPr="002F32F3" w:rsidRDefault="007B4211" w:rsidP="007A213F">
            <w:pPr>
              <w:spacing w:line="259" w:lineRule="auto"/>
              <w:jc w:val="both"/>
              <w:rPr>
                <w:rFonts w:ascii="Times New Roman" w:hAnsi="Times New Roman"/>
                <w:lang w:val="uk-UA"/>
              </w:rPr>
            </w:pPr>
            <w:r w:rsidRPr="002F32F3">
              <w:rPr>
                <w:rFonts w:ascii="Times New Roman" w:hAnsi="Times New Roman"/>
                <w:lang w:val="uk-UA"/>
              </w:rPr>
              <w:t>Загальношкільна виставка композицій з живих квітів «Квіти мого краю».</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50.</w:t>
            </w:r>
          </w:p>
        </w:tc>
        <w:tc>
          <w:tcPr>
            <w:tcW w:w="5028" w:type="dxa"/>
            <w:shd w:val="clear" w:color="auto" w:fill="auto"/>
          </w:tcPr>
          <w:p w:rsidR="007B4211" w:rsidRPr="002F32F3" w:rsidRDefault="007B4211" w:rsidP="007A213F">
            <w:pPr>
              <w:spacing w:line="259" w:lineRule="auto"/>
              <w:jc w:val="both"/>
              <w:rPr>
                <w:rFonts w:ascii="Times New Roman" w:hAnsi="Times New Roman"/>
                <w:lang w:val="uk-UA"/>
              </w:rPr>
            </w:pPr>
            <w:r w:rsidRPr="002F32F3">
              <w:rPr>
                <w:rFonts w:ascii="Times New Roman" w:hAnsi="Times New Roman"/>
                <w:lang w:val="uk-UA"/>
              </w:rPr>
              <w:t>Спортивно – масові заходи, Олімпійський урок</w:t>
            </w:r>
            <w:r w:rsidRPr="002F32F3">
              <w:rPr>
                <w:rFonts w:ascii="Times New Roman" w:hAnsi="Times New Roman"/>
              </w:rPr>
              <w:t xml:space="preserve"> </w:t>
            </w:r>
            <w:r w:rsidRPr="002F32F3">
              <w:rPr>
                <w:rFonts w:ascii="Times New Roman" w:hAnsi="Times New Roman"/>
                <w:lang w:val="uk-UA"/>
              </w:rPr>
              <w:t>до Дня фізичної культури і спорту України (за окремим планом)</w:t>
            </w:r>
          </w:p>
        </w:tc>
        <w:tc>
          <w:tcPr>
            <w:tcW w:w="1406" w:type="dxa"/>
          </w:tcPr>
          <w:p w:rsidR="007B4211" w:rsidRPr="001348AC" w:rsidRDefault="007B4211" w:rsidP="007A213F">
            <w:pPr>
              <w:jc w:val="center"/>
              <w:rPr>
                <w:rFonts w:ascii="Times New Roman" w:hAnsi="Times New Roman"/>
                <w:lang w:val="uk-UA"/>
              </w:rPr>
            </w:pPr>
            <w:r>
              <w:rPr>
                <w:rFonts w:ascii="Times New Roman" w:hAnsi="Times New Roman"/>
                <w:lang w:val="uk-UA"/>
              </w:rPr>
              <w:t>01.09.-15.09.</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51.</w:t>
            </w:r>
          </w:p>
        </w:tc>
        <w:tc>
          <w:tcPr>
            <w:tcW w:w="5028" w:type="dxa"/>
            <w:tcBorders>
              <w:top w:val="single" w:sz="4" w:space="0" w:color="auto"/>
              <w:left w:val="single" w:sz="4" w:space="0" w:color="auto"/>
              <w:bottom w:val="single" w:sz="4" w:space="0" w:color="auto"/>
              <w:right w:val="single" w:sz="4" w:space="0" w:color="auto"/>
            </w:tcBorders>
            <w:shd w:val="clear" w:color="auto" w:fill="auto"/>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Бесіди до Міжнародного Дня боротьби зі СНІДом</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52.</w:t>
            </w:r>
          </w:p>
        </w:tc>
        <w:tc>
          <w:tcPr>
            <w:tcW w:w="5028" w:type="dxa"/>
            <w:tcBorders>
              <w:top w:val="single" w:sz="4" w:space="0" w:color="auto"/>
              <w:left w:val="single" w:sz="4" w:space="0" w:color="auto"/>
              <w:bottom w:val="single" w:sz="4" w:space="0" w:color="auto"/>
              <w:right w:val="single" w:sz="4" w:space="0" w:color="auto"/>
            </w:tcBorders>
            <w:shd w:val="clear" w:color="auto" w:fill="auto"/>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Конкурс листівок та малюнків «Прохання Землі – берегти»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53.</w:t>
            </w:r>
          </w:p>
        </w:tc>
        <w:tc>
          <w:tcPr>
            <w:tcW w:w="5028" w:type="dxa"/>
            <w:tcBorders>
              <w:top w:val="single" w:sz="4" w:space="0" w:color="auto"/>
              <w:left w:val="single" w:sz="4" w:space="0" w:color="auto"/>
              <w:bottom w:val="single" w:sz="4" w:space="0" w:color="auto"/>
              <w:right w:val="single" w:sz="4" w:space="0" w:color="auto"/>
            </w:tcBorders>
            <w:shd w:val="clear" w:color="auto" w:fill="auto"/>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Організація лекцій для дівчат 6-10-х класів, хлопців 8-</w:t>
            </w:r>
            <w:r w:rsidRPr="002F32F3">
              <w:rPr>
                <w:rFonts w:ascii="Times New Roman" w:eastAsia="Times New Roman" w:hAnsi="Times New Roman"/>
                <w:lang w:val="uk-UA"/>
              </w:rPr>
              <w:lastRenderedPageBreak/>
              <w:t>10-х класів з питань особистої гігієни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lastRenderedPageBreak/>
              <w:t xml:space="preserve">Вересень </w:t>
            </w:r>
          </w:p>
        </w:tc>
        <w:tc>
          <w:tcPr>
            <w:tcW w:w="1650" w:type="dxa"/>
          </w:tcPr>
          <w:p w:rsidR="007B4211" w:rsidRPr="001348AC" w:rsidRDefault="007B4211" w:rsidP="007A213F">
            <w:pPr>
              <w:jc w:val="center"/>
              <w:rPr>
                <w:rFonts w:ascii="Times New Roman" w:hAnsi="Times New Roman"/>
                <w:lang w:val="uk-UA"/>
              </w:rPr>
            </w:pPr>
            <w:r>
              <w:rPr>
                <w:rFonts w:ascii="Times New Roman" w:hAnsi="Times New Roman"/>
                <w:lang w:val="uk-UA"/>
              </w:rPr>
              <w:t xml:space="preserve">Класні </w:t>
            </w:r>
            <w:r>
              <w:rPr>
                <w:rFonts w:ascii="Times New Roman" w:hAnsi="Times New Roman"/>
                <w:lang w:val="uk-UA"/>
              </w:rPr>
              <w:lastRenderedPageBreak/>
              <w:t>керівники</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lastRenderedPageBreak/>
              <w:t>54.</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Анкетування учнів «Я індивідуальність» ( з метою виявлення здібностей учнів та складання програм розвитку)</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55.</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Анкетування учнів  9-х, 11-х класів «Мій вибір у дорослому житті» ( з метою виявлення планів на подальше навчання)</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2F32F3"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56.</w:t>
            </w:r>
          </w:p>
        </w:tc>
        <w:tc>
          <w:tcPr>
            <w:tcW w:w="5028" w:type="dxa"/>
            <w:tcBorders>
              <w:top w:val="single" w:sz="4" w:space="0" w:color="auto"/>
              <w:left w:val="single" w:sz="4" w:space="0" w:color="auto"/>
              <w:bottom w:val="single" w:sz="4" w:space="0" w:color="auto"/>
              <w:right w:val="single" w:sz="4" w:space="0" w:color="auto"/>
            </w:tcBorders>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Проводити просвітницькі бесіди і лекції, профконсультації для учнів, батьків, учителів з метою надання їм необхідної інформації про ринок праці в регіоні</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2F32F3"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57.</w:t>
            </w:r>
          </w:p>
        </w:tc>
        <w:tc>
          <w:tcPr>
            <w:tcW w:w="5028" w:type="dxa"/>
            <w:tcBorders>
              <w:top w:val="single" w:sz="4" w:space="0" w:color="auto"/>
              <w:left w:val="single" w:sz="4" w:space="0" w:color="auto"/>
              <w:bottom w:val="single" w:sz="4" w:space="0" w:color="auto"/>
              <w:right w:val="single" w:sz="4" w:space="0" w:color="auto"/>
            </w:tcBorders>
          </w:tcPr>
          <w:p w:rsidR="007B4211" w:rsidRPr="002F32F3" w:rsidRDefault="007B4211" w:rsidP="007A213F">
            <w:pPr>
              <w:jc w:val="both"/>
              <w:rPr>
                <w:rFonts w:ascii="Times New Roman" w:eastAsia="Times New Roman" w:hAnsi="Times New Roman"/>
                <w:lang w:val="uk-UA"/>
              </w:rPr>
            </w:pPr>
            <w:r w:rsidRPr="002F32F3">
              <w:rPr>
                <w:rFonts w:ascii="Times New Roman" w:eastAsia="Times New Roman" w:hAnsi="Times New Roman"/>
                <w:lang w:val="uk-UA"/>
              </w:rPr>
              <w:t>Провести перевірку реалізації намірів випускників, здійснювати аналіз попереднього працевлаштування</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58.</w:t>
            </w:r>
          </w:p>
        </w:tc>
        <w:tc>
          <w:tcPr>
            <w:tcW w:w="5028" w:type="dxa"/>
            <w:shd w:val="clear" w:color="auto" w:fill="auto"/>
          </w:tcPr>
          <w:p w:rsidR="007B4211" w:rsidRPr="002F32F3" w:rsidRDefault="007B4211" w:rsidP="007A213F">
            <w:pPr>
              <w:jc w:val="both"/>
              <w:rPr>
                <w:rFonts w:ascii="Times New Roman" w:hAnsi="Times New Roman"/>
                <w:lang w:val="uk-UA"/>
              </w:rPr>
            </w:pPr>
            <w:r w:rsidRPr="002F32F3">
              <w:rPr>
                <w:rFonts w:ascii="Times New Roman" w:hAnsi="Times New Roman"/>
                <w:lang w:val="uk-UA"/>
              </w:rPr>
              <w:t xml:space="preserve">Загальношкільна батьківська конференція   </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59.</w:t>
            </w:r>
          </w:p>
        </w:tc>
        <w:tc>
          <w:tcPr>
            <w:tcW w:w="5028" w:type="dxa"/>
            <w:shd w:val="clear" w:color="auto" w:fill="auto"/>
          </w:tcPr>
          <w:p w:rsidR="007B4211" w:rsidRPr="002F32F3" w:rsidRDefault="007B4211" w:rsidP="007A213F">
            <w:pPr>
              <w:spacing w:line="259" w:lineRule="auto"/>
              <w:jc w:val="both"/>
              <w:rPr>
                <w:rFonts w:ascii="Times New Roman" w:hAnsi="Times New Roman"/>
                <w:b/>
                <w:lang w:val="uk-UA"/>
              </w:rPr>
            </w:pPr>
            <w:r w:rsidRPr="002F32F3">
              <w:rPr>
                <w:rFonts w:ascii="Times New Roman" w:hAnsi="Times New Roman"/>
                <w:lang w:val="uk-UA"/>
              </w:rPr>
              <w:t>Організація роботи батьківського університету з правових знань</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60.</w:t>
            </w:r>
          </w:p>
        </w:tc>
        <w:tc>
          <w:tcPr>
            <w:tcW w:w="5028" w:type="dxa"/>
            <w:shd w:val="clear" w:color="auto" w:fill="auto"/>
          </w:tcPr>
          <w:p w:rsidR="007B4211" w:rsidRPr="002F32F3" w:rsidRDefault="007B4211" w:rsidP="007A213F">
            <w:pPr>
              <w:spacing w:line="259" w:lineRule="auto"/>
              <w:jc w:val="both"/>
              <w:rPr>
                <w:rFonts w:ascii="Times New Roman" w:hAnsi="Times New Roman"/>
                <w:lang w:val="uk-UA"/>
              </w:rPr>
            </w:pPr>
            <w:r w:rsidRPr="002F32F3">
              <w:rPr>
                <w:rFonts w:ascii="Times New Roman" w:hAnsi="Times New Roman"/>
                <w:lang w:val="uk-UA"/>
              </w:rPr>
              <w:t>Класні батьківські збори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7A213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62.</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Методичні консультації з новопризначеними класними керівниками, класними керівниками 5-х класів</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63.</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Методичні консультації з класними керівниками 1-х класів щодо організації виховної роботи за стандартами Нової української школи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64.</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 xml:space="preserve"> Проведення аналітично-методичної наради з питань планування класними керівниками </w:t>
            </w:r>
            <w:r>
              <w:rPr>
                <w:rFonts w:ascii="Times New Roman" w:hAnsi="Times New Roman"/>
                <w:lang w:val="uk-UA"/>
              </w:rPr>
              <w:t>виховної роботи з учнями на 2021/2022</w:t>
            </w:r>
            <w:r w:rsidRPr="002F32F3">
              <w:rPr>
                <w:rFonts w:ascii="Times New Roman" w:hAnsi="Times New Roman"/>
                <w:lang w:val="uk-UA"/>
              </w:rPr>
              <w:t xml:space="preserve"> навчальний рік</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65.</w:t>
            </w:r>
          </w:p>
        </w:tc>
        <w:tc>
          <w:tcPr>
            <w:tcW w:w="5028" w:type="dxa"/>
          </w:tcPr>
          <w:p w:rsidR="007B4211" w:rsidRPr="002F32F3" w:rsidRDefault="007B4211" w:rsidP="007A213F">
            <w:pPr>
              <w:jc w:val="both"/>
              <w:rPr>
                <w:rFonts w:ascii="Times New Roman" w:hAnsi="Times New Roman"/>
                <w:lang w:val="uk-UA"/>
              </w:rPr>
            </w:pPr>
            <w:r w:rsidRPr="002F32F3">
              <w:rPr>
                <w:rFonts w:ascii="Times New Roman" w:hAnsi="Times New Roman"/>
                <w:lang w:val="uk-UA"/>
              </w:rPr>
              <w:t>Організація роботи ШМО класних керівників. Узго</w:t>
            </w:r>
            <w:r>
              <w:rPr>
                <w:rFonts w:ascii="Times New Roman" w:hAnsi="Times New Roman"/>
                <w:lang w:val="uk-UA"/>
              </w:rPr>
              <w:t>дження планів роботи ШМО на 2021/2021</w:t>
            </w:r>
            <w:r w:rsidRPr="002F32F3">
              <w:rPr>
                <w:rFonts w:ascii="Times New Roman" w:hAnsi="Times New Roman"/>
                <w:lang w:val="uk-UA"/>
              </w:rPr>
              <w:t xml:space="preserve"> навчальний рік</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66.</w:t>
            </w:r>
          </w:p>
        </w:tc>
        <w:tc>
          <w:tcPr>
            <w:tcW w:w="5028" w:type="dxa"/>
            <w:vAlign w:val="center"/>
          </w:tcPr>
          <w:p w:rsidR="007B4211" w:rsidRPr="002F32F3" w:rsidRDefault="007B4211" w:rsidP="007A213F">
            <w:pPr>
              <w:spacing w:after="160" w:line="259" w:lineRule="auto"/>
              <w:rPr>
                <w:rFonts w:ascii="Times New Roman" w:hAnsi="Times New Roman"/>
                <w:lang w:val="uk-UA"/>
              </w:rPr>
            </w:pPr>
            <w:r w:rsidRPr="002F32F3">
              <w:rPr>
                <w:rFonts w:ascii="Times New Roman" w:hAnsi="Times New Roman"/>
              </w:rPr>
              <w:t>Стан роботи класних керівників щодо профілактичної роботи з попередження дитячого травматизму</w:t>
            </w:r>
            <w:r w:rsidRPr="002F32F3">
              <w:rPr>
                <w:rFonts w:ascii="Times New Roman" w:hAnsi="Times New Roman"/>
                <w:lang w:val="uk-UA"/>
              </w:rPr>
              <w:t xml:space="preserve"> ( журнали реєстрації інструктажів, класні журнали)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67.</w:t>
            </w:r>
          </w:p>
        </w:tc>
        <w:tc>
          <w:tcPr>
            <w:tcW w:w="5028" w:type="dxa"/>
            <w:vAlign w:val="center"/>
          </w:tcPr>
          <w:p w:rsidR="007B4211" w:rsidRPr="002F32F3" w:rsidRDefault="007B4211" w:rsidP="007A213F">
            <w:pPr>
              <w:spacing w:after="160" w:line="259" w:lineRule="auto"/>
              <w:rPr>
                <w:rFonts w:ascii="Times New Roman" w:hAnsi="Times New Roman"/>
              </w:rPr>
            </w:pPr>
            <w:r w:rsidRPr="002F32F3">
              <w:rPr>
                <w:rFonts w:ascii="Times New Roman" w:hAnsi="Times New Roman"/>
              </w:rPr>
              <w:t>Перевірка стану ведення щоденників учнями 1-11-х класів</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7A213F">
            <w:pPr>
              <w:jc w:val="center"/>
              <w:rPr>
                <w:rFonts w:ascii="Times New Roman" w:hAnsi="Times New Roman"/>
                <w:lang w:val="uk-UA"/>
              </w:rPr>
            </w:pPr>
            <w:r>
              <w:rPr>
                <w:rFonts w:ascii="Times New Roman" w:hAnsi="Times New Roman"/>
                <w:lang w:val="uk-UA"/>
              </w:rPr>
              <w:t>ЗДНВР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Pr="001348AC" w:rsidRDefault="007B4211" w:rsidP="007A213F">
            <w:pPr>
              <w:jc w:val="center"/>
              <w:rPr>
                <w:rFonts w:ascii="Times New Roman" w:hAnsi="Times New Roman"/>
                <w:lang w:val="uk-UA"/>
              </w:rPr>
            </w:pPr>
            <w:r>
              <w:rPr>
                <w:rFonts w:ascii="Times New Roman" w:hAnsi="Times New Roman"/>
                <w:lang w:val="uk-UA"/>
              </w:rPr>
              <w:t>68.</w:t>
            </w:r>
          </w:p>
        </w:tc>
        <w:tc>
          <w:tcPr>
            <w:tcW w:w="5028" w:type="dxa"/>
            <w:vAlign w:val="center"/>
          </w:tcPr>
          <w:p w:rsidR="007B4211" w:rsidRPr="002F32F3" w:rsidRDefault="007B4211" w:rsidP="007A213F">
            <w:pPr>
              <w:spacing w:after="160" w:line="259" w:lineRule="auto"/>
              <w:rPr>
                <w:rFonts w:ascii="Times New Roman" w:hAnsi="Times New Roman"/>
                <w:lang w:val="uk-UA"/>
              </w:rPr>
            </w:pPr>
            <w:r w:rsidRPr="002F32F3">
              <w:rPr>
                <w:rFonts w:ascii="Times New Roman" w:hAnsi="Times New Roman"/>
                <w:lang w:val="uk-UA"/>
              </w:rPr>
              <w:t>Контроль відвідування учнями занять</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7A213F">
            <w:pPr>
              <w:jc w:val="center"/>
              <w:rPr>
                <w:rFonts w:ascii="Times New Roman" w:hAnsi="Times New Roman"/>
                <w:lang w:val="uk-UA"/>
              </w:rPr>
            </w:pPr>
          </w:p>
        </w:tc>
      </w:tr>
      <w:tr w:rsidR="007B4211" w:rsidRPr="00170B92" w:rsidTr="00E95EC2">
        <w:tc>
          <w:tcPr>
            <w:tcW w:w="566" w:type="dxa"/>
          </w:tcPr>
          <w:p w:rsidR="007B4211" w:rsidRDefault="007B4211" w:rsidP="00FB765F">
            <w:pPr>
              <w:jc w:val="center"/>
              <w:rPr>
                <w:rFonts w:ascii="Times New Roman" w:hAnsi="Times New Roman"/>
                <w:lang w:val="uk-UA"/>
              </w:rPr>
            </w:pPr>
            <w:r>
              <w:rPr>
                <w:rFonts w:ascii="Times New Roman" w:hAnsi="Times New Roman"/>
                <w:lang w:val="uk-UA"/>
              </w:rPr>
              <w:t>69.</w:t>
            </w:r>
          </w:p>
        </w:tc>
        <w:tc>
          <w:tcPr>
            <w:tcW w:w="5028" w:type="dxa"/>
            <w:vAlign w:val="center"/>
          </w:tcPr>
          <w:p w:rsidR="007B4211" w:rsidRPr="00FB765F" w:rsidRDefault="007B4211" w:rsidP="00FB765F">
            <w:pPr>
              <w:spacing w:after="160" w:line="259" w:lineRule="auto"/>
              <w:rPr>
                <w:rFonts w:ascii="Times New Roman" w:hAnsi="Times New Roman"/>
                <w:lang w:val="uk-UA"/>
              </w:rPr>
            </w:pPr>
            <w:r w:rsidRPr="00FB765F">
              <w:rPr>
                <w:rFonts w:ascii="Times New Roman" w:hAnsi="Times New Roman"/>
                <w:lang w:val="uk-UA" w:eastAsia="en-US"/>
              </w:rPr>
              <w:t>Аналіз стану охоплення гуртковою роботою учнів школи</w:t>
            </w:r>
          </w:p>
        </w:tc>
        <w:tc>
          <w:tcPr>
            <w:tcW w:w="1406" w:type="dxa"/>
          </w:tcPr>
          <w:p w:rsidR="007B4211" w:rsidRPr="001348AC" w:rsidRDefault="007B4211" w:rsidP="007B4211">
            <w:pPr>
              <w:jc w:val="center"/>
              <w:rPr>
                <w:rFonts w:ascii="Times New Roman" w:hAnsi="Times New Roman"/>
                <w:lang w:val="uk-UA"/>
              </w:rPr>
            </w:pPr>
            <w:r>
              <w:rPr>
                <w:rFonts w:ascii="Times New Roman" w:hAnsi="Times New Roman"/>
                <w:lang w:val="uk-UA"/>
              </w:rPr>
              <w:t xml:space="preserve">Вересень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1348AC" w:rsidRDefault="007B4211" w:rsidP="00FB765F">
            <w:pPr>
              <w:jc w:val="center"/>
              <w:rPr>
                <w:rFonts w:ascii="Times New Roman" w:hAnsi="Times New Roman"/>
                <w:lang w:val="uk-UA"/>
              </w:rPr>
            </w:pPr>
          </w:p>
        </w:tc>
      </w:tr>
      <w:tr w:rsidR="007B4211" w:rsidRPr="000B43C0" w:rsidTr="00E95EC2">
        <w:tc>
          <w:tcPr>
            <w:tcW w:w="10030" w:type="dxa"/>
            <w:gridSpan w:val="5"/>
          </w:tcPr>
          <w:p w:rsidR="007B4211" w:rsidRPr="007B4211" w:rsidRDefault="007B4211" w:rsidP="007B4211">
            <w:pPr>
              <w:jc w:val="center"/>
              <w:rPr>
                <w:rFonts w:ascii="Times New Roman" w:hAnsi="Times New Roman"/>
                <w:b/>
                <w:lang w:val="uk-UA"/>
              </w:rPr>
            </w:pPr>
            <w:r w:rsidRPr="00FB765F">
              <w:rPr>
                <w:rFonts w:ascii="Times New Roman" w:hAnsi="Times New Roman"/>
                <w:b/>
                <w:lang w:val="uk-UA"/>
              </w:rPr>
              <w:t>ІІ. Тематичний період (жовтень)</w:t>
            </w:r>
          </w:p>
          <w:p w:rsidR="007B4211" w:rsidRPr="00FB765F" w:rsidRDefault="007B4211" w:rsidP="00FB765F">
            <w:pPr>
              <w:jc w:val="center"/>
              <w:rPr>
                <w:rFonts w:ascii="Times New Roman" w:hAnsi="Times New Roman"/>
                <w:lang w:val="uk-UA"/>
              </w:rPr>
            </w:pPr>
            <w:r w:rsidRPr="00FB765F">
              <w:rPr>
                <w:rFonts w:ascii="Times New Roman" w:hAnsi="Times New Roman"/>
                <w:lang w:val="uk-UA"/>
              </w:rPr>
              <w:t xml:space="preserve">               Тема: «Любов до ближнього – джерело величі душі» (Програма «Основні орієнтири виховання». Ціннісне ставлення до сім’ї, родини, людей) </w:t>
            </w:r>
          </w:p>
          <w:p w:rsidR="007B4211" w:rsidRPr="00FB765F" w:rsidRDefault="007B4211" w:rsidP="00FB765F">
            <w:pPr>
              <w:jc w:val="center"/>
              <w:rPr>
                <w:rFonts w:ascii="Times New Roman" w:hAnsi="Times New Roman"/>
                <w:lang w:val="uk-UA"/>
              </w:rPr>
            </w:pPr>
            <w:r w:rsidRPr="00FB765F">
              <w:rPr>
                <w:rFonts w:ascii="Times New Roman" w:hAnsi="Times New Roman"/>
                <w:lang w:val="uk-UA"/>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70.</w:t>
            </w:r>
          </w:p>
        </w:tc>
        <w:tc>
          <w:tcPr>
            <w:tcW w:w="5028" w:type="dxa"/>
          </w:tcPr>
          <w:p w:rsidR="007B4211" w:rsidRPr="00FB765F" w:rsidRDefault="007B4211" w:rsidP="00FB765F">
            <w:pPr>
              <w:jc w:val="both"/>
              <w:rPr>
                <w:rFonts w:ascii="Times New Roman" w:hAnsi="Times New Roman"/>
                <w:lang w:val="uk-UA"/>
              </w:rPr>
            </w:pPr>
            <w:r w:rsidRPr="00FB765F">
              <w:rPr>
                <w:rFonts w:ascii="Times New Roman" w:hAnsi="Times New Roman"/>
                <w:lang w:val="uk-UA"/>
              </w:rPr>
              <w:t>Скласти план виховної роботи на період осінніх канікул</w:t>
            </w:r>
          </w:p>
        </w:tc>
        <w:tc>
          <w:tcPr>
            <w:tcW w:w="1406" w:type="dxa"/>
          </w:tcPr>
          <w:p w:rsidR="007B4211" w:rsidRPr="00FB765F" w:rsidRDefault="007B4211"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71.</w:t>
            </w:r>
          </w:p>
        </w:tc>
        <w:tc>
          <w:tcPr>
            <w:tcW w:w="5028" w:type="dxa"/>
          </w:tcPr>
          <w:p w:rsidR="007B4211" w:rsidRPr="00FB765F" w:rsidRDefault="007B4211" w:rsidP="00FB765F">
            <w:pPr>
              <w:jc w:val="both"/>
              <w:rPr>
                <w:rFonts w:ascii="Times New Roman" w:hAnsi="Times New Roman"/>
                <w:lang w:val="uk-UA"/>
              </w:rPr>
            </w:pPr>
            <w:r w:rsidRPr="00FB765F">
              <w:rPr>
                <w:rFonts w:ascii="Times New Roman" w:hAnsi="Times New Roman"/>
                <w:lang w:val="uk-UA"/>
              </w:rPr>
              <w:t>Організація і проведення заходів під час осінніх канікул ( за окремим планом)</w:t>
            </w:r>
          </w:p>
        </w:tc>
        <w:tc>
          <w:tcPr>
            <w:tcW w:w="1406" w:type="dxa"/>
          </w:tcPr>
          <w:p w:rsidR="007B4211" w:rsidRPr="00FB765F" w:rsidRDefault="007B4211"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1348AC" w:rsidRDefault="007B4211" w:rsidP="00152337">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72.</w:t>
            </w:r>
          </w:p>
        </w:tc>
        <w:tc>
          <w:tcPr>
            <w:tcW w:w="5028" w:type="dxa"/>
            <w:shd w:val="clear" w:color="auto" w:fill="auto"/>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Заходи щодо відзначення Дня визволення України від фашистських загарбників (за окремим планом):</w:t>
            </w:r>
          </w:p>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 Уроки мужності «Прагнемо миру» (до річниці визволення України )</w:t>
            </w:r>
          </w:p>
          <w:p w:rsidR="007B4211" w:rsidRPr="007B4211" w:rsidRDefault="007B4211" w:rsidP="007B4211">
            <w:pPr>
              <w:jc w:val="both"/>
              <w:rPr>
                <w:rFonts w:ascii="Times New Roman" w:eastAsia="Times New Roman" w:hAnsi="Times New Roman"/>
                <w:lang w:val="uk-UA"/>
              </w:rPr>
            </w:pPr>
            <w:r w:rsidRPr="00FB765F">
              <w:rPr>
                <w:rFonts w:ascii="Times New Roman" w:hAnsi="Times New Roman"/>
                <w:lang w:val="uk-UA"/>
              </w:rPr>
              <w:t xml:space="preserve">- </w:t>
            </w:r>
            <w:r>
              <w:rPr>
                <w:rFonts w:ascii="Times New Roman" w:eastAsia="Times New Roman" w:hAnsi="Times New Roman"/>
              </w:rPr>
              <w:t>Семінари:</w:t>
            </w:r>
          </w:p>
          <w:p w:rsidR="007B4211" w:rsidRPr="00FB765F" w:rsidRDefault="007B4211" w:rsidP="00325B12">
            <w:pPr>
              <w:numPr>
                <w:ilvl w:val="0"/>
                <w:numId w:val="60"/>
              </w:numPr>
              <w:jc w:val="both"/>
              <w:rPr>
                <w:rFonts w:ascii="Times New Roman" w:eastAsia="Times New Roman" w:hAnsi="Times New Roman"/>
              </w:rPr>
            </w:pPr>
            <w:r w:rsidRPr="00FB765F">
              <w:rPr>
                <w:rFonts w:ascii="Times New Roman" w:eastAsia="Times New Roman" w:hAnsi="Times New Roman"/>
              </w:rPr>
              <w:t>«</w:t>
            </w:r>
            <w:r w:rsidRPr="00FB765F">
              <w:rPr>
                <w:rFonts w:ascii="Times New Roman" w:eastAsia="Times New Roman" w:hAnsi="Times New Roman"/>
                <w:lang w:val="uk-UA"/>
              </w:rPr>
              <w:t>Учасники російсько-української війни</w:t>
            </w:r>
            <w:r w:rsidRPr="00FB765F">
              <w:rPr>
                <w:rFonts w:ascii="Times New Roman" w:eastAsia="Times New Roman" w:hAnsi="Times New Roman"/>
              </w:rPr>
              <w:t> – наші земляки»</w:t>
            </w:r>
          </w:p>
          <w:p w:rsidR="007B4211" w:rsidRPr="00FB765F" w:rsidRDefault="007B4211" w:rsidP="00FB765F">
            <w:pPr>
              <w:jc w:val="both"/>
              <w:rPr>
                <w:rFonts w:ascii="Times New Roman" w:eastAsia="Times New Roman" w:hAnsi="Times New Roman"/>
              </w:rPr>
            </w:pPr>
            <w:r w:rsidRPr="00FB765F">
              <w:rPr>
                <w:rFonts w:ascii="Times New Roman" w:eastAsia="Times New Roman" w:hAnsi="Times New Roman"/>
                <w:lang w:val="uk-UA"/>
              </w:rPr>
              <w:t xml:space="preserve">- </w:t>
            </w:r>
            <w:r w:rsidRPr="00FB765F">
              <w:rPr>
                <w:rFonts w:ascii="Times New Roman" w:eastAsia="Times New Roman" w:hAnsi="Times New Roman"/>
              </w:rPr>
              <w:t>Конференції:</w:t>
            </w:r>
          </w:p>
          <w:p w:rsidR="007B4211" w:rsidRPr="00FB765F" w:rsidRDefault="007B4211" w:rsidP="00325B12">
            <w:pPr>
              <w:numPr>
                <w:ilvl w:val="0"/>
                <w:numId w:val="61"/>
              </w:numPr>
              <w:jc w:val="both"/>
              <w:rPr>
                <w:rFonts w:ascii="Times New Roman" w:eastAsia="Times New Roman" w:hAnsi="Times New Roman"/>
              </w:rPr>
            </w:pPr>
            <w:r w:rsidRPr="00FB765F">
              <w:rPr>
                <w:rFonts w:ascii="Times New Roman" w:eastAsia="Times New Roman" w:hAnsi="Times New Roman"/>
              </w:rPr>
              <w:t xml:space="preserve">«Підпільно-партизанський рух на території </w:t>
            </w:r>
            <w:r w:rsidRPr="00FB765F">
              <w:rPr>
                <w:rFonts w:ascii="Times New Roman" w:eastAsia="Times New Roman" w:hAnsi="Times New Roman"/>
              </w:rPr>
              <w:lastRenderedPageBreak/>
              <w:t>нашого міста».</w:t>
            </w:r>
          </w:p>
          <w:p w:rsidR="007B4211" w:rsidRPr="007B4211" w:rsidRDefault="007B4211" w:rsidP="00325B12">
            <w:pPr>
              <w:numPr>
                <w:ilvl w:val="0"/>
                <w:numId w:val="62"/>
              </w:numPr>
              <w:jc w:val="both"/>
              <w:rPr>
                <w:rFonts w:ascii="Times New Roman" w:eastAsia="Times New Roman" w:hAnsi="Times New Roman"/>
              </w:rPr>
            </w:pPr>
            <w:r>
              <w:rPr>
                <w:rFonts w:ascii="Times New Roman" w:eastAsia="Times New Roman" w:hAnsi="Times New Roman"/>
              </w:rPr>
              <w:t>«</w:t>
            </w:r>
            <w:r>
              <w:rPr>
                <w:rFonts w:ascii="Times New Roman" w:eastAsia="Times New Roman" w:hAnsi="Times New Roman"/>
                <w:lang w:val="uk-UA"/>
              </w:rPr>
              <w:t>Буковина</w:t>
            </w:r>
            <w:r w:rsidRPr="007B4211">
              <w:rPr>
                <w:rFonts w:ascii="Times New Roman" w:eastAsia="Times New Roman" w:hAnsi="Times New Roman"/>
              </w:rPr>
              <w:t xml:space="preserve"> у роки Великої Вітчизняної війни: нові сторінки історії, імена, події»</w:t>
            </w:r>
          </w:p>
          <w:p w:rsidR="007B4211" w:rsidRPr="00FB765F" w:rsidRDefault="007B4211" w:rsidP="00FB765F">
            <w:pPr>
              <w:jc w:val="both"/>
              <w:rPr>
                <w:rFonts w:ascii="Times New Roman" w:eastAsia="Times New Roman" w:hAnsi="Times New Roman"/>
              </w:rPr>
            </w:pPr>
            <w:r w:rsidRPr="00FB765F">
              <w:rPr>
                <w:rFonts w:ascii="Times New Roman" w:eastAsia="Times New Roman" w:hAnsi="Times New Roman"/>
                <w:lang w:val="uk-UA"/>
              </w:rPr>
              <w:t>- «</w:t>
            </w:r>
            <w:r w:rsidRPr="00FB765F">
              <w:rPr>
                <w:rFonts w:ascii="Times New Roman" w:eastAsia="Times New Roman" w:hAnsi="Times New Roman"/>
              </w:rPr>
              <w:t>Круглі столи»:</w:t>
            </w:r>
          </w:p>
          <w:p w:rsidR="007B4211" w:rsidRPr="00FB765F" w:rsidRDefault="007B4211" w:rsidP="00325B12">
            <w:pPr>
              <w:numPr>
                <w:ilvl w:val="0"/>
                <w:numId w:val="62"/>
              </w:numPr>
              <w:jc w:val="both"/>
              <w:rPr>
                <w:rFonts w:ascii="Times New Roman" w:eastAsia="Times New Roman" w:hAnsi="Times New Roman"/>
              </w:rPr>
            </w:pPr>
            <w:r w:rsidRPr="00FB765F">
              <w:rPr>
                <w:rFonts w:ascii="Times New Roman" w:eastAsia="Times New Roman" w:hAnsi="Times New Roman"/>
              </w:rPr>
              <w:t>«Трагедія 1941 року».</w:t>
            </w:r>
          </w:p>
          <w:p w:rsidR="007B4211" w:rsidRPr="00FB765F" w:rsidRDefault="007B4211" w:rsidP="00325B12">
            <w:pPr>
              <w:numPr>
                <w:ilvl w:val="0"/>
                <w:numId w:val="62"/>
              </w:numPr>
              <w:jc w:val="both"/>
              <w:rPr>
                <w:rFonts w:ascii="Times New Roman" w:eastAsia="Times New Roman" w:hAnsi="Times New Roman"/>
              </w:rPr>
            </w:pPr>
            <w:r w:rsidRPr="00FB765F">
              <w:rPr>
                <w:rFonts w:ascii="Times New Roman" w:eastAsia="Times New Roman" w:hAnsi="Times New Roman"/>
              </w:rPr>
              <w:t>«Тил у забезпеченні перемоги»</w:t>
            </w:r>
          </w:p>
          <w:p w:rsidR="007B4211" w:rsidRPr="00FB765F" w:rsidRDefault="007B4211" w:rsidP="00FB765F">
            <w:pPr>
              <w:jc w:val="both"/>
              <w:rPr>
                <w:rFonts w:ascii="Times New Roman" w:eastAsia="Times New Roman" w:hAnsi="Times New Roman"/>
              </w:rPr>
            </w:pPr>
            <w:r w:rsidRPr="00FB765F">
              <w:rPr>
                <w:rFonts w:ascii="Times New Roman" w:eastAsia="Times New Roman" w:hAnsi="Times New Roman"/>
                <w:lang w:val="uk-UA"/>
              </w:rPr>
              <w:t xml:space="preserve">- </w:t>
            </w:r>
            <w:r w:rsidRPr="00FB765F">
              <w:rPr>
                <w:rFonts w:ascii="Times New Roman" w:eastAsia="Times New Roman" w:hAnsi="Times New Roman"/>
              </w:rPr>
              <w:t>Творчі конкурси «Вклонімося великим тим рокам...»</w:t>
            </w:r>
          </w:p>
          <w:p w:rsidR="007B4211" w:rsidRPr="00FB765F" w:rsidRDefault="007B4211" w:rsidP="00FB765F">
            <w:pPr>
              <w:jc w:val="both"/>
              <w:rPr>
                <w:rFonts w:ascii="Times New Roman" w:eastAsia="Times New Roman" w:hAnsi="Times New Roman"/>
              </w:rPr>
            </w:pPr>
            <w:r w:rsidRPr="00FB765F">
              <w:rPr>
                <w:rFonts w:ascii="Times New Roman" w:eastAsia="Times New Roman" w:hAnsi="Times New Roman"/>
                <w:lang w:val="uk-UA"/>
              </w:rPr>
              <w:t xml:space="preserve">- </w:t>
            </w:r>
            <w:r w:rsidRPr="00FB765F">
              <w:rPr>
                <w:rFonts w:ascii="Times New Roman" w:eastAsia="Times New Roman" w:hAnsi="Times New Roman"/>
              </w:rPr>
              <w:t>Вікторини «Військове минуле рідного краю</w:t>
            </w:r>
          </w:p>
          <w:p w:rsidR="007B4211" w:rsidRPr="00FB765F" w:rsidRDefault="007B4211" w:rsidP="00FB765F">
            <w:pPr>
              <w:jc w:val="both"/>
              <w:rPr>
                <w:rFonts w:ascii="Times New Roman" w:eastAsia="Times New Roman" w:hAnsi="Times New Roman"/>
              </w:rPr>
            </w:pPr>
            <w:r w:rsidRPr="00FB765F">
              <w:rPr>
                <w:rFonts w:ascii="Times New Roman" w:eastAsia="Times New Roman" w:hAnsi="Times New Roman"/>
                <w:lang w:val="uk-UA"/>
              </w:rPr>
              <w:t xml:space="preserve">- </w:t>
            </w:r>
            <w:r w:rsidRPr="00FB765F">
              <w:rPr>
                <w:rFonts w:ascii="Times New Roman" w:eastAsia="Times New Roman" w:hAnsi="Times New Roman"/>
              </w:rPr>
              <w:t>Брейн-ринги «Вічна пам’ять героям»</w:t>
            </w:r>
          </w:p>
          <w:p w:rsidR="007B4211" w:rsidRPr="00FB765F" w:rsidRDefault="007B4211" w:rsidP="00FB765F">
            <w:pPr>
              <w:jc w:val="both"/>
              <w:rPr>
                <w:rFonts w:ascii="Times New Roman" w:eastAsia="Times New Roman" w:hAnsi="Times New Roman"/>
                <w:lang w:val="uk-UA"/>
              </w:rPr>
            </w:pPr>
            <w:r w:rsidRPr="00FB765F">
              <w:rPr>
                <w:rFonts w:ascii="Times New Roman" w:eastAsia="Times New Roman" w:hAnsi="Times New Roman"/>
                <w:lang w:val="uk-UA"/>
              </w:rPr>
              <w:t>- Урізноманітнювати форми організації навчально-пізнавальної діяльності учнів на уроках суспільствознавчих предметів шляхом випереджувальних домашніх завдань; роботи з ілюстративним матеріалом; заочних екскурсій; театралізованих вистав; використання мультимедійних презентацій, кіно- і фотоматеріалів, звукозаписів; проведення літературних 5-хвилинок</w:t>
            </w:r>
          </w:p>
          <w:p w:rsidR="007B4211" w:rsidRPr="00FB765F" w:rsidRDefault="007B4211" w:rsidP="00FB765F">
            <w:pPr>
              <w:jc w:val="both"/>
              <w:rPr>
                <w:rFonts w:ascii="Times New Roman" w:eastAsia="Times New Roman" w:hAnsi="Times New Roman"/>
                <w:lang w:val="uk-UA"/>
              </w:rPr>
            </w:pPr>
            <w:r w:rsidRPr="00FB765F">
              <w:rPr>
                <w:rFonts w:ascii="Times New Roman" w:eastAsia="Times New Roman" w:hAnsi="Times New Roman"/>
                <w:lang w:val="uk-UA"/>
              </w:rPr>
              <w:t xml:space="preserve">- Організовувати дослідницьку роботу учнів: </w:t>
            </w:r>
          </w:p>
          <w:p w:rsidR="007B4211" w:rsidRPr="00FB765F" w:rsidRDefault="007B4211" w:rsidP="00F3211F">
            <w:pPr>
              <w:jc w:val="both"/>
              <w:rPr>
                <w:rFonts w:ascii="Times New Roman" w:eastAsia="Times New Roman" w:hAnsi="Times New Roman"/>
                <w:lang w:val="uk-UA"/>
              </w:rPr>
            </w:pPr>
            <w:r w:rsidRPr="00FB765F">
              <w:rPr>
                <w:rFonts w:ascii="Times New Roman" w:eastAsia="Times New Roman" w:hAnsi="Times New Roman"/>
                <w:lang w:val="uk-UA"/>
              </w:rPr>
              <w:t xml:space="preserve">- - Організувати в межах позакласної роботи з історії екскурсії до </w:t>
            </w:r>
            <w:r w:rsidR="00F3211F">
              <w:rPr>
                <w:rFonts w:ascii="Times New Roman" w:eastAsia="Times New Roman" w:hAnsi="Times New Roman"/>
                <w:lang w:val="uk-UA"/>
              </w:rPr>
              <w:t>краєзнавчого музею</w:t>
            </w:r>
          </w:p>
        </w:tc>
        <w:tc>
          <w:tcPr>
            <w:tcW w:w="1406" w:type="dxa"/>
          </w:tcPr>
          <w:p w:rsidR="007B4211" w:rsidRPr="00FB765F" w:rsidRDefault="007B4211" w:rsidP="00FB765F">
            <w:pPr>
              <w:jc w:val="center"/>
              <w:rPr>
                <w:rFonts w:ascii="Times New Roman" w:hAnsi="Times New Roman"/>
                <w:lang w:val="uk-UA"/>
              </w:rPr>
            </w:pPr>
            <w:r>
              <w:rPr>
                <w:rFonts w:ascii="Times New Roman" w:hAnsi="Times New Roman"/>
                <w:lang w:val="uk-UA"/>
              </w:rPr>
              <w:lastRenderedPageBreak/>
              <w:t xml:space="preserve">Жовтень </w:t>
            </w:r>
          </w:p>
        </w:tc>
        <w:tc>
          <w:tcPr>
            <w:tcW w:w="1650" w:type="dxa"/>
          </w:tcPr>
          <w:p w:rsidR="007B4211" w:rsidRPr="001348AC"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lastRenderedPageBreak/>
              <w:t>73.</w:t>
            </w:r>
          </w:p>
        </w:tc>
        <w:tc>
          <w:tcPr>
            <w:tcW w:w="5028" w:type="dxa"/>
            <w:shd w:val="clear" w:color="auto" w:fill="auto"/>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Заходи щодо відзначення Дня Захисника України та Дня українського козацтва (за окремим планом):</w:t>
            </w:r>
          </w:p>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 Години духовності «Благословенна та держава, що має відданих синів».</w:t>
            </w:r>
          </w:p>
        </w:tc>
        <w:tc>
          <w:tcPr>
            <w:tcW w:w="1406" w:type="dxa"/>
          </w:tcPr>
          <w:p w:rsidR="007B4211" w:rsidRPr="00FB765F" w:rsidRDefault="007B4211"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1348AC"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74.</w:t>
            </w:r>
          </w:p>
        </w:tc>
        <w:tc>
          <w:tcPr>
            <w:tcW w:w="5028" w:type="dxa"/>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Заходи щодо відзначення Європейського тижня демократії (за окремим планом):</w:t>
            </w:r>
          </w:p>
          <w:p w:rsidR="007B4211" w:rsidRPr="00FB765F" w:rsidRDefault="007B4211" w:rsidP="00FB765F">
            <w:pPr>
              <w:jc w:val="both"/>
              <w:rPr>
                <w:rFonts w:ascii="Times New Roman" w:eastAsia="Times New Roman" w:hAnsi="Times New Roman"/>
                <w:iCs/>
                <w:lang w:val="uk-UA"/>
              </w:rPr>
            </w:pPr>
            <w:r w:rsidRPr="00FB765F">
              <w:rPr>
                <w:rFonts w:ascii="Times New Roman" w:hAnsi="Times New Roman"/>
                <w:lang w:val="uk-UA"/>
              </w:rPr>
              <w:t xml:space="preserve">- </w:t>
            </w:r>
            <w:r w:rsidRPr="00FB765F">
              <w:rPr>
                <w:rFonts w:ascii="Times New Roman" w:eastAsia="Times New Roman" w:hAnsi="Times New Roman"/>
                <w:iCs/>
                <w:lang w:val="uk-UA"/>
              </w:rPr>
              <w:t>Проведення конференцій, які підкреслювали б освітнє та історичне значення прав людини</w:t>
            </w:r>
          </w:p>
          <w:p w:rsidR="007B4211" w:rsidRPr="00FB765F" w:rsidRDefault="007B4211" w:rsidP="00FB765F">
            <w:pPr>
              <w:jc w:val="both"/>
              <w:rPr>
                <w:rFonts w:ascii="Times New Roman" w:hAnsi="Times New Roman"/>
                <w:lang w:val="uk-UA"/>
              </w:rPr>
            </w:pPr>
            <w:r w:rsidRPr="00FB765F">
              <w:rPr>
                <w:rFonts w:ascii="Times New Roman" w:eastAsia="Times New Roman" w:hAnsi="Times New Roman"/>
                <w:iCs/>
                <w:lang w:val="uk-UA"/>
              </w:rPr>
              <w:t>- Проведення диспутів про права людини на тему поваги та недискримінації по відношенню до людей з особливими потребами, а також на тему упереджень, що базуються на релігійній, мовній, культурній та сексуальній орієнтації</w:t>
            </w:r>
          </w:p>
        </w:tc>
        <w:tc>
          <w:tcPr>
            <w:tcW w:w="1406" w:type="dxa"/>
          </w:tcPr>
          <w:p w:rsidR="007B4211" w:rsidRPr="00FB765F" w:rsidRDefault="007B4211"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Default="007B4211" w:rsidP="00FB765F">
            <w:pPr>
              <w:jc w:val="center"/>
              <w:rPr>
                <w:rFonts w:ascii="Times New Roman" w:hAnsi="Times New Roman"/>
                <w:lang w:val="uk-UA"/>
              </w:rPr>
            </w:pPr>
            <w:r>
              <w:rPr>
                <w:rFonts w:ascii="Times New Roman" w:hAnsi="Times New Roman"/>
                <w:lang w:val="uk-UA"/>
              </w:rPr>
              <w:t>Класні керівники</w:t>
            </w:r>
          </w:p>
          <w:p w:rsidR="00F3211F" w:rsidRPr="001348AC" w:rsidRDefault="00F3211F" w:rsidP="00FB765F">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75.</w:t>
            </w:r>
          </w:p>
        </w:tc>
        <w:tc>
          <w:tcPr>
            <w:tcW w:w="5028" w:type="dxa"/>
          </w:tcPr>
          <w:p w:rsidR="007B4211" w:rsidRPr="00FB765F" w:rsidRDefault="007B4211" w:rsidP="00FB765F">
            <w:pPr>
              <w:spacing w:after="160" w:line="259" w:lineRule="auto"/>
              <w:jc w:val="both"/>
              <w:rPr>
                <w:rFonts w:ascii="Times New Roman" w:hAnsi="Times New Roman"/>
                <w:lang w:val="uk-UA"/>
              </w:rPr>
            </w:pPr>
            <w:r w:rsidRPr="00FB765F">
              <w:rPr>
                <w:rFonts w:ascii="Times New Roman" w:hAnsi="Times New Roman"/>
                <w:lang w:val="uk-UA"/>
              </w:rPr>
              <w:t>Акція «Милосердя» до дня людей похилого віку             «Допоможи, не залишайся осторонь!»</w:t>
            </w:r>
          </w:p>
        </w:tc>
        <w:tc>
          <w:tcPr>
            <w:tcW w:w="1406" w:type="dxa"/>
          </w:tcPr>
          <w:p w:rsidR="007B4211"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Default="00F3211F" w:rsidP="00FB765F">
            <w:pPr>
              <w:jc w:val="center"/>
              <w:rPr>
                <w:rFonts w:ascii="Times New Roman" w:hAnsi="Times New Roman"/>
                <w:lang w:val="uk-UA"/>
              </w:rPr>
            </w:pPr>
            <w:r>
              <w:rPr>
                <w:rFonts w:ascii="Times New Roman" w:hAnsi="Times New Roman"/>
                <w:lang w:val="uk-UA"/>
              </w:rPr>
              <w:t>ЗДВР</w:t>
            </w:r>
          </w:p>
          <w:p w:rsidR="007B4211" w:rsidRPr="001348AC"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rPr>
                <w:rFonts w:ascii="Times New Roman" w:hAnsi="Times New Roman"/>
                <w:lang w:val="uk-UA"/>
              </w:rPr>
            </w:pPr>
            <w:r>
              <w:rPr>
                <w:rFonts w:ascii="Times New Roman" w:hAnsi="Times New Roman"/>
                <w:lang w:val="uk-UA"/>
              </w:rPr>
              <w:t>76.</w:t>
            </w:r>
          </w:p>
        </w:tc>
        <w:tc>
          <w:tcPr>
            <w:tcW w:w="5028" w:type="dxa"/>
            <w:shd w:val="clear" w:color="auto" w:fill="auto"/>
          </w:tcPr>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1. Школа самовиховання:</w:t>
            </w:r>
          </w:p>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Я хочу стати кращим</w:t>
            </w:r>
            <w:r w:rsidRPr="00FB765F">
              <w:rPr>
                <w:rFonts w:ascii="Times New Roman" w:hAnsi="Times New Roman"/>
                <w:spacing w:val="-10"/>
                <w:kern w:val="28"/>
                <w:lang w:val="uk-UA"/>
              </w:rPr>
              <w:t>» – 1 кл.</w:t>
            </w:r>
          </w:p>
          <w:p w:rsidR="007B4211" w:rsidRPr="00FB765F" w:rsidRDefault="007B4211" w:rsidP="00FB765F">
            <w:pPr>
              <w:rPr>
                <w:rFonts w:ascii="Times New Roman" w:hAnsi="Times New Roman"/>
                <w:spacing w:val="10"/>
                <w:lang w:val="uk-UA"/>
              </w:rPr>
            </w:pPr>
            <w:r w:rsidRPr="00FB765F">
              <w:rPr>
                <w:rFonts w:ascii="Times New Roman" w:hAnsi="Times New Roman"/>
                <w:spacing w:val="10"/>
                <w:lang w:val="uk-UA"/>
              </w:rPr>
              <w:t>«Дбай про інших» – 2 кл.</w:t>
            </w:r>
          </w:p>
          <w:p w:rsidR="007B4211" w:rsidRPr="00FB765F" w:rsidRDefault="007B4211" w:rsidP="00FB765F">
            <w:pPr>
              <w:rPr>
                <w:rFonts w:ascii="Times New Roman" w:hAnsi="Times New Roman"/>
                <w:spacing w:val="10"/>
                <w:lang w:val="uk-UA"/>
              </w:rPr>
            </w:pPr>
            <w:r w:rsidRPr="00FB765F">
              <w:rPr>
                <w:rFonts w:ascii="Times New Roman" w:hAnsi="Times New Roman"/>
                <w:spacing w:val="10"/>
                <w:lang w:val="uk-UA"/>
              </w:rPr>
              <w:t>«Дисципліна і культура» – 3 кл.</w:t>
            </w:r>
          </w:p>
          <w:p w:rsidR="007B4211" w:rsidRPr="00FB765F" w:rsidRDefault="007B4211" w:rsidP="00FB765F">
            <w:pPr>
              <w:rPr>
                <w:rFonts w:ascii="Times New Roman" w:hAnsi="Times New Roman"/>
                <w:spacing w:val="10"/>
                <w:lang w:val="uk-UA"/>
              </w:rPr>
            </w:pPr>
            <w:r w:rsidRPr="00FB765F">
              <w:rPr>
                <w:rFonts w:ascii="Times New Roman" w:hAnsi="Times New Roman"/>
                <w:spacing w:val="10"/>
                <w:lang w:val="uk-UA"/>
              </w:rPr>
              <w:t>«</w:t>
            </w:r>
            <w:r w:rsidRPr="00FB765F">
              <w:rPr>
                <w:rFonts w:ascii="Times New Roman" w:hAnsi="Times New Roman"/>
                <w:lang w:val="uk-UA"/>
              </w:rPr>
              <w:t>Віра у себе»</w:t>
            </w:r>
            <w:r w:rsidRPr="00FB765F">
              <w:rPr>
                <w:rFonts w:ascii="Times New Roman" w:hAnsi="Times New Roman"/>
                <w:spacing w:val="10"/>
                <w:lang w:val="uk-UA"/>
              </w:rPr>
              <w:t xml:space="preserve"> – 4 кл.</w:t>
            </w:r>
          </w:p>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«Сам собі вихователь» – 5 кл.</w:t>
            </w:r>
          </w:p>
          <w:p w:rsidR="007B4211" w:rsidRPr="00FB765F" w:rsidRDefault="007B4211" w:rsidP="00FB765F">
            <w:pPr>
              <w:rPr>
                <w:rFonts w:ascii="Times New Roman" w:hAnsi="Times New Roman"/>
                <w:lang w:val="uk-UA"/>
              </w:rPr>
            </w:pPr>
            <w:r w:rsidRPr="00FB765F">
              <w:rPr>
                <w:rFonts w:ascii="Times New Roman" w:hAnsi="Times New Roman"/>
                <w:lang w:val="uk-UA"/>
              </w:rPr>
              <w:t>«Пізнай себе» – 6 кл.</w:t>
            </w:r>
          </w:p>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w:t>
            </w:r>
            <w:r w:rsidRPr="00FB765F">
              <w:rPr>
                <w:rFonts w:ascii="Times New Roman" w:hAnsi="Times New Roman"/>
                <w:lang w:val="uk-UA"/>
              </w:rPr>
              <w:t>Світ моїх почуттів</w:t>
            </w:r>
            <w:r w:rsidRPr="00FB765F">
              <w:rPr>
                <w:rFonts w:ascii="Times New Roman" w:hAnsi="Times New Roman"/>
                <w:spacing w:val="-10"/>
                <w:kern w:val="28"/>
                <w:lang w:val="uk-UA"/>
              </w:rPr>
              <w:t>» – 7 кл.</w:t>
            </w:r>
          </w:p>
          <w:p w:rsidR="007B4211" w:rsidRPr="00FB765F" w:rsidRDefault="007B4211" w:rsidP="00FB765F">
            <w:pPr>
              <w:rPr>
                <w:rFonts w:ascii="Times New Roman" w:hAnsi="Times New Roman"/>
                <w:lang w:val="uk-UA"/>
              </w:rPr>
            </w:pPr>
            <w:r w:rsidRPr="00FB765F">
              <w:rPr>
                <w:rFonts w:ascii="Times New Roman" w:hAnsi="Times New Roman"/>
                <w:lang w:val="uk-UA"/>
              </w:rPr>
              <w:t>«Створення життєвого проекту саморозвитку» – 8 кл.</w:t>
            </w:r>
          </w:p>
          <w:p w:rsidR="007B4211" w:rsidRPr="00FB765F" w:rsidRDefault="007B4211" w:rsidP="00FB765F">
            <w:pPr>
              <w:spacing w:line="259" w:lineRule="auto"/>
              <w:jc w:val="both"/>
              <w:rPr>
                <w:rFonts w:ascii="Times New Roman" w:hAnsi="Times New Roman"/>
                <w:b/>
                <w:lang w:val="uk-UA"/>
              </w:rPr>
            </w:pPr>
            <w:r w:rsidRPr="00FB765F">
              <w:rPr>
                <w:rFonts w:ascii="Times New Roman" w:hAnsi="Times New Roman"/>
                <w:lang w:val="uk-UA"/>
              </w:rPr>
              <w:t>«Вміння бути самим собою</w:t>
            </w:r>
            <w:r w:rsidRPr="00FB765F">
              <w:rPr>
                <w:rFonts w:ascii="Times New Roman" w:hAnsi="Times New Roman"/>
                <w:spacing w:val="10"/>
                <w:lang w:val="uk-UA"/>
              </w:rPr>
              <w:t>» – 9-11 кл.</w:t>
            </w:r>
          </w:p>
        </w:tc>
        <w:tc>
          <w:tcPr>
            <w:tcW w:w="1406" w:type="dxa"/>
          </w:tcPr>
          <w:p w:rsidR="007B4211"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FB765F" w:rsidRDefault="00F3211F" w:rsidP="00FB765F">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77.</w:t>
            </w:r>
          </w:p>
        </w:tc>
        <w:tc>
          <w:tcPr>
            <w:tcW w:w="5028" w:type="dxa"/>
            <w:shd w:val="clear" w:color="auto" w:fill="auto"/>
          </w:tcPr>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Рольова гра «Правила ввічливості» (1-4 класи)</w:t>
            </w:r>
          </w:p>
        </w:tc>
        <w:tc>
          <w:tcPr>
            <w:tcW w:w="1406" w:type="dxa"/>
          </w:tcPr>
          <w:p w:rsidR="007B4211" w:rsidRPr="00FB765F" w:rsidRDefault="007B4211"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FB765F"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Default="007B4211" w:rsidP="00FB765F">
            <w:pPr>
              <w:jc w:val="center"/>
              <w:rPr>
                <w:rFonts w:ascii="Times New Roman" w:hAnsi="Times New Roman"/>
                <w:lang w:val="uk-UA"/>
              </w:rPr>
            </w:pPr>
          </w:p>
          <w:p w:rsidR="007B4211" w:rsidRPr="00FB765F" w:rsidRDefault="007B4211" w:rsidP="00FB765F">
            <w:pPr>
              <w:jc w:val="center"/>
              <w:rPr>
                <w:rFonts w:ascii="Times New Roman" w:hAnsi="Times New Roman"/>
                <w:lang w:val="uk-UA"/>
              </w:rPr>
            </w:pPr>
            <w:r>
              <w:rPr>
                <w:rFonts w:ascii="Times New Roman" w:hAnsi="Times New Roman"/>
                <w:lang w:val="uk-UA"/>
              </w:rPr>
              <w:t>78.</w:t>
            </w:r>
          </w:p>
        </w:tc>
        <w:tc>
          <w:tcPr>
            <w:tcW w:w="5028" w:type="dxa"/>
            <w:shd w:val="clear" w:color="auto" w:fill="auto"/>
          </w:tcPr>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Гра-експрес «Моя родина, яка вона?» (5-8 класи)</w:t>
            </w:r>
          </w:p>
        </w:tc>
        <w:tc>
          <w:tcPr>
            <w:tcW w:w="1406" w:type="dxa"/>
          </w:tcPr>
          <w:p w:rsidR="007B4211" w:rsidRPr="00FB765F" w:rsidRDefault="007B4211"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FB765F"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79.</w:t>
            </w:r>
          </w:p>
        </w:tc>
        <w:tc>
          <w:tcPr>
            <w:tcW w:w="5028" w:type="dxa"/>
            <w:shd w:val="clear" w:color="auto" w:fill="auto"/>
          </w:tcPr>
          <w:p w:rsidR="007B4211" w:rsidRPr="00FB765F" w:rsidRDefault="007B4211" w:rsidP="00FB765F">
            <w:pPr>
              <w:rPr>
                <w:rFonts w:ascii="Times New Roman" w:hAnsi="Times New Roman"/>
                <w:spacing w:val="-10"/>
                <w:kern w:val="28"/>
                <w:lang w:val="uk-UA"/>
              </w:rPr>
            </w:pPr>
            <w:r w:rsidRPr="00FB765F">
              <w:rPr>
                <w:rFonts w:ascii="Times New Roman" w:hAnsi="Times New Roman"/>
                <w:spacing w:val="-10"/>
                <w:kern w:val="28"/>
                <w:lang w:val="uk-UA"/>
              </w:rPr>
              <w:t>Рольова гра «Милосердя в нашому житті» (9-11 класи)</w:t>
            </w:r>
          </w:p>
        </w:tc>
        <w:tc>
          <w:tcPr>
            <w:tcW w:w="1406" w:type="dxa"/>
          </w:tcPr>
          <w:p w:rsidR="007B4211" w:rsidRPr="00FB765F" w:rsidRDefault="007B4211"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7B4211" w:rsidRPr="00FB765F" w:rsidRDefault="007B4211"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Default="007B4211" w:rsidP="00FB765F">
            <w:pPr>
              <w:jc w:val="center"/>
              <w:rPr>
                <w:rFonts w:ascii="Times New Roman" w:hAnsi="Times New Roman"/>
                <w:lang w:val="uk-UA"/>
              </w:rPr>
            </w:pPr>
          </w:p>
          <w:p w:rsidR="007B4211" w:rsidRPr="00FB765F" w:rsidRDefault="007B4211" w:rsidP="00FB765F">
            <w:pPr>
              <w:jc w:val="center"/>
              <w:rPr>
                <w:rFonts w:ascii="Times New Roman" w:hAnsi="Times New Roman"/>
                <w:lang w:val="uk-UA"/>
              </w:rPr>
            </w:pPr>
            <w:r>
              <w:rPr>
                <w:rFonts w:ascii="Times New Roman" w:hAnsi="Times New Roman"/>
                <w:lang w:val="uk-UA"/>
              </w:rPr>
              <w:t>80.</w:t>
            </w:r>
          </w:p>
        </w:tc>
        <w:tc>
          <w:tcPr>
            <w:tcW w:w="5028" w:type="dxa"/>
            <w:shd w:val="clear" w:color="auto" w:fill="auto"/>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Акція привітання вчителів – ветеранів педагогічної праці «Бажаємо щастя Вам ще на стонадцять літ»</w:t>
            </w:r>
          </w:p>
        </w:tc>
        <w:tc>
          <w:tcPr>
            <w:tcW w:w="1406" w:type="dxa"/>
          </w:tcPr>
          <w:p w:rsidR="007B4211" w:rsidRPr="00FB765F" w:rsidRDefault="00F3211F" w:rsidP="00FB765F">
            <w:pPr>
              <w:jc w:val="center"/>
              <w:rPr>
                <w:rFonts w:ascii="Times New Roman" w:hAnsi="Times New Roman"/>
                <w:lang w:val="uk-UA"/>
              </w:rPr>
            </w:pPr>
            <w:r>
              <w:rPr>
                <w:rFonts w:ascii="Times New Roman" w:hAnsi="Times New Roman"/>
                <w:lang w:val="uk-UA"/>
              </w:rPr>
              <w:t>04.10.</w:t>
            </w:r>
          </w:p>
        </w:tc>
        <w:tc>
          <w:tcPr>
            <w:tcW w:w="1650" w:type="dxa"/>
          </w:tcPr>
          <w:p w:rsidR="007B4211" w:rsidRPr="00FB765F" w:rsidRDefault="00F3211F" w:rsidP="00F3211F">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Default="007B4211" w:rsidP="00FB765F">
            <w:pPr>
              <w:jc w:val="center"/>
              <w:rPr>
                <w:rFonts w:ascii="Times New Roman" w:hAnsi="Times New Roman"/>
                <w:lang w:val="uk-UA"/>
              </w:rPr>
            </w:pPr>
            <w:r>
              <w:rPr>
                <w:rFonts w:ascii="Times New Roman" w:hAnsi="Times New Roman"/>
                <w:lang w:val="uk-UA"/>
              </w:rPr>
              <w:t>81.</w:t>
            </w:r>
          </w:p>
          <w:p w:rsidR="007B4211" w:rsidRPr="00FB765F" w:rsidRDefault="007B4211" w:rsidP="00FB765F">
            <w:pPr>
              <w:jc w:val="center"/>
              <w:rPr>
                <w:rFonts w:ascii="Times New Roman" w:hAnsi="Times New Roman"/>
                <w:lang w:val="uk-UA"/>
              </w:rPr>
            </w:pPr>
          </w:p>
        </w:tc>
        <w:tc>
          <w:tcPr>
            <w:tcW w:w="5028" w:type="dxa"/>
            <w:shd w:val="clear" w:color="auto" w:fill="auto"/>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Заходи щодо Дня  Вчителя «Зоря любові і добра, дитячих душ хранитель»(за окремим планом)</w:t>
            </w:r>
          </w:p>
        </w:tc>
        <w:tc>
          <w:tcPr>
            <w:tcW w:w="1406" w:type="dxa"/>
          </w:tcPr>
          <w:p w:rsidR="007B4211" w:rsidRPr="00FB765F" w:rsidRDefault="00F3211F" w:rsidP="00FB765F">
            <w:pPr>
              <w:jc w:val="center"/>
              <w:rPr>
                <w:rFonts w:ascii="Times New Roman" w:hAnsi="Times New Roman"/>
                <w:lang w:val="uk-UA"/>
              </w:rPr>
            </w:pPr>
            <w:r>
              <w:rPr>
                <w:rFonts w:ascii="Times New Roman" w:hAnsi="Times New Roman"/>
                <w:lang w:val="uk-UA"/>
              </w:rPr>
              <w:t>04.10.</w:t>
            </w:r>
          </w:p>
        </w:tc>
        <w:tc>
          <w:tcPr>
            <w:tcW w:w="1650" w:type="dxa"/>
          </w:tcPr>
          <w:p w:rsidR="007B4211" w:rsidRPr="00FB765F" w:rsidRDefault="00F3211F" w:rsidP="00F3211F">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7B4211" w:rsidRPr="00FB765F" w:rsidTr="00E95EC2">
        <w:tc>
          <w:tcPr>
            <w:tcW w:w="566" w:type="dxa"/>
          </w:tcPr>
          <w:p w:rsidR="007B4211" w:rsidRPr="00FB765F" w:rsidRDefault="007B4211" w:rsidP="00FB765F">
            <w:pPr>
              <w:jc w:val="center"/>
              <w:rPr>
                <w:rFonts w:ascii="Times New Roman" w:hAnsi="Times New Roman"/>
                <w:lang w:val="uk-UA"/>
              </w:rPr>
            </w:pPr>
            <w:r>
              <w:rPr>
                <w:rFonts w:ascii="Times New Roman" w:hAnsi="Times New Roman"/>
                <w:lang w:val="uk-UA"/>
              </w:rPr>
              <w:t>82.</w:t>
            </w:r>
          </w:p>
        </w:tc>
        <w:tc>
          <w:tcPr>
            <w:tcW w:w="5028" w:type="dxa"/>
            <w:shd w:val="clear" w:color="auto" w:fill="auto"/>
          </w:tcPr>
          <w:p w:rsidR="007B4211" w:rsidRPr="00FB765F" w:rsidRDefault="007B4211" w:rsidP="00FB765F">
            <w:pPr>
              <w:spacing w:line="259" w:lineRule="auto"/>
              <w:jc w:val="both"/>
              <w:rPr>
                <w:rFonts w:ascii="Times New Roman" w:hAnsi="Times New Roman"/>
                <w:lang w:val="uk-UA"/>
              </w:rPr>
            </w:pPr>
            <w:r w:rsidRPr="00FB765F">
              <w:rPr>
                <w:rFonts w:ascii="Times New Roman" w:hAnsi="Times New Roman"/>
                <w:lang w:val="uk-UA"/>
              </w:rPr>
              <w:t>Спортивні змагання «Козацькі розваги» ( 5-7 класи) до Дня Захисника України За (окремим планом)</w:t>
            </w:r>
          </w:p>
        </w:tc>
        <w:tc>
          <w:tcPr>
            <w:tcW w:w="1406" w:type="dxa"/>
          </w:tcPr>
          <w:p w:rsidR="007B4211" w:rsidRPr="00FB765F" w:rsidRDefault="00F3211F" w:rsidP="00FB765F">
            <w:pPr>
              <w:jc w:val="center"/>
              <w:rPr>
                <w:rFonts w:ascii="Times New Roman" w:hAnsi="Times New Roman"/>
                <w:lang w:val="uk-UA"/>
              </w:rPr>
            </w:pPr>
            <w:r>
              <w:rPr>
                <w:rFonts w:ascii="Times New Roman" w:hAnsi="Times New Roman"/>
                <w:lang w:val="uk-UA"/>
              </w:rPr>
              <w:t>14.10.</w:t>
            </w:r>
          </w:p>
        </w:tc>
        <w:tc>
          <w:tcPr>
            <w:tcW w:w="1650" w:type="dxa"/>
          </w:tcPr>
          <w:p w:rsidR="007B4211" w:rsidRPr="00FB765F" w:rsidRDefault="00F3211F" w:rsidP="00F3211F">
            <w:pPr>
              <w:jc w:val="center"/>
              <w:rPr>
                <w:rFonts w:ascii="Times New Roman" w:hAnsi="Times New Roman"/>
                <w:lang w:val="uk-UA"/>
              </w:rPr>
            </w:pPr>
            <w:r>
              <w:rPr>
                <w:rFonts w:ascii="Times New Roman" w:hAnsi="Times New Roman"/>
                <w:lang w:val="uk-UA"/>
              </w:rPr>
              <w:t>ЗДВР</w:t>
            </w:r>
          </w:p>
        </w:tc>
        <w:tc>
          <w:tcPr>
            <w:tcW w:w="1380" w:type="dxa"/>
          </w:tcPr>
          <w:p w:rsidR="007B4211" w:rsidRPr="00FB765F" w:rsidRDefault="007B4211"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83.</w:t>
            </w:r>
          </w:p>
        </w:tc>
        <w:tc>
          <w:tcPr>
            <w:tcW w:w="5028" w:type="dxa"/>
            <w:shd w:val="clear" w:color="auto" w:fill="auto"/>
          </w:tcPr>
          <w:p w:rsidR="00F3211F" w:rsidRPr="00FB765F" w:rsidRDefault="00F3211F" w:rsidP="00FB765F">
            <w:pPr>
              <w:spacing w:line="259" w:lineRule="auto"/>
              <w:jc w:val="both"/>
              <w:rPr>
                <w:rFonts w:ascii="Times New Roman" w:hAnsi="Times New Roman"/>
                <w:lang w:val="uk-UA"/>
              </w:rPr>
            </w:pPr>
            <w:r w:rsidRPr="00FB765F">
              <w:rPr>
                <w:rFonts w:ascii="Times New Roman" w:hAnsi="Times New Roman"/>
                <w:lang w:val="uk-UA"/>
              </w:rPr>
              <w:t>Розважальна програма для юнаків до Дня Захисника України (8-11 класи). Святкова дискотека</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14.10.</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lastRenderedPageBreak/>
              <w:t>84.</w:t>
            </w:r>
          </w:p>
        </w:tc>
        <w:tc>
          <w:tcPr>
            <w:tcW w:w="5028" w:type="dxa"/>
          </w:tcPr>
          <w:p w:rsidR="00F3211F" w:rsidRPr="00FB765F" w:rsidRDefault="00F3211F" w:rsidP="00FB765F">
            <w:pPr>
              <w:jc w:val="both"/>
              <w:rPr>
                <w:rFonts w:ascii="Times New Roman" w:eastAsia="Times New Roman" w:hAnsi="Times New Roman"/>
                <w:iCs/>
                <w:lang w:val="uk-UA"/>
              </w:rPr>
            </w:pPr>
            <w:r w:rsidRPr="00FB765F">
              <w:rPr>
                <w:rFonts w:ascii="Times New Roman" w:eastAsia="Times New Roman" w:hAnsi="Times New Roman"/>
                <w:iCs/>
                <w:shd w:val="clear" w:color="auto" w:fill="FFFFFF"/>
                <w:lang w:val="uk-UA"/>
              </w:rPr>
              <w:t>Класні свята «Вітання для майбутніх захисників Вітчизни»</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14.10.</w:t>
            </w:r>
          </w:p>
        </w:tc>
        <w:tc>
          <w:tcPr>
            <w:tcW w:w="1650" w:type="dxa"/>
          </w:tcPr>
          <w:p w:rsidR="00F3211F" w:rsidRPr="00FB765F" w:rsidRDefault="00F3211F"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87.</w:t>
            </w:r>
          </w:p>
        </w:tc>
        <w:tc>
          <w:tcPr>
            <w:tcW w:w="5028" w:type="dxa"/>
          </w:tcPr>
          <w:p w:rsidR="00F3211F" w:rsidRPr="00FB765F" w:rsidRDefault="00F3211F" w:rsidP="00FB765F">
            <w:pPr>
              <w:jc w:val="both"/>
              <w:rPr>
                <w:rFonts w:ascii="Times New Roman" w:hAnsi="Times New Roman"/>
                <w:lang w:val="uk-UA"/>
              </w:rPr>
            </w:pPr>
            <w:r w:rsidRPr="00FB765F">
              <w:rPr>
                <w:rFonts w:ascii="Times New Roman" w:hAnsi="Times New Roman"/>
                <w:lang w:val="uk-UA"/>
              </w:rPr>
              <w:t>Проведення шкільного конкурсу серед учнів на кращий інформаційно-просвітницький матеріал про здоровий спосіб життя (листівки, плакати, буклети, літературні твори тощо)</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88.</w:t>
            </w:r>
          </w:p>
        </w:tc>
        <w:tc>
          <w:tcPr>
            <w:tcW w:w="5028" w:type="dxa"/>
          </w:tcPr>
          <w:p w:rsidR="00F3211F" w:rsidRPr="00FB765F" w:rsidRDefault="00F3211F" w:rsidP="00FB765F">
            <w:pPr>
              <w:jc w:val="both"/>
              <w:rPr>
                <w:rFonts w:ascii="Times New Roman" w:hAnsi="Times New Roman"/>
                <w:lang w:val="uk-UA"/>
              </w:rPr>
            </w:pPr>
            <w:r w:rsidRPr="00FB765F">
              <w:rPr>
                <w:rFonts w:ascii="Times New Roman" w:hAnsi="Times New Roman"/>
                <w:lang w:val="uk-UA"/>
              </w:rPr>
              <w:t>Цикл бесід «Правила здорового способу життя» (з учнями 1-11-х класів).</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Жовтень 2020</w:t>
            </w:r>
          </w:p>
        </w:tc>
        <w:tc>
          <w:tcPr>
            <w:tcW w:w="1650" w:type="dxa"/>
          </w:tcPr>
          <w:p w:rsidR="00F3211F" w:rsidRPr="00FB765F" w:rsidRDefault="00F3211F" w:rsidP="00FB765F">
            <w:pPr>
              <w:jc w:val="center"/>
              <w:rPr>
                <w:rFonts w:ascii="Times New Roman" w:hAnsi="Times New Roman"/>
                <w:lang w:val="uk-UA"/>
              </w:rPr>
            </w:pPr>
            <w:r>
              <w:rPr>
                <w:rFonts w:ascii="Times New Roman" w:hAnsi="Times New Roman"/>
                <w:lang w:val="uk-UA"/>
              </w:rPr>
              <w:t>Класні керівники</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89.</w:t>
            </w:r>
          </w:p>
        </w:tc>
        <w:tc>
          <w:tcPr>
            <w:tcW w:w="5028" w:type="dxa"/>
          </w:tcPr>
          <w:p w:rsidR="00F3211F" w:rsidRPr="00FB765F" w:rsidRDefault="00F3211F" w:rsidP="00FB765F">
            <w:pPr>
              <w:spacing w:after="160" w:line="259" w:lineRule="auto"/>
              <w:rPr>
                <w:rFonts w:ascii="Times New Roman" w:hAnsi="Times New Roman"/>
                <w:lang w:val="uk-UA"/>
              </w:rPr>
            </w:pPr>
            <w:r w:rsidRPr="00FB765F">
              <w:rPr>
                <w:rFonts w:ascii="Times New Roman" w:hAnsi="Times New Roman"/>
                <w:lang w:val="uk-UA"/>
              </w:rPr>
              <w:t>Акція «Ми здорове покоління!»</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90.</w:t>
            </w:r>
          </w:p>
        </w:tc>
        <w:tc>
          <w:tcPr>
            <w:tcW w:w="5028" w:type="dxa"/>
          </w:tcPr>
          <w:p w:rsidR="00F3211F" w:rsidRPr="00FB765F" w:rsidRDefault="00F3211F" w:rsidP="00FB765F">
            <w:pPr>
              <w:jc w:val="both"/>
              <w:rPr>
                <w:rFonts w:ascii="Times New Roman" w:hAnsi="Times New Roman"/>
                <w:lang w:val="uk-UA"/>
              </w:rPr>
            </w:pPr>
            <w:r w:rsidRPr="00FB765F">
              <w:rPr>
                <w:rFonts w:ascii="Times New Roman" w:hAnsi="Times New Roman"/>
                <w:lang w:val="uk-UA"/>
              </w:rPr>
              <w:t>День учнівського самоврядування.</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91.</w:t>
            </w:r>
          </w:p>
        </w:tc>
        <w:tc>
          <w:tcPr>
            <w:tcW w:w="5028" w:type="dxa"/>
            <w:shd w:val="clear" w:color="auto" w:fill="auto"/>
          </w:tcPr>
          <w:p w:rsidR="00F3211F" w:rsidRPr="00FB765F" w:rsidRDefault="00F3211F" w:rsidP="00FB765F">
            <w:pPr>
              <w:spacing w:line="259" w:lineRule="auto"/>
              <w:jc w:val="both"/>
              <w:rPr>
                <w:rFonts w:ascii="Times New Roman" w:hAnsi="Times New Roman"/>
                <w:lang w:val="uk-UA"/>
              </w:rPr>
            </w:pPr>
            <w:r w:rsidRPr="00FB765F">
              <w:rPr>
                <w:rFonts w:ascii="Times New Roman" w:hAnsi="Times New Roman"/>
                <w:lang w:val="uk-UA"/>
              </w:rPr>
              <w:t>День школи: зустрічі з батьками, відкриті уроки, заходи тощо</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92.</w:t>
            </w:r>
          </w:p>
        </w:tc>
        <w:tc>
          <w:tcPr>
            <w:tcW w:w="5028" w:type="dxa"/>
            <w:shd w:val="clear" w:color="auto" w:fill="auto"/>
          </w:tcPr>
          <w:p w:rsidR="00F3211F" w:rsidRPr="00FB765F" w:rsidRDefault="00F3211F" w:rsidP="00FB765F">
            <w:pPr>
              <w:spacing w:line="259" w:lineRule="auto"/>
              <w:jc w:val="both"/>
              <w:rPr>
                <w:rFonts w:ascii="Times New Roman" w:hAnsi="Times New Roman"/>
                <w:lang w:val="uk-UA"/>
              </w:rPr>
            </w:pPr>
            <w:r w:rsidRPr="00FB765F">
              <w:rPr>
                <w:rFonts w:ascii="Times New Roman" w:hAnsi="Times New Roman"/>
                <w:lang w:val="uk-UA"/>
              </w:rPr>
              <w:t>Тиждень закону і права «Я маю на життя, я мушу гідно жити» (до Дня юриста України) (за окремим планом)</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Жовтень</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93.</w:t>
            </w:r>
          </w:p>
        </w:tc>
        <w:tc>
          <w:tcPr>
            <w:tcW w:w="5028" w:type="dxa"/>
            <w:shd w:val="clear" w:color="auto" w:fill="auto"/>
          </w:tcPr>
          <w:p w:rsidR="00F3211F" w:rsidRPr="00FB765F" w:rsidRDefault="00F3211F" w:rsidP="00FB765F">
            <w:pPr>
              <w:spacing w:line="259" w:lineRule="auto"/>
              <w:jc w:val="both"/>
              <w:rPr>
                <w:rFonts w:ascii="Times New Roman" w:hAnsi="Times New Roman"/>
                <w:lang w:val="uk-UA"/>
              </w:rPr>
            </w:pPr>
            <w:r w:rsidRPr="00FB765F">
              <w:rPr>
                <w:rFonts w:ascii="Times New Roman" w:hAnsi="Times New Roman"/>
                <w:lang w:val="uk-UA"/>
              </w:rPr>
              <w:t>Засідання шкільної Ради профілактики</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FB765F" w:rsidRDefault="00F3211F" w:rsidP="00F3211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94.</w:t>
            </w:r>
          </w:p>
        </w:tc>
        <w:tc>
          <w:tcPr>
            <w:tcW w:w="5028" w:type="dxa"/>
            <w:tcBorders>
              <w:top w:val="single" w:sz="4" w:space="0" w:color="auto"/>
              <w:left w:val="single" w:sz="4" w:space="0" w:color="000000"/>
              <w:bottom w:val="single" w:sz="4" w:space="0" w:color="000000"/>
            </w:tcBorders>
          </w:tcPr>
          <w:p w:rsidR="00F3211F" w:rsidRPr="00FB765F" w:rsidRDefault="00F3211F" w:rsidP="00FB765F">
            <w:pPr>
              <w:spacing w:after="160" w:line="259" w:lineRule="auto"/>
              <w:rPr>
                <w:rFonts w:ascii="Times New Roman" w:hAnsi="Times New Roman"/>
                <w:lang w:val="uk-UA"/>
              </w:rPr>
            </w:pPr>
            <w:r w:rsidRPr="00FB765F">
              <w:rPr>
                <w:rFonts w:ascii="Times New Roman" w:hAnsi="Times New Roman"/>
                <w:lang w:val="uk-UA"/>
              </w:rPr>
              <w:t>Тиждень профілактики шкідливих звичок ( за окремим планом) - зустрічі з представниками правоохоронних органів та лікарями; - тематичні виховні заходи</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95.</w:t>
            </w:r>
          </w:p>
        </w:tc>
        <w:tc>
          <w:tcPr>
            <w:tcW w:w="5028" w:type="dxa"/>
          </w:tcPr>
          <w:p w:rsidR="00F3211F" w:rsidRPr="00FB765F" w:rsidRDefault="00F3211F" w:rsidP="00FB765F">
            <w:pPr>
              <w:jc w:val="both"/>
              <w:rPr>
                <w:rFonts w:ascii="Times New Roman" w:hAnsi="Times New Roman"/>
                <w:lang w:val="uk-UA"/>
              </w:rPr>
            </w:pPr>
            <w:r w:rsidRPr="00FB765F">
              <w:rPr>
                <w:rFonts w:ascii="Times New Roman" w:hAnsi="Times New Roman"/>
                <w:lang w:val="uk-UA"/>
              </w:rPr>
              <w:t>Засідання шкільного методичного об</w:t>
            </w:r>
            <w:r w:rsidRPr="00FB765F">
              <w:rPr>
                <w:rFonts w:ascii="Times New Roman" w:hAnsi="Times New Roman"/>
              </w:rPr>
              <w:t>’</w:t>
            </w:r>
            <w:r w:rsidRPr="00FB765F">
              <w:rPr>
                <w:rFonts w:ascii="Times New Roman" w:hAnsi="Times New Roman"/>
                <w:lang w:val="uk-UA"/>
              </w:rPr>
              <w:t>єднання класних керівників</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65F">
            <w:pPr>
              <w:jc w:val="center"/>
              <w:rPr>
                <w:rFonts w:ascii="Times New Roman" w:hAnsi="Times New Roman"/>
                <w:lang w:val="uk-UA"/>
              </w:rPr>
            </w:pPr>
            <w:r>
              <w:rPr>
                <w:rFonts w:ascii="Times New Roman" w:hAnsi="Times New Roman"/>
                <w:lang w:val="uk-UA"/>
              </w:rPr>
              <w:t>96.</w:t>
            </w:r>
          </w:p>
        </w:tc>
        <w:tc>
          <w:tcPr>
            <w:tcW w:w="5028" w:type="dxa"/>
          </w:tcPr>
          <w:p w:rsidR="00F3211F" w:rsidRPr="00FB765F" w:rsidRDefault="00F3211F" w:rsidP="00FB765F">
            <w:pPr>
              <w:jc w:val="both"/>
              <w:rPr>
                <w:rFonts w:ascii="Times New Roman" w:hAnsi="Times New Roman"/>
                <w:lang w:val="uk-UA"/>
              </w:rPr>
            </w:pPr>
            <w:r w:rsidRPr="00FB765F">
              <w:rPr>
                <w:rFonts w:ascii="Times New Roman" w:hAnsi="Times New Roman"/>
                <w:lang w:val="uk-UA"/>
              </w:rPr>
              <w:t>Психолого-педагогічний семінар щодо формування ненасильницької моделі поведінки</w:t>
            </w:r>
          </w:p>
        </w:tc>
        <w:tc>
          <w:tcPr>
            <w:tcW w:w="1406"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FB765F" w:rsidRDefault="00F3211F" w:rsidP="00FB765F">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F3211F" w:rsidRPr="00FB765F" w:rsidRDefault="00F3211F" w:rsidP="00FB765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97.</w:t>
            </w:r>
          </w:p>
        </w:tc>
        <w:tc>
          <w:tcPr>
            <w:tcW w:w="5028" w:type="dxa"/>
          </w:tcPr>
          <w:p w:rsidR="00F3211F" w:rsidRPr="00FB765F" w:rsidRDefault="00F3211F" w:rsidP="00FB7F4F">
            <w:pPr>
              <w:jc w:val="both"/>
              <w:rPr>
                <w:rFonts w:ascii="Times New Roman" w:hAnsi="Times New Roman"/>
                <w:lang w:val="uk-UA"/>
              </w:rPr>
            </w:pPr>
            <w:r w:rsidRPr="00FB765F">
              <w:rPr>
                <w:rFonts w:ascii="Times New Roman" w:hAnsi="Times New Roman"/>
                <w:lang w:val="uk-UA"/>
              </w:rPr>
              <w:t>Взаємовідвідування позакласних заходів ( за окремим графіком)</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99.</w:t>
            </w:r>
          </w:p>
        </w:tc>
        <w:tc>
          <w:tcPr>
            <w:tcW w:w="5028" w:type="dxa"/>
          </w:tcPr>
          <w:p w:rsidR="00F3211F" w:rsidRPr="00FB765F" w:rsidRDefault="00F3211F" w:rsidP="00FB7F4F">
            <w:pPr>
              <w:jc w:val="both"/>
              <w:rPr>
                <w:rFonts w:ascii="Times New Roman" w:hAnsi="Times New Roman"/>
                <w:lang w:val="uk-UA"/>
              </w:rPr>
            </w:pPr>
            <w:r w:rsidRPr="00FB765F">
              <w:rPr>
                <w:rFonts w:ascii="Times New Roman" w:hAnsi="Times New Roman"/>
                <w:lang w:val="uk-UA"/>
              </w:rPr>
              <w:t>Аналіз організації превентивного виховання учнів у школі</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FB765F" w:rsidRDefault="00F3211F" w:rsidP="00FB7F4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100.</w:t>
            </w:r>
          </w:p>
        </w:tc>
        <w:tc>
          <w:tcPr>
            <w:tcW w:w="5028" w:type="dxa"/>
          </w:tcPr>
          <w:p w:rsidR="00F3211F" w:rsidRPr="00FB7F4F" w:rsidRDefault="00F3211F" w:rsidP="00FB7F4F">
            <w:pPr>
              <w:jc w:val="both"/>
              <w:rPr>
                <w:rFonts w:ascii="Times New Roman" w:hAnsi="Times New Roman"/>
                <w:lang w:val="uk-UA"/>
              </w:rPr>
            </w:pPr>
            <w:r w:rsidRPr="00FB7F4F">
              <w:rPr>
                <w:rFonts w:ascii="Times New Roman" w:hAnsi="Times New Roman"/>
                <w:lang w:val="uk-UA"/>
              </w:rPr>
              <w:t>Контроль стану виховної роботи у 2-х  та 5-х класах</w:t>
            </w:r>
          </w:p>
        </w:tc>
        <w:tc>
          <w:tcPr>
            <w:tcW w:w="1406" w:type="dxa"/>
          </w:tcPr>
          <w:p w:rsidR="00F3211F" w:rsidRPr="00FB765F" w:rsidRDefault="00F3211F" w:rsidP="00FB7F4F">
            <w:pPr>
              <w:jc w:val="center"/>
              <w:rPr>
                <w:rFonts w:ascii="Times New Roman" w:hAnsi="Times New Roman"/>
                <w:lang w:val="uk-UA"/>
              </w:rPr>
            </w:pPr>
            <w:r>
              <w:rPr>
                <w:rFonts w:ascii="Times New Roman" w:hAnsi="Times New Roman"/>
                <w:lang w:val="uk-UA"/>
              </w:rPr>
              <w:t>Жовтень</w:t>
            </w:r>
          </w:p>
        </w:tc>
        <w:tc>
          <w:tcPr>
            <w:tcW w:w="1650" w:type="dxa"/>
          </w:tcPr>
          <w:p w:rsidR="00F3211F" w:rsidRPr="00FB765F" w:rsidRDefault="00F3211F" w:rsidP="00FB7F4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102.</w:t>
            </w:r>
          </w:p>
        </w:tc>
        <w:tc>
          <w:tcPr>
            <w:tcW w:w="5028" w:type="dxa"/>
          </w:tcPr>
          <w:p w:rsidR="00F3211F" w:rsidRPr="00FB7F4F" w:rsidRDefault="00F3211F" w:rsidP="00FB7F4F">
            <w:pPr>
              <w:jc w:val="both"/>
              <w:rPr>
                <w:rFonts w:ascii="Times New Roman" w:hAnsi="Times New Roman"/>
                <w:lang w:val="uk-UA"/>
              </w:rPr>
            </w:pPr>
            <w:r w:rsidRPr="00FB7F4F">
              <w:rPr>
                <w:rFonts w:ascii="Times New Roman" w:hAnsi="Times New Roman"/>
                <w:lang w:val="uk-UA"/>
              </w:rPr>
              <w:t>Контроль стану організації роботи практичного психолога та соціального педагога з батьками</w:t>
            </w:r>
          </w:p>
        </w:tc>
        <w:tc>
          <w:tcPr>
            <w:tcW w:w="1406" w:type="dxa"/>
          </w:tcPr>
          <w:p w:rsidR="00F3211F" w:rsidRPr="00FB765F" w:rsidRDefault="00F3211F" w:rsidP="00FB7F4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FB765F" w:rsidRDefault="00F3211F" w:rsidP="00FB7F4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103.</w:t>
            </w:r>
          </w:p>
        </w:tc>
        <w:tc>
          <w:tcPr>
            <w:tcW w:w="5028" w:type="dxa"/>
          </w:tcPr>
          <w:p w:rsidR="00F3211F" w:rsidRPr="00FB7F4F" w:rsidRDefault="00F3211F" w:rsidP="00FB7F4F">
            <w:pPr>
              <w:jc w:val="both"/>
              <w:rPr>
                <w:rFonts w:ascii="Times New Roman" w:hAnsi="Times New Roman"/>
                <w:lang w:val="uk-UA"/>
              </w:rPr>
            </w:pPr>
            <w:r w:rsidRPr="00FB7F4F">
              <w:rPr>
                <w:rFonts w:ascii="Times New Roman" w:hAnsi="Times New Roman"/>
                <w:lang w:val="uk-UA"/>
              </w:rPr>
              <w:t>Контроль виконання плану виховних заходів з дітьми та учнівською молоддю під час шкільних осінніх канікул</w:t>
            </w:r>
          </w:p>
        </w:tc>
        <w:tc>
          <w:tcPr>
            <w:tcW w:w="1406" w:type="dxa"/>
          </w:tcPr>
          <w:p w:rsidR="00F3211F" w:rsidRPr="00FB765F" w:rsidRDefault="00F3211F" w:rsidP="00FB7F4F">
            <w:pPr>
              <w:jc w:val="center"/>
              <w:rPr>
                <w:rFonts w:ascii="Times New Roman" w:hAnsi="Times New Roman"/>
                <w:lang w:val="uk-UA"/>
              </w:rPr>
            </w:pPr>
            <w:r>
              <w:rPr>
                <w:rFonts w:ascii="Times New Roman" w:hAnsi="Times New Roman"/>
                <w:lang w:val="uk-UA"/>
              </w:rPr>
              <w:t xml:space="preserve">Жовтень </w:t>
            </w:r>
          </w:p>
        </w:tc>
        <w:tc>
          <w:tcPr>
            <w:tcW w:w="1650" w:type="dxa"/>
          </w:tcPr>
          <w:p w:rsidR="00F3211F" w:rsidRPr="00FB765F" w:rsidRDefault="00F3211F" w:rsidP="00FB7F4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104.</w:t>
            </w:r>
          </w:p>
        </w:tc>
        <w:tc>
          <w:tcPr>
            <w:tcW w:w="5028" w:type="dxa"/>
          </w:tcPr>
          <w:p w:rsidR="00F3211F" w:rsidRPr="00FB7F4F" w:rsidRDefault="00F3211F" w:rsidP="00FB7F4F">
            <w:pPr>
              <w:jc w:val="both"/>
              <w:rPr>
                <w:rFonts w:ascii="Times New Roman" w:hAnsi="Times New Roman"/>
                <w:lang w:val="uk-UA"/>
              </w:rPr>
            </w:pPr>
            <w:r w:rsidRPr="00FB7F4F">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06" w:type="dxa"/>
          </w:tcPr>
          <w:p w:rsidR="00F3211F" w:rsidRPr="00FB765F" w:rsidRDefault="00F3211F" w:rsidP="00FB7F4F">
            <w:pPr>
              <w:jc w:val="center"/>
              <w:rPr>
                <w:rFonts w:ascii="Times New Roman" w:hAnsi="Times New Roman"/>
                <w:lang w:val="uk-UA"/>
              </w:rPr>
            </w:pPr>
            <w:r>
              <w:rPr>
                <w:rFonts w:ascii="Times New Roman" w:hAnsi="Times New Roman"/>
                <w:lang w:val="uk-UA"/>
              </w:rPr>
              <w:t>Жовтень</w:t>
            </w:r>
          </w:p>
        </w:tc>
        <w:tc>
          <w:tcPr>
            <w:tcW w:w="1650" w:type="dxa"/>
          </w:tcPr>
          <w:p w:rsidR="00F3211F" w:rsidRPr="00FB765F" w:rsidRDefault="00F3211F" w:rsidP="00FB7F4F">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0B43C0" w:rsidTr="00E95EC2">
        <w:tc>
          <w:tcPr>
            <w:tcW w:w="10030" w:type="dxa"/>
            <w:gridSpan w:val="5"/>
          </w:tcPr>
          <w:p w:rsidR="00F3211F" w:rsidRPr="00FB7F4F" w:rsidRDefault="00F3211F" w:rsidP="00FB7F4F">
            <w:pPr>
              <w:jc w:val="center"/>
              <w:rPr>
                <w:rFonts w:ascii="Times New Roman" w:hAnsi="Times New Roman"/>
                <w:b/>
                <w:lang w:val="uk-UA"/>
              </w:rPr>
            </w:pPr>
            <w:r w:rsidRPr="00FB7F4F">
              <w:rPr>
                <w:rFonts w:ascii="Times New Roman" w:hAnsi="Times New Roman"/>
                <w:b/>
                <w:lang w:val="uk-UA"/>
              </w:rPr>
              <w:t>ІІІ. Тематичний період (листопад)</w:t>
            </w:r>
          </w:p>
          <w:p w:rsidR="00F3211F" w:rsidRPr="00FB7F4F" w:rsidRDefault="00F3211F" w:rsidP="00FB7F4F">
            <w:pPr>
              <w:jc w:val="center"/>
              <w:rPr>
                <w:rFonts w:ascii="Times New Roman" w:hAnsi="Times New Roman"/>
                <w:lang w:val="uk-UA"/>
              </w:rPr>
            </w:pPr>
            <w:r w:rsidRPr="00FB7F4F">
              <w:rPr>
                <w:rFonts w:ascii="Times New Roman" w:hAnsi="Times New Roman"/>
                <w:lang w:val="uk-UA"/>
              </w:rPr>
              <w:t>Тема: «Твій вибір – твоє життя!» (Програма «Основні орієнтир виховання.». Ціннісне ставлення до праці.)</w:t>
            </w:r>
          </w:p>
          <w:p w:rsidR="00F3211F" w:rsidRPr="00FB765F" w:rsidRDefault="00F3211F" w:rsidP="00FB7F4F">
            <w:pPr>
              <w:jc w:val="center"/>
              <w:rPr>
                <w:rFonts w:ascii="Times New Roman" w:hAnsi="Times New Roman"/>
                <w:lang w:val="uk-UA"/>
              </w:rPr>
            </w:pPr>
            <w:r w:rsidRPr="00FB7F4F">
              <w:rPr>
                <w:rFonts w:ascii="Times New Roman" w:hAnsi="Times New Roman"/>
                <w:lang w:val="uk-UA"/>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105.</w:t>
            </w:r>
          </w:p>
        </w:tc>
        <w:tc>
          <w:tcPr>
            <w:tcW w:w="5028" w:type="dxa"/>
          </w:tcPr>
          <w:p w:rsidR="00F3211F" w:rsidRPr="00FB7F4F" w:rsidRDefault="00F3211F" w:rsidP="00FB7F4F">
            <w:pPr>
              <w:jc w:val="both"/>
              <w:rPr>
                <w:rFonts w:ascii="Times New Roman" w:hAnsi="Times New Roman"/>
                <w:lang w:val="uk-UA"/>
              </w:rPr>
            </w:pPr>
            <w:r w:rsidRPr="00FB7F4F">
              <w:rPr>
                <w:rFonts w:ascii="Times New Roman" w:hAnsi="Times New Roman"/>
                <w:lang w:val="uk-UA"/>
              </w:rPr>
              <w:t xml:space="preserve">Рейди-перевірки відвідування учнями навчальних занять. </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106.</w:t>
            </w:r>
          </w:p>
        </w:tc>
        <w:tc>
          <w:tcPr>
            <w:tcW w:w="5028" w:type="dxa"/>
          </w:tcPr>
          <w:p w:rsidR="00F3211F" w:rsidRPr="00FB7F4F" w:rsidRDefault="00F3211F" w:rsidP="00FB7F4F">
            <w:pPr>
              <w:jc w:val="both"/>
              <w:rPr>
                <w:rFonts w:ascii="Times New Roman" w:hAnsi="Times New Roman"/>
                <w:lang w:eastAsia="uk-UA"/>
              </w:rPr>
            </w:pPr>
            <w:r w:rsidRPr="00FB7F4F">
              <w:rPr>
                <w:rFonts w:ascii="Times New Roman" w:hAnsi="Times New Roman"/>
                <w:lang w:eastAsia="uk-UA"/>
              </w:rPr>
              <w:t>Рейди-перевірки запізнень учнів на навчання.</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107.</w:t>
            </w:r>
          </w:p>
        </w:tc>
        <w:tc>
          <w:tcPr>
            <w:tcW w:w="5028" w:type="dxa"/>
            <w:shd w:val="clear" w:color="auto" w:fill="auto"/>
          </w:tcPr>
          <w:p w:rsidR="00F3211F" w:rsidRPr="00FB7F4F" w:rsidRDefault="00F3211F" w:rsidP="00FB7F4F">
            <w:pPr>
              <w:spacing w:line="259" w:lineRule="auto"/>
              <w:jc w:val="both"/>
              <w:rPr>
                <w:rFonts w:ascii="Times New Roman" w:hAnsi="Times New Roman"/>
                <w:lang w:val="uk-UA"/>
              </w:rPr>
            </w:pPr>
            <w:r w:rsidRPr="00FB7F4F">
              <w:rPr>
                <w:rFonts w:ascii="Times New Roman" w:hAnsi="Times New Roman"/>
                <w:lang w:val="uk-UA"/>
              </w:rPr>
              <w:t>День української писемності та мови «Наша мова калинова» (за окремим планом)</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F3211F" w:rsidRPr="00FB765F" w:rsidTr="00E95EC2">
        <w:tc>
          <w:tcPr>
            <w:tcW w:w="566" w:type="dxa"/>
          </w:tcPr>
          <w:p w:rsidR="00F3211F" w:rsidRPr="00FB765F" w:rsidRDefault="00F3211F" w:rsidP="00FB7F4F">
            <w:pPr>
              <w:jc w:val="center"/>
              <w:rPr>
                <w:rFonts w:ascii="Times New Roman" w:hAnsi="Times New Roman"/>
                <w:lang w:val="uk-UA"/>
              </w:rPr>
            </w:pPr>
            <w:r>
              <w:rPr>
                <w:rFonts w:ascii="Times New Roman" w:hAnsi="Times New Roman"/>
                <w:lang w:val="uk-UA"/>
              </w:rPr>
              <w:t>108.</w:t>
            </w:r>
          </w:p>
        </w:tc>
        <w:tc>
          <w:tcPr>
            <w:tcW w:w="5028" w:type="dxa"/>
            <w:shd w:val="clear" w:color="auto" w:fill="auto"/>
          </w:tcPr>
          <w:p w:rsidR="00F3211F" w:rsidRPr="00FB7F4F" w:rsidRDefault="00F3211F" w:rsidP="00FB7F4F">
            <w:pPr>
              <w:spacing w:line="259" w:lineRule="auto"/>
              <w:jc w:val="both"/>
              <w:rPr>
                <w:rFonts w:ascii="Times New Roman" w:hAnsi="Times New Roman"/>
                <w:lang w:val="uk-UA"/>
              </w:rPr>
            </w:pPr>
            <w:r w:rsidRPr="00FB7F4F">
              <w:rPr>
                <w:rFonts w:ascii="Times New Roman" w:hAnsi="Times New Roman"/>
                <w:lang w:val="uk-UA"/>
              </w:rPr>
              <w:t>Заходи  щодо вшанування пам</w:t>
            </w:r>
            <w:r w:rsidRPr="00FB7F4F">
              <w:rPr>
                <w:rFonts w:ascii="Times New Roman" w:hAnsi="Times New Roman"/>
              </w:rPr>
              <w:t>’</w:t>
            </w:r>
            <w:r w:rsidRPr="00FB7F4F">
              <w:rPr>
                <w:rFonts w:ascii="Times New Roman" w:hAnsi="Times New Roman"/>
                <w:lang w:val="uk-UA"/>
              </w:rPr>
              <w:t>яті жертв голодомору та політичних репресій (за окремим планом):</w:t>
            </w:r>
          </w:p>
          <w:p w:rsidR="00F3211F" w:rsidRPr="00FB7F4F" w:rsidRDefault="00F3211F" w:rsidP="00FB7F4F">
            <w:pPr>
              <w:spacing w:line="259" w:lineRule="auto"/>
              <w:jc w:val="both"/>
              <w:rPr>
                <w:rFonts w:ascii="Times New Roman" w:hAnsi="Times New Roman"/>
                <w:lang w:val="uk-UA"/>
              </w:rPr>
            </w:pPr>
            <w:r w:rsidRPr="00FB7F4F">
              <w:rPr>
                <w:rFonts w:ascii="Times New Roman" w:hAnsi="Times New Roman"/>
                <w:lang w:val="uk-UA"/>
              </w:rPr>
              <w:t>- Всеукраїнська акція «Засвіти свічку»</w:t>
            </w:r>
          </w:p>
          <w:p w:rsidR="00F3211F" w:rsidRPr="00FB7F4F" w:rsidRDefault="00F3211F" w:rsidP="00FB7F4F">
            <w:pPr>
              <w:spacing w:line="259" w:lineRule="auto"/>
              <w:jc w:val="both"/>
              <w:rPr>
                <w:rFonts w:ascii="Times New Roman" w:eastAsia="Times New Roman" w:hAnsi="Times New Roman"/>
                <w:lang w:val="uk-UA"/>
              </w:rPr>
            </w:pPr>
            <w:r w:rsidRPr="00FB7F4F">
              <w:rPr>
                <w:rFonts w:ascii="Times New Roman" w:hAnsi="Times New Roman"/>
                <w:lang w:val="uk-UA"/>
              </w:rPr>
              <w:t xml:space="preserve">- </w:t>
            </w:r>
            <w:r w:rsidRPr="00FB7F4F">
              <w:rPr>
                <w:rFonts w:ascii="Times New Roman" w:eastAsia="Times New Roman" w:hAnsi="Times New Roman"/>
                <w:lang w:val="uk-UA"/>
              </w:rPr>
              <w:t xml:space="preserve">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1" w:name="OLE_LINK1"/>
            <w:r w:rsidRPr="00FB7F4F">
              <w:rPr>
                <w:rFonts w:ascii="Times New Roman" w:eastAsia="Times New Roman" w:hAnsi="Times New Roman"/>
                <w:lang w:val="uk-UA"/>
              </w:rPr>
              <w:t>та політичних репресій</w:t>
            </w:r>
            <w:bookmarkEnd w:id="1"/>
          </w:p>
          <w:p w:rsidR="00F3211F" w:rsidRPr="0049312C" w:rsidRDefault="00F3211F" w:rsidP="0049312C">
            <w:pPr>
              <w:spacing w:line="259" w:lineRule="auto"/>
              <w:jc w:val="both"/>
              <w:rPr>
                <w:rFonts w:ascii="Times New Roman" w:eastAsia="Times New Roman" w:hAnsi="Times New Roman"/>
                <w:lang w:val="uk-UA"/>
              </w:rPr>
            </w:pPr>
            <w:r w:rsidRPr="00FB7F4F">
              <w:rPr>
                <w:rFonts w:ascii="Times New Roman" w:eastAsia="Times New Roman" w:hAnsi="Times New Roman"/>
                <w:lang w:val="uk-UA"/>
              </w:rPr>
              <w:t>- Оформлення виставок учнівських робіт по дослідженню голодоморів та політичні репресії</w:t>
            </w:r>
          </w:p>
        </w:tc>
        <w:tc>
          <w:tcPr>
            <w:tcW w:w="1406" w:type="dxa"/>
          </w:tcPr>
          <w:p w:rsidR="00F3211F" w:rsidRPr="00FB765F" w:rsidRDefault="00F3211F" w:rsidP="00F3211F">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F3211F" w:rsidRPr="001348AC" w:rsidRDefault="00F3211F" w:rsidP="00152337">
            <w:pPr>
              <w:jc w:val="center"/>
              <w:rPr>
                <w:rFonts w:ascii="Times New Roman" w:hAnsi="Times New Roman"/>
                <w:lang w:val="uk-UA"/>
              </w:rPr>
            </w:pPr>
            <w:r>
              <w:rPr>
                <w:rFonts w:ascii="Times New Roman" w:hAnsi="Times New Roman"/>
                <w:lang w:val="uk-UA"/>
              </w:rPr>
              <w:t>ЗДВР</w:t>
            </w:r>
          </w:p>
        </w:tc>
        <w:tc>
          <w:tcPr>
            <w:tcW w:w="1380" w:type="dxa"/>
          </w:tcPr>
          <w:p w:rsidR="00F3211F" w:rsidRPr="00FB765F" w:rsidRDefault="00F3211F"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109.</w:t>
            </w:r>
          </w:p>
        </w:tc>
        <w:tc>
          <w:tcPr>
            <w:tcW w:w="5028" w:type="dxa"/>
            <w:shd w:val="clear" w:color="auto" w:fill="auto"/>
          </w:tcPr>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 xml:space="preserve">Заходи «В єдності і сила народу» Дня Гідності і Свободи  (за окремим планом) </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110.</w:t>
            </w:r>
          </w:p>
        </w:tc>
        <w:tc>
          <w:tcPr>
            <w:tcW w:w="5028" w:type="dxa"/>
            <w:shd w:val="clear" w:color="auto" w:fill="auto"/>
          </w:tcPr>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Заняття школи активу. Майстер-клас «Прийняв рішення – виконуй! Доручив іншим – довіряй!»</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lastRenderedPageBreak/>
              <w:t>111.</w:t>
            </w:r>
          </w:p>
        </w:tc>
        <w:tc>
          <w:tcPr>
            <w:tcW w:w="5028" w:type="dxa"/>
          </w:tcPr>
          <w:p w:rsidR="0049312C" w:rsidRPr="00FB7F4F" w:rsidRDefault="0049312C" w:rsidP="00FB7F4F">
            <w:pPr>
              <w:jc w:val="both"/>
              <w:rPr>
                <w:rFonts w:ascii="Times New Roman" w:hAnsi="Times New Roman"/>
                <w:lang w:val="uk-UA" w:eastAsia="uk-UA"/>
              </w:rPr>
            </w:pPr>
            <w:r w:rsidRPr="00FB7F4F">
              <w:rPr>
                <w:rFonts w:ascii="Times New Roman" w:hAnsi="Times New Roman"/>
                <w:lang w:val="uk-UA" w:eastAsia="uk-UA"/>
              </w:rPr>
              <w:t>Години громадянськості «Заради щастя і свободи»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112.</w:t>
            </w:r>
          </w:p>
        </w:tc>
        <w:tc>
          <w:tcPr>
            <w:tcW w:w="5028" w:type="dxa"/>
          </w:tcPr>
          <w:p w:rsidR="0049312C" w:rsidRPr="00FB7F4F" w:rsidRDefault="0049312C" w:rsidP="00FB7F4F">
            <w:pPr>
              <w:jc w:val="both"/>
              <w:rPr>
                <w:rFonts w:ascii="Times New Roman" w:hAnsi="Times New Roman"/>
                <w:lang w:val="uk-UA"/>
              </w:rPr>
            </w:pPr>
            <w:r w:rsidRPr="00FB7F4F">
              <w:rPr>
                <w:rFonts w:ascii="Times New Roman" w:hAnsi="Times New Roman"/>
                <w:lang w:val="uk-UA"/>
              </w:rPr>
              <w:t xml:space="preserve">Заходи щодо </w:t>
            </w:r>
            <w:r w:rsidRPr="00FB7F4F">
              <w:rPr>
                <w:rFonts w:ascii="Times New Roman" w:hAnsi="Times New Roman"/>
                <w:lang w:val="uk-UA" w:eastAsia="uk-UA"/>
              </w:rPr>
              <w:t xml:space="preserve">вшанування пам’яті жертв трагедії Бабиного Яру </w:t>
            </w:r>
            <w:r w:rsidRPr="00FB7F4F">
              <w:rPr>
                <w:rFonts w:ascii="Times New Roman" w:hAnsi="Times New Roman"/>
                <w:lang w:val="uk-UA"/>
              </w:rPr>
              <w:t>(за окремим планом):</w:t>
            </w:r>
          </w:p>
          <w:p w:rsidR="0049312C" w:rsidRPr="00FB7F4F" w:rsidRDefault="0049312C" w:rsidP="00FB7F4F">
            <w:pPr>
              <w:jc w:val="both"/>
              <w:rPr>
                <w:rFonts w:ascii="Times New Roman" w:eastAsia="Times New Roman" w:hAnsi="Times New Roman"/>
                <w:iCs/>
                <w:lang w:val="uk-UA"/>
              </w:rPr>
            </w:pPr>
            <w:r w:rsidRPr="00FB7F4F">
              <w:rPr>
                <w:rFonts w:ascii="Times New Roman" w:hAnsi="Times New Roman"/>
                <w:lang w:val="uk-UA"/>
              </w:rPr>
              <w:t xml:space="preserve">- </w:t>
            </w:r>
            <w:r w:rsidRPr="00FB7F4F">
              <w:rPr>
                <w:rFonts w:ascii="Times New Roman" w:eastAsia="Times New Roman" w:hAnsi="Times New Roman"/>
                <w:iCs/>
                <w:lang w:val="uk-UA"/>
              </w:rPr>
              <w:t>Круглі столи «Праведники народів світу – герої, що врятували життя»</w:t>
            </w:r>
          </w:p>
          <w:p w:rsidR="0049312C" w:rsidRPr="00FB7F4F" w:rsidRDefault="0049312C" w:rsidP="00FB7F4F">
            <w:pPr>
              <w:jc w:val="both"/>
              <w:rPr>
                <w:rFonts w:ascii="Times New Roman" w:eastAsia="Times New Roman" w:hAnsi="Times New Roman"/>
                <w:iCs/>
                <w:lang w:val="uk-UA"/>
              </w:rPr>
            </w:pPr>
            <w:r w:rsidRPr="00FB7F4F">
              <w:rPr>
                <w:rFonts w:ascii="Times New Roman" w:eastAsia="Times New Roman" w:hAnsi="Times New Roman"/>
                <w:iCs/>
                <w:lang w:val="uk-UA"/>
              </w:rPr>
              <w:t>- Науково-історичні конференції «Уроки Бабиного Яру»</w:t>
            </w:r>
          </w:p>
          <w:p w:rsidR="0049312C" w:rsidRPr="00FB7F4F" w:rsidRDefault="0049312C" w:rsidP="00FB7F4F">
            <w:pPr>
              <w:jc w:val="both"/>
              <w:rPr>
                <w:rFonts w:ascii="Times New Roman" w:hAnsi="Times New Roman"/>
                <w:lang w:val="uk-UA" w:eastAsia="uk-UA"/>
              </w:rPr>
            </w:pPr>
            <w:r w:rsidRPr="00FB7F4F">
              <w:rPr>
                <w:rFonts w:ascii="Times New Roman" w:eastAsia="Times New Roman" w:hAnsi="Times New Roman"/>
                <w:iCs/>
                <w:lang w:val="uk-UA"/>
              </w:rPr>
              <w:t>- Випуски настінних газет «Трагедія Бабиного Яру»</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113.</w:t>
            </w:r>
          </w:p>
        </w:tc>
        <w:tc>
          <w:tcPr>
            <w:tcW w:w="5028" w:type="dxa"/>
            <w:shd w:val="clear" w:color="auto" w:fill="auto"/>
          </w:tcPr>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1. Школа самовиховання:</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«На кого ти хочеш бути схожим? – 1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«Цінуй свій час і час інших» – 2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w:t>
            </w:r>
            <w:r w:rsidRPr="00FB7F4F">
              <w:rPr>
                <w:rFonts w:ascii="Times New Roman" w:hAnsi="Times New Roman"/>
                <w:lang w:val="uk-UA"/>
              </w:rPr>
              <w:t>Мої права та обов'язки</w:t>
            </w:r>
            <w:r w:rsidRPr="00FB7F4F">
              <w:rPr>
                <w:rFonts w:ascii="Times New Roman" w:eastAsia="Times New Roman" w:hAnsi="Times New Roman"/>
                <w:kern w:val="1"/>
                <w:lang w:val="uk-UA" w:eastAsia="ar-SA"/>
              </w:rPr>
              <w:t>» – 3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«Дотримання шкільної етики» – 4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«Повір у себе» – 5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w:t>
            </w:r>
            <w:r w:rsidRPr="00FB7F4F">
              <w:rPr>
                <w:rFonts w:ascii="Times New Roman" w:hAnsi="Times New Roman"/>
                <w:lang w:val="uk-UA"/>
              </w:rPr>
              <w:t>Хто живе поруч зі мною?</w:t>
            </w:r>
            <w:r w:rsidRPr="00FB7F4F">
              <w:rPr>
                <w:rFonts w:ascii="Times New Roman" w:eastAsia="Times New Roman" w:hAnsi="Times New Roman"/>
                <w:kern w:val="1"/>
                <w:lang w:val="uk-UA" w:eastAsia="ar-SA"/>
              </w:rPr>
              <w:t>» – 6 кл.</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 xml:space="preserve">«Українська вдача» – 7 кл. </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«Що зі мною відбувається?» – 8 кл.</w:t>
            </w:r>
          </w:p>
          <w:p w:rsidR="0049312C" w:rsidRPr="00FB7F4F" w:rsidRDefault="0049312C" w:rsidP="00FB7F4F">
            <w:pPr>
              <w:spacing w:line="259" w:lineRule="auto"/>
              <w:jc w:val="both"/>
              <w:rPr>
                <w:rFonts w:ascii="Times New Roman" w:hAnsi="Times New Roman"/>
                <w:b/>
                <w:lang w:val="uk-UA"/>
              </w:rPr>
            </w:pPr>
            <w:r w:rsidRPr="00FB7F4F">
              <w:rPr>
                <w:rFonts w:ascii="Times New Roman" w:eastAsia="Times New Roman" w:hAnsi="Times New Roman"/>
                <w:kern w:val="1"/>
                <w:lang w:val="uk-UA" w:eastAsia="ar-SA"/>
              </w:rPr>
              <w:t>«Що таке самовиховання, самооцінка, самореалізація?» – 9-11 кл.</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114.</w:t>
            </w:r>
          </w:p>
        </w:tc>
        <w:tc>
          <w:tcPr>
            <w:tcW w:w="5028" w:type="dxa"/>
            <w:shd w:val="clear" w:color="auto" w:fill="auto"/>
          </w:tcPr>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Заходи щодо відзначення Міжнародного дня толерантності та інклюзивної освіти, тиждень толерантності (за окремим планом):</w:t>
            </w:r>
          </w:p>
          <w:p w:rsidR="0049312C" w:rsidRPr="00FB7F4F" w:rsidRDefault="0049312C" w:rsidP="00FB7F4F">
            <w:pPr>
              <w:suppressAutoHyphens/>
              <w:snapToGrid w:val="0"/>
              <w:rPr>
                <w:rFonts w:ascii="Times New Roman" w:eastAsia="Times New Roman" w:hAnsi="Times New Roman"/>
                <w:kern w:val="1"/>
                <w:lang w:val="uk-UA" w:eastAsia="ar-SA"/>
              </w:rPr>
            </w:pPr>
            <w:r w:rsidRPr="00FB7F4F">
              <w:rPr>
                <w:rFonts w:ascii="Times New Roman" w:eastAsia="Times New Roman" w:hAnsi="Times New Roman"/>
                <w:kern w:val="1"/>
                <w:lang w:val="uk-UA" w:eastAsia="ar-SA"/>
              </w:rPr>
              <w:t>- Загальношкільна акція «На скільки я толерантна людина»</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117.</w:t>
            </w:r>
          </w:p>
        </w:tc>
        <w:tc>
          <w:tcPr>
            <w:tcW w:w="5028" w:type="dxa"/>
            <w:shd w:val="clear" w:color="auto" w:fill="auto"/>
          </w:tcPr>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Цикл бесід:</w:t>
            </w:r>
            <w:r w:rsidRPr="00FB7F4F">
              <w:t xml:space="preserve"> </w:t>
            </w:r>
            <w:r w:rsidRPr="00FB7F4F">
              <w:rPr>
                <w:rFonts w:ascii="Times New Roman" w:hAnsi="Times New Roman"/>
                <w:lang w:val="uk-UA"/>
              </w:rPr>
              <w:t>«Здоровий спосіб життя – норма нашого буття»</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118.</w:t>
            </w:r>
          </w:p>
        </w:tc>
        <w:tc>
          <w:tcPr>
            <w:tcW w:w="5028" w:type="dxa"/>
            <w:shd w:val="clear" w:color="auto" w:fill="auto"/>
          </w:tcPr>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Конкурс на кращу годівничку «Годівничка для синички».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119.</w:t>
            </w:r>
          </w:p>
        </w:tc>
        <w:tc>
          <w:tcPr>
            <w:tcW w:w="5028" w:type="dxa"/>
            <w:shd w:val="clear" w:color="auto" w:fill="auto"/>
          </w:tcPr>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День толерантності -   порозуміння з ВІЛ-позитивними людьми «Твоє життя – твій вибір»:</w:t>
            </w:r>
          </w:p>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 xml:space="preserve">Виставка - конкурс на найкращий відеоролик, фото «Стежинами здорового способу життя» </w:t>
            </w:r>
          </w:p>
          <w:p w:rsidR="0049312C" w:rsidRPr="00FB7F4F" w:rsidRDefault="0049312C" w:rsidP="00FB7F4F">
            <w:pPr>
              <w:spacing w:line="259" w:lineRule="auto"/>
              <w:jc w:val="both"/>
              <w:rPr>
                <w:rFonts w:ascii="Times New Roman" w:hAnsi="Times New Roman"/>
                <w:lang w:val="uk-UA"/>
              </w:rPr>
            </w:pPr>
            <w:r w:rsidRPr="00FB7F4F">
              <w:rPr>
                <w:rFonts w:ascii="Times New Roman" w:hAnsi="Times New Roman"/>
                <w:lang w:val="uk-UA"/>
              </w:rPr>
              <w:t>- Тематичні перерви «Зроби свій вибір на користь життя»</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120.</w:t>
            </w:r>
          </w:p>
        </w:tc>
        <w:tc>
          <w:tcPr>
            <w:tcW w:w="5028" w:type="dxa"/>
          </w:tcPr>
          <w:p w:rsidR="0049312C" w:rsidRPr="00FB7F4F" w:rsidRDefault="0049312C" w:rsidP="00FB7F4F">
            <w:pPr>
              <w:jc w:val="both"/>
              <w:rPr>
                <w:rFonts w:ascii="Times New Roman" w:hAnsi="Times New Roman"/>
                <w:lang w:val="uk-UA"/>
              </w:rPr>
            </w:pPr>
            <w:r w:rsidRPr="00FB7F4F">
              <w:rPr>
                <w:rFonts w:ascii="Times New Roman" w:hAnsi="Times New Roman"/>
                <w:lang w:val="uk-UA"/>
              </w:rPr>
              <w:t>Конкурс «Бджілка мала, але й та працює» (1-2 класи)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121.</w:t>
            </w:r>
          </w:p>
        </w:tc>
        <w:tc>
          <w:tcPr>
            <w:tcW w:w="5028" w:type="dxa"/>
          </w:tcPr>
          <w:p w:rsidR="0049312C" w:rsidRPr="00FB7F4F" w:rsidRDefault="0049312C" w:rsidP="00FB7F4F">
            <w:pPr>
              <w:jc w:val="both"/>
              <w:rPr>
                <w:rFonts w:ascii="Times New Roman" w:hAnsi="Times New Roman"/>
                <w:lang w:val="uk-UA"/>
              </w:rPr>
            </w:pPr>
            <w:r w:rsidRPr="00FB7F4F">
              <w:rPr>
                <w:rFonts w:ascii="Times New Roman" w:hAnsi="Times New Roman"/>
                <w:lang w:val="uk-UA"/>
              </w:rPr>
              <w:t>Рольова гра «Усі професії хороші – вибирай на смак» (3-4 класи)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122.</w:t>
            </w:r>
          </w:p>
        </w:tc>
        <w:tc>
          <w:tcPr>
            <w:tcW w:w="5028" w:type="dxa"/>
          </w:tcPr>
          <w:p w:rsidR="0049312C" w:rsidRPr="00FB7F4F" w:rsidRDefault="0049312C" w:rsidP="00FB7F4F">
            <w:pPr>
              <w:jc w:val="both"/>
              <w:rPr>
                <w:rFonts w:ascii="Times New Roman" w:hAnsi="Times New Roman"/>
                <w:lang w:val="uk-UA"/>
              </w:rPr>
            </w:pPr>
            <w:r w:rsidRPr="00FB7F4F">
              <w:rPr>
                <w:rFonts w:ascii="Times New Roman" w:hAnsi="Times New Roman"/>
                <w:lang w:val="uk-UA"/>
              </w:rPr>
              <w:t>Ігрове спілкування «У світі професій» (5-7 класи)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FB7F4F">
            <w:pPr>
              <w:jc w:val="center"/>
              <w:rPr>
                <w:rFonts w:ascii="Times New Roman" w:hAnsi="Times New Roman"/>
                <w:lang w:val="uk-UA"/>
              </w:rPr>
            </w:pPr>
            <w:r>
              <w:rPr>
                <w:rFonts w:ascii="Times New Roman" w:hAnsi="Times New Roman"/>
                <w:lang w:val="uk-UA"/>
              </w:rPr>
              <w:t>123.</w:t>
            </w:r>
          </w:p>
        </w:tc>
        <w:tc>
          <w:tcPr>
            <w:tcW w:w="5028" w:type="dxa"/>
          </w:tcPr>
          <w:p w:rsidR="0049312C" w:rsidRPr="00FB7F4F" w:rsidRDefault="0049312C" w:rsidP="00FB7F4F">
            <w:pPr>
              <w:rPr>
                <w:rFonts w:ascii="Times New Roman" w:hAnsi="Times New Roman"/>
                <w:lang w:val="uk-UA"/>
              </w:rPr>
            </w:pPr>
            <w:r w:rsidRPr="00FB7F4F">
              <w:rPr>
                <w:rFonts w:ascii="Times New Roman" w:hAnsi="Times New Roman"/>
                <w:lang w:val="uk-UA"/>
              </w:rPr>
              <w:t>Круглий стіл «Вибір професії – вибір життєвого шляху» (8-11 класи)</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FB7F4F">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FB7F4F">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124.</w:t>
            </w:r>
          </w:p>
        </w:tc>
        <w:tc>
          <w:tcPr>
            <w:tcW w:w="5028" w:type="dxa"/>
          </w:tcPr>
          <w:p w:rsidR="0049312C" w:rsidRPr="00FB7F4F" w:rsidRDefault="0049312C" w:rsidP="005854AC">
            <w:pPr>
              <w:rPr>
                <w:rFonts w:ascii="Times New Roman" w:hAnsi="Times New Roman"/>
                <w:lang w:val="uk-UA"/>
              </w:rPr>
            </w:pPr>
            <w:r w:rsidRPr="00FB7F4F">
              <w:rPr>
                <w:rFonts w:ascii="Times New Roman" w:hAnsi="Times New Roman"/>
                <w:lang w:val="uk-UA"/>
              </w:rPr>
              <w:t>Тиждень профорієнтаційної роботи ( за окремим планом)</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125.</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Акція «16 днів проти насильства» до Європейського дня захисту дітей від сексуальної експлуатації та сексуального насилля</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Default="0049312C" w:rsidP="0049312C">
            <w:pPr>
              <w:rPr>
                <w:rFonts w:ascii="Times New Roman" w:hAnsi="Times New Roman"/>
                <w:lang w:val="uk-UA"/>
              </w:rPr>
            </w:pPr>
            <w:r>
              <w:rPr>
                <w:rFonts w:ascii="Times New Roman" w:hAnsi="Times New Roman"/>
                <w:lang w:val="uk-UA"/>
              </w:rPr>
              <w:t>Класні керівники</w:t>
            </w:r>
          </w:p>
          <w:p w:rsidR="0049312C" w:rsidRPr="001348AC" w:rsidRDefault="0049312C" w:rsidP="0049312C">
            <w:pP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126.</w:t>
            </w:r>
          </w:p>
        </w:tc>
        <w:tc>
          <w:tcPr>
            <w:tcW w:w="5028" w:type="dxa"/>
            <w:shd w:val="clear" w:color="auto" w:fill="auto"/>
          </w:tcPr>
          <w:p w:rsidR="0049312C" w:rsidRPr="00FB7F4F" w:rsidRDefault="0049312C" w:rsidP="005854AC">
            <w:pPr>
              <w:spacing w:line="259" w:lineRule="auto"/>
              <w:jc w:val="both"/>
              <w:rPr>
                <w:rFonts w:ascii="Times New Roman" w:hAnsi="Times New Roman"/>
                <w:lang w:val="uk-UA"/>
              </w:rPr>
            </w:pPr>
            <w:r w:rsidRPr="00FB7F4F">
              <w:rPr>
                <w:rFonts w:ascii="Times New Roman" w:hAnsi="Times New Roman"/>
                <w:lang w:val="uk-UA"/>
              </w:rPr>
              <w:t xml:space="preserve">Тиждень прав дитини «Права людини починаються з прав дитини» (за окремим планом): </w:t>
            </w:r>
          </w:p>
          <w:p w:rsidR="0049312C" w:rsidRPr="00FB7F4F" w:rsidRDefault="0049312C" w:rsidP="005854AC">
            <w:pPr>
              <w:spacing w:line="259" w:lineRule="auto"/>
              <w:jc w:val="both"/>
              <w:rPr>
                <w:rFonts w:ascii="Times New Roman" w:hAnsi="Times New Roman"/>
                <w:lang w:val="uk-UA"/>
              </w:rPr>
            </w:pPr>
            <w:r w:rsidRPr="00FB7F4F">
              <w:rPr>
                <w:rFonts w:ascii="Times New Roman" w:hAnsi="Times New Roman"/>
                <w:lang w:val="uk-UA"/>
              </w:rPr>
              <w:t>- шкільний  конкурс-виставка плакатів та малюнків «Ми і наші права»</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Default="0049312C" w:rsidP="005854AC">
            <w:pPr>
              <w:jc w:val="center"/>
              <w:rPr>
                <w:rFonts w:ascii="Times New Roman" w:hAnsi="Times New Roman"/>
                <w:lang w:val="uk-UA"/>
              </w:rPr>
            </w:pPr>
            <w:r>
              <w:rPr>
                <w:rFonts w:ascii="Times New Roman" w:hAnsi="Times New Roman"/>
                <w:lang w:val="uk-UA"/>
              </w:rPr>
              <w:t>Класні керівники</w:t>
            </w:r>
          </w:p>
          <w:p w:rsidR="0049312C" w:rsidRPr="001348AC" w:rsidRDefault="0049312C" w:rsidP="005854AC">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127.</w:t>
            </w:r>
          </w:p>
        </w:tc>
        <w:tc>
          <w:tcPr>
            <w:tcW w:w="5028" w:type="dxa"/>
            <w:tcBorders>
              <w:top w:val="single" w:sz="6" w:space="0" w:color="auto"/>
              <w:left w:val="single" w:sz="6" w:space="0" w:color="auto"/>
              <w:bottom w:val="single" w:sz="6" w:space="0" w:color="auto"/>
              <w:right w:val="single" w:sz="6" w:space="0" w:color="auto"/>
            </w:tcBorders>
            <w:shd w:val="clear" w:color="auto" w:fill="FFFFFF"/>
          </w:tcPr>
          <w:p w:rsidR="0049312C" w:rsidRPr="00FB7F4F" w:rsidRDefault="0049312C" w:rsidP="005854AC">
            <w:pPr>
              <w:shd w:val="clear" w:color="auto" w:fill="FFFFFF"/>
              <w:spacing w:line="274" w:lineRule="exact"/>
              <w:rPr>
                <w:rFonts w:ascii="Times New Roman" w:eastAsia="Times New Roman" w:hAnsi="Times New Roman"/>
                <w:lang w:val="uk-UA"/>
              </w:rPr>
            </w:pPr>
            <w:r w:rsidRPr="00FB7F4F">
              <w:rPr>
                <w:rFonts w:ascii="Times New Roman" w:eastAsia="Times New Roman" w:hAnsi="Times New Roman"/>
                <w:lang w:val="uk-UA"/>
              </w:rPr>
              <w:t xml:space="preserve">Провести цикл бесід з правового виховання: </w:t>
            </w:r>
          </w:p>
          <w:p w:rsidR="0049312C" w:rsidRPr="00FB7F4F" w:rsidRDefault="0049312C" w:rsidP="005854AC">
            <w:pPr>
              <w:shd w:val="clear" w:color="auto" w:fill="FFFFFF"/>
              <w:spacing w:line="274" w:lineRule="exact"/>
              <w:rPr>
                <w:rFonts w:ascii="Times New Roman" w:eastAsia="Times New Roman" w:hAnsi="Times New Roman"/>
                <w:spacing w:val="-2"/>
                <w:lang w:val="uk-UA"/>
              </w:rPr>
            </w:pPr>
            <w:r w:rsidRPr="00FB7F4F">
              <w:rPr>
                <w:rFonts w:ascii="Times New Roman" w:eastAsia="Times New Roman" w:hAnsi="Times New Roman"/>
                <w:spacing w:val="-2"/>
                <w:lang w:val="uk-UA"/>
              </w:rPr>
              <w:t>- Особливості відповідальності неповнолітніх</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128.</w:t>
            </w:r>
          </w:p>
        </w:tc>
        <w:tc>
          <w:tcPr>
            <w:tcW w:w="5028" w:type="dxa"/>
            <w:tcBorders>
              <w:top w:val="single" w:sz="6" w:space="0" w:color="auto"/>
              <w:left w:val="single" w:sz="6" w:space="0" w:color="auto"/>
              <w:bottom w:val="single" w:sz="4" w:space="0" w:color="auto"/>
              <w:right w:val="single" w:sz="6" w:space="0" w:color="auto"/>
            </w:tcBorders>
            <w:shd w:val="clear" w:color="auto" w:fill="FFFFFF"/>
          </w:tcPr>
          <w:p w:rsidR="0049312C" w:rsidRPr="00FB7F4F" w:rsidRDefault="0049312C" w:rsidP="005854AC">
            <w:pPr>
              <w:shd w:val="clear" w:color="auto" w:fill="FFFFFF"/>
              <w:rPr>
                <w:rFonts w:ascii="Times New Roman" w:eastAsia="Times New Roman" w:hAnsi="Times New Roman"/>
              </w:rPr>
            </w:pPr>
            <w:r w:rsidRPr="00FB7F4F">
              <w:rPr>
                <w:rFonts w:ascii="Times New Roman" w:eastAsia="Times New Roman" w:hAnsi="Times New Roman"/>
                <w:spacing w:val="-2"/>
                <w:lang w:val="uk-UA"/>
              </w:rPr>
              <w:t>Організувати роботу книжкової виставки</w:t>
            </w:r>
            <w:r w:rsidRPr="00FB7F4F">
              <w:rPr>
                <w:rFonts w:ascii="Times New Roman" w:eastAsia="Times New Roman" w:hAnsi="Times New Roman"/>
                <w:lang w:val="uk-UA"/>
              </w:rPr>
              <w:t xml:space="preserve"> "Права, обов'язки людини і </w:t>
            </w:r>
            <w:r w:rsidRPr="00FB7F4F">
              <w:rPr>
                <w:rFonts w:ascii="Times New Roman" w:eastAsia="Times New Roman" w:hAnsi="Times New Roman"/>
                <w:spacing w:val="-2"/>
                <w:lang w:val="uk-UA"/>
              </w:rPr>
              <w:t>громадянина". Зустрічі в бібліотеці</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Бібліотекар </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129.</w:t>
            </w:r>
          </w:p>
        </w:tc>
        <w:tc>
          <w:tcPr>
            <w:tcW w:w="5028" w:type="dxa"/>
            <w:tcBorders>
              <w:top w:val="single" w:sz="6" w:space="0" w:color="auto"/>
              <w:left w:val="single" w:sz="6" w:space="0" w:color="auto"/>
              <w:bottom w:val="single" w:sz="4" w:space="0" w:color="auto"/>
              <w:right w:val="single" w:sz="6" w:space="0" w:color="auto"/>
            </w:tcBorders>
            <w:shd w:val="clear" w:color="auto" w:fill="FFFFFF"/>
          </w:tcPr>
          <w:p w:rsidR="0049312C" w:rsidRPr="00FB7F4F" w:rsidRDefault="0049312C" w:rsidP="005854AC">
            <w:pPr>
              <w:shd w:val="clear" w:color="auto" w:fill="FFFFFF"/>
              <w:rPr>
                <w:rFonts w:ascii="Times New Roman" w:eastAsia="Times New Roman" w:hAnsi="Times New Roman"/>
                <w:spacing w:val="-2"/>
                <w:lang w:val="uk-UA"/>
              </w:rPr>
            </w:pPr>
            <w:r w:rsidRPr="00FB7F4F">
              <w:rPr>
                <w:rFonts w:ascii="Times New Roman" w:eastAsia="Times New Roman" w:hAnsi="Times New Roman"/>
                <w:spacing w:val="-2"/>
                <w:lang w:val="uk-UA"/>
              </w:rPr>
              <w:t>Заходи  до Дня захисту прав дитини «На паралельних дорогах прав та обов’язків» ( за окремим планом)</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130.</w:t>
            </w:r>
          </w:p>
        </w:tc>
        <w:tc>
          <w:tcPr>
            <w:tcW w:w="5028" w:type="dxa"/>
            <w:tcBorders>
              <w:top w:val="single" w:sz="6" w:space="0" w:color="auto"/>
              <w:left w:val="single" w:sz="6" w:space="0" w:color="auto"/>
              <w:bottom w:val="single" w:sz="4" w:space="0" w:color="auto"/>
              <w:right w:val="single" w:sz="6" w:space="0" w:color="auto"/>
            </w:tcBorders>
            <w:shd w:val="clear" w:color="auto" w:fill="FFFFFF"/>
          </w:tcPr>
          <w:p w:rsidR="0049312C" w:rsidRPr="00FB7F4F" w:rsidRDefault="0049312C" w:rsidP="005854AC">
            <w:pPr>
              <w:shd w:val="clear" w:color="auto" w:fill="FFFFFF"/>
              <w:jc w:val="both"/>
              <w:rPr>
                <w:rFonts w:ascii="Times New Roman" w:eastAsia="Times New Roman" w:hAnsi="Times New Roman"/>
                <w:spacing w:val="-2"/>
                <w:lang w:val="uk-UA"/>
              </w:rPr>
            </w:pPr>
            <w:r w:rsidRPr="00FB7F4F">
              <w:rPr>
                <w:rFonts w:ascii="Times New Roman" w:eastAsia="Times New Roman" w:hAnsi="Times New Roman"/>
                <w:spacing w:val="-2"/>
                <w:lang w:val="uk-UA"/>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Соціальний педагог</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lastRenderedPageBreak/>
              <w:t>131.</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Взаємовідвідування позакласних заходів з метою обміну досвідом роботи, поширення передового педагогічного досвіду, надання допомоги в роботі</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133.</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Аналіз організації національно-патріотичного виховання учнів у школі</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134.</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Контроль стану виховної роботи у 1-х  та 6-х класах</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135.</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Контроль проведення позакласних заходів, участі у шкільних заходах</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136.</w:t>
            </w:r>
          </w:p>
        </w:tc>
        <w:tc>
          <w:tcPr>
            <w:tcW w:w="5028" w:type="dxa"/>
          </w:tcPr>
          <w:p w:rsidR="0049312C" w:rsidRPr="00FB7F4F" w:rsidRDefault="0049312C" w:rsidP="005854AC">
            <w:pPr>
              <w:jc w:val="both"/>
              <w:rPr>
                <w:rFonts w:ascii="Times New Roman" w:hAnsi="Times New Roman"/>
                <w:lang w:val="uk-UA"/>
              </w:rPr>
            </w:pPr>
            <w:r w:rsidRPr="00FB7F4F">
              <w:rPr>
                <w:rFonts w:ascii="Times New Roman" w:hAnsi="Times New Roman"/>
                <w:lang w:val="uk-UA"/>
              </w:rPr>
              <w:t>Контроль виховної роботи вчителів, що атестуються</w:t>
            </w:r>
          </w:p>
        </w:tc>
        <w:tc>
          <w:tcPr>
            <w:tcW w:w="1406" w:type="dxa"/>
          </w:tcPr>
          <w:p w:rsidR="0049312C" w:rsidRPr="00FB765F" w:rsidRDefault="0049312C" w:rsidP="0049312C">
            <w:pPr>
              <w:jc w:val="center"/>
              <w:rPr>
                <w:rFonts w:ascii="Times New Roman" w:hAnsi="Times New Roman"/>
                <w:lang w:val="uk-UA"/>
              </w:rPr>
            </w:pPr>
            <w:r>
              <w:rPr>
                <w:rFonts w:ascii="Times New Roman" w:hAnsi="Times New Roman"/>
                <w:lang w:val="uk-UA"/>
              </w:rPr>
              <w:t xml:space="preserve">Листопад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10030" w:type="dxa"/>
            <w:gridSpan w:val="5"/>
          </w:tcPr>
          <w:p w:rsidR="0049312C" w:rsidRPr="0049312C" w:rsidRDefault="0049312C" w:rsidP="0049312C">
            <w:pPr>
              <w:jc w:val="center"/>
              <w:rPr>
                <w:rFonts w:ascii="Times New Roman" w:hAnsi="Times New Roman"/>
                <w:b/>
                <w:lang w:val="uk-UA"/>
              </w:rPr>
            </w:pPr>
            <w:r>
              <w:rPr>
                <w:rFonts w:ascii="Times New Roman" w:hAnsi="Times New Roman"/>
                <w:b/>
                <w:lang w:val="uk-UA"/>
              </w:rPr>
              <w:t>ІV. Тематичний період (грудень)</w:t>
            </w:r>
          </w:p>
          <w:p w:rsidR="0049312C" w:rsidRPr="005854AC" w:rsidRDefault="0049312C" w:rsidP="005854AC">
            <w:pPr>
              <w:jc w:val="center"/>
              <w:rPr>
                <w:rFonts w:ascii="Times New Roman" w:hAnsi="Times New Roman"/>
                <w:lang w:val="uk-UA"/>
              </w:rPr>
            </w:pPr>
            <w:r w:rsidRPr="005854AC">
              <w:rPr>
                <w:rFonts w:ascii="Times New Roman" w:hAnsi="Times New Roman"/>
                <w:lang w:val="uk-UA"/>
              </w:rPr>
              <w:t xml:space="preserve">             Тема: «Жити в злагоді з природою» (Програма «Основні орієнтири виховання». Ціннісне ставлення до природи)</w:t>
            </w:r>
          </w:p>
          <w:p w:rsidR="0049312C" w:rsidRPr="00FB765F" w:rsidRDefault="0049312C" w:rsidP="005854AC">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137.</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Скласти план виховної роботи на період зимових канікул</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138.</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 xml:space="preserve">Організація і проведення заходів під час зимових канікул </w:t>
            </w:r>
          </w:p>
          <w:p w:rsidR="0049312C" w:rsidRPr="005854AC" w:rsidRDefault="0049312C" w:rsidP="005854AC">
            <w:pPr>
              <w:jc w:val="both"/>
              <w:rPr>
                <w:rFonts w:ascii="Times New Roman" w:hAnsi="Times New Roman"/>
                <w:lang w:val="uk-UA"/>
              </w:rPr>
            </w:pPr>
            <w:r w:rsidRPr="005854AC">
              <w:rPr>
                <w:rFonts w:ascii="Times New Roman" w:hAnsi="Times New Roman"/>
                <w:lang w:val="uk-UA"/>
              </w:rPr>
              <w:t>( за окремим планом)</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139.</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Місячник військово-патріотичної роботи, присвячений річниці Збройних Сил України (за окремим планом)</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140.</w:t>
            </w:r>
          </w:p>
        </w:tc>
        <w:tc>
          <w:tcPr>
            <w:tcW w:w="5028" w:type="dxa"/>
          </w:tcPr>
          <w:p w:rsidR="0049312C" w:rsidRPr="005854AC" w:rsidRDefault="0049312C" w:rsidP="005854AC">
            <w:pPr>
              <w:spacing w:after="160" w:line="259" w:lineRule="auto"/>
              <w:jc w:val="both"/>
              <w:rPr>
                <w:rFonts w:ascii="Times New Roman" w:hAnsi="Times New Roman"/>
                <w:lang w:val="uk-UA" w:eastAsia="uk-UA"/>
              </w:rPr>
            </w:pPr>
            <w:r w:rsidRPr="005854AC">
              <w:rPr>
                <w:rFonts w:ascii="Times New Roman" w:hAnsi="Times New Roman"/>
                <w:lang w:val="uk-UA" w:eastAsia="uk-UA"/>
              </w:rPr>
              <w:t>Соціально-філософські бесіди «Суспільне і громадянське призначення особистості» (9-11 класи)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141.</w:t>
            </w:r>
          </w:p>
        </w:tc>
        <w:tc>
          <w:tcPr>
            <w:tcW w:w="5028" w:type="dxa"/>
          </w:tcPr>
          <w:p w:rsidR="0049312C" w:rsidRPr="005854AC" w:rsidRDefault="0049312C" w:rsidP="005854AC">
            <w:pPr>
              <w:spacing w:after="160" w:line="259" w:lineRule="auto"/>
              <w:ind w:right="-168"/>
              <w:jc w:val="both"/>
              <w:rPr>
                <w:rFonts w:ascii="Times New Roman" w:hAnsi="Times New Roman"/>
                <w:lang w:val="uk-UA"/>
              </w:rPr>
            </w:pPr>
            <w:r w:rsidRPr="005854AC">
              <w:rPr>
                <w:rFonts w:ascii="Times New Roman" w:hAnsi="Times New Roman"/>
                <w:lang w:val="uk-UA"/>
              </w:rPr>
              <w:t>Покладання квітів до пам’ятника учасників ліквідації наслідків аварії на Чорнобильській АС.</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142.</w:t>
            </w:r>
          </w:p>
        </w:tc>
        <w:tc>
          <w:tcPr>
            <w:tcW w:w="5028" w:type="dxa"/>
          </w:tcPr>
          <w:p w:rsidR="0049312C" w:rsidRPr="005854AC" w:rsidRDefault="0049312C" w:rsidP="005854AC">
            <w:pPr>
              <w:spacing w:line="259" w:lineRule="auto"/>
              <w:ind w:right="-168"/>
              <w:jc w:val="both"/>
              <w:rPr>
                <w:rFonts w:ascii="Times New Roman" w:hAnsi="Times New Roman"/>
                <w:lang w:val="uk-UA"/>
              </w:rPr>
            </w:pPr>
            <w:r w:rsidRPr="005854AC">
              <w:rPr>
                <w:rFonts w:ascii="Times New Roman" w:hAnsi="Times New Roman"/>
                <w:lang w:val="uk-UA"/>
              </w:rPr>
              <w:t>Заходи щодо підготовки та відзначення річниці українського визвольного руху ХХ століття (за окремим планом):</w:t>
            </w:r>
          </w:p>
          <w:p w:rsidR="0049312C" w:rsidRPr="005854AC" w:rsidRDefault="0049312C" w:rsidP="005854AC">
            <w:pPr>
              <w:spacing w:line="259" w:lineRule="auto"/>
              <w:ind w:right="-168"/>
              <w:jc w:val="both"/>
              <w:rPr>
                <w:rFonts w:ascii="Times New Roman" w:eastAsia="Times New Roman" w:hAnsi="Times New Roman"/>
                <w:lang w:val="uk-UA"/>
              </w:rPr>
            </w:pPr>
            <w:r w:rsidRPr="005854AC">
              <w:rPr>
                <w:rFonts w:ascii="Times New Roman" w:hAnsi="Times New Roman"/>
                <w:lang w:val="uk-UA"/>
              </w:rPr>
              <w:t>-</w:t>
            </w:r>
            <w:r w:rsidRPr="005854AC">
              <w:rPr>
                <w:rFonts w:ascii="Times New Roman" w:eastAsia="Times New Roman" w:hAnsi="Times New Roman"/>
                <w:lang w:val="uk-UA"/>
              </w:rPr>
              <w:t>Уроки - лекції «Про Український визвольний рух ХХ століття», «Головні події визвольного руху в Україні», «Українська Центральна Рада», «Утворення ЗУНР. Прихід до влади Директорії», «Гетьманський переворот і утворення Української держави», «Україна на шляху до незалежності»</w:t>
            </w:r>
          </w:p>
          <w:p w:rsidR="0049312C" w:rsidRPr="005854AC" w:rsidRDefault="0049312C" w:rsidP="005854AC">
            <w:pPr>
              <w:spacing w:line="259" w:lineRule="auto"/>
              <w:ind w:right="-168"/>
              <w:jc w:val="both"/>
              <w:rPr>
                <w:rFonts w:ascii="Times New Roman" w:eastAsia="Times New Roman" w:hAnsi="Times New Roman"/>
                <w:lang w:val="uk-UA"/>
              </w:rPr>
            </w:pPr>
            <w:r w:rsidRPr="005854AC">
              <w:rPr>
                <w:rFonts w:ascii="Times New Roman" w:eastAsia="Times New Roman" w:hAnsi="Times New Roman"/>
                <w:lang w:val="uk-UA"/>
              </w:rPr>
              <w:t>- Засідання круглих столів «Крути: найбільше важить слово правди», «Діяльність ОУН - УПА в 30-60 роках ХХ століття», «Боротьба за відновлення української держави в період Другої світової війни і сьогодення», «Історія створення Української повстанської армії», «Видатні діячі визвольного руху України», «Стежками українського народу»,</w:t>
            </w:r>
          </w:p>
          <w:p w:rsidR="0049312C" w:rsidRPr="005854AC" w:rsidRDefault="0049312C" w:rsidP="005854AC">
            <w:pPr>
              <w:spacing w:line="259" w:lineRule="auto"/>
              <w:ind w:right="-168"/>
              <w:jc w:val="both"/>
              <w:rPr>
                <w:rFonts w:ascii="Times New Roman" w:eastAsia="Times New Roman" w:hAnsi="Times New Roman"/>
                <w:lang w:val="uk-UA"/>
              </w:rPr>
            </w:pPr>
            <w:r w:rsidRPr="005854AC">
              <w:rPr>
                <w:rFonts w:ascii="Times New Roman" w:eastAsia="Times New Roman" w:hAnsi="Times New Roman"/>
                <w:lang w:val="uk-UA"/>
              </w:rPr>
              <w:t>- Диспути «Ваше ставлення до особистості Степана Бандери», «Український повстанський рух – прояв патріотизму чи опір владі»</w:t>
            </w:r>
          </w:p>
          <w:p w:rsidR="0049312C" w:rsidRDefault="0049312C" w:rsidP="005854AC">
            <w:pPr>
              <w:spacing w:line="259" w:lineRule="auto"/>
              <w:ind w:right="-168"/>
              <w:jc w:val="both"/>
              <w:rPr>
                <w:rFonts w:ascii="Times New Roman" w:eastAsia="Times New Roman" w:hAnsi="Times New Roman"/>
                <w:lang w:val="uk-UA"/>
              </w:rPr>
            </w:pPr>
            <w:r w:rsidRPr="005854AC">
              <w:rPr>
                <w:rFonts w:ascii="Times New Roman" w:eastAsia="Times New Roman" w:hAnsi="Times New Roman"/>
                <w:lang w:val="uk-UA"/>
              </w:rPr>
              <w:t>- Бесіди «Подвиг українських юнаків під Крутами – символ національної честі»</w:t>
            </w:r>
          </w:p>
          <w:p w:rsidR="0049312C" w:rsidRPr="005854AC" w:rsidRDefault="0049312C" w:rsidP="005854AC">
            <w:pPr>
              <w:spacing w:line="259" w:lineRule="auto"/>
              <w:ind w:right="-168"/>
              <w:jc w:val="both"/>
              <w:rPr>
                <w:rFonts w:ascii="Times New Roman" w:hAnsi="Times New Roman"/>
                <w:lang w:val="uk-UA"/>
              </w:rPr>
            </w:pP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144.</w:t>
            </w:r>
          </w:p>
        </w:tc>
        <w:tc>
          <w:tcPr>
            <w:tcW w:w="5028" w:type="dxa"/>
            <w:shd w:val="clear" w:color="auto" w:fill="auto"/>
          </w:tcPr>
          <w:p w:rsidR="0049312C" w:rsidRPr="005854AC" w:rsidRDefault="0049312C" w:rsidP="005854AC">
            <w:pPr>
              <w:snapToGrid w:val="0"/>
              <w:rPr>
                <w:rFonts w:ascii="Times New Roman" w:hAnsi="Times New Roman"/>
                <w:lang w:val="uk-UA"/>
              </w:rPr>
            </w:pPr>
            <w:r w:rsidRPr="005854AC">
              <w:rPr>
                <w:rFonts w:ascii="Times New Roman" w:hAnsi="Times New Roman"/>
                <w:lang w:val="uk-UA"/>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145.</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Святковий благодійний торжок смаколиків до Дня Благодійництва</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146.</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Змагання «Ми – майбутні офіцери» до Дня Збройних Сил України. Дискотека.</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147.</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 xml:space="preserve">Майстерня Діда Мороза «Поринь у казочку зимову». Конкурс на краще оформлення класної кімнати та приміщень школи. </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lastRenderedPageBreak/>
              <w:t>148.</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Виставка композицій «Зимовий вернісаж»</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Грудень</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149.</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День Святого Миколая .Новорічна пошта.</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150.</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Новорічні свята «Вже Дід Мороз іде до нас, щоб зі святом усіх вітати»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Грудень</w:t>
            </w:r>
          </w:p>
        </w:tc>
        <w:tc>
          <w:tcPr>
            <w:tcW w:w="1650" w:type="dxa"/>
          </w:tcPr>
          <w:p w:rsidR="0049312C" w:rsidRPr="001348AC"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151.</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Організація та проведення конкурсів:</w:t>
            </w:r>
          </w:p>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w:t>
            </w:r>
            <w:r w:rsidRPr="005854AC">
              <w:rPr>
                <w:rFonts w:ascii="Times New Roman" w:hAnsi="Times New Roman"/>
                <w:lang w:val="uk-UA"/>
              </w:rPr>
              <w:tab/>
              <w:t>«Різдвяні листівки».</w:t>
            </w:r>
          </w:p>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           «Різдвяна писанка»</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Педагог-організатор </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152.</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Година милування «Віч-на-віч з природою» (1-2 класи)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153.</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Екологічний турнір «Знай, люби, бережи!» (3-4 класи)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154.</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Брейн-ринг «Земля – наш дім» (5-7 класи)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155.</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Дебати «Природа, людина: пошук гармонії» ( 8-11 класи)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157.</w:t>
            </w:r>
          </w:p>
        </w:tc>
        <w:tc>
          <w:tcPr>
            <w:tcW w:w="5028" w:type="dxa"/>
          </w:tcPr>
          <w:p w:rsidR="0049312C" w:rsidRPr="005854AC" w:rsidRDefault="0049312C" w:rsidP="005854AC">
            <w:pPr>
              <w:spacing w:after="160" w:line="259" w:lineRule="auto"/>
              <w:rPr>
                <w:rFonts w:ascii="Times New Roman" w:hAnsi="Times New Roman"/>
              </w:rPr>
            </w:pPr>
            <w:r w:rsidRPr="005854AC">
              <w:rPr>
                <w:rFonts w:ascii="Times New Roman" w:hAnsi="Times New Roman"/>
              </w:rPr>
              <w:t>Цикл бесід “ Якщо хочеш бути здоровим</w:t>
            </w:r>
            <w:r w:rsidRPr="005854AC">
              <w:rPr>
                <w:rFonts w:ascii="Times New Roman" w:hAnsi="Times New Roman"/>
                <w:lang w:val="uk-UA"/>
              </w:rPr>
              <w:t xml:space="preserve"> </w:t>
            </w:r>
            <w:r w:rsidRPr="005854AC">
              <w:rPr>
                <w:rFonts w:ascii="Times New Roman" w:hAnsi="Times New Roman"/>
              </w:rPr>
              <w:t>- загартовуйся”</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158.</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Тиждень психології та соціальної підтримки, ( за окремим планом)</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Психолог </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159.</w:t>
            </w:r>
          </w:p>
        </w:tc>
        <w:tc>
          <w:tcPr>
            <w:tcW w:w="5028" w:type="dxa"/>
            <w:tcBorders>
              <w:top w:val="single" w:sz="4" w:space="0" w:color="auto"/>
              <w:left w:val="single" w:sz="4" w:space="0" w:color="auto"/>
              <w:bottom w:val="single" w:sz="4" w:space="0" w:color="auto"/>
              <w:right w:val="single" w:sz="4" w:space="0" w:color="auto"/>
            </w:tcBorders>
          </w:tcPr>
          <w:p w:rsidR="0049312C" w:rsidRPr="005854AC" w:rsidRDefault="0049312C" w:rsidP="005854AC">
            <w:pPr>
              <w:rPr>
                <w:rFonts w:ascii="Times New Roman" w:eastAsia="Times New Roman" w:hAnsi="Times New Roman"/>
                <w:lang w:val="uk-UA"/>
              </w:rPr>
            </w:pPr>
            <w:r w:rsidRPr="005854AC">
              <w:rPr>
                <w:rFonts w:ascii="Times New Roman" w:eastAsia="Times New Roman" w:hAnsi="Times New Roman"/>
                <w:lang w:val="uk-UA"/>
              </w:rPr>
              <w:t>Провести тиждень профорієнтації в школі</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Соціальний педагог </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161.</w:t>
            </w:r>
          </w:p>
        </w:tc>
        <w:tc>
          <w:tcPr>
            <w:tcW w:w="5028" w:type="dxa"/>
          </w:tcPr>
          <w:p w:rsidR="0049312C" w:rsidRPr="005854AC" w:rsidRDefault="0049312C" w:rsidP="005854AC">
            <w:pPr>
              <w:spacing w:after="160" w:line="259" w:lineRule="auto"/>
              <w:ind w:right="-108"/>
              <w:rPr>
                <w:rFonts w:ascii="Times New Roman" w:hAnsi="Times New Roman"/>
                <w:lang w:val="uk-UA"/>
              </w:rPr>
            </w:pPr>
            <w:r w:rsidRPr="005854AC">
              <w:rPr>
                <w:rFonts w:ascii="Times New Roman" w:hAnsi="Times New Roman"/>
                <w:lang w:val="uk-UA"/>
              </w:rPr>
              <w:t>Класні батьківські збори</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162.</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Заходи Тижня права до Міжнародного Дня прав людини «Я і закони моєї держави» (за окремим планом):</w:t>
            </w:r>
          </w:p>
          <w:p w:rsidR="0049312C" w:rsidRPr="005854AC" w:rsidRDefault="0049312C" w:rsidP="005854AC">
            <w:pPr>
              <w:spacing w:line="259" w:lineRule="auto"/>
              <w:jc w:val="both"/>
              <w:rPr>
                <w:rFonts w:ascii="Times New Roman" w:eastAsia="Times New Roman" w:hAnsi="Times New Roman"/>
              </w:rPr>
            </w:pPr>
            <w:r w:rsidRPr="005854AC">
              <w:rPr>
                <w:rFonts w:ascii="Times New Roman" w:hAnsi="Times New Roman"/>
                <w:lang w:val="uk-UA"/>
              </w:rPr>
              <w:t xml:space="preserve">- </w:t>
            </w:r>
            <w:r w:rsidRPr="005854AC">
              <w:rPr>
                <w:rFonts w:ascii="Times New Roman" w:eastAsia="Times New Roman" w:hAnsi="Times New Roman"/>
              </w:rPr>
              <w:t>Єдиний день інформування про чинне законодавство «Захист прав людини»</w:t>
            </w:r>
          </w:p>
          <w:p w:rsidR="0049312C" w:rsidRPr="005854AC" w:rsidRDefault="0049312C" w:rsidP="005854AC">
            <w:pPr>
              <w:spacing w:line="259" w:lineRule="auto"/>
              <w:jc w:val="both"/>
              <w:rPr>
                <w:rFonts w:ascii="Times New Roman" w:eastAsia="Times New Roman" w:hAnsi="Times New Roman"/>
              </w:rPr>
            </w:pPr>
            <w:r w:rsidRPr="005854AC">
              <w:rPr>
                <w:rFonts w:ascii="Times New Roman" w:eastAsia="Times New Roman" w:hAnsi="Times New Roman"/>
                <w:lang w:val="uk-UA"/>
              </w:rPr>
              <w:t xml:space="preserve">- </w:t>
            </w:r>
            <w:r w:rsidRPr="005854AC">
              <w:rPr>
                <w:rFonts w:ascii="Times New Roman" w:eastAsia="Times New Roman" w:hAnsi="Times New Roman"/>
              </w:rPr>
              <w:t>Тематичні уроки «Гордість моєї країни», «Ти – людина, громадянин», «Мораль і закон», «Якщо ти учасник дорожнього руху, будь уважний і дисциплінований»</w:t>
            </w:r>
          </w:p>
          <w:p w:rsidR="0049312C" w:rsidRPr="005854AC" w:rsidRDefault="0049312C" w:rsidP="005854AC">
            <w:pPr>
              <w:spacing w:line="259" w:lineRule="auto"/>
              <w:jc w:val="both"/>
              <w:rPr>
                <w:rFonts w:ascii="Times New Roman" w:eastAsia="Times New Roman" w:hAnsi="Times New Roman"/>
              </w:rPr>
            </w:pPr>
            <w:r w:rsidRPr="005854AC">
              <w:rPr>
                <w:rFonts w:ascii="Times New Roman" w:eastAsia="Times New Roman" w:hAnsi="Times New Roman"/>
                <w:lang w:val="uk-UA"/>
              </w:rPr>
              <w:t xml:space="preserve">- </w:t>
            </w:r>
            <w:r w:rsidRPr="005854AC">
              <w:rPr>
                <w:rFonts w:ascii="Times New Roman" w:eastAsia="Times New Roman" w:hAnsi="Times New Roman"/>
              </w:rPr>
              <w:t>Круглі столи «Права людини: від шкільних зошитів до реального життя», «Право – утілення добра і справедливості»</w:t>
            </w:r>
          </w:p>
          <w:p w:rsidR="0049312C" w:rsidRPr="005854AC" w:rsidRDefault="0049312C" w:rsidP="005854AC">
            <w:pPr>
              <w:spacing w:line="259" w:lineRule="auto"/>
              <w:jc w:val="both"/>
              <w:rPr>
                <w:rFonts w:ascii="Times New Roman" w:eastAsia="Times New Roman" w:hAnsi="Times New Roman"/>
              </w:rPr>
            </w:pPr>
            <w:r w:rsidRPr="005854AC">
              <w:rPr>
                <w:rFonts w:ascii="Times New Roman" w:eastAsia="Times New Roman" w:hAnsi="Times New Roman"/>
                <w:lang w:val="uk-UA"/>
              </w:rPr>
              <w:t xml:space="preserve">- </w:t>
            </w:r>
            <w:r w:rsidRPr="005854AC">
              <w:rPr>
                <w:rFonts w:ascii="Times New Roman" w:eastAsia="Times New Roman" w:hAnsi="Times New Roman"/>
              </w:rPr>
              <w:t>Диспут «Які права мені потрібні в школі»</w:t>
            </w:r>
          </w:p>
          <w:p w:rsidR="0049312C" w:rsidRPr="005854AC" w:rsidRDefault="0049312C" w:rsidP="005854AC">
            <w:pPr>
              <w:spacing w:line="259" w:lineRule="auto"/>
              <w:jc w:val="both"/>
              <w:rPr>
                <w:rFonts w:ascii="Times New Roman" w:eastAsia="Times New Roman" w:hAnsi="Times New Roman"/>
                <w:lang w:val="uk-UA"/>
              </w:rPr>
            </w:pPr>
            <w:r w:rsidRPr="005854AC">
              <w:rPr>
                <w:rFonts w:ascii="Times New Roman" w:eastAsia="Times New Roman" w:hAnsi="Times New Roman"/>
                <w:lang w:val="uk-UA"/>
              </w:rPr>
              <w:t>- Лекції «Пустощі та кримінальна відповідальність», «Що таке правомірна поведінка?»</w:t>
            </w:r>
          </w:p>
          <w:p w:rsidR="0049312C" w:rsidRPr="005854AC" w:rsidRDefault="0049312C" w:rsidP="005854AC">
            <w:pPr>
              <w:spacing w:line="259" w:lineRule="auto"/>
              <w:jc w:val="both"/>
              <w:rPr>
                <w:rFonts w:ascii="Times New Roman" w:hAnsi="Times New Roman"/>
                <w:lang w:val="uk-UA"/>
              </w:rPr>
            </w:pPr>
            <w:r w:rsidRPr="005854AC">
              <w:rPr>
                <w:rFonts w:ascii="Times New Roman" w:eastAsia="Times New Roman" w:hAnsi="Times New Roman"/>
                <w:lang w:val="uk-UA"/>
              </w:rPr>
              <w:t xml:space="preserve">- </w:t>
            </w:r>
            <w:r w:rsidRPr="005854AC">
              <w:rPr>
                <w:rFonts w:ascii="Times New Roman" w:eastAsia="Times New Roman" w:hAnsi="Times New Roman"/>
              </w:rPr>
              <w:t>Участь у турнірі юних правознавців</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Default="0049312C" w:rsidP="005854AC">
            <w:pPr>
              <w:jc w:val="center"/>
              <w:rPr>
                <w:rFonts w:ascii="Times New Roman" w:hAnsi="Times New Roman"/>
                <w:lang w:val="uk-UA"/>
              </w:rPr>
            </w:pPr>
            <w:r>
              <w:rPr>
                <w:rFonts w:ascii="Times New Roman" w:hAnsi="Times New Roman"/>
                <w:lang w:val="uk-UA"/>
              </w:rPr>
              <w:t>Класні керівники</w:t>
            </w:r>
          </w:p>
          <w:p w:rsidR="0049312C" w:rsidRPr="001348AC" w:rsidRDefault="0049312C" w:rsidP="005854AC">
            <w:pPr>
              <w:jc w:val="center"/>
              <w:rPr>
                <w:rFonts w:ascii="Times New Roman" w:hAnsi="Times New Roman"/>
                <w:lang w:val="uk-UA"/>
              </w:rPr>
            </w:pPr>
            <w:r>
              <w:rPr>
                <w:rFonts w:ascii="Times New Roman" w:hAnsi="Times New Roman"/>
                <w:lang w:val="uk-UA"/>
              </w:rPr>
              <w:t xml:space="preserve">Учитель правознавства </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163.</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Місячник правових знань (за окремим планом)</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5854A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164.</w:t>
            </w:r>
          </w:p>
        </w:tc>
        <w:tc>
          <w:tcPr>
            <w:tcW w:w="5028" w:type="dxa"/>
            <w:shd w:val="clear" w:color="auto" w:fill="auto"/>
          </w:tcPr>
          <w:p w:rsidR="0049312C" w:rsidRPr="005854AC" w:rsidRDefault="0049312C" w:rsidP="005854AC">
            <w:pPr>
              <w:spacing w:line="259" w:lineRule="auto"/>
              <w:jc w:val="both"/>
              <w:rPr>
                <w:rFonts w:ascii="Times New Roman" w:hAnsi="Times New Roman"/>
                <w:lang w:val="uk-UA"/>
              </w:rPr>
            </w:pPr>
            <w:r w:rsidRPr="005854AC">
              <w:rPr>
                <w:rFonts w:ascii="Times New Roman" w:hAnsi="Times New Roman"/>
                <w:lang w:val="uk-UA"/>
              </w:rPr>
              <w:t>Декада «СНІД – єдиний правильний вибір на користь здорового способу життя» (за окремим планом)</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1348AC" w:rsidRDefault="0049312C" w:rsidP="0049312C">
            <w:pPr>
              <w:jc w:val="center"/>
              <w:rPr>
                <w:rFonts w:ascii="Times New Roman" w:hAnsi="Times New Roman"/>
                <w:lang w:val="uk-UA"/>
              </w:rPr>
            </w:pPr>
            <w:r>
              <w:rPr>
                <w:rFonts w:ascii="Times New Roman" w:hAnsi="Times New Roman"/>
                <w:lang w:val="uk-UA"/>
              </w:rPr>
              <w:t>Класні керівники</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165.</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Підведення підсумків роботи за І семестр ШМО класних керівників, корекція плану на другий семестр</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Грудень</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166.</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Аналіз стану роботи класних керівників щодо профілактичної роботи з попередження дитячого травматизму</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167.</w:t>
            </w:r>
          </w:p>
        </w:tc>
        <w:tc>
          <w:tcPr>
            <w:tcW w:w="5028" w:type="dxa"/>
          </w:tcPr>
          <w:p w:rsidR="0049312C" w:rsidRPr="005854AC" w:rsidRDefault="0049312C" w:rsidP="0049312C">
            <w:pPr>
              <w:jc w:val="both"/>
              <w:rPr>
                <w:rFonts w:ascii="Times New Roman" w:hAnsi="Times New Roman"/>
                <w:lang w:val="uk-UA"/>
              </w:rPr>
            </w:pPr>
            <w:r w:rsidRPr="005854AC">
              <w:rPr>
                <w:rFonts w:ascii="Times New Roman" w:hAnsi="Times New Roman"/>
                <w:lang w:val="uk-UA"/>
              </w:rPr>
              <w:t xml:space="preserve">Аналіз стану   виховної роботи за І семестр   </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168.</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Контроль стану виховної роботи у 3-х   класах</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169.</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Контроль проведення позакласних заходів, участі у шкільних заходах</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170.</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Контроль виховної роботи вчителів, що атестуються</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171.</w:t>
            </w:r>
          </w:p>
        </w:tc>
        <w:tc>
          <w:tcPr>
            <w:tcW w:w="5028" w:type="dxa"/>
          </w:tcPr>
          <w:p w:rsidR="0049312C" w:rsidRPr="005854AC" w:rsidRDefault="0049312C" w:rsidP="005854AC">
            <w:pPr>
              <w:jc w:val="both"/>
              <w:rPr>
                <w:rFonts w:ascii="Times New Roman" w:hAnsi="Times New Roman"/>
                <w:lang w:val="uk-UA"/>
              </w:rPr>
            </w:pPr>
            <w:r w:rsidRPr="005854AC">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566" w:type="dxa"/>
          </w:tcPr>
          <w:p w:rsidR="0049312C" w:rsidRPr="00FB765F" w:rsidRDefault="0049312C" w:rsidP="005854AC">
            <w:pPr>
              <w:jc w:val="center"/>
              <w:rPr>
                <w:rFonts w:ascii="Times New Roman" w:hAnsi="Times New Roman"/>
                <w:lang w:val="uk-UA"/>
              </w:rPr>
            </w:pPr>
            <w:r>
              <w:rPr>
                <w:rFonts w:ascii="Times New Roman" w:hAnsi="Times New Roman"/>
                <w:lang w:val="uk-UA"/>
              </w:rPr>
              <w:t>172.</w:t>
            </w:r>
          </w:p>
        </w:tc>
        <w:tc>
          <w:tcPr>
            <w:tcW w:w="5028" w:type="dxa"/>
          </w:tcPr>
          <w:p w:rsidR="0049312C" w:rsidRPr="005854AC" w:rsidRDefault="0049312C" w:rsidP="0049312C">
            <w:pPr>
              <w:jc w:val="both"/>
              <w:rPr>
                <w:rFonts w:ascii="Times New Roman" w:hAnsi="Times New Roman"/>
                <w:lang w:val="uk-UA"/>
              </w:rPr>
            </w:pPr>
            <w:r w:rsidRPr="005854AC">
              <w:rPr>
                <w:rFonts w:ascii="Times New Roman" w:hAnsi="Times New Roman"/>
                <w:lang w:val="uk-UA"/>
              </w:rPr>
              <w:t xml:space="preserve">Контроль журналів гурткової роботи </w:t>
            </w:r>
          </w:p>
        </w:tc>
        <w:tc>
          <w:tcPr>
            <w:tcW w:w="1406" w:type="dxa"/>
          </w:tcPr>
          <w:p w:rsidR="0049312C" w:rsidRPr="00FB765F" w:rsidRDefault="0049312C" w:rsidP="005854AC">
            <w:pPr>
              <w:jc w:val="center"/>
              <w:rPr>
                <w:rFonts w:ascii="Times New Roman" w:hAnsi="Times New Roman"/>
                <w:lang w:val="uk-UA"/>
              </w:rPr>
            </w:pPr>
            <w:r>
              <w:rPr>
                <w:rFonts w:ascii="Times New Roman" w:hAnsi="Times New Roman"/>
                <w:lang w:val="uk-UA"/>
              </w:rPr>
              <w:t xml:space="preserve">Грудень </w:t>
            </w:r>
          </w:p>
        </w:tc>
        <w:tc>
          <w:tcPr>
            <w:tcW w:w="1650" w:type="dxa"/>
          </w:tcPr>
          <w:p w:rsidR="0049312C" w:rsidRPr="00FB765F" w:rsidRDefault="0049312C" w:rsidP="00152337">
            <w:pPr>
              <w:jc w:val="center"/>
              <w:rPr>
                <w:rFonts w:ascii="Times New Roman" w:hAnsi="Times New Roman"/>
                <w:lang w:val="uk-UA"/>
              </w:rPr>
            </w:pPr>
            <w:r>
              <w:rPr>
                <w:rFonts w:ascii="Times New Roman" w:hAnsi="Times New Roman"/>
                <w:lang w:val="uk-UA"/>
              </w:rPr>
              <w:t>ЗДВР</w:t>
            </w:r>
          </w:p>
        </w:tc>
        <w:tc>
          <w:tcPr>
            <w:tcW w:w="1380" w:type="dxa"/>
          </w:tcPr>
          <w:p w:rsidR="0049312C" w:rsidRPr="00FB765F" w:rsidRDefault="0049312C" w:rsidP="005854AC">
            <w:pPr>
              <w:jc w:val="center"/>
              <w:rPr>
                <w:rFonts w:ascii="Times New Roman" w:hAnsi="Times New Roman"/>
                <w:lang w:val="uk-UA"/>
              </w:rPr>
            </w:pPr>
          </w:p>
        </w:tc>
      </w:tr>
      <w:tr w:rsidR="0049312C" w:rsidRPr="00FB765F" w:rsidTr="00E95EC2">
        <w:tc>
          <w:tcPr>
            <w:tcW w:w="10030" w:type="dxa"/>
            <w:gridSpan w:val="5"/>
          </w:tcPr>
          <w:p w:rsidR="0049312C" w:rsidRPr="005854AC" w:rsidRDefault="0049312C" w:rsidP="005854AC">
            <w:pPr>
              <w:jc w:val="center"/>
              <w:rPr>
                <w:rFonts w:ascii="Times New Roman" w:hAnsi="Times New Roman"/>
                <w:b/>
                <w:lang w:val="uk-UA"/>
              </w:rPr>
            </w:pPr>
            <w:r w:rsidRPr="005854AC">
              <w:rPr>
                <w:rFonts w:ascii="Times New Roman" w:hAnsi="Times New Roman"/>
                <w:b/>
                <w:lang w:val="uk-UA"/>
              </w:rPr>
              <w:t>V. Тематичний період (січень)</w:t>
            </w:r>
          </w:p>
          <w:p w:rsidR="0049312C" w:rsidRPr="005854AC" w:rsidRDefault="0049312C" w:rsidP="005854AC">
            <w:pPr>
              <w:jc w:val="center"/>
              <w:rPr>
                <w:rFonts w:ascii="Times New Roman" w:hAnsi="Times New Roman"/>
                <w:lang w:val="uk-UA"/>
              </w:rPr>
            </w:pPr>
            <w:r w:rsidRPr="005854AC">
              <w:rPr>
                <w:rFonts w:ascii="Times New Roman" w:hAnsi="Times New Roman"/>
                <w:lang w:val="uk-UA"/>
              </w:rPr>
              <w:t xml:space="preserve"> </w:t>
            </w:r>
          </w:p>
          <w:p w:rsidR="0049312C" w:rsidRPr="005854AC" w:rsidRDefault="0049312C" w:rsidP="005854AC">
            <w:pPr>
              <w:jc w:val="center"/>
              <w:rPr>
                <w:rFonts w:ascii="Times New Roman" w:hAnsi="Times New Roman"/>
                <w:lang w:val="uk-UA"/>
              </w:rPr>
            </w:pPr>
            <w:r w:rsidRPr="005854AC">
              <w:rPr>
                <w:rFonts w:ascii="Times New Roman" w:hAnsi="Times New Roman"/>
                <w:lang w:val="uk-UA"/>
              </w:rPr>
              <w:lastRenderedPageBreak/>
              <w:t xml:space="preserve">               Тема: «Від культури особистості до культури нації» (Програма «Основні орієнтири виховання». Ціннісне ставлення до мистецтва)</w:t>
            </w:r>
          </w:p>
          <w:p w:rsidR="0049312C" w:rsidRPr="00FB765F" w:rsidRDefault="0049312C" w:rsidP="005854AC">
            <w:pPr>
              <w:jc w:val="center"/>
              <w:rPr>
                <w:rFonts w:ascii="Times New Roman" w:hAnsi="Times New Roman"/>
                <w:lang w:val="uk-UA"/>
              </w:rPr>
            </w:pPr>
            <w:r w:rsidRPr="005854AC">
              <w:rPr>
                <w:rFonts w:ascii="Times New Roman" w:hAnsi="Times New Roman"/>
                <w:lang w:val="uk-UA"/>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lastRenderedPageBreak/>
              <w:t>173.</w:t>
            </w:r>
          </w:p>
        </w:tc>
        <w:tc>
          <w:tcPr>
            <w:tcW w:w="5028" w:type="dxa"/>
          </w:tcPr>
          <w:p w:rsidR="00152337" w:rsidRPr="00CC4799" w:rsidRDefault="00152337" w:rsidP="005854AC">
            <w:pPr>
              <w:jc w:val="both"/>
              <w:rPr>
                <w:rFonts w:ascii="Times New Roman" w:hAnsi="Times New Roman"/>
                <w:lang w:val="uk-UA"/>
              </w:rPr>
            </w:pPr>
            <w:r w:rsidRPr="00CC4799">
              <w:rPr>
                <w:rFonts w:ascii="Times New Roman" w:eastAsia="Times New Roman" w:hAnsi="Times New Roman"/>
                <w:shd w:val="clear" w:color="auto" w:fill="FFFFFF"/>
                <w:lang w:val="uk-UA"/>
              </w:rPr>
              <w:t>Погодити плани виховної роботи класних керівників на ІІ семестр</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174.</w:t>
            </w:r>
          </w:p>
        </w:tc>
        <w:tc>
          <w:tcPr>
            <w:tcW w:w="5028" w:type="dxa"/>
          </w:tcPr>
          <w:p w:rsidR="00152337" w:rsidRPr="00CC4799" w:rsidRDefault="00152337" w:rsidP="005854AC">
            <w:pPr>
              <w:jc w:val="both"/>
              <w:rPr>
                <w:rFonts w:ascii="Times New Roman" w:hAnsi="Times New Roman"/>
                <w:lang w:val="uk-UA"/>
              </w:rPr>
            </w:pPr>
            <w:r w:rsidRPr="00CC4799">
              <w:rPr>
                <w:rFonts w:ascii="Times New Roman" w:eastAsia="Times New Roman" w:hAnsi="Times New Roman"/>
                <w:shd w:val="clear" w:color="auto" w:fill="FFFFFF"/>
                <w:lang w:val="uk-UA"/>
              </w:rPr>
              <w:t>Погодити плани гурткової роботи   на ІІ семестр</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175.</w:t>
            </w:r>
          </w:p>
        </w:tc>
        <w:tc>
          <w:tcPr>
            <w:tcW w:w="5028" w:type="dxa"/>
          </w:tcPr>
          <w:p w:rsidR="00152337" w:rsidRPr="00CC4799" w:rsidRDefault="00152337" w:rsidP="005854AC">
            <w:pPr>
              <w:jc w:val="both"/>
              <w:rPr>
                <w:rFonts w:ascii="Times New Roman" w:hAnsi="Times New Roman"/>
                <w:lang w:val="uk-UA"/>
              </w:rPr>
            </w:pPr>
            <w:r w:rsidRPr="00CC4799">
              <w:rPr>
                <w:rFonts w:ascii="Times New Roman" w:eastAsia="Times New Roman" w:hAnsi="Times New Roman"/>
                <w:shd w:val="clear" w:color="auto" w:fill="FFFFFF"/>
              </w:rPr>
              <w:t>Скласти та погодити графік проведення: відкритих виховних заходів</w:t>
            </w:r>
            <w:r w:rsidRPr="00CC4799">
              <w:rPr>
                <w:rFonts w:ascii="Times New Roman" w:eastAsia="Times New Roman" w:hAnsi="Times New Roman"/>
                <w:shd w:val="clear" w:color="auto" w:fill="FFFFFF"/>
                <w:lang w:val="uk-UA"/>
              </w:rPr>
              <w:t>,</w:t>
            </w:r>
            <w:r w:rsidRPr="00CC4799">
              <w:rPr>
                <w:rFonts w:ascii="Times New Roman" w:eastAsia="Times New Roman" w:hAnsi="Times New Roman"/>
                <w:shd w:val="clear" w:color="auto" w:fill="FFFFFF"/>
              </w:rPr>
              <w:t xml:space="preserve"> виховних годин</w:t>
            </w:r>
            <w:r w:rsidRPr="00CC4799">
              <w:rPr>
                <w:rFonts w:ascii="Times New Roman" w:eastAsia="Times New Roman" w:hAnsi="Times New Roman"/>
                <w:shd w:val="clear" w:color="auto" w:fill="FFFFFF"/>
                <w:lang w:val="uk-UA"/>
              </w:rPr>
              <w:t xml:space="preserve">, </w:t>
            </w:r>
            <w:r w:rsidRPr="00CC4799">
              <w:rPr>
                <w:rFonts w:ascii="Times New Roman" w:eastAsia="Times New Roman" w:hAnsi="Times New Roman"/>
                <w:shd w:val="clear" w:color="auto" w:fill="FFFFFF"/>
              </w:rPr>
              <w:t xml:space="preserve"> роботи гуртків</w:t>
            </w:r>
            <w:r w:rsidRPr="00CC4799">
              <w:rPr>
                <w:rFonts w:ascii="Times New Roman" w:eastAsia="Times New Roman" w:hAnsi="Times New Roman"/>
                <w:shd w:val="clear" w:color="auto" w:fill="FFFFFF"/>
                <w:lang w:val="uk-UA"/>
              </w:rPr>
              <w:t>, проведення бесід з безпеки життєдіяльності</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176.</w:t>
            </w:r>
          </w:p>
        </w:tc>
        <w:tc>
          <w:tcPr>
            <w:tcW w:w="5028" w:type="dxa"/>
          </w:tcPr>
          <w:p w:rsidR="00152337" w:rsidRPr="00CC4799" w:rsidRDefault="00152337" w:rsidP="005854AC">
            <w:pPr>
              <w:jc w:val="both"/>
              <w:rPr>
                <w:rFonts w:ascii="Times New Roman" w:hAnsi="Times New Roman"/>
                <w:lang w:val="uk-UA"/>
              </w:rPr>
            </w:pPr>
            <w:r w:rsidRPr="00CC4799">
              <w:rPr>
                <w:rFonts w:ascii="Times New Roman" w:eastAsia="Times New Roman" w:hAnsi="Times New Roman"/>
                <w:shd w:val="clear" w:color="auto" w:fill="FFFFFF"/>
              </w:rPr>
              <w:t>Поновлення та доповнення списків учнів, що потребують особливого  педагогічного контролю</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Соціальний педагог</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177.</w:t>
            </w:r>
          </w:p>
        </w:tc>
        <w:tc>
          <w:tcPr>
            <w:tcW w:w="5028" w:type="dxa"/>
          </w:tcPr>
          <w:p w:rsidR="00152337" w:rsidRPr="00CC4799" w:rsidRDefault="00152337" w:rsidP="00A53057">
            <w:pPr>
              <w:spacing w:after="160" w:line="259" w:lineRule="auto"/>
              <w:jc w:val="both"/>
              <w:rPr>
                <w:rFonts w:ascii="Times New Roman" w:hAnsi="Times New Roman"/>
                <w:lang w:val="uk-UA"/>
              </w:rPr>
            </w:pPr>
            <w:r w:rsidRPr="00CC4799">
              <w:rPr>
                <w:rFonts w:ascii="Times New Roman" w:hAnsi="Times New Roman"/>
                <w:lang w:val="uk-UA"/>
              </w:rPr>
              <w:t>Організувати чергування учнів по школі на ІІ семестр</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178.</w:t>
            </w:r>
          </w:p>
        </w:tc>
        <w:tc>
          <w:tcPr>
            <w:tcW w:w="5028" w:type="dxa"/>
          </w:tcPr>
          <w:p w:rsidR="00152337" w:rsidRPr="00CC4799" w:rsidRDefault="00152337" w:rsidP="005854AC">
            <w:pPr>
              <w:jc w:val="both"/>
              <w:rPr>
                <w:rFonts w:ascii="Times New Roman" w:hAnsi="Times New Roman"/>
                <w:lang w:val="uk-UA"/>
              </w:rPr>
            </w:pPr>
            <w:r w:rsidRPr="00CC4799">
              <w:rPr>
                <w:rFonts w:ascii="Times New Roman" w:hAnsi="Times New Roman"/>
                <w:lang w:val="uk-UA"/>
              </w:rPr>
              <w:t>Профілактичний рейд «Урок»</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FB765F"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179.</w:t>
            </w:r>
          </w:p>
        </w:tc>
        <w:tc>
          <w:tcPr>
            <w:tcW w:w="5028" w:type="dxa"/>
          </w:tcPr>
          <w:p w:rsidR="00152337" w:rsidRPr="00CC4799" w:rsidRDefault="00152337" w:rsidP="005854AC">
            <w:pPr>
              <w:jc w:val="both"/>
              <w:rPr>
                <w:rFonts w:ascii="Times New Roman" w:hAnsi="Times New Roman"/>
                <w:lang w:val="uk-UA"/>
              </w:rPr>
            </w:pPr>
            <w:r w:rsidRPr="00CC4799">
              <w:rPr>
                <w:rFonts w:ascii="Times New Roman" w:hAnsi="Times New Roman"/>
                <w:kern w:val="1"/>
                <w:lang w:val="uk-UA" w:eastAsia="ar-SA"/>
              </w:rPr>
              <w:t>Місячник громадського огляду умов життя та виховання учнів</w:t>
            </w:r>
            <w:r w:rsidRPr="00CC4799">
              <w:rPr>
                <w:rFonts w:ascii="Times New Roman" w:hAnsi="Times New Roman"/>
                <w:kern w:val="1"/>
                <w:lang w:eastAsia="ar-SA"/>
              </w:rPr>
              <w:t xml:space="preserve"> </w:t>
            </w:r>
            <w:r w:rsidRPr="00CC4799">
              <w:rPr>
                <w:rFonts w:ascii="Times New Roman" w:hAnsi="Times New Roman"/>
                <w:kern w:val="1"/>
                <w:lang w:val="uk-UA" w:eastAsia="ar-SA"/>
              </w:rPr>
              <w:t>школи</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Соціальний педагог</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180.</w:t>
            </w:r>
          </w:p>
        </w:tc>
        <w:tc>
          <w:tcPr>
            <w:tcW w:w="5028" w:type="dxa"/>
          </w:tcPr>
          <w:p w:rsidR="00152337" w:rsidRPr="00CC4799" w:rsidRDefault="00152337" w:rsidP="00CC4799">
            <w:pPr>
              <w:spacing w:line="259" w:lineRule="auto"/>
              <w:jc w:val="both"/>
              <w:rPr>
                <w:rFonts w:ascii="Times New Roman" w:hAnsi="Times New Roman"/>
                <w:lang w:val="uk-UA"/>
              </w:rPr>
            </w:pPr>
            <w:r w:rsidRPr="00CC4799">
              <w:rPr>
                <w:rFonts w:ascii="Times New Roman" w:hAnsi="Times New Roman"/>
                <w:lang w:val="uk-UA"/>
              </w:rPr>
              <w:t>Заходи  щодо відзначення Дня Соборності та Свободи України (за окремим планом):</w:t>
            </w:r>
          </w:p>
          <w:p w:rsidR="00152337" w:rsidRPr="00CC4799" w:rsidRDefault="00152337" w:rsidP="00CC4799">
            <w:pPr>
              <w:spacing w:line="259" w:lineRule="auto"/>
              <w:jc w:val="both"/>
              <w:rPr>
                <w:rFonts w:ascii="Times New Roman" w:eastAsia="Times New Roman" w:hAnsi="Times New Roman"/>
                <w:lang w:val="uk-UA"/>
              </w:rPr>
            </w:pPr>
            <w:r w:rsidRPr="00CC4799">
              <w:rPr>
                <w:rFonts w:ascii="Times New Roman" w:hAnsi="Times New Roman"/>
                <w:lang w:val="uk-UA"/>
              </w:rPr>
              <w:t xml:space="preserve">- </w:t>
            </w:r>
            <w:r w:rsidRPr="00CC4799">
              <w:rPr>
                <w:rFonts w:ascii="Times New Roman" w:eastAsia="Times New Roman" w:hAnsi="Times New Roman"/>
                <w:lang w:val="uk-UA"/>
              </w:rPr>
              <w:t>Тематичні уроки з історії України «Соборна Україна – одвічна мрія народу», «Українці у боротьбі за створення власної держави», «Сонце Соборності»</w:t>
            </w:r>
          </w:p>
          <w:p w:rsidR="00152337" w:rsidRPr="00CC4799" w:rsidRDefault="00152337"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Лекції «Роль Грушевського у створенні УНР»</w:t>
            </w:r>
          </w:p>
          <w:p w:rsidR="00152337" w:rsidRPr="00CC4799" w:rsidRDefault="00152337"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Бесіди «День Соборності – національне свято України»</w:t>
            </w:r>
          </w:p>
          <w:p w:rsidR="00152337" w:rsidRPr="00CC4799" w:rsidRDefault="00152337"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-Семінари «Розвиток ідеї Соборності», «Шлях до незалежності»</w:t>
            </w:r>
          </w:p>
          <w:p w:rsidR="00152337" w:rsidRPr="00CC4799" w:rsidRDefault="00152337" w:rsidP="00CC4799">
            <w:pPr>
              <w:spacing w:line="259" w:lineRule="auto"/>
              <w:jc w:val="both"/>
              <w:rPr>
                <w:rFonts w:ascii="Times New Roman" w:eastAsia="Times New Roman" w:hAnsi="Times New Roman"/>
                <w:lang w:val="uk-UA"/>
              </w:rPr>
            </w:pPr>
            <w:r w:rsidRPr="00CC4799">
              <w:rPr>
                <w:rFonts w:ascii="Times New Roman" w:eastAsia="Times New Roman" w:hAnsi="Times New Roman"/>
                <w:lang w:val="uk-UA"/>
              </w:rPr>
              <w:t>- Усні журнали «УНР як крок до незалежності України» з метою висвітлення проблеми становлення нероздільної самостійної української держави на початку ХХ століття</w:t>
            </w:r>
          </w:p>
          <w:p w:rsidR="00152337" w:rsidRPr="00CC4799" w:rsidRDefault="00152337" w:rsidP="00CC4799">
            <w:pPr>
              <w:jc w:val="both"/>
              <w:rPr>
                <w:rFonts w:ascii="Times New Roman" w:hAnsi="Times New Roman"/>
                <w:lang w:val="uk-UA"/>
              </w:rPr>
            </w:pPr>
            <w:r w:rsidRPr="00CC4799">
              <w:rPr>
                <w:rFonts w:ascii="Times New Roman" w:eastAsia="Times New Roman" w:hAnsi="Times New Roman"/>
                <w:lang w:val="uk-UA"/>
              </w:rPr>
              <w:t>- Уроки громадянської освіти «День Соборності – національне свято України», присвячені 100-ій річниці проголошення Акта злуки з метою висвітлення історичного значення цієї події у возз’єднанні всіх історичних земель України</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401769">
            <w:pPr>
              <w:jc w:val="center"/>
              <w:rPr>
                <w:rFonts w:ascii="Times New Roman" w:hAnsi="Times New Roman"/>
                <w:lang w:val="uk-UA"/>
              </w:rPr>
            </w:pPr>
            <w:r w:rsidRPr="00401769">
              <w:rPr>
                <w:rFonts w:ascii="Times New Roman" w:hAnsi="Times New Roman"/>
                <w:lang w:val="uk-UA"/>
              </w:rPr>
              <w:t>Класні керівники</w:t>
            </w:r>
          </w:p>
          <w:p w:rsidR="00152337" w:rsidRPr="00401769" w:rsidRDefault="00152337" w:rsidP="00401769">
            <w:pPr>
              <w:jc w:val="center"/>
              <w:rPr>
                <w:rFonts w:ascii="Times New Roman" w:hAnsi="Times New Roman"/>
                <w:lang w:val="uk-UA"/>
              </w:rPr>
            </w:pP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181.</w:t>
            </w:r>
          </w:p>
        </w:tc>
        <w:tc>
          <w:tcPr>
            <w:tcW w:w="5028" w:type="dxa"/>
          </w:tcPr>
          <w:p w:rsidR="00152337" w:rsidRPr="004B0F56" w:rsidRDefault="00152337" w:rsidP="005854AC">
            <w:pPr>
              <w:jc w:val="both"/>
              <w:rPr>
                <w:rFonts w:ascii="Times New Roman" w:hAnsi="Times New Roman"/>
                <w:lang w:val="uk-UA"/>
              </w:rPr>
            </w:pPr>
            <w:r w:rsidRPr="004B0F56">
              <w:rPr>
                <w:rFonts w:ascii="Times New Roman" w:hAnsi="Times New Roman"/>
                <w:lang w:val="uk-UA"/>
              </w:rPr>
              <w:t>Патріотичний флешмоб до Дня Соборності України</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182.</w:t>
            </w:r>
          </w:p>
        </w:tc>
        <w:tc>
          <w:tcPr>
            <w:tcW w:w="5028" w:type="dxa"/>
          </w:tcPr>
          <w:p w:rsidR="00152337" w:rsidRPr="004B0F56" w:rsidRDefault="00152337" w:rsidP="005854AC">
            <w:pPr>
              <w:jc w:val="both"/>
              <w:rPr>
                <w:rFonts w:ascii="Times New Roman" w:hAnsi="Times New Roman"/>
                <w:lang w:val="uk-UA"/>
              </w:rPr>
            </w:pPr>
            <w:r w:rsidRPr="004B0F56">
              <w:rPr>
                <w:rFonts w:ascii="Times New Roman" w:hAnsi="Times New Roman"/>
                <w:lang w:val="uk-UA"/>
              </w:rPr>
              <w:t>Заходи  щодо відзначення Дня пам</w:t>
            </w:r>
            <w:r w:rsidRPr="004B0F56">
              <w:rPr>
                <w:rFonts w:ascii="Times New Roman" w:hAnsi="Times New Roman"/>
              </w:rPr>
              <w:t>’</w:t>
            </w:r>
            <w:r w:rsidRPr="004B0F56">
              <w:rPr>
                <w:rFonts w:ascii="Times New Roman" w:hAnsi="Times New Roman"/>
                <w:lang w:val="uk-UA"/>
              </w:rPr>
              <w:t>яті Героїв Крут (за окремим планом)</w:t>
            </w:r>
          </w:p>
        </w:tc>
        <w:tc>
          <w:tcPr>
            <w:tcW w:w="1406" w:type="dxa"/>
          </w:tcPr>
          <w:p w:rsidR="00152337" w:rsidRPr="00FB765F" w:rsidRDefault="00152337" w:rsidP="005854AC">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183.</w:t>
            </w:r>
          </w:p>
        </w:tc>
        <w:tc>
          <w:tcPr>
            <w:tcW w:w="5028" w:type="dxa"/>
          </w:tcPr>
          <w:p w:rsidR="00152337" w:rsidRPr="00DE57E3" w:rsidRDefault="00152337" w:rsidP="00A53057">
            <w:pPr>
              <w:spacing w:line="259" w:lineRule="auto"/>
              <w:jc w:val="both"/>
              <w:rPr>
                <w:rFonts w:ascii="Times New Roman" w:hAnsi="Times New Roman"/>
              </w:rPr>
            </w:pPr>
            <w:r w:rsidRPr="00DE57E3">
              <w:rPr>
                <w:rFonts w:ascii="Times New Roman" w:hAnsi="Times New Roman"/>
                <w:lang w:val="uk-UA"/>
              </w:rPr>
              <w:t>Уроки пам’яті «Свіча Голокосту не згасне» до Міжнародного Дня пам’яті жертв Голокосту</w:t>
            </w:r>
            <w:r w:rsidRPr="00DE57E3">
              <w:rPr>
                <w:rFonts w:ascii="Times New Roman" w:hAnsi="Times New Roman"/>
              </w:rPr>
              <w:t xml:space="preserve"> </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FB765F" w:rsidRDefault="00152337" w:rsidP="005854AC">
            <w:pPr>
              <w:jc w:val="center"/>
              <w:rPr>
                <w:rFonts w:ascii="Times New Roman" w:hAnsi="Times New Roman"/>
                <w:lang w:val="uk-UA"/>
              </w:rPr>
            </w:pPr>
            <w:r>
              <w:rPr>
                <w:rFonts w:ascii="Times New Roman" w:hAnsi="Times New Roman"/>
                <w:lang w:val="uk-UA"/>
              </w:rPr>
              <w:t>184.</w:t>
            </w:r>
          </w:p>
        </w:tc>
        <w:tc>
          <w:tcPr>
            <w:tcW w:w="5028" w:type="dxa"/>
          </w:tcPr>
          <w:p w:rsidR="00152337" w:rsidRPr="00DE57E3" w:rsidRDefault="00152337" w:rsidP="00A53057">
            <w:pPr>
              <w:spacing w:after="160" w:line="259" w:lineRule="auto"/>
              <w:jc w:val="both"/>
              <w:rPr>
                <w:rFonts w:ascii="Times New Roman" w:hAnsi="Times New Roman"/>
                <w:lang w:val="uk-UA"/>
              </w:rPr>
            </w:pPr>
            <w:r w:rsidRPr="00DE57E3">
              <w:rPr>
                <w:rFonts w:ascii="Times New Roman" w:hAnsi="Times New Roman"/>
                <w:lang w:val="uk-UA"/>
              </w:rPr>
              <w:t>Заняття школи активу. Тренінгове заняття «Мистецтво створення команди»</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Педагог-організатор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uk-UA"/>
              </w:rPr>
              <w:t>185</w:t>
            </w:r>
            <w:r>
              <w:rPr>
                <w:rFonts w:ascii="Times New Roman" w:hAnsi="Times New Roman"/>
                <w:lang w:val="en-US"/>
              </w:rPr>
              <w:t>.</w:t>
            </w:r>
          </w:p>
        </w:tc>
        <w:tc>
          <w:tcPr>
            <w:tcW w:w="5028" w:type="dxa"/>
          </w:tcPr>
          <w:p w:rsidR="00152337" w:rsidRPr="00DE57E3" w:rsidRDefault="00152337" w:rsidP="00A53057">
            <w:pPr>
              <w:jc w:val="both"/>
              <w:rPr>
                <w:rFonts w:ascii="Times New Roman" w:eastAsia="Times New Roman" w:hAnsi="Times New Roman"/>
                <w:lang w:val="uk-UA"/>
              </w:rPr>
            </w:pPr>
            <w:r w:rsidRPr="00DE57E3">
              <w:rPr>
                <w:rFonts w:ascii="Times New Roman" w:eastAsia="Times New Roman" w:hAnsi="Times New Roman"/>
                <w:lang w:val="uk-UA"/>
              </w:rPr>
              <w:t>Заходи щодо підготовки та відзначення річниці початку події Української революції 1917-1921 років (за окремим планом):</w:t>
            </w:r>
          </w:p>
          <w:p w:rsidR="00152337" w:rsidRPr="00DE57E3" w:rsidRDefault="00152337" w:rsidP="00A53057">
            <w:pPr>
              <w:jc w:val="both"/>
              <w:rPr>
                <w:rFonts w:ascii="Times New Roman" w:eastAsia="Times New Roman" w:hAnsi="Times New Roman"/>
                <w:lang w:val="uk-UA"/>
              </w:rPr>
            </w:pPr>
            <w:r w:rsidRPr="00DE57E3">
              <w:rPr>
                <w:rFonts w:ascii="Times New Roman" w:eastAsia="Times New Roman" w:hAnsi="Times New Roman"/>
                <w:lang w:val="uk-UA"/>
              </w:rPr>
              <w:t>- Тематичні уроки з історії України «Н.Махно – керівник селянського руху на Півдні України»</w:t>
            </w:r>
          </w:p>
          <w:p w:rsidR="00152337" w:rsidRPr="00DE57E3" w:rsidRDefault="00152337" w:rsidP="00A53057">
            <w:pPr>
              <w:jc w:val="both"/>
              <w:rPr>
                <w:rFonts w:ascii="Times New Roman" w:eastAsia="Times New Roman" w:hAnsi="Times New Roman"/>
              </w:rPr>
            </w:pPr>
            <w:r w:rsidRPr="00DE57E3">
              <w:rPr>
                <w:rFonts w:ascii="Times New Roman" w:eastAsia="Times New Roman" w:hAnsi="Times New Roman"/>
                <w:lang w:val="uk-UA"/>
              </w:rPr>
              <w:t xml:space="preserve">- Круглий стіл на тему </w:t>
            </w:r>
            <w:r w:rsidRPr="00DE57E3">
              <w:rPr>
                <w:rFonts w:ascii="Times New Roman" w:eastAsia="Times New Roman" w:hAnsi="Times New Roman"/>
              </w:rPr>
              <w:t>«Грушевський М.С. – символ боротьби українців за створення власної незалежної демократичної держави»</w:t>
            </w:r>
          </w:p>
          <w:p w:rsidR="00152337" w:rsidRPr="00DE57E3" w:rsidRDefault="00152337" w:rsidP="00A53057">
            <w:pPr>
              <w:jc w:val="both"/>
              <w:rPr>
                <w:rFonts w:ascii="Times New Roman" w:eastAsia="Times New Roman" w:hAnsi="Times New Roman"/>
                <w:lang w:val="uk-UA"/>
              </w:rPr>
            </w:pPr>
            <w:r w:rsidRPr="00DE57E3">
              <w:rPr>
                <w:rFonts w:ascii="Times New Roman" w:eastAsia="Times New Roman" w:hAnsi="Times New Roman"/>
                <w:lang w:val="uk-UA"/>
              </w:rPr>
              <w:t>- Семінари історічної правди «Історічний урок єднання»</w:t>
            </w:r>
          </w:p>
          <w:p w:rsidR="00152337" w:rsidRPr="00DE57E3" w:rsidRDefault="00152337" w:rsidP="00A53057">
            <w:pPr>
              <w:jc w:val="both"/>
              <w:rPr>
                <w:rFonts w:ascii="Times New Roman" w:eastAsia="Times New Roman" w:hAnsi="Times New Roman"/>
                <w:lang w:val="uk-UA"/>
              </w:rPr>
            </w:pPr>
            <w:r w:rsidRPr="00DE57E3">
              <w:rPr>
                <w:rFonts w:ascii="Times New Roman" w:eastAsia="Times New Roman" w:hAnsi="Times New Roman"/>
                <w:lang w:val="uk-UA"/>
              </w:rPr>
              <w:t>- Конкурс рефератів «Політична діяльність лідерів УНР та ЗУНР»</w:t>
            </w:r>
          </w:p>
          <w:p w:rsidR="00152337" w:rsidRPr="00DE57E3" w:rsidRDefault="00152337" w:rsidP="00A53057">
            <w:pPr>
              <w:jc w:val="both"/>
              <w:rPr>
                <w:rFonts w:ascii="Times New Roman" w:eastAsia="Times New Roman" w:hAnsi="Times New Roman"/>
                <w:lang w:val="uk-UA"/>
              </w:rPr>
            </w:pPr>
            <w:r w:rsidRPr="00DE57E3">
              <w:rPr>
                <w:rFonts w:ascii="Times New Roman" w:eastAsia="Times New Roman" w:hAnsi="Times New Roman"/>
                <w:lang w:val="uk-UA"/>
              </w:rPr>
              <w:t>- Усні журнали «Події Української революції 1917 – 1921 роки»</w:t>
            </w:r>
          </w:p>
          <w:p w:rsidR="00152337" w:rsidRPr="00DE57E3" w:rsidRDefault="00152337" w:rsidP="00A53057">
            <w:pPr>
              <w:jc w:val="both"/>
              <w:rPr>
                <w:rFonts w:ascii="Times New Roman" w:eastAsia="Times New Roman" w:hAnsi="Times New Roman"/>
                <w:vertAlign w:val="superscript"/>
                <w:lang w:val="uk-UA"/>
              </w:rPr>
            </w:pPr>
            <w:r w:rsidRPr="00DE57E3">
              <w:rPr>
                <w:rFonts w:ascii="Times New Roman" w:eastAsia="Times New Roman" w:hAnsi="Times New Roman"/>
                <w:lang w:val="uk-UA"/>
              </w:rPr>
              <w:t>- Перегляд відеофільмів «Собор на крові», «Невідома Україна. Нариси з історії»</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401769">
            <w:pPr>
              <w:jc w:val="center"/>
              <w:rPr>
                <w:rFonts w:ascii="Times New Roman" w:hAnsi="Times New Roman"/>
                <w:lang w:val="uk-UA"/>
              </w:rPr>
            </w:pPr>
            <w:r>
              <w:rPr>
                <w:rFonts w:ascii="Times New Roman" w:eastAsia="Times New Roman" w:hAnsi="Times New Roman"/>
                <w:lang w:val="uk-UA"/>
              </w:rPr>
              <w:t xml:space="preserve">Учитель історії </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lastRenderedPageBreak/>
              <w:t>186.</w:t>
            </w:r>
          </w:p>
        </w:tc>
        <w:tc>
          <w:tcPr>
            <w:tcW w:w="5028" w:type="dxa"/>
          </w:tcPr>
          <w:p w:rsidR="00152337" w:rsidRPr="00DE57E3" w:rsidRDefault="00152337" w:rsidP="00A53057">
            <w:pPr>
              <w:spacing w:line="259" w:lineRule="auto"/>
              <w:jc w:val="both"/>
              <w:rPr>
                <w:rFonts w:ascii="Times New Roman" w:hAnsi="Times New Roman"/>
                <w:lang w:val="uk-UA"/>
              </w:rPr>
            </w:pPr>
            <w:r w:rsidRPr="00DE57E3">
              <w:rPr>
                <w:rFonts w:ascii="Times New Roman" w:hAnsi="Times New Roman"/>
                <w:lang w:val="uk-UA"/>
              </w:rPr>
              <w:t>Тиждень духовного розвитку особистості «Вічні цінності людські» (за окремим планом)</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187.</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Огляд – конкурс, розважальна програма «Водіння кози щедрий вечір, добрий вечір»</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188.</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Рольова гра «Йдемо до театру» (1-4 класи)</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spacing w:after="160" w:line="259" w:lineRule="auto"/>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189.</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Літературна експедиція. Створення збірки власних казок, легенд (2-7 класи)</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spacing w:after="160" w:line="259" w:lineRule="auto"/>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190.</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Рольова гра «Інтернет – добро чи зло?» (8-11 класи)</w:t>
            </w:r>
          </w:p>
        </w:tc>
        <w:tc>
          <w:tcPr>
            <w:tcW w:w="1406" w:type="dxa"/>
          </w:tcPr>
          <w:p w:rsidR="00152337" w:rsidRPr="00FB765F" w:rsidRDefault="00152337" w:rsidP="0015233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spacing w:after="160" w:line="259" w:lineRule="auto"/>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191.</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Інтернет-форум «Мистецтво, що звертається до серця»</w:t>
            </w:r>
          </w:p>
        </w:tc>
        <w:tc>
          <w:tcPr>
            <w:tcW w:w="1406" w:type="dxa"/>
          </w:tcPr>
          <w:p w:rsidR="00152337" w:rsidRPr="00FB765F" w:rsidRDefault="00152337" w:rsidP="0015233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spacing w:after="160" w:line="259" w:lineRule="auto"/>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192.</w:t>
            </w:r>
          </w:p>
        </w:tc>
        <w:tc>
          <w:tcPr>
            <w:tcW w:w="5028" w:type="dxa"/>
          </w:tcPr>
          <w:p w:rsidR="00152337" w:rsidRPr="00DE57E3" w:rsidRDefault="00152337" w:rsidP="00A53057">
            <w:pPr>
              <w:rPr>
                <w:rFonts w:ascii="Times New Roman" w:hAnsi="Times New Roman"/>
                <w:lang w:val="uk-UA"/>
              </w:rPr>
            </w:pPr>
            <w:r w:rsidRPr="00DE57E3">
              <w:rPr>
                <w:rFonts w:ascii="Times New Roman" w:hAnsi="Times New Roman"/>
                <w:lang w:val="uk-UA"/>
              </w:rPr>
              <w:t>Цикл бесід «Профілактика коронавірусу, грипу, ОРВІ».</w:t>
            </w:r>
          </w:p>
        </w:tc>
        <w:tc>
          <w:tcPr>
            <w:tcW w:w="1406" w:type="dxa"/>
          </w:tcPr>
          <w:p w:rsidR="00152337" w:rsidRPr="00FB765F" w:rsidRDefault="00152337" w:rsidP="0015233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5854AC">
            <w:pPr>
              <w:jc w:val="center"/>
              <w:rPr>
                <w:rFonts w:ascii="Times New Roman" w:hAnsi="Times New Roman"/>
                <w:lang w:val="en-US"/>
              </w:rPr>
            </w:pPr>
            <w:r w:rsidRPr="00401769">
              <w:rPr>
                <w:rFonts w:ascii="Times New Roman" w:hAnsi="Times New Roman"/>
                <w:lang w:val="uk-UA"/>
              </w:rPr>
              <w:t>Сестра медична</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193.</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Індивідуальні консультації для батьків</w:t>
            </w:r>
          </w:p>
        </w:tc>
        <w:tc>
          <w:tcPr>
            <w:tcW w:w="1406" w:type="dxa"/>
          </w:tcPr>
          <w:p w:rsidR="00152337" w:rsidRPr="00FB765F" w:rsidRDefault="00152337" w:rsidP="0015233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194.</w:t>
            </w:r>
          </w:p>
        </w:tc>
        <w:tc>
          <w:tcPr>
            <w:tcW w:w="5028" w:type="dxa"/>
          </w:tcPr>
          <w:p w:rsidR="00152337" w:rsidRPr="00DE57E3" w:rsidRDefault="00152337" w:rsidP="00A53057">
            <w:pPr>
              <w:shd w:val="clear" w:color="auto" w:fill="FFFFFF"/>
              <w:spacing w:line="274" w:lineRule="exact"/>
              <w:rPr>
                <w:rFonts w:ascii="Times New Roman" w:eastAsia="Times New Roman" w:hAnsi="Times New Roman"/>
                <w:lang w:val="uk-UA"/>
              </w:rPr>
            </w:pPr>
            <w:r w:rsidRPr="00DE57E3">
              <w:rPr>
                <w:rFonts w:ascii="Times New Roman" w:eastAsia="Times New Roman" w:hAnsi="Times New Roman"/>
                <w:lang w:val="uk-UA"/>
              </w:rPr>
              <w:t xml:space="preserve">Провести цикл бесід з правового виховання: </w:t>
            </w:r>
          </w:p>
          <w:p w:rsidR="00152337" w:rsidRPr="00DE57E3" w:rsidRDefault="00152337" w:rsidP="00A53057">
            <w:pPr>
              <w:shd w:val="clear" w:color="auto" w:fill="FFFFFF"/>
              <w:spacing w:line="274" w:lineRule="exact"/>
              <w:rPr>
                <w:rFonts w:ascii="Times New Roman" w:eastAsia="Times New Roman" w:hAnsi="Times New Roman"/>
                <w:spacing w:val="-2"/>
                <w:lang w:val="uk-UA"/>
              </w:rPr>
            </w:pPr>
            <w:r w:rsidRPr="00DE57E3">
              <w:rPr>
                <w:rFonts w:ascii="Times New Roman" w:eastAsia="Times New Roman" w:hAnsi="Times New Roman"/>
                <w:spacing w:val="-2"/>
                <w:lang w:val="uk-UA"/>
              </w:rPr>
              <w:t>- Захищеність особи у правовій державі. Презумпція невинності.</w:t>
            </w:r>
          </w:p>
        </w:tc>
        <w:tc>
          <w:tcPr>
            <w:tcW w:w="1406" w:type="dxa"/>
          </w:tcPr>
          <w:p w:rsidR="00152337" w:rsidRPr="00FB765F" w:rsidRDefault="00152337" w:rsidP="0015233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401769" w:rsidRDefault="00152337" w:rsidP="008E1491">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195.</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Проведення наради з питань корекції планування класними керівниками виховної роботи з учнями на ІІ семестр</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5854AC">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196.</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Інформаційна хвилинка для класних керівників «Скринька невирішених питань»</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197</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Контроль стану виховної роботи у 4-х   та 7-х класах</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198.</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Контроль проведення позакласних заходів, участі у шкільних заходах</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DE57E3" w:rsidRDefault="00152337" w:rsidP="005854AC">
            <w:pPr>
              <w:jc w:val="center"/>
              <w:rPr>
                <w:rFonts w:ascii="Times New Roman" w:hAnsi="Times New Roman"/>
                <w:lang w:val="en-US"/>
              </w:rPr>
            </w:pPr>
            <w:r>
              <w:rPr>
                <w:rFonts w:ascii="Times New Roman" w:hAnsi="Times New Roman"/>
                <w:lang w:val="en-US"/>
              </w:rPr>
              <w:t>199.</w:t>
            </w:r>
          </w:p>
        </w:tc>
        <w:tc>
          <w:tcPr>
            <w:tcW w:w="5028" w:type="dxa"/>
          </w:tcPr>
          <w:p w:rsidR="00152337" w:rsidRPr="00DE57E3" w:rsidRDefault="00152337" w:rsidP="00A53057">
            <w:pPr>
              <w:jc w:val="both"/>
              <w:rPr>
                <w:rFonts w:ascii="Times New Roman" w:hAnsi="Times New Roman"/>
                <w:lang w:val="uk-UA"/>
              </w:rPr>
            </w:pPr>
            <w:r w:rsidRPr="00DE57E3">
              <w:rPr>
                <w:rFonts w:ascii="Times New Roman" w:hAnsi="Times New Roman"/>
                <w:lang w:val="uk-UA"/>
              </w:rPr>
              <w:t>Контроль виховної роботи вчителів, що атестуються</w:t>
            </w:r>
          </w:p>
        </w:tc>
        <w:tc>
          <w:tcPr>
            <w:tcW w:w="1406" w:type="dxa"/>
          </w:tcPr>
          <w:p w:rsidR="00152337" w:rsidRPr="00FB765F" w:rsidRDefault="00152337" w:rsidP="00A53057">
            <w:pPr>
              <w:jc w:val="center"/>
              <w:rPr>
                <w:rFonts w:ascii="Times New Roman" w:hAnsi="Times New Roman"/>
                <w:lang w:val="uk-UA"/>
              </w:rPr>
            </w:pPr>
            <w:r>
              <w:rPr>
                <w:rFonts w:ascii="Times New Roman" w:hAnsi="Times New Roman"/>
                <w:lang w:val="uk-UA"/>
              </w:rPr>
              <w:t xml:space="preserve">Січень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10030" w:type="dxa"/>
            <w:gridSpan w:val="5"/>
          </w:tcPr>
          <w:p w:rsidR="00152337" w:rsidRPr="004F1420" w:rsidRDefault="00152337" w:rsidP="004E54F6">
            <w:pPr>
              <w:jc w:val="center"/>
              <w:rPr>
                <w:rFonts w:ascii="Times New Roman" w:hAnsi="Times New Roman"/>
                <w:sz w:val="24"/>
                <w:szCs w:val="24"/>
                <w:lang w:val="uk-UA"/>
              </w:rPr>
            </w:pPr>
            <w:r w:rsidRPr="004E54F6">
              <w:rPr>
                <w:rFonts w:ascii="Times New Roman" w:hAnsi="Times New Roman"/>
                <w:b/>
                <w:u w:val="single"/>
                <w:lang w:val="en-US"/>
              </w:rPr>
              <w:t>V</w:t>
            </w:r>
            <w:r w:rsidRPr="004E54F6">
              <w:rPr>
                <w:rFonts w:ascii="Times New Roman" w:hAnsi="Times New Roman"/>
                <w:b/>
                <w:u w:val="single"/>
                <w:lang w:val="uk-UA"/>
              </w:rPr>
              <w:t>І. Тематичний період (лютий)</w:t>
            </w:r>
            <w:r w:rsidRPr="004F1420">
              <w:rPr>
                <w:rFonts w:ascii="Times New Roman" w:hAnsi="Times New Roman"/>
                <w:b/>
                <w:sz w:val="24"/>
                <w:szCs w:val="24"/>
                <w:u w:val="single"/>
                <w:lang w:val="uk-UA"/>
              </w:rPr>
              <w:t xml:space="preserve"> </w:t>
            </w:r>
          </w:p>
          <w:p w:rsidR="00152337" w:rsidRPr="004E54F6" w:rsidRDefault="00152337" w:rsidP="004E54F6">
            <w:pPr>
              <w:spacing w:after="160" w:line="259" w:lineRule="auto"/>
              <w:rPr>
                <w:rFonts w:ascii="Times New Roman" w:hAnsi="Times New Roman"/>
                <w:lang w:val="uk-UA"/>
              </w:rPr>
            </w:pPr>
            <w:r w:rsidRPr="004E54F6">
              <w:rPr>
                <w:rFonts w:ascii="Times New Roman" w:hAnsi="Times New Roman"/>
                <w:lang w:val="uk-UA"/>
              </w:rPr>
              <w:t xml:space="preserve">               </w:t>
            </w:r>
            <w:r w:rsidRPr="004E54F6">
              <w:rPr>
                <w:rFonts w:ascii="Times New Roman" w:hAnsi="Times New Roman"/>
                <w:u w:val="single"/>
                <w:lang w:val="uk-UA"/>
              </w:rPr>
              <w:t xml:space="preserve"> Тема:</w:t>
            </w:r>
            <w:r w:rsidRPr="004E54F6">
              <w:rPr>
                <w:rFonts w:ascii="Times New Roman" w:hAnsi="Times New Roman"/>
                <w:lang w:val="uk-UA"/>
              </w:rPr>
              <w:t xml:space="preserve"> «Я» - частинка Всесвіту» (Програма «Основні орієнтири виховання». Ціннісне ставлення до себе)</w:t>
            </w:r>
          </w:p>
          <w:p w:rsidR="00152337" w:rsidRPr="004E54F6" w:rsidRDefault="00152337" w:rsidP="004E54F6">
            <w:pPr>
              <w:jc w:val="both"/>
              <w:rPr>
                <w:rFonts w:ascii="Times New Roman" w:hAnsi="Times New Roman"/>
                <w:lang w:val="uk-UA"/>
              </w:rPr>
            </w:pPr>
            <w:r w:rsidRPr="004E54F6">
              <w:rPr>
                <w:rFonts w:ascii="Times New Roman" w:hAnsi="Times New Roman"/>
                <w:lang w:val="uk-UA"/>
              </w:rPr>
              <w:t xml:space="preserve">               </w:t>
            </w:r>
            <w:r w:rsidRPr="004E54F6">
              <w:rPr>
                <w:rFonts w:ascii="Times New Roman" w:hAnsi="Times New Roman"/>
                <w:u w:val="single"/>
                <w:lang w:val="uk-UA"/>
              </w:rPr>
              <w:t>Мета:</w:t>
            </w:r>
            <w:r w:rsidRPr="004E54F6">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152337" w:rsidRPr="004E54F6" w:rsidRDefault="00152337" w:rsidP="004E54F6">
            <w:pPr>
              <w:jc w:val="both"/>
              <w:rPr>
                <w:rFonts w:ascii="Times New Roman" w:hAnsi="Times New Roman"/>
                <w:lang w:val="uk-UA"/>
              </w:rPr>
            </w:pPr>
            <w:r w:rsidRPr="004E54F6">
              <w:rPr>
                <w:rFonts w:ascii="Times New Roman" w:hAnsi="Times New Roman"/>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152337" w:rsidRPr="004E54F6" w:rsidRDefault="00152337" w:rsidP="004E54F6">
            <w:pPr>
              <w:jc w:val="both"/>
              <w:rPr>
                <w:rFonts w:ascii="Times New Roman" w:hAnsi="Times New Roman"/>
                <w:u w:val="single"/>
                <w:lang w:val="uk-UA"/>
              </w:rPr>
            </w:pPr>
            <w:r w:rsidRPr="004E54F6">
              <w:rPr>
                <w:rFonts w:ascii="Times New Roman" w:hAnsi="Times New Roman"/>
                <w:lang w:val="uk-UA"/>
              </w:rPr>
              <w:t>Формування життєвих компетенцій та активної життєвої позиції.</w:t>
            </w:r>
            <w:r w:rsidRPr="004E54F6">
              <w:rPr>
                <w:rFonts w:ascii="Times New Roman" w:hAnsi="Times New Roman"/>
                <w:u w:val="single"/>
                <w:lang w:val="uk-UA"/>
              </w:rPr>
              <w:t xml:space="preserve"> </w:t>
            </w:r>
          </w:p>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4E54F6" w:rsidRDefault="00152337" w:rsidP="005854AC">
            <w:pPr>
              <w:jc w:val="center"/>
              <w:rPr>
                <w:rFonts w:ascii="Times New Roman" w:hAnsi="Times New Roman"/>
                <w:lang w:val="en-US"/>
              </w:rPr>
            </w:pPr>
            <w:r>
              <w:rPr>
                <w:rFonts w:ascii="Times New Roman" w:hAnsi="Times New Roman"/>
                <w:lang w:val="en-US"/>
              </w:rPr>
              <w:t>200.</w:t>
            </w:r>
          </w:p>
        </w:tc>
        <w:tc>
          <w:tcPr>
            <w:tcW w:w="5028" w:type="dxa"/>
          </w:tcPr>
          <w:p w:rsidR="00152337" w:rsidRPr="004E54F6" w:rsidRDefault="00152337" w:rsidP="005854AC">
            <w:pPr>
              <w:jc w:val="both"/>
              <w:rPr>
                <w:rFonts w:ascii="Times New Roman" w:hAnsi="Times New Roman"/>
                <w:lang w:val="uk-UA"/>
              </w:rPr>
            </w:pPr>
            <w:r w:rsidRPr="004E54F6">
              <w:rPr>
                <w:rFonts w:ascii="Times New Roman" w:hAnsi="Times New Roman"/>
                <w:lang w:val="uk-UA"/>
              </w:rPr>
              <w:t>Рейди-перевірки відвідування учнями навчальних занять.</w:t>
            </w:r>
          </w:p>
        </w:tc>
        <w:tc>
          <w:tcPr>
            <w:tcW w:w="1406" w:type="dxa"/>
          </w:tcPr>
          <w:p w:rsidR="00152337" w:rsidRPr="00FB765F" w:rsidRDefault="00C4702C" w:rsidP="005854AC">
            <w:pPr>
              <w:jc w:val="center"/>
              <w:rPr>
                <w:rFonts w:ascii="Times New Roman" w:hAnsi="Times New Roman"/>
                <w:lang w:val="uk-UA"/>
              </w:rPr>
            </w:pPr>
            <w:r>
              <w:rPr>
                <w:rFonts w:ascii="Times New Roman" w:hAnsi="Times New Roman"/>
                <w:lang w:val="uk-UA"/>
              </w:rPr>
              <w:t xml:space="preserve">Лютий </w:t>
            </w: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4E54F6" w:rsidRDefault="00152337" w:rsidP="005854AC">
            <w:pPr>
              <w:jc w:val="center"/>
              <w:rPr>
                <w:rFonts w:ascii="Times New Roman" w:hAnsi="Times New Roman"/>
                <w:lang w:val="en-US"/>
              </w:rPr>
            </w:pPr>
            <w:r>
              <w:rPr>
                <w:rFonts w:ascii="Times New Roman" w:hAnsi="Times New Roman"/>
                <w:lang w:val="en-US"/>
              </w:rPr>
              <w:t>201.</w:t>
            </w:r>
          </w:p>
        </w:tc>
        <w:tc>
          <w:tcPr>
            <w:tcW w:w="5028" w:type="dxa"/>
          </w:tcPr>
          <w:p w:rsidR="00152337" w:rsidRPr="004E54F6" w:rsidRDefault="00152337" w:rsidP="00A53057">
            <w:pPr>
              <w:jc w:val="both"/>
              <w:rPr>
                <w:rFonts w:ascii="Times New Roman" w:hAnsi="Times New Roman"/>
                <w:lang w:eastAsia="uk-UA"/>
              </w:rPr>
            </w:pPr>
            <w:r w:rsidRPr="004E54F6">
              <w:rPr>
                <w:rFonts w:ascii="Times New Roman" w:hAnsi="Times New Roman"/>
                <w:lang w:eastAsia="uk-UA"/>
              </w:rPr>
              <w:t>Рейди-перевірки запізнень учнів на навчання.</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4E54F6" w:rsidRDefault="00152337" w:rsidP="005854AC">
            <w:pPr>
              <w:jc w:val="center"/>
              <w:rPr>
                <w:rFonts w:ascii="Times New Roman" w:hAnsi="Times New Roman"/>
                <w:lang w:val="en-US"/>
              </w:rPr>
            </w:pPr>
            <w:r>
              <w:rPr>
                <w:rFonts w:ascii="Times New Roman" w:hAnsi="Times New Roman"/>
                <w:lang w:val="en-US"/>
              </w:rPr>
              <w:t>202.</w:t>
            </w:r>
          </w:p>
        </w:tc>
        <w:tc>
          <w:tcPr>
            <w:tcW w:w="5028" w:type="dxa"/>
          </w:tcPr>
          <w:p w:rsidR="00152337" w:rsidRPr="004E54F6" w:rsidRDefault="00152337" w:rsidP="00A53057">
            <w:pPr>
              <w:spacing w:line="259" w:lineRule="auto"/>
              <w:jc w:val="both"/>
              <w:rPr>
                <w:rFonts w:ascii="Times New Roman" w:hAnsi="Times New Roman"/>
                <w:lang w:val="uk-UA"/>
              </w:rPr>
            </w:pPr>
            <w:r w:rsidRPr="004E54F6">
              <w:rPr>
                <w:rFonts w:ascii="Times New Roman" w:hAnsi="Times New Roman"/>
                <w:lang w:val="uk-UA"/>
              </w:rPr>
              <w:t>Заходи  щодо відзначення Дня вшанування учасників бойових дій  на території інших держав (за окремим планом)</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FB765F" w:rsidRDefault="00152337" w:rsidP="005854AC">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4E54F6" w:rsidRDefault="00152337" w:rsidP="005854AC">
            <w:pPr>
              <w:jc w:val="center"/>
              <w:rPr>
                <w:rFonts w:ascii="Times New Roman" w:hAnsi="Times New Roman"/>
                <w:lang w:val="en-US"/>
              </w:rPr>
            </w:pPr>
            <w:r>
              <w:rPr>
                <w:rFonts w:ascii="Times New Roman" w:hAnsi="Times New Roman"/>
                <w:lang w:val="en-US"/>
              </w:rPr>
              <w:t>203.</w:t>
            </w:r>
          </w:p>
        </w:tc>
        <w:tc>
          <w:tcPr>
            <w:tcW w:w="5028" w:type="dxa"/>
          </w:tcPr>
          <w:p w:rsidR="00152337" w:rsidRPr="004E54F6" w:rsidRDefault="00152337" w:rsidP="00A53057">
            <w:pPr>
              <w:spacing w:line="259" w:lineRule="auto"/>
              <w:jc w:val="both"/>
              <w:rPr>
                <w:rFonts w:ascii="Times New Roman" w:hAnsi="Times New Roman"/>
                <w:lang w:val="uk-UA"/>
              </w:rPr>
            </w:pPr>
            <w:r w:rsidRPr="004E54F6">
              <w:rPr>
                <w:rFonts w:ascii="Times New Roman" w:hAnsi="Times New Roman"/>
                <w:lang w:val="uk-UA"/>
              </w:rPr>
              <w:t>Заходи  щодо відзначення Дня Героїв Небесної Сотні (за окремим планом)</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4E54F6" w:rsidRDefault="00152337" w:rsidP="005854AC">
            <w:pPr>
              <w:jc w:val="center"/>
              <w:rPr>
                <w:rFonts w:ascii="Times New Roman" w:hAnsi="Times New Roman"/>
                <w:lang w:val="en-US"/>
              </w:rPr>
            </w:pPr>
            <w:r>
              <w:rPr>
                <w:rFonts w:ascii="Times New Roman" w:hAnsi="Times New Roman"/>
                <w:lang w:val="en-US"/>
              </w:rPr>
              <w:t>204.</w:t>
            </w:r>
          </w:p>
        </w:tc>
        <w:tc>
          <w:tcPr>
            <w:tcW w:w="5028" w:type="dxa"/>
          </w:tcPr>
          <w:p w:rsidR="00152337" w:rsidRPr="004E54F6" w:rsidRDefault="00152337" w:rsidP="00A53057">
            <w:pPr>
              <w:spacing w:line="259" w:lineRule="auto"/>
              <w:jc w:val="both"/>
              <w:rPr>
                <w:rFonts w:ascii="Times New Roman" w:hAnsi="Times New Roman"/>
                <w:lang w:val="uk-UA"/>
              </w:rPr>
            </w:pPr>
            <w:r w:rsidRPr="004E54F6">
              <w:rPr>
                <w:rFonts w:ascii="Times New Roman" w:hAnsi="Times New Roman"/>
                <w:lang w:val="uk-UA"/>
              </w:rPr>
              <w:t>Заняття школи активу. Консультаційний пункт «Знаю права! Виконую обов</w:t>
            </w:r>
            <w:r w:rsidRPr="004E54F6">
              <w:rPr>
                <w:rFonts w:ascii="Times New Roman" w:hAnsi="Times New Roman"/>
                <w:lang w:val="en-US"/>
              </w:rPr>
              <w:t>’</w:t>
            </w:r>
            <w:r w:rsidRPr="004E54F6">
              <w:rPr>
                <w:rFonts w:ascii="Times New Roman" w:hAnsi="Times New Roman"/>
                <w:lang w:val="uk-UA"/>
              </w:rPr>
              <w:t>язки!»</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401769" w:rsidRDefault="00152337" w:rsidP="005854AC">
            <w:pPr>
              <w:jc w:val="center"/>
              <w:rPr>
                <w:rFonts w:ascii="Times New Roman" w:hAnsi="Times New Roman"/>
                <w:lang w:val="uk-UA"/>
              </w:rPr>
            </w:pPr>
            <w:r w:rsidRPr="00401769">
              <w:rPr>
                <w:rFonts w:ascii="Times New Roman" w:hAnsi="Times New Roman"/>
                <w:lang w:val="uk-UA"/>
              </w:rPr>
              <w:t>Педагог-організатор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A53057" w:rsidRDefault="00152337" w:rsidP="005854AC">
            <w:pPr>
              <w:jc w:val="center"/>
              <w:rPr>
                <w:rFonts w:ascii="Times New Roman" w:hAnsi="Times New Roman"/>
                <w:lang w:val="en-US"/>
              </w:rPr>
            </w:pPr>
            <w:r>
              <w:rPr>
                <w:rFonts w:ascii="Times New Roman" w:hAnsi="Times New Roman"/>
                <w:lang w:val="en-US"/>
              </w:rPr>
              <w:t>206.</w:t>
            </w:r>
          </w:p>
        </w:tc>
        <w:tc>
          <w:tcPr>
            <w:tcW w:w="5028" w:type="dxa"/>
          </w:tcPr>
          <w:p w:rsidR="00152337" w:rsidRPr="00A53057" w:rsidRDefault="00152337" w:rsidP="00A53057">
            <w:pPr>
              <w:spacing w:line="259" w:lineRule="auto"/>
              <w:jc w:val="both"/>
              <w:rPr>
                <w:rFonts w:ascii="Times New Roman" w:hAnsi="Times New Roman"/>
                <w:lang w:val="uk-UA"/>
              </w:rPr>
            </w:pPr>
            <w:r w:rsidRPr="00A53057">
              <w:rPr>
                <w:rFonts w:ascii="Times New Roman" w:hAnsi="Times New Roman"/>
                <w:lang w:val="uk-UA"/>
              </w:rPr>
              <w:t>Заходи до Дня Святого Валентина</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401769" w:rsidRDefault="00152337" w:rsidP="008E1491">
            <w:pPr>
              <w:tabs>
                <w:tab w:val="left" w:pos="780"/>
              </w:tabs>
              <w:jc w:val="center"/>
              <w:rPr>
                <w:rFonts w:ascii="Times New Roman" w:hAnsi="Times New Roman"/>
                <w:lang w:val="uk-UA"/>
              </w:rPr>
            </w:pPr>
            <w:r w:rsidRPr="00401769">
              <w:rPr>
                <w:rFonts w:ascii="Times New Roman" w:hAnsi="Times New Roman"/>
                <w:lang w:val="uk-UA"/>
              </w:rPr>
              <w:t>Педагог-організатор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A53057" w:rsidRDefault="00152337" w:rsidP="005854AC">
            <w:pPr>
              <w:jc w:val="center"/>
              <w:rPr>
                <w:rFonts w:ascii="Times New Roman" w:hAnsi="Times New Roman"/>
                <w:lang w:val="en-US"/>
              </w:rPr>
            </w:pPr>
            <w:r>
              <w:rPr>
                <w:rFonts w:ascii="Times New Roman" w:hAnsi="Times New Roman"/>
                <w:lang w:val="en-US"/>
              </w:rPr>
              <w:t>207.</w:t>
            </w:r>
          </w:p>
        </w:tc>
        <w:tc>
          <w:tcPr>
            <w:tcW w:w="5028" w:type="dxa"/>
          </w:tcPr>
          <w:p w:rsidR="00152337" w:rsidRPr="00A53057" w:rsidRDefault="00152337" w:rsidP="00A53057">
            <w:pPr>
              <w:spacing w:line="259" w:lineRule="auto"/>
              <w:jc w:val="both"/>
              <w:rPr>
                <w:rFonts w:ascii="Times New Roman" w:hAnsi="Times New Roman"/>
                <w:lang w:val="uk-UA"/>
              </w:rPr>
            </w:pPr>
            <w:r w:rsidRPr="00A53057">
              <w:rPr>
                <w:rFonts w:ascii="Times New Roman" w:hAnsi="Times New Roman"/>
                <w:lang w:val="uk-UA"/>
              </w:rPr>
              <w:t>Фестиваль дитячої художньої творчості «Таланти третього тисячоліття»</w:t>
            </w:r>
          </w:p>
        </w:tc>
        <w:tc>
          <w:tcPr>
            <w:tcW w:w="1406" w:type="dxa"/>
          </w:tcPr>
          <w:p w:rsidR="00152337" w:rsidRPr="00FB765F" w:rsidRDefault="00152337" w:rsidP="005854AC">
            <w:pPr>
              <w:jc w:val="center"/>
              <w:rPr>
                <w:rFonts w:ascii="Times New Roman" w:hAnsi="Times New Roman"/>
                <w:lang w:val="uk-UA"/>
              </w:rPr>
            </w:pPr>
          </w:p>
        </w:tc>
        <w:tc>
          <w:tcPr>
            <w:tcW w:w="1650" w:type="dxa"/>
          </w:tcPr>
          <w:p w:rsidR="00152337" w:rsidRPr="00401769" w:rsidRDefault="00152337" w:rsidP="00152337">
            <w:pPr>
              <w:tabs>
                <w:tab w:val="left" w:pos="780"/>
              </w:tabs>
              <w:jc w:val="center"/>
              <w:rPr>
                <w:rFonts w:ascii="Times New Roman" w:hAnsi="Times New Roman"/>
                <w:lang w:val="uk-UA"/>
              </w:rPr>
            </w:pPr>
            <w:r>
              <w:rPr>
                <w:rFonts w:ascii="Times New Roman" w:hAnsi="Times New Roman"/>
                <w:lang w:val="uk-UA"/>
              </w:rPr>
              <w:t>Педагог-організатор</w:t>
            </w:r>
          </w:p>
        </w:tc>
        <w:tc>
          <w:tcPr>
            <w:tcW w:w="1380" w:type="dxa"/>
          </w:tcPr>
          <w:p w:rsidR="00152337" w:rsidRPr="00FB765F" w:rsidRDefault="00152337" w:rsidP="005854AC">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208.</w:t>
            </w:r>
          </w:p>
        </w:tc>
        <w:tc>
          <w:tcPr>
            <w:tcW w:w="5028" w:type="dxa"/>
          </w:tcPr>
          <w:p w:rsidR="00152337" w:rsidRPr="00A53057" w:rsidRDefault="00152337" w:rsidP="00A53057">
            <w:pPr>
              <w:spacing w:after="160" w:line="259" w:lineRule="auto"/>
              <w:jc w:val="both"/>
              <w:rPr>
                <w:rFonts w:ascii="Times New Roman" w:hAnsi="Times New Roman"/>
                <w:lang w:val="uk-UA"/>
              </w:rPr>
            </w:pPr>
            <w:r w:rsidRPr="00A53057">
              <w:rPr>
                <w:rFonts w:ascii="Times New Roman" w:hAnsi="Times New Roman"/>
                <w:lang w:val="uk-UA"/>
              </w:rPr>
              <w:t>Вечір зустрічі з випускниками «Забута мелодія дитинства»</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152337">
            <w:pPr>
              <w:tabs>
                <w:tab w:val="left" w:pos="780"/>
              </w:tabs>
              <w:jc w:val="center"/>
              <w:rPr>
                <w:rFonts w:ascii="Times New Roman" w:hAnsi="Times New Roman"/>
                <w:lang w:val="uk-UA"/>
              </w:rPr>
            </w:pPr>
            <w:r>
              <w:rPr>
                <w:rFonts w:ascii="Times New Roman" w:hAnsi="Times New Roman"/>
                <w:lang w:val="uk-UA"/>
              </w:rPr>
              <w:t>Педагог-організатор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209.</w:t>
            </w:r>
          </w:p>
        </w:tc>
        <w:tc>
          <w:tcPr>
            <w:tcW w:w="5028" w:type="dxa"/>
          </w:tcPr>
          <w:p w:rsidR="00152337" w:rsidRPr="00A53057" w:rsidRDefault="00152337" w:rsidP="00A53057">
            <w:pPr>
              <w:spacing w:after="160" w:line="259" w:lineRule="auto"/>
              <w:jc w:val="both"/>
              <w:rPr>
                <w:rFonts w:ascii="Times New Roman" w:hAnsi="Times New Roman"/>
                <w:lang w:val="uk-UA"/>
              </w:rPr>
            </w:pPr>
            <w:r w:rsidRPr="00A53057">
              <w:rPr>
                <w:rFonts w:ascii="Times New Roman" w:hAnsi="Times New Roman"/>
                <w:lang w:val="uk-UA"/>
              </w:rPr>
              <w:t>Святкування свята «Масляна»</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8E1491">
            <w:pPr>
              <w:tabs>
                <w:tab w:val="left" w:pos="780"/>
              </w:tabs>
              <w:jc w:val="center"/>
              <w:rPr>
                <w:rFonts w:ascii="Times New Roman" w:hAnsi="Times New Roman"/>
                <w:lang w:val="uk-UA"/>
              </w:rPr>
            </w:pPr>
            <w:r w:rsidRPr="00401769">
              <w:rPr>
                <w:rFonts w:ascii="Times New Roman" w:hAnsi="Times New Roman"/>
                <w:lang w:val="uk-UA"/>
              </w:rPr>
              <w:t>Педагог-організатор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210.</w:t>
            </w:r>
          </w:p>
        </w:tc>
        <w:tc>
          <w:tcPr>
            <w:tcW w:w="5028" w:type="dxa"/>
          </w:tcPr>
          <w:p w:rsidR="00152337" w:rsidRPr="00A53057" w:rsidRDefault="00152337" w:rsidP="00A53057">
            <w:pPr>
              <w:spacing w:after="160" w:line="259" w:lineRule="auto"/>
              <w:jc w:val="both"/>
              <w:rPr>
                <w:rFonts w:ascii="Times New Roman" w:hAnsi="Times New Roman"/>
                <w:lang w:val="uk-UA"/>
              </w:rPr>
            </w:pPr>
            <w:r w:rsidRPr="00A53057">
              <w:rPr>
                <w:rFonts w:ascii="Times New Roman" w:hAnsi="Times New Roman"/>
                <w:lang w:val="uk-UA"/>
              </w:rPr>
              <w:t xml:space="preserve">Святковий ярмарок солодощів «Традиції українського </w:t>
            </w:r>
            <w:r w:rsidRPr="00A53057">
              <w:rPr>
                <w:rFonts w:ascii="Times New Roman" w:hAnsi="Times New Roman"/>
                <w:lang w:val="uk-UA"/>
              </w:rPr>
              <w:lastRenderedPageBreak/>
              <w:t>народу»</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152337" w:rsidRDefault="00152337" w:rsidP="00152337">
            <w:pPr>
              <w:jc w:val="center"/>
              <w:rPr>
                <w:rFonts w:ascii="Times New Roman" w:hAnsi="Times New Roman"/>
                <w:lang w:val="uk-UA"/>
              </w:rPr>
            </w:pPr>
            <w:r>
              <w:rPr>
                <w:rFonts w:ascii="Times New Roman" w:hAnsi="Times New Roman"/>
                <w:lang w:val="uk-UA"/>
              </w:rPr>
              <w:t>Педагог-організатор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lastRenderedPageBreak/>
              <w:t>211.</w:t>
            </w:r>
          </w:p>
        </w:tc>
        <w:tc>
          <w:tcPr>
            <w:tcW w:w="5028" w:type="dxa"/>
          </w:tcPr>
          <w:p w:rsidR="00152337" w:rsidRPr="00A53057" w:rsidRDefault="00152337" w:rsidP="00A53057">
            <w:pPr>
              <w:spacing w:after="160" w:line="259" w:lineRule="auto"/>
              <w:jc w:val="both"/>
              <w:rPr>
                <w:rFonts w:ascii="Times New Roman" w:hAnsi="Times New Roman"/>
                <w:lang w:val="uk-UA"/>
              </w:rPr>
            </w:pPr>
            <w:r w:rsidRPr="00A53057">
              <w:rPr>
                <w:rFonts w:ascii="Times New Roman" w:hAnsi="Times New Roman"/>
                <w:lang w:val="uk-UA"/>
              </w:rPr>
              <w:t>Заходи до Міжнародного Дня рідної мови (за окремим планом)</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401769">
            <w:pPr>
              <w:tabs>
                <w:tab w:val="left" w:pos="780"/>
              </w:tabs>
              <w:jc w:val="center"/>
              <w:rPr>
                <w:rFonts w:ascii="Times New Roman" w:hAnsi="Times New Roman"/>
                <w:lang w:val="uk-UA"/>
              </w:rPr>
            </w:pPr>
            <w:r w:rsidRPr="00401769">
              <w:rPr>
                <w:rFonts w:ascii="Times New Roman" w:hAnsi="Times New Roman"/>
                <w:lang w:val="uk-UA"/>
              </w:rPr>
              <w:t>ЗДРВ</w:t>
            </w:r>
          </w:p>
          <w:p w:rsidR="00152337" w:rsidRPr="00401769" w:rsidRDefault="00C4702C" w:rsidP="00C4702C">
            <w:pPr>
              <w:tabs>
                <w:tab w:val="left" w:pos="780"/>
              </w:tabs>
              <w:jc w:val="center"/>
              <w:rPr>
                <w:rFonts w:ascii="Times New Roman" w:hAnsi="Times New Roman"/>
                <w:lang w:val="uk-UA"/>
              </w:rPr>
            </w:pPr>
            <w:r>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213.</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 xml:space="preserve"> Заходи в рамках відзначення Всесвітнього дня безпеки Інтернету ( за окремим планом)</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C4702C">
            <w:pPr>
              <w:jc w:val="center"/>
              <w:rPr>
                <w:rFonts w:ascii="Times New Roman" w:hAnsi="Times New Roman"/>
                <w:lang w:val="uk-UA"/>
              </w:rPr>
            </w:pPr>
            <w:r w:rsidRPr="00401769">
              <w:rPr>
                <w:rFonts w:ascii="Times New Roman" w:hAnsi="Times New Roman"/>
                <w:lang w:val="uk-UA"/>
              </w:rPr>
              <w:t>Педагог-організатор</w:t>
            </w:r>
            <w:r w:rsidRPr="00401769">
              <w:t xml:space="preserve"> </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214.</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Спортивні змагання  «У королівстві Снігової королеви» (1-2 класи)</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A53057">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215.</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Ток-шоу «Паління: данина моді, звичка, хвороба» (6-8 класи)</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A53057">
            <w:pPr>
              <w:jc w:val="center"/>
              <w:rPr>
                <w:rFonts w:ascii="Times New Roman" w:hAnsi="Times New Roman"/>
                <w:lang w:val="uk-UA"/>
              </w:rPr>
            </w:pPr>
            <w:r w:rsidRPr="00401769">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216.</w:t>
            </w:r>
          </w:p>
        </w:tc>
        <w:tc>
          <w:tcPr>
            <w:tcW w:w="5028" w:type="dxa"/>
          </w:tcPr>
          <w:p w:rsidR="00152337" w:rsidRPr="00A53057" w:rsidRDefault="00152337" w:rsidP="00A53057">
            <w:pPr>
              <w:jc w:val="both"/>
              <w:rPr>
                <w:rFonts w:ascii="Times New Roman" w:hAnsi="Times New Roman"/>
                <w:lang w:val="uk-UA" w:eastAsia="uk-UA"/>
              </w:rPr>
            </w:pPr>
            <w:r w:rsidRPr="00A53057">
              <w:rPr>
                <w:rFonts w:ascii="Times New Roman" w:hAnsi="Times New Roman"/>
                <w:lang w:val="en-US" w:eastAsia="uk-UA"/>
              </w:rPr>
              <w:t xml:space="preserve"> </w:t>
            </w:r>
            <w:r w:rsidRPr="00A53057">
              <w:rPr>
                <w:rFonts w:ascii="Times New Roman" w:hAnsi="Times New Roman"/>
                <w:lang w:val="uk-UA" w:eastAsia="uk-UA"/>
              </w:rPr>
              <w:t>Цикл лекцій:</w:t>
            </w:r>
          </w:p>
          <w:p w:rsidR="00152337" w:rsidRPr="00A53057" w:rsidRDefault="00152337" w:rsidP="00325B12">
            <w:pPr>
              <w:numPr>
                <w:ilvl w:val="0"/>
                <w:numId w:val="67"/>
              </w:numPr>
              <w:ind w:left="596"/>
              <w:jc w:val="both"/>
              <w:rPr>
                <w:rFonts w:ascii="Times New Roman" w:hAnsi="Times New Roman"/>
                <w:lang w:val="uk-UA" w:eastAsia="uk-UA"/>
              </w:rPr>
            </w:pPr>
            <w:r w:rsidRPr="00A53057">
              <w:rPr>
                <w:rFonts w:ascii="Times New Roman" w:hAnsi="Times New Roman"/>
                <w:lang w:val="uk-UA" w:eastAsia="uk-UA"/>
              </w:rPr>
              <w:t>Забруднення продуктів харчування та питної води. Його вплив на здоров</w:t>
            </w:r>
            <w:r w:rsidRPr="00A53057">
              <w:rPr>
                <w:rFonts w:ascii="Times New Roman" w:hAnsi="Times New Roman"/>
                <w:lang w:eastAsia="uk-UA"/>
              </w:rPr>
              <w:t>’</w:t>
            </w:r>
            <w:r w:rsidRPr="00A53057">
              <w:rPr>
                <w:rFonts w:ascii="Times New Roman" w:hAnsi="Times New Roman"/>
                <w:lang w:val="uk-UA" w:eastAsia="uk-UA"/>
              </w:rPr>
              <w:t>я людини.</w:t>
            </w:r>
          </w:p>
          <w:p w:rsidR="00152337" w:rsidRPr="00A53057" w:rsidRDefault="00152337" w:rsidP="00325B12">
            <w:pPr>
              <w:numPr>
                <w:ilvl w:val="0"/>
                <w:numId w:val="67"/>
              </w:numPr>
              <w:ind w:left="596"/>
              <w:jc w:val="both"/>
              <w:rPr>
                <w:rFonts w:ascii="Times New Roman" w:hAnsi="Times New Roman"/>
                <w:lang w:val="uk-UA" w:eastAsia="uk-UA"/>
              </w:rPr>
            </w:pPr>
            <w:r w:rsidRPr="00A53057">
              <w:rPr>
                <w:rFonts w:ascii="Times New Roman" w:hAnsi="Times New Roman"/>
                <w:lang w:val="uk-UA" w:eastAsia="uk-UA"/>
              </w:rPr>
              <w:t>Захворювання органів дихання та профілактика цих хвороб.</w:t>
            </w:r>
          </w:p>
          <w:p w:rsidR="00152337" w:rsidRPr="00A53057" w:rsidRDefault="00152337" w:rsidP="00325B12">
            <w:pPr>
              <w:numPr>
                <w:ilvl w:val="0"/>
                <w:numId w:val="67"/>
              </w:numPr>
              <w:ind w:left="596"/>
              <w:jc w:val="both"/>
              <w:rPr>
                <w:rFonts w:ascii="Times New Roman" w:hAnsi="Times New Roman"/>
                <w:lang w:val="uk-UA" w:eastAsia="uk-UA"/>
              </w:rPr>
            </w:pPr>
            <w:r w:rsidRPr="00A53057">
              <w:rPr>
                <w:rFonts w:ascii="Times New Roman" w:hAnsi="Times New Roman"/>
                <w:lang w:val="uk-UA" w:eastAsia="uk-UA"/>
              </w:rPr>
              <w:t>Хвороби шлунково-кишкового тракту та їхня профілактика.</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401769" w:rsidRDefault="00152337" w:rsidP="00A53057">
            <w:pPr>
              <w:jc w:val="center"/>
              <w:rPr>
                <w:rFonts w:ascii="Times New Roman" w:hAnsi="Times New Roman"/>
                <w:lang w:val="en-US"/>
              </w:rPr>
            </w:pPr>
            <w:r w:rsidRPr="00401769">
              <w:rPr>
                <w:rFonts w:ascii="Times New Roman" w:hAnsi="Times New Roman"/>
                <w:lang w:val="uk-UA"/>
              </w:rPr>
              <w:t>Сестра медична</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217.</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Бесіда «Туберкульоз – чума ХХІ століття»</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sidP="00A53057">
            <w:pPr>
              <w:jc w:val="center"/>
              <w:rPr>
                <w:rFonts w:ascii="Times New Roman" w:hAnsi="Times New Roman"/>
                <w:lang w:val="uk-UA"/>
              </w:rPr>
            </w:pPr>
            <w:r w:rsidRPr="00825532">
              <w:rPr>
                <w:rFonts w:ascii="Times New Roman" w:hAnsi="Times New Roman"/>
                <w:lang w:val="uk-UA"/>
              </w:rPr>
              <w:t>Сестра медична</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218.</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 xml:space="preserve">Конкурс на кращий соціальний ролик присвячений здоровому способу життя. </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sidP="00825532">
            <w:pPr>
              <w:rPr>
                <w:rFonts w:ascii="Times New Roman" w:hAnsi="Times New Roman"/>
                <w:lang w:val="uk-UA"/>
              </w:rPr>
            </w:pPr>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219.</w:t>
            </w:r>
          </w:p>
        </w:tc>
        <w:tc>
          <w:tcPr>
            <w:tcW w:w="5028" w:type="dxa"/>
          </w:tcPr>
          <w:p w:rsidR="00152337" w:rsidRPr="00A53057" w:rsidRDefault="00152337" w:rsidP="00A53057">
            <w:pPr>
              <w:spacing w:line="259" w:lineRule="auto"/>
              <w:jc w:val="both"/>
              <w:rPr>
                <w:rFonts w:ascii="Times New Roman" w:hAnsi="Times New Roman"/>
                <w:lang w:val="uk-UA"/>
              </w:rPr>
            </w:pPr>
            <w:r w:rsidRPr="00A53057">
              <w:rPr>
                <w:rFonts w:ascii="Times New Roman" w:hAnsi="Times New Roman"/>
                <w:lang w:val="uk-UA"/>
              </w:rPr>
              <w:t>Тиждень профорієнтації «Від маленьких справ – до великих звершень» ( за окремим планом)</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sidP="00825532">
            <w:pPr>
              <w:rPr>
                <w:rFonts w:ascii="Times New Roman" w:hAnsi="Times New Roman"/>
                <w:lang w:val="uk-UA"/>
              </w:rPr>
            </w:pPr>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220.</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Екскурс до галактики «Я-людина серед людей» (3-4 класи)</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221.</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Уявна подорож «Культура харчування» (1-4 класи)</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222.</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Відверта розмова «Пріоритети подружнього життя» (9-11 класи)</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223.</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Тематичні бесіди « Торгівля людьми в сучасному світі»</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825532" w:rsidRDefault="00152337">
            <w:r w:rsidRPr="00825532">
              <w:rPr>
                <w:rFonts w:ascii="Times New Roman" w:hAnsi="Times New Roman"/>
                <w:lang w:val="uk-UA"/>
              </w:rPr>
              <w:t>Класні керівники</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224.</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Круглий стіл з працівниками служби у справах дітей</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FB765F" w:rsidRDefault="00152337" w:rsidP="00A5305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225.</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Тренінг для класних керівників</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226.</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Контроль стану виховної роботи у 9-х   та  8-х класах</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227.</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Контроль проведення позакласних заходів, участі у шкільних заходах</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228.</w:t>
            </w:r>
          </w:p>
        </w:tc>
        <w:tc>
          <w:tcPr>
            <w:tcW w:w="5028" w:type="dxa"/>
          </w:tcPr>
          <w:p w:rsidR="00152337" w:rsidRPr="00A53057" w:rsidRDefault="00152337" w:rsidP="00A53057">
            <w:pPr>
              <w:jc w:val="both"/>
              <w:rPr>
                <w:rFonts w:ascii="Times New Roman" w:hAnsi="Times New Roman"/>
                <w:lang w:val="uk-UA"/>
              </w:rPr>
            </w:pPr>
            <w:r w:rsidRPr="00A53057">
              <w:rPr>
                <w:rFonts w:ascii="Times New Roman" w:hAnsi="Times New Roman"/>
                <w:lang w:val="uk-UA"/>
              </w:rPr>
              <w:t>Контроль виховної роботи вчителів, що атестуються</w:t>
            </w:r>
          </w:p>
        </w:tc>
        <w:tc>
          <w:tcPr>
            <w:tcW w:w="1406" w:type="dxa"/>
          </w:tcPr>
          <w:p w:rsidR="00152337" w:rsidRPr="00FB765F" w:rsidRDefault="00152337" w:rsidP="00152337">
            <w:pPr>
              <w:jc w:val="center"/>
              <w:rPr>
                <w:rFonts w:ascii="Times New Roman" w:hAnsi="Times New Roman"/>
                <w:lang w:val="uk-UA"/>
              </w:rPr>
            </w:pPr>
          </w:p>
        </w:tc>
        <w:tc>
          <w:tcPr>
            <w:tcW w:w="1650" w:type="dxa"/>
          </w:tcPr>
          <w:p w:rsidR="00152337" w:rsidRPr="00FB765F" w:rsidRDefault="00152337" w:rsidP="0015233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10030" w:type="dxa"/>
            <w:gridSpan w:val="5"/>
          </w:tcPr>
          <w:p w:rsidR="00152337" w:rsidRPr="00A53057" w:rsidRDefault="00152337" w:rsidP="00A53057">
            <w:pPr>
              <w:jc w:val="center"/>
              <w:rPr>
                <w:rFonts w:ascii="Times New Roman" w:hAnsi="Times New Roman"/>
                <w:color w:val="5B9BD5"/>
                <w:lang w:val="uk-UA"/>
              </w:rPr>
            </w:pPr>
            <w:r w:rsidRPr="00A53057">
              <w:rPr>
                <w:rFonts w:ascii="Times New Roman" w:hAnsi="Times New Roman"/>
                <w:b/>
                <w:u w:val="single"/>
                <w:lang w:val="en-US"/>
              </w:rPr>
              <w:t>V</w:t>
            </w:r>
            <w:r w:rsidRPr="00A53057">
              <w:rPr>
                <w:rFonts w:ascii="Times New Roman" w:hAnsi="Times New Roman"/>
                <w:b/>
                <w:u w:val="single"/>
                <w:lang w:val="uk-UA"/>
              </w:rPr>
              <w:t>ІІ. Тематичний період (березень)</w:t>
            </w:r>
            <w:r w:rsidRPr="00A53057">
              <w:rPr>
                <w:rFonts w:ascii="Times New Roman" w:hAnsi="Times New Roman"/>
                <w:b/>
                <w:color w:val="5B9BD5"/>
                <w:u w:val="single"/>
                <w:lang w:val="uk-UA"/>
              </w:rPr>
              <w:t xml:space="preserve"> </w:t>
            </w:r>
          </w:p>
          <w:p w:rsidR="00152337" w:rsidRPr="00A53057" w:rsidRDefault="00152337" w:rsidP="00A53057">
            <w:pPr>
              <w:spacing w:after="160" w:line="259" w:lineRule="auto"/>
              <w:rPr>
                <w:rFonts w:ascii="Times New Roman" w:hAnsi="Times New Roman"/>
                <w:lang w:val="uk-UA"/>
              </w:rPr>
            </w:pPr>
            <w:r w:rsidRPr="00A53057">
              <w:rPr>
                <w:rFonts w:ascii="Times New Roman" w:hAnsi="Times New Roman"/>
                <w:lang w:val="uk-UA"/>
              </w:rPr>
              <w:t xml:space="preserve">               </w:t>
            </w:r>
            <w:r w:rsidRPr="00A53057">
              <w:rPr>
                <w:rFonts w:ascii="Times New Roman" w:hAnsi="Times New Roman"/>
                <w:u w:val="single"/>
                <w:lang w:val="uk-UA"/>
              </w:rPr>
              <w:t xml:space="preserve"> Тема:</w:t>
            </w:r>
            <w:r w:rsidRPr="00A53057">
              <w:rPr>
                <w:rFonts w:ascii="Times New Roman" w:hAnsi="Times New Roman"/>
                <w:lang w:val="uk-UA"/>
              </w:rPr>
              <w:t xml:space="preserve"> «Я» - частинка Всесвіту» (Програма «Основні орієнтири виховання». Ціннісне ставлення до себе)</w:t>
            </w:r>
          </w:p>
          <w:p w:rsidR="00152337" w:rsidRPr="00A53057" w:rsidRDefault="00152337" w:rsidP="00A53057">
            <w:pPr>
              <w:jc w:val="both"/>
              <w:rPr>
                <w:rFonts w:ascii="Times New Roman" w:hAnsi="Times New Roman"/>
                <w:lang w:val="uk-UA"/>
              </w:rPr>
            </w:pPr>
            <w:r w:rsidRPr="00A53057">
              <w:rPr>
                <w:rFonts w:ascii="Times New Roman" w:hAnsi="Times New Roman"/>
                <w:lang w:val="uk-UA"/>
              </w:rPr>
              <w:t xml:space="preserve">               </w:t>
            </w:r>
            <w:r w:rsidRPr="00A53057">
              <w:rPr>
                <w:rFonts w:ascii="Times New Roman" w:hAnsi="Times New Roman"/>
                <w:u w:val="single"/>
                <w:lang w:val="uk-UA"/>
              </w:rPr>
              <w:t>Мета:</w:t>
            </w:r>
            <w:r w:rsidRPr="00A53057">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152337" w:rsidRPr="00A53057" w:rsidRDefault="00152337" w:rsidP="00A53057">
            <w:pPr>
              <w:jc w:val="both"/>
              <w:rPr>
                <w:rFonts w:ascii="Times New Roman" w:hAnsi="Times New Roman"/>
                <w:lang w:val="uk-UA"/>
              </w:rPr>
            </w:pPr>
            <w:r w:rsidRPr="00A53057">
              <w:rPr>
                <w:rFonts w:ascii="Times New Roman" w:hAnsi="Times New Roman"/>
                <w:lang w:val="uk-UA"/>
              </w:rPr>
              <w:t xml:space="preserve">здоров’я (фізичного, психічного, соціального, духовного, культурного) кожної людини. Розвиток творчих здібностей та талантів учнів. </w:t>
            </w:r>
          </w:p>
          <w:p w:rsidR="00152337" w:rsidRPr="00A53057" w:rsidRDefault="00152337" w:rsidP="00A53057">
            <w:pPr>
              <w:jc w:val="both"/>
              <w:rPr>
                <w:rFonts w:ascii="Times New Roman" w:hAnsi="Times New Roman"/>
                <w:u w:val="single"/>
                <w:lang w:val="uk-UA"/>
              </w:rPr>
            </w:pPr>
            <w:r w:rsidRPr="00A53057">
              <w:rPr>
                <w:rFonts w:ascii="Times New Roman" w:hAnsi="Times New Roman"/>
                <w:lang w:val="uk-UA"/>
              </w:rPr>
              <w:t>Формування життєвих компетенцій та активної життєвої позиції.</w:t>
            </w:r>
            <w:r w:rsidRPr="00A53057">
              <w:rPr>
                <w:rFonts w:ascii="Times New Roman" w:hAnsi="Times New Roman"/>
                <w:u w:val="single"/>
                <w:lang w:val="uk-UA"/>
              </w:rPr>
              <w:t xml:space="preserve"> </w:t>
            </w:r>
          </w:p>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229.</w:t>
            </w:r>
          </w:p>
        </w:tc>
        <w:tc>
          <w:tcPr>
            <w:tcW w:w="5028" w:type="dxa"/>
          </w:tcPr>
          <w:p w:rsidR="00152337" w:rsidRPr="00E95EC2" w:rsidRDefault="00152337" w:rsidP="00E95EC2">
            <w:pPr>
              <w:jc w:val="both"/>
              <w:rPr>
                <w:rFonts w:ascii="Times New Roman" w:hAnsi="Times New Roman"/>
                <w:lang w:val="uk-UA"/>
              </w:rPr>
            </w:pPr>
            <w:r w:rsidRPr="00E95EC2">
              <w:rPr>
                <w:rFonts w:ascii="Times New Roman" w:hAnsi="Times New Roman"/>
                <w:lang w:val="uk-UA"/>
              </w:rPr>
              <w:t>Скласти план виховної роботи на період весняних канікул</w:t>
            </w:r>
          </w:p>
        </w:tc>
        <w:tc>
          <w:tcPr>
            <w:tcW w:w="1406" w:type="dxa"/>
          </w:tcPr>
          <w:p w:rsidR="00152337" w:rsidRPr="00FB765F" w:rsidRDefault="00C4702C" w:rsidP="00A53057">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152337" w:rsidRPr="00FB765F" w:rsidRDefault="00C4702C" w:rsidP="00A53057">
            <w:pPr>
              <w:jc w:val="center"/>
              <w:rPr>
                <w:rFonts w:ascii="Times New Roman" w:hAnsi="Times New Roman"/>
                <w:lang w:val="uk-UA"/>
              </w:rPr>
            </w:pPr>
            <w:r>
              <w:rPr>
                <w:rFonts w:ascii="Times New Roman" w:hAnsi="Times New Roman"/>
                <w:lang w:val="uk-UA"/>
              </w:rPr>
              <w:t>ЗДВР</w:t>
            </w:r>
          </w:p>
        </w:tc>
        <w:tc>
          <w:tcPr>
            <w:tcW w:w="1380" w:type="dxa"/>
          </w:tcPr>
          <w:p w:rsidR="00152337" w:rsidRPr="00FB765F" w:rsidRDefault="00152337" w:rsidP="00A53057">
            <w:pPr>
              <w:jc w:val="center"/>
              <w:rPr>
                <w:rFonts w:ascii="Times New Roman" w:hAnsi="Times New Roman"/>
                <w:lang w:val="uk-UA"/>
              </w:rPr>
            </w:pPr>
          </w:p>
        </w:tc>
      </w:tr>
      <w:tr w:rsidR="00152337" w:rsidRPr="00A53057" w:rsidTr="00E95EC2">
        <w:tc>
          <w:tcPr>
            <w:tcW w:w="566" w:type="dxa"/>
          </w:tcPr>
          <w:p w:rsidR="00152337" w:rsidRPr="00A53057" w:rsidRDefault="00152337" w:rsidP="00A53057">
            <w:pPr>
              <w:jc w:val="center"/>
              <w:rPr>
                <w:rFonts w:ascii="Times New Roman" w:hAnsi="Times New Roman"/>
                <w:lang w:val="en-US"/>
              </w:rPr>
            </w:pPr>
            <w:r w:rsidRPr="00A53057">
              <w:rPr>
                <w:rFonts w:ascii="Times New Roman" w:hAnsi="Times New Roman"/>
                <w:lang w:val="en-US"/>
              </w:rPr>
              <w:t>230.</w:t>
            </w:r>
          </w:p>
        </w:tc>
        <w:tc>
          <w:tcPr>
            <w:tcW w:w="5028" w:type="dxa"/>
          </w:tcPr>
          <w:p w:rsidR="00152337" w:rsidRPr="00E95EC2" w:rsidRDefault="00152337" w:rsidP="00E95EC2">
            <w:pPr>
              <w:jc w:val="both"/>
              <w:rPr>
                <w:rFonts w:ascii="Times New Roman" w:hAnsi="Times New Roman"/>
                <w:lang w:val="uk-UA"/>
              </w:rPr>
            </w:pPr>
            <w:r w:rsidRPr="00E95EC2">
              <w:rPr>
                <w:rFonts w:ascii="Times New Roman" w:hAnsi="Times New Roman"/>
                <w:lang w:val="uk-UA"/>
              </w:rPr>
              <w:t>Організація і проведення за</w:t>
            </w:r>
            <w:r w:rsidR="00C4702C">
              <w:rPr>
                <w:rFonts w:ascii="Times New Roman" w:hAnsi="Times New Roman"/>
                <w:lang w:val="uk-UA"/>
              </w:rPr>
              <w:t xml:space="preserve">ходів під час весняних канікул </w:t>
            </w:r>
            <w:r w:rsidRPr="00E95EC2">
              <w:rPr>
                <w:rFonts w:ascii="Times New Roman" w:hAnsi="Times New Roman"/>
                <w:lang w:val="uk-UA"/>
              </w:rPr>
              <w:t>( за окремим планом)</w:t>
            </w:r>
          </w:p>
        </w:tc>
        <w:tc>
          <w:tcPr>
            <w:tcW w:w="1406" w:type="dxa"/>
          </w:tcPr>
          <w:p w:rsidR="00152337" w:rsidRPr="00A53057" w:rsidRDefault="00152337" w:rsidP="00A53057">
            <w:pPr>
              <w:jc w:val="center"/>
              <w:rPr>
                <w:rFonts w:ascii="Times New Roman" w:hAnsi="Times New Roman"/>
                <w:lang w:val="uk-UA"/>
              </w:rPr>
            </w:pPr>
          </w:p>
        </w:tc>
        <w:tc>
          <w:tcPr>
            <w:tcW w:w="1650" w:type="dxa"/>
          </w:tcPr>
          <w:p w:rsidR="00152337" w:rsidRPr="00825532" w:rsidRDefault="00152337" w:rsidP="00A53057">
            <w:pPr>
              <w:jc w:val="center"/>
              <w:rPr>
                <w:rFonts w:ascii="Times New Roman" w:hAnsi="Times New Roman"/>
                <w:lang w:val="uk-UA"/>
              </w:rPr>
            </w:pPr>
            <w:r w:rsidRPr="00825532">
              <w:rPr>
                <w:rFonts w:ascii="Times New Roman" w:hAnsi="Times New Roman"/>
                <w:lang w:val="uk-UA"/>
              </w:rPr>
              <w:t>Класні керівники</w:t>
            </w:r>
          </w:p>
        </w:tc>
        <w:tc>
          <w:tcPr>
            <w:tcW w:w="1380" w:type="dxa"/>
          </w:tcPr>
          <w:p w:rsidR="00152337" w:rsidRPr="00A53057"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231.</w:t>
            </w:r>
          </w:p>
        </w:tc>
        <w:tc>
          <w:tcPr>
            <w:tcW w:w="5028" w:type="dxa"/>
          </w:tcPr>
          <w:p w:rsidR="00152337" w:rsidRPr="00E95EC2" w:rsidRDefault="00152337" w:rsidP="00E95EC2">
            <w:pPr>
              <w:spacing w:line="259" w:lineRule="auto"/>
              <w:jc w:val="both"/>
              <w:rPr>
                <w:rFonts w:ascii="Times New Roman" w:hAnsi="Times New Roman"/>
                <w:lang w:val="uk-UA"/>
              </w:rPr>
            </w:pPr>
            <w:r w:rsidRPr="00E95EC2">
              <w:rPr>
                <w:rFonts w:ascii="Times New Roman" w:hAnsi="Times New Roman"/>
                <w:lang w:val="uk-UA"/>
              </w:rPr>
              <w:t>Заходи  щодо відзначення річниці з дня народження       Т.Г. Шевченка «Скарби безсмертного Кобзаря» (за окремим планом)</w:t>
            </w:r>
            <w:r w:rsidRPr="00E95EC2">
              <w:t xml:space="preserve"> </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sidP="00825532">
            <w:pPr>
              <w:tabs>
                <w:tab w:val="left" w:pos="780"/>
              </w:tabs>
              <w:jc w:val="center"/>
              <w:rPr>
                <w:rFonts w:ascii="Times New Roman" w:hAnsi="Times New Roman"/>
                <w:lang w:val="uk-UA"/>
              </w:rPr>
            </w:pPr>
            <w:r w:rsidRPr="00825532">
              <w:rPr>
                <w:rFonts w:ascii="Times New Roman" w:hAnsi="Times New Roman"/>
                <w:lang w:val="uk-UA"/>
              </w:rPr>
              <w:t>Педагог-організатор</w:t>
            </w:r>
          </w:p>
          <w:p w:rsidR="00152337" w:rsidRPr="00825532" w:rsidRDefault="00152337" w:rsidP="00825532">
            <w:pPr>
              <w:jc w:val="center"/>
              <w:rPr>
                <w:rFonts w:ascii="Times New Roman" w:hAnsi="Times New Roman"/>
                <w:lang w:val="uk-UA"/>
              </w:rPr>
            </w:pPr>
          </w:p>
        </w:tc>
        <w:tc>
          <w:tcPr>
            <w:tcW w:w="1380" w:type="dxa"/>
          </w:tcPr>
          <w:p w:rsidR="00152337" w:rsidRPr="00FB765F" w:rsidRDefault="00152337" w:rsidP="00A53057">
            <w:pPr>
              <w:jc w:val="center"/>
              <w:rPr>
                <w:rFonts w:ascii="Times New Roman" w:hAnsi="Times New Roman"/>
                <w:lang w:val="uk-UA"/>
              </w:rPr>
            </w:pPr>
          </w:p>
        </w:tc>
      </w:tr>
      <w:tr w:rsidR="00152337" w:rsidRPr="00CC4799" w:rsidTr="00E95EC2">
        <w:tc>
          <w:tcPr>
            <w:tcW w:w="566" w:type="dxa"/>
          </w:tcPr>
          <w:p w:rsidR="00152337" w:rsidRPr="00A53057" w:rsidRDefault="00152337" w:rsidP="00A53057">
            <w:pPr>
              <w:jc w:val="center"/>
              <w:rPr>
                <w:rFonts w:ascii="Times New Roman" w:hAnsi="Times New Roman"/>
                <w:lang w:val="en-US"/>
              </w:rPr>
            </w:pPr>
            <w:r>
              <w:rPr>
                <w:rFonts w:ascii="Times New Roman" w:hAnsi="Times New Roman"/>
                <w:lang w:val="en-US"/>
              </w:rPr>
              <w:t>232.</w:t>
            </w:r>
          </w:p>
        </w:tc>
        <w:tc>
          <w:tcPr>
            <w:tcW w:w="5028" w:type="dxa"/>
          </w:tcPr>
          <w:p w:rsidR="00152337" w:rsidRPr="00E95EC2" w:rsidRDefault="00152337" w:rsidP="00E95EC2">
            <w:pPr>
              <w:spacing w:line="259" w:lineRule="auto"/>
              <w:jc w:val="both"/>
              <w:rPr>
                <w:rFonts w:ascii="Times New Roman" w:hAnsi="Times New Roman"/>
                <w:lang w:val="uk-UA"/>
              </w:rPr>
            </w:pPr>
            <w:r w:rsidRPr="00E95EC2">
              <w:rPr>
                <w:rFonts w:ascii="Times New Roman" w:hAnsi="Times New Roman"/>
                <w:lang w:val="uk-UA"/>
              </w:rPr>
              <w:t>Заходи до Всесвітнього Дня поезії (за окремим планом)</w:t>
            </w:r>
          </w:p>
        </w:tc>
        <w:tc>
          <w:tcPr>
            <w:tcW w:w="1406" w:type="dxa"/>
          </w:tcPr>
          <w:p w:rsidR="00152337" w:rsidRPr="00FB765F" w:rsidRDefault="00152337" w:rsidP="00A53057">
            <w:pPr>
              <w:jc w:val="center"/>
              <w:rPr>
                <w:rFonts w:ascii="Times New Roman" w:hAnsi="Times New Roman"/>
                <w:lang w:val="uk-UA"/>
              </w:rPr>
            </w:pPr>
          </w:p>
        </w:tc>
        <w:tc>
          <w:tcPr>
            <w:tcW w:w="1650" w:type="dxa"/>
          </w:tcPr>
          <w:p w:rsidR="00152337" w:rsidRPr="00825532" w:rsidRDefault="00152337" w:rsidP="00C4702C">
            <w:pPr>
              <w:tabs>
                <w:tab w:val="left" w:pos="780"/>
              </w:tabs>
              <w:rPr>
                <w:rFonts w:ascii="Times New Roman" w:hAnsi="Times New Roman"/>
                <w:lang w:val="uk-UA"/>
              </w:rPr>
            </w:pPr>
            <w:r w:rsidRPr="00825532">
              <w:rPr>
                <w:rFonts w:ascii="Times New Roman" w:hAnsi="Times New Roman"/>
                <w:lang w:val="uk-UA"/>
              </w:rPr>
              <w:t>Педагог-організатор</w:t>
            </w:r>
          </w:p>
        </w:tc>
        <w:tc>
          <w:tcPr>
            <w:tcW w:w="1380" w:type="dxa"/>
          </w:tcPr>
          <w:p w:rsidR="00152337" w:rsidRPr="00FB765F" w:rsidRDefault="00152337"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t>233.</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Заняття школи активу. Рольова гра «Лідер – перспек</w:t>
            </w:r>
            <w:r>
              <w:rPr>
                <w:rFonts w:ascii="Times New Roman" w:hAnsi="Times New Roman"/>
                <w:lang w:val="uk-UA"/>
              </w:rPr>
              <w:t>тива 2022</w:t>
            </w:r>
            <w:r w:rsidRPr="00E95EC2">
              <w:rPr>
                <w:rFonts w:ascii="Times New Roman" w:hAnsi="Times New Roman"/>
                <w:lang w:val="uk-UA"/>
              </w:rPr>
              <w:t xml:space="preserve"> року»</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B408C6">
            <w:pPr>
              <w:tabs>
                <w:tab w:val="left" w:pos="780"/>
              </w:tabs>
              <w:rPr>
                <w:rFonts w:ascii="Times New Roman" w:hAnsi="Times New Roman"/>
                <w:lang w:val="uk-UA"/>
              </w:rPr>
            </w:pPr>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t>236.</w:t>
            </w:r>
          </w:p>
        </w:tc>
        <w:tc>
          <w:tcPr>
            <w:tcW w:w="5028" w:type="dxa"/>
          </w:tcPr>
          <w:p w:rsidR="00C4702C" w:rsidRPr="00E95EC2" w:rsidRDefault="00C4702C" w:rsidP="00E95EC2">
            <w:pPr>
              <w:spacing w:after="160" w:line="259" w:lineRule="auto"/>
              <w:ind w:right="-108"/>
              <w:jc w:val="both"/>
              <w:rPr>
                <w:rFonts w:ascii="Times New Roman" w:hAnsi="Times New Roman"/>
                <w:lang w:val="uk-UA"/>
              </w:rPr>
            </w:pPr>
            <w:r w:rsidRPr="00E95EC2">
              <w:rPr>
                <w:rFonts w:ascii="Times New Roman" w:hAnsi="Times New Roman"/>
                <w:lang w:val="uk-UA"/>
              </w:rPr>
              <w:t>«День добрих сюрпризів», присвячений Міжнародного дня щастя</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825532">
            <w:pPr>
              <w:rPr>
                <w:rFonts w:ascii="Times New Roman" w:hAnsi="Times New Roman"/>
                <w:lang w:val="uk-UA"/>
              </w:rPr>
            </w:pPr>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t>237.</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Свято 8 Березня «Вклонімось жінці до землі»:</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lastRenderedPageBreak/>
              <w:t>- Вітальний вернісаж «Вітає Березень крилатий жінок прекрасних із весняним святом»</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 Святковий концерт-подарунок</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825532">
            <w:pPr>
              <w:rPr>
                <w:rFonts w:ascii="Times New Roman" w:hAnsi="Times New Roman"/>
                <w:lang w:val="uk-UA"/>
              </w:rPr>
            </w:pPr>
            <w:r w:rsidRPr="00825532">
              <w:rPr>
                <w:rFonts w:ascii="Times New Roman" w:hAnsi="Times New Roman"/>
                <w:lang w:val="uk-UA"/>
              </w:rPr>
              <w:t>Педагог-</w:t>
            </w:r>
            <w:r w:rsidRPr="00825532">
              <w:rPr>
                <w:rFonts w:ascii="Times New Roman" w:hAnsi="Times New Roman"/>
                <w:lang w:val="uk-UA"/>
              </w:rPr>
              <w:lastRenderedPageBreak/>
              <w:t>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lastRenderedPageBreak/>
              <w:t>238.</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 xml:space="preserve">Показові виступи агітбригад дружин юних пожежних, юних інспекторів руху,  екологічних агітбригад, команди «Молодь обирає здоров’я» </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825532">
            <w:pPr>
              <w:rPr>
                <w:rFonts w:ascii="Times New Roman" w:hAnsi="Times New Roman"/>
                <w:lang w:val="uk-UA"/>
              </w:rPr>
            </w:pPr>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t>239.</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Тиждень знань з основ безпеки життєдіяльності (за окремим планом). День ЦЗ.</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825532">
            <w:pPr>
              <w:rPr>
                <w:rFonts w:ascii="Times New Roman" w:hAnsi="Times New Roman"/>
                <w:lang w:val="uk-UA"/>
              </w:rPr>
            </w:pPr>
            <w:r>
              <w:rPr>
                <w:rFonts w:ascii="Times New Roman" w:hAnsi="Times New Roman"/>
                <w:lang w:val="uk-UA"/>
              </w:rPr>
              <w:t>ЗДНВР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A53057" w:rsidRDefault="00C4702C" w:rsidP="00A53057">
            <w:pPr>
              <w:jc w:val="center"/>
              <w:rPr>
                <w:rFonts w:ascii="Times New Roman" w:hAnsi="Times New Roman"/>
                <w:lang w:val="en-US"/>
              </w:rPr>
            </w:pPr>
            <w:r>
              <w:rPr>
                <w:rFonts w:ascii="Times New Roman" w:hAnsi="Times New Roman"/>
                <w:lang w:val="en-US"/>
              </w:rPr>
              <w:t>240.</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Тематичний захід до Всесвітнього дня Землі «Земля – наш спільний дім».</w:t>
            </w:r>
          </w:p>
        </w:tc>
        <w:tc>
          <w:tcPr>
            <w:tcW w:w="1406" w:type="dxa"/>
          </w:tcPr>
          <w:p w:rsidR="00C4702C" w:rsidRPr="00FB765F" w:rsidRDefault="00C4702C" w:rsidP="00A53057">
            <w:pPr>
              <w:jc w:val="center"/>
              <w:rPr>
                <w:rFonts w:ascii="Times New Roman" w:hAnsi="Times New Roman"/>
                <w:lang w:val="uk-UA"/>
              </w:rPr>
            </w:pPr>
          </w:p>
        </w:tc>
        <w:tc>
          <w:tcPr>
            <w:tcW w:w="1650" w:type="dxa"/>
          </w:tcPr>
          <w:p w:rsidR="00C4702C" w:rsidRPr="00825532" w:rsidRDefault="00C4702C" w:rsidP="00825532">
            <w:pPr>
              <w:rPr>
                <w:rFonts w:ascii="Times New Roman" w:hAnsi="Times New Roman"/>
                <w:lang w:val="uk-UA"/>
              </w:rPr>
            </w:pPr>
            <w:r w:rsidRPr="00825532">
              <w:rPr>
                <w:rFonts w:ascii="Times New Roman" w:hAnsi="Times New Roman"/>
                <w:lang w:val="uk-UA"/>
              </w:rPr>
              <w:t>Класні керівники</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241.</w:t>
            </w:r>
          </w:p>
        </w:tc>
        <w:tc>
          <w:tcPr>
            <w:tcW w:w="5028" w:type="dxa"/>
          </w:tcPr>
          <w:p w:rsidR="00C4702C" w:rsidRPr="00E95EC2" w:rsidRDefault="00C4702C" w:rsidP="00E95EC2">
            <w:pPr>
              <w:spacing w:after="160" w:line="259" w:lineRule="auto"/>
              <w:jc w:val="both"/>
              <w:rPr>
                <w:rFonts w:ascii="Times New Roman" w:hAnsi="Times New Roman"/>
                <w:lang w:val="uk-UA"/>
              </w:rPr>
            </w:pPr>
            <w:r w:rsidRPr="00E95EC2">
              <w:rPr>
                <w:rFonts w:ascii="Times New Roman" w:hAnsi="Times New Roman"/>
                <w:lang w:val="uk-UA"/>
              </w:rPr>
              <w:t xml:space="preserve">Цикл лекцій </w:t>
            </w:r>
            <w:r w:rsidRPr="00E95EC2">
              <w:rPr>
                <w:rFonts w:ascii="Times New Roman" w:hAnsi="Times New Roman"/>
              </w:rPr>
              <w:t> “ Як попередити шкідливі звички”</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Сестра медична</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242.</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Зустрічі з успішними людьми</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Класні керівники</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243.</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Психологічні голини з профорієнтації:</w:t>
            </w:r>
          </w:p>
          <w:p w:rsidR="00C4702C" w:rsidRPr="00E95EC2" w:rsidRDefault="00C4702C" w:rsidP="00E95EC2">
            <w:pPr>
              <w:jc w:val="both"/>
              <w:rPr>
                <w:rFonts w:ascii="Times New Roman" w:hAnsi="Times New Roman"/>
                <w:lang w:val="uk-UA"/>
              </w:rPr>
            </w:pPr>
            <w:r w:rsidRPr="00E95EC2">
              <w:rPr>
                <w:rFonts w:ascii="Times New Roman" w:hAnsi="Times New Roman"/>
                <w:lang w:val="uk-UA"/>
              </w:rPr>
              <w:t>- 7 клас: «Коли робота приносить радість»</w:t>
            </w:r>
          </w:p>
          <w:p w:rsidR="00C4702C" w:rsidRPr="00E95EC2" w:rsidRDefault="00C4702C" w:rsidP="00E95EC2">
            <w:pPr>
              <w:jc w:val="both"/>
              <w:rPr>
                <w:rFonts w:ascii="Times New Roman" w:hAnsi="Times New Roman"/>
                <w:lang w:val="uk-UA"/>
              </w:rPr>
            </w:pPr>
            <w:r w:rsidRPr="00E95EC2">
              <w:rPr>
                <w:rFonts w:ascii="Times New Roman" w:hAnsi="Times New Roman"/>
                <w:lang w:val="uk-UA"/>
              </w:rPr>
              <w:t>- 8 клас: «Ти і ринок праці»</w:t>
            </w:r>
          </w:p>
          <w:p w:rsidR="00C4702C" w:rsidRPr="00E95EC2" w:rsidRDefault="00C4702C" w:rsidP="00E95EC2">
            <w:pPr>
              <w:jc w:val="both"/>
              <w:rPr>
                <w:rFonts w:ascii="Times New Roman" w:hAnsi="Times New Roman"/>
                <w:lang w:val="uk-UA"/>
              </w:rPr>
            </w:pPr>
            <w:r w:rsidRPr="00E95EC2">
              <w:rPr>
                <w:rFonts w:ascii="Times New Roman" w:hAnsi="Times New Roman"/>
                <w:lang w:val="uk-UA"/>
              </w:rPr>
              <w:t>- 9-10 класи: «Трудові канікули»</w:t>
            </w:r>
          </w:p>
          <w:p w:rsidR="00C4702C" w:rsidRPr="00E95EC2" w:rsidRDefault="00C4702C" w:rsidP="00E95EC2">
            <w:pPr>
              <w:jc w:val="both"/>
              <w:rPr>
                <w:rFonts w:ascii="Times New Roman" w:hAnsi="Times New Roman"/>
                <w:lang w:val="uk-UA"/>
              </w:rPr>
            </w:pPr>
            <w:r w:rsidRPr="00E95EC2">
              <w:rPr>
                <w:rFonts w:ascii="Times New Roman" w:hAnsi="Times New Roman"/>
                <w:lang w:val="uk-UA"/>
              </w:rPr>
              <w:t>- 11 клас: «Держава потребує професіоналів»</w:t>
            </w:r>
          </w:p>
        </w:tc>
        <w:tc>
          <w:tcPr>
            <w:tcW w:w="1406" w:type="dxa"/>
          </w:tcPr>
          <w:p w:rsidR="00C4702C" w:rsidRDefault="00C4702C"/>
        </w:tc>
        <w:tc>
          <w:tcPr>
            <w:tcW w:w="1650" w:type="dxa"/>
          </w:tcPr>
          <w:p w:rsidR="00C4702C" w:rsidRPr="00825532" w:rsidRDefault="00C4702C" w:rsidP="00825532">
            <w:pPr>
              <w:spacing w:after="160" w:line="259" w:lineRule="auto"/>
              <w:rPr>
                <w:rFonts w:ascii="Times New Roman" w:hAnsi="Times New Roman"/>
                <w:lang w:val="uk-UA"/>
              </w:rPr>
            </w:pPr>
            <w:r w:rsidRPr="00825532">
              <w:rPr>
                <w:rFonts w:ascii="Times New Roman" w:hAnsi="Times New Roman"/>
                <w:lang w:val="uk-UA"/>
              </w:rPr>
              <w:t>Класні керівники</w:t>
            </w:r>
          </w:p>
          <w:p w:rsidR="00C4702C" w:rsidRDefault="00C4702C" w:rsidP="00825532">
            <w:r w:rsidRPr="00825532">
              <w:rPr>
                <w:rFonts w:ascii="Times New Roman" w:hAnsi="Times New Roman"/>
                <w:lang w:val="uk-UA"/>
              </w:rPr>
              <w:t>Практичний психолог</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244.</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Заходи до Всесвітнього Дня споживачів (за окремим планом)</w:t>
            </w:r>
          </w:p>
        </w:tc>
        <w:tc>
          <w:tcPr>
            <w:tcW w:w="1406" w:type="dxa"/>
          </w:tcPr>
          <w:p w:rsidR="00C4702C" w:rsidRDefault="00C4702C"/>
        </w:tc>
        <w:tc>
          <w:tcPr>
            <w:tcW w:w="1650" w:type="dxa"/>
          </w:tcPr>
          <w:p w:rsidR="00C4702C" w:rsidRPr="00825532" w:rsidRDefault="00C4702C" w:rsidP="00C4702C">
            <w:r w:rsidRPr="00825532">
              <w:rPr>
                <w:rFonts w:ascii="Times New Roman" w:hAnsi="Times New Roman"/>
                <w:lang w:val="uk-UA"/>
              </w:rPr>
              <w:t xml:space="preserve">Педагог-організатор </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245.</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Правова абетка в малюнках «Школа прав дитини»</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246.</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Психологічна година «Подорож під назвою життя»</w:t>
            </w:r>
          </w:p>
        </w:tc>
        <w:tc>
          <w:tcPr>
            <w:tcW w:w="1406" w:type="dxa"/>
          </w:tcPr>
          <w:p w:rsidR="00C4702C" w:rsidRDefault="00C4702C"/>
        </w:tc>
        <w:tc>
          <w:tcPr>
            <w:tcW w:w="1650" w:type="dxa"/>
          </w:tcPr>
          <w:p w:rsidR="00C4702C" w:rsidRPr="00C4702C" w:rsidRDefault="00C4702C" w:rsidP="00825532">
            <w:pPr>
              <w:rPr>
                <w:rFonts w:ascii="Times New Roman" w:hAnsi="Times New Roman"/>
                <w:lang w:val="uk-UA"/>
              </w:rPr>
            </w:pPr>
            <w:r>
              <w:rPr>
                <w:rFonts w:ascii="Times New Roman" w:hAnsi="Times New Roman"/>
                <w:lang w:val="uk-UA"/>
              </w:rPr>
              <w:t>Практичний психолог</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247.</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Зустрічі з представниками кримінальної поліції</w:t>
            </w:r>
          </w:p>
        </w:tc>
        <w:tc>
          <w:tcPr>
            <w:tcW w:w="1406" w:type="dxa"/>
          </w:tcPr>
          <w:p w:rsidR="00C4702C" w:rsidRDefault="00C4702C"/>
        </w:tc>
        <w:tc>
          <w:tcPr>
            <w:tcW w:w="1650" w:type="dxa"/>
          </w:tcPr>
          <w:p w:rsidR="00C4702C" w:rsidRDefault="00C4702C">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248.</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Засідання круглого столу до Міжнародного Дня расової дискримінації</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249.</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250.</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Контроль стану виховної роботи у 10 класі</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251.</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Контроль проведення позакласних заходів, участі у шкільних заходах</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252.</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Контроль виховної роботи вчителів, що атестуються</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253.</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10030" w:type="dxa"/>
            <w:gridSpan w:val="5"/>
          </w:tcPr>
          <w:p w:rsidR="00C4702C" w:rsidRPr="00E95EC2" w:rsidRDefault="00C4702C" w:rsidP="00E95EC2">
            <w:pPr>
              <w:jc w:val="center"/>
              <w:rPr>
                <w:rFonts w:ascii="Times New Roman" w:hAnsi="Times New Roman"/>
                <w:b/>
                <w:u w:val="single"/>
                <w:lang w:val="uk-UA"/>
              </w:rPr>
            </w:pPr>
            <w:r w:rsidRPr="00E95EC2">
              <w:rPr>
                <w:rFonts w:ascii="Times New Roman" w:hAnsi="Times New Roman"/>
                <w:b/>
                <w:u w:val="single"/>
                <w:lang w:val="en-US"/>
              </w:rPr>
              <w:t>V</w:t>
            </w:r>
            <w:r w:rsidRPr="00E95EC2">
              <w:rPr>
                <w:rFonts w:ascii="Times New Roman" w:hAnsi="Times New Roman"/>
                <w:b/>
                <w:u w:val="single"/>
                <w:lang w:val="uk-UA"/>
              </w:rPr>
              <w:t>ІІІ. Тематичний період (квітень)</w:t>
            </w:r>
          </w:p>
          <w:p w:rsidR="00C4702C" w:rsidRPr="00E95EC2" w:rsidRDefault="00C4702C" w:rsidP="00E95EC2">
            <w:pPr>
              <w:jc w:val="center"/>
              <w:rPr>
                <w:rFonts w:ascii="Times New Roman" w:hAnsi="Times New Roman"/>
                <w:lang w:val="uk-UA"/>
              </w:rPr>
            </w:pPr>
            <w:r w:rsidRPr="00E95EC2">
              <w:rPr>
                <w:rFonts w:ascii="Times New Roman" w:hAnsi="Times New Roman"/>
                <w:b/>
                <w:u w:val="single"/>
                <w:lang w:val="uk-UA"/>
              </w:rPr>
              <w:t xml:space="preserve"> </w:t>
            </w:r>
          </w:p>
          <w:p w:rsidR="00C4702C" w:rsidRPr="00E95EC2" w:rsidRDefault="00C4702C" w:rsidP="00E95EC2">
            <w:pPr>
              <w:spacing w:after="160" w:line="259" w:lineRule="auto"/>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 xml:space="preserve"> Тема:</w:t>
            </w:r>
            <w:r w:rsidRPr="00E95EC2">
              <w:rPr>
                <w:rFonts w:ascii="Times New Roman" w:hAnsi="Times New Roman"/>
                <w:lang w:val="uk-UA"/>
              </w:rPr>
              <w:t xml:space="preserve"> «Я» - частинка Всесвіту» (Програма «Основні орієнтири виховання». Ціннісне ставлення до себе)</w:t>
            </w:r>
          </w:p>
          <w:p w:rsidR="00C4702C" w:rsidRPr="00E95EC2" w:rsidRDefault="00C4702C" w:rsidP="00E95EC2">
            <w:pPr>
              <w:jc w:val="both"/>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Мета:</w:t>
            </w:r>
            <w:r w:rsidRPr="00E95EC2">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254.</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 xml:space="preserve">Рейди-перевірки відвідування учнями навчальних занять. </w:t>
            </w:r>
          </w:p>
        </w:tc>
        <w:tc>
          <w:tcPr>
            <w:tcW w:w="1406" w:type="dxa"/>
          </w:tcPr>
          <w:p w:rsidR="00C4702C" w:rsidRPr="00C4702C" w:rsidRDefault="00C4702C">
            <w:pPr>
              <w:rPr>
                <w:lang w:val="uk-UA"/>
              </w:rPr>
            </w:pPr>
            <w:r>
              <w:rPr>
                <w:lang w:val="uk-UA"/>
              </w:rPr>
              <w:t xml:space="preserve">Квітень </w:t>
            </w:r>
          </w:p>
        </w:tc>
        <w:tc>
          <w:tcPr>
            <w:tcW w:w="1650" w:type="dxa"/>
          </w:tcPr>
          <w:p w:rsidR="00C4702C" w:rsidRDefault="00C4702C">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255.</w:t>
            </w:r>
          </w:p>
        </w:tc>
        <w:tc>
          <w:tcPr>
            <w:tcW w:w="5028" w:type="dxa"/>
          </w:tcPr>
          <w:p w:rsidR="00C4702C" w:rsidRPr="00E95EC2" w:rsidRDefault="00C4702C" w:rsidP="00E95EC2">
            <w:pPr>
              <w:jc w:val="both"/>
              <w:rPr>
                <w:rFonts w:ascii="Times New Roman" w:hAnsi="Times New Roman"/>
                <w:lang w:eastAsia="uk-UA"/>
              </w:rPr>
            </w:pPr>
            <w:r w:rsidRPr="00E95EC2">
              <w:rPr>
                <w:rFonts w:ascii="Times New Roman" w:hAnsi="Times New Roman"/>
                <w:lang w:eastAsia="uk-UA"/>
              </w:rPr>
              <w:t>Рейди-перевірки запізнень учнів на навчання.</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256.</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Заняття школи активу. Інформаційно-просвітницька компанія «Толерантність у шкільному колективі»</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257.</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Заходи  щодо відзначення річниці трагедії на ЧАЕС (за окремим планом)</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258.</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Ф</w:t>
            </w:r>
            <w:r>
              <w:rPr>
                <w:rFonts w:ascii="Times New Roman" w:hAnsi="Times New Roman"/>
                <w:lang w:val="uk-UA"/>
              </w:rPr>
              <w:t>інал конкурсу «Учень року – 2022</w:t>
            </w:r>
            <w:r w:rsidRPr="00E95EC2">
              <w:rPr>
                <w:rFonts w:ascii="Times New Roman" w:hAnsi="Times New Roman"/>
                <w:lang w:val="uk-UA"/>
              </w:rPr>
              <w:t>»</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259.</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Фінал конкурсу «Класний колектив року»</w:t>
            </w:r>
          </w:p>
        </w:tc>
        <w:tc>
          <w:tcPr>
            <w:tcW w:w="1406" w:type="dxa"/>
          </w:tcPr>
          <w:p w:rsidR="00C4702C" w:rsidRDefault="00C4702C"/>
        </w:tc>
        <w:tc>
          <w:tcPr>
            <w:tcW w:w="1650" w:type="dxa"/>
          </w:tcPr>
          <w:p w:rsidR="00C4702C" w:rsidRDefault="00C4702C" w:rsidP="00B408C6">
            <w:r>
              <w:rPr>
                <w:rFonts w:ascii="Times New Roman" w:hAnsi="Times New Roman"/>
                <w:lang w:val="uk-UA"/>
              </w:rPr>
              <w:t>ЗДВР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261.</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Кольоровий тиждень позитиву (за окремим планом)</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262.</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 xml:space="preserve">Заходи до Міжнародного Дня птахів </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263.</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Танцювально – спортивний флешмоб до Всесвітнього Дня здоров’я ( за окремим планом)</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A53057">
            <w:pPr>
              <w:jc w:val="center"/>
              <w:rPr>
                <w:rFonts w:ascii="Times New Roman" w:hAnsi="Times New Roman"/>
                <w:lang w:val="en-US"/>
              </w:rPr>
            </w:pPr>
            <w:r>
              <w:rPr>
                <w:rFonts w:ascii="Times New Roman" w:hAnsi="Times New Roman"/>
                <w:lang w:val="en-US"/>
              </w:rPr>
              <w:t>264.</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 xml:space="preserve">Заходи до Всесвітнього Дня  книги та авторського </w:t>
            </w:r>
            <w:r w:rsidRPr="00E95EC2">
              <w:rPr>
                <w:rFonts w:ascii="Times New Roman" w:hAnsi="Times New Roman"/>
                <w:lang w:val="uk-UA"/>
              </w:rPr>
              <w:lastRenderedPageBreak/>
              <w:t>права</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w:t>
            </w:r>
            <w:r w:rsidRPr="00825532">
              <w:rPr>
                <w:rFonts w:ascii="Times New Roman" w:hAnsi="Times New Roman"/>
                <w:lang w:val="uk-UA"/>
              </w:rPr>
              <w:lastRenderedPageBreak/>
              <w:t>організатор</w:t>
            </w:r>
          </w:p>
        </w:tc>
        <w:tc>
          <w:tcPr>
            <w:tcW w:w="1380" w:type="dxa"/>
          </w:tcPr>
          <w:p w:rsidR="00C4702C" w:rsidRPr="00FB765F" w:rsidRDefault="00C4702C" w:rsidP="00A53057">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lastRenderedPageBreak/>
              <w:t>265.</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Тиждень екологічних знань «Себе я бачу в дзеркалі природи» (за окремим планом)</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266.</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Екологічний суботник, присвячений Міжнародному Дню довкілля,  рідної Землі</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267.</w:t>
            </w:r>
          </w:p>
        </w:tc>
        <w:tc>
          <w:tcPr>
            <w:tcW w:w="5028" w:type="dxa"/>
          </w:tcPr>
          <w:p w:rsidR="00C4702C" w:rsidRPr="00E95EC2" w:rsidRDefault="00C4702C" w:rsidP="00E95EC2">
            <w:pPr>
              <w:spacing w:after="160" w:line="259" w:lineRule="auto"/>
              <w:ind w:right="-51"/>
              <w:jc w:val="both"/>
              <w:rPr>
                <w:rFonts w:ascii="Times New Roman" w:hAnsi="Times New Roman"/>
                <w:lang w:val="uk-UA"/>
              </w:rPr>
            </w:pPr>
            <w:r w:rsidRPr="00E95EC2">
              <w:rPr>
                <w:rFonts w:ascii="Times New Roman" w:hAnsi="Times New Roman"/>
                <w:lang w:val="uk-UA"/>
              </w:rPr>
              <w:t>«Веселі старти», присвячені Міжнародному дню спорта на благо миру та розвитку та Всесвітньому Дню здоров’я</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Педагог-організатор</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268.</w:t>
            </w:r>
          </w:p>
        </w:tc>
        <w:tc>
          <w:tcPr>
            <w:tcW w:w="5028" w:type="dxa"/>
          </w:tcPr>
          <w:p w:rsidR="00C4702C" w:rsidRPr="00E95EC2" w:rsidRDefault="00C4702C" w:rsidP="00E95EC2">
            <w:pPr>
              <w:spacing w:after="160" w:line="259" w:lineRule="auto"/>
              <w:jc w:val="both"/>
              <w:rPr>
                <w:rFonts w:ascii="Times New Roman" w:hAnsi="Times New Roman"/>
                <w:lang w:val="uk-UA"/>
              </w:rPr>
            </w:pPr>
            <w:r w:rsidRPr="00E95EC2">
              <w:rPr>
                <w:rFonts w:ascii="Times New Roman" w:hAnsi="Times New Roman"/>
                <w:lang w:val="uk-UA"/>
              </w:rPr>
              <w:t>Бесіда «Здоровий спосіб життя – основа довголіття»</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Сестра медична</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269.</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Відзначення Дня Землі</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а) акція «Парки - легені міст і сіл»</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б) акція , «Сміттєзвалищам – ні»</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в) акція «До чистих джерел»</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г) акція «Посади сад»</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г) інтелектуальна гра , «Веселковий</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дім природи»</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д) випуск екологічних листівок</w:t>
            </w:r>
          </w:p>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«Природа – наш дім».</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270.</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Ярмарок професій. Участь у міському профорієнтаційному заході</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271.</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Психологічні години «Психологічна підготовка до ЗНО. Профілактика стресів»</w:t>
            </w:r>
          </w:p>
        </w:tc>
        <w:tc>
          <w:tcPr>
            <w:tcW w:w="1406" w:type="dxa"/>
          </w:tcPr>
          <w:p w:rsidR="00C4702C" w:rsidRDefault="00C4702C"/>
        </w:tc>
        <w:tc>
          <w:tcPr>
            <w:tcW w:w="1650" w:type="dxa"/>
          </w:tcPr>
          <w:p w:rsidR="00C4702C" w:rsidRPr="00825532" w:rsidRDefault="00C4702C">
            <w:r w:rsidRPr="00825532">
              <w:rPr>
                <w:rFonts w:ascii="Times New Roman" w:hAnsi="Times New Roman"/>
                <w:lang w:val="uk-UA"/>
              </w:rPr>
              <w:t>Практичний психолог</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274.</w:t>
            </w:r>
          </w:p>
        </w:tc>
        <w:tc>
          <w:tcPr>
            <w:tcW w:w="5028" w:type="dxa"/>
          </w:tcPr>
          <w:p w:rsidR="00C4702C" w:rsidRPr="00E95EC2" w:rsidRDefault="00C4702C" w:rsidP="00E95EC2">
            <w:pPr>
              <w:jc w:val="both"/>
              <w:rPr>
                <w:rFonts w:ascii="Times New Roman" w:eastAsia="Times New Roman" w:hAnsi="Times New Roman"/>
                <w:lang w:val="uk-UA"/>
              </w:rPr>
            </w:pPr>
            <w:r w:rsidRPr="00E95EC2">
              <w:rPr>
                <w:rFonts w:ascii="Times New Roman" w:eastAsia="Times New Roman" w:hAnsi="Times New Roman"/>
                <w:lang w:val="uk-UA"/>
              </w:rPr>
              <w:t xml:space="preserve"> Приймати участь у проведенні підприємствами та навчальними закладами «Днів відкритих дверей»</w:t>
            </w:r>
          </w:p>
        </w:tc>
        <w:tc>
          <w:tcPr>
            <w:tcW w:w="1406" w:type="dxa"/>
          </w:tcPr>
          <w:p w:rsidR="00C4702C" w:rsidRDefault="00C4702C"/>
        </w:tc>
        <w:tc>
          <w:tcPr>
            <w:tcW w:w="1650" w:type="dxa"/>
          </w:tcPr>
          <w:p w:rsidR="00C4702C" w:rsidRPr="00DB56D5" w:rsidRDefault="00C4702C">
            <w:r w:rsidRPr="00DB56D5">
              <w:rPr>
                <w:rFonts w:ascii="Times New Roman" w:eastAsia="Times New Roman" w:hAnsi="Times New Roman"/>
                <w:lang w:val="uk-UA"/>
              </w:rPr>
              <w:t>Педагог соціальний</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276.</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eastAsia="Times New Roman" w:hAnsi="Times New Roman"/>
                <w:lang w:val="uk-UA"/>
              </w:rPr>
              <w:t>Організувати виставки робіт учнів та батьків «Сімейна творчість» (пасхальні композиції), челенж «Пасхального кролика»(1-11 кл)</w:t>
            </w:r>
          </w:p>
        </w:tc>
        <w:tc>
          <w:tcPr>
            <w:tcW w:w="1406" w:type="dxa"/>
          </w:tcPr>
          <w:p w:rsidR="00C4702C" w:rsidRDefault="00C4702C"/>
        </w:tc>
        <w:tc>
          <w:tcPr>
            <w:tcW w:w="1650" w:type="dxa"/>
          </w:tcPr>
          <w:p w:rsidR="00C4702C" w:rsidRPr="00DB56D5" w:rsidRDefault="00C4702C">
            <w:r w:rsidRPr="00DB56D5">
              <w:rPr>
                <w:rFonts w:ascii="Times New Roman" w:hAnsi="Times New Roman"/>
                <w:lang w:val="uk-UA"/>
              </w:rPr>
              <w:t>Педагог-організатор</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277.</w:t>
            </w:r>
          </w:p>
        </w:tc>
        <w:tc>
          <w:tcPr>
            <w:tcW w:w="5028" w:type="dxa"/>
          </w:tcPr>
          <w:p w:rsidR="00C4702C" w:rsidRPr="00E95EC2" w:rsidRDefault="00C4702C" w:rsidP="00E95EC2">
            <w:pPr>
              <w:spacing w:line="259" w:lineRule="auto"/>
              <w:jc w:val="both"/>
              <w:rPr>
                <w:rFonts w:ascii="Times New Roman" w:eastAsia="Times New Roman" w:hAnsi="Times New Roman"/>
                <w:lang w:val="uk-UA"/>
              </w:rPr>
            </w:pPr>
            <w:r w:rsidRPr="00E95EC2">
              <w:rPr>
                <w:rFonts w:ascii="Times New Roman" w:eastAsia="Times New Roman" w:hAnsi="Times New Roman"/>
                <w:lang w:val="uk-UA"/>
              </w:rPr>
              <w:t>Загальношкільні батьківські збори</w:t>
            </w:r>
          </w:p>
        </w:tc>
        <w:tc>
          <w:tcPr>
            <w:tcW w:w="1406" w:type="dxa"/>
          </w:tcPr>
          <w:p w:rsidR="00C4702C" w:rsidRDefault="00C4702C"/>
        </w:tc>
        <w:tc>
          <w:tcPr>
            <w:tcW w:w="1650" w:type="dxa"/>
          </w:tcPr>
          <w:p w:rsidR="00C4702C" w:rsidRPr="00DB56D5" w:rsidRDefault="00C4702C">
            <w:r w:rsidRPr="00DB56D5">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278.</w:t>
            </w:r>
          </w:p>
        </w:tc>
        <w:tc>
          <w:tcPr>
            <w:tcW w:w="5028" w:type="dxa"/>
          </w:tcPr>
          <w:p w:rsidR="00C4702C" w:rsidRPr="00E95EC2" w:rsidRDefault="00C4702C" w:rsidP="00E95EC2">
            <w:pPr>
              <w:spacing w:line="259" w:lineRule="auto"/>
              <w:jc w:val="both"/>
              <w:rPr>
                <w:rFonts w:ascii="Times New Roman" w:hAnsi="Times New Roman"/>
                <w:lang w:val="uk-UA"/>
              </w:rPr>
            </w:pPr>
            <w:r w:rsidRPr="00E95EC2">
              <w:rPr>
                <w:rFonts w:ascii="Times New Roman" w:hAnsi="Times New Roman"/>
                <w:lang w:val="uk-UA"/>
              </w:rPr>
              <w:t>Тиждень превентивного виховання «Людина – частина природи, синонім якої – життя»</w:t>
            </w:r>
          </w:p>
        </w:tc>
        <w:tc>
          <w:tcPr>
            <w:tcW w:w="1406" w:type="dxa"/>
          </w:tcPr>
          <w:p w:rsidR="00C4702C" w:rsidRDefault="00C4702C"/>
        </w:tc>
        <w:tc>
          <w:tcPr>
            <w:tcW w:w="1650" w:type="dxa"/>
          </w:tcPr>
          <w:p w:rsidR="00C4702C" w:rsidRPr="00DB56D5" w:rsidRDefault="00C4702C">
            <w:r w:rsidRPr="00DB56D5">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279.</w:t>
            </w:r>
          </w:p>
        </w:tc>
        <w:tc>
          <w:tcPr>
            <w:tcW w:w="5028" w:type="dxa"/>
          </w:tcPr>
          <w:p w:rsidR="00C4702C" w:rsidRPr="00E95EC2" w:rsidRDefault="00C4702C" w:rsidP="00E95EC2">
            <w:pPr>
              <w:shd w:val="clear" w:color="auto" w:fill="FFFFFF"/>
              <w:spacing w:line="274" w:lineRule="exact"/>
              <w:rPr>
                <w:rFonts w:ascii="Times New Roman" w:eastAsia="Times New Roman" w:hAnsi="Times New Roman"/>
                <w:lang w:val="uk-UA"/>
              </w:rPr>
            </w:pPr>
            <w:r w:rsidRPr="00E95EC2">
              <w:rPr>
                <w:rFonts w:ascii="Times New Roman" w:eastAsia="Times New Roman" w:hAnsi="Times New Roman"/>
                <w:lang w:val="uk-UA"/>
              </w:rPr>
              <w:t>Провести цикл бесід з правового виховання:</w:t>
            </w:r>
          </w:p>
          <w:p w:rsidR="00C4702C" w:rsidRPr="00E95EC2" w:rsidRDefault="00C4702C" w:rsidP="00E95EC2">
            <w:pPr>
              <w:shd w:val="clear" w:color="auto" w:fill="FFFFFF"/>
              <w:spacing w:line="274" w:lineRule="exact"/>
              <w:rPr>
                <w:rFonts w:ascii="Times New Roman" w:eastAsia="Times New Roman" w:hAnsi="Times New Roman"/>
                <w:spacing w:val="-2"/>
                <w:lang w:val="uk-UA"/>
              </w:rPr>
            </w:pPr>
            <w:r w:rsidRPr="00E95EC2">
              <w:rPr>
                <w:rFonts w:ascii="Times New Roman" w:eastAsia="Times New Roman" w:hAnsi="Times New Roman"/>
                <w:spacing w:val="-2"/>
                <w:lang w:val="uk-UA"/>
              </w:rPr>
              <w:t xml:space="preserve">- Про правила поводження в громадських місцях. </w:t>
            </w:r>
          </w:p>
        </w:tc>
        <w:tc>
          <w:tcPr>
            <w:tcW w:w="1406" w:type="dxa"/>
          </w:tcPr>
          <w:p w:rsidR="00C4702C" w:rsidRDefault="00C4702C"/>
        </w:tc>
        <w:tc>
          <w:tcPr>
            <w:tcW w:w="1650" w:type="dxa"/>
          </w:tcPr>
          <w:p w:rsidR="00C4702C" w:rsidRPr="00DB56D5" w:rsidRDefault="00C4702C">
            <w:r w:rsidRPr="00DB56D5">
              <w:rPr>
                <w:rFonts w:ascii="Times New Roman" w:hAnsi="Times New Roman"/>
                <w:lang w:val="uk-UA"/>
              </w:rPr>
              <w:t>Класні керівники</w:t>
            </w:r>
          </w:p>
        </w:tc>
        <w:tc>
          <w:tcPr>
            <w:tcW w:w="1380" w:type="dxa"/>
          </w:tcPr>
          <w:p w:rsidR="00C4702C" w:rsidRPr="00FB765F" w:rsidRDefault="00C4702C" w:rsidP="00E95EC2">
            <w:pPr>
              <w:jc w:val="center"/>
              <w:rPr>
                <w:rFonts w:ascii="Times New Roman" w:hAnsi="Times New Roman"/>
                <w:lang w:val="uk-UA"/>
              </w:rPr>
            </w:pPr>
          </w:p>
        </w:tc>
      </w:tr>
      <w:tr w:rsidR="00C4702C" w:rsidRPr="00CC4799" w:rsidTr="00E95EC2">
        <w:tc>
          <w:tcPr>
            <w:tcW w:w="566" w:type="dxa"/>
          </w:tcPr>
          <w:p w:rsidR="00C4702C" w:rsidRPr="00E95EC2" w:rsidRDefault="00C4702C" w:rsidP="00E95EC2">
            <w:pPr>
              <w:jc w:val="center"/>
              <w:rPr>
                <w:rFonts w:ascii="Times New Roman" w:hAnsi="Times New Roman"/>
                <w:lang w:val="en-US"/>
              </w:rPr>
            </w:pPr>
            <w:r>
              <w:rPr>
                <w:rFonts w:ascii="Times New Roman" w:hAnsi="Times New Roman"/>
                <w:lang w:val="en-US"/>
              </w:rPr>
              <w:t>280.</w:t>
            </w:r>
          </w:p>
        </w:tc>
        <w:tc>
          <w:tcPr>
            <w:tcW w:w="5028" w:type="dxa"/>
          </w:tcPr>
          <w:p w:rsidR="00C4702C" w:rsidRPr="00E95EC2" w:rsidRDefault="00C4702C" w:rsidP="00E95EC2">
            <w:pPr>
              <w:jc w:val="both"/>
              <w:rPr>
                <w:rFonts w:ascii="Times New Roman" w:hAnsi="Times New Roman"/>
                <w:lang w:val="uk-UA"/>
              </w:rPr>
            </w:pPr>
            <w:r w:rsidRPr="00E95EC2">
              <w:rPr>
                <w:rFonts w:ascii="Times New Roman" w:hAnsi="Times New Roman"/>
                <w:lang w:val="uk-UA"/>
              </w:rPr>
              <w:t>Педагогічний тренінг з класними керівниками</w:t>
            </w:r>
          </w:p>
        </w:tc>
        <w:tc>
          <w:tcPr>
            <w:tcW w:w="1406" w:type="dxa"/>
          </w:tcPr>
          <w:p w:rsidR="00C4702C" w:rsidRDefault="00C4702C"/>
        </w:tc>
        <w:tc>
          <w:tcPr>
            <w:tcW w:w="1650" w:type="dxa"/>
          </w:tcPr>
          <w:p w:rsidR="00C4702C" w:rsidRDefault="00347406">
            <w:r>
              <w:rPr>
                <w:rFonts w:ascii="Times New Roman" w:hAnsi="Times New Roman"/>
                <w:lang w:val="uk-UA"/>
              </w:rPr>
              <w:t>ЗДВР</w:t>
            </w:r>
          </w:p>
        </w:tc>
        <w:tc>
          <w:tcPr>
            <w:tcW w:w="1380" w:type="dxa"/>
          </w:tcPr>
          <w:p w:rsidR="00C4702C" w:rsidRPr="00FB765F" w:rsidRDefault="00C4702C"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281.</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Випуск  методичного вісника</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282.</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Контроль стану виховної роботи у 11 класі</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283.</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Контроль проведення позакласних заходів, участі у шкільних заходах</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284.</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Вивчення стану військово-патріотичного виховання в школі</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10030" w:type="dxa"/>
            <w:gridSpan w:val="5"/>
          </w:tcPr>
          <w:p w:rsidR="00347406" w:rsidRPr="00E95EC2" w:rsidRDefault="00347406" w:rsidP="00E95EC2">
            <w:pPr>
              <w:jc w:val="center"/>
              <w:rPr>
                <w:rFonts w:ascii="Times New Roman" w:hAnsi="Times New Roman"/>
                <w:b/>
                <w:u w:val="single"/>
                <w:lang w:val="uk-UA"/>
              </w:rPr>
            </w:pPr>
            <w:r w:rsidRPr="00E95EC2">
              <w:rPr>
                <w:rFonts w:ascii="Times New Roman" w:hAnsi="Times New Roman"/>
                <w:b/>
                <w:u w:val="single"/>
              </w:rPr>
              <w:t>ІХ</w:t>
            </w:r>
            <w:r w:rsidRPr="00E95EC2">
              <w:rPr>
                <w:rFonts w:ascii="Times New Roman" w:hAnsi="Times New Roman"/>
                <w:b/>
                <w:u w:val="single"/>
                <w:lang w:val="uk-UA"/>
              </w:rPr>
              <w:t>. Тематичний період (травень)</w:t>
            </w:r>
          </w:p>
          <w:p w:rsidR="00347406" w:rsidRPr="00E95EC2" w:rsidRDefault="00347406" w:rsidP="00E95EC2">
            <w:pPr>
              <w:jc w:val="center"/>
              <w:rPr>
                <w:rFonts w:ascii="Times New Roman" w:hAnsi="Times New Roman"/>
                <w:lang w:val="uk-UA"/>
              </w:rPr>
            </w:pPr>
            <w:r w:rsidRPr="00E95EC2">
              <w:rPr>
                <w:rFonts w:ascii="Times New Roman" w:hAnsi="Times New Roman"/>
                <w:b/>
                <w:u w:val="single"/>
                <w:lang w:val="uk-UA"/>
              </w:rPr>
              <w:t xml:space="preserve"> </w:t>
            </w:r>
          </w:p>
          <w:p w:rsidR="00347406" w:rsidRPr="00E95EC2" w:rsidRDefault="00347406" w:rsidP="00E95EC2">
            <w:pPr>
              <w:spacing w:after="160" w:line="259" w:lineRule="auto"/>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 xml:space="preserve"> Тема:</w:t>
            </w:r>
            <w:r w:rsidRPr="00E95EC2">
              <w:rPr>
                <w:rFonts w:ascii="Times New Roman" w:hAnsi="Times New Roman"/>
                <w:lang w:val="uk-UA"/>
              </w:rPr>
              <w:t xml:space="preserve"> «Я» - частинка Всесвіту» (Програма «Основні орієнтири виховання». Ціннісне ставлення до себе)</w:t>
            </w:r>
          </w:p>
          <w:p w:rsidR="00347406" w:rsidRPr="00E95EC2" w:rsidRDefault="00347406" w:rsidP="00E95EC2">
            <w:pPr>
              <w:jc w:val="both"/>
              <w:rPr>
                <w:rFonts w:ascii="Times New Roman" w:hAnsi="Times New Roman"/>
                <w:lang w:val="uk-UA"/>
              </w:rPr>
            </w:pPr>
            <w:r w:rsidRPr="00E95EC2">
              <w:rPr>
                <w:rFonts w:ascii="Times New Roman" w:hAnsi="Times New Roman"/>
                <w:lang w:val="uk-UA"/>
              </w:rPr>
              <w:t xml:space="preserve">               </w:t>
            </w:r>
            <w:r w:rsidRPr="00E95EC2">
              <w:rPr>
                <w:rFonts w:ascii="Times New Roman" w:hAnsi="Times New Roman"/>
                <w:u w:val="single"/>
                <w:lang w:val="uk-UA"/>
              </w:rPr>
              <w:t>Мета:</w:t>
            </w:r>
            <w:r w:rsidRPr="00E95EC2">
              <w:rPr>
                <w:rFonts w:ascii="Times New Roman" w:hAnsi="Times New Roman"/>
                <w:lang w:val="uk-UA"/>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347406" w:rsidRPr="00E95EC2" w:rsidRDefault="00347406" w:rsidP="00E95EC2">
            <w:pPr>
              <w:jc w:val="both"/>
              <w:rPr>
                <w:rFonts w:ascii="Times New Roman" w:hAnsi="Times New Roman"/>
                <w:u w:val="single"/>
                <w:lang w:val="uk-UA"/>
              </w:rPr>
            </w:pPr>
            <w:r w:rsidRPr="00E95EC2">
              <w:rPr>
                <w:rFonts w:ascii="Times New Roman" w:hAnsi="Times New Roman"/>
                <w:lang w:val="uk-UA"/>
              </w:rPr>
              <w:t>Формування життєвих компетенцій та активної життєвої позиції.</w:t>
            </w:r>
            <w:r w:rsidRPr="00E95EC2">
              <w:rPr>
                <w:rFonts w:ascii="Times New Roman" w:hAnsi="Times New Roman"/>
                <w:u w:val="single"/>
                <w:lang w:val="uk-UA"/>
              </w:rPr>
              <w:t xml:space="preserve"> </w:t>
            </w:r>
          </w:p>
          <w:p w:rsidR="00347406" w:rsidRPr="00E95EC2" w:rsidRDefault="00347406" w:rsidP="00E95EC2">
            <w:pPr>
              <w:jc w:val="both"/>
              <w:rPr>
                <w:rFonts w:ascii="Times New Roman" w:hAnsi="Times New Roman"/>
                <w:lang w:val="uk-UA"/>
              </w:rPr>
            </w:pPr>
            <w:r w:rsidRPr="00E95EC2">
              <w:rPr>
                <w:rFonts w:ascii="Times New Roman" w:hAnsi="Times New Roman"/>
                <w:u w:val="single"/>
                <w:lang w:val="uk-UA"/>
              </w:rPr>
              <w:t xml:space="preserve"> </w:t>
            </w:r>
          </w:p>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285.</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Підготовка документації класних керівників на закінчення навчального року</w:t>
            </w:r>
          </w:p>
        </w:tc>
        <w:tc>
          <w:tcPr>
            <w:tcW w:w="1406" w:type="dxa"/>
          </w:tcPr>
          <w:p w:rsidR="00347406" w:rsidRPr="00347406" w:rsidRDefault="00347406">
            <w:pPr>
              <w:rPr>
                <w:lang w:val="uk-UA"/>
              </w:rPr>
            </w:pPr>
            <w:r>
              <w:rPr>
                <w:lang w:val="uk-UA"/>
              </w:rPr>
              <w:t xml:space="preserve">ТРАВЕНЬ </w:t>
            </w:r>
          </w:p>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286.</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Тиждень національно – патріотичного – виховання до Дня  пам</w:t>
            </w:r>
            <w:r w:rsidRPr="00E95EC2">
              <w:rPr>
                <w:rFonts w:ascii="Times New Roman" w:hAnsi="Times New Roman"/>
              </w:rPr>
              <w:t>’</w:t>
            </w:r>
            <w:r w:rsidRPr="00E95EC2">
              <w:rPr>
                <w:rFonts w:ascii="Times New Roman" w:hAnsi="Times New Roman"/>
                <w:lang w:val="uk-UA"/>
              </w:rPr>
              <w:t>яті та примирення, присвяченого пам</w:t>
            </w:r>
            <w:r w:rsidRPr="00E95EC2">
              <w:rPr>
                <w:rFonts w:ascii="Times New Roman" w:hAnsi="Times New Roman"/>
              </w:rPr>
              <w:t>’</w:t>
            </w:r>
            <w:r w:rsidRPr="00E95EC2">
              <w:rPr>
                <w:rFonts w:ascii="Times New Roman" w:hAnsi="Times New Roman"/>
                <w:lang w:val="uk-UA"/>
              </w:rPr>
              <w:t>яті жертв Другої світової війни (за окремим планом)</w:t>
            </w:r>
          </w:p>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 Конкурс асфальтового живопису «Стій – війні!»</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287.</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Заходи до Дня науки, музеїв (за окремим планом)</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lastRenderedPageBreak/>
              <w:t>288.</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Заняття школи активу «Підводимо підсумки. Плануємо майбутнє»</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289.</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Заходи щодо відзначення Дня Європи (за окремим планом)</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290.</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Відзначення Дня вишиванки, Дня слов’янської писемності та культури (за окремим планом)</w:t>
            </w:r>
          </w:p>
        </w:tc>
        <w:tc>
          <w:tcPr>
            <w:tcW w:w="1406" w:type="dxa"/>
          </w:tcPr>
          <w:p w:rsidR="00347406" w:rsidRDefault="00347406"/>
        </w:tc>
        <w:tc>
          <w:tcPr>
            <w:tcW w:w="1650" w:type="dxa"/>
          </w:tcPr>
          <w:p w:rsidR="00347406" w:rsidRPr="00DB56D5" w:rsidRDefault="00347406">
            <w:r w:rsidRPr="00DB56D5">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292.</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Свято Останнього дзвоника</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rPr>
                <w:rFonts w:ascii="Times New Roman" w:hAnsi="Times New Roman"/>
                <w:lang w:val="en-US"/>
              </w:rPr>
            </w:pPr>
            <w:r>
              <w:rPr>
                <w:rFonts w:ascii="Times New Roman" w:hAnsi="Times New Roman"/>
                <w:lang w:val="en-US"/>
              </w:rPr>
              <w:t>293.</w:t>
            </w:r>
          </w:p>
        </w:tc>
        <w:tc>
          <w:tcPr>
            <w:tcW w:w="5028" w:type="dxa"/>
          </w:tcPr>
          <w:p w:rsidR="00347406" w:rsidRPr="00E95EC2" w:rsidRDefault="00347406" w:rsidP="00E95EC2">
            <w:pPr>
              <w:spacing w:line="259" w:lineRule="auto"/>
              <w:jc w:val="both"/>
              <w:rPr>
                <w:rFonts w:ascii="Times New Roman" w:hAnsi="Times New Roman"/>
                <w:lang w:val="uk-UA"/>
              </w:rPr>
            </w:pPr>
            <w:r w:rsidRPr="00E95EC2">
              <w:rPr>
                <w:rFonts w:ascii="Times New Roman" w:hAnsi="Times New Roman"/>
                <w:lang w:val="uk-UA"/>
              </w:rPr>
              <w:t>Свято «Прощавай, початкова школо»</w:t>
            </w:r>
          </w:p>
        </w:tc>
        <w:tc>
          <w:tcPr>
            <w:tcW w:w="1406" w:type="dxa"/>
          </w:tcPr>
          <w:p w:rsidR="00347406" w:rsidRDefault="00347406"/>
        </w:tc>
        <w:tc>
          <w:tcPr>
            <w:tcW w:w="1650" w:type="dxa"/>
          </w:tcPr>
          <w:p w:rsidR="00347406" w:rsidRPr="00DB56D5" w:rsidRDefault="00347406">
            <w:r w:rsidRPr="00DB56D5">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295.</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Психологічні години «Психологічна підготовка до ЗНО та ДПА. Профілактика стресів»</w:t>
            </w:r>
          </w:p>
        </w:tc>
        <w:tc>
          <w:tcPr>
            <w:tcW w:w="1406" w:type="dxa"/>
          </w:tcPr>
          <w:p w:rsidR="00347406" w:rsidRDefault="00347406"/>
        </w:tc>
        <w:tc>
          <w:tcPr>
            <w:tcW w:w="1650" w:type="dxa"/>
          </w:tcPr>
          <w:p w:rsidR="00347406" w:rsidRPr="00DB56D5" w:rsidRDefault="00347406">
            <w:r w:rsidRPr="00DB56D5">
              <w:rPr>
                <w:rFonts w:ascii="Times New Roman" w:hAnsi="Times New Roman"/>
                <w:lang w:val="uk-UA"/>
              </w:rPr>
              <w:t>Практичний психолог</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297.</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Індивідуальна робота з батьками учнів з питань оздоровлення школярів</w:t>
            </w:r>
          </w:p>
        </w:tc>
        <w:tc>
          <w:tcPr>
            <w:tcW w:w="1406" w:type="dxa"/>
          </w:tcPr>
          <w:p w:rsidR="00347406" w:rsidRDefault="00347406"/>
        </w:tc>
        <w:tc>
          <w:tcPr>
            <w:tcW w:w="1650" w:type="dxa"/>
          </w:tcPr>
          <w:p w:rsidR="00347406" w:rsidRPr="00DB56D5" w:rsidRDefault="00347406">
            <w:r w:rsidRPr="00DB56D5">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298.</w:t>
            </w:r>
          </w:p>
        </w:tc>
        <w:tc>
          <w:tcPr>
            <w:tcW w:w="5028" w:type="dxa"/>
          </w:tcPr>
          <w:p w:rsidR="00347406" w:rsidRPr="00E95EC2" w:rsidRDefault="00347406" w:rsidP="00E95EC2">
            <w:pPr>
              <w:spacing w:after="160" w:line="259" w:lineRule="auto"/>
              <w:rPr>
                <w:rFonts w:ascii="Times New Roman" w:hAnsi="Times New Roman"/>
                <w:lang w:val="uk-UA"/>
              </w:rPr>
            </w:pPr>
            <w:r w:rsidRPr="00E95EC2">
              <w:rPr>
                <w:rFonts w:ascii="Times New Roman" w:hAnsi="Times New Roman"/>
                <w:lang w:val="uk-UA"/>
              </w:rPr>
              <w:t>Вітальний калейдоскоп  до Дня матері «Нехай волошками цвітуть для Вас світанки».</w:t>
            </w:r>
          </w:p>
        </w:tc>
        <w:tc>
          <w:tcPr>
            <w:tcW w:w="1406" w:type="dxa"/>
          </w:tcPr>
          <w:p w:rsidR="00347406" w:rsidRDefault="00347406"/>
        </w:tc>
        <w:tc>
          <w:tcPr>
            <w:tcW w:w="1650" w:type="dxa"/>
          </w:tcPr>
          <w:p w:rsidR="00347406" w:rsidRPr="00DB56D5" w:rsidRDefault="00347406">
            <w:r w:rsidRPr="00DB56D5">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299.</w:t>
            </w:r>
          </w:p>
        </w:tc>
        <w:tc>
          <w:tcPr>
            <w:tcW w:w="5028" w:type="dxa"/>
          </w:tcPr>
          <w:p w:rsidR="00347406" w:rsidRPr="00E95EC2" w:rsidRDefault="00347406" w:rsidP="00E95EC2">
            <w:pPr>
              <w:spacing w:after="160" w:line="259" w:lineRule="auto"/>
              <w:rPr>
                <w:rFonts w:ascii="Times New Roman" w:hAnsi="Times New Roman"/>
                <w:lang w:val="uk-UA"/>
              </w:rPr>
            </w:pPr>
            <w:r w:rsidRPr="00E95EC2">
              <w:rPr>
                <w:rFonts w:ascii="Times New Roman" w:hAnsi="Times New Roman"/>
                <w:lang w:val="uk-UA"/>
              </w:rPr>
              <w:t>Заходи до Міжнародного Дня родини (за окремим планом)</w:t>
            </w:r>
          </w:p>
        </w:tc>
        <w:tc>
          <w:tcPr>
            <w:tcW w:w="1406" w:type="dxa"/>
          </w:tcPr>
          <w:p w:rsidR="00347406" w:rsidRDefault="00347406"/>
        </w:tc>
        <w:tc>
          <w:tcPr>
            <w:tcW w:w="1650" w:type="dxa"/>
          </w:tcPr>
          <w:p w:rsidR="00347406" w:rsidRDefault="00347406">
            <w:r w:rsidRPr="004961F1">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300.</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Цикл профілактичних бесід «Я і літні канікули». Зустрічі з працівниками ювенальної превенції</w:t>
            </w:r>
          </w:p>
        </w:tc>
        <w:tc>
          <w:tcPr>
            <w:tcW w:w="1406" w:type="dxa"/>
          </w:tcPr>
          <w:p w:rsidR="00347406" w:rsidRDefault="00347406"/>
        </w:tc>
        <w:tc>
          <w:tcPr>
            <w:tcW w:w="1650" w:type="dxa"/>
          </w:tcPr>
          <w:p w:rsidR="00347406" w:rsidRDefault="00347406">
            <w:r w:rsidRPr="004961F1">
              <w:rPr>
                <w:rFonts w:ascii="Times New Roman" w:hAnsi="Times New Roman"/>
                <w:lang w:val="uk-UA"/>
              </w:rPr>
              <w:t>Класні керівники</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301.</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Проведення консультацій для класних керівників з планування роботи на новий навчальний рік</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302.</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Творчі звіти класних керівників за підсумками навчального року та про виконання планів виховної роботи</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303.</w:t>
            </w:r>
          </w:p>
        </w:tc>
        <w:tc>
          <w:tcPr>
            <w:tcW w:w="5028" w:type="dxa"/>
          </w:tcPr>
          <w:p w:rsidR="00347406" w:rsidRPr="00E95EC2" w:rsidRDefault="00347406" w:rsidP="00347406">
            <w:pPr>
              <w:jc w:val="both"/>
              <w:rPr>
                <w:rFonts w:ascii="Times New Roman" w:hAnsi="Times New Roman"/>
                <w:lang w:val="uk-UA"/>
              </w:rPr>
            </w:pPr>
            <w:r w:rsidRPr="00E95EC2">
              <w:rPr>
                <w:rFonts w:ascii="Times New Roman" w:hAnsi="Times New Roman"/>
                <w:lang w:val="uk-UA"/>
              </w:rPr>
              <w:t xml:space="preserve">Аналіз стану роботи класних керівників щодо профілактичної роботи з попередження дитячого травматизму </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304.</w:t>
            </w:r>
          </w:p>
        </w:tc>
        <w:tc>
          <w:tcPr>
            <w:tcW w:w="5028" w:type="dxa"/>
          </w:tcPr>
          <w:p w:rsidR="00347406" w:rsidRPr="00E95EC2" w:rsidRDefault="00347406" w:rsidP="00347406">
            <w:pPr>
              <w:jc w:val="both"/>
              <w:rPr>
                <w:rFonts w:ascii="Times New Roman" w:hAnsi="Times New Roman"/>
                <w:lang w:val="uk-UA"/>
              </w:rPr>
            </w:pPr>
            <w:r w:rsidRPr="00E95EC2">
              <w:rPr>
                <w:rFonts w:ascii="Times New Roman" w:hAnsi="Times New Roman"/>
                <w:lang w:val="uk-UA"/>
              </w:rPr>
              <w:t xml:space="preserve">Аналіз стану роботи класних керівників щодо профілактики правопорушень  </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305.</w:t>
            </w:r>
          </w:p>
        </w:tc>
        <w:tc>
          <w:tcPr>
            <w:tcW w:w="5028" w:type="dxa"/>
          </w:tcPr>
          <w:p w:rsidR="00347406" w:rsidRPr="00E95EC2" w:rsidRDefault="00347406" w:rsidP="00347406">
            <w:pPr>
              <w:jc w:val="both"/>
              <w:rPr>
                <w:rFonts w:ascii="Times New Roman" w:hAnsi="Times New Roman"/>
                <w:lang w:val="uk-UA"/>
              </w:rPr>
            </w:pPr>
            <w:r w:rsidRPr="00E95EC2">
              <w:rPr>
                <w:rFonts w:ascii="Times New Roman" w:hAnsi="Times New Roman"/>
                <w:lang w:val="uk-UA"/>
              </w:rPr>
              <w:t xml:space="preserve">Аналіз стану   виховної роботи за ІІ семестр  </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306.</w:t>
            </w:r>
          </w:p>
        </w:tc>
        <w:tc>
          <w:tcPr>
            <w:tcW w:w="5028" w:type="dxa"/>
          </w:tcPr>
          <w:p w:rsidR="00347406" w:rsidRPr="00E95EC2" w:rsidRDefault="00347406" w:rsidP="00E95EC2">
            <w:pPr>
              <w:jc w:val="both"/>
              <w:rPr>
                <w:rFonts w:ascii="Times New Roman" w:hAnsi="Times New Roman"/>
                <w:lang w:val="uk-UA"/>
              </w:rPr>
            </w:pPr>
            <w:r w:rsidRPr="00E95EC2">
              <w:rPr>
                <w:rFonts w:ascii="Times New Roman" w:hAnsi="Times New Roman"/>
                <w:lang w:val="uk-UA"/>
              </w:rPr>
              <w:t>Контроль класних журналів ( сторінки обліку проведення бесід, заходів з безпеки життєдіяльності)</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E95EC2" w:rsidRDefault="00347406" w:rsidP="00E95EC2">
            <w:pPr>
              <w:jc w:val="center"/>
              <w:rPr>
                <w:rFonts w:ascii="Times New Roman" w:hAnsi="Times New Roman"/>
                <w:lang w:val="en-US"/>
              </w:rPr>
            </w:pPr>
            <w:r>
              <w:rPr>
                <w:rFonts w:ascii="Times New Roman" w:hAnsi="Times New Roman"/>
                <w:lang w:val="en-US"/>
              </w:rPr>
              <w:t>307.</w:t>
            </w:r>
          </w:p>
        </w:tc>
        <w:tc>
          <w:tcPr>
            <w:tcW w:w="5028" w:type="dxa"/>
          </w:tcPr>
          <w:p w:rsidR="00347406" w:rsidRPr="00E95EC2" w:rsidRDefault="00347406" w:rsidP="00347406">
            <w:pPr>
              <w:jc w:val="both"/>
              <w:rPr>
                <w:rFonts w:ascii="Times New Roman" w:hAnsi="Times New Roman"/>
                <w:lang w:val="uk-UA"/>
              </w:rPr>
            </w:pPr>
            <w:r w:rsidRPr="00E95EC2">
              <w:rPr>
                <w:rFonts w:ascii="Times New Roman" w:hAnsi="Times New Roman"/>
                <w:lang w:val="uk-UA"/>
              </w:rPr>
              <w:t xml:space="preserve">Контроль журналів гурткової роботи </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8E1491">
        <w:tc>
          <w:tcPr>
            <w:tcW w:w="10030" w:type="dxa"/>
            <w:gridSpan w:val="5"/>
          </w:tcPr>
          <w:p w:rsidR="00347406" w:rsidRPr="004F1420" w:rsidRDefault="00347406" w:rsidP="004961F1">
            <w:pPr>
              <w:jc w:val="center"/>
              <w:rPr>
                <w:rFonts w:ascii="Times New Roman" w:hAnsi="Times New Roman"/>
                <w:b/>
                <w:sz w:val="24"/>
                <w:szCs w:val="24"/>
                <w:u w:val="single"/>
                <w:lang w:val="uk-UA"/>
              </w:rPr>
            </w:pPr>
            <w:r w:rsidRPr="004F1420">
              <w:rPr>
                <w:rFonts w:ascii="Times New Roman" w:hAnsi="Times New Roman"/>
                <w:b/>
                <w:sz w:val="24"/>
                <w:szCs w:val="24"/>
                <w:u w:val="single"/>
              </w:rPr>
              <w:t>Х</w:t>
            </w:r>
            <w:r w:rsidRPr="004F1420">
              <w:rPr>
                <w:rFonts w:ascii="Times New Roman" w:hAnsi="Times New Roman"/>
                <w:b/>
                <w:sz w:val="24"/>
                <w:szCs w:val="24"/>
                <w:u w:val="single"/>
                <w:lang w:val="uk-UA"/>
              </w:rPr>
              <w:t>. Тематичний період (червень)</w:t>
            </w:r>
          </w:p>
          <w:p w:rsidR="00347406" w:rsidRPr="004F1420" w:rsidRDefault="00347406" w:rsidP="004961F1">
            <w:pPr>
              <w:jc w:val="center"/>
              <w:rPr>
                <w:rFonts w:ascii="Times New Roman" w:hAnsi="Times New Roman"/>
                <w:sz w:val="24"/>
                <w:szCs w:val="24"/>
                <w:lang w:val="uk-UA"/>
              </w:rPr>
            </w:pPr>
            <w:r w:rsidRPr="004F1420">
              <w:rPr>
                <w:rFonts w:ascii="Times New Roman" w:hAnsi="Times New Roman"/>
                <w:b/>
                <w:sz w:val="24"/>
                <w:szCs w:val="24"/>
                <w:u w:val="single"/>
                <w:lang w:val="uk-UA"/>
              </w:rPr>
              <w:t xml:space="preserve"> </w:t>
            </w:r>
          </w:p>
          <w:p w:rsidR="00347406" w:rsidRPr="004F1420" w:rsidRDefault="00347406" w:rsidP="004961F1">
            <w:pPr>
              <w:spacing w:after="160" w:line="259" w:lineRule="auto"/>
              <w:rPr>
                <w:rFonts w:ascii="Times New Roman" w:hAnsi="Times New Roman"/>
                <w:sz w:val="24"/>
                <w:szCs w:val="24"/>
                <w:lang w:val="uk-UA"/>
              </w:rPr>
            </w:pPr>
            <w:r w:rsidRPr="004F1420">
              <w:rPr>
                <w:rFonts w:ascii="Times New Roman" w:hAnsi="Times New Roman"/>
                <w:sz w:val="24"/>
                <w:szCs w:val="24"/>
                <w:lang w:val="uk-UA"/>
              </w:rPr>
              <w:t xml:space="preserve">               </w:t>
            </w:r>
            <w:r w:rsidRPr="004F1420">
              <w:rPr>
                <w:rFonts w:ascii="Times New Roman" w:hAnsi="Times New Roman"/>
                <w:sz w:val="24"/>
                <w:szCs w:val="24"/>
                <w:u w:val="single"/>
                <w:lang w:val="uk-UA"/>
              </w:rPr>
              <w:t xml:space="preserve"> Тема:</w:t>
            </w:r>
            <w:r w:rsidRPr="004F1420">
              <w:rPr>
                <w:rFonts w:ascii="Times New Roman" w:hAnsi="Times New Roman"/>
                <w:sz w:val="24"/>
                <w:szCs w:val="24"/>
                <w:lang w:val="uk-UA"/>
              </w:rPr>
              <w:t xml:space="preserve"> «Я» - частинка Всесвіту» (Програма «Основні орієнтири виховання». Ціннісне ставлення до себе)</w:t>
            </w:r>
          </w:p>
          <w:p w:rsidR="00347406" w:rsidRPr="004F1420" w:rsidRDefault="00347406" w:rsidP="004961F1">
            <w:pPr>
              <w:jc w:val="both"/>
              <w:rPr>
                <w:rFonts w:ascii="Times New Roman" w:hAnsi="Times New Roman"/>
                <w:sz w:val="24"/>
                <w:szCs w:val="24"/>
                <w:lang w:val="uk-UA"/>
              </w:rPr>
            </w:pPr>
            <w:r w:rsidRPr="004F1420">
              <w:rPr>
                <w:rFonts w:ascii="Times New Roman" w:hAnsi="Times New Roman"/>
                <w:sz w:val="24"/>
                <w:szCs w:val="24"/>
                <w:lang w:val="uk-UA"/>
              </w:rPr>
              <w:t xml:space="preserve">               </w:t>
            </w:r>
            <w:r w:rsidRPr="004F1420">
              <w:rPr>
                <w:rFonts w:ascii="Times New Roman" w:hAnsi="Times New Roman"/>
                <w:sz w:val="24"/>
                <w:szCs w:val="24"/>
                <w:u w:val="single"/>
                <w:lang w:val="uk-UA"/>
              </w:rPr>
              <w:t>Мета:</w:t>
            </w:r>
            <w:r w:rsidRPr="004F1420">
              <w:rPr>
                <w:rFonts w:ascii="Times New Roman" w:hAnsi="Times New Roman"/>
                <w:sz w:val="24"/>
                <w:szCs w:val="24"/>
                <w:lang w:val="uk-UA"/>
              </w:rPr>
              <w:t xml:space="preserve"> Формування основ духовно-морального та фізичного розвитку особистості, усвідомлення цінності власного життя і збереження </w:t>
            </w:r>
          </w:p>
          <w:p w:rsidR="00347406" w:rsidRPr="00FB765F" w:rsidRDefault="00347406" w:rsidP="008E1491">
            <w:pPr>
              <w:jc w:val="center"/>
              <w:rPr>
                <w:rFonts w:ascii="Times New Roman" w:hAnsi="Times New Roman"/>
                <w:lang w:val="uk-UA"/>
              </w:rPr>
            </w:pPr>
          </w:p>
        </w:tc>
      </w:tr>
      <w:tr w:rsidR="00347406" w:rsidRPr="00CC4799" w:rsidTr="00E95EC2">
        <w:tc>
          <w:tcPr>
            <w:tcW w:w="566" w:type="dxa"/>
          </w:tcPr>
          <w:p w:rsidR="00347406" w:rsidRPr="004961F1" w:rsidRDefault="00347406" w:rsidP="00E95EC2">
            <w:pPr>
              <w:jc w:val="center"/>
              <w:rPr>
                <w:rFonts w:ascii="Times New Roman" w:hAnsi="Times New Roman"/>
                <w:lang w:val="en-US"/>
              </w:rPr>
            </w:pPr>
            <w:r>
              <w:rPr>
                <w:rFonts w:ascii="Times New Roman" w:hAnsi="Times New Roman"/>
                <w:lang w:val="en-US"/>
              </w:rPr>
              <w:t>1.</w:t>
            </w:r>
          </w:p>
        </w:tc>
        <w:tc>
          <w:tcPr>
            <w:tcW w:w="5028" w:type="dxa"/>
          </w:tcPr>
          <w:p w:rsidR="00347406" w:rsidRPr="004961F1" w:rsidRDefault="00347406" w:rsidP="008E1491">
            <w:pPr>
              <w:jc w:val="both"/>
              <w:rPr>
                <w:rFonts w:ascii="Times New Roman" w:hAnsi="Times New Roman"/>
                <w:lang w:val="uk-UA"/>
              </w:rPr>
            </w:pPr>
            <w:r w:rsidRPr="004961F1">
              <w:rPr>
                <w:rFonts w:ascii="Times New Roman" w:hAnsi="Times New Roman"/>
                <w:lang w:val="uk-UA"/>
              </w:rPr>
              <w:t>Підготовка документації класних керівників на закінчення навчального року</w:t>
            </w:r>
          </w:p>
        </w:tc>
        <w:tc>
          <w:tcPr>
            <w:tcW w:w="1406" w:type="dxa"/>
          </w:tcPr>
          <w:p w:rsidR="00347406" w:rsidRPr="00347406" w:rsidRDefault="00347406">
            <w:pPr>
              <w:rPr>
                <w:lang w:val="uk-UA"/>
              </w:rPr>
            </w:pPr>
            <w:r>
              <w:rPr>
                <w:lang w:val="uk-UA"/>
              </w:rPr>
              <w:t xml:space="preserve">Червень </w:t>
            </w:r>
          </w:p>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4961F1" w:rsidRDefault="00347406" w:rsidP="00E95EC2">
            <w:pPr>
              <w:jc w:val="center"/>
              <w:rPr>
                <w:rFonts w:ascii="Times New Roman" w:hAnsi="Times New Roman"/>
                <w:lang w:val="en-US"/>
              </w:rPr>
            </w:pPr>
            <w:r>
              <w:rPr>
                <w:rFonts w:ascii="Times New Roman" w:hAnsi="Times New Roman"/>
                <w:lang w:val="en-US"/>
              </w:rPr>
              <w:t>2.</w:t>
            </w:r>
          </w:p>
        </w:tc>
        <w:tc>
          <w:tcPr>
            <w:tcW w:w="5028" w:type="dxa"/>
          </w:tcPr>
          <w:p w:rsidR="00347406" w:rsidRPr="004961F1" w:rsidRDefault="00347406" w:rsidP="008E1491">
            <w:pPr>
              <w:spacing w:line="259" w:lineRule="auto"/>
              <w:jc w:val="both"/>
              <w:rPr>
                <w:rFonts w:ascii="Times New Roman" w:hAnsi="Times New Roman"/>
                <w:lang w:val="uk-UA"/>
              </w:rPr>
            </w:pPr>
            <w:r w:rsidRPr="004961F1">
              <w:rPr>
                <w:rFonts w:ascii="Times New Roman" w:hAnsi="Times New Roman"/>
                <w:lang w:val="uk-UA"/>
              </w:rPr>
              <w:t>Випускний вечір</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4961F1" w:rsidRDefault="00347406" w:rsidP="00E95EC2">
            <w:pPr>
              <w:jc w:val="center"/>
              <w:rPr>
                <w:rFonts w:ascii="Times New Roman" w:hAnsi="Times New Roman"/>
                <w:lang w:val="en-US"/>
              </w:rPr>
            </w:pPr>
            <w:r>
              <w:rPr>
                <w:rFonts w:ascii="Times New Roman" w:hAnsi="Times New Roman"/>
                <w:lang w:val="en-US"/>
              </w:rPr>
              <w:t>3.</w:t>
            </w:r>
          </w:p>
        </w:tc>
        <w:tc>
          <w:tcPr>
            <w:tcW w:w="5028" w:type="dxa"/>
          </w:tcPr>
          <w:p w:rsidR="00347406" w:rsidRPr="004961F1" w:rsidRDefault="00347406" w:rsidP="008E1491">
            <w:pPr>
              <w:spacing w:line="259" w:lineRule="auto"/>
              <w:jc w:val="both"/>
              <w:rPr>
                <w:rFonts w:ascii="Times New Roman" w:hAnsi="Times New Roman"/>
                <w:lang w:val="uk-UA"/>
              </w:rPr>
            </w:pPr>
            <w:r w:rsidRPr="004961F1">
              <w:rPr>
                <w:rFonts w:ascii="Times New Roman" w:hAnsi="Times New Roman"/>
                <w:lang w:val="uk-UA"/>
              </w:rPr>
              <w:t>Урочисте вручення свідоцтв про закінчення 9 класу</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r w:rsidR="00347406" w:rsidRPr="00CC4799" w:rsidTr="00E95EC2">
        <w:tc>
          <w:tcPr>
            <w:tcW w:w="566" w:type="dxa"/>
          </w:tcPr>
          <w:p w:rsidR="00347406" w:rsidRPr="004961F1" w:rsidRDefault="00347406" w:rsidP="00E95EC2">
            <w:pPr>
              <w:jc w:val="center"/>
              <w:rPr>
                <w:rFonts w:ascii="Times New Roman" w:hAnsi="Times New Roman"/>
                <w:lang w:val="en-US"/>
              </w:rPr>
            </w:pPr>
            <w:r>
              <w:rPr>
                <w:rFonts w:ascii="Times New Roman" w:hAnsi="Times New Roman"/>
                <w:lang w:val="en-US"/>
              </w:rPr>
              <w:t>4.</w:t>
            </w:r>
          </w:p>
        </w:tc>
        <w:tc>
          <w:tcPr>
            <w:tcW w:w="5028" w:type="dxa"/>
          </w:tcPr>
          <w:p w:rsidR="00347406" w:rsidRPr="004961F1" w:rsidRDefault="00347406" w:rsidP="008E1491">
            <w:pPr>
              <w:spacing w:line="259" w:lineRule="auto"/>
              <w:jc w:val="both"/>
              <w:rPr>
                <w:rFonts w:ascii="Times New Roman" w:hAnsi="Times New Roman"/>
                <w:lang w:val="uk-UA"/>
              </w:rPr>
            </w:pPr>
            <w:r w:rsidRPr="004961F1">
              <w:rPr>
                <w:rFonts w:ascii="Times New Roman" w:hAnsi="Times New Roman"/>
                <w:lang w:val="uk-UA"/>
              </w:rPr>
              <w:t>Урочистості з нагоди вручення атестатів про загальну середню освіту</w:t>
            </w:r>
          </w:p>
        </w:tc>
        <w:tc>
          <w:tcPr>
            <w:tcW w:w="1406" w:type="dxa"/>
          </w:tcPr>
          <w:p w:rsidR="00347406" w:rsidRDefault="00347406"/>
        </w:tc>
        <w:tc>
          <w:tcPr>
            <w:tcW w:w="1650" w:type="dxa"/>
          </w:tcPr>
          <w:p w:rsidR="00347406" w:rsidRDefault="00347406" w:rsidP="00B408C6">
            <w:r>
              <w:rPr>
                <w:rFonts w:ascii="Times New Roman" w:hAnsi="Times New Roman"/>
                <w:lang w:val="uk-UA"/>
              </w:rPr>
              <w:t>ЗДВР</w:t>
            </w:r>
          </w:p>
        </w:tc>
        <w:tc>
          <w:tcPr>
            <w:tcW w:w="1380" w:type="dxa"/>
          </w:tcPr>
          <w:p w:rsidR="00347406" w:rsidRPr="00FB765F" w:rsidRDefault="00347406" w:rsidP="00E95EC2">
            <w:pPr>
              <w:jc w:val="center"/>
              <w:rPr>
                <w:rFonts w:ascii="Times New Roman" w:hAnsi="Times New Roman"/>
                <w:lang w:val="uk-UA"/>
              </w:rPr>
            </w:pPr>
          </w:p>
        </w:tc>
      </w:tr>
    </w:tbl>
    <w:p w:rsidR="00393025" w:rsidRDefault="00393025" w:rsidP="0008098F">
      <w:pPr>
        <w:tabs>
          <w:tab w:val="left" w:pos="2370"/>
        </w:tabs>
        <w:jc w:val="center"/>
        <w:rPr>
          <w:rFonts w:ascii="Times New Roman" w:hAnsi="Times New Roman"/>
          <w:b/>
          <w:sz w:val="32"/>
          <w:szCs w:val="32"/>
          <w:lang w:val="uk-UA"/>
        </w:rPr>
      </w:pPr>
    </w:p>
    <w:p w:rsidR="00393025" w:rsidRDefault="00393025" w:rsidP="00347406">
      <w:pPr>
        <w:tabs>
          <w:tab w:val="left" w:pos="2370"/>
        </w:tabs>
        <w:rPr>
          <w:rFonts w:ascii="Times New Roman" w:hAnsi="Times New Roman"/>
          <w:b/>
          <w:sz w:val="32"/>
          <w:szCs w:val="32"/>
          <w:lang w:val="uk-UA"/>
        </w:rPr>
      </w:pPr>
    </w:p>
    <w:p w:rsidR="00347406" w:rsidRDefault="00347406" w:rsidP="00347406">
      <w:pPr>
        <w:tabs>
          <w:tab w:val="left" w:pos="2370"/>
        </w:tabs>
        <w:rPr>
          <w:rFonts w:ascii="Times New Roman" w:hAnsi="Times New Roman"/>
          <w:b/>
          <w:sz w:val="32"/>
          <w:szCs w:val="32"/>
          <w:lang w:val="uk-UA"/>
        </w:rPr>
      </w:pPr>
    </w:p>
    <w:p w:rsidR="00347406" w:rsidRDefault="00347406" w:rsidP="00347406">
      <w:pPr>
        <w:tabs>
          <w:tab w:val="left" w:pos="2370"/>
        </w:tabs>
        <w:rPr>
          <w:rFonts w:ascii="Times New Roman" w:hAnsi="Times New Roman"/>
          <w:b/>
          <w:sz w:val="32"/>
          <w:szCs w:val="32"/>
          <w:lang w:val="uk-UA"/>
        </w:rPr>
      </w:pP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lastRenderedPageBreak/>
        <w:t>Р</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о</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з</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д</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і</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л</w:t>
      </w:r>
      <w:r w:rsidR="00FF1693" w:rsidRPr="001319A6">
        <w:rPr>
          <w:rFonts w:ascii="Times New Roman" w:hAnsi="Times New Roman"/>
          <w:b/>
          <w:sz w:val="32"/>
          <w:szCs w:val="32"/>
          <w:lang w:val="uk-UA"/>
        </w:rPr>
        <w:t xml:space="preserve"> </w:t>
      </w:r>
      <w:r w:rsidRPr="001319A6">
        <w:rPr>
          <w:rFonts w:ascii="Times New Roman" w:hAnsi="Times New Roman"/>
          <w:b/>
          <w:sz w:val="32"/>
          <w:szCs w:val="32"/>
          <w:lang w:val="uk-UA"/>
        </w:rPr>
        <w:t xml:space="preserve"> </w:t>
      </w:r>
      <w:r w:rsidRPr="001319A6">
        <w:rPr>
          <w:rFonts w:ascii="Times New Roman" w:hAnsi="Times New Roman"/>
          <w:b/>
          <w:sz w:val="32"/>
          <w:szCs w:val="32"/>
          <w:lang w:val="en-US"/>
        </w:rPr>
        <w:t>V</w:t>
      </w:r>
    </w:p>
    <w:p w:rsidR="0008098F" w:rsidRPr="001319A6" w:rsidRDefault="0008098F" w:rsidP="0008098F">
      <w:pPr>
        <w:tabs>
          <w:tab w:val="left" w:pos="2370"/>
        </w:tabs>
        <w:jc w:val="center"/>
        <w:rPr>
          <w:rFonts w:ascii="Times New Roman" w:hAnsi="Times New Roman"/>
          <w:b/>
          <w:sz w:val="32"/>
          <w:szCs w:val="32"/>
          <w:lang w:val="uk-UA"/>
        </w:rPr>
      </w:pPr>
      <w:r w:rsidRPr="001319A6">
        <w:rPr>
          <w:rFonts w:ascii="Times New Roman" w:hAnsi="Times New Roman"/>
          <w:b/>
          <w:sz w:val="32"/>
          <w:szCs w:val="32"/>
          <w:lang w:val="uk-UA"/>
        </w:rPr>
        <w:t>УПРАВЛІНСЬКІ ПРОЦЕСИ ЗАКЛАДУ ОСВІТИ</w:t>
      </w:r>
    </w:p>
    <w:p w:rsidR="001319A6" w:rsidRPr="001319A6" w:rsidRDefault="0008098F" w:rsidP="0008098F">
      <w:pPr>
        <w:tabs>
          <w:tab w:val="left" w:pos="2370"/>
        </w:tabs>
        <w:rPr>
          <w:rFonts w:ascii="Times New Roman" w:hAnsi="Times New Roman"/>
          <w:b/>
          <w:sz w:val="28"/>
          <w:szCs w:val="28"/>
          <w:lang w:val="uk-UA"/>
        </w:rPr>
      </w:pPr>
      <w:r w:rsidRPr="001319A6">
        <w:rPr>
          <w:rFonts w:ascii="Times New Roman" w:hAnsi="Times New Roman"/>
          <w:b/>
          <w:sz w:val="28"/>
          <w:szCs w:val="28"/>
          <w:lang w:val="uk-UA"/>
        </w:rPr>
        <w:t>5.1.Контрольно-аналітична діяльність</w:t>
      </w:r>
    </w:p>
    <w:p w:rsidR="001319A6" w:rsidRPr="00DF1635" w:rsidRDefault="0008098F" w:rsidP="0008098F">
      <w:pPr>
        <w:tabs>
          <w:tab w:val="left" w:pos="2370"/>
        </w:tabs>
        <w:rPr>
          <w:rFonts w:ascii="Times New Roman" w:hAnsi="Times New Roman"/>
          <w:b/>
          <w:sz w:val="24"/>
          <w:szCs w:val="24"/>
          <w:lang w:val="uk-UA"/>
        </w:rPr>
      </w:pPr>
      <w:r w:rsidRPr="001319A6">
        <w:rPr>
          <w:rFonts w:ascii="Times New Roman" w:hAnsi="Times New Roman"/>
          <w:b/>
          <w:sz w:val="24"/>
          <w:szCs w:val="24"/>
          <w:lang w:val="uk-UA"/>
        </w:rPr>
        <w:t>5.1.1. Циклограма внутрішньошкільног</w:t>
      </w:r>
      <w:r w:rsidR="00DF1635">
        <w:rPr>
          <w:rFonts w:ascii="Times New Roman" w:hAnsi="Times New Roman"/>
          <w:b/>
          <w:sz w:val="24"/>
          <w:szCs w:val="24"/>
          <w:lang w:val="uk-UA"/>
        </w:rPr>
        <w:t>о контролю</w:t>
      </w:r>
    </w:p>
    <w:tbl>
      <w:tblPr>
        <w:tblStyle w:val="afff0"/>
        <w:tblW w:w="0" w:type="auto"/>
        <w:tblLook w:val="04A0"/>
      </w:tblPr>
      <w:tblGrid>
        <w:gridCol w:w="2392"/>
        <w:gridCol w:w="2393"/>
        <w:gridCol w:w="2393"/>
        <w:gridCol w:w="2393"/>
      </w:tblGrid>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Форма</w:t>
            </w:r>
            <w:r w:rsidRPr="001319A6">
              <w:rPr>
                <w:rFonts w:ascii="Times New Roman" w:eastAsia="Times New Roman" w:hAnsi="Times New Roman"/>
                <w:b/>
                <w:bCs/>
              </w:rPr>
              <w:t xml:space="preserve"> контролю</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Класно-узагальнючий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Фронтальний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Персональний</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Адаптація</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до навчання учнів 1-х класів шестирічного віку.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lang w:val="uk-UA"/>
              </w:rPr>
              <w:t>Аналіз початку навчального року; стан ведення шкільної документації (класні журнали, особові справи, журнали ТБ)</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Жовтень</w:t>
            </w:r>
          </w:p>
        </w:tc>
        <w:tc>
          <w:tcPr>
            <w:tcW w:w="2393" w:type="dxa"/>
          </w:tcPr>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Наступність</w:t>
            </w:r>
          </w:p>
          <w:p w:rsidR="00DF1635" w:rsidRPr="001319A6" w:rsidRDefault="00DF1635" w:rsidP="00DF1635">
            <w:pPr>
              <w:ind w:right="-119"/>
              <w:rPr>
                <w:rFonts w:ascii="Times New Roman" w:eastAsia="Times New Roman" w:hAnsi="Times New Roman"/>
                <w:lang w:val="uk-UA"/>
              </w:rPr>
            </w:pPr>
            <w:r w:rsidRPr="001319A6">
              <w:rPr>
                <w:rFonts w:ascii="Times New Roman" w:eastAsia="Times New Roman" w:hAnsi="Times New Roman"/>
              </w:rPr>
              <w:t>у навчанні учнів 5-х кл</w:t>
            </w:r>
            <w:r w:rsidRPr="001319A6">
              <w:rPr>
                <w:rFonts w:ascii="Times New Roman" w:eastAsia="Times New Roman" w:hAnsi="Times New Roman"/>
                <w:lang w:val="uk-UA"/>
              </w:rPr>
              <w:t>асів;</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та новоприбу</w:t>
            </w:r>
            <w:r w:rsidRPr="001319A6">
              <w:rPr>
                <w:rFonts w:ascii="Times New Roman" w:eastAsia="Times New Roman" w:hAnsi="Times New Roman"/>
              </w:rPr>
              <w:t>-</w:t>
            </w:r>
            <w:r w:rsidRPr="001319A6">
              <w:rPr>
                <w:rFonts w:ascii="Times New Roman" w:eastAsia="Times New Roman" w:hAnsi="Times New Roman"/>
                <w:lang w:val="uk-UA"/>
              </w:rPr>
              <w:t>лих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Pr="001319A6" w:rsidRDefault="00DF1635" w:rsidP="00DF1635">
            <w:pPr>
              <w:ind w:right="-155"/>
              <w:rPr>
                <w:rFonts w:ascii="Times New Roman" w:eastAsia="Times New Roman" w:hAnsi="Times New Roman"/>
                <w:lang w:val="uk-UA"/>
              </w:rPr>
            </w:pPr>
            <w:r w:rsidRPr="001319A6">
              <w:rPr>
                <w:rFonts w:ascii="Times New Roman" w:eastAsia="Times New Roman" w:hAnsi="Times New Roman"/>
                <w:lang w:val="uk-UA"/>
              </w:rPr>
              <w:t>Наступність у навчанні учнів 10-го класу (контроль навчально-виховного процесу)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навчальних досягнень учнів за І семестр</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Адаптація до навчання учнів 1-х класів</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Аналіз ведення шкільної документації (класні журнали, календарне та поурочне планування)</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 xml:space="preserve">Узагальнення досвіду роботи учителя </w:t>
            </w:r>
            <w:r>
              <w:rPr>
                <w:rFonts w:ascii="Times New Roman" w:eastAsia="Times New Roman" w:hAnsi="Times New Roman"/>
                <w:lang w:val="uk-UA"/>
              </w:rPr>
              <w:t>початкових класів Левенець Л.П.</w:t>
            </w: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p w:rsidR="00DF1635" w:rsidRPr="001319A6" w:rsidRDefault="00DF1635" w:rsidP="00DF1635">
            <w:pPr>
              <w:rPr>
                <w:rFonts w:ascii="Times New Roman" w:eastAsia="Times New Roman" w:hAnsi="Times New Roman"/>
                <w:lang w:val="uk-UA"/>
              </w:rPr>
            </w:pPr>
          </w:p>
          <w:p w:rsidR="00DF1635" w:rsidRDefault="00DF1635" w:rsidP="0008098F">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вибору подальшого навчання учнів 9- х класів.</w:t>
            </w:r>
          </w:p>
          <w:p w:rsidR="00DF1635" w:rsidRPr="001319A6" w:rsidRDefault="00DF1635" w:rsidP="00DF1635">
            <w:pPr>
              <w:ind w:right="-118"/>
              <w:rPr>
                <w:rFonts w:ascii="Times New Roman" w:eastAsia="Times New Roman" w:hAnsi="Times New Roman"/>
                <w:lang w:val="uk-UA"/>
              </w:rPr>
            </w:pPr>
            <w:r w:rsidRPr="001319A6">
              <w:rPr>
                <w:rFonts w:ascii="Times New Roman" w:eastAsia="Times New Roman" w:hAnsi="Times New Roman"/>
                <w:lang w:val="uk-UA"/>
              </w:rPr>
              <w:t>Готовність до випуску зі школи учнів 11-го класу</w:t>
            </w:r>
          </w:p>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ведення класних журналів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w:t>
            </w:r>
            <w:r w:rsidRPr="001319A6">
              <w:rPr>
                <w:rFonts w:ascii="Times New Roman" w:eastAsia="Times New Roman" w:hAnsi="Times New Roman"/>
              </w:rPr>
              <w:t>вчителів, які атестуються</w:t>
            </w:r>
            <w:r w:rsidRPr="001319A6">
              <w:rPr>
                <w:rFonts w:ascii="Times New Roman" w:eastAsia="Times New Roman" w:hAnsi="Times New Roman"/>
                <w:lang w:val="uk-UA"/>
              </w:rPr>
              <w:t>.</w:t>
            </w:r>
          </w:p>
        </w:tc>
      </w:tr>
      <w:tr w:rsidR="00DF1635" w:rsidTr="00DF1635">
        <w:tc>
          <w:tcPr>
            <w:tcW w:w="2392"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Проходження курсів підвищення кваліфікації</w:t>
            </w:r>
          </w:p>
        </w:tc>
      </w:tr>
      <w:tr w:rsidR="00DF1635" w:rsidTr="00DF1635">
        <w:tc>
          <w:tcPr>
            <w:tcW w:w="2392" w:type="dxa"/>
          </w:tcPr>
          <w:p w:rsidR="00DF1635" w:rsidRPr="00DF1635" w:rsidRDefault="00DF1635" w:rsidP="0008098F">
            <w:pPr>
              <w:tabs>
                <w:tab w:val="left" w:pos="2370"/>
              </w:tabs>
              <w:rPr>
                <w:rFonts w:ascii="Times New Roman" w:hAnsi="Times New Roman"/>
                <w:b/>
                <w:color w:val="548DD4" w:themeColor="text2" w:themeTint="99"/>
                <w:lang w:val="uk-UA"/>
              </w:rPr>
            </w:pPr>
            <w:r w:rsidRPr="00DF1635">
              <w:rPr>
                <w:rFonts w:ascii="Times New Roman" w:hAnsi="Times New Roman"/>
                <w:b/>
                <w:lang w:val="uk-UA"/>
              </w:rPr>
              <w:t>Травень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Готовність до навчання  у школі ІІ ступеню  учнів 4-х класів</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Підведення підсумків роботи школи за рік (за всіма напрямками)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Робота</w:t>
            </w:r>
            <w:r w:rsidRPr="001319A6">
              <w:rPr>
                <w:rFonts w:ascii="Times New Roman" w:eastAsia="Times New Roman" w:hAnsi="Times New Roman"/>
                <w:lang w:val="uk-UA"/>
              </w:rPr>
              <w:t xml:space="preserve"> м</w:t>
            </w:r>
            <w:r w:rsidRPr="001319A6">
              <w:rPr>
                <w:rFonts w:ascii="Times New Roman" w:eastAsia="Times New Roman" w:hAnsi="Times New Roman"/>
              </w:rPr>
              <w:t>олодих</w:t>
            </w:r>
            <w:r w:rsidRPr="001319A6">
              <w:rPr>
                <w:rFonts w:ascii="Times New Roman" w:eastAsia="Times New Roman" w:hAnsi="Times New Roman"/>
                <w:lang w:val="uk-UA"/>
              </w:rPr>
              <w:t xml:space="preserve">  в</w:t>
            </w:r>
            <w:r w:rsidRPr="001319A6">
              <w:rPr>
                <w:rFonts w:ascii="Times New Roman" w:eastAsia="Times New Roman" w:hAnsi="Times New Roman"/>
              </w:rPr>
              <w:t>чителів</w:t>
            </w:r>
            <w:r w:rsidRPr="001319A6">
              <w:rPr>
                <w:rFonts w:ascii="Times New Roman" w:eastAsia="Times New Roman" w:hAnsi="Times New Roman"/>
                <w:lang w:val="uk-UA"/>
              </w:rPr>
              <w:t>.</w:t>
            </w:r>
          </w:p>
        </w:tc>
      </w:tr>
    </w:tbl>
    <w:p w:rsidR="00DF1635" w:rsidRDefault="00DF1635" w:rsidP="0008098F">
      <w:pPr>
        <w:tabs>
          <w:tab w:val="left" w:pos="2370"/>
        </w:tabs>
        <w:rPr>
          <w:rFonts w:ascii="Times New Roman" w:hAnsi="Times New Roman"/>
          <w:b/>
          <w:color w:val="548DD4" w:themeColor="text2" w:themeTint="99"/>
          <w:sz w:val="24"/>
          <w:szCs w:val="24"/>
          <w:lang w:val="uk-UA"/>
        </w:rPr>
      </w:pPr>
    </w:p>
    <w:tbl>
      <w:tblPr>
        <w:tblStyle w:val="afff0"/>
        <w:tblW w:w="0" w:type="auto"/>
        <w:tblLook w:val="04A0"/>
      </w:tblPr>
      <w:tblGrid>
        <w:gridCol w:w="2392"/>
        <w:gridCol w:w="2393"/>
        <w:gridCol w:w="2393"/>
        <w:gridCol w:w="2393"/>
      </w:tblGrid>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lang w:val="uk-UA"/>
              </w:rPr>
              <w:t xml:space="preserve">Форма </w:t>
            </w:r>
            <w:r w:rsidRPr="001319A6">
              <w:rPr>
                <w:rFonts w:ascii="Times New Roman" w:eastAsia="Times New Roman" w:hAnsi="Times New Roman"/>
                <w:b/>
                <w:bCs/>
              </w:rPr>
              <w:t>контролю</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Тематичний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Аналітичний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i/>
                <w:iCs/>
              </w:rPr>
              <w:t>Оглядовий</w:t>
            </w:r>
          </w:p>
        </w:tc>
      </w:tr>
      <w:tr w:rsidR="00DF1635" w:rsidRPr="000B43C0"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Вересень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3-11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1319A6" w:rsidRDefault="00DF1635" w:rsidP="00DF1635">
            <w:pPr>
              <w:ind w:left="33" w:right="-39"/>
              <w:rPr>
                <w:rFonts w:ascii="Times New Roman" w:eastAsia="Times New Roman" w:hAnsi="Times New Roman"/>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w:t>
            </w:r>
          </w:p>
          <w:p w:rsidR="00DF1635" w:rsidRPr="001319A6" w:rsidRDefault="00DF1635" w:rsidP="00DF1635">
            <w:pPr>
              <w:ind w:left="33"/>
              <w:rPr>
                <w:rFonts w:ascii="Times New Roman" w:eastAsia="Times New Roman" w:hAnsi="Times New Roman"/>
                <w:lang w:val="uk-UA"/>
              </w:rPr>
            </w:pPr>
            <w:r w:rsidRPr="001319A6">
              <w:rPr>
                <w:rFonts w:ascii="Times New Roman" w:eastAsia="Times New Roman" w:hAnsi="Times New Roman"/>
                <w:lang w:val="uk-UA"/>
              </w:rPr>
              <w:t>В</w:t>
            </w:r>
            <w:r w:rsidRPr="001319A6">
              <w:rPr>
                <w:rFonts w:ascii="Times New Roman" w:eastAsia="Times New Roman" w:hAnsi="Times New Roman"/>
              </w:rPr>
              <w:t>едення особових справ</w:t>
            </w:r>
            <w:r w:rsidRPr="001319A6">
              <w:rPr>
                <w:rFonts w:ascii="Times New Roman" w:eastAsia="Times New Roman" w:hAnsi="Times New Roman"/>
                <w:lang w:val="uk-UA"/>
              </w:rPr>
              <w:t>.</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з української, російської,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lastRenderedPageBreak/>
              <w:t>Жовтень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інформатики</w:t>
            </w:r>
          </w:p>
        </w:tc>
        <w:tc>
          <w:tcPr>
            <w:tcW w:w="2393" w:type="dxa"/>
          </w:tcPr>
          <w:p w:rsidR="00DF1635" w:rsidRPr="001319A6" w:rsidRDefault="00DF1635" w:rsidP="00DF1635">
            <w:pPr>
              <w:rPr>
                <w:rFonts w:ascii="Times New Roman" w:eastAsia="Times New Roman" w:hAnsi="Times New Roman"/>
                <w:lang w:val="uk-UA"/>
              </w:rPr>
            </w:pPr>
            <w:r w:rsidRPr="001319A6">
              <w:rPr>
                <w:rFonts w:ascii="Times New Roman" w:eastAsia="Times New Roman" w:hAnsi="Times New Roman"/>
                <w:lang w:val="uk-UA"/>
              </w:rPr>
              <w:t>П</w:t>
            </w:r>
            <w:r w:rsidRPr="001319A6">
              <w:rPr>
                <w:rFonts w:ascii="Times New Roman" w:eastAsia="Times New Roman" w:hAnsi="Times New Roman"/>
              </w:rPr>
              <w:t>ідготовк</w:t>
            </w:r>
            <w:r w:rsidRPr="001319A6">
              <w:rPr>
                <w:rFonts w:ascii="Times New Roman" w:eastAsia="Times New Roman" w:hAnsi="Times New Roman"/>
                <w:lang w:val="uk-UA"/>
              </w:rPr>
              <w:t>а</w:t>
            </w:r>
            <w:r w:rsidRPr="001319A6">
              <w:rPr>
                <w:rFonts w:ascii="Times New Roman" w:eastAsia="Times New Roman" w:hAnsi="Times New Roman"/>
              </w:rPr>
              <w:t xml:space="preserve"> вчителів до уроків</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(поурочне планування)</w:t>
            </w:r>
            <w:r w:rsidRPr="001319A6">
              <w:rPr>
                <w:rFonts w:ascii="Times New Roman" w:eastAsia="Times New Roman" w:hAnsi="Times New Roman"/>
                <w:lang w:val="uk-UA"/>
              </w:rPr>
              <w:t>; контроль за веденням щоденників учнів 3-5 класів.</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Стан ведення зошитів учнів початкових</w:t>
            </w:r>
            <w:r>
              <w:rPr>
                <w:rFonts w:ascii="Times New Roman" w:eastAsia="Times New Roman" w:hAnsi="Times New Roman"/>
                <w:lang w:val="uk-UA"/>
              </w:rPr>
              <w:t xml:space="preserve">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Листопад</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російської мови та зарубіжної літератури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6-8 </w:t>
            </w:r>
            <w:r w:rsidRPr="001319A6">
              <w:rPr>
                <w:rFonts w:ascii="Times New Roman" w:eastAsia="Times New Roman" w:hAnsi="Times New Roman"/>
              </w:rPr>
              <w:t>класів</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Грудень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знань, умінь та навичок учнів 3-11 класів з української мови та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спецкурсів та індивідуальних та групових занять, стан гурткової роботи</w:t>
            </w:r>
          </w:p>
        </w:tc>
        <w:tc>
          <w:tcPr>
            <w:tcW w:w="2393" w:type="dxa"/>
          </w:tcPr>
          <w:p w:rsidR="00DF1635" w:rsidRPr="001319A6" w:rsidRDefault="00DF1635" w:rsidP="00DF1635">
            <w:pPr>
              <w:ind w:left="57"/>
              <w:rPr>
                <w:rFonts w:ascii="Times New Roman" w:eastAsia="Times New Roman" w:hAnsi="Times New Roman"/>
              </w:rPr>
            </w:pPr>
            <w:r w:rsidRPr="001319A6">
              <w:rPr>
                <w:rFonts w:ascii="Times New Roman" w:eastAsia="Times New Roman" w:hAnsi="Times New Roman"/>
              </w:rPr>
              <w:t>Контроль</w:t>
            </w:r>
            <w:r w:rsidRPr="001319A6">
              <w:rPr>
                <w:rFonts w:ascii="Times New Roman" w:eastAsia="Times New Roman" w:hAnsi="Times New Roman"/>
                <w:lang w:val="uk-UA"/>
              </w:rPr>
              <w:t xml:space="preserve">            </w:t>
            </w:r>
            <w:r w:rsidRPr="001319A6">
              <w:rPr>
                <w:rFonts w:ascii="Times New Roman" w:eastAsia="Times New Roman" w:hAnsi="Times New Roman"/>
              </w:rPr>
              <w:t>за веденням щоденників учнями</w:t>
            </w:r>
          </w:p>
          <w:p w:rsidR="00DF1635" w:rsidRPr="001319A6" w:rsidRDefault="00DF1635" w:rsidP="00DF1635">
            <w:pPr>
              <w:rPr>
                <w:rFonts w:ascii="Times New Roman" w:eastAsia="Times New Roman" w:hAnsi="Times New Roman"/>
              </w:rPr>
            </w:pPr>
            <w:r w:rsidRPr="001319A6">
              <w:rPr>
                <w:rFonts w:ascii="Times New Roman" w:eastAsia="Times New Roman" w:hAnsi="Times New Roman"/>
                <w:lang w:val="uk-UA"/>
              </w:rPr>
              <w:t xml:space="preserve">9-10 </w:t>
            </w:r>
            <w:r w:rsidRPr="001319A6">
              <w:rPr>
                <w:rFonts w:ascii="Times New Roman" w:eastAsia="Times New Roman" w:hAnsi="Times New Roman"/>
              </w:rPr>
              <w:t>класів</w:t>
            </w:r>
            <w:r w:rsidRPr="001319A6">
              <w:rPr>
                <w:rFonts w:ascii="Times New Roman" w:eastAsia="Times New Roman" w:hAnsi="Times New Roman"/>
                <w:lang w:val="uk-UA"/>
              </w:rPr>
              <w:t xml:space="preserve">; </w:t>
            </w:r>
            <w:r w:rsidRPr="001319A6">
              <w:rPr>
                <w:rFonts w:ascii="Times New Roman" w:eastAsia="Times New Roman" w:hAnsi="Times New Roman"/>
              </w:rPr>
              <w:t>Контроль</w:t>
            </w:r>
          </w:p>
          <w:p w:rsidR="00DF1635" w:rsidRDefault="00DF1635" w:rsidP="00DF1635">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 </w:t>
            </w:r>
            <w:r w:rsidRPr="001319A6">
              <w:rPr>
                <w:rFonts w:ascii="Times New Roman" w:eastAsia="Times New Roman" w:hAnsi="Times New Roman"/>
                <w:lang w:val="uk-UA"/>
              </w:rPr>
              <w:t xml:space="preserve"> і семестрового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Січень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Pr="00321BC1"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основ здоров</w:t>
            </w:r>
            <w:r w:rsidRPr="00321BC1">
              <w:rPr>
                <w:rFonts w:ascii="Times New Roman" w:eastAsia="Times New Roman" w:hAnsi="Times New Roman"/>
              </w:rPr>
              <w:t>’</w:t>
            </w:r>
            <w:r>
              <w:rPr>
                <w:rFonts w:ascii="Times New Roman" w:eastAsia="Times New Roman" w:hAnsi="Times New Roman"/>
                <w:lang w:val="uk-UA"/>
              </w:rPr>
              <w:t>я</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Аналіз стану </w:t>
            </w:r>
            <w:r w:rsidRPr="001319A6">
              <w:rPr>
                <w:rFonts w:ascii="Times New Roman" w:eastAsia="Times New Roman" w:hAnsi="Times New Roman"/>
              </w:rPr>
              <w:t>к</w:t>
            </w:r>
            <w:r w:rsidRPr="001319A6">
              <w:rPr>
                <w:rFonts w:ascii="Times New Roman" w:eastAsia="Times New Roman" w:hAnsi="Times New Roman"/>
                <w:lang w:val="uk-UA"/>
              </w:rPr>
              <w:t>а</w:t>
            </w:r>
            <w:r w:rsidRPr="001319A6">
              <w:rPr>
                <w:rFonts w:ascii="Times New Roman" w:eastAsia="Times New Roman" w:hAnsi="Times New Roman"/>
              </w:rPr>
              <w:t>ле</w:t>
            </w:r>
            <w:r w:rsidRPr="001319A6">
              <w:rPr>
                <w:rFonts w:ascii="Times New Roman" w:eastAsia="Times New Roman" w:hAnsi="Times New Roman"/>
                <w:lang w:val="uk-UA"/>
              </w:rPr>
              <w:t>н</w:t>
            </w:r>
            <w:r w:rsidRPr="001319A6">
              <w:rPr>
                <w:rFonts w:ascii="Times New Roman" w:eastAsia="Times New Roman" w:hAnsi="Times New Roman"/>
              </w:rPr>
              <w:t>дарного планування</w:t>
            </w:r>
            <w:r w:rsidRPr="001319A6">
              <w:rPr>
                <w:rFonts w:ascii="Times New Roman" w:eastAsia="Times New Roman" w:hAnsi="Times New Roman"/>
                <w:lang w:val="uk-UA"/>
              </w:rPr>
              <w:t xml:space="preserve">           на ІІ семестр навчального року.</w:t>
            </w:r>
          </w:p>
        </w:tc>
      </w:tr>
      <w:tr w:rsidR="00DF1635" w:rsidRPr="000B43C0"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Лютий</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математики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з української, російської, англійської мови. математики</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Березень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5-11-х класів з української мови та літератури</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Аналіз стану ведення зошитів учнів початкових класів</w:t>
            </w: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Квітень</w:t>
            </w:r>
          </w:p>
        </w:tc>
        <w:tc>
          <w:tcPr>
            <w:tcW w:w="2393" w:type="dxa"/>
          </w:tcPr>
          <w:p w:rsidR="00DF1635" w:rsidRDefault="00DF1635" w:rsidP="0008098F">
            <w:pPr>
              <w:tabs>
                <w:tab w:val="left" w:pos="2370"/>
              </w:tabs>
              <w:rPr>
                <w:rFonts w:ascii="Times New Roman" w:hAnsi="Times New Roman"/>
                <w:b/>
                <w:color w:val="548DD4" w:themeColor="text2" w:themeTint="99"/>
                <w:sz w:val="24"/>
                <w:szCs w:val="24"/>
                <w:lang w:val="uk-UA"/>
              </w:rPr>
            </w:pP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 xml:space="preserve">Контроль викладання та рівня знань, умінь та навичок </w:t>
            </w:r>
            <w:r>
              <w:rPr>
                <w:rFonts w:ascii="Times New Roman" w:eastAsia="Times New Roman" w:hAnsi="Times New Roman"/>
                <w:lang w:val="uk-UA"/>
              </w:rPr>
              <w:t>учнів 5-11-х класів з історії, правознавства та громадянської освіти</w:t>
            </w:r>
          </w:p>
        </w:tc>
        <w:tc>
          <w:tcPr>
            <w:tcW w:w="2393" w:type="dxa"/>
          </w:tcPr>
          <w:p w:rsidR="00DF1635" w:rsidRDefault="00DF1635" w:rsidP="00DF1635">
            <w:pPr>
              <w:tabs>
                <w:tab w:val="left" w:pos="2370"/>
              </w:tabs>
              <w:rPr>
                <w:rFonts w:ascii="Times New Roman" w:hAnsi="Times New Roman"/>
                <w:b/>
                <w:color w:val="548DD4" w:themeColor="text2" w:themeTint="99"/>
                <w:sz w:val="24"/>
                <w:szCs w:val="24"/>
                <w:lang w:val="uk-UA"/>
              </w:rPr>
            </w:pPr>
          </w:p>
        </w:tc>
      </w:tr>
      <w:tr w:rsidR="00DF1635" w:rsidTr="00DF1635">
        <w:tc>
          <w:tcPr>
            <w:tcW w:w="2392"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b/>
                <w:bCs/>
              </w:rPr>
              <w:t>Травень</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w:t>
            </w:r>
            <w:r>
              <w:rPr>
                <w:rFonts w:ascii="Times New Roman" w:eastAsia="Times New Roman" w:hAnsi="Times New Roman"/>
                <w:lang w:val="uk-UA"/>
              </w:rPr>
              <w:t xml:space="preserve"> знань, умінь та навичок учнів 3</w:t>
            </w:r>
            <w:r w:rsidRPr="001319A6">
              <w:rPr>
                <w:rFonts w:ascii="Times New Roman" w:eastAsia="Times New Roman" w:hAnsi="Times New Roman"/>
                <w:lang w:val="uk-UA"/>
              </w:rPr>
              <w:t>-11класів з української  мови та математики;</w:t>
            </w:r>
          </w:p>
        </w:tc>
        <w:tc>
          <w:tcPr>
            <w:tcW w:w="2393" w:type="dxa"/>
          </w:tcPr>
          <w:p w:rsidR="00DF1635" w:rsidRDefault="00321BC1" w:rsidP="0008098F">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lang w:val="uk-UA"/>
              </w:rPr>
              <w:t>Контроль викладання та рівня знань, умінь та навичок учнів 10-11-х класів з  захисту Вітчизни та учнів 5-11-х класів з фізичної культури</w:t>
            </w:r>
          </w:p>
        </w:tc>
        <w:tc>
          <w:tcPr>
            <w:tcW w:w="2393" w:type="dxa"/>
          </w:tcPr>
          <w:p w:rsidR="00321BC1" w:rsidRPr="001319A6" w:rsidRDefault="00321BC1" w:rsidP="00321BC1">
            <w:pPr>
              <w:rPr>
                <w:rFonts w:ascii="Times New Roman" w:eastAsia="Times New Roman" w:hAnsi="Times New Roman"/>
              </w:rPr>
            </w:pPr>
            <w:r w:rsidRPr="001319A6">
              <w:rPr>
                <w:rFonts w:ascii="Times New Roman" w:eastAsia="Times New Roman" w:hAnsi="Times New Roman"/>
              </w:rPr>
              <w:t>Контроль</w:t>
            </w:r>
          </w:p>
          <w:p w:rsidR="00DF1635" w:rsidRDefault="00321BC1" w:rsidP="00321BC1">
            <w:pPr>
              <w:tabs>
                <w:tab w:val="left" w:pos="2370"/>
              </w:tabs>
              <w:rPr>
                <w:rFonts w:ascii="Times New Roman" w:hAnsi="Times New Roman"/>
                <w:b/>
                <w:color w:val="548DD4" w:themeColor="text2" w:themeTint="99"/>
                <w:sz w:val="24"/>
                <w:szCs w:val="24"/>
                <w:lang w:val="uk-UA"/>
              </w:rPr>
            </w:pPr>
            <w:r w:rsidRPr="001319A6">
              <w:rPr>
                <w:rFonts w:ascii="Times New Roman" w:eastAsia="Times New Roman" w:hAnsi="Times New Roman"/>
              </w:rPr>
              <w:t>за веденням</w:t>
            </w:r>
            <w:r w:rsidRPr="001319A6">
              <w:rPr>
                <w:rFonts w:ascii="Times New Roman" w:eastAsia="Times New Roman" w:hAnsi="Times New Roman"/>
                <w:lang w:val="uk-UA"/>
              </w:rPr>
              <w:t xml:space="preserve"> </w:t>
            </w:r>
            <w:r w:rsidRPr="001319A6">
              <w:rPr>
                <w:rFonts w:ascii="Times New Roman" w:eastAsia="Times New Roman" w:hAnsi="Times New Roman"/>
              </w:rPr>
              <w:t xml:space="preserve"> тематичного</w:t>
            </w:r>
            <w:r w:rsidRPr="001319A6">
              <w:rPr>
                <w:rFonts w:ascii="Times New Roman" w:eastAsia="Times New Roman" w:hAnsi="Times New Roman"/>
                <w:lang w:val="uk-UA"/>
              </w:rPr>
              <w:t xml:space="preserve">, семестрового  і річного </w:t>
            </w:r>
            <w:r w:rsidRPr="001319A6">
              <w:rPr>
                <w:rFonts w:ascii="Times New Roman" w:eastAsia="Times New Roman" w:hAnsi="Times New Roman"/>
              </w:rPr>
              <w:t xml:space="preserve">обліку </w:t>
            </w:r>
            <w:r w:rsidRPr="001319A6">
              <w:rPr>
                <w:rFonts w:ascii="Times New Roman" w:eastAsia="Times New Roman" w:hAnsi="Times New Roman"/>
                <w:lang w:val="uk-UA"/>
              </w:rPr>
              <w:t>навчальних досягнень</w:t>
            </w:r>
            <w:r w:rsidRPr="001319A6">
              <w:rPr>
                <w:rFonts w:ascii="Times New Roman" w:eastAsia="Times New Roman" w:hAnsi="Times New Roman"/>
              </w:rPr>
              <w:t xml:space="preserve"> у класних журналах</w:t>
            </w:r>
            <w:r w:rsidRPr="001319A6">
              <w:rPr>
                <w:rFonts w:ascii="Times New Roman" w:eastAsia="Times New Roman" w:hAnsi="Times New Roman"/>
                <w:lang w:val="uk-UA"/>
              </w:rPr>
              <w:t>; ведення особових справ та журналів ТБ</w:t>
            </w:r>
          </w:p>
        </w:tc>
      </w:tr>
    </w:tbl>
    <w:p w:rsidR="00DF1635" w:rsidRDefault="00DF163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DF1635"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lastRenderedPageBreak/>
        <w:t>5.1.2. Перспективний план контролю за станом викладання навчальних предметів</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511"/>
        <w:gridCol w:w="1080"/>
        <w:gridCol w:w="1080"/>
        <w:gridCol w:w="1080"/>
        <w:gridCol w:w="1080"/>
        <w:gridCol w:w="1080"/>
      </w:tblGrid>
      <w:tr w:rsidR="00321BC1" w:rsidRPr="00321BC1" w:rsidTr="00321BC1">
        <w:trPr>
          <w:cantSplit/>
          <w:trHeight w:val="70"/>
        </w:trPr>
        <w:tc>
          <w:tcPr>
            <w:tcW w:w="424"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w:t>
            </w:r>
          </w:p>
        </w:tc>
        <w:tc>
          <w:tcPr>
            <w:tcW w:w="3511" w:type="dxa"/>
            <w:vMerge w:val="restart"/>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Предмети</w:t>
            </w: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b/>
                <w:sz w:val="18"/>
                <w:szCs w:val="18"/>
                <w:lang w:val="uk-UA" w:eastAsia="ru-RU"/>
              </w:rPr>
            </w:pPr>
          </w:p>
        </w:tc>
        <w:tc>
          <w:tcPr>
            <w:tcW w:w="1080" w:type="dxa"/>
            <w:tcBorders>
              <w:top w:val="single" w:sz="4" w:space="0" w:color="auto"/>
              <w:left w:val="single" w:sz="4" w:space="0" w:color="auto"/>
              <w:bottom w:val="nil"/>
              <w:right w:val="single" w:sz="4" w:space="0" w:color="auto"/>
            </w:tcBorders>
          </w:tcPr>
          <w:p w:rsidR="00321BC1" w:rsidRPr="00321BC1" w:rsidRDefault="00321BC1" w:rsidP="00CD0F7C">
            <w:pPr>
              <w:tabs>
                <w:tab w:val="left" w:pos="1260"/>
              </w:tabs>
              <w:spacing w:after="0" w:line="240" w:lineRule="auto"/>
              <w:jc w:val="center"/>
              <w:rPr>
                <w:rFonts w:ascii="Times New Roman" w:eastAsia="Times New Roman" w:hAnsi="Times New Roman"/>
                <w:b/>
                <w:sz w:val="18"/>
                <w:szCs w:val="18"/>
                <w:lang w:val="uk-UA" w:eastAsia="ru-RU"/>
              </w:rPr>
            </w:pPr>
          </w:p>
        </w:tc>
      </w:tr>
      <w:tr w:rsidR="00321BC1" w:rsidRPr="00321BC1" w:rsidTr="00321BC1">
        <w:trPr>
          <w:cantSplit/>
          <w:trHeight w:val="1094"/>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3511" w:type="dxa"/>
            <w:vMerge/>
            <w:tcBorders>
              <w:top w:val="single" w:sz="4" w:space="0" w:color="auto"/>
              <w:left w:val="single" w:sz="4" w:space="0" w:color="auto"/>
              <w:bottom w:val="single" w:sz="4" w:space="0" w:color="auto"/>
              <w:right w:val="single" w:sz="4" w:space="0" w:color="auto"/>
            </w:tcBorders>
            <w:vAlign w:val="center"/>
            <w:hideMark/>
          </w:tcPr>
          <w:p w:rsidR="00321BC1" w:rsidRPr="00321BC1" w:rsidRDefault="00321BC1" w:rsidP="00321BC1">
            <w:pPr>
              <w:spacing w:after="0" w:line="240" w:lineRule="auto"/>
              <w:rPr>
                <w:rFonts w:ascii="Times New Roman" w:eastAsia="Times New Roman" w:hAnsi="Times New Roman"/>
                <w:b/>
                <w:sz w:val="18"/>
                <w:szCs w:val="18"/>
                <w:lang w:val="uk-UA" w:eastAsia="ru-RU"/>
              </w:rPr>
            </w:pP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2020/2021</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2021/2022</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2022/2023</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321BC1">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2023/2024</w:t>
            </w:r>
          </w:p>
        </w:tc>
        <w:tc>
          <w:tcPr>
            <w:tcW w:w="1080" w:type="dxa"/>
            <w:tcBorders>
              <w:top w:val="nil"/>
              <w:left w:val="single" w:sz="4" w:space="0" w:color="auto"/>
              <w:bottom w:val="single" w:sz="4" w:space="0" w:color="auto"/>
              <w:right w:val="single" w:sz="4" w:space="0" w:color="auto"/>
            </w:tcBorders>
            <w:textDirection w:val="btLr"/>
          </w:tcPr>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Pr>
                <w:rFonts w:ascii="Times New Roman" w:eastAsia="Times New Roman" w:hAnsi="Times New Roman"/>
                <w:b/>
                <w:sz w:val="18"/>
                <w:szCs w:val="18"/>
                <w:lang w:val="uk-UA" w:eastAsia="ru-RU"/>
              </w:rPr>
              <w:t>20124/2025</w:t>
            </w:r>
          </w:p>
          <w:p w:rsidR="00321BC1" w:rsidRPr="00321BC1" w:rsidRDefault="00321BC1" w:rsidP="00CD0F7C">
            <w:pPr>
              <w:tabs>
                <w:tab w:val="left" w:pos="1260"/>
              </w:tabs>
              <w:spacing w:after="0" w:line="240" w:lineRule="auto"/>
              <w:ind w:left="113" w:right="113"/>
              <w:jc w:val="center"/>
              <w:rPr>
                <w:rFonts w:ascii="Times New Roman" w:eastAsia="Times New Roman" w:hAnsi="Times New Roman"/>
                <w:b/>
                <w:sz w:val="18"/>
                <w:szCs w:val="18"/>
                <w:lang w:val="uk-UA" w:eastAsia="ru-RU"/>
              </w:rPr>
            </w:pPr>
            <w:r w:rsidRPr="00321BC1">
              <w:rPr>
                <w:rFonts w:ascii="Times New Roman" w:eastAsia="Times New Roman" w:hAnsi="Times New Roman"/>
                <w:b/>
                <w:sz w:val="18"/>
                <w:szCs w:val="18"/>
                <w:lang w:val="uk-UA" w:eastAsia="ru-RU"/>
              </w:rPr>
              <w:t xml:space="preserve">              </w:t>
            </w:r>
          </w:p>
        </w:tc>
      </w:tr>
      <w:tr w:rsidR="00321BC1" w:rsidRPr="00321BC1" w:rsidTr="00321BC1">
        <w:trPr>
          <w:trHeight w:val="4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Українська  мова та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Зарубіжна  література,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Іноземна мова (англійська), 1-11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(Вступ до історії), 5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Історія України. Всесвітня історія (інтегрований курс), 6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Основи правознавства,  9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Громадянська освіта, 10 клас</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Математика, 5-6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7-9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12</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Алгебра та початки аналізу, 10-11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21BC1">
        <w:trPr>
          <w:trHeight w:val="208"/>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13</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Геометрія, 7-11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spacing w:after="0" w:line="240" w:lineRule="auto"/>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spacing w:after="0" w:line="240" w:lineRule="auto"/>
              <w:rPr>
                <w:rFonts w:ascii="Times New Roman" w:eastAsia="Times New Roman" w:hAnsi="Times New Roman"/>
                <w:sz w:val="20"/>
                <w:szCs w:val="20"/>
                <w:lang w:eastAsia="ru-RU"/>
              </w:rPr>
            </w:pPr>
          </w:p>
        </w:tc>
      </w:tr>
      <w:tr w:rsidR="00321BC1" w:rsidRPr="00321BC1" w:rsidTr="00321BC1">
        <w:trPr>
          <w:trHeight w:val="16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14</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Інформатика 5-11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30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15</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Біологія,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0"/>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16</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Географія, 6-11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35"/>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17</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Природознавство, 5 клас</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18</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Фізика,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162"/>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19</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Хімія, 7-11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2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20</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Образотворче мистецтво, 5-7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21</w:t>
            </w:r>
          </w:p>
        </w:tc>
        <w:tc>
          <w:tcPr>
            <w:tcW w:w="3511"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Музичне мистецтво, 5-7 класи</w:t>
            </w:r>
          </w:p>
        </w:tc>
        <w:tc>
          <w:tcPr>
            <w:tcW w:w="1080" w:type="dxa"/>
            <w:tcBorders>
              <w:top w:val="single" w:sz="4" w:space="0" w:color="auto"/>
              <w:left w:val="single" w:sz="4" w:space="0" w:color="auto"/>
              <w:bottom w:val="single" w:sz="4" w:space="0" w:color="auto"/>
              <w:right w:val="single" w:sz="4" w:space="0" w:color="auto"/>
            </w:tcBorders>
            <w:hideMark/>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21BC1" w:rsidRPr="00321BC1" w:rsidTr="00321BC1">
        <w:trPr>
          <w:trHeight w:val="281"/>
        </w:trPr>
        <w:tc>
          <w:tcPr>
            <w:tcW w:w="424"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22</w:t>
            </w:r>
          </w:p>
        </w:tc>
        <w:tc>
          <w:tcPr>
            <w:tcW w:w="3511"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Мистецтво, 8-9 класи</w:t>
            </w: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21BC1" w:rsidRPr="00321BC1" w:rsidRDefault="00321BC1"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23</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Трудове навчання. 5-9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34A27">
        <w:trPr>
          <w:trHeight w:val="34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24</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Технології, 10-11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394"/>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25</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 xml:space="preserve"> О</w:t>
            </w:r>
            <w:r w:rsidRPr="00321BC1">
              <w:rPr>
                <w:rFonts w:ascii="Times New Roman" w:eastAsia="Times New Roman" w:hAnsi="Times New Roman"/>
                <w:sz w:val="18"/>
                <w:szCs w:val="18"/>
                <w:lang w:eastAsia="ru-RU"/>
              </w:rPr>
              <w:t>снови здоров’я</w:t>
            </w:r>
            <w:r w:rsidRPr="00321BC1">
              <w:rPr>
                <w:rFonts w:ascii="Times New Roman" w:eastAsia="Times New Roman" w:hAnsi="Times New Roman"/>
                <w:sz w:val="18"/>
                <w:szCs w:val="18"/>
                <w:lang w:val="uk-UA" w:eastAsia="ru-RU"/>
              </w:rPr>
              <w:t xml:space="preserve">, 5-9 класи </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287"/>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26</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Захист Вітчизни, 10-11 класи</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27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27</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5-11 класи</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267"/>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28</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Фізична культура,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398"/>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29</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Початкові класи, 1-4 класи</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tabs>
                <w:tab w:val="left" w:pos="1260"/>
              </w:tabs>
              <w:spacing w:after="0" w:line="240" w:lineRule="auto"/>
              <w:rPr>
                <w:rFonts w:ascii="Times New Roman" w:eastAsia="Times New Roman" w:hAnsi="Times New Roman"/>
                <w:sz w:val="18"/>
                <w:szCs w:val="18"/>
                <w:lang w:val="uk-UA" w:eastAsia="ru-RU"/>
              </w:rPr>
            </w:pPr>
          </w:p>
        </w:tc>
      </w:tr>
      <w:tr w:rsidR="00334A27" w:rsidRPr="00321BC1" w:rsidTr="00321BC1">
        <w:trPr>
          <w:trHeight w:val="575"/>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30</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Курси за вибором, індивідуально-групові заняття, факультативні курси Гуртки, секції.</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eastAsia="ru-RU"/>
              </w:rPr>
            </w:pPr>
          </w:p>
        </w:tc>
      </w:tr>
      <w:tr w:rsidR="00334A27"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31</w:t>
            </w:r>
          </w:p>
        </w:tc>
        <w:tc>
          <w:tcPr>
            <w:tcW w:w="3511"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Індивідуальне навчання</w:t>
            </w:r>
          </w:p>
        </w:tc>
        <w:tc>
          <w:tcPr>
            <w:tcW w:w="1080" w:type="dxa"/>
            <w:tcBorders>
              <w:top w:val="single" w:sz="4" w:space="0" w:color="auto"/>
              <w:left w:val="single" w:sz="4" w:space="0" w:color="auto"/>
              <w:bottom w:val="single" w:sz="4" w:space="0" w:color="auto"/>
              <w:right w:val="single" w:sz="4" w:space="0" w:color="auto"/>
            </w:tcBorders>
            <w:hideMark/>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eastAsia="ru-RU"/>
              </w:rPr>
            </w:pPr>
          </w:p>
        </w:tc>
      </w:tr>
      <w:tr w:rsidR="00334A27" w:rsidRPr="00321BC1" w:rsidTr="00321BC1">
        <w:trPr>
          <w:trHeight w:val="542"/>
        </w:trPr>
        <w:tc>
          <w:tcPr>
            <w:tcW w:w="424"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jc w:val="center"/>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32</w:t>
            </w:r>
          </w:p>
        </w:tc>
        <w:tc>
          <w:tcPr>
            <w:tcW w:w="3511"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tabs>
                <w:tab w:val="left" w:pos="1260"/>
              </w:tabs>
              <w:spacing w:after="0" w:line="240" w:lineRule="auto"/>
              <w:rPr>
                <w:rFonts w:ascii="Times New Roman" w:eastAsia="Times New Roman" w:hAnsi="Times New Roman"/>
                <w:sz w:val="18"/>
                <w:szCs w:val="18"/>
                <w:lang w:val="uk-UA" w:eastAsia="ru-RU"/>
              </w:rPr>
            </w:pPr>
            <w:r w:rsidRPr="00321BC1">
              <w:rPr>
                <w:rFonts w:ascii="Times New Roman" w:eastAsia="Times New Roman" w:hAnsi="Times New Roman"/>
                <w:sz w:val="18"/>
                <w:szCs w:val="18"/>
                <w:lang w:val="uk-UA" w:eastAsia="ru-RU"/>
              </w:rPr>
              <w:t>Інклюзивне навчання</w:t>
            </w: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val="uk-UA"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321BC1">
            <w:pPr>
              <w:spacing w:after="0" w:line="240" w:lineRule="auto"/>
              <w:rPr>
                <w:rFonts w:ascii="Times New Roman" w:eastAsia="Times New Roman" w:hAnsi="Times New Roman"/>
                <w:sz w:val="18"/>
                <w:szCs w:val="18"/>
                <w:lang w:eastAsia="ru-RU"/>
              </w:rPr>
            </w:pPr>
          </w:p>
        </w:tc>
        <w:tc>
          <w:tcPr>
            <w:tcW w:w="1080" w:type="dxa"/>
            <w:tcBorders>
              <w:top w:val="single" w:sz="4" w:space="0" w:color="auto"/>
              <w:left w:val="single" w:sz="4" w:space="0" w:color="auto"/>
              <w:bottom w:val="single" w:sz="4" w:space="0" w:color="auto"/>
              <w:right w:val="single" w:sz="4" w:space="0" w:color="auto"/>
            </w:tcBorders>
          </w:tcPr>
          <w:p w:rsidR="00334A27" w:rsidRPr="00321BC1" w:rsidRDefault="00334A27" w:rsidP="00CD0F7C">
            <w:pPr>
              <w:spacing w:after="0" w:line="240" w:lineRule="auto"/>
              <w:rPr>
                <w:rFonts w:ascii="Times New Roman" w:eastAsia="Times New Roman" w:hAnsi="Times New Roman"/>
                <w:sz w:val="18"/>
                <w:szCs w:val="18"/>
                <w:lang w:eastAsia="ru-RU"/>
              </w:rPr>
            </w:pPr>
          </w:p>
        </w:tc>
      </w:tr>
    </w:tbl>
    <w:p w:rsidR="001319A6" w:rsidRDefault="001319A6"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5.1.3. Вивчення стану викладання предметів</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5219"/>
        <w:gridCol w:w="1132"/>
        <w:gridCol w:w="1608"/>
        <w:gridCol w:w="1209"/>
      </w:tblGrid>
      <w:tr w:rsidR="00334A27" w:rsidRPr="00334A27" w:rsidTr="00334A27">
        <w:trPr>
          <w:trHeight w:val="1380"/>
          <w:jc w:val="center"/>
        </w:trPr>
        <w:tc>
          <w:tcPr>
            <w:tcW w:w="657"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bCs/>
                <w:sz w:val="20"/>
                <w:szCs w:val="20"/>
                <w:lang w:val="uk-UA" w:eastAsia="ru-RU"/>
              </w:rPr>
            </w:pPr>
            <w:r w:rsidRPr="00334A27">
              <w:rPr>
                <w:rFonts w:ascii="Times New Roman" w:eastAsia="Times New Roman" w:hAnsi="Times New Roman"/>
                <w:b/>
                <w:bCs/>
                <w:sz w:val="20"/>
                <w:szCs w:val="20"/>
                <w:lang w:val="uk-UA" w:eastAsia="ru-RU"/>
              </w:rPr>
              <w:lastRenderedPageBreak/>
              <w:t>№ п/п</w:t>
            </w: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Зміст діяльності</w:t>
            </w:r>
          </w:p>
        </w:tc>
        <w:tc>
          <w:tcPr>
            <w:tcW w:w="113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w:t>
            </w: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Відповідальні</w:t>
            </w: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Відмітка про виконання</w:t>
            </w:r>
          </w:p>
        </w:tc>
      </w:tr>
      <w:tr w:rsidR="00334A27" w:rsidRPr="00334A27" w:rsidTr="00334A27">
        <w:trPr>
          <w:trHeight w:val="580"/>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1</w:t>
            </w: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w:t>
            </w:r>
            <w:r>
              <w:rPr>
                <w:rFonts w:ascii="Times New Roman" w:eastAsia="Times New Roman" w:hAnsi="Times New Roman"/>
                <w:sz w:val="20"/>
                <w:szCs w:val="20"/>
                <w:lang w:val="uk-UA" w:eastAsia="ru-RU"/>
              </w:rPr>
              <w:t>і</w:t>
            </w:r>
            <w:r w:rsidRPr="00334A27">
              <w:rPr>
                <w:rFonts w:ascii="Times New Roman" w:eastAsia="Times New Roman" w:hAnsi="Times New Roman"/>
                <w:sz w:val="20"/>
                <w:szCs w:val="20"/>
                <w:lang w:val="uk-UA" w:eastAsia="ru-RU"/>
              </w:rPr>
              <w:t>рка стану викладання і рівня знань, умінь т</w:t>
            </w:r>
            <w:r>
              <w:rPr>
                <w:rFonts w:ascii="Times New Roman" w:eastAsia="Times New Roman" w:hAnsi="Times New Roman"/>
                <w:sz w:val="20"/>
                <w:szCs w:val="20"/>
                <w:lang w:val="uk-UA" w:eastAsia="ru-RU"/>
              </w:rPr>
              <w:t>а навичок учнів 2-11-х класів з інформатики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2</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викладання та рівень знань, умінь та навичок уч</w:t>
            </w:r>
            <w:r>
              <w:rPr>
                <w:rFonts w:ascii="Times New Roman" w:eastAsia="Times New Roman" w:hAnsi="Times New Roman"/>
                <w:sz w:val="20"/>
                <w:lang w:val="uk-UA" w:eastAsia="ru-RU"/>
              </w:rPr>
              <w:t>нів 5-11-х класів з російської мови та зарубіжної літератури</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3</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індивідуального навчання</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34" w:type="dxa"/>
            <w:vMerge w:val="restart"/>
            <w:tcBorders>
              <w:top w:val="single" w:sz="4" w:space="0" w:color="auto"/>
              <w:left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гурткової роботи</w:t>
            </w: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спецкурсів та індивідуальних і групових занять</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c>
          <w:tcPr>
            <w:tcW w:w="1134" w:type="dxa"/>
            <w:vMerge/>
            <w:tcBorders>
              <w:left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Default="00334A27"/>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vMerge/>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lang w:val="uk-UA" w:eastAsia="ru-RU"/>
              </w:rPr>
            </w:pPr>
            <w:r w:rsidRPr="00334A27">
              <w:rPr>
                <w:rFonts w:ascii="Times New Roman" w:eastAsia="Times New Roman" w:hAnsi="Times New Roman"/>
                <w:sz w:val="20"/>
                <w:szCs w:val="20"/>
                <w:lang w:val="uk-UA" w:eastAsia="ru-RU"/>
              </w:rPr>
              <w:t>Перевірка</w:t>
            </w:r>
            <w:r w:rsidRPr="00334A27">
              <w:rPr>
                <w:rFonts w:ascii="Times New Roman" w:eastAsia="Times New Roman" w:hAnsi="Times New Roman"/>
                <w:sz w:val="20"/>
                <w:lang w:val="uk-UA" w:eastAsia="ru-RU"/>
              </w:rPr>
              <w:t xml:space="preserve"> стану інклюзивного навчання</w:t>
            </w:r>
          </w:p>
        </w:tc>
        <w:tc>
          <w:tcPr>
            <w:tcW w:w="1134" w:type="dxa"/>
            <w:vMerge/>
            <w:tcBorders>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Default="00334A27"/>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334A27">
            <w:pPr>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4</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Перевірка стану викладання і рівня знань, умінь та навичок учнів 5-11-х класі</w:t>
            </w:r>
            <w:r>
              <w:rPr>
                <w:rFonts w:ascii="Times New Roman" w:eastAsia="Times New Roman" w:hAnsi="Times New Roman"/>
                <w:sz w:val="20"/>
                <w:szCs w:val="20"/>
                <w:lang w:val="uk-UA" w:eastAsia="ru-RU"/>
              </w:rPr>
              <w:t>в з основ здоров</w:t>
            </w:r>
            <w:r w:rsidRPr="00334A27">
              <w:rPr>
                <w:rFonts w:ascii="Times New Roman" w:eastAsia="Times New Roman" w:hAnsi="Times New Roman"/>
                <w:sz w:val="20"/>
                <w:szCs w:val="20"/>
                <w:lang w:eastAsia="ru-RU"/>
              </w:rPr>
              <w:t>’</w:t>
            </w:r>
            <w:r>
              <w:rPr>
                <w:rFonts w:ascii="Times New Roman" w:eastAsia="Times New Roman" w:hAnsi="Times New Roman"/>
                <w:sz w:val="20"/>
                <w:szCs w:val="20"/>
                <w:lang w:val="uk-UA" w:eastAsia="ru-RU"/>
              </w:rPr>
              <w:t>я</w:t>
            </w:r>
          </w:p>
        </w:tc>
        <w:tc>
          <w:tcPr>
            <w:tcW w:w="1134" w:type="dxa"/>
            <w:tcBorders>
              <w:top w:val="single" w:sz="4" w:space="0" w:color="auto"/>
              <w:left w:val="single" w:sz="4" w:space="0" w:color="auto"/>
              <w:bottom w:val="single" w:sz="4" w:space="0" w:color="auto"/>
              <w:right w:val="single" w:sz="4" w:space="0" w:color="auto"/>
            </w:tcBorders>
            <w:vAlign w:val="center"/>
          </w:tcPr>
          <w:p w:rsidR="00334A27" w:rsidRPr="00334A27" w:rsidRDefault="00334A27" w:rsidP="00CD0F7C">
            <w:pPr>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5</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 Перевірка стану викладання і рівня знань, умінь та навичок учнів 5-11-х класів з математики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6</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w:t>
            </w:r>
            <w:r>
              <w:rPr>
                <w:rFonts w:ascii="Times New Roman" w:eastAsia="Times New Roman" w:hAnsi="Times New Roman"/>
                <w:sz w:val="20"/>
                <w:szCs w:val="20"/>
                <w:lang w:val="uk-UA" w:eastAsia="ru-RU"/>
              </w:rPr>
              <w:t>нань, умінь та навичок учнів 5-11</w:t>
            </w:r>
            <w:r w:rsidRPr="00334A27">
              <w:rPr>
                <w:rFonts w:ascii="Times New Roman" w:eastAsia="Times New Roman" w:hAnsi="Times New Roman"/>
                <w:sz w:val="20"/>
                <w:szCs w:val="20"/>
                <w:lang w:val="uk-UA" w:eastAsia="ru-RU"/>
              </w:rPr>
              <w:t>-х класів з української мови та літератури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trHeight w:val="781"/>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7</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Переврка стану викладання і рівня знань, умінь та навичок учнів 7-11-х</w:t>
            </w:r>
            <w:r>
              <w:rPr>
                <w:rFonts w:ascii="Times New Roman" w:eastAsia="Times New Roman" w:hAnsi="Times New Roman"/>
                <w:sz w:val="20"/>
                <w:szCs w:val="20"/>
                <w:lang w:val="uk-UA" w:eastAsia="ru-RU"/>
              </w:rPr>
              <w:t xml:space="preserve"> класів з історії, правознавства та громадянської освіти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r w:rsidR="00334A27" w:rsidRPr="00334A27" w:rsidTr="00334A27">
        <w:trPr>
          <w:jc w:val="center"/>
        </w:trPr>
        <w:tc>
          <w:tcPr>
            <w:tcW w:w="657"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bCs/>
                <w:sz w:val="20"/>
                <w:szCs w:val="20"/>
                <w:lang w:val="uk-UA" w:eastAsia="ru-RU"/>
              </w:rPr>
            </w:pPr>
            <w:r w:rsidRPr="00334A27">
              <w:rPr>
                <w:rFonts w:ascii="Times New Roman" w:eastAsia="Times New Roman" w:hAnsi="Times New Roman"/>
                <w:bCs/>
                <w:sz w:val="20"/>
                <w:szCs w:val="20"/>
                <w:lang w:val="uk-UA" w:eastAsia="ru-RU"/>
              </w:rPr>
              <w:t>8</w:t>
            </w:r>
          </w:p>
        </w:tc>
        <w:tc>
          <w:tcPr>
            <w:tcW w:w="524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Контроль стану викладання і рівня знань, умінь та навичок учнів 10-11-х класів з предмету «Захист Вітчизни», учнів 5-11-х класів з фізичної культури</w:t>
            </w:r>
          </w:p>
        </w:tc>
        <w:tc>
          <w:tcPr>
            <w:tcW w:w="1134"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tabs>
                <w:tab w:val="left" w:pos="1260"/>
              </w:tabs>
              <w:spacing w:after="0" w:line="240" w:lineRule="auto"/>
              <w:rPr>
                <w:rFonts w:ascii="Times New Roman" w:eastAsia="Times New Roman" w:hAnsi="Times New Roman"/>
                <w:b/>
                <w:bCs/>
                <w:sz w:val="20"/>
                <w:szCs w:val="20"/>
                <w:lang w:val="uk-UA" w:eastAsia="ru-RU"/>
              </w:rPr>
            </w:pPr>
          </w:p>
        </w:tc>
        <w:tc>
          <w:tcPr>
            <w:tcW w:w="1609" w:type="dxa"/>
            <w:tcBorders>
              <w:top w:val="single" w:sz="4" w:space="0" w:color="auto"/>
              <w:left w:val="single" w:sz="4" w:space="0" w:color="auto"/>
              <w:bottom w:val="single" w:sz="4" w:space="0" w:color="auto"/>
              <w:right w:val="single" w:sz="4" w:space="0" w:color="auto"/>
            </w:tcBorders>
          </w:tcPr>
          <w:p w:rsidR="00334A27" w:rsidRPr="00334A27" w:rsidRDefault="00334A27" w:rsidP="00CD0F7C">
            <w:pPr>
              <w:spacing w:after="0" w:line="240" w:lineRule="auto"/>
              <w:rPr>
                <w:rFonts w:ascii="Times New Roman" w:eastAsia="Times New Roman" w:hAnsi="Times New Roman"/>
                <w:sz w:val="20"/>
                <w:szCs w:val="20"/>
                <w:lang w:val="uk-UA" w:eastAsia="ru-RU"/>
              </w:rPr>
            </w:pPr>
          </w:p>
        </w:tc>
        <w:tc>
          <w:tcPr>
            <w:tcW w:w="1176"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334A27" w:rsidRDefault="0008098F" w:rsidP="0008098F">
      <w:pPr>
        <w:tabs>
          <w:tab w:val="left" w:pos="2370"/>
        </w:tabs>
        <w:rPr>
          <w:rFonts w:ascii="Times New Roman" w:hAnsi="Times New Roman"/>
          <w:b/>
          <w:sz w:val="24"/>
          <w:szCs w:val="24"/>
          <w:lang w:val="uk-UA"/>
        </w:rPr>
      </w:pPr>
      <w:r w:rsidRPr="00334A27">
        <w:rPr>
          <w:rFonts w:ascii="Times New Roman" w:hAnsi="Times New Roman"/>
          <w:b/>
          <w:sz w:val="24"/>
          <w:szCs w:val="24"/>
          <w:lang w:val="uk-UA"/>
        </w:rPr>
        <w:t>5.1.4. Здійснення тематичного контролю</w:t>
      </w:r>
      <w:r w:rsidR="00334A27" w:rsidRPr="00334A27">
        <w:rPr>
          <w:rFonts w:ascii="Times New Roman" w:hAnsi="Times New Roman"/>
          <w:b/>
          <w:sz w:val="24"/>
          <w:szCs w:val="24"/>
          <w:lang w:val="uk-UA"/>
        </w:rPr>
        <w:t xml:space="preserve"> (контроль стану проведення предметних тижнів)</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14"/>
        <w:gridCol w:w="2430"/>
        <w:gridCol w:w="1538"/>
        <w:gridCol w:w="1276"/>
      </w:tblGrid>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3</w:t>
            </w:r>
          </w:p>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з\п</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Предмет</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b/>
                <w:sz w:val="20"/>
                <w:szCs w:val="20"/>
                <w:lang w:val="uk-UA" w:eastAsia="ru-RU"/>
              </w:rPr>
            </w:pPr>
            <w:r w:rsidRPr="00334A27">
              <w:rPr>
                <w:rFonts w:ascii="Times New Roman" w:eastAsia="Times New Roman" w:hAnsi="Times New Roman"/>
                <w:b/>
                <w:sz w:val="20"/>
                <w:szCs w:val="20"/>
                <w:lang w:val="uk-UA" w:eastAsia="ru-RU"/>
              </w:rPr>
              <w:t>Термін проведення</w:t>
            </w:r>
          </w:p>
        </w:tc>
        <w:tc>
          <w:tcPr>
            <w:tcW w:w="1538" w:type="dxa"/>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Відповідаль-ний</w:t>
            </w: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Відмітка про виконання</w:t>
            </w: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Історія та правознавство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w:t>
            </w:r>
          </w:p>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жовтня</w:t>
            </w:r>
          </w:p>
        </w:tc>
        <w:tc>
          <w:tcPr>
            <w:tcW w:w="1538"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Учителі –предметники </w:t>
            </w:r>
          </w:p>
        </w:tc>
        <w:tc>
          <w:tcPr>
            <w:tcW w:w="1276" w:type="dxa"/>
            <w:vMerge w:val="restart"/>
            <w:tcBorders>
              <w:top w:val="single" w:sz="4" w:space="0" w:color="auto"/>
              <w:left w:val="single" w:sz="4" w:space="0" w:color="auto"/>
              <w:bottom w:val="single" w:sz="4" w:space="0" w:color="auto"/>
              <w:right w:val="single" w:sz="4" w:space="0" w:color="auto"/>
            </w:tcBorders>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Географія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жовтня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Образотворче мистецтво, музичне мистецтво</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листопада</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Інформатика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грудня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5</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Математика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лютого</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6</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Іноземна мова(англійська)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січня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7</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Українська мова та література,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8</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Зарубіжна література, російська мова</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березня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9</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Фізика та астрономія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10</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Трудове навчання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w:t>
            </w:r>
            <w:r w:rsidRPr="00334A27">
              <w:rPr>
                <w:rFonts w:ascii="Times New Roman" w:eastAsia="Times New Roman" w:hAnsi="Times New Roman"/>
                <w:sz w:val="20"/>
                <w:szCs w:val="20"/>
                <w:lang w:val="uk-UA" w:eastAsia="ru-RU"/>
              </w:rPr>
              <w:t>ІІ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11</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Хімія, біологія</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en-US" w:eastAsia="ru-RU"/>
              </w:rPr>
              <w:t>IV</w:t>
            </w:r>
            <w:r w:rsidRPr="00334A27">
              <w:rPr>
                <w:rFonts w:ascii="Times New Roman" w:eastAsia="Times New Roman" w:hAnsi="Times New Roman"/>
                <w:sz w:val="20"/>
                <w:szCs w:val="20"/>
                <w:lang w:val="uk-UA" w:eastAsia="ru-RU"/>
              </w:rPr>
              <w:t xml:space="preserve"> тиждень квітня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12</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 xml:space="preserve">Фізична культура,  основи здоров’я </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r w:rsidR="00334A27" w:rsidRPr="00334A27" w:rsidTr="00334A27">
        <w:trPr>
          <w:cantSplit/>
          <w:jc w:val="center"/>
        </w:trPr>
        <w:tc>
          <w:tcPr>
            <w:tcW w:w="71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jc w:val="center"/>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13</w:t>
            </w:r>
          </w:p>
        </w:tc>
        <w:tc>
          <w:tcPr>
            <w:tcW w:w="3614"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Захист Вітчизни</w:t>
            </w:r>
          </w:p>
        </w:tc>
        <w:tc>
          <w:tcPr>
            <w:tcW w:w="2430" w:type="dxa"/>
            <w:tcBorders>
              <w:top w:val="single" w:sz="4" w:space="0" w:color="auto"/>
              <w:left w:val="single" w:sz="4" w:space="0" w:color="auto"/>
              <w:bottom w:val="single" w:sz="4" w:space="0" w:color="auto"/>
              <w:right w:val="single" w:sz="4" w:space="0" w:color="auto"/>
            </w:tcBorders>
            <w:hideMark/>
          </w:tcPr>
          <w:p w:rsidR="00334A27" w:rsidRPr="00334A27" w:rsidRDefault="00334A27" w:rsidP="00334A27">
            <w:pPr>
              <w:tabs>
                <w:tab w:val="left" w:pos="1260"/>
              </w:tabs>
              <w:spacing w:after="0" w:line="240" w:lineRule="auto"/>
              <w:rPr>
                <w:rFonts w:ascii="Times New Roman" w:eastAsia="Times New Roman" w:hAnsi="Times New Roman"/>
                <w:sz w:val="20"/>
                <w:szCs w:val="20"/>
                <w:lang w:val="uk-UA" w:eastAsia="ru-RU"/>
              </w:rPr>
            </w:pPr>
            <w:r w:rsidRPr="00334A27">
              <w:rPr>
                <w:rFonts w:ascii="Times New Roman" w:eastAsia="Times New Roman" w:hAnsi="Times New Roman"/>
                <w:sz w:val="20"/>
                <w:szCs w:val="20"/>
                <w:lang w:val="uk-UA" w:eastAsia="ru-RU"/>
              </w:rPr>
              <w:t>ІІІ тиждень травня</w:t>
            </w: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34A27" w:rsidRPr="00334A27" w:rsidRDefault="00334A27" w:rsidP="00334A27">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5.1.5. Здійснення класно- 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4134"/>
        <w:gridCol w:w="1999"/>
        <w:gridCol w:w="1660"/>
        <w:gridCol w:w="1423"/>
      </w:tblGrid>
      <w:tr w:rsidR="00CD0F7C" w:rsidRPr="00CD0F7C" w:rsidTr="00CD0F7C">
        <w:trPr>
          <w:cantSplit/>
          <w:trHeight w:val="588"/>
          <w:jc w:val="center"/>
        </w:trPr>
        <w:tc>
          <w:tcPr>
            <w:tcW w:w="71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Зміст діяльності</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Термін проведення</w:t>
            </w:r>
          </w:p>
        </w:tc>
        <w:tc>
          <w:tcPr>
            <w:tcW w:w="16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42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641"/>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5-х класів до навчання в школі ІІ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065"/>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62"/>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2</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Управління адаптацією учнів 10-го класу до навчання в школі ІІІ ступеня</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Грудень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jc w:val="both"/>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1144"/>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3</w:t>
            </w: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Управління адаптацією учнів 1-х класів до навчання в школі І ступеня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Січень </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jc w:val="both"/>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val="restart"/>
            <w:tcBorders>
              <w:top w:val="single" w:sz="4" w:space="0" w:color="auto"/>
              <w:left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4</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 9-х класів до закінчення основної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Березень</w:t>
            </w: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93"/>
          <w:jc w:val="center"/>
        </w:trPr>
        <w:tc>
          <w:tcPr>
            <w:tcW w:w="713" w:type="dxa"/>
            <w:vMerge/>
            <w:tcBorders>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134"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готовності  учнів11-х класів до закінчення  школи</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03"/>
          <w:jc w:val="center"/>
        </w:trPr>
        <w:tc>
          <w:tcPr>
            <w:tcW w:w="71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
                <w:bCs/>
                <w:sz w:val="20"/>
                <w:szCs w:val="20"/>
                <w:lang w:val="uk-UA" w:eastAsia="ru-RU"/>
              </w:rPr>
            </w:pPr>
            <w:r>
              <w:rPr>
                <w:rFonts w:ascii="Times New Roman" w:eastAsia="Times New Roman" w:hAnsi="Times New Roman"/>
                <w:b/>
                <w:bCs/>
                <w:sz w:val="20"/>
                <w:szCs w:val="20"/>
                <w:lang w:val="uk-UA" w:eastAsia="ru-RU"/>
              </w:rPr>
              <w:t>5</w:t>
            </w:r>
          </w:p>
        </w:tc>
        <w:tc>
          <w:tcPr>
            <w:tcW w:w="413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Стан готовності учнів 4-х класів до навчання в школі </w:t>
            </w:r>
            <w:r w:rsidRPr="00CD0F7C">
              <w:rPr>
                <w:rFonts w:ascii="Times New Roman" w:eastAsia="Times New Roman" w:hAnsi="Times New Roman"/>
                <w:sz w:val="20"/>
                <w:szCs w:val="20"/>
                <w:lang w:val="en-US" w:eastAsia="ru-RU"/>
              </w:rPr>
              <w:t>II</w:t>
            </w:r>
            <w:r w:rsidRPr="00CD0F7C">
              <w:rPr>
                <w:rFonts w:ascii="Times New Roman" w:eastAsia="Times New Roman" w:hAnsi="Times New Roman"/>
                <w:sz w:val="20"/>
                <w:szCs w:val="20"/>
                <w:lang w:val="uk-UA" w:eastAsia="ru-RU"/>
              </w:rPr>
              <w:t xml:space="preserve">-го ступеню </w:t>
            </w:r>
          </w:p>
        </w:tc>
        <w:tc>
          <w:tcPr>
            <w:tcW w:w="199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Квітень</w:t>
            </w:r>
          </w:p>
          <w:p w:rsidR="00CD0F7C" w:rsidRPr="00CD0F7C" w:rsidRDefault="00CD0F7C" w:rsidP="00CD0F7C">
            <w:pPr>
              <w:spacing w:after="0" w:line="240" w:lineRule="auto"/>
              <w:rPr>
                <w:rFonts w:ascii="Times New Roman" w:eastAsia="Times New Roman" w:hAnsi="Times New Roman"/>
                <w:bCs/>
                <w:sz w:val="20"/>
                <w:szCs w:val="20"/>
                <w:lang w:val="uk-UA" w:eastAsia="ru-RU"/>
              </w:rPr>
            </w:pPr>
          </w:p>
          <w:p w:rsidR="00CD0F7C" w:rsidRPr="00CD0F7C" w:rsidRDefault="00CD0F7C" w:rsidP="00CD0F7C">
            <w:pPr>
              <w:spacing w:after="0" w:line="240" w:lineRule="auto"/>
              <w:rPr>
                <w:rFonts w:ascii="Times New Roman" w:eastAsia="Times New Roman" w:hAnsi="Times New Roman"/>
                <w:bCs/>
                <w:sz w:val="20"/>
                <w:szCs w:val="20"/>
                <w:lang w:val="uk-UA" w:eastAsia="ru-RU"/>
              </w:rPr>
            </w:pPr>
          </w:p>
        </w:tc>
        <w:tc>
          <w:tcPr>
            <w:tcW w:w="16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75"/>
              </w:tabs>
              <w:spacing w:after="0" w:line="240" w:lineRule="auto"/>
              <w:rPr>
                <w:rFonts w:ascii="Times New Roman" w:eastAsia="Times New Roman" w:hAnsi="Times New Roman"/>
                <w:sz w:val="20"/>
                <w:szCs w:val="20"/>
                <w:lang w:val="uk-UA" w:eastAsia="ru-RU"/>
              </w:rPr>
            </w:pPr>
          </w:p>
        </w:tc>
        <w:tc>
          <w:tcPr>
            <w:tcW w:w="142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334A27" w:rsidRPr="004D2AD2" w:rsidRDefault="00334A27" w:rsidP="0008098F">
      <w:pPr>
        <w:tabs>
          <w:tab w:val="left" w:pos="2370"/>
        </w:tabs>
        <w:rPr>
          <w:rFonts w:ascii="Times New Roman" w:hAnsi="Times New Roman"/>
          <w:b/>
          <w:color w:val="548DD4" w:themeColor="text2" w:themeTint="99"/>
          <w:sz w:val="24"/>
          <w:szCs w:val="24"/>
          <w:lang w:val="uk-UA"/>
        </w:rPr>
      </w:pPr>
    </w:p>
    <w:p w:rsidR="0008098F" w:rsidRPr="00DD2D0A" w:rsidRDefault="0008098F" w:rsidP="0008098F">
      <w:pPr>
        <w:tabs>
          <w:tab w:val="left" w:pos="2370"/>
        </w:tabs>
        <w:rPr>
          <w:rFonts w:ascii="Times New Roman" w:hAnsi="Times New Roman"/>
          <w:b/>
          <w:sz w:val="24"/>
          <w:szCs w:val="24"/>
          <w:lang w:val="uk-UA"/>
        </w:rPr>
      </w:pPr>
      <w:r w:rsidRPr="00DD2D0A">
        <w:rPr>
          <w:rFonts w:ascii="Times New Roman" w:hAnsi="Times New Roman"/>
          <w:b/>
          <w:sz w:val="24"/>
          <w:szCs w:val="24"/>
          <w:lang w:val="uk-UA"/>
        </w:rPr>
        <w:t>5.1.6. Оглядовий контроль</w:t>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4805"/>
        <w:gridCol w:w="1276"/>
        <w:gridCol w:w="1597"/>
        <w:gridCol w:w="1117"/>
      </w:tblGrid>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Захід</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Термін </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1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33" w:right="-39"/>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ind w:left="33"/>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w:t>
            </w:r>
            <w:r w:rsidRPr="00CD0F7C">
              <w:rPr>
                <w:rFonts w:ascii="Times New Roman" w:eastAsia="Times New Roman" w:hAnsi="Times New Roman"/>
                <w:sz w:val="20"/>
                <w:szCs w:val="20"/>
                <w:lang w:eastAsia="ru-RU"/>
              </w:rPr>
              <w:t>едення особових справ</w:t>
            </w:r>
            <w:r w:rsidRPr="00CD0F7C">
              <w:rPr>
                <w:rFonts w:ascii="Times New Roman" w:eastAsia="Times New Roman" w:hAnsi="Times New Roman"/>
                <w:sz w:val="20"/>
                <w:szCs w:val="20"/>
                <w:lang w:val="uk-UA" w:eastAsia="ru-RU"/>
              </w:rPr>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вересень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w:t>
            </w:r>
            <w:r w:rsidRPr="00CD0F7C">
              <w:rPr>
                <w:rFonts w:ascii="Times New Roman" w:eastAsia="Times New Roman" w:hAnsi="Times New Roman"/>
                <w:sz w:val="20"/>
                <w:szCs w:val="20"/>
                <w:lang w:eastAsia="ru-RU"/>
              </w:rPr>
              <w:t>ідготовк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 xml:space="preserve"> вчителів до уроків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(поурочне планування)</w:t>
            </w:r>
            <w:r w:rsidRPr="00CD0F7C">
              <w:rPr>
                <w:rFonts w:ascii="Times New Roman" w:eastAsia="Times New Roman" w:hAnsi="Times New Roman"/>
                <w:sz w:val="20"/>
                <w:szCs w:val="20"/>
                <w:lang w:val="uk-UA" w:eastAsia="ru-RU"/>
              </w:rPr>
              <w:t>; контроль за веденням щоденників учнів 3-5 класів.</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жовтень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за веденням щоденників </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учнями</w:t>
            </w:r>
            <w:r w:rsidRPr="00CD0F7C">
              <w:rPr>
                <w:rFonts w:ascii="Times New Roman" w:eastAsia="Times New Roman" w:hAnsi="Times New Roman"/>
                <w:sz w:val="20"/>
                <w:szCs w:val="20"/>
                <w:lang w:val="uk-UA" w:eastAsia="ru-RU"/>
              </w:rPr>
              <w:t xml:space="preserve"> 6-8 </w:t>
            </w:r>
            <w:r w:rsidRPr="00CD0F7C">
              <w:rPr>
                <w:rFonts w:ascii="Times New Roman" w:eastAsia="Times New Roman" w:hAnsi="Times New Roman"/>
                <w:sz w:val="20"/>
                <w:szCs w:val="20"/>
                <w:lang w:eastAsia="ru-RU"/>
              </w:rPr>
              <w:t>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листопад</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ind w:left="57"/>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 щоденників учнями</w:t>
            </w:r>
            <w:r w:rsidRPr="00CD0F7C">
              <w:rPr>
                <w:rFonts w:ascii="Times New Roman" w:eastAsia="Times New Roman" w:hAnsi="Times New Roman"/>
                <w:sz w:val="20"/>
                <w:szCs w:val="20"/>
                <w:lang w:val="uk-UA" w:eastAsia="ru-RU"/>
              </w:rPr>
              <w:t xml:space="preserve"> 9-10 </w:t>
            </w:r>
            <w:r w:rsidRPr="00CD0F7C">
              <w:rPr>
                <w:rFonts w:ascii="Times New Roman" w:eastAsia="Times New Roman" w:hAnsi="Times New Roman"/>
                <w:sz w:val="20"/>
                <w:szCs w:val="20"/>
                <w:lang w:eastAsia="ru-RU"/>
              </w:rPr>
              <w:t>класів</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Контроль</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 xml:space="preserve"> тематичного </w:t>
            </w:r>
            <w:r w:rsidRPr="00CD0F7C">
              <w:rPr>
                <w:rFonts w:ascii="Times New Roman" w:eastAsia="Times New Roman" w:hAnsi="Times New Roman"/>
                <w:sz w:val="20"/>
                <w:szCs w:val="20"/>
                <w:lang w:val="uk-UA" w:eastAsia="ru-RU"/>
              </w:rPr>
              <w:t xml:space="preserve"> і семестрового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грудень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w:t>
            </w:r>
            <w:r w:rsidRPr="00CD0F7C">
              <w:rPr>
                <w:rFonts w:ascii="Times New Roman" w:eastAsia="Times New Roman" w:hAnsi="Times New Roman"/>
                <w:sz w:val="20"/>
                <w:szCs w:val="20"/>
                <w:lang w:eastAsia="ru-RU"/>
              </w:rPr>
              <w:t>тан к</w:t>
            </w:r>
            <w:r w:rsidRPr="00CD0F7C">
              <w:rPr>
                <w:rFonts w:ascii="Times New Roman" w:eastAsia="Times New Roman" w:hAnsi="Times New Roman"/>
                <w:sz w:val="20"/>
                <w:szCs w:val="20"/>
                <w:lang w:val="uk-UA" w:eastAsia="ru-RU"/>
              </w:rPr>
              <w:t>а</w:t>
            </w:r>
            <w:r w:rsidRPr="00CD0F7C">
              <w:rPr>
                <w:rFonts w:ascii="Times New Roman" w:eastAsia="Times New Roman" w:hAnsi="Times New Roman"/>
                <w:sz w:val="20"/>
                <w:szCs w:val="20"/>
                <w:lang w:eastAsia="ru-RU"/>
              </w:rPr>
              <w:t>ле</w:t>
            </w:r>
            <w:r w:rsidRPr="00CD0F7C">
              <w:rPr>
                <w:rFonts w:ascii="Times New Roman" w:eastAsia="Times New Roman" w:hAnsi="Times New Roman"/>
                <w:sz w:val="20"/>
                <w:szCs w:val="20"/>
                <w:lang w:val="uk-UA" w:eastAsia="ru-RU"/>
              </w:rPr>
              <w:t>н</w:t>
            </w:r>
            <w:r w:rsidRPr="00CD0F7C">
              <w:rPr>
                <w:rFonts w:ascii="Times New Roman" w:eastAsia="Times New Roman" w:hAnsi="Times New Roman"/>
                <w:sz w:val="20"/>
                <w:szCs w:val="20"/>
                <w:lang w:eastAsia="ru-RU"/>
              </w:rPr>
              <w:t>дарного планування</w:t>
            </w:r>
            <w:r w:rsidRPr="00CD0F7C">
              <w:rPr>
                <w:rFonts w:ascii="Times New Roman" w:eastAsia="Times New Roman" w:hAnsi="Times New Roman"/>
                <w:sz w:val="20"/>
                <w:szCs w:val="20"/>
                <w:lang w:val="uk-UA" w:eastAsia="ru-RU"/>
              </w:rPr>
              <w:t xml:space="preserve">           на ІІ семестр навчального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січень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Експрес-аналіз календарного та поурочного планування учителів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лютий</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з української, російської, англійської мови, математики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березень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Стан ведення зошитів учнів початкових класів</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квітень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54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w:t>
            </w:r>
          </w:p>
        </w:tc>
        <w:tc>
          <w:tcPr>
            <w:tcW w:w="480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r w:rsidRPr="00CD0F7C">
              <w:rPr>
                <w:rFonts w:ascii="Times New Roman" w:eastAsia="Times New Roman" w:hAnsi="Times New Roman"/>
                <w:sz w:val="20"/>
                <w:szCs w:val="20"/>
                <w:lang w:eastAsia="ru-RU"/>
              </w:rPr>
              <w:t>Контроль</w:t>
            </w:r>
            <w:r w:rsidRPr="00CD0F7C">
              <w:rPr>
                <w:rFonts w:ascii="Times New Roman" w:eastAsia="Times New Roman" w:hAnsi="Times New Roman"/>
                <w:sz w:val="20"/>
                <w:szCs w:val="20"/>
                <w:lang w:val="uk-UA" w:eastAsia="ru-RU"/>
              </w:rPr>
              <w:t xml:space="preserve"> </w:t>
            </w:r>
            <w:r w:rsidRPr="00CD0F7C">
              <w:rPr>
                <w:rFonts w:ascii="Times New Roman" w:eastAsia="Times New Roman" w:hAnsi="Times New Roman"/>
                <w:sz w:val="20"/>
                <w:szCs w:val="20"/>
                <w:lang w:eastAsia="ru-RU"/>
              </w:rPr>
              <w:t>за веденням</w:t>
            </w:r>
            <w:r w:rsidRPr="00CD0F7C">
              <w:rPr>
                <w:rFonts w:ascii="Times New Roman" w:eastAsia="Times New Roman" w:hAnsi="Times New Roman"/>
                <w:sz w:val="20"/>
                <w:szCs w:val="20"/>
                <w:lang w:val="uk-UA" w:eastAsia="ru-RU"/>
              </w:rPr>
              <w:t xml:space="preserve"> семестрового  і річного </w:t>
            </w:r>
            <w:r w:rsidRPr="00CD0F7C">
              <w:rPr>
                <w:rFonts w:ascii="Times New Roman" w:eastAsia="Times New Roman" w:hAnsi="Times New Roman"/>
                <w:sz w:val="20"/>
                <w:szCs w:val="20"/>
                <w:lang w:eastAsia="ru-RU"/>
              </w:rPr>
              <w:t xml:space="preserve">обліку </w:t>
            </w:r>
            <w:r w:rsidRPr="00CD0F7C">
              <w:rPr>
                <w:rFonts w:ascii="Times New Roman" w:eastAsia="Times New Roman" w:hAnsi="Times New Roman"/>
                <w:sz w:val="20"/>
                <w:szCs w:val="20"/>
                <w:lang w:val="uk-UA" w:eastAsia="ru-RU"/>
              </w:rPr>
              <w:t>навчальних досягнень</w:t>
            </w:r>
            <w:r w:rsidRPr="00CD0F7C">
              <w:rPr>
                <w:rFonts w:ascii="Times New Roman" w:eastAsia="Times New Roman" w:hAnsi="Times New Roman"/>
                <w:sz w:val="20"/>
                <w:szCs w:val="20"/>
                <w:lang w:eastAsia="ru-RU"/>
              </w:rPr>
              <w:t xml:space="preserve"> у класних журналах</w:t>
            </w:r>
            <w:r w:rsidRPr="00CD0F7C">
              <w:rPr>
                <w:rFonts w:ascii="Times New Roman" w:eastAsia="Times New Roman" w:hAnsi="Times New Roman"/>
                <w:sz w:val="20"/>
                <w:szCs w:val="20"/>
                <w:lang w:val="uk-UA" w:eastAsia="ru-RU"/>
              </w:rPr>
              <w:t xml:space="preserve">; ведення особових справ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травень</w:t>
            </w:r>
          </w:p>
        </w:tc>
        <w:tc>
          <w:tcPr>
            <w:tcW w:w="15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1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D0F7C" w:rsidRDefault="00CD0F7C"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CD0F7C" w:rsidRDefault="0008098F" w:rsidP="0008098F">
      <w:pPr>
        <w:tabs>
          <w:tab w:val="left" w:pos="2370"/>
        </w:tabs>
        <w:rPr>
          <w:rFonts w:ascii="Times New Roman" w:hAnsi="Times New Roman"/>
          <w:b/>
          <w:sz w:val="24"/>
          <w:szCs w:val="24"/>
          <w:lang w:val="uk-UA"/>
        </w:rPr>
      </w:pPr>
      <w:r w:rsidRPr="00CD0F7C">
        <w:rPr>
          <w:rFonts w:ascii="Times New Roman" w:hAnsi="Times New Roman"/>
          <w:b/>
          <w:sz w:val="24"/>
          <w:szCs w:val="24"/>
          <w:lang w:val="uk-UA"/>
        </w:rPr>
        <w:t>5.1.7. Здійснення персонального контролю</w:t>
      </w:r>
    </w:p>
    <w:tbl>
      <w:tblPr>
        <w:tblW w:w="9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
        <w:gridCol w:w="3797"/>
        <w:gridCol w:w="1381"/>
        <w:gridCol w:w="1752"/>
        <w:gridCol w:w="1753"/>
      </w:tblGrid>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lastRenderedPageBreak/>
              <w:t>№</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з/п</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Захід </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Відповідальний</w:t>
            </w:r>
          </w:p>
        </w:tc>
        <w:tc>
          <w:tcPr>
            <w:tcW w:w="175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1</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num" w:pos="233"/>
              </w:tabs>
              <w:spacing w:after="0" w:line="240" w:lineRule="auto"/>
              <w:ind w:hanging="7"/>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Надання методичної допомоги учителям, які цього потребують.</w:t>
            </w:r>
          </w:p>
        </w:tc>
        <w:tc>
          <w:tcPr>
            <w:tcW w:w="138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 xml:space="preserve">Вересень </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Жовтень</w:t>
            </w: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навчального року</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2</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eastAsia="ru-RU"/>
              </w:rPr>
              <w:t>Вивчення системи роботи учител</w:t>
            </w:r>
            <w:r w:rsidRPr="00CD0F7C">
              <w:rPr>
                <w:rFonts w:ascii="Times New Roman" w:eastAsia="Times New Roman" w:hAnsi="Times New Roman"/>
                <w:sz w:val="20"/>
                <w:szCs w:val="20"/>
                <w:lang w:val="uk-UA" w:eastAsia="ru-RU"/>
              </w:rPr>
              <w:t xml:space="preserve">я </w:t>
            </w:r>
            <w:r>
              <w:rPr>
                <w:rFonts w:ascii="Times New Roman" w:eastAsia="Times New Roman" w:hAnsi="Times New Roman"/>
                <w:sz w:val="20"/>
                <w:szCs w:val="20"/>
                <w:lang w:val="uk-UA" w:eastAsia="ru-RU"/>
              </w:rPr>
              <w:t>початкових класів Левенець Л.П.</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Листопад-</w:t>
            </w: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bCs/>
                <w:sz w:val="20"/>
                <w:szCs w:val="20"/>
                <w:lang w:val="uk-UA" w:eastAsia="ru-RU"/>
              </w:rPr>
              <w:t>Квітень</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3</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роботою учителів, які атестуються.</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bCs/>
                <w:sz w:val="20"/>
                <w:szCs w:val="20"/>
                <w:lang w:val="uk-UA" w:eastAsia="ru-RU"/>
              </w:rPr>
            </w:pPr>
            <w:r w:rsidRPr="00CD0F7C">
              <w:rPr>
                <w:rFonts w:ascii="Times New Roman" w:eastAsia="Times New Roman" w:hAnsi="Times New Roman"/>
                <w:bCs/>
                <w:sz w:val="20"/>
                <w:szCs w:val="20"/>
                <w:lang w:val="uk-UA" w:eastAsia="ru-RU"/>
              </w:rPr>
              <w:t>Вересень-Березень</w:t>
            </w:r>
          </w:p>
        </w:tc>
        <w:tc>
          <w:tcPr>
            <w:tcW w:w="175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Контроль за проходженням курсів підвищення кваліфікації вчителів</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jc w:val="center"/>
        </w:trPr>
        <w:tc>
          <w:tcPr>
            <w:tcW w:w="60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w:t>
            </w:r>
          </w:p>
        </w:tc>
        <w:tc>
          <w:tcPr>
            <w:tcW w:w="379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Взаємоідвідування  уроків учителями-предметниками, класово</w:t>
            </w:r>
            <w:r>
              <w:rPr>
                <w:rFonts w:ascii="Times New Roman" w:eastAsia="Times New Roman" w:hAnsi="Times New Roman"/>
                <w:sz w:val="20"/>
                <w:szCs w:val="20"/>
                <w:lang w:val="uk-UA" w:eastAsia="ru-RU"/>
              </w:rPr>
              <w:t xml:space="preserve">дами, класними </w:t>
            </w:r>
            <w:r w:rsidRPr="00CD0F7C">
              <w:rPr>
                <w:rFonts w:ascii="Times New Roman" w:eastAsia="Times New Roman" w:hAnsi="Times New Roman"/>
                <w:sz w:val="20"/>
                <w:szCs w:val="20"/>
                <w:lang w:val="uk-UA" w:eastAsia="ru-RU"/>
              </w:rPr>
              <w:t>керівниками</w:t>
            </w:r>
          </w:p>
        </w:tc>
        <w:tc>
          <w:tcPr>
            <w:tcW w:w="138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Упродовж року</w:t>
            </w:r>
          </w:p>
        </w:tc>
        <w:tc>
          <w:tcPr>
            <w:tcW w:w="1752"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753"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bl>
    <w:p w:rsidR="00C81989" w:rsidRDefault="00C81989" w:rsidP="0008098F">
      <w:pPr>
        <w:tabs>
          <w:tab w:val="left" w:pos="2370"/>
        </w:tabs>
        <w:rPr>
          <w:rFonts w:ascii="Times New Roman" w:hAnsi="Times New Roman"/>
          <w:b/>
          <w:sz w:val="28"/>
          <w:szCs w:val="28"/>
          <w:lang w:val="uk-UA"/>
        </w:rPr>
      </w:pPr>
    </w:p>
    <w:p w:rsidR="0008098F" w:rsidRPr="00DD2D0A" w:rsidRDefault="0008098F" w:rsidP="0008098F">
      <w:pPr>
        <w:tabs>
          <w:tab w:val="left" w:pos="2370"/>
        </w:tabs>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CD0F7C" w:rsidRPr="00CD0F7C" w:rsidRDefault="00CD0F7C" w:rsidP="00325B12">
      <w:pPr>
        <w:pStyle w:val="aff6"/>
        <w:numPr>
          <w:ilvl w:val="2"/>
          <w:numId w:val="55"/>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 xml:space="preserve"> </w:t>
      </w:r>
      <w:r w:rsidRPr="00CD0F7C">
        <w:rPr>
          <w:rFonts w:ascii="Times New Roman" w:hAnsi="Times New Roman"/>
          <w:b/>
          <w:sz w:val="24"/>
          <w:szCs w:val="24"/>
          <w:lang w:val="uk-UA" w:eastAsia="ru-RU"/>
        </w:rPr>
        <w:t>ТЕМАТИКА ЗАСІДАНЬ ПЕДАГОГІЧНИХ РАД</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«ПІДСУМОК-ПЕРСПЕКТИВА»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5B9BD5"/>
          <w:sz w:val="24"/>
          <w:szCs w:val="24"/>
          <w:lang w:val="uk-UA" w:eastAsia="ru-RU"/>
        </w:rPr>
      </w:pPr>
    </w:p>
    <w:p w:rsidR="00CD0F7C" w:rsidRPr="00CD0F7C" w:rsidRDefault="00CD0F7C" w:rsidP="00347406">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both"/>
        <w:outlineLvl w:val="1"/>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підсумки діяльності шк</w:t>
      </w:r>
      <w:r w:rsidR="00347406">
        <w:rPr>
          <w:rFonts w:ascii="Times New Roman" w:eastAsia="Times New Roman" w:hAnsi="Times New Roman"/>
          <w:sz w:val="24"/>
          <w:szCs w:val="24"/>
          <w:lang w:val="uk-UA" w:eastAsia="ru-RU"/>
        </w:rPr>
        <w:t>оли у 2020/2021</w:t>
      </w:r>
      <w:r w:rsidRPr="00CD0F7C">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w:t>
      </w:r>
      <w:r w:rsidR="00347406">
        <w:rPr>
          <w:rFonts w:ascii="Times New Roman" w:eastAsia="Times New Roman" w:hAnsi="Times New Roman"/>
          <w:sz w:val="24"/>
          <w:szCs w:val="24"/>
          <w:lang w:val="uk-UA" w:eastAsia="ru-RU"/>
        </w:rPr>
        <w:t>нього процесу у 2021/2022</w:t>
      </w:r>
      <w:r w:rsidRPr="00CD0F7C">
        <w:rPr>
          <w:rFonts w:ascii="Times New Roman" w:eastAsia="Times New Roman" w:hAnsi="Times New Roman"/>
          <w:sz w:val="24"/>
          <w:szCs w:val="24"/>
          <w:lang w:val="uk-UA" w:eastAsia="ru-RU"/>
        </w:rPr>
        <w:t xml:space="preserve"> навчальному році. </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2.Про погодження  річного плану роботи школи на </w:t>
      </w:r>
      <w:r w:rsidR="00347406">
        <w:rPr>
          <w:rFonts w:ascii="Times New Roman" w:eastAsia="Times New Roman" w:hAnsi="Times New Roman"/>
          <w:sz w:val="24"/>
          <w:szCs w:val="24"/>
          <w:lang w:val="uk-UA" w:eastAsia="ru-RU"/>
        </w:rPr>
        <w:t>2021/2022</w:t>
      </w:r>
      <w:r w:rsidRPr="00CD0F7C">
        <w:rPr>
          <w:rFonts w:ascii="Times New Roman" w:eastAsia="Times New Roman" w:hAnsi="Times New Roman"/>
          <w:sz w:val="24"/>
          <w:szCs w:val="24"/>
          <w:lang w:val="uk-UA" w:eastAsia="ru-RU"/>
        </w:rPr>
        <w:t xml:space="preserve"> навчальний рік.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3.Про погодження  плану роботи  методичної ради  школи на </w:t>
      </w:r>
      <w:r w:rsidR="00347406">
        <w:rPr>
          <w:rFonts w:ascii="Times New Roman" w:eastAsia="Times New Roman" w:hAnsi="Times New Roman"/>
          <w:sz w:val="24"/>
          <w:szCs w:val="24"/>
          <w:lang w:val="uk-UA" w:eastAsia="ru-RU"/>
        </w:rPr>
        <w:t>2021/2022</w:t>
      </w:r>
      <w:r w:rsidRPr="00CD0F7C">
        <w:rPr>
          <w:rFonts w:ascii="Times New Roman" w:eastAsia="Times New Roman" w:hAnsi="Times New Roman"/>
          <w:sz w:val="24"/>
          <w:szCs w:val="24"/>
          <w:lang w:val="uk-UA" w:eastAsia="ru-RU"/>
        </w:rPr>
        <w:t xml:space="preserve"> навчальний рік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4. Про  особливості викладання навчальних предметів у   </w:t>
      </w:r>
      <w:r w:rsidR="00347406">
        <w:rPr>
          <w:rFonts w:ascii="Times New Roman" w:eastAsia="Times New Roman" w:hAnsi="Times New Roman"/>
          <w:sz w:val="24"/>
          <w:szCs w:val="24"/>
          <w:lang w:val="uk-UA" w:eastAsia="ru-RU"/>
        </w:rPr>
        <w:t>2021/2022</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5.Про оцінювання навчальних досягнень учнів 1-11 класів у  </w:t>
      </w:r>
      <w:r w:rsidR="00347406">
        <w:rPr>
          <w:rFonts w:ascii="Times New Roman" w:eastAsia="Times New Roman" w:hAnsi="Times New Roman"/>
          <w:sz w:val="24"/>
          <w:szCs w:val="24"/>
          <w:lang w:val="uk-UA" w:eastAsia="ru-RU"/>
        </w:rPr>
        <w:t>2021/2022</w:t>
      </w:r>
      <w:r w:rsidRPr="00CD0F7C">
        <w:rPr>
          <w:rFonts w:ascii="Times New Roman" w:eastAsia="Times New Roman" w:hAnsi="Times New Roman"/>
          <w:sz w:val="24"/>
          <w:szCs w:val="24"/>
          <w:lang w:val="uk-UA" w:eastAsia="ru-RU"/>
        </w:rPr>
        <w:t xml:space="preserve"> навчальному році.</w:t>
      </w:r>
    </w:p>
    <w:p w:rsidR="00CD0F7C" w:rsidRPr="00CD0F7C" w:rsidRDefault="00CD0F7C" w:rsidP="00347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6.Про організацію індивідуальної форми навчання з учнями  школи </w:t>
      </w:r>
    </w:p>
    <w:p w:rsidR="00CD0F7C" w:rsidRPr="00CD0F7C" w:rsidRDefault="00CD0F7C" w:rsidP="00347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7.Про організацію інклюзивного навчання з учнями школи </w:t>
      </w:r>
    </w:p>
    <w:p w:rsidR="00CD0F7C" w:rsidRPr="00CD0F7C" w:rsidRDefault="00CD0F7C" w:rsidP="00347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8.Про  доцільність проведення навчальних екскурсій та навчальної практики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наступність початкової та основної школи. Стан. Проблеми. Перспективи (класно-узагальнюючий контроль освітнього процесу у 5-их класах).</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2.Формування патріотичних та громадянських якостей, морально-етичних принципів особистості в умовах НУШ</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color w:val="5B9BD5"/>
          <w:sz w:val="24"/>
          <w:szCs w:val="24"/>
          <w:lang w:val="uk-UA" w:eastAsia="ru-RU"/>
        </w:rPr>
        <w:t xml:space="preserve">                                                                      </w:t>
      </w:r>
      <w:r w:rsidRPr="00CD0F7C">
        <w:rPr>
          <w:rFonts w:ascii="Times New Roman" w:eastAsia="Times New Roman" w:hAnsi="Times New Roman"/>
          <w:b/>
          <w:sz w:val="24"/>
          <w:szCs w:val="24"/>
          <w:lang w:val="uk-UA" w:eastAsia="ru-RU"/>
        </w:rPr>
        <w:t>ГРУДЕНЬ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E920E3"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1.Патріотичне виховання учнів на засадах духовного гуманізму</w:t>
      </w:r>
    </w:p>
    <w:p w:rsidR="00CD0F7C" w:rsidRDefault="00CD0F7C" w:rsidP="0034740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E920E3">
        <w:rPr>
          <w:rFonts w:ascii="Times New Roman" w:eastAsia="Times New Roman" w:hAnsi="Times New Roman"/>
          <w:sz w:val="24"/>
          <w:szCs w:val="24"/>
          <w:lang w:val="uk-UA" w:eastAsia="ru-RU"/>
        </w:rPr>
        <w:t xml:space="preserve">2.Про управління адаптацією учнів 10-го класу до навчання в школі </w:t>
      </w:r>
      <w:r w:rsidRPr="00CD0F7C">
        <w:rPr>
          <w:rFonts w:ascii="Times New Roman" w:eastAsia="Times New Roman" w:hAnsi="Times New Roman"/>
          <w:sz w:val="24"/>
          <w:szCs w:val="24"/>
          <w:lang w:val="uk-UA" w:eastAsia="ru-RU"/>
        </w:rPr>
        <w:t xml:space="preserve">ІІІ ступеня ( класно-узагальнюючий контроль освітнього процесу в 10 класі) </w:t>
      </w:r>
    </w:p>
    <w:p w:rsidR="00C81989"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 СЕМІНАР-ПРАКТИКУМ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Cs/>
          <w:sz w:val="24"/>
          <w:szCs w:val="24"/>
          <w:lang w:val="uk-UA" w:eastAsia="ru-RU"/>
        </w:rPr>
      </w:pPr>
      <w:r w:rsidRPr="00CD0F7C">
        <w:rPr>
          <w:rFonts w:ascii="Times New Roman" w:eastAsia="Times New Roman" w:hAnsi="Times New Roman"/>
          <w:bCs/>
          <w:sz w:val="24"/>
          <w:szCs w:val="24"/>
          <w:lang w:val="uk-UA" w:eastAsia="ru-RU"/>
        </w:rPr>
        <w:lastRenderedPageBreak/>
        <w:t>1. Про стан роботи педагогічного колективу школи над методичною темою «Формування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управління адаптацією учнів 1-их класів до умов навчання в школі І ступеню (в умовах Нової української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 Про захист досвіду роботи учителя </w:t>
      </w:r>
      <w:r>
        <w:rPr>
          <w:rFonts w:ascii="Times New Roman" w:eastAsia="Times New Roman" w:hAnsi="Times New Roman"/>
          <w:sz w:val="24"/>
          <w:szCs w:val="24"/>
          <w:lang w:val="uk-UA" w:eastAsia="ru-RU"/>
        </w:rPr>
        <w:t xml:space="preserve">початкових класів Левенець Л.П. </w:t>
      </w:r>
      <w:r w:rsidRPr="00CD0F7C">
        <w:rPr>
          <w:rFonts w:ascii="Times New Roman" w:eastAsia="Times New Roman" w:hAnsi="Times New Roman"/>
          <w:sz w:val="24"/>
          <w:szCs w:val="24"/>
          <w:lang w:val="uk-UA" w:eastAsia="ru-RU"/>
        </w:rPr>
        <w:t>на тему «Активізація пізнавальної діяльності учнів</w:t>
      </w:r>
      <w:r w:rsidR="008A1CD6">
        <w:rPr>
          <w:rFonts w:ascii="Times New Roman" w:eastAsia="Times New Roman" w:hAnsi="Times New Roman"/>
          <w:sz w:val="24"/>
          <w:szCs w:val="24"/>
          <w:lang w:val="uk-UA" w:eastAsia="ru-RU"/>
        </w:rPr>
        <w:t xml:space="preserve"> початкових класів</w:t>
      </w:r>
      <w:r w:rsidRPr="00CD0F7C">
        <w:rPr>
          <w:rFonts w:ascii="Times New Roman" w:eastAsia="Times New Roman" w:hAnsi="Times New Roman"/>
          <w:sz w:val="24"/>
          <w:szCs w:val="24"/>
          <w:lang w:val="uk-UA" w:eastAsia="ru-RU"/>
        </w:rPr>
        <w:t xml:space="preserve"> на уроках математики в </w:t>
      </w:r>
      <w:r w:rsidRPr="00CD0F7C">
        <w:rPr>
          <w:rFonts w:ascii="Times New Roman" w:eastAsia="Times New Roman" w:hAnsi="Times New Roman"/>
          <w:bCs/>
          <w:sz w:val="24"/>
          <w:szCs w:val="24"/>
          <w:lang w:val="uk-UA" w:eastAsia="ru-RU"/>
        </w:rPr>
        <w:t>умовах реалізації компетентнісного підходу та принципу дитиноцентризма</w:t>
      </w:r>
      <w:r w:rsidRPr="00CD0F7C">
        <w:rPr>
          <w:rFonts w:ascii="Times New Roman" w:eastAsia="Times New Roman" w:hAnsi="Times New Roman"/>
          <w:sz w:val="24"/>
          <w:szCs w:val="24"/>
          <w:lang w:val="uk-UA"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CD0F7C">
        <w:rPr>
          <w:rFonts w:ascii="Times New Roman" w:eastAsia="Times New Roman" w:hAnsi="Times New Roman"/>
          <w:b/>
          <w:sz w:val="24"/>
          <w:szCs w:val="24"/>
          <w:lang w:val="uk-UA" w:eastAsia="ru-RU"/>
        </w:rPr>
        <w:t>БЕРЕЗЕНЬ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1. </w:t>
      </w:r>
      <w:r w:rsidR="00347406">
        <w:rPr>
          <w:rFonts w:ascii="Times New Roman" w:eastAsia="Times New Roman" w:hAnsi="Times New Roman"/>
          <w:sz w:val="24"/>
          <w:szCs w:val="24"/>
          <w:lang w:val="uk-UA" w:eastAsia="ru-RU"/>
        </w:rPr>
        <w:t>Про організоване закінчення 2021/2022</w:t>
      </w:r>
      <w:r w:rsidRPr="00CD0F7C">
        <w:rPr>
          <w:rFonts w:ascii="Times New Roman" w:eastAsia="Times New Roman" w:hAnsi="Times New Roman"/>
          <w:sz w:val="24"/>
          <w:szCs w:val="24"/>
          <w:lang w:val="uk-UA" w:eastAsia="ru-RU"/>
        </w:rPr>
        <w:t xml:space="preserve"> навчального року та особливості проведення ДПА.</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підсумки контролю  стану освітнього процесу в 9-их класах (класно-узагальнюючий контроль: готовність до вибору варфантів подальшого навчання)</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підсумки контролю  стану освітнього процесу в 11-му класі (класно-узагальнюючий контроль: готовність до випуску зі школи)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ПЕДРАДА-КОНСИЛІУМ</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72"/>
        <w:rPr>
          <w:rFonts w:ascii="Times New Roman" w:eastAsia="Times New Roman" w:hAnsi="Times New Roman"/>
          <w:sz w:val="24"/>
          <w:szCs w:val="24"/>
          <w:lang w:eastAsia="ru-RU"/>
        </w:rPr>
      </w:pPr>
      <w:r w:rsidRPr="00CD0F7C">
        <w:rPr>
          <w:rFonts w:ascii="Times New Roman" w:eastAsia="Times New Roman" w:hAnsi="Times New Roman"/>
          <w:sz w:val="24"/>
          <w:szCs w:val="24"/>
          <w:lang w:val="uk-UA" w:eastAsia="ru-RU"/>
        </w:rPr>
        <w:t>1</w:t>
      </w: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val="uk-UA" w:eastAsia="ru-RU"/>
        </w:rPr>
        <w:t xml:space="preserve">Про підсумки контролю стану освітнього процесу </w:t>
      </w:r>
      <w:r w:rsidRPr="00CD0F7C">
        <w:rPr>
          <w:rFonts w:ascii="Times New Roman" w:eastAsia="Times New Roman" w:hAnsi="Times New Roman"/>
          <w:sz w:val="24"/>
          <w:szCs w:val="24"/>
          <w:lang w:eastAsia="ru-RU"/>
        </w:rPr>
        <w:t xml:space="preserve"> в 4-х класах</w:t>
      </w: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sz w:val="24"/>
          <w:szCs w:val="24"/>
          <w:lang w:eastAsia="ru-RU"/>
        </w:rPr>
        <w:t>готовність учнів до навчання в школі ІІ ступен</w:t>
      </w:r>
      <w:r w:rsidRPr="00CD0F7C">
        <w:rPr>
          <w:rFonts w:ascii="Times New Roman" w:eastAsia="Times New Roman" w:hAnsi="Times New Roman"/>
          <w:sz w:val="24"/>
          <w:szCs w:val="24"/>
          <w:lang w:val="uk-UA" w:eastAsia="ru-RU"/>
        </w:rPr>
        <w:t>ю)</w:t>
      </w:r>
      <w:r w:rsidRPr="00CD0F7C">
        <w:rPr>
          <w:rFonts w:ascii="Times New Roman" w:eastAsia="Times New Roman" w:hAnsi="Times New Roman"/>
          <w:sz w:val="24"/>
          <w:szCs w:val="24"/>
          <w:lang w:eastAsia="ru-RU"/>
        </w:rPr>
        <w:t>.</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w:t>
      </w:r>
      <w:r w:rsidRPr="00CD0F7C">
        <w:rPr>
          <w:rFonts w:ascii="Times New Roman" w:eastAsia="Times New Roman" w:hAnsi="Times New Roman"/>
          <w:sz w:val="24"/>
          <w:szCs w:val="24"/>
          <w:lang w:eastAsia="ru-RU"/>
        </w:rPr>
        <w:t xml:space="preserve">. Про звільнення від ДПА учнів </w:t>
      </w:r>
      <w:r w:rsidRPr="00CD0F7C">
        <w:rPr>
          <w:rFonts w:ascii="Times New Roman" w:eastAsia="Times New Roman" w:hAnsi="Times New Roman"/>
          <w:sz w:val="24"/>
          <w:szCs w:val="24"/>
          <w:lang w:val="uk-UA" w:eastAsia="ru-RU"/>
        </w:rPr>
        <w:t>9-х</w:t>
      </w:r>
      <w:r w:rsidRPr="00CD0F7C">
        <w:rPr>
          <w:rFonts w:ascii="Times New Roman" w:eastAsia="Times New Roman" w:hAnsi="Times New Roman"/>
          <w:sz w:val="24"/>
          <w:szCs w:val="24"/>
          <w:lang w:eastAsia="ru-RU"/>
        </w:rPr>
        <w:t xml:space="preserve"> класів за станом здоров’я</w:t>
      </w:r>
      <w:r w:rsidR="008A1CD6">
        <w:rPr>
          <w:rFonts w:ascii="Times New Roman" w:eastAsia="Times New Roman" w:hAnsi="Times New Roman"/>
          <w:sz w:val="24"/>
          <w:szCs w:val="24"/>
          <w:lang w:val="uk-UA" w:eastAsia="ru-RU"/>
        </w:rPr>
        <w:t xml:space="preserve"> у 2021</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rPr>
          <w:rFonts w:ascii="Times New Roman" w:eastAsia="Times New Roman" w:hAnsi="Times New Roman"/>
          <w:sz w:val="24"/>
          <w:szCs w:val="24"/>
          <w:lang w:val="uk-UA"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організацію та проведення свята Останнього дзвоника.</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попередження дитячого травматиз</w:t>
      </w:r>
      <w:r w:rsidR="008A1CD6">
        <w:rPr>
          <w:rFonts w:ascii="Times New Roman" w:eastAsia="Times New Roman" w:hAnsi="Times New Roman"/>
          <w:sz w:val="24"/>
          <w:szCs w:val="24"/>
          <w:lang w:val="uk-UA" w:eastAsia="ru-RU"/>
        </w:rPr>
        <w:t>му на період</w:t>
      </w:r>
      <w:r w:rsidR="00347406">
        <w:rPr>
          <w:rFonts w:ascii="Times New Roman" w:eastAsia="Times New Roman" w:hAnsi="Times New Roman"/>
          <w:sz w:val="24"/>
          <w:szCs w:val="24"/>
          <w:lang w:val="uk-UA" w:eastAsia="ru-RU"/>
        </w:rPr>
        <w:t xml:space="preserve"> літніх канікул 2022</w:t>
      </w:r>
      <w:r w:rsidRPr="00CD0F7C">
        <w:rPr>
          <w:rFonts w:ascii="Times New Roman" w:eastAsia="Times New Roman" w:hAnsi="Times New Roman"/>
          <w:sz w:val="24"/>
          <w:szCs w:val="24"/>
          <w:lang w:val="uk-UA" w:eastAsia="ru-RU"/>
        </w:rPr>
        <w:t xml:space="preserve"> року.</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організацію комплексного оздо</w:t>
      </w:r>
      <w:r w:rsidR="00347406">
        <w:rPr>
          <w:rFonts w:ascii="Times New Roman" w:eastAsia="Times New Roman" w:hAnsi="Times New Roman"/>
          <w:sz w:val="24"/>
          <w:szCs w:val="24"/>
          <w:lang w:val="uk-UA" w:eastAsia="ru-RU"/>
        </w:rPr>
        <w:t>ровлення учнів школи влітку 2022</w:t>
      </w:r>
      <w:r w:rsidRPr="00CD0F7C">
        <w:rPr>
          <w:rFonts w:ascii="Times New Roman" w:eastAsia="Times New Roman" w:hAnsi="Times New Roman"/>
          <w:sz w:val="24"/>
          <w:szCs w:val="24"/>
          <w:lang w:val="uk-UA" w:eastAsia="ru-RU"/>
        </w:rPr>
        <w:t xml:space="preserve"> року.</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4.Про переведення  учнів 1-10-х к</w:t>
      </w:r>
      <w:r w:rsidR="00347406">
        <w:rPr>
          <w:rFonts w:ascii="Times New Roman" w:eastAsia="Times New Roman" w:hAnsi="Times New Roman"/>
          <w:sz w:val="24"/>
          <w:szCs w:val="24"/>
          <w:lang w:val="uk-UA" w:eastAsia="ru-RU"/>
        </w:rPr>
        <w:t>ласів до наступних класів у 2022</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5.Про нагородження учнів 2-8-х, 10-го класів Похвальними листами «За висо</w:t>
      </w:r>
      <w:r w:rsidR="00347406">
        <w:rPr>
          <w:rFonts w:ascii="Times New Roman" w:eastAsia="Times New Roman" w:hAnsi="Times New Roman"/>
          <w:sz w:val="24"/>
          <w:szCs w:val="24"/>
          <w:lang w:val="uk-UA" w:eastAsia="ru-RU"/>
        </w:rPr>
        <w:t>кі досягнення у навчанні» у 2022</w:t>
      </w:r>
      <w:r w:rsidRPr="00CD0F7C">
        <w:rPr>
          <w:rFonts w:ascii="Times New Roman" w:eastAsia="Times New Roman" w:hAnsi="Times New Roman"/>
          <w:sz w:val="24"/>
          <w:szCs w:val="24"/>
          <w:lang w:val="uk-UA" w:eastAsia="ru-RU"/>
        </w:rPr>
        <w:t xml:space="preserve"> році.</w:t>
      </w:r>
    </w:p>
    <w:p w:rsidR="00CA4C43" w:rsidRPr="00CA4C43" w:rsidRDefault="00CA4C43" w:rsidP="00CA4C43">
      <w:pPr>
        <w:tabs>
          <w:tab w:val="left" w:pos="1260"/>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6.</w:t>
      </w:r>
      <w:r w:rsidRPr="00CA4C43">
        <w:rPr>
          <w:rFonts w:ascii="Times New Roman" w:hAnsi="Times New Roman"/>
          <w:sz w:val="24"/>
          <w:szCs w:val="24"/>
          <w:lang w:val="uk-UA" w:eastAsia="ru-RU"/>
        </w:rPr>
        <w:t xml:space="preserve">Про підсумки організації харчування учнів школи </w:t>
      </w:r>
      <w:r w:rsidR="00347406">
        <w:rPr>
          <w:rFonts w:ascii="Times New Roman" w:hAnsi="Times New Roman"/>
          <w:sz w:val="24"/>
          <w:szCs w:val="24"/>
          <w:lang w:val="uk-UA" w:eastAsia="ru-RU"/>
        </w:rPr>
        <w:t>у 2021/2022</w:t>
      </w:r>
      <w:r w:rsidRPr="00CA4C43">
        <w:rPr>
          <w:rFonts w:ascii="Times New Roman" w:hAnsi="Times New Roman"/>
          <w:sz w:val="24"/>
          <w:szCs w:val="24"/>
          <w:lang w:val="uk-UA" w:eastAsia="ru-RU"/>
        </w:rPr>
        <w:t xml:space="preserve"> навчальному році.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 xml:space="preserve">                                                                      </w:t>
      </w:r>
      <w:r w:rsidRPr="00CD0F7C">
        <w:rPr>
          <w:rFonts w:ascii="Times New Roman" w:eastAsia="Times New Roman" w:hAnsi="Times New Roman"/>
          <w:b/>
          <w:sz w:val="24"/>
          <w:szCs w:val="24"/>
          <w:lang w:val="uk-UA" w:eastAsia="ru-RU"/>
        </w:rPr>
        <w:t>ЧЕРВЕНЬ</w:t>
      </w:r>
    </w:p>
    <w:p w:rsidR="00CD0F7C" w:rsidRPr="00CD0F7C" w:rsidRDefault="00CD0F7C" w:rsidP="00CD0F7C">
      <w:pPr>
        <w:tabs>
          <w:tab w:val="left" w:pos="1260"/>
        </w:tabs>
        <w:spacing w:after="0" w:line="240" w:lineRule="auto"/>
        <w:rPr>
          <w:rFonts w:ascii="Times New Roman" w:eastAsia="Times New Roman" w:hAnsi="Times New Roman"/>
          <w:b/>
          <w:bCs/>
          <w:sz w:val="24"/>
          <w:szCs w:val="24"/>
          <w:lang w:val="uk-UA" w:eastAsia="ru-RU"/>
        </w:rPr>
      </w:pPr>
      <w:r w:rsidRPr="00CD0F7C">
        <w:rPr>
          <w:rFonts w:ascii="Times New Roman" w:eastAsia="Times New Roman" w:hAnsi="Times New Roman"/>
          <w:b/>
          <w:bCs/>
          <w:sz w:val="24"/>
          <w:szCs w:val="24"/>
          <w:lang w:val="uk-UA" w:eastAsia="ru-RU"/>
        </w:rPr>
        <w:t>ПЕДРАДА-ПІДСУМОК</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проведення державної підсумкової атестації в 4, 9,11-х класах.</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2. Про переведення  учнів </w:t>
      </w:r>
      <w:r w:rsidR="00347406">
        <w:rPr>
          <w:rFonts w:ascii="Times New Roman" w:eastAsia="Times New Roman" w:hAnsi="Times New Roman"/>
          <w:sz w:val="24"/>
          <w:szCs w:val="24"/>
          <w:lang w:val="uk-UA" w:eastAsia="ru-RU"/>
        </w:rPr>
        <w:t>9-х класів до 10-х класів у 2022</w:t>
      </w:r>
      <w:r w:rsidRPr="00CD0F7C">
        <w:rPr>
          <w:rFonts w:ascii="Times New Roman" w:eastAsia="Times New Roman" w:hAnsi="Times New Roman"/>
          <w:sz w:val="24"/>
          <w:szCs w:val="24"/>
          <w:lang w:val="uk-UA" w:eastAsia="ru-RU"/>
        </w:rPr>
        <w:t xml:space="preserve"> році.</w:t>
      </w:r>
    </w:p>
    <w:p w:rsidR="00CD0F7C" w:rsidRPr="00CD0F7C" w:rsidRDefault="00CD0F7C" w:rsidP="00CD0F7C">
      <w:pPr>
        <w:tabs>
          <w:tab w:val="left" w:pos="1260"/>
        </w:tabs>
        <w:spacing w:after="0" w:line="240" w:lineRule="auto"/>
        <w:rPr>
          <w:rFonts w:ascii="Times New Roman" w:hAnsi="Times New Roman"/>
          <w:sz w:val="24"/>
          <w:szCs w:val="24"/>
          <w:lang w:val="uk-UA" w:eastAsia="ru-RU"/>
        </w:rPr>
      </w:pPr>
      <w:r w:rsidRPr="00CD0F7C">
        <w:rPr>
          <w:rFonts w:ascii="Times New Roman" w:hAnsi="Times New Roman"/>
          <w:sz w:val="24"/>
          <w:szCs w:val="24"/>
          <w:lang w:val="uk-UA" w:eastAsia="ru-RU"/>
        </w:rPr>
        <w:t>3.Про випуск з</w:t>
      </w:r>
      <w:r w:rsidR="00347406">
        <w:rPr>
          <w:rFonts w:ascii="Times New Roman" w:hAnsi="Times New Roman"/>
          <w:sz w:val="24"/>
          <w:szCs w:val="24"/>
          <w:lang w:val="uk-UA" w:eastAsia="ru-RU"/>
        </w:rPr>
        <w:t>і школи учнів 11-го класу у 2022</w:t>
      </w:r>
      <w:r w:rsidRPr="00CD0F7C">
        <w:rPr>
          <w:rFonts w:ascii="Times New Roman" w:hAnsi="Times New Roman"/>
          <w:sz w:val="24"/>
          <w:szCs w:val="24"/>
          <w:lang w:val="uk-UA" w:eastAsia="ru-RU"/>
        </w:rPr>
        <w:t xml:space="preserve"> році.</w:t>
      </w:r>
    </w:p>
    <w:p w:rsidR="00CD0F7C" w:rsidRPr="00CD0F7C" w:rsidRDefault="00CD0F7C" w:rsidP="00325B1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нагородження учнів 11-го класу меда</w:t>
      </w:r>
      <w:r w:rsidR="008A1CD6">
        <w:rPr>
          <w:rFonts w:ascii="Times New Roman" w:eastAsia="Times New Roman" w:hAnsi="Times New Roman"/>
          <w:sz w:val="24"/>
          <w:szCs w:val="24"/>
          <w:lang w:val="uk-UA" w:eastAsia="ru-RU"/>
        </w:rPr>
        <w:t>лями за успіхи у навчанні</w:t>
      </w:r>
    </w:p>
    <w:p w:rsidR="00CD0F7C" w:rsidRPr="00CD0F7C" w:rsidRDefault="00CD0F7C" w:rsidP="00325B1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нагородження учнів 11-го класу Похвальними грамотами «За особливі досягнення у вивченні окремих предметів»</w:t>
      </w:r>
      <w:r w:rsidR="008A1CD6">
        <w:rPr>
          <w:rFonts w:ascii="Times New Roman" w:eastAsia="Times New Roman" w:hAnsi="Times New Roman"/>
          <w:sz w:val="24"/>
          <w:szCs w:val="24"/>
          <w:lang w:val="uk-UA" w:eastAsia="ru-RU"/>
        </w:rPr>
        <w:t xml:space="preserve"> </w:t>
      </w:r>
    </w:p>
    <w:p w:rsidR="00CD0F7C" w:rsidRPr="00CD0F7C" w:rsidRDefault="00CD0F7C" w:rsidP="00325B1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3. Про проект річного плану роботи школи </w:t>
      </w:r>
    </w:p>
    <w:p w:rsidR="00CD0F7C" w:rsidRPr="00CD0F7C" w:rsidRDefault="00CD0F7C" w:rsidP="00325B12">
      <w:pPr>
        <w:numPr>
          <w:ilvl w:val="0"/>
          <w:numId w:val="20"/>
        </w:numPr>
        <w:tabs>
          <w:tab w:val="left" w:pos="1260"/>
        </w:tabs>
        <w:spacing w:after="0" w:line="240" w:lineRule="auto"/>
        <w:contextualSpacing/>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затвердження освітньої прогр</w:t>
      </w:r>
      <w:r w:rsidR="008A1CD6">
        <w:rPr>
          <w:rFonts w:ascii="Times New Roman" w:eastAsia="Times New Roman" w:hAnsi="Times New Roman"/>
          <w:sz w:val="24"/>
          <w:szCs w:val="24"/>
          <w:lang w:val="uk-UA" w:eastAsia="ru-RU"/>
        </w:rPr>
        <w:t xml:space="preserve">ами та навчального плану </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t xml:space="preserve">             </w:t>
      </w: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4"/>
          <w:szCs w:val="24"/>
          <w:lang w:val="uk-UA" w:eastAsia="ru-RU"/>
        </w:rPr>
      </w:pPr>
    </w:p>
    <w:p w:rsidR="00CD0F7C" w:rsidRPr="00CD0F7C" w:rsidRDefault="008A1CD6" w:rsidP="008A1CD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5.2.2.</w:t>
      </w:r>
      <w:r w:rsidR="00CD0F7C" w:rsidRPr="00CD0F7C">
        <w:rPr>
          <w:rFonts w:ascii="Times New Roman" w:eastAsia="Times New Roman" w:hAnsi="Times New Roman"/>
          <w:b/>
          <w:sz w:val="24"/>
          <w:szCs w:val="24"/>
          <w:lang w:val="uk-UA" w:eastAsia="ru-RU"/>
        </w:rPr>
        <w:t>МАЛІ  ПЕДАГОГІЧНІ  РАДИ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lastRenderedPageBreak/>
        <w:t xml:space="preserve">      ЖОВТЕНЬ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1.Про результати перевірки знань, умінь та навичок учнів 3 -11-х класів з української мови, математики.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2.Про результати перевірки стану викладання та рівня знань, умінь та навичок учнів поча</w:t>
      </w:r>
      <w:r w:rsidR="008A1CD6">
        <w:rPr>
          <w:rFonts w:ascii="Times New Roman" w:eastAsia="Times New Roman" w:hAnsi="Times New Roman"/>
          <w:sz w:val="24"/>
          <w:szCs w:val="24"/>
          <w:lang w:val="uk-UA" w:eastAsia="ru-RU"/>
        </w:rPr>
        <w:t>ткової школи з інформатики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ЛИСТОПАД</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1.Про роботу з дітьми, схильними до правопорушень. Реалізація комплексної програми попередження злочинності.</w:t>
      </w:r>
    </w:p>
    <w:p w:rsidR="00CD0F7C" w:rsidRPr="008A1CD6"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8A1CD6">
        <w:rPr>
          <w:rFonts w:ascii="Times New Roman" w:eastAsia="Times New Roman" w:hAnsi="Times New Roman"/>
          <w:sz w:val="24"/>
          <w:szCs w:val="24"/>
          <w:lang w:val="uk-UA" w:eastAsia="ru-RU"/>
        </w:rPr>
        <w:t>2.Про стан роботи з попередження дитячого травматизму.</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3.Про результати перевірки стану викладання та рівня знань, умінь та навичок учн</w:t>
      </w:r>
      <w:r w:rsidR="008A1CD6">
        <w:rPr>
          <w:rFonts w:ascii="Times New Roman" w:eastAsia="Times New Roman" w:hAnsi="Times New Roman"/>
          <w:sz w:val="24"/>
          <w:szCs w:val="24"/>
          <w:lang w:val="uk-UA" w:eastAsia="ru-RU"/>
        </w:rPr>
        <w:t>ів  5-х класів з російської мови та зарубіжної літератури</w:t>
      </w:r>
      <w:r w:rsidRPr="00CD0F7C">
        <w:rPr>
          <w:rFonts w:ascii="Times New Roman" w:eastAsia="Times New Roman" w:hAnsi="Times New Roman"/>
          <w:sz w:val="24"/>
          <w:szCs w:val="24"/>
          <w:lang w:val="uk-UA" w:eastAsia="ru-RU"/>
        </w:rPr>
        <w:t>.</w:t>
      </w:r>
    </w:p>
    <w:p w:rsidR="00CD0F7C" w:rsidRPr="00CD0F7C" w:rsidRDefault="00CD0F7C" w:rsidP="00CD0F7C">
      <w:pPr>
        <w:tabs>
          <w:tab w:val="left" w:pos="3686"/>
          <w:tab w:val="left" w:pos="3969"/>
        </w:tabs>
        <w:spacing w:after="0" w:line="240" w:lineRule="auto"/>
        <w:rPr>
          <w:rFonts w:ascii="Times New Roman" w:eastAsia="Times New Roman" w:hAnsi="Times New Roman"/>
          <w:sz w:val="24"/>
          <w:szCs w:val="24"/>
          <w:lang w:val="uk-UA" w:eastAsia="ru-RU"/>
        </w:rPr>
      </w:pPr>
    </w:p>
    <w:p w:rsidR="00CD0F7C" w:rsidRPr="00CD0F7C" w:rsidRDefault="00CD0F7C" w:rsidP="00CD0F7C">
      <w:pPr>
        <w:tabs>
          <w:tab w:val="left" w:pos="3686"/>
          <w:tab w:val="left" w:pos="3969"/>
        </w:tabs>
        <w:spacing w:after="0" w:line="240" w:lineRule="auto"/>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ГРУДЕНЬ</w:t>
      </w:r>
    </w:p>
    <w:p w:rsidR="00CD0F7C" w:rsidRPr="00CD0F7C" w:rsidRDefault="00CD0F7C" w:rsidP="00347406">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результати перевірки знань, умінь та навичок учнів 3-11 класів з української мов</w:t>
      </w:r>
      <w:r w:rsidR="008A1CD6">
        <w:rPr>
          <w:rFonts w:ascii="Times New Roman" w:eastAsia="Times New Roman" w:hAnsi="Times New Roman"/>
          <w:sz w:val="24"/>
          <w:szCs w:val="24"/>
          <w:lang w:val="uk-UA" w:eastAsia="ru-RU"/>
        </w:rPr>
        <w:t xml:space="preserve">и, математики  за І семестр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2. Про підсумки перевірки стану викладання спецкурсів, індивідуальних і групових занять у школі.</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підсумки перевірки стану гурткової роботи.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СІЧЕНЬ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навичок учнів 1-11-х класі</w:t>
      </w:r>
      <w:r w:rsidR="008A1CD6">
        <w:rPr>
          <w:rFonts w:ascii="Times New Roman" w:eastAsia="Times New Roman" w:hAnsi="Times New Roman"/>
          <w:sz w:val="24"/>
          <w:szCs w:val="24"/>
          <w:lang w:val="uk-UA" w:eastAsia="ru-RU"/>
        </w:rPr>
        <w:t>в з основ здоров</w:t>
      </w:r>
      <w:r w:rsidR="008A1CD6" w:rsidRPr="008A1CD6">
        <w:rPr>
          <w:rFonts w:ascii="Times New Roman" w:eastAsia="Times New Roman" w:hAnsi="Times New Roman"/>
          <w:sz w:val="24"/>
          <w:szCs w:val="24"/>
          <w:lang w:eastAsia="ru-RU"/>
        </w:rPr>
        <w:t>’</w:t>
      </w:r>
      <w:r w:rsidR="008A1CD6">
        <w:rPr>
          <w:rFonts w:ascii="Times New Roman" w:eastAsia="Times New Roman" w:hAnsi="Times New Roman"/>
          <w:sz w:val="24"/>
          <w:szCs w:val="24"/>
          <w:lang w:val="uk-UA" w:eastAsia="ru-RU"/>
        </w:rPr>
        <w:t>я</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ЛЮТИЙ</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навичок учнів 5-11-х класів з математики</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БЕРЕЗЕНЬ </w:t>
      </w:r>
    </w:p>
    <w:p w:rsidR="00CD0F7C" w:rsidRPr="00CD0F7C" w:rsidRDefault="00CD0F7C" w:rsidP="00325B12">
      <w:pPr>
        <w:numPr>
          <w:ilvl w:val="0"/>
          <w:numId w:val="54"/>
        </w:numPr>
        <w:tabs>
          <w:tab w:val="num" w:pos="142"/>
          <w:tab w:val="left" w:pos="180"/>
        </w:tabs>
        <w:spacing w:after="0" w:line="240" w:lineRule="auto"/>
        <w:ind w:left="142" w:hanging="142"/>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Про підсумки перевірки стану викладання та рівня знань, умінь та навичок учнів 5-11-х класів з української мови та літератури.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 xml:space="preserve">                                                                        </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КВІТЕНЬ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w:t>
      </w:r>
      <w:r w:rsidR="008A1CD6">
        <w:rPr>
          <w:rFonts w:ascii="Times New Roman" w:eastAsia="Times New Roman" w:hAnsi="Times New Roman"/>
          <w:sz w:val="24"/>
          <w:szCs w:val="24"/>
          <w:lang w:val="uk-UA" w:eastAsia="ru-RU"/>
        </w:rPr>
        <w:t>ичок учнів 7-11-х класів з історії, правознавства, громадянської освіти</w:t>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r w:rsidRPr="00CD0F7C">
        <w:rPr>
          <w:rFonts w:ascii="Times New Roman" w:eastAsia="Times New Roman" w:hAnsi="Times New Roman"/>
          <w:sz w:val="24"/>
          <w:szCs w:val="24"/>
          <w:lang w:val="uk-UA" w:eastAsia="ru-RU"/>
        </w:rPr>
        <w:tab/>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393025"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w:t>
      </w:r>
    </w:p>
    <w:p w:rsidR="00CD0F7C" w:rsidRPr="00CD0F7C" w:rsidRDefault="00CD0F7C" w:rsidP="0039302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ТРАВЕНЬ</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1. Про підсумки перевірки стану викладання та рівня знань, умінь та навичок учнів 10-11-х класів з предмету» Зхист Вітчизни»</w:t>
      </w: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2. Про підсумки перевірки стану викладання та рівня знань, умінь та навичок учнів 5-11-х класів з фізичної культури</w:t>
      </w:r>
    </w:p>
    <w:p w:rsidR="00CD0F7C" w:rsidRPr="00CD0F7C" w:rsidRDefault="00CD0F7C" w:rsidP="00B408C6">
      <w:pPr>
        <w:tabs>
          <w:tab w:val="left" w:pos="1260"/>
        </w:tabs>
        <w:spacing w:after="0" w:line="240" w:lineRule="auto"/>
        <w:jc w:val="both"/>
        <w:rPr>
          <w:rFonts w:ascii="Times New Roman" w:eastAsia="Times New Roman" w:hAnsi="Times New Roman"/>
          <w:sz w:val="24"/>
          <w:szCs w:val="24"/>
          <w:lang w:val="uk-UA" w:eastAsia="ru-RU"/>
        </w:rPr>
      </w:pPr>
      <w:r w:rsidRPr="00CD0F7C">
        <w:rPr>
          <w:rFonts w:ascii="Times New Roman" w:eastAsia="Times New Roman" w:hAnsi="Times New Roman"/>
          <w:sz w:val="24"/>
          <w:szCs w:val="24"/>
          <w:lang w:val="uk-UA" w:eastAsia="ru-RU"/>
        </w:rPr>
        <w:t>3. Про результати перевірки</w:t>
      </w:r>
      <w:r w:rsidR="008A1CD6">
        <w:rPr>
          <w:rFonts w:ascii="Times New Roman" w:eastAsia="Times New Roman" w:hAnsi="Times New Roman"/>
          <w:sz w:val="24"/>
          <w:szCs w:val="24"/>
          <w:lang w:val="uk-UA" w:eastAsia="ru-RU"/>
        </w:rPr>
        <w:t xml:space="preserve"> знань, умінь та навичок учнів 3</w:t>
      </w:r>
      <w:r w:rsidRPr="00CD0F7C">
        <w:rPr>
          <w:rFonts w:ascii="Times New Roman" w:eastAsia="Times New Roman" w:hAnsi="Times New Roman"/>
          <w:sz w:val="24"/>
          <w:szCs w:val="24"/>
          <w:lang w:val="uk-UA" w:eastAsia="ru-RU"/>
        </w:rPr>
        <w:t xml:space="preserve">-11-х класів з української мови, математики </w:t>
      </w:r>
    </w:p>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p>
    <w:p w:rsidR="00CD0F7C" w:rsidRPr="00CD0F7C" w:rsidRDefault="008A1CD6" w:rsidP="008A1CD6">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5.2.3.</w:t>
      </w:r>
      <w:r w:rsidR="00CD0F7C" w:rsidRPr="00CD0F7C">
        <w:rPr>
          <w:rFonts w:ascii="Times New Roman" w:eastAsia="Times New Roman" w:hAnsi="Times New Roman"/>
          <w:b/>
          <w:bCs/>
          <w:sz w:val="24"/>
          <w:szCs w:val="24"/>
          <w:lang w:val="uk-UA" w:eastAsia="ru-RU"/>
        </w:rPr>
        <w:t>НАРАДИ ПРИ ДИРЕКТОРОВІ ШКОЛИ</w:t>
      </w:r>
    </w:p>
    <w:p w:rsidR="00CD0F7C" w:rsidRPr="00CD0F7C" w:rsidRDefault="00CD0F7C" w:rsidP="00CD0F7C">
      <w:pPr>
        <w:tabs>
          <w:tab w:val="left" w:pos="1260"/>
        </w:tabs>
        <w:spacing w:after="0" w:line="240" w:lineRule="auto"/>
        <w:rPr>
          <w:rFonts w:ascii="Times New Roman" w:eastAsia="Times New Roman" w:hAnsi="Times New Roman"/>
          <w:b/>
          <w:bCs/>
          <w:color w:val="5B9BD5"/>
          <w:sz w:val="24"/>
          <w:szCs w:val="24"/>
          <w:lang w:val="uk-UA" w:eastAsia="ru-RU"/>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411"/>
        <w:gridCol w:w="1276"/>
        <w:gridCol w:w="1560"/>
        <w:gridCol w:w="1619"/>
        <w:gridCol w:w="7"/>
      </w:tblGrid>
      <w:tr w:rsidR="00CD0F7C" w:rsidRPr="00CD0F7C" w:rsidTr="00CD0F7C">
        <w:trPr>
          <w:gridAfter w:val="1"/>
          <w:wAfter w:w="7" w:type="dxa"/>
          <w:cantSplit/>
          <w:trHeight w:val="321"/>
          <w:jc w:val="center"/>
        </w:trPr>
        <w:tc>
          <w:tcPr>
            <w:tcW w:w="1432"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keepNext/>
              <w:tabs>
                <w:tab w:val="left" w:pos="1260"/>
              </w:tabs>
              <w:spacing w:after="0" w:line="240" w:lineRule="auto"/>
              <w:outlineLvl w:val="2"/>
              <w:rPr>
                <w:rFonts w:ascii="Times New Roman" w:eastAsia="Times New Roman" w:hAnsi="Times New Roman"/>
                <w:bCs/>
                <w:sz w:val="20"/>
                <w:szCs w:val="20"/>
                <w:lang w:eastAsia="ru-RU"/>
              </w:rPr>
            </w:pPr>
            <w:r w:rsidRPr="00CD0F7C">
              <w:rPr>
                <w:rFonts w:ascii="Times New Roman" w:eastAsia="Times New Roman" w:hAnsi="Times New Roman"/>
                <w:bCs/>
                <w:sz w:val="20"/>
                <w:szCs w:val="20"/>
                <w:lang w:eastAsia="ru-RU"/>
              </w:rPr>
              <w:t>Зміст</w:t>
            </w:r>
          </w:p>
        </w:tc>
        <w:tc>
          <w:tcPr>
            <w:tcW w:w="2836" w:type="dxa"/>
            <w:gridSpan w:val="2"/>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619"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gridAfter w:val="1"/>
          <w:wAfter w:w="7" w:type="dxa"/>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режим  роботи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19"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хід підготовки до Свята Першого дзвоника та першого уроку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проходження мед</w:t>
            </w:r>
            <w:r w:rsidR="008A1CD6">
              <w:rPr>
                <w:rFonts w:ascii="Times New Roman" w:eastAsia="Times New Roman" w:hAnsi="Times New Roman"/>
                <w:sz w:val="20"/>
                <w:szCs w:val="20"/>
                <w:lang w:val="uk-UA" w:eastAsia="ru-RU"/>
              </w:rPr>
              <w:t xml:space="preserve">огляду працівниками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стан залучення дітей шкільного віку мікрорайону школи до навчання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готовності школи до початку навчального року (акти прийомки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організацію чергування по школі учителів та учнів в І семестрі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забезпечення учнів підручниками та навчальними посібниками, навчальними програмами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закріплення класних кімнат, кабінетів за класами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B408C6"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розклад занять на І семестр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попередню мережу та контингент учнів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11.Про тарифікацію педагогічних працівників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13 Про підсумки оздоровлення учнів ш</w:t>
            </w:r>
            <w:r w:rsidR="008A1CD6">
              <w:rPr>
                <w:rFonts w:ascii="Times New Roman" w:eastAsia="Times New Roman" w:hAnsi="Times New Roman"/>
                <w:sz w:val="20"/>
                <w:szCs w:val="20"/>
                <w:lang w:val="uk-UA" w:eastAsia="ru-RU"/>
              </w:rPr>
              <w:t xml:space="preserve">коли під час літніх канікул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14. Про  виконання закону України «Про засади запобігання і протидії корупції» в організації навчально-виховного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Вересень</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 xml:space="preserve">  </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харчування учнів школи та звільнення від оплати за харчування дітей пільгового контингенту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0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профорієнтаційної роботи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підготовку до професійного свята – Дня вчителя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попередження дитячого травматизму під час організації освітнього процесу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складання графіків проведення контрольних, практичних та лабораторних робіт у </w:t>
            </w:r>
            <w:r w:rsidR="008A1CD6">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20</w:t>
            </w:r>
            <w:r w:rsidRPr="00CD0F7C">
              <w:rPr>
                <w:rFonts w:ascii="Times New Roman" w:eastAsia="Times New Roman" w:hAnsi="Times New Roman"/>
                <w:sz w:val="20"/>
                <w:szCs w:val="20"/>
                <w:lang w:eastAsia="ru-RU"/>
              </w:rPr>
              <w:t>/20</w:t>
            </w:r>
            <w:r w:rsidR="008A1CD6">
              <w:rPr>
                <w:rFonts w:ascii="Times New Roman" w:eastAsia="Times New Roman" w:hAnsi="Times New Roman"/>
                <w:sz w:val="20"/>
                <w:szCs w:val="20"/>
                <w:lang w:val="uk-UA" w:eastAsia="ru-RU"/>
              </w:rPr>
              <w:t>21</w:t>
            </w:r>
            <w:r w:rsidRPr="00CD0F7C">
              <w:rPr>
                <w:rFonts w:ascii="Times New Roman" w:eastAsia="Times New Roman" w:hAnsi="Times New Roman"/>
                <w:sz w:val="20"/>
                <w:szCs w:val="20"/>
                <w:lang w:val="uk-UA" w:eastAsia="ru-RU"/>
              </w:rPr>
              <w:t xml:space="preserve"> навчальному році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Затвердження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6"/>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стан відвідування учнями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комплектування гуртків та спортсекцій</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0B43C0" w:rsidTr="00CD0F7C">
        <w:trPr>
          <w:cantSplit/>
          <w:trHeight w:val="44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звільнення учнів за станом здоровя від занять з фізичної культури та трудового навчання</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8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складання соціальних паспортів учнів класів та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попередження дитячого травматиз</w:t>
            </w:r>
            <w:r w:rsidR="008A1CD6">
              <w:rPr>
                <w:rFonts w:ascii="Times New Roman" w:eastAsia="Times New Roman" w:hAnsi="Times New Roman"/>
                <w:sz w:val="20"/>
                <w:szCs w:val="20"/>
                <w:lang w:val="uk-UA" w:eastAsia="ru-RU"/>
              </w:rPr>
              <w:t xml:space="preserve">му в період осінніх канікул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роботу щодо попередження правопорушень та злочинності серед учнів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організацію та</w:t>
            </w:r>
            <w:r w:rsidR="008A1CD6">
              <w:rPr>
                <w:rFonts w:ascii="Times New Roman" w:eastAsia="Times New Roman" w:hAnsi="Times New Roman"/>
                <w:sz w:val="20"/>
                <w:szCs w:val="20"/>
                <w:lang w:val="uk-UA" w:eastAsia="ru-RU"/>
              </w:rPr>
              <w:t xml:space="preserve"> проведення осінніх канікул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організацію проведення атест</w:t>
            </w:r>
            <w:r w:rsidR="008A1CD6">
              <w:rPr>
                <w:rFonts w:ascii="Times New Roman" w:eastAsia="Times New Roman" w:hAnsi="Times New Roman"/>
                <w:sz w:val="20"/>
                <w:szCs w:val="20"/>
                <w:lang w:val="uk-UA" w:eastAsia="ru-RU"/>
              </w:rPr>
              <w:t>ації педпрацівників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організацію проходження курсів підвищення кваліфікації вчителями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5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призначення відповідального за збір бази даних на випускників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забезпечення шкільною формою учнів, які знаходяться під опікою</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підготовку до роботи школи в зимовий період.</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p w:rsidR="00CD0F7C" w:rsidRPr="00CD0F7C"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2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val="restart"/>
            <w:tcBorders>
              <w:top w:val="single" w:sz="4" w:space="0" w:color="auto"/>
              <w:left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навчальні досягнення учнів школи за І семестр </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6"/>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2.Про стан виховної роботи в школі </w:t>
            </w:r>
          </w:p>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за І семестр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1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підсумки методичної роботи за І семестр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53"/>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роботу школи по застереженню від дитячого травматизму в період зимових канікул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689"/>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організацію виховної роботи: забезпечення змістовного дозвілля учнів в період зимових канікул</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45"/>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виконання навчальних програм з навчальних предметів за І семестр </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стан ведення шкільної документації за І семестр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A4C43">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7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стан індивідуального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8"/>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9. Про стан  роботи з дітьми пільгового контингенту.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10.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12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за І семестр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jc w:val="center"/>
              <w:rPr>
                <w:rFonts w:ascii="Times New Roman" w:eastAsia="Times New Roman" w:hAnsi="Times New Roman"/>
                <w:sz w:val="20"/>
                <w:szCs w:val="20"/>
                <w:lang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1.Про щорічну відпустку працівників школи на 2020 рік</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Графік </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проведення І етапу та участь в ІІ і ІІІ етапах Всеукраїнських учнівських олімпіад із навчальних предметів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збір і оформлення бази даних на учнів 9-х, 11-х класів</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По організацію навчання школи в системі цивільного захисту населення </w:t>
            </w:r>
          </w:p>
        </w:tc>
        <w:tc>
          <w:tcPr>
            <w:tcW w:w="1276" w:type="dxa"/>
            <w:vMerge/>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стан організації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основних положень Закону України «Про захист персональних даних»</w:t>
            </w:r>
          </w:p>
        </w:tc>
        <w:tc>
          <w:tcPr>
            <w:tcW w:w="1276"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0"/>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1.Про результати проведення Фестивалю педагогічної майстерності учителів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чергування учителів і учнів по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138"/>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святкування 8 Березня</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організацію п</w:t>
            </w:r>
            <w:r w:rsidR="00CA4C43">
              <w:rPr>
                <w:rFonts w:ascii="Times New Roman" w:eastAsia="Times New Roman" w:hAnsi="Times New Roman"/>
                <w:sz w:val="20"/>
                <w:szCs w:val="20"/>
                <w:lang w:val="uk-UA" w:eastAsia="ru-RU"/>
              </w:rPr>
              <w:t>роведення весняних канікул 2021</w:t>
            </w:r>
            <w:r w:rsidRPr="00CD0F7C">
              <w:rPr>
                <w:rFonts w:ascii="Times New Roman" w:eastAsia="Times New Roman" w:hAnsi="Times New Roman"/>
                <w:sz w:val="20"/>
                <w:szCs w:val="20"/>
                <w:lang w:val="uk-UA" w:eastAsia="ru-RU"/>
              </w:rPr>
              <w:t xml:space="preserve"> року</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попередження дитячого травматизму</w:t>
            </w:r>
            <w:r w:rsidR="00CA4C43">
              <w:rPr>
                <w:rFonts w:ascii="Times New Roman" w:eastAsia="Times New Roman" w:hAnsi="Times New Roman"/>
                <w:sz w:val="20"/>
                <w:szCs w:val="20"/>
                <w:lang w:val="uk-UA" w:eastAsia="ru-RU"/>
              </w:rPr>
              <w:t xml:space="preserve"> на період весняних канікул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роботу ради профілактики школи.</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4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команди школи до міських туристичних змагань.</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організоване закінчення навчального року та проведення ДПА для учнів 4,9, 11-х класів</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виконання графіка курсів підвищення кваліфікації педагогічними працівниками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Вивчення </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5. Про готовність школи  як пункту тестування ЗНО-202</w:t>
            </w:r>
            <w:r w:rsidR="00B408C6">
              <w:rPr>
                <w:rFonts w:ascii="Times New Roman" w:eastAsia="Times New Roman" w:hAnsi="Times New Roman"/>
                <w:sz w:val="20"/>
                <w:szCs w:val="20"/>
                <w:lang w:val="uk-UA"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виконання закону України «Про засади запобігання і протидії корупції» в організації освітнього процесу у школі</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7.Про стан роботи  зі зверненнями громадян</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0"/>
          <w:jc w:val="center"/>
        </w:trPr>
        <w:tc>
          <w:tcPr>
            <w:tcW w:w="1432"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організацію оздоровлення учнів ш</w:t>
            </w:r>
            <w:r w:rsidR="00CA4C43">
              <w:rPr>
                <w:rFonts w:ascii="Times New Roman" w:eastAsia="Times New Roman" w:hAnsi="Times New Roman"/>
                <w:sz w:val="20"/>
                <w:szCs w:val="20"/>
                <w:lang w:val="uk-UA" w:eastAsia="ru-RU"/>
              </w:rPr>
              <w:t xml:space="preserve">коли влітку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9"/>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підсумки роботи з обдарованими дітьми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9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попередню та</w:t>
            </w:r>
            <w:r w:rsidR="00CA4C43">
              <w:rPr>
                <w:rFonts w:ascii="Times New Roman" w:eastAsia="Times New Roman" w:hAnsi="Times New Roman"/>
                <w:sz w:val="20"/>
                <w:szCs w:val="20"/>
                <w:lang w:val="uk-UA" w:eastAsia="ru-RU"/>
              </w:rPr>
              <w:t xml:space="preserve">рифікацію педпрацівників </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Звіти</w:t>
            </w:r>
          </w:p>
          <w:p w:rsidR="00CD0F7C" w:rsidRPr="00CD0F7C" w:rsidRDefault="00CD0F7C" w:rsidP="00CD0F7C">
            <w:pPr>
              <w:tabs>
                <w:tab w:val="left" w:pos="1260"/>
              </w:tabs>
              <w:spacing w:after="0" w:line="240" w:lineRule="auto"/>
              <w:rPr>
                <w:rFonts w:ascii="Times New Roman" w:eastAsia="Times New Roman" w:hAnsi="Times New Roman"/>
                <w:sz w:val="20"/>
                <w:szCs w:val="20"/>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4. Про підсумки навчальних досягнень учнів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70"/>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виховної роботи в школі </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7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B408C6"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7. Про підсумки методичної роботи в школі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67"/>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8. Про виконання навчальних програм </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Накази</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41"/>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9. Про підсумки роботи школи з попередження дитячого травматизму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5"/>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10. Про стан ведення шкільної документації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A4C43">
            <w:pPr>
              <w:tabs>
                <w:tab w:val="left" w:pos="1260"/>
              </w:tabs>
              <w:spacing w:after="0" w:line="240" w:lineRule="auto"/>
              <w:rPr>
                <w:rFonts w:ascii="Times New Roman" w:eastAsia="Times New Roman" w:hAnsi="Times New Roman"/>
                <w:sz w:val="20"/>
                <w:szCs w:val="20"/>
                <w:lang w:val="uk-UA" w:eastAsia="ru-RU"/>
              </w:rPr>
            </w:pPr>
          </w:p>
        </w:tc>
        <w:tc>
          <w:tcPr>
            <w:tcW w:w="1626" w:type="dxa"/>
            <w:gridSpan w:val="2"/>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48"/>
          <w:jc w:val="center"/>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11 Про стан роботи  зі зверненнями громадян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11"/>
          <w:jc w:val="center"/>
        </w:trPr>
        <w:tc>
          <w:tcPr>
            <w:tcW w:w="1432" w:type="dxa"/>
            <w:vMerge w:val="restart"/>
            <w:tcBorders>
              <w:top w:val="single" w:sz="4" w:space="0" w:color="auto"/>
              <w:left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попередній розподіл обов’язків між чле</w:t>
            </w:r>
            <w:r w:rsidR="00CA4C43">
              <w:rPr>
                <w:rFonts w:ascii="Times New Roman" w:eastAsia="Times New Roman" w:hAnsi="Times New Roman"/>
                <w:sz w:val="20"/>
                <w:szCs w:val="20"/>
                <w:lang w:val="uk-UA" w:eastAsia="ru-RU"/>
              </w:rPr>
              <w:t xml:space="preserve">нами адміністрації школи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стан складання робоч</w:t>
            </w:r>
            <w:r w:rsidR="00CA4C43">
              <w:rPr>
                <w:rFonts w:ascii="Times New Roman" w:eastAsia="Times New Roman" w:hAnsi="Times New Roman"/>
                <w:sz w:val="20"/>
                <w:szCs w:val="20"/>
                <w:lang w:val="uk-UA" w:eastAsia="ru-RU"/>
              </w:rPr>
              <w:t xml:space="preserve">ого навчального плану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57"/>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виконання річного плану роботи школи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5"/>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4. Про мережу класі</w:t>
            </w:r>
            <w:r w:rsidR="00CA4C43">
              <w:rPr>
                <w:rFonts w:ascii="Times New Roman" w:eastAsia="Times New Roman" w:hAnsi="Times New Roman"/>
                <w:sz w:val="20"/>
                <w:szCs w:val="20"/>
                <w:lang w:val="uk-UA" w:eastAsia="ru-RU"/>
              </w:rPr>
              <w:t xml:space="preserve">в та  контингент учнів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0B43C0" w:rsidTr="00CD0F7C">
        <w:trPr>
          <w:cantSplit/>
          <w:trHeight w:val="714"/>
          <w:jc w:val="center"/>
        </w:trPr>
        <w:tc>
          <w:tcPr>
            <w:tcW w:w="1432" w:type="dxa"/>
            <w:vMerge/>
            <w:tcBorders>
              <w:left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5. Про оформлення та облік документації на учнів 9-х, 11-х класів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 Інформація</w:t>
            </w: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626" w:type="dxa"/>
            <w:gridSpan w:val="2"/>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A4C43" w:rsidRPr="00CD0F7C" w:rsidTr="00CD0F7C">
        <w:trPr>
          <w:cantSplit/>
          <w:trHeight w:val="433"/>
          <w:jc w:val="center"/>
        </w:trPr>
        <w:tc>
          <w:tcPr>
            <w:tcW w:w="1432" w:type="dxa"/>
            <w:vMerge/>
            <w:tcBorders>
              <w:left w:val="single" w:sz="4" w:space="0" w:color="auto"/>
              <w:right w:val="single" w:sz="4" w:space="0" w:color="auto"/>
            </w:tcBorders>
            <w:vAlign w:val="center"/>
            <w:hideMark/>
          </w:tcPr>
          <w:p w:rsidR="00CA4C43" w:rsidRPr="00CD0F7C" w:rsidRDefault="00CA4C4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hideMark/>
          </w:tcPr>
          <w:p w:rsidR="00CA4C43" w:rsidRPr="00CD0F7C" w:rsidRDefault="00CA4C43"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6. Про підсумки навчання учнів за індивідуальною формою </w:t>
            </w:r>
          </w:p>
        </w:tc>
        <w:tc>
          <w:tcPr>
            <w:tcW w:w="1276" w:type="dxa"/>
            <w:tcBorders>
              <w:top w:val="single" w:sz="4" w:space="0" w:color="auto"/>
              <w:left w:val="single" w:sz="4" w:space="0" w:color="auto"/>
              <w:bottom w:val="single" w:sz="4" w:space="0" w:color="auto"/>
              <w:right w:val="single" w:sz="4" w:space="0" w:color="auto"/>
            </w:tcBorders>
            <w:hideMark/>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hideMark/>
          </w:tcPr>
          <w:p w:rsidR="00CA4C43" w:rsidRDefault="00CA4C43"/>
        </w:tc>
        <w:tc>
          <w:tcPr>
            <w:tcW w:w="1626" w:type="dxa"/>
            <w:gridSpan w:val="2"/>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A4C43" w:rsidRPr="00CD0F7C" w:rsidTr="00CD0F7C">
        <w:trPr>
          <w:cantSplit/>
          <w:trHeight w:val="433"/>
          <w:jc w:val="center"/>
        </w:trPr>
        <w:tc>
          <w:tcPr>
            <w:tcW w:w="1432" w:type="dxa"/>
            <w:vMerge/>
            <w:tcBorders>
              <w:left w:val="single" w:sz="4" w:space="0" w:color="auto"/>
              <w:bottom w:val="single" w:sz="4" w:space="0" w:color="auto"/>
              <w:right w:val="single" w:sz="4" w:space="0" w:color="auto"/>
            </w:tcBorders>
            <w:vAlign w:val="center"/>
          </w:tcPr>
          <w:p w:rsidR="00CA4C43" w:rsidRPr="00CD0F7C" w:rsidRDefault="00CA4C43" w:rsidP="00CD0F7C">
            <w:pPr>
              <w:spacing w:after="0" w:line="240" w:lineRule="auto"/>
              <w:rPr>
                <w:rFonts w:ascii="Times New Roman" w:eastAsia="Times New Roman" w:hAnsi="Times New Roman"/>
                <w:b/>
                <w:bCs/>
                <w:sz w:val="20"/>
                <w:szCs w:val="20"/>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CA4C43" w:rsidRPr="00CD0F7C" w:rsidRDefault="00CA4C43"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стан інклюзивного  навчання з учнями  (за станом здоров</w:t>
            </w:r>
            <w:r w:rsidRPr="00CD0F7C">
              <w:rPr>
                <w:rFonts w:ascii="Times New Roman" w:eastAsia="Times New Roman" w:hAnsi="Times New Roman"/>
                <w:sz w:val="20"/>
                <w:szCs w:val="20"/>
                <w:lang w:eastAsia="ru-RU"/>
              </w:rPr>
              <w:t>’</w:t>
            </w:r>
            <w:r w:rsidRPr="00CD0F7C">
              <w:rPr>
                <w:rFonts w:ascii="Times New Roman" w:eastAsia="Times New Roman" w:hAnsi="Times New Roman"/>
                <w:sz w:val="20"/>
                <w:szCs w:val="20"/>
                <w:lang w:val="uk-UA" w:eastAsia="ru-RU"/>
              </w:rPr>
              <w:t xml:space="preserve">я ) </w:t>
            </w:r>
          </w:p>
        </w:tc>
        <w:tc>
          <w:tcPr>
            <w:tcW w:w="1276" w:type="dxa"/>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CA4C43" w:rsidRDefault="00CA4C43"/>
        </w:tc>
        <w:tc>
          <w:tcPr>
            <w:tcW w:w="1626" w:type="dxa"/>
            <w:gridSpan w:val="2"/>
            <w:tcBorders>
              <w:top w:val="single" w:sz="4" w:space="0" w:color="auto"/>
              <w:left w:val="single" w:sz="4" w:space="0" w:color="auto"/>
              <w:bottom w:val="single" w:sz="4" w:space="0" w:color="auto"/>
              <w:right w:val="single" w:sz="4" w:space="0" w:color="auto"/>
            </w:tcBorders>
          </w:tcPr>
          <w:p w:rsidR="00CA4C43" w:rsidRPr="00CD0F7C" w:rsidRDefault="00CA4C43"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D0F7C" w:rsidP="00CD0F7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0"/>
          <w:szCs w:val="20"/>
          <w:lang w:val="uk-UA" w:eastAsia="ru-RU"/>
        </w:rPr>
      </w:pPr>
    </w:p>
    <w:p w:rsidR="00CD0F7C" w:rsidRPr="00CD0F7C" w:rsidRDefault="00CA4C43" w:rsidP="00CA4C43">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b/>
          <w:i/>
          <w:iCs/>
          <w:sz w:val="24"/>
          <w:szCs w:val="20"/>
          <w:lang w:eastAsia="ru-RU"/>
        </w:rPr>
      </w:pPr>
      <w:r>
        <w:rPr>
          <w:rFonts w:ascii="Times New Roman" w:eastAsia="Times New Roman" w:hAnsi="Times New Roman"/>
          <w:b/>
          <w:sz w:val="24"/>
          <w:szCs w:val="20"/>
          <w:lang w:val="uk-UA" w:eastAsia="ru-RU"/>
        </w:rPr>
        <w:t>5.2.4.</w:t>
      </w:r>
      <w:r w:rsidR="00CD0F7C" w:rsidRPr="00CD0F7C">
        <w:rPr>
          <w:rFonts w:ascii="Times New Roman" w:eastAsia="Times New Roman" w:hAnsi="Times New Roman"/>
          <w:b/>
          <w:sz w:val="24"/>
          <w:szCs w:val="20"/>
          <w:lang w:eastAsia="ru-RU"/>
        </w:rPr>
        <w:t xml:space="preserve">НАРАДИ  ПРИ ЗАСТУПНИКОВІ ДИРЕКТОРА ШКОЛИ </w:t>
      </w:r>
    </w:p>
    <w:p w:rsidR="00CD0F7C" w:rsidRPr="00CD0F7C" w:rsidRDefault="00CD0F7C" w:rsidP="00CD0F7C">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b/>
          <w:i/>
          <w:iCs/>
          <w:sz w:val="24"/>
          <w:szCs w:val="20"/>
          <w:lang w:eastAsia="ru-RU"/>
        </w:rPr>
      </w:pPr>
      <w:r w:rsidRPr="00CD0F7C">
        <w:rPr>
          <w:rFonts w:ascii="Times New Roman" w:eastAsia="Times New Roman" w:hAnsi="Times New Roman"/>
          <w:b/>
          <w:sz w:val="24"/>
          <w:szCs w:val="20"/>
          <w:lang w:eastAsia="ru-RU"/>
        </w:rPr>
        <w:t>З НАВЧАЛЬНО-ВИХОВНОЇ РОБОТИ</w:t>
      </w:r>
    </w:p>
    <w:p w:rsidR="00CD0F7C" w:rsidRPr="00CD0F7C" w:rsidRDefault="00CD0F7C" w:rsidP="00CD0F7C">
      <w:pPr>
        <w:tabs>
          <w:tab w:val="left" w:pos="1260"/>
        </w:tabs>
        <w:spacing w:after="0" w:line="240" w:lineRule="auto"/>
        <w:jc w:val="center"/>
        <w:rPr>
          <w:rFonts w:ascii="Times New Roman" w:eastAsia="Times New Roman" w:hAnsi="Times New Roman"/>
          <w:b/>
          <w:bCs/>
          <w:color w:val="5B9BD5"/>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5033"/>
        <w:gridCol w:w="1417"/>
        <w:gridCol w:w="1276"/>
        <w:gridCol w:w="1235"/>
      </w:tblGrid>
      <w:tr w:rsidR="00CD0F7C" w:rsidRPr="00CD0F7C" w:rsidTr="00CD0F7C">
        <w:trPr>
          <w:cantSplit/>
          <w:trHeight w:val="429"/>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lastRenderedPageBreak/>
              <w:t>Термін</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Вихід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Відповід.</w:t>
            </w:r>
          </w:p>
        </w:tc>
        <w:tc>
          <w:tcPr>
            <w:tcW w:w="1235"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Відмітка про виконання</w:t>
            </w:r>
          </w:p>
        </w:tc>
      </w:tr>
      <w:tr w:rsidR="00CD0F7C" w:rsidRPr="00CD0F7C" w:rsidTr="00CD0F7C">
        <w:trPr>
          <w:cantSplit/>
          <w:trHeight w:val="75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Серпень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7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2. Про вимоги до календарно- тематичного планування. </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0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нормативно- орфографічний режим у школі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641"/>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Жовтень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організацію і проведення І етапу Всеукраїнських учнівських олімпіад із навчальних предметів </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Ознайомлення з графіком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24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підсумки перевірки ведення щоденників учнів 3-5-х класів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54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предметних  тижнів з географії, історії та правознавства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85"/>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Листопад</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1. Про перевірку щоденників учнів </w:t>
            </w:r>
          </w:p>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6-8 класів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підготовку до І-ІІ етапу  Фестивалю «добрих практик»</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перевірки шкільної документації</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83"/>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Грудень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перевірки виконання графіка контрольних робіт, навчальних програм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50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Інформація керівників ШМО про роботу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перевірки щоденників учнів 9-11-х класів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23"/>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6. Про підсумки проведення І туру конкурсу-огляду “Живи, книго!” за І семестр поточного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415"/>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7. Про результати  проведення І етапу Фестивалю-огляду освітніх інтернет-ресурсів</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Інструктаж </w:t>
            </w:r>
          </w:p>
        </w:tc>
        <w:tc>
          <w:tcPr>
            <w:tcW w:w="1276"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399"/>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8. Про перевірку ведення класних журналів 1-11 класів за І семестр.</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39"/>
          <w:jc w:val="center"/>
        </w:trPr>
        <w:tc>
          <w:tcPr>
            <w:tcW w:w="1164"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Січень</w:t>
            </w: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p>
          <w:p w:rsidR="00CD0F7C" w:rsidRPr="00CD0F7C" w:rsidRDefault="00CD0F7C" w:rsidP="00CD0F7C">
            <w:pPr>
              <w:keepNext/>
              <w:tabs>
                <w:tab w:val="left" w:pos="1260"/>
              </w:tabs>
              <w:spacing w:after="0" w:line="240" w:lineRule="auto"/>
              <w:outlineLvl w:val="2"/>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Результати роботи вчителів над індивідуальними методичними темами.</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Інформація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val="uk-UA" w:eastAsia="ru-RU"/>
              </w:rPr>
            </w:pPr>
          </w:p>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0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предметного тижня з іноземної мови</w:t>
            </w:r>
          </w:p>
        </w:tc>
        <w:tc>
          <w:tcPr>
            <w:tcW w:w="1417"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p w:rsidR="00CD0F7C" w:rsidRPr="00CD0F7C" w:rsidRDefault="00CD0F7C" w:rsidP="00CD0F7C">
            <w:pPr>
              <w:keepNext/>
              <w:tabs>
                <w:tab w:val="left" w:pos="1260"/>
              </w:tabs>
              <w:spacing w:after="0" w:line="240" w:lineRule="auto"/>
              <w:outlineLvl w:val="2"/>
              <w:rPr>
                <w:rFonts w:ascii="Arial" w:eastAsia="Times New Roman" w:hAnsi="Arial" w:cs="Arial"/>
                <w:b/>
                <w:bCs/>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48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Arial" w:eastAsia="Times New Roman" w:hAnsi="Arial" w:cs="Arial"/>
                <w:sz w:val="20"/>
                <w:szCs w:val="20"/>
                <w:lang w:val="en-US"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участь учнів школи в ІІ і ІІІ етапі Всеукраїнських учнівських олімпіад із навчальних предметів </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en-US" w:eastAsia="ru-RU"/>
              </w:rPr>
            </w:pPr>
            <w:r w:rsidRPr="00CD0F7C">
              <w:rPr>
                <w:rFonts w:ascii="Times New Roman" w:eastAsia="Times New Roman" w:hAnsi="Times New Roman"/>
                <w:sz w:val="20"/>
                <w:szCs w:val="20"/>
                <w:lang w:val="uk-UA" w:eastAsia="ru-RU"/>
              </w:rPr>
              <w:t xml:space="preserve">Наказ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eastAsia="ru-RU"/>
              </w:rPr>
            </w:pPr>
          </w:p>
        </w:tc>
      </w:tr>
      <w:tr w:rsidR="00CD0F7C" w:rsidRPr="00CD0F7C" w:rsidTr="00CD0F7C">
        <w:trPr>
          <w:cantSplit/>
          <w:trHeight w:val="55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Лютий</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jc w:val="both"/>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хід вивчення і узагальнення ефективног</w:t>
            </w:r>
            <w:r w:rsidR="00CA4C43">
              <w:rPr>
                <w:rFonts w:ascii="Times New Roman" w:eastAsia="Times New Roman" w:hAnsi="Times New Roman"/>
                <w:sz w:val="20"/>
                <w:szCs w:val="20"/>
                <w:lang w:val="uk-UA" w:eastAsia="ru-RU"/>
              </w:rPr>
              <w:t xml:space="preserve">о педагогічного досвіду </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Інформація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411"/>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проведення Фестивалю педагогічної майстерності  вчителів.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51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3. Про результати проведення предметного тижня з математики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269"/>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Березень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роботи обдарованих дітей в МАН.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0B43C0" w:rsidTr="00CD0F7C">
        <w:trPr>
          <w:cantSplit/>
          <w:trHeight w:val="71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2.Про результати перевірки зошитів учнів з української мови та літератури, російської мови і зарубіжної  літератури, математики та іноземної  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577"/>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B408C6">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 xml:space="preserve">3. Про результати проведення предметних тижнів з української </w:t>
            </w:r>
            <w:r w:rsidR="00B408C6">
              <w:rPr>
                <w:rFonts w:ascii="Times New Roman" w:eastAsia="Times New Roman" w:hAnsi="Times New Roman"/>
                <w:sz w:val="20"/>
                <w:szCs w:val="20"/>
                <w:lang w:val="uk-UA" w:eastAsia="ru-RU"/>
              </w:rPr>
              <w:t>мови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164"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Квітень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результати проведення тижнів з хімії та біології, технічної та обслуговуючої праці, фізики та астрономії</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Наказ</w:t>
            </w:r>
          </w:p>
        </w:tc>
        <w:tc>
          <w:tcPr>
            <w:tcW w:w="1276"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vMerge w:val="restart"/>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CD0F7C" w:rsidTr="00CD0F7C">
        <w:trPr>
          <w:cantSplit/>
          <w:trHeight w:val="680"/>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b/>
                <w:bCs/>
                <w:sz w:val="20"/>
                <w:szCs w:val="20"/>
                <w:lang w:val="uk-UA" w:eastAsia="ru-RU"/>
              </w:rPr>
            </w:pP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2. Про результати перевірки ведення учнями зошитів учнів 2-4 класів та дотримання єдиних орфографічних вимог.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D0F7C" w:rsidRPr="00CD0F7C" w:rsidRDefault="00CD0F7C" w:rsidP="00CD0F7C">
            <w:pPr>
              <w:spacing w:after="0" w:line="240" w:lineRule="auto"/>
              <w:rPr>
                <w:rFonts w:ascii="Times New Roman" w:eastAsia="Times New Roman" w:hAnsi="Times New Roman"/>
                <w:sz w:val="20"/>
                <w:szCs w:val="20"/>
                <w:lang w:val="uk-UA" w:eastAsia="ru-RU"/>
              </w:rPr>
            </w:pPr>
          </w:p>
        </w:tc>
      </w:tr>
      <w:tr w:rsidR="00CD0F7C" w:rsidRPr="00CD0F7C" w:rsidTr="00CD0F7C">
        <w:trPr>
          <w:cantSplit/>
          <w:trHeight w:val="714"/>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CD0F7C">
              <w:rPr>
                <w:rFonts w:ascii="Times New Roman" w:eastAsia="Times New Roman" w:hAnsi="Times New Roman"/>
                <w:b/>
                <w:bCs/>
                <w:sz w:val="20"/>
                <w:szCs w:val="20"/>
                <w:lang w:val="uk-UA" w:eastAsia="ru-RU"/>
              </w:rPr>
              <w:t>Травень</w:t>
            </w:r>
          </w:p>
        </w:tc>
        <w:tc>
          <w:tcPr>
            <w:tcW w:w="5033"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1. 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tc>
        <w:tc>
          <w:tcPr>
            <w:tcW w:w="1417"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CD0F7C">
              <w:rPr>
                <w:rFonts w:ascii="Times New Roman" w:eastAsia="Times New Roman" w:hAnsi="Times New Roman"/>
                <w:sz w:val="20"/>
                <w:szCs w:val="20"/>
                <w:lang w:val="uk-UA" w:eastAsia="ru-RU"/>
              </w:rPr>
              <w:t>Інструктаж</w:t>
            </w:r>
          </w:p>
        </w:tc>
        <w:tc>
          <w:tcPr>
            <w:tcW w:w="1276" w:type="dxa"/>
            <w:tcBorders>
              <w:top w:val="single" w:sz="4" w:space="0" w:color="auto"/>
              <w:left w:val="single" w:sz="4" w:space="0" w:color="auto"/>
              <w:bottom w:val="single" w:sz="4" w:space="0" w:color="auto"/>
              <w:right w:val="single" w:sz="4" w:space="0" w:color="auto"/>
            </w:tcBorders>
            <w:hideMark/>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235" w:type="dxa"/>
            <w:tcBorders>
              <w:top w:val="single" w:sz="4" w:space="0" w:color="auto"/>
              <w:left w:val="single" w:sz="4" w:space="0" w:color="auto"/>
              <w:bottom w:val="single" w:sz="4" w:space="0" w:color="auto"/>
              <w:right w:val="single" w:sz="4" w:space="0" w:color="auto"/>
            </w:tcBorders>
          </w:tcPr>
          <w:p w:rsidR="00CD0F7C" w:rsidRPr="00CD0F7C"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D0F7C" w:rsidRDefault="00CD0F7C" w:rsidP="00CD0F7C">
      <w:pPr>
        <w:tabs>
          <w:tab w:val="left" w:pos="1260"/>
        </w:tabs>
        <w:spacing w:after="0" w:line="240" w:lineRule="auto"/>
        <w:rPr>
          <w:rFonts w:ascii="Times New Roman" w:eastAsia="Times New Roman" w:hAnsi="Times New Roman"/>
          <w:color w:val="5B9BD5"/>
          <w:sz w:val="24"/>
          <w:szCs w:val="24"/>
          <w:lang w:val="uk-UA" w:eastAsia="ru-RU"/>
        </w:rPr>
      </w:pPr>
      <w:r w:rsidRPr="00CD0F7C">
        <w:rPr>
          <w:rFonts w:ascii="Times New Roman" w:eastAsia="Times New Roman" w:hAnsi="Times New Roman"/>
          <w:color w:val="5B9BD5"/>
          <w:sz w:val="24"/>
          <w:szCs w:val="24"/>
          <w:lang w:val="uk-UA" w:eastAsia="ru-RU"/>
        </w:rPr>
        <w:t xml:space="preserve">                                                       </w:t>
      </w:r>
    </w:p>
    <w:p w:rsidR="00CD0F7C" w:rsidRPr="00E920E3" w:rsidRDefault="00CA4C43" w:rsidP="001348AC">
      <w:pPr>
        <w:tabs>
          <w:tab w:val="left" w:pos="1260"/>
        </w:tabs>
        <w:spacing w:after="0" w:line="240" w:lineRule="auto"/>
        <w:jc w:val="center"/>
        <w:rPr>
          <w:rFonts w:ascii="Times New Roman" w:eastAsia="Times New Roman" w:hAnsi="Times New Roman"/>
          <w:sz w:val="24"/>
          <w:szCs w:val="24"/>
          <w:lang w:val="uk-UA" w:eastAsia="ru-RU"/>
        </w:rPr>
      </w:pPr>
      <w:r w:rsidRPr="00E920E3">
        <w:rPr>
          <w:rFonts w:ascii="Times New Roman" w:eastAsia="Times New Roman" w:hAnsi="Times New Roman"/>
          <w:b/>
          <w:bCs/>
          <w:sz w:val="24"/>
          <w:szCs w:val="24"/>
          <w:lang w:val="uk-UA" w:eastAsia="ru-RU"/>
        </w:rPr>
        <w:t>5.2.5.</w:t>
      </w:r>
      <w:r w:rsidR="00CD0F7C" w:rsidRPr="00E920E3">
        <w:rPr>
          <w:rFonts w:ascii="Times New Roman" w:eastAsia="Times New Roman" w:hAnsi="Times New Roman"/>
          <w:b/>
          <w:bCs/>
          <w:sz w:val="24"/>
          <w:szCs w:val="24"/>
          <w:lang w:eastAsia="ru-RU"/>
        </w:rPr>
        <w:t xml:space="preserve">НАРАДИ </w:t>
      </w:r>
      <w:r w:rsidR="00CD0F7C" w:rsidRPr="00E920E3">
        <w:rPr>
          <w:rFonts w:ascii="Times New Roman" w:eastAsia="Times New Roman" w:hAnsi="Times New Roman"/>
          <w:b/>
          <w:bCs/>
          <w:sz w:val="24"/>
          <w:szCs w:val="24"/>
          <w:lang w:val="uk-UA" w:eastAsia="ru-RU"/>
        </w:rPr>
        <w:t xml:space="preserve">  </w:t>
      </w:r>
      <w:r w:rsidR="00CD0F7C" w:rsidRPr="00E920E3">
        <w:rPr>
          <w:rFonts w:ascii="Times New Roman" w:eastAsia="Times New Roman" w:hAnsi="Times New Roman"/>
          <w:b/>
          <w:bCs/>
          <w:sz w:val="24"/>
          <w:szCs w:val="24"/>
          <w:lang w:eastAsia="ru-RU"/>
        </w:rPr>
        <w:t>ПРИ ЗАСТУПНИКОВІ ДИРЕКТОРА</w:t>
      </w:r>
    </w:p>
    <w:p w:rsidR="00CD0F7C" w:rsidRPr="00E920E3" w:rsidRDefault="001348AC" w:rsidP="001348AC">
      <w:pPr>
        <w:tabs>
          <w:tab w:val="left" w:pos="1440"/>
        </w:tabs>
        <w:spacing w:after="0" w:line="240" w:lineRule="auto"/>
        <w:ind w:left="1440"/>
        <w:outlineLvl w:val="0"/>
        <w:rPr>
          <w:rFonts w:ascii="Times New Roman" w:eastAsia="Times New Roman" w:hAnsi="Times New Roman"/>
          <w:b/>
          <w:bCs/>
          <w:sz w:val="24"/>
          <w:szCs w:val="24"/>
          <w:lang w:val="uk-UA" w:eastAsia="ru-RU"/>
        </w:rPr>
      </w:pPr>
      <w:r w:rsidRPr="00E920E3">
        <w:rPr>
          <w:rFonts w:ascii="Times New Roman" w:eastAsia="Times New Roman" w:hAnsi="Times New Roman"/>
          <w:b/>
          <w:bCs/>
          <w:sz w:val="24"/>
          <w:szCs w:val="24"/>
          <w:lang w:val="uk-UA" w:eastAsia="ru-RU"/>
        </w:rPr>
        <w:t xml:space="preserve">      </w:t>
      </w:r>
      <w:r w:rsidR="00CD0F7C" w:rsidRPr="00E920E3">
        <w:rPr>
          <w:rFonts w:ascii="Times New Roman" w:eastAsia="Times New Roman" w:hAnsi="Times New Roman"/>
          <w:b/>
          <w:bCs/>
          <w:sz w:val="24"/>
          <w:szCs w:val="24"/>
          <w:lang w:eastAsia="ru-RU"/>
        </w:rPr>
        <w:t xml:space="preserve">З </w:t>
      </w:r>
      <w:r w:rsidR="00CD0F7C" w:rsidRPr="00E920E3">
        <w:rPr>
          <w:rFonts w:ascii="Times New Roman" w:eastAsia="Times New Roman" w:hAnsi="Times New Roman"/>
          <w:b/>
          <w:bCs/>
          <w:sz w:val="24"/>
          <w:szCs w:val="24"/>
          <w:lang w:val="uk-UA" w:eastAsia="ru-RU"/>
        </w:rPr>
        <w:t>НАВЧАЛЬНО-</w:t>
      </w:r>
      <w:r w:rsidR="00CD0F7C" w:rsidRPr="00E920E3">
        <w:rPr>
          <w:rFonts w:ascii="Times New Roman" w:eastAsia="Times New Roman" w:hAnsi="Times New Roman"/>
          <w:b/>
          <w:bCs/>
          <w:sz w:val="24"/>
          <w:szCs w:val="24"/>
          <w:lang w:eastAsia="ru-RU"/>
        </w:rPr>
        <w:t>В</w:t>
      </w:r>
      <w:r w:rsidR="00CD0F7C" w:rsidRPr="00E920E3">
        <w:rPr>
          <w:rFonts w:ascii="Times New Roman" w:eastAsia="Times New Roman" w:hAnsi="Times New Roman"/>
          <w:b/>
          <w:bCs/>
          <w:sz w:val="24"/>
          <w:szCs w:val="24"/>
          <w:lang w:val="uk-UA" w:eastAsia="ru-RU"/>
        </w:rPr>
        <w:t>ИХОВНОЇ (ВИХОВНОЇ) РОБОТИ</w:t>
      </w:r>
    </w:p>
    <w:p w:rsidR="00CD0F7C" w:rsidRPr="00E920E3" w:rsidRDefault="00CD0F7C" w:rsidP="00CD0F7C">
      <w:pPr>
        <w:tabs>
          <w:tab w:val="left" w:pos="1440"/>
        </w:tabs>
        <w:spacing w:after="0" w:line="240" w:lineRule="auto"/>
        <w:ind w:left="360" w:firstLine="708"/>
        <w:jc w:val="center"/>
        <w:outlineLvl w:val="0"/>
        <w:rPr>
          <w:rFonts w:ascii="Times New Roman" w:eastAsia="Times New Roman" w:hAnsi="Times New Roman"/>
          <w:b/>
          <w:bCs/>
          <w:sz w:val="24"/>
          <w:szCs w:val="24"/>
          <w:lang w:val="uk-UA" w:eastAsia="ru-RU"/>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4"/>
        <w:gridCol w:w="4820"/>
        <w:gridCol w:w="1205"/>
        <w:gridCol w:w="1559"/>
        <w:gridCol w:w="1377"/>
      </w:tblGrid>
      <w:tr w:rsidR="00CD0F7C" w:rsidRPr="00E920E3" w:rsidTr="00CD0F7C">
        <w:trPr>
          <w:cantSplit/>
          <w:trHeight w:val="751"/>
          <w:jc w:val="center"/>
        </w:trPr>
        <w:tc>
          <w:tcPr>
            <w:tcW w:w="1164"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Термін</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Зміст роботи</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Вихід інформації</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Відповід.</w:t>
            </w:r>
          </w:p>
        </w:tc>
        <w:tc>
          <w:tcPr>
            <w:tcW w:w="1377"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Відмітка про виконання</w:t>
            </w:r>
          </w:p>
        </w:tc>
      </w:tr>
      <w:tr w:rsidR="00CD0F7C" w:rsidRPr="00E920E3" w:rsidTr="00CD0F7C">
        <w:trPr>
          <w:cantSplit/>
          <w:trHeight w:val="423"/>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Серпень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Зміст і форми планування виховної роботи на новий навчальний рік</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Про подальше навчання та працевлаштування учнів 9-11 кл.</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3. </w:t>
            </w:r>
            <w:r w:rsidRPr="00E920E3">
              <w:rPr>
                <w:rFonts w:ascii="Times New Roman" w:eastAsia="Times New Roman" w:hAnsi="Times New Roman"/>
                <w:sz w:val="20"/>
                <w:szCs w:val="20"/>
                <w:lang w:eastAsia="ru-RU"/>
              </w:rPr>
              <w:t>Про підсумки оздоровлення учнів</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w:t>
            </w:r>
            <w:r w:rsidRPr="00E920E3">
              <w:rPr>
                <w:rFonts w:ascii="Times New Roman" w:eastAsia="Times New Roman" w:hAnsi="Times New Roman"/>
                <w:sz w:val="20"/>
                <w:szCs w:val="20"/>
                <w:lang w:eastAsia="ru-RU"/>
              </w:rPr>
              <w:t>Про підготовку і проведення свята “Першого дзвоника і Дня знань</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сценарий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Вересень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Про організацію роботи з обліку відвідування учнями школи</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організацію чергування по школі.</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3. Про ведення документації класного керівника</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4. Про складення списків дітей пільгового контингенту</w:t>
            </w:r>
            <w:r w:rsidRPr="00E920E3">
              <w:rPr>
                <w:rFonts w:ascii="Times New Roman" w:eastAsia="Times New Roman" w:hAnsi="Times New Roman"/>
                <w:sz w:val="20"/>
                <w:szCs w:val="20"/>
                <w:lang w:val="uk-UA" w:eastAsia="ru-RU"/>
              </w:rPr>
              <w:t xml:space="preserve"> </w:t>
            </w:r>
            <w:r w:rsidRPr="00E920E3">
              <w:rPr>
                <w:rFonts w:ascii="Times New Roman" w:eastAsia="Times New Roman" w:hAnsi="Times New Roman"/>
                <w:sz w:val="20"/>
                <w:szCs w:val="20"/>
                <w:lang w:eastAsia="ru-RU"/>
              </w:rPr>
              <w:t>та дітей, схильних</w:t>
            </w:r>
          </w:p>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 xml:space="preserve"> до правопорушень.</w:t>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Списки</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5. Про підготовку святкування Дня учителя</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Сценарий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6</w:t>
            </w:r>
            <w:r w:rsidRPr="00E920E3">
              <w:rPr>
                <w:rFonts w:ascii="Times New Roman" w:eastAsia="Times New Roman" w:hAnsi="Times New Roman"/>
                <w:sz w:val="20"/>
                <w:szCs w:val="20"/>
                <w:lang w:eastAsia="ru-RU"/>
              </w:rPr>
              <w:t>. Про організацію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7. Про організацію роботи гуртків і спортивних секцій.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Жовтень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роботу органів учнівського самоврядування</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роботу з дітьми, схильними до правопорушень</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Про роботу під час осінніх канікул</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Листопад</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1.</w:t>
            </w:r>
            <w:r w:rsidRPr="00E920E3">
              <w:rPr>
                <w:rFonts w:ascii="Times New Roman" w:eastAsia="Times New Roman" w:hAnsi="Times New Roman"/>
                <w:sz w:val="20"/>
                <w:szCs w:val="20"/>
                <w:lang w:eastAsia="ru-RU"/>
              </w:rPr>
              <w:t>Звіт класних керівників про роботу з дітьми з неблаго</w:t>
            </w:r>
            <w:r w:rsidRPr="00E920E3">
              <w:rPr>
                <w:rFonts w:ascii="Times New Roman" w:eastAsia="Times New Roman" w:hAnsi="Times New Roman"/>
                <w:sz w:val="20"/>
                <w:szCs w:val="20"/>
                <w:lang w:val="uk-UA" w:eastAsia="ru-RU"/>
              </w:rPr>
              <w:t>надійн</w:t>
            </w:r>
            <w:r w:rsidRPr="00E920E3">
              <w:rPr>
                <w:rFonts w:ascii="Times New Roman" w:eastAsia="Times New Roman" w:hAnsi="Times New Roman"/>
                <w:sz w:val="20"/>
                <w:szCs w:val="20"/>
                <w:lang w:eastAsia="ru-RU"/>
              </w:rPr>
              <w:t>их сімей</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Про роботу гуртків і спортивних секцій.</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Грудень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Про підготовку до проведення новорічних та різдвяних свят</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 xml:space="preserve"> </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 xml:space="preserve">Про попередження дитячого травматизму у </w:t>
            </w:r>
            <w:r w:rsidRPr="00E920E3">
              <w:rPr>
                <w:rFonts w:ascii="Times New Roman" w:eastAsia="Times New Roman" w:hAnsi="Times New Roman"/>
                <w:sz w:val="20"/>
                <w:szCs w:val="20"/>
                <w:lang w:val="uk-UA" w:eastAsia="ru-RU"/>
              </w:rPr>
              <w:t>І</w:t>
            </w:r>
            <w:r w:rsidRPr="00E920E3">
              <w:rPr>
                <w:rFonts w:ascii="Times New Roman" w:eastAsia="Times New Roman" w:hAnsi="Times New Roman"/>
                <w:sz w:val="20"/>
                <w:szCs w:val="20"/>
                <w:lang w:eastAsia="ru-RU"/>
              </w:rPr>
              <w:t>-у семестрі</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3. </w:t>
            </w:r>
            <w:r w:rsidRPr="00E920E3">
              <w:rPr>
                <w:rFonts w:ascii="Times New Roman" w:eastAsia="Times New Roman" w:hAnsi="Times New Roman"/>
                <w:sz w:val="20"/>
                <w:szCs w:val="20"/>
                <w:lang w:eastAsia="ru-RU"/>
              </w:rPr>
              <w:t>Про підсумки виховної роботи за 1-й семестр</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w:t>
            </w:r>
            <w:r w:rsidRPr="00E920E3">
              <w:rPr>
                <w:rFonts w:ascii="Times New Roman" w:eastAsia="Times New Roman" w:hAnsi="Times New Roman"/>
                <w:sz w:val="20"/>
                <w:szCs w:val="20"/>
                <w:lang w:eastAsia="ru-RU"/>
              </w:rPr>
              <w:t>Про роботу під час зимових канікул.</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Січень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1</w:t>
            </w:r>
            <w:r w:rsidRPr="00E920E3">
              <w:rPr>
                <w:rFonts w:ascii="Times New Roman" w:eastAsia="Times New Roman" w:hAnsi="Times New Roman"/>
                <w:sz w:val="20"/>
                <w:szCs w:val="20"/>
                <w:lang w:eastAsia="ru-RU"/>
              </w:rPr>
              <w:t xml:space="preserve">. Про планування роботи на </w:t>
            </w:r>
            <w:r w:rsidRPr="00E920E3">
              <w:rPr>
                <w:rFonts w:ascii="Times New Roman" w:eastAsia="Times New Roman" w:hAnsi="Times New Roman"/>
                <w:sz w:val="20"/>
                <w:szCs w:val="20"/>
                <w:lang w:val="uk-UA" w:eastAsia="ru-RU"/>
              </w:rPr>
              <w:t>ІІ</w:t>
            </w:r>
            <w:r w:rsidRPr="00E920E3">
              <w:rPr>
                <w:rFonts w:ascii="Times New Roman" w:eastAsia="Times New Roman" w:hAnsi="Times New Roman"/>
                <w:sz w:val="20"/>
                <w:szCs w:val="20"/>
                <w:lang w:eastAsia="ru-RU"/>
              </w:rPr>
              <w:t>-й семестр</w:t>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w:t>
            </w:r>
            <w:r w:rsidRPr="00E920E3">
              <w:rPr>
                <w:rFonts w:ascii="Times New Roman" w:eastAsia="Times New Roman" w:hAnsi="Times New Roman"/>
                <w:sz w:val="20"/>
                <w:szCs w:val="20"/>
                <w:lang w:eastAsia="ru-RU"/>
              </w:rPr>
              <w:t xml:space="preserve">Про організацію чергування у </w:t>
            </w:r>
            <w:r w:rsidRPr="00E920E3">
              <w:rPr>
                <w:rFonts w:ascii="Times New Roman" w:eastAsia="Times New Roman" w:hAnsi="Times New Roman"/>
                <w:sz w:val="20"/>
                <w:szCs w:val="20"/>
                <w:lang w:val="uk-UA" w:eastAsia="ru-RU"/>
              </w:rPr>
              <w:t>І</w:t>
            </w:r>
            <w:r w:rsidRPr="00E920E3">
              <w:rPr>
                <w:rFonts w:ascii="Times New Roman" w:eastAsia="Times New Roman" w:hAnsi="Times New Roman"/>
                <w:sz w:val="20"/>
                <w:szCs w:val="20"/>
                <w:lang w:eastAsia="ru-RU"/>
              </w:rPr>
              <w:t>-у семестрі</w:t>
            </w:r>
            <w:r w:rsidRPr="00E920E3">
              <w:rPr>
                <w:rFonts w:ascii="Times New Roman" w:eastAsia="Times New Roman" w:hAnsi="Times New Roman"/>
                <w:sz w:val="20"/>
                <w:szCs w:val="20"/>
                <w:lang w:val="uk-UA" w:eastAsia="ru-RU"/>
              </w:rPr>
              <w:t>.</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3. Про стан відвідування учнями школи.</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576"/>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4.</w:t>
            </w:r>
            <w:r w:rsidRPr="00E920E3">
              <w:rPr>
                <w:rFonts w:ascii="Times New Roman" w:eastAsia="Times New Roman" w:hAnsi="Times New Roman"/>
                <w:sz w:val="20"/>
                <w:szCs w:val="20"/>
                <w:lang w:eastAsia="ru-RU"/>
              </w:rPr>
              <w:t xml:space="preserve"> Про роботу з дітьми, схильними до правопорушень</w:t>
            </w:r>
            <w:r w:rsidRPr="00E920E3">
              <w:rPr>
                <w:rFonts w:ascii="Times New Roman" w:eastAsia="Times New Roman" w:hAnsi="Times New Roman"/>
                <w:sz w:val="20"/>
                <w:szCs w:val="20"/>
                <w:lang w:val="uk-UA" w:eastAsia="ru-RU"/>
              </w:rPr>
              <w:t xml:space="preserve"> у </w:t>
            </w:r>
            <w:r w:rsidRPr="00E920E3">
              <w:rPr>
                <w:rFonts w:ascii="Times New Roman" w:eastAsia="Times New Roman" w:hAnsi="Times New Roman"/>
                <w:sz w:val="20"/>
                <w:szCs w:val="20"/>
                <w:lang w:val="en-US" w:eastAsia="ru-RU"/>
              </w:rPr>
              <w:t>I</w:t>
            </w:r>
            <w:r w:rsidRPr="00E920E3">
              <w:rPr>
                <w:rFonts w:ascii="Times New Roman" w:eastAsia="Times New Roman" w:hAnsi="Times New Roman"/>
                <w:sz w:val="20"/>
                <w:szCs w:val="20"/>
                <w:lang w:eastAsia="ru-RU"/>
              </w:rPr>
              <w:t xml:space="preserve"> </w:t>
            </w:r>
            <w:r w:rsidRPr="00E920E3">
              <w:rPr>
                <w:rFonts w:ascii="Times New Roman" w:eastAsia="Times New Roman" w:hAnsi="Times New Roman"/>
                <w:sz w:val="20"/>
                <w:szCs w:val="20"/>
                <w:lang w:val="uk-UA" w:eastAsia="ru-RU"/>
              </w:rPr>
              <w:t>семестрі.</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lastRenderedPageBreak/>
              <w:t>Лютий</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1. </w:t>
            </w:r>
            <w:r w:rsidRPr="00E920E3">
              <w:rPr>
                <w:rFonts w:ascii="Times New Roman" w:eastAsia="Times New Roman" w:hAnsi="Times New Roman"/>
                <w:sz w:val="20"/>
                <w:szCs w:val="20"/>
                <w:lang w:eastAsia="ru-RU"/>
              </w:rPr>
              <w:t>Про підготовку до Дня захисника Вітчизни.</w:t>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2. Про підготовку до свята Міжнародний жиночий день.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xml:space="preserve"> Про роботу ради профілактики.</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eastAsia="ru-RU"/>
              </w:rPr>
            </w:pPr>
            <w:r w:rsidRPr="00E920E3">
              <w:rPr>
                <w:rFonts w:ascii="Times New Roman" w:eastAsia="Times New Roman" w:hAnsi="Times New Roman"/>
                <w:sz w:val="20"/>
                <w:szCs w:val="20"/>
                <w:lang w:val="uk-UA" w:eastAsia="ru-RU"/>
              </w:rPr>
              <w:t xml:space="preserve">4. Про стан відвідування школи учнями позбавленими батьківського </w:t>
            </w:r>
          </w:p>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    піклування.</w:t>
            </w:r>
            <w:r w:rsidRPr="00E920E3">
              <w:rPr>
                <w:rFonts w:ascii="Times New Roman" w:eastAsia="Times New Roman" w:hAnsi="Times New Roman"/>
                <w:sz w:val="20"/>
                <w:szCs w:val="20"/>
                <w:lang w:val="uk-UA"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Березень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роботу з попередження дитячого травматизму</w:t>
            </w:r>
            <w:r w:rsidRPr="00E920E3">
              <w:rPr>
                <w:rFonts w:ascii="Times New Roman" w:eastAsia="Times New Roman" w:hAnsi="Times New Roman"/>
                <w:sz w:val="20"/>
                <w:szCs w:val="20"/>
                <w:lang w:val="uk-UA" w:eastAsia="ru-RU"/>
              </w:rPr>
              <w:t>.</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якість проведення виховних годин.</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Про роботу в період весняних канікул.</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4. Про забезпечення харчуваннм дітей пільгових категорій.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Квітень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святкування Дня Перемоги</w:t>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План</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2. Про проведення  Дня Цивільного Захисту.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3</w:t>
            </w:r>
            <w:r w:rsidRPr="00E920E3">
              <w:rPr>
                <w:rFonts w:ascii="Times New Roman" w:eastAsia="Times New Roman" w:hAnsi="Times New Roman"/>
                <w:sz w:val="20"/>
                <w:szCs w:val="20"/>
                <w:lang w:eastAsia="ru-RU"/>
              </w:rPr>
              <w:t>. Про підготовку  до участі у змаганнях з техніки пішохідного туризму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Інформація</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val="restart"/>
            <w:tcBorders>
              <w:top w:val="single" w:sz="4" w:space="0" w:color="auto"/>
              <w:left w:val="single" w:sz="4" w:space="0" w:color="auto"/>
              <w:bottom w:val="single" w:sz="4" w:space="0" w:color="auto"/>
              <w:right w:val="single" w:sz="4" w:space="0" w:color="auto"/>
            </w:tcBorders>
            <w:textDirection w:val="btLr"/>
            <w:hideMark/>
          </w:tcPr>
          <w:p w:rsidR="00CD0F7C" w:rsidRPr="00E920E3" w:rsidRDefault="00CD0F7C" w:rsidP="00CD0F7C">
            <w:pPr>
              <w:tabs>
                <w:tab w:val="left" w:pos="0"/>
                <w:tab w:val="left" w:pos="480"/>
              </w:tabs>
              <w:spacing w:after="0" w:line="240" w:lineRule="auto"/>
              <w:ind w:left="113" w:right="113"/>
              <w:jc w:val="center"/>
              <w:outlineLvl w:val="0"/>
              <w:rPr>
                <w:rFonts w:ascii="Times New Roman" w:eastAsia="Times New Roman" w:hAnsi="Times New Roman"/>
                <w:b/>
                <w:bCs/>
                <w:sz w:val="20"/>
                <w:szCs w:val="20"/>
                <w:lang w:val="uk-UA" w:eastAsia="ru-RU"/>
              </w:rPr>
            </w:pPr>
            <w:r w:rsidRPr="00E920E3">
              <w:rPr>
                <w:rFonts w:ascii="Times New Roman" w:eastAsia="Times New Roman" w:hAnsi="Times New Roman"/>
                <w:b/>
                <w:bCs/>
                <w:sz w:val="20"/>
                <w:szCs w:val="20"/>
                <w:lang w:val="uk-UA" w:eastAsia="ru-RU"/>
              </w:rPr>
              <w:t>Травень</w:t>
            </w: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1. Про підготовку проведення свята Останнього дзвоника.</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2. Про організацію оздоровлення дітей у літній період.</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eastAsia="ru-RU"/>
              </w:rPr>
              <w:t>3. Про підготовку проведення випускного вечора.</w:t>
            </w:r>
            <w:r w:rsidRPr="00E920E3">
              <w:rPr>
                <w:rFonts w:ascii="Times New Roman" w:eastAsia="Times New Roman" w:hAnsi="Times New Roman"/>
                <w:sz w:val="20"/>
                <w:szCs w:val="20"/>
                <w:lang w:eastAsia="ru-RU"/>
              </w:rPr>
              <w:tab/>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сценарій</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4</w:t>
            </w:r>
            <w:r w:rsidRPr="00E920E3">
              <w:rPr>
                <w:rFonts w:ascii="Times New Roman" w:eastAsia="Times New Roman" w:hAnsi="Times New Roman"/>
                <w:sz w:val="20"/>
                <w:szCs w:val="20"/>
                <w:lang w:eastAsia="ru-RU"/>
              </w:rPr>
              <w:t>. Про підсумки роботи з дітьми, схильними до правопорушень.</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5. </w:t>
            </w:r>
            <w:r w:rsidRPr="00E920E3">
              <w:rPr>
                <w:rFonts w:ascii="Times New Roman" w:eastAsia="Times New Roman" w:hAnsi="Times New Roman"/>
                <w:sz w:val="20"/>
                <w:szCs w:val="20"/>
                <w:lang w:eastAsia="ru-RU"/>
              </w:rPr>
              <w:t>Про підсумки роботи з попередження дитячого травматизму.</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 xml:space="preserve">6. </w:t>
            </w:r>
            <w:r w:rsidRPr="00E920E3">
              <w:rPr>
                <w:rFonts w:ascii="Times New Roman" w:eastAsia="Times New Roman" w:hAnsi="Times New Roman"/>
                <w:sz w:val="20"/>
                <w:szCs w:val="20"/>
                <w:lang w:eastAsia="ru-RU"/>
              </w:rPr>
              <w:t>Про підсумки виховної роботи за рік.</w:t>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r w:rsidR="00CD0F7C" w:rsidRPr="00E920E3" w:rsidTr="00CD0F7C">
        <w:trPr>
          <w:cantSplit/>
          <w:trHeight w:val="364"/>
          <w:jc w:val="center"/>
        </w:trPr>
        <w:tc>
          <w:tcPr>
            <w:tcW w:w="1164" w:type="dxa"/>
            <w:vMerge/>
            <w:tcBorders>
              <w:top w:val="single" w:sz="4" w:space="0" w:color="auto"/>
              <w:left w:val="single" w:sz="4" w:space="0" w:color="auto"/>
              <w:bottom w:val="single" w:sz="4" w:space="0" w:color="auto"/>
              <w:right w:val="single" w:sz="4" w:space="0" w:color="auto"/>
            </w:tcBorders>
            <w:vAlign w:val="center"/>
            <w:hideMark/>
          </w:tcPr>
          <w:p w:rsidR="00CD0F7C" w:rsidRPr="00E920E3" w:rsidRDefault="00CD0F7C" w:rsidP="00CD0F7C">
            <w:pPr>
              <w:spacing w:after="0" w:line="240" w:lineRule="auto"/>
              <w:rPr>
                <w:rFonts w:ascii="Times New Roman" w:eastAsia="Times New Roman" w:hAnsi="Times New Roman"/>
                <w:b/>
                <w:bCs/>
                <w:sz w:val="20"/>
                <w:szCs w:val="20"/>
                <w:lang w:val="uk-UA" w:eastAsia="ru-RU"/>
              </w:rPr>
            </w:pPr>
          </w:p>
        </w:tc>
        <w:tc>
          <w:tcPr>
            <w:tcW w:w="4820"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7. Про підсумки роботи з дітьми пільгових категорій.</w:t>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eastAsia="ru-RU"/>
              </w:rPr>
              <w:tab/>
            </w:r>
            <w:r w:rsidRPr="00E920E3">
              <w:rPr>
                <w:rFonts w:ascii="Times New Roman" w:eastAsia="Times New Roman" w:hAnsi="Times New Roman"/>
                <w:sz w:val="20"/>
                <w:szCs w:val="20"/>
                <w:lang w:val="uk-UA" w:eastAsia="ru-RU"/>
              </w:rPr>
              <w:t xml:space="preserve">            </w:t>
            </w:r>
          </w:p>
        </w:tc>
        <w:tc>
          <w:tcPr>
            <w:tcW w:w="1205" w:type="dxa"/>
            <w:tcBorders>
              <w:top w:val="single" w:sz="4" w:space="0" w:color="auto"/>
              <w:left w:val="single" w:sz="4" w:space="0" w:color="auto"/>
              <w:bottom w:val="single" w:sz="4" w:space="0" w:color="auto"/>
              <w:right w:val="single" w:sz="4" w:space="0" w:color="auto"/>
            </w:tcBorders>
            <w:hideMark/>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r w:rsidRPr="00E920E3">
              <w:rPr>
                <w:rFonts w:ascii="Times New Roman" w:eastAsia="Times New Roman" w:hAnsi="Times New Roman"/>
                <w:sz w:val="20"/>
                <w:szCs w:val="20"/>
                <w:lang w:val="uk-UA" w:eastAsia="ru-RU"/>
              </w:rPr>
              <w:t>Наказ</w:t>
            </w:r>
          </w:p>
        </w:tc>
        <w:tc>
          <w:tcPr>
            <w:tcW w:w="1559"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0"/>
                <w:tab w:val="left" w:pos="480"/>
              </w:tabs>
              <w:spacing w:after="0" w:line="240" w:lineRule="auto"/>
              <w:rPr>
                <w:rFonts w:ascii="Times New Roman" w:eastAsia="Times New Roman" w:hAnsi="Times New Roman"/>
                <w:sz w:val="20"/>
                <w:szCs w:val="20"/>
                <w:lang w:val="uk-UA" w:eastAsia="ru-RU"/>
              </w:rPr>
            </w:pPr>
          </w:p>
        </w:tc>
        <w:tc>
          <w:tcPr>
            <w:tcW w:w="1377" w:type="dxa"/>
            <w:tcBorders>
              <w:top w:val="single" w:sz="4" w:space="0" w:color="auto"/>
              <w:left w:val="single" w:sz="4" w:space="0" w:color="auto"/>
              <w:bottom w:val="single" w:sz="4" w:space="0" w:color="auto"/>
              <w:right w:val="single" w:sz="4" w:space="0" w:color="auto"/>
            </w:tcBorders>
          </w:tcPr>
          <w:p w:rsidR="00CD0F7C" w:rsidRPr="00E920E3" w:rsidRDefault="00CD0F7C" w:rsidP="00CD0F7C">
            <w:pPr>
              <w:tabs>
                <w:tab w:val="left" w:pos="1260"/>
              </w:tabs>
              <w:spacing w:after="0" w:line="240" w:lineRule="auto"/>
              <w:jc w:val="center"/>
              <w:rPr>
                <w:rFonts w:ascii="Times New Roman" w:eastAsia="Times New Roman" w:hAnsi="Times New Roman"/>
                <w:sz w:val="20"/>
                <w:szCs w:val="20"/>
                <w:lang w:val="uk-UA" w:eastAsia="ru-RU"/>
              </w:rPr>
            </w:pPr>
          </w:p>
        </w:tc>
      </w:tr>
    </w:tbl>
    <w:p w:rsidR="00CD0F7C" w:rsidRPr="00CA4C43" w:rsidRDefault="00CD0F7C" w:rsidP="00CD0F7C">
      <w:pPr>
        <w:tabs>
          <w:tab w:val="left" w:pos="1440"/>
        </w:tabs>
        <w:spacing w:after="0" w:line="240" w:lineRule="auto"/>
        <w:rPr>
          <w:rFonts w:ascii="Times New Roman" w:eastAsia="Times New Roman" w:hAnsi="Times New Roman"/>
          <w:color w:val="0070C0"/>
          <w:sz w:val="24"/>
          <w:szCs w:val="24"/>
          <w:lang w:val="uk-UA" w:eastAsia="ru-RU"/>
        </w:rPr>
      </w:pPr>
    </w:p>
    <w:p w:rsidR="0008098F" w:rsidRPr="00CA4C43" w:rsidRDefault="0008098F" w:rsidP="0008098F">
      <w:pPr>
        <w:tabs>
          <w:tab w:val="left" w:pos="2370"/>
        </w:tabs>
        <w:rPr>
          <w:rFonts w:ascii="Times New Roman" w:hAnsi="Times New Roman"/>
          <w:b/>
          <w:sz w:val="28"/>
          <w:szCs w:val="28"/>
          <w:lang w:val="uk-UA"/>
        </w:rPr>
      </w:pPr>
      <w:r w:rsidRPr="00CA4C43">
        <w:rPr>
          <w:rFonts w:ascii="Times New Roman" w:hAnsi="Times New Roman"/>
          <w:b/>
          <w:sz w:val="28"/>
          <w:szCs w:val="28"/>
          <w:lang w:val="uk-UA"/>
        </w:rPr>
        <w:t>5.3. Накази директора школи</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5712"/>
        <w:gridCol w:w="1688"/>
        <w:gridCol w:w="2215"/>
      </w:tblGrid>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eastAsia="ru-RU"/>
              </w:rPr>
            </w:pPr>
            <w:r w:rsidRPr="00CA4C43">
              <w:rPr>
                <w:rFonts w:ascii="Times New Roman" w:eastAsia="Times New Roman" w:hAnsi="Times New Roman"/>
                <w:b/>
                <w:bCs/>
                <w:iCs/>
                <w:sz w:val="20"/>
                <w:szCs w:val="20"/>
                <w:lang w:eastAsia="ru-RU"/>
              </w:rPr>
              <w:t>Зміст наказу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Відповідальний за підготовку проекту наказу</w:t>
            </w:r>
          </w:p>
        </w:tc>
        <w:tc>
          <w:tcPr>
            <w:tcW w:w="2215"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before="240" w:after="60" w:line="240" w:lineRule="auto"/>
              <w:jc w:val="center"/>
              <w:outlineLvl w:val="4"/>
              <w:rPr>
                <w:rFonts w:ascii="Times New Roman" w:eastAsia="Times New Roman" w:hAnsi="Times New Roman"/>
                <w:b/>
                <w:bCs/>
                <w:iCs/>
                <w:sz w:val="20"/>
                <w:szCs w:val="20"/>
                <w:lang w:val="uk-UA" w:eastAsia="ru-RU"/>
              </w:rPr>
            </w:pPr>
            <w:r w:rsidRPr="00CA4C43">
              <w:rPr>
                <w:rFonts w:ascii="Times New Roman" w:eastAsia="Times New Roman" w:hAnsi="Times New Roman"/>
                <w:b/>
                <w:bCs/>
                <w:iCs/>
                <w:sz w:val="20"/>
                <w:szCs w:val="20"/>
                <w:lang w:val="uk-UA" w:eastAsia="ru-RU"/>
              </w:rPr>
              <w:t>Відмітка про виконання</w:t>
            </w: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Серпень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розподіл обов’язків між адміністрацією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охорони праці в новому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тарифікацію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класних кімнат та кабінетів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облік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у новому навчальному році: за охорону праці, пожежну безпеку, за електрогосподарство.</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класних керівників.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комісії з інвентаризації матеріальних цінностей.</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працівників за ведення ділової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туристсько-краєзнавчу роботу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призначення відповідального за організацію харчування учнів школи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громадського інспектора з охорони дитинства</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13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загону ЮІР та дружини юних пожежних.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шкільних методичних об’</w:t>
            </w:r>
            <w:r w:rsidRPr="00CA4C43">
              <w:rPr>
                <w:rFonts w:ascii="Times New Roman" w:eastAsia="Times New Roman" w:hAnsi="Times New Roman"/>
                <w:sz w:val="20"/>
                <w:szCs w:val="20"/>
                <w:lang w:eastAsia="ru-RU"/>
              </w:rPr>
              <w:t xml:space="preserve">єднань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закріплення прилеглої до школи території за класами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48DD4"/>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обдарованими та здібними дітьми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Школи молодого вчителя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здійсненням моніторингу якості освіти у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дотримання єдиного орфографічного режиму у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розподіл гурткової роботи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режим роботи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роботи з профілактики злочинності та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з числа педагогічних працвників відповідального за роботу ради профілактики правопорушень серед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відповідального за роботу з профорієнтації учнів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26</w:t>
            </w:r>
          </w:p>
        </w:tc>
        <w:tc>
          <w:tcPr>
            <w:tcW w:w="5712" w:type="dxa"/>
            <w:tcBorders>
              <w:top w:val="single" w:sz="4" w:space="0" w:color="auto"/>
              <w:left w:val="single" w:sz="4" w:space="0" w:color="auto"/>
              <w:bottom w:val="single" w:sz="4" w:space="0" w:color="auto"/>
              <w:right w:val="single" w:sz="4" w:space="0" w:color="auto"/>
            </w:tcBorders>
            <w:hideMark/>
          </w:tcPr>
          <w:p w:rsid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бракеражної комісії</w:t>
            </w:r>
          </w:p>
          <w:p w:rsidR="00393025" w:rsidRPr="00CA4C43" w:rsidRDefault="00393025" w:rsidP="00CA4C43">
            <w:pPr>
              <w:spacing w:after="0" w:line="240" w:lineRule="auto"/>
              <w:outlineLvl w:val="0"/>
              <w:rPr>
                <w:rFonts w:ascii="Times New Roman" w:eastAsia="Times New Roman" w:hAnsi="Times New Roman"/>
                <w:sz w:val="20"/>
                <w:szCs w:val="20"/>
                <w:lang w:val="uk-UA" w:eastAsia="ru-RU"/>
              </w:rPr>
            </w:pP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мрежі класів та контингенту учн</w:t>
            </w:r>
            <w:r w:rsidR="00830E05">
              <w:rPr>
                <w:rFonts w:ascii="Times New Roman" w:eastAsia="Times New Roman" w:hAnsi="Times New Roman"/>
                <w:sz w:val="20"/>
                <w:szCs w:val="20"/>
                <w:lang w:val="uk-UA" w:eastAsia="ru-RU"/>
              </w:rPr>
              <w:t>ів на 2020/2021</w:t>
            </w:r>
            <w:r w:rsidRPr="00CA4C43">
              <w:rPr>
                <w:rFonts w:ascii="Times New Roman" w:eastAsia="Times New Roman" w:hAnsi="Times New Roman"/>
                <w:sz w:val="20"/>
                <w:szCs w:val="20"/>
                <w:lang w:val="uk-UA" w:eastAsia="ru-RU"/>
              </w:rPr>
              <w:t xml:space="preserve"> навчальний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організацію роботи з охорони життя і здоровя учнів та попередження дитячого травматизму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p>
        </w:tc>
      </w:tr>
      <w:tr w:rsidR="00CA4C43" w:rsidRPr="00CA4C43" w:rsidTr="00CA4C43">
        <w:trPr>
          <w:trHeight w:val="319"/>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роботу з діть</w:t>
            </w:r>
            <w:r w:rsidR="00830E05">
              <w:rPr>
                <w:rFonts w:ascii="Times New Roman" w:eastAsia="Times New Roman" w:hAnsi="Times New Roman"/>
                <w:sz w:val="20"/>
                <w:szCs w:val="20"/>
                <w:lang w:val="uk-UA" w:eastAsia="ru-RU"/>
              </w:rPr>
              <w:t>ми пільгового контингенту у 2020/20121</w:t>
            </w:r>
            <w:r w:rsidRPr="00CA4C43">
              <w:rPr>
                <w:rFonts w:ascii="Times New Roman" w:eastAsia="Times New Roman" w:hAnsi="Times New Roman"/>
                <w:sz w:val="20"/>
                <w:szCs w:val="20"/>
                <w:lang w:val="uk-UA" w:eastAsia="ru-RU"/>
              </w:rPr>
              <w:t>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trHeight w:val="206"/>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відвідування учнями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 класних журналів, журналів з ТБ журналів гурткової роботи.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створення атестаційної комісії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занять з дітьми, які перебувають на індивідуальному навчанні.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оплати за харчування в шкільній їдальні дітей пільгового контингенту.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обліку дітей і підліткі  шкільного 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створення спеціальних груп для занять фізкультурою</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Жовтень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І етапу Всеукраїнських учнівських олімпіад, турнірів.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географії.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атестацію</w:t>
            </w:r>
            <w:r w:rsidR="00830E05">
              <w:rPr>
                <w:rFonts w:ascii="Times New Roman" w:eastAsia="Times New Roman" w:hAnsi="Times New Roman"/>
                <w:sz w:val="20"/>
                <w:szCs w:val="20"/>
                <w:lang w:val="uk-UA" w:eastAsia="ru-RU"/>
              </w:rPr>
              <w:t xml:space="preserve"> педагогічних працівників у 2020/2021</w:t>
            </w:r>
            <w:r w:rsidRPr="00CA4C43">
              <w:rPr>
                <w:rFonts w:ascii="Times New Roman" w:eastAsia="Times New Roman" w:hAnsi="Times New Roman"/>
                <w:sz w:val="20"/>
                <w:szCs w:val="20"/>
                <w:lang w:val="uk-UA" w:eastAsia="ru-RU"/>
              </w:rPr>
              <w:t xml:space="preserve"> навчальному році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 Про підсумки класно- узагальнюючого контролю у 5-х класах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історії та правознавства</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sidR="00830E05">
              <w:rPr>
                <w:rFonts w:ascii="Times New Roman" w:eastAsia="Times New Roman" w:hAnsi="Times New Roman"/>
                <w:sz w:val="20"/>
                <w:szCs w:val="20"/>
                <w:lang w:val="uk-UA" w:eastAsia="ru-RU"/>
              </w:rPr>
              <w:t>перевірки стану викладання  у 2-11-х класах інформатики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ind w:left="-648"/>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Листопад</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природознавства</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участь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до роботи школи в зимовий період.</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830E05"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підсумки перевірки стану викладання  у 5-11х класах російської мови та зарубіжної літератури</w:t>
            </w:r>
          </w:p>
        </w:tc>
        <w:tc>
          <w:tcPr>
            <w:tcW w:w="1688"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830E05" w:rsidRPr="00CA4C43" w:rsidRDefault="00830E05"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Грудень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участі учнів школи у ІІ етапі Всеукраїнських учнівських олімпіад з навчальних предметів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зимових канікул.</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trHeight w:val="330"/>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проведення уточненого обліку дітей та підлітків шкільного </w:t>
            </w:r>
            <w:r w:rsidRPr="00CA4C43">
              <w:rPr>
                <w:rFonts w:ascii="Times New Roman" w:eastAsia="Times New Roman" w:hAnsi="Times New Roman"/>
                <w:sz w:val="20"/>
                <w:szCs w:val="20"/>
                <w:lang w:val="uk-UA" w:eastAsia="ru-RU"/>
              </w:rPr>
              <w:lastRenderedPageBreak/>
              <w:t>віку мікрорайону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роботи з дітьми пільгового контингенту за І семестр.</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10-му класі.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знань, умінь та навичок учнів 3-10 класів з української</w:t>
            </w:r>
            <w:r w:rsidR="00830E05">
              <w:rPr>
                <w:rFonts w:ascii="Times New Roman" w:eastAsia="Times New Roman" w:hAnsi="Times New Roman"/>
                <w:sz w:val="20"/>
                <w:szCs w:val="20"/>
                <w:lang w:val="uk-UA" w:eastAsia="ru-RU"/>
              </w:rPr>
              <w:t xml:space="preserve"> мови, математики І семестр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виховної роботи в школі за І</w:t>
            </w:r>
            <w:r w:rsidR="00830E05">
              <w:rPr>
                <w:rFonts w:ascii="Times New Roman" w:eastAsia="Times New Roman" w:hAnsi="Times New Roman"/>
                <w:sz w:val="20"/>
                <w:szCs w:val="20"/>
                <w:lang w:val="uk-UA" w:eastAsia="ru-RU"/>
              </w:rPr>
              <w:t xml:space="preserve"> семестр </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перевірки виконання навч</w:t>
            </w:r>
            <w:r w:rsidR="00830E05">
              <w:rPr>
                <w:rFonts w:ascii="Times New Roman" w:eastAsia="Times New Roman" w:hAnsi="Times New Roman"/>
                <w:sz w:val="20"/>
                <w:szCs w:val="20"/>
                <w:lang w:val="uk-UA" w:eastAsia="ru-RU"/>
              </w:rPr>
              <w:t>альних програм за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ведення шкільної документації.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стан методичної роботи за</w:t>
            </w:r>
            <w:r w:rsidR="00830E05">
              <w:rPr>
                <w:rFonts w:ascii="Times New Roman" w:eastAsia="Times New Roman" w:hAnsi="Times New Roman"/>
                <w:sz w:val="20"/>
                <w:szCs w:val="20"/>
                <w:lang w:val="uk-UA" w:eastAsia="ru-RU"/>
              </w:rPr>
              <w:t xml:space="preserve"> І семестр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роботи з учнями попереджен</w:t>
            </w:r>
            <w:r w:rsidR="00830E05">
              <w:rPr>
                <w:rFonts w:ascii="Times New Roman" w:eastAsia="Times New Roman" w:hAnsi="Times New Roman"/>
                <w:sz w:val="20"/>
                <w:szCs w:val="20"/>
                <w:lang w:val="uk-UA" w:eastAsia="ru-RU"/>
              </w:rPr>
              <w:t>ню травматизму за І семестр 2020/2021</w:t>
            </w:r>
            <w:r w:rsidRPr="00CA4C43">
              <w:rPr>
                <w:rFonts w:ascii="Times New Roman" w:eastAsia="Times New Roman" w:hAnsi="Times New Roman"/>
                <w:sz w:val="20"/>
                <w:szCs w:val="20"/>
                <w:lang w:val="uk-UA" w:eastAsia="ru-RU"/>
              </w:rPr>
              <w:t xml:space="preserve"> навчального року</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sz w:val="20"/>
                <w:szCs w:val="20"/>
                <w:lang w:val="uk-UA" w:eastAsia="ru-RU"/>
              </w:rPr>
            </w:pPr>
            <w:r w:rsidRPr="00CA4C43">
              <w:rPr>
                <w:rFonts w:ascii="Times New Roman" w:eastAsia="Times New Roman" w:hAnsi="Times New Roman"/>
                <w:b/>
                <w:sz w:val="20"/>
                <w:szCs w:val="20"/>
                <w:lang w:val="uk-UA" w:eastAsia="ru-RU"/>
              </w:rPr>
              <w:t>Січень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w:t>
            </w:r>
            <w:r w:rsidR="00830E05">
              <w:rPr>
                <w:rFonts w:ascii="Times New Roman" w:eastAsia="Times New Roman" w:hAnsi="Times New Roman"/>
                <w:sz w:val="20"/>
                <w:szCs w:val="20"/>
                <w:lang w:val="uk-UA" w:eastAsia="ru-RU"/>
              </w:rPr>
              <w:t xml:space="preserve">ження номенклатури справ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затвердження графіку особистого прийому громадян директором шк</w:t>
            </w:r>
            <w:r w:rsidR="00830E05">
              <w:rPr>
                <w:rFonts w:ascii="Times New Roman" w:eastAsia="Times New Roman" w:hAnsi="Times New Roman"/>
                <w:sz w:val="20"/>
                <w:szCs w:val="20"/>
                <w:lang w:val="uk-UA" w:eastAsia="ru-RU"/>
              </w:rPr>
              <w:t xml:space="preserve">оли та його заступниками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ділової докум</w:t>
            </w:r>
            <w:r w:rsidR="00830E05">
              <w:rPr>
                <w:rFonts w:ascii="Times New Roman" w:eastAsia="Times New Roman" w:hAnsi="Times New Roman"/>
                <w:sz w:val="20"/>
                <w:szCs w:val="20"/>
                <w:lang w:val="uk-UA" w:eastAsia="ru-RU"/>
              </w:rPr>
              <w:t xml:space="preserve">ентації з кадрових питань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відповідальної особи за ведення обліку військовозобов’</w:t>
            </w:r>
            <w:r w:rsidRPr="00CA4C43">
              <w:rPr>
                <w:rFonts w:ascii="Times New Roman" w:eastAsia="Times New Roman" w:hAnsi="Times New Roman"/>
                <w:sz w:val="20"/>
                <w:szCs w:val="20"/>
                <w:lang w:eastAsia="ru-RU"/>
              </w:rPr>
              <w:t xml:space="preserve">язаних працівників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призначення відповідальних осіб за ве</w:t>
            </w:r>
            <w:r w:rsidR="00830E05">
              <w:rPr>
                <w:rFonts w:ascii="Times New Roman" w:eastAsia="Times New Roman" w:hAnsi="Times New Roman"/>
                <w:sz w:val="20"/>
                <w:szCs w:val="20"/>
                <w:lang w:val="uk-UA" w:eastAsia="ru-RU"/>
              </w:rPr>
              <w:t xml:space="preserve">дення діловодства у школі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іноземної мови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830E05"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w:t>
            </w:r>
            <w:r w:rsidR="00830E05">
              <w:rPr>
                <w:rFonts w:ascii="Times New Roman" w:eastAsia="Times New Roman" w:hAnsi="Times New Roman"/>
                <w:sz w:val="20"/>
                <w:szCs w:val="20"/>
                <w:lang w:val="uk-UA" w:eastAsia="ru-RU"/>
              </w:rPr>
              <w:t>ння  у 5-0-х класах основ здоров</w:t>
            </w:r>
            <w:r w:rsidR="00830E05" w:rsidRPr="00830E05">
              <w:rPr>
                <w:rFonts w:ascii="Times New Roman" w:eastAsia="Times New Roman" w:hAnsi="Times New Roman"/>
                <w:sz w:val="20"/>
                <w:szCs w:val="20"/>
                <w:lang w:eastAsia="ru-RU"/>
              </w:rPr>
              <w:t>’</w:t>
            </w:r>
            <w:r w:rsidR="00830E05">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Лютий</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стану викладання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підготовку та проведення свята 8 Березня.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1-х класах</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учнями зошитів з математики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Березень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830E05" w:rsidP="00B408C6">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Про організоване закінчення </w:t>
            </w:r>
            <w:r w:rsidR="00CA4C43" w:rsidRPr="00CA4C43">
              <w:rPr>
                <w:rFonts w:ascii="Times New Roman" w:eastAsia="Times New Roman" w:hAnsi="Times New Roman"/>
                <w:sz w:val="20"/>
                <w:szCs w:val="20"/>
                <w:lang w:val="uk-UA" w:eastAsia="ru-RU"/>
              </w:rPr>
              <w:t>навчального року та проведення державної підсумкової атестації учнів 4-х, 9-го, 11-го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48DD4"/>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на період весняних канікул.</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з російської мови, світової літератури,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моніторингу викладання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української мови та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російської мови та зарубіжної літератури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засідання атестаційної комісії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проведення Дня ЦЗ</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хімії та біології</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ведення зошитів учнями початкових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класно-узагальнюючого контролю в 4-му класі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проведення тижня трудового навчання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підсумки </w:t>
            </w:r>
            <w:r w:rsidR="00830E05">
              <w:rPr>
                <w:rFonts w:ascii="Times New Roman" w:eastAsia="Times New Roman" w:hAnsi="Times New Roman"/>
                <w:sz w:val="20"/>
                <w:szCs w:val="20"/>
                <w:lang w:val="uk-UA" w:eastAsia="ru-RU"/>
              </w:rPr>
              <w:t>перевірки стану викладання історії, правознавства, громадянської освіти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Травень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перевід до наступних класів учнів 1-4, 5-8, 10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попередження дитячого травматизму в період літніх канікул.</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організацію літнього оздоровлення  учнів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color w:val="5B9BD5"/>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1-10-х класів до наступних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lastRenderedPageBreak/>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проведення  польових зборів з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830E05" w:rsidP="00CA4C43">
            <w:pPr>
              <w:spacing w:after="0" w:line="240" w:lineRule="auto"/>
              <w:outlineLvl w:val="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Про нагородження учнів 3</w:t>
            </w:r>
            <w:r w:rsidR="00CA4C43" w:rsidRPr="00CA4C43">
              <w:rPr>
                <w:rFonts w:ascii="Times New Roman" w:eastAsia="Times New Roman" w:hAnsi="Times New Roman"/>
                <w:sz w:val="20"/>
                <w:szCs w:val="20"/>
                <w:lang w:val="uk-UA" w:eastAsia="ru-RU"/>
              </w:rPr>
              <w:t>-8, 10 класу Похвальними листами «За високі досягнення  у навчанні»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звільнення від державної підсумкової атестації учнів 9-х класів за станом здоров</w:t>
            </w:r>
            <w:r w:rsidRPr="00CA4C43">
              <w:rPr>
                <w:rFonts w:ascii="Times New Roman" w:eastAsia="Times New Roman" w:hAnsi="Times New Roman"/>
                <w:sz w:val="20"/>
                <w:szCs w:val="20"/>
                <w:lang w:eastAsia="ru-RU"/>
              </w:rPr>
              <w:t>’</w:t>
            </w:r>
            <w:r w:rsidRPr="00CA4C43">
              <w:rPr>
                <w:rFonts w:ascii="Times New Roman" w:eastAsia="Times New Roman" w:hAnsi="Times New Roman"/>
                <w:sz w:val="20"/>
                <w:szCs w:val="20"/>
                <w:lang w:val="uk-UA" w:eastAsia="ru-RU"/>
              </w:rPr>
              <w:t>я.</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щорічну відпустку педагогічних працівників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B408C6">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навчальних досягнень у</w:t>
            </w:r>
            <w:r w:rsidR="00B408C6">
              <w:rPr>
                <w:rFonts w:ascii="Times New Roman" w:eastAsia="Times New Roman" w:hAnsi="Times New Roman"/>
                <w:sz w:val="20"/>
                <w:szCs w:val="20"/>
                <w:lang w:val="uk-UA" w:eastAsia="ru-RU"/>
              </w:rPr>
              <w:t xml:space="preserve">чнів </w:t>
            </w:r>
            <w:r w:rsidR="00830E05">
              <w:rPr>
                <w:rFonts w:ascii="Times New Roman" w:eastAsia="Times New Roman" w:hAnsi="Times New Roman"/>
                <w:sz w:val="20"/>
                <w:szCs w:val="20"/>
                <w:lang w:val="uk-UA" w:eastAsia="ru-RU"/>
              </w:rPr>
              <w:t xml:space="preserve">-11 класів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 xml:space="preserve">Про стан ведення шкільної документації: класні журнали, особливі справи учнів </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моніторингу рівн</w:t>
            </w:r>
            <w:r w:rsidR="00830E05">
              <w:rPr>
                <w:rFonts w:ascii="Times New Roman" w:eastAsia="Times New Roman" w:hAnsi="Times New Roman"/>
                <w:sz w:val="20"/>
                <w:szCs w:val="20"/>
                <w:lang w:val="uk-UA" w:eastAsia="ru-RU"/>
              </w:rPr>
              <w:t>я знань, умінь і навичок учнів 3</w:t>
            </w:r>
            <w:r w:rsidRPr="00CA4C43">
              <w:rPr>
                <w:rFonts w:ascii="Times New Roman" w:eastAsia="Times New Roman" w:hAnsi="Times New Roman"/>
                <w:sz w:val="20"/>
                <w:szCs w:val="20"/>
                <w:lang w:val="uk-UA" w:eastAsia="ru-RU"/>
              </w:rPr>
              <w:t>-11 класів з математики та української мови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предмету «Захист Вітчизни»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перевірки викладання фізичної культури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cantSplit/>
          <w:jc w:val="center"/>
        </w:trPr>
        <w:tc>
          <w:tcPr>
            <w:tcW w:w="10076" w:type="dxa"/>
            <w:gridSpan w:val="4"/>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jc w:val="center"/>
              <w:outlineLvl w:val="0"/>
              <w:rPr>
                <w:rFonts w:ascii="Times New Roman" w:eastAsia="Times New Roman" w:hAnsi="Times New Roman"/>
                <w:b/>
                <w:bCs/>
                <w:sz w:val="20"/>
                <w:szCs w:val="20"/>
                <w:lang w:val="uk-UA" w:eastAsia="ru-RU"/>
              </w:rPr>
            </w:pPr>
            <w:r w:rsidRPr="00CA4C43">
              <w:rPr>
                <w:rFonts w:ascii="Times New Roman" w:eastAsia="Times New Roman" w:hAnsi="Times New Roman"/>
                <w:b/>
                <w:bCs/>
                <w:sz w:val="20"/>
                <w:szCs w:val="20"/>
                <w:lang w:val="uk-UA" w:eastAsia="ru-RU"/>
              </w:rPr>
              <w:t>Червень</w:t>
            </w: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виконання навчальних програм за рік.</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2</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виховної роботи з учнями.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3</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методичної роботи в школі.</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4</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результати державної підсумкової атестації учнів  4-х, 9-х, 11-х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5</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учнями пільгового контингенту школи.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6</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школи з учнями, схильними до правопорушень.</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8</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роботи  з обдарованими та здібними учнями</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7</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переведення учнів 9-х класів до 10-х класів</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9</w:t>
            </w:r>
          </w:p>
        </w:tc>
        <w:tc>
          <w:tcPr>
            <w:tcW w:w="5712"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підсумки оздоровлення дітей</w:t>
            </w:r>
          </w:p>
        </w:tc>
        <w:tc>
          <w:tcPr>
            <w:tcW w:w="1688" w:type="dxa"/>
            <w:tcBorders>
              <w:top w:val="single" w:sz="4" w:space="0" w:color="auto"/>
              <w:left w:val="single" w:sz="4" w:space="0" w:color="auto"/>
              <w:bottom w:val="single" w:sz="4" w:space="0" w:color="auto"/>
              <w:right w:val="single" w:sz="4" w:space="0" w:color="auto"/>
            </w:tcBorders>
            <w:hideMark/>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10</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випуск учнів 11-го класу зі школи</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r w:rsidR="00CA4C43" w:rsidRPr="00CA4C43" w:rsidTr="00CA4C43">
        <w:trPr>
          <w:jc w:val="center"/>
        </w:trPr>
        <w:tc>
          <w:tcPr>
            <w:tcW w:w="461"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11</w:t>
            </w:r>
          </w:p>
        </w:tc>
        <w:tc>
          <w:tcPr>
            <w:tcW w:w="5712"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r w:rsidRPr="00CA4C43">
              <w:rPr>
                <w:rFonts w:ascii="Times New Roman" w:eastAsia="Times New Roman" w:hAnsi="Times New Roman"/>
                <w:sz w:val="20"/>
                <w:szCs w:val="20"/>
                <w:lang w:val="uk-UA" w:eastAsia="ru-RU"/>
              </w:rPr>
              <w:t>Про нагородження учні</w:t>
            </w:r>
            <w:r w:rsidR="00830E05">
              <w:rPr>
                <w:rFonts w:ascii="Times New Roman" w:eastAsia="Times New Roman" w:hAnsi="Times New Roman"/>
                <w:sz w:val="20"/>
                <w:szCs w:val="20"/>
                <w:lang w:val="uk-UA" w:eastAsia="ru-RU"/>
              </w:rPr>
              <w:t>в 11-го класу медалями за досягнення</w:t>
            </w:r>
            <w:r w:rsidRPr="00CA4C43">
              <w:rPr>
                <w:rFonts w:ascii="Times New Roman" w:eastAsia="Times New Roman" w:hAnsi="Times New Roman"/>
                <w:sz w:val="20"/>
                <w:szCs w:val="20"/>
                <w:lang w:val="uk-UA" w:eastAsia="ru-RU"/>
              </w:rPr>
              <w:t xml:space="preserve"> у навчанні</w:t>
            </w:r>
          </w:p>
        </w:tc>
        <w:tc>
          <w:tcPr>
            <w:tcW w:w="1688"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rPr>
                <w:rFonts w:ascii="Times New Roman" w:eastAsia="Times New Roman" w:hAnsi="Times New Roman"/>
                <w:sz w:val="20"/>
                <w:szCs w:val="20"/>
                <w:lang w:val="uk-UA" w:eastAsia="ru-RU"/>
              </w:rPr>
            </w:pPr>
          </w:p>
        </w:tc>
        <w:tc>
          <w:tcPr>
            <w:tcW w:w="2215" w:type="dxa"/>
            <w:tcBorders>
              <w:top w:val="single" w:sz="4" w:space="0" w:color="auto"/>
              <w:left w:val="single" w:sz="4" w:space="0" w:color="auto"/>
              <w:bottom w:val="single" w:sz="4" w:space="0" w:color="auto"/>
              <w:right w:val="single" w:sz="4" w:space="0" w:color="auto"/>
            </w:tcBorders>
          </w:tcPr>
          <w:p w:rsidR="00CA4C43" w:rsidRPr="00CA4C43" w:rsidRDefault="00CA4C43" w:rsidP="00CA4C43">
            <w:pPr>
              <w:spacing w:after="0" w:line="240" w:lineRule="auto"/>
              <w:outlineLvl w:val="0"/>
              <w:rPr>
                <w:rFonts w:ascii="Times New Roman" w:eastAsia="Times New Roman" w:hAnsi="Times New Roman"/>
                <w:sz w:val="20"/>
                <w:szCs w:val="20"/>
                <w:lang w:val="uk-UA" w:eastAsia="ru-RU"/>
              </w:rPr>
            </w:pPr>
          </w:p>
        </w:tc>
      </w:tr>
    </w:tbl>
    <w:p w:rsidR="00CA4C43" w:rsidRPr="004D2AD2" w:rsidRDefault="00CA4C43" w:rsidP="0008098F">
      <w:pPr>
        <w:tabs>
          <w:tab w:val="left" w:pos="2370"/>
        </w:tabs>
        <w:rPr>
          <w:rFonts w:ascii="Times New Roman" w:hAnsi="Times New Roman"/>
          <w:b/>
          <w:color w:val="548DD4" w:themeColor="text2" w:themeTint="99"/>
          <w:sz w:val="28"/>
          <w:szCs w:val="28"/>
          <w:lang w:val="uk-UA"/>
        </w:rPr>
      </w:pPr>
    </w:p>
    <w:p w:rsidR="00830E05" w:rsidRPr="00393025" w:rsidRDefault="0008098F" w:rsidP="00393025">
      <w:pPr>
        <w:tabs>
          <w:tab w:val="left" w:pos="2370"/>
        </w:tabs>
        <w:rPr>
          <w:rFonts w:ascii="Times New Roman" w:hAnsi="Times New Roman"/>
          <w:b/>
          <w:sz w:val="28"/>
          <w:szCs w:val="28"/>
          <w:lang w:val="uk-UA"/>
        </w:rPr>
      </w:pPr>
      <w:r w:rsidRPr="00F168D2">
        <w:rPr>
          <w:rFonts w:ascii="Times New Roman" w:hAnsi="Times New Roman"/>
          <w:b/>
          <w:sz w:val="28"/>
          <w:szCs w:val="28"/>
          <w:lang w:val="uk-UA"/>
        </w:rPr>
        <w:t>5.4. Кадрова політика та забезпечення можливостей для професійного ро</w:t>
      </w:r>
      <w:r w:rsidR="00393025">
        <w:rPr>
          <w:rFonts w:ascii="Times New Roman" w:hAnsi="Times New Roman"/>
          <w:b/>
          <w:sz w:val="28"/>
          <w:szCs w:val="28"/>
          <w:lang w:val="uk-UA"/>
        </w:rPr>
        <w:t>звитку педагогічних працівників</w:t>
      </w:r>
    </w:p>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tbl>
      <w:tblPr>
        <w:tblW w:w="10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5592"/>
        <w:gridCol w:w="1314"/>
        <w:gridCol w:w="1805"/>
        <w:gridCol w:w="1275"/>
      </w:tblGrid>
      <w:tr w:rsidR="00830E05" w:rsidRPr="00F168D2"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w:t>
            </w:r>
          </w:p>
          <w:p w:rsidR="00830E05" w:rsidRPr="00830E05" w:rsidRDefault="00830E05" w:rsidP="00F168D2">
            <w:pPr>
              <w:spacing w:after="0" w:line="240" w:lineRule="auto"/>
              <w:jc w:val="center"/>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з\п</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F168D2" w:rsidP="00F168D2">
            <w:pPr>
              <w:keepNext/>
              <w:spacing w:after="0" w:line="240" w:lineRule="auto"/>
              <w:jc w:val="center"/>
              <w:outlineLvl w:val="5"/>
              <w:rPr>
                <w:rFonts w:ascii="Times New Roman" w:eastAsia="Times New Roman" w:hAnsi="Times New Roman"/>
                <w:b/>
                <w:sz w:val="20"/>
                <w:szCs w:val="20"/>
                <w:lang w:val="uk-UA" w:eastAsia="ru-RU"/>
              </w:rPr>
            </w:pPr>
            <w:r w:rsidRPr="00F168D2">
              <w:rPr>
                <w:rFonts w:ascii="Times New Roman" w:eastAsia="Times New Roman" w:hAnsi="Times New Roman"/>
                <w:b/>
                <w:sz w:val="20"/>
                <w:szCs w:val="20"/>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Відмітка</w:t>
            </w:r>
          </w:p>
          <w:p w:rsidR="00830E05" w:rsidRPr="00830E05" w:rsidRDefault="00830E05" w:rsidP="00F168D2">
            <w:pPr>
              <w:keepNext/>
              <w:spacing w:after="0" w:line="240" w:lineRule="auto"/>
              <w:jc w:val="center"/>
              <w:outlineLvl w:val="1"/>
              <w:rPr>
                <w:rFonts w:ascii="Times New Roman" w:eastAsia="Times New Roman" w:hAnsi="Times New Roman"/>
                <w:b/>
                <w:sz w:val="20"/>
                <w:szCs w:val="20"/>
                <w:lang w:val="uk-UA" w:eastAsia="ru-RU"/>
              </w:rPr>
            </w:pPr>
            <w:r w:rsidRPr="00830E05">
              <w:rPr>
                <w:rFonts w:ascii="Times New Roman" w:eastAsia="Times New Roman" w:hAnsi="Times New Roman"/>
                <w:b/>
                <w:sz w:val="20"/>
                <w:szCs w:val="20"/>
                <w:lang w:val="uk-UA" w:eastAsia="ru-RU"/>
              </w:rPr>
              <w:t>про виконання</w:t>
            </w: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Організувати роботу щодо систематизації </w:t>
            </w:r>
            <w:r w:rsidRPr="00830E05">
              <w:rPr>
                <w:rFonts w:ascii="Times New Roman" w:eastAsia="Times New Roman" w:hAnsi="Times New Roman"/>
                <w:sz w:val="20"/>
                <w:szCs w:val="20"/>
                <w:lang w:eastAsia="ru-RU"/>
              </w:rPr>
              <w:t>нормативно-правов</w:t>
            </w:r>
            <w:r w:rsidRPr="00830E05">
              <w:rPr>
                <w:rFonts w:ascii="Times New Roman" w:eastAsia="Times New Roman" w:hAnsi="Times New Roman"/>
                <w:sz w:val="20"/>
                <w:szCs w:val="20"/>
                <w:lang w:val="uk-UA" w:eastAsia="ru-RU"/>
              </w:rPr>
              <w:t>их документів з кадрових питань, а саме</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Конституці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України,</w:t>
            </w:r>
          </w:p>
          <w:p w:rsidR="00830E05" w:rsidRPr="00830E05" w:rsidRDefault="00830E05" w:rsidP="00325B12">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освіту”,</w:t>
            </w:r>
          </w:p>
          <w:p w:rsidR="00830E05" w:rsidRPr="00830E05" w:rsidRDefault="00830E05" w:rsidP="00325B12">
            <w:pPr>
              <w:numPr>
                <w:ilvl w:val="0"/>
                <w:numId w:val="46"/>
              </w:numPr>
              <w:tabs>
                <w:tab w:val="num" w:pos="175"/>
              </w:tabs>
              <w:spacing w:after="0" w:line="240" w:lineRule="auto"/>
              <w:ind w:hanging="141"/>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“Про середній загальноосвітній навчальний заклад” </w:t>
            </w:r>
          </w:p>
          <w:p w:rsidR="00830E05" w:rsidRPr="00830E05" w:rsidRDefault="00830E05" w:rsidP="00325B12">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Кодекс</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Законів України про Працю,</w:t>
            </w:r>
          </w:p>
          <w:p w:rsidR="00830E05" w:rsidRPr="00830E05" w:rsidRDefault="00830E05" w:rsidP="00325B12">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Закон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України </w:t>
            </w:r>
            <w:r w:rsidRPr="00830E05">
              <w:rPr>
                <w:rFonts w:ascii="Times New Roman" w:eastAsia="Times New Roman" w:hAnsi="Times New Roman"/>
                <w:sz w:val="20"/>
                <w:szCs w:val="20"/>
                <w:lang w:val="en-US" w:eastAsia="ru-RU"/>
              </w:rPr>
              <w:t>“</w:t>
            </w:r>
            <w:r w:rsidRPr="00830E05">
              <w:rPr>
                <w:rFonts w:ascii="Times New Roman" w:eastAsia="Times New Roman" w:hAnsi="Times New Roman"/>
                <w:sz w:val="20"/>
                <w:szCs w:val="20"/>
                <w:lang w:eastAsia="ru-RU"/>
              </w:rPr>
              <w:t>Про відпустки”,</w:t>
            </w:r>
          </w:p>
          <w:p w:rsidR="00830E05" w:rsidRPr="00830E05" w:rsidRDefault="00830E05" w:rsidP="00325B12">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Інструкці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про ведення трудових книжок,</w:t>
            </w:r>
          </w:p>
          <w:p w:rsidR="00830E05" w:rsidRPr="00830E05" w:rsidRDefault="00830E05" w:rsidP="00325B12">
            <w:pPr>
              <w:numPr>
                <w:ilvl w:val="0"/>
                <w:numId w:val="46"/>
              </w:numPr>
              <w:tabs>
                <w:tab w:val="num" w:pos="175"/>
              </w:tabs>
              <w:spacing w:after="0" w:line="240" w:lineRule="auto"/>
              <w:ind w:hanging="141"/>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Наказ</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методичн</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лист</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органів управління освітою</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F168D2" w:rsidRPr="00830E05" w:rsidRDefault="00F168D2" w:rsidP="00F168D2">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Систематизувати нормативно – правові документи з кадрових питань щодо функціонування закладу освіти, а саме: </w:t>
            </w:r>
          </w:p>
          <w:p w:rsidR="00830E05" w:rsidRPr="00830E05" w:rsidRDefault="00830E05" w:rsidP="00830E05">
            <w:pPr>
              <w:keepNext/>
              <w:tabs>
                <w:tab w:val="left" w:pos="0"/>
                <w:tab w:val="left" w:pos="617"/>
              </w:tabs>
              <w:spacing w:after="0" w:line="240" w:lineRule="auto"/>
              <w:ind w:firstLine="617"/>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-Статут: права та обов’язки учасників освітнього процесу;</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-річний план; </w:t>
            </w:r>
          </w:p>
          <w:p w:rsidR="00830E05" w:rsidRPr="00830E05" w:rsidRDefault="00830E05" w:rsidP="00830E05">
            <w:pPr>
              <w:keepNext/>
              <w:tabs>
                <w:tab w:val="left" w:pos="0"/>
                <w:tab w:val="left" w:pos="617"/>
              </w:tabs>
              <w:spacing w:after="0" w:line="240" w:lineRule="auto"/>
              <w:ind w:firstLine="617"/>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-робочий навчальний план:</w:t>
            </w:r>
          </w:p>
          <w:p w:rsidR="00830E05" w:rsidRPr="00830E05" w:rsidRDefault="00830E05" w:rsidP="00325B12">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кадрове забезпечення інваріантної та варіативної складової</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7"/>
              </w:numPr>
              <w:tabs>
                <w:tab w:val="left" w:pos="617"/>
              </w:tabs>
              <w:spacing w:after="0" w:line="240" w:lineRule="auto"/>
              <w:ind w:hanging="103"/>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 xml:space="preserve">забезпення зайнятості </w:t>
            </w:r>
            <w:r w:rsidRPr="00830E05">
              <w:rPr>
                <w:rFonts w:ascii="Times New Roman" w:eastAsia="Times New Roman" w:hAnsi="Times New Roman"/>
                <w:sz w:val="20"/>
                <w:szCs w:val="20"/>
                <w:lang w:eastAsia="ru-RU"/>
              </w:rPr>
              <w:t>педагогічного персоналу</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r>
      <w:tr w:rsidR="00830E05" w:rsidRPr="00830E05" w:rsidTr="00F168D2">
        <w:trPr>
          <w:trHeight w:val="1771"/>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комплектування закладу освіти  обслуговую</w:t>
            </w:r>
            <w:r w:rsidRPr="00830E05">
              <w:rPr>
                <w:rFonts w:ascii="Times New Roman" w:eastAsia="Times New Roman" w:hAnsi="Times New Roman"/>
                <w:sz w:val="20"/>
                <w:szCs w:val="20"/>
                <w:lang w:val="uk-UA" w:eastAsia="ru-RU"/>
              </w:rPr>
              <w:softHyphen/>
              <w:t>чим персона</w:t>
            </w:r>
            <w:r w:rsidRPr="00830E05">
              <w:rPr>
                <w:rFonts w:ascii="Times New Roman" w:eastAsia="Times New Roman" w:hAnsi="Times New Roman"/>
                <w:sz w:val="20"/>
                <w:szCs w:val="20"/>
                <w:lang w:val="uk-UA" w:eastAsia="ru-RU"/>
              </w:rPr>
              <w:softHyphen/>
              <w:t>лом  та педагогічними кад</w:t>
            </w:r>
            <w:r w:rsidRPr="00830E05">
              <w:rPr>
                <w:rFonts w:ascii="Times New Roman" w:eastAsia="Times New Roman" w:hAnsi="Times New Roman"/>
                <w:sz w:val="20"/>
                <w:szCs w:val="20"/>
                <w:lang w:val="uk-UA" w:eastAsia="ru-RU"/>
              </w:rPr>
              <w:softHyphen/>
              <w:t>ра</w:t>
            </w:r>
            <w:r w:rsidRPr="00830E05">
              <w:rPr>
                <w:rFonts w:ascii="Times New Roman" w:eastAsia="Times New Roman" w:hAnsi="Times New Roman"/>
                <w:sz w:val="20"/>
                <w:szCs w:val="20"/>
                <w:lang w:val="uk-UA" w:eastAsia="ru-RU"/>
              </w:rPr>
              <w:softHyphen/>
              <w:t>ми.</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Здійснити аналіз якісного складу працівників за критеріями:</w:t>
            </w:r>
            <w:r w:rsidRPr="00830E05">
              <w:rPr>
                <w:rFonts w:ascii="Times New Roman" w:eastAsia="Times New Roman" w:hAnsi="Times New Roman"/>
                <w:sz w:val="20"/>
                <w:szCs w:val="20"/>
                <w:lang w:val="uk-UA" w:eastAsia="ru-RU"/>
              </w:rPr>
              <w:t xml:space="preserve">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-всього  педагогічних працівників;</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-за освітою:  вища;  середня спеціальна;   навчают</w:t>
            </w:r>
            <w:r w:rsidRPr="00830E05">
              <w:rPr>
                <w:rFonts w:ascii="Times New Roman" w:eastAsia="Times New Roman" w:hAnsi="Times New Roman"/>
                <w:sz w:val="20"/>
                <w:szCs w:val="20"/>
                <w:lang w:eastAsia="ru-RU"/>
              </w:rPr>
              <w:t>ься;</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w:t>
            </w:r>
            <w:r w:rsidRPr="00830E05">
              <w:rPr>
                <w:rFonts w:ascii="Times New Roman" w:eastAsia="Times New Roman" w:hAnsi="Times New Roman"/>
                <w:sz w:val="20"/>
                <w:szCs w:val="20"/>
                <w:lang w:val="uk-UA" w:eastAsia="ru-RU"/>
              </w:rPr>
              <w:t>за категоріями:   вища;  перша; друга; спеціалісти;</w:t>
            </w:r>
          </w:p>
          <w:p w:rsidR="00830E05" w:rsidRPr="00830E05" w:rsidRDefault="00830E05" w:rsidP="00830E05">
            <w:pPr>
              <w:keepNext/>
              <w:spacing w:after="0" w:line="240" w:lineRule="auto"/>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віковим складом:  пенсіонери;   молоді спеціалісти.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Ільєнко М.Г.</w:t>
            </w: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w:t>
            </w:r>
            <w:r w:rsidRPr="00830E05">
              <w:rPr>
                <w:rFonts w:ascii="Times New Roman" w:eastAsia="Times New Roman" w:hAnsi="Times New Roman"/>
                <w:sz w:val="20"/>
                <w:szCs w:val="20"/>
                <w:lang w:eastAsia="ru-RU"/>
              </w:rPr>
              <w:t xml:space="preserve"> своєчасне та якісне ведення Книг</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Організувати </w:t>
            </w:r>
            <w:r w:rsidRPr="00830E05">
              <w:rPr>
                <w:rFonts w:ascii="Times New Roman" w:eastAsia="Times New Roman" w:hAnsi="Times New Roman"/>
                <w:sz w:val="20"/>
                <w:szCs w:val="20"/>
                <w:lang w:val="uk-UA" w:eastAsia="ru-RU"/>
              </w:rPr>
              <w:t>роботу щодо дотримання ш</w:t>
            </w:r>
            <w:r w:rsidRPr="00830E05">
              <w:rPr>
                <w:rFonts w:ascii="Times New Roman" w:eastAsia="Times New Roman" w:hAnsi="Times New Roman"/>
                <w:sz w:val="20"/>
                <w:szCs w:val="20"/>
                <w:lang w:eastAsia="ru-RU"/>
              </w:rPr>
              <w:t>татн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розпис</w:t>
            </w:r>
            <w:r w:rsidRPr="00830E05">
              <w:rPr>
                <w:rFonts w:ascii="Times New Roman" w:eastAsia="Times New Roman" w:hAnsi="Times New Roman"/>
                <w:sz w:val="20"/>
                <w:szCs w:val="20"/>
                <w:lang w:val="uk-UA" w:eastAsia="ru-RU"/>
              </w:rPr>
              <w:t xml:space="preserve">у, а саме: </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нормативність затвердження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дотримання номенклатури посад;</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10.09.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щодо п</w:t>
            </w:r>
            <w:r w:rsidRPr="00830E05">
              <w:rPr>
                <w:rFonts w:ascii="Times New Roman" w:eastAsia="Times New Roman" w:hAnsi="Times New Roman"/>
                <w:sz w:val="20"/>
                <w:szCs w:val="20"/>
                <w:lang w:eastAsia="ru-RU"/>
              </w:rPr>
              <w:t>линн</w:t>
            </w:r>
            <w:r w:rsidRPr="00830E05">
              <w:rPr>
                <w:rFonts w:ascii="Times New Roman" w:eastAsia="Times New Roman" w:hAnsi="Times New Roman"/>
                <w:sz w:val="20"/>
                <w:szCs w:val="20"/>
                <w:lang w:val="uk-UA" w:eastAsia="ru-RU"/>
              </w:rPr>
              <w:t>о</w:t>
            </w:r>
            <w:r w:rsidRPr="00830E05">
              <w:rPr>
                <w:rFonts w:ascii="Times New Roman" w:eastAsia="Times New Roman" w:hAnsi="Times New Roman"/>
                <w:sz w:val="20"/>
                <w:szCs w:val="20"/>
                <w:lang w:eastAsia="ru-RU"/>
              </w:rPr>
              <w:t>ст</w:t>
            </w:r>
            <w:r w:rsidRPr="00830E05">
              <w:rPr>
                <w:rFonts w:ascii="Times New Roman" w:eastAsia="Times New Roman" w:hAnsi="Times New Roman"/>
                <w:sz w:val="20"/>
                <w:szCs w:val="20"/>
                <w:lang w:val="uk-UA" w:eastAsia="ru-RU"/>
              </w:rPr>
              <w:t>і кадрів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прийнято на роботу</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звільнено з роботи</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 вакансії обслуговуючого персоналу та пед</w:t>
            </w:r>
            <w:r w:rsidRPr="00830E05">
              <w:rPr>
                <w:rFonts w:ascii="Times New Roman" w:eastAsia="Times New Roman" w:hAnsi="Times New Roman"/>
                <w:sz w:val="20"/>
                <w:szCs w:val="20"/>
                <w:lang w:val="uk-UA" w:eastAsia="ru-RU"/>
              </w:rPr>
              <w:t xml:space="preserve">агогічних </w:t>
            </w:r>
            <w:r w:rsidRPr="00830E05">
              <w:rPr>
                <w:rFonts w:ascii="Times New Roman" w:eastAsia="Times New Roman" w:hAnsi="Times New Roman"/>
                <w:sz w:val="20"/>
                <w:szCs w:val="20"/>
                <w:lang w:eastAsia="ru-RU"/>
              </w:rPr>
              <w:t>кадрів</w:t>
            </w:r>
            <w:r w:rsidRPr="00830E05">
              <w:rPr>
                <w:rFonts w:ascii="Times New Roman" w:eastAsia="Times New Roman" w:hAnsi="Times New Roman"/>
                <w:sz w:val="20"/>
                <w:szCs w:val="20"/>
                <w:lang w:val="uk-UA" w:eastAsia="ru-RU"/>
              </w:rPr>
              <w:t>;</w:t>
            </w:r>
          </w:p>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10.</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роботу щодо систематизації тарифікаційних документів про педагогічне навантаження:</w:t>
            </w:r>
          </w:p>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-видання наказу щодо попередження про навантаження на наступний навчальний рік, ознайомлення педагогічних працівників, рівномірність розподілу;</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-пого</w:t>
            </w:r>
            <w:r w:rsidRPr="00830E05">
              <w:rPr>
                <w:rFonts w:ascii="Times New Roman" w:eastAsia="Times New Roman" w:hAnsi="Times New Roman"/>
                <w:sz w:val="20"/>
                <w:szCs w:val="20"/>
                <w:lang w:eastAsia="ru-RU"/>
              </w:rPr>
              <w:t>дження з профкомом</w:t>
            </w:r>
            <w:r w:rsidRPr="00830E05">
              <w:rPr>
                <w:rFonts w:ascii="Times New Roman" w:eastAsia="Times New Roman" w:hAnsi="Times New Roman"/>
                <w:sz w:val="20"/>
                <w:szCs w:val="20"/>
                <w:lang w:val="uk-UA" w:eastAsia="ru-RU"/>
              </w:rPr>
              <w:t xml:space="preserve"> закладу освіти;</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заяви про згоду на неповне педагогічне навантаження</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-тарифікаційні накази (рішення тарифікаційної комісії, погодження з ПК)</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11.</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систематичну роботу щодо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Здійснити перевірку ведення о</w:t>
            </w:r>
            <w:r w:rsidRPr="00830E05">
              <w:rPr>
                <w:rFonts w:ascii="Times New Roman" w:eastAsia="Times New Roman" w:hAnsi="Times New Roman"/>
                <w:sz w:val="20"/>
                <w:szCs w:val="20"/>
                <w:lang w:eastAsia="ru-RU"/>
              </w:rPr>
              <w:t>собов</w:t>
            </w:r>
            <w:r w:rsidRPr="00830E05">
              <w:rPr>
                <w:rFonts w:ascii="Times New Roman" w:eastAsia="Times New Roman" w:hAnsi="Times New Roman"/>
                <w:sz w:val="20"/>
                <w:szCs w:val="20"/>
                <w:lang w:val="uk-UA" w:eastAsia="ru-RU"/>
              </w:rPr>
              <w:t xml:space="preserve">их </w:t>
            </w:r>
            <w:r w:rsidRPr="00830E05">
              <w:rPr>
                <w:rFonts w:ascii="Times New Roman" w:eastAsia="Times New Roman" w:hAnsi="Times New Roman"/>
                <w:sz w:val="20"/>
                <w:szCs w:val="20"/>
                <w:lang w:eastAsia="ru-RU"/>
              </w:rPr>
              <w:t>справ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листопад,</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Організувати роботу щодо систематизації п</w:t>
            </w:r>
            <w:r w:rsidRPr="00830E05">
              <w:rPr>
                <w:rFonts w:ascii="Times New Roman" w:eastAsia="Times New Roman" w:hAnsi="Times New Roman"/>
                <w:sz w:val="20"/>
                <w:szCs w:val="20"/>
                <w:lang w:eastAsia="ru-RU"/>
              </w:rPr>
              <w:t>осадов</w:t>
            </w:r>
            <w:r w:rsidRPr="00830E05">
              <w:rPr>
                <w:rFonts w:ascii="Times New Roman" w:eastAsia="Times New Roman" w:hAnsi="Times New Roman"/>
                <w:sz w:val="20"/>
                <w:szCs w:val="20"/>
                <w:lang w:val="uk-UA" w:eastAsia="ru-RU"/>
              </w:rPr>
              <w:t>их</w:t>
            </w:r>
            <w:r w:rsidRPr="00830E05">
              <w:rPr>
                <w:rFonts w:ascii="Times New Roman" w:eastAsia="Times New Roman" w:hAnsi="Times New Roman"/>
                <w:sz w:val="20"/>
                <w:szCs w:val="20"/>
                <w:lang w:eastAsia="ru-RU"/>
              </w:rPr>
              <w:t xml:space="preserve"> інструкці</w:t>
            </w:r>
            <w:r w:rsidRPr="00830E05">
              <w:rPr>
                <w:rFonts w:ascii="Times New Roman" w:eastAsia="Times New Roman" w:hAnsi="Times New Roman"/>
                <w:sz w:val="20"/>
                <w:szCs w:val="20"/>
                <w:lang w:val="uk-UA" w:eastAsia="ru-RU"/>
              </w:rPr>
              <w:t>й працівників за наступними критеріями</w:t>
            </w:r>
            <w:r w:rsidRPr="00830E05">
              <w:rPr>
                <w:rFonts w:ascii="Times New Roman" w:eastAsia="Times New Roman" w:hAnsi="Times New Roman"/>
                <w:sz w:val="20"/>
                <w:szCs w:val="20"/>
                <w:lang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відповідність нормативам</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затвердження адміністрацією</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ознайомлення працівників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Скласти графіки роботи адміністрації, спеціалістів, обслуговуючого персоналу</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відповідн</w:t>
            </w:r>
            <w:r w:rsidRPr="00830E05">
              <w:rPr>
                <w:rFonts w:ascii="Times New Roman" w:eastAsia="Times New Roman" w:hAnsi="Times New Roman"/>
                <w:sz w:val="20"/>
                <w:szCs w:val="20"/>
                <w:lang w:val="uk-UA" w:eastAsia="ru-RU"/>
              </w:rPr>
              <w:t>о до</w:t>
            </w:r>
            <w:r w:rsidRPr="00830E05">
              <w:rPr>
                <w:rFonts w:ascii="Times New Roman" w:eastAsia="Times New Roman" w:hAnsi="Times New Roman"/>
                <w:sz w:val="20"/>
                <w:szCs w:val="20"/>
                <w:lang w:eastAsia="ru-RU"/>
              </w:rPr>
              <w:t xml:space="preserve"> штатному розпису </w:t>
            </w:r>
            <w:r w:rsidRPr="00830E05">
              <w:rPr>
                <w:rFonts w:ascii="Times New Roman" w:eastAsia="Times New Roman" w:hAnsi="Times New Roman"/>
                <w:sz w:val="20"/>
                <w:szCs w:val="20"/>
                <w:lang w:val="uk-UA" w:eastAsia="ru-RU"/>
              </w:rPr>
              <w:t xml:space="preserve">та </w:t>
            </w:r>
            <w:r w:rsidRPr="00830E05">
              <w:rPr>
                <w:rFonts w:ascii="Times New Roman" w:eastAsia="Times New Roman" w:hAnsi="Times New Roman"/>
                <w:sz w:val="20"/>
                <w:szCs w:val="20"/>
                <w:lang w:eastAsia="ru-RU"/>
              </w:rPr>
              <w:t>законодавств</w:t>
            </w:r>
            <w:r w:rsidRPr="00830E05">
              <w:rPr>
                <w:rFonts w:ascii="Times New Roman" w:eastAsia="Times New Roman" w:hAnsi="Times New Roman"/>
                <w:sz w:val="20"/>
                <w:szCs w:val="20"/>
                <w:lang w:val="uk-UA" w:eastAsia="ru-RU"/>
              </w:rPr>
              <w:t xml:space="preserve">а   </w:t>
            </w:r>
            <w:r w:rsidRPr="00830E05">
              <w:rPr>
                <w:rFonts w:ascii="Times New Roman" w:eastAsia="Times New Roman" w:hAnsi="Times New Roman"/>
                <w:sz w:val="20"/>
                <w:szCs w:val="20"/>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систематичну роботу щодо складання графіків роботи спеціалістів, обслуговуючого персоналу, сторожів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Скласти р</w:t>
            </w:r>
            <w:r w:rsidRPr="00830E05">
              <w:rPr>
                <w:rFonts w:ascii="Times New Roman" w:eastAsia="Times New Roman" w:hAnsi="Times New Roman"/>
                <w:sz w:val="20"/>
                <w:szCs w:val="20"/>
                <w:lang w:eastAsia="ru-RU"/>
              </w:rPr>
              <w:t>озклад уроків</w:t>
            </w:r>
            <w:r w:rsidR="00F168D2">
              <w:rPr>
                <w:rFonts w:ascii="Times New Roman" w:eastAsia="Times New Roman" w:hAnsi="Times New Roman"/>
                <w:sz w:val="20"/>
                <w:szCs w:val="20"/>
                <w:lang w:val="uk-UA" w:eastAsia="ru-RU"/>
              </w:rPr>
              <w:t xml:space="preserve"> відповідно до</w:t>
            </w:r>
            <w:r w:rsidRPr="00830E05">
              <w:rPr>
                <w:rFonts w:ascii="Times New Roman" w:eastAsia="Times New Roman" w:hAnsi="Times New Roman"/>
                <w:sz w:val="20"/>
                <w:szCs w:val="20"/>
                <w:lang w:eastAsia="ru-RU"/>
              </w:rPr>
              <w:t xml:space="preserve"> навчально</w:t>
            </w:r>
            <w:r w:rsidRPr="00830E05">
              <w:rPr>
                <w:rFonts w:ascii="Times New Roman" w:eastAsia="Times New Roman" w:hAnsi="Times New Roman"/>
                <w:sz w:val="20"/>
                <w:szCs w:val="20"/>
                <w:lang w:val="uk-UA" w:eastAsia="ru-RU"/>
              </w:rPr>
              <w:t>го</w:t>
            </w:r>
            <w:r w:rsidRPr="00830E05">
              <w:rPr>
                <w:rFonts w:ascii="Times New Roman" w:eastAsia="Times New Roman" w:hAnsi="Times New Roman"/>
                <w:sz w:val="20"/>
                <w:szCs w:val="20"/>
                <w:lang w:eastAsia="ru-RU"/>
              </w:rPr>
              <w:t xml:space="preserve"> плану</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занять, факультативів, гуртків</w:t>
            </w:r>
            <w:r w:rsidRPr="00830E05">
              <w:rPr>
                <w:rFonts w:ascii="Times New Roman" w:eastAsia="Times New Roman" w:hAnsi="Times New Roman"/>
                <w:sz w:val="20"/>
                <w:szCs w:val="20"/>
                <w:lang w:val="uk-UA" w:eastAsia="ru-RU"/>
              </w:rPr>
              <w:t xml:space="preserve"> та погодити </w:t>
            </w:r>
            <w:r w:rsidRPr="00830E05">
              <w:rPr>
                <w:rFonts w:ascii="Times New Roman" w:eastAsia="Times New Roman" w:hAnsi="Times New Roman"/>
                <w:sz w:val="20"/>
                <w:szCs w:val="20"/>
                <w:lang w:eastAsia="ru-RU"/>
              </w:rPr>
              <w:t>з ПК</w:t>
            </w:r>
            <w:r w:rsidRPr="00830E05">
              <w:rPr>
                <w:rFonts w:ascii="Times New Roman" w:eastAsia="Times New Roman" w:hAnsi="Times New Roman"/>
                <w:sz w:val="20"/>
                <w:szCs w:val="20"/>
                <w:lang w:val="uk-UA" w:eastAsia="ru-RU"/>
              </w:rPr>
              <w:t xml:space="preserve"> і рай</w:t>
            </w:r>
            <w:r w:rsidRPr="00830E05">
              <w:rPr>
                <w:rFonts w:ascii="Times New Roman" w:eastAsia="Times New Roman" w:hAnsi="Times New Roman"/>
                <w:sz w:val="20"/>
                <w:szCs w:val="20"/>
                <w:lang w:eastAsia="ru-RU"/>
              </w:rPr>
              <w:t>СЕС</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до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і здійснювати  роботу щодо проведення а</w:t>
            </w:r>
            <w:r w:rsidRPr="00830E05">
              <w:rPr>
                <w:rFonts w:ascii="Times New Roman" w:eastAsia="Times New Roman" w:hAnsi="Times New Roman"/>
                <w:sz w:val="20"/>
                <w:szCs w:val="20"/>
                <w:lang w:eastAsia="ru-RU"/>
              </w:rPr>
              <w:t>тестаці</w:t>
            </w:r>
            <w:r w:rsidRPr="00830E05">
              <w:rPr>
                <w:rFonts w:ascii="Times New Roman" w:eastAsia="Times New Roman" w:hAnsi="Times New Roman"/>
                <w:sz w:val="20"/>
                <w:szCs w:val="20"/>
                <w:lang w:val="uk-UA" w:eastAsia="ru-RU"/>
              </w:rPr>
              <w:t>ї</w:t>
            </w:r>
            <w:r w:rsidRPr="00830E05">
              <w:rPr>
                <w:rFonts w:ascii="Times New Roman" w:eastAsia="Times New Roman" w:hAnsi="Times New Roman"/>
                <w:sz w:val="20"/>
                <w:szCs w:val="20"/>
                <w:lang w:eastAsia="ru-RU"/>
              </w:rPr>
              <w:t xml:space="preserve"> педагогічних кадрів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 01.09.</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trHeight w:val="1484"/>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18.</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tabs>
                <w:tab w:val="left" w:pos="317"/>
              </w:tabs>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н</w:t>
            </w:r>
            <w:r w:rsidRPr="00830E05">
              <w:rPr>
                <w:rFonts w:ascii="Times New Roman" w:eastAsia="Times New Roman" w:hAnsi="Times New Roman"/>
                <w:sz w:val="20"/>
                <w:szCs w:val="20"/>
                <w:lang w:eastAsia="ru-RU"/>
              </w:rPr>
              <w:t>аявність нормативних документів про атестацію</w:t>
            </w:r>
            <w:r w:rsidRPr="00830E05">
              <w:rPr>
                <w:rFonts w:ascii="Times New Roman" w:eastAsia="Times New Roman" w:hAnsi="Times New Roman"/>
                <w:sz w:val="20"/>
                <w:szCs w:val="20"/>
                <w:lang w:val="uk-UA" w:eastAsia="ru-RU"/>
              </w:rPr>
              <w:t>, а саме:</w:t>
            </w:r>
          </w:p>
          <w:p w:rsidR="00830E05" w:rsidRPr="00830E05" w:rsidRDefault="00830E05" w:rsidP="00325B12">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підвищення кваліфікації</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ерспективн</w:t>
            </w:r>
            <w:r w:rsidRPr="00830E05">
              <w:rPr>
                <w:rFonts w:ascii="Times New Roman" w:eastAsia="Times New Roman" w:hAnsi="Times New Roman"/>
                <w:sz w:val="20"/>
                <w:szCs w:val="20"/>
                <w:lang w:val="uk-UA" w:eastAsia="ru-RU"/>
              </w:rPr>
              <w:t>ого</w:t>
            </w:r>
            <w:r w:rsidRPr="00830E05">
              <w:rPr>
                <w:rFonts w:ascii="Times New Roman" w:eastAsia="Times New Roman" w:hAnsi="Times New Roman"/>
                <w:sz w:val="20"/>
                <w:szCs w:val="20"/>
                <w:lang w:eastAsia="ru-RU"/>
              </w:rPr>
              <w:t xml:space="preserve"> план</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атестації</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ротокол</w:t>
            </w:r>
            <w:r w:rsidRPr="00830E05">
              <w:rPr>
                <w:rFonts w:ascii="Times New Roman" w:eastAsia="Times New Roman" w:hAnsi="Times New Roman"/>
                <w:sz w:val="20"/>
                <w:szCs w:val="20"/>
                <w:lang w:val="uk-UA" w:eastAsia="ru-RU"/>
              </w:rPr>
              <w:t>ів</w:t>
            </w:r>
            <w:r w:rsidRPr="00830E05">
              <w:rPr>
                <w:rFonts w:ascii="Times New Roman" w:eastAsia="Times New Roman" w:hAnsi="Times New Roman"/>
                <w:sz w:val="20"/>
                <w:szCs w:val="20"/>
                <w:lang w:eastAsia="ru-RU"/>
              </w:rPr>
              <w:t xml:space="preserve"> засідання атестаційної комісії</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заяв працівників про атестацію</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8"/>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идання наказів</w:t>
            </w:r>
            <w:r w:rsidRPr="00830E05">
              <w:rPr>
                <w:rFonts w:ascii="Times New Roman" w:eastAsia="Times New Roman" w:hAnsi="Times New Roman"/>
                <w:sz w:val="20"/>
                <w:szCs w:val="20"/>
                <w:lang w:val="uk-UA" w:eastAsia="ru-RU"/>
              </w:rPr>
              <w:t>.</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lastRenderedPageBreak/>
              <w:t>19.</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314"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vMerge w:val="restart"/>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vMerge w:val="restart"/>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Здійснювати забезпечення дотримання положень нормативних документів з трудового законодавства щодо ведення трудових книжок</w:t>
            </w:r>
            <w:r w:rsidRPr="00830E05">
              <w:rPr>
                <w:rFonts w:ascii="Times New Roman" w:eastAsia="Times New Roman" w:hAnsi="Times New Roman"/>
                <w:sz w:val="20"/>
                <w:szCs w:val="20"/>
                <w:lang w:val="uk-UA" w:eastAsia="ru-RU"/>
              </w:rPr>
              <w:t>, а саме:</w:t>
            </w:r>
          </w:p>
          <w:p w:rsidR="00830E05" w:rsidRPr="00830E05" w:rsidRDefault="00830E05" w:rsidP="00325B12">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нормативність ведення записів, їх відповідність наказам</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49"/>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відповідність кількості трудових книжок кількості працівників</w:t>
            </w:r>
            <w:r w:rsidRPr="00830E05">
              <w:rPr>
                <w:rFonts w:ascii="Times New Roman" w:eastAsia="Times New Roman" w:hAnsi="Times New Roman"/>
                <w:sz w:val="20"/>
                <w:szCs w:val="20"/>
                <w:lang w:val="uk-UA" w:eastAsia="ru-RU"/>
              </w:rPr>
              <w:t>.</w:t>
            </w: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80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30E05" w:rsidRPr="00830E05" w:rsidRDefault="00830E05" w:rsidP="00830E05">
            <w:pPr>
              <w:spacing w:after="0" w:line="240" w:lineRule="auto"/>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Здійснювати своєчасне видання наказів з кадрових питань відповідно до Інструкції з ведення ділової документації</w:t>
            </w:r>
            <w:r w:rsidRPr="00830E05">
              <w:rPr>
                <w:rFonts w:ascii="Times New Roman" w:eastAsia="Times New Roman" w:hAnsi="Times New Roman"/>
                <w:sz w:val="20"/>
                <w:szCs w:val="20"/>
                <w:lang w:val="uk-UA" w:eastAsia="ru-RU"/>
              </w:rPr>
              <w:t>, а саме:</w:t>
            </w:r>
          </w:p>
          <w:p w:rsidR="00830E05" w:rsidRPr="00830E05" w:rsidRDefault="00830E05" w:rsidP="00325B12">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 призначення (дотримання номенклатури посад)</w:t>
            </w:r>
            <w:r w:rsidRPr="00830E05">
              <w:rPr>
                <w:rFonts w:ascii="Times New Roman" w:eastAsia="Times New Roman" w:hAnsi="Times New Roman"/>
                <w:sz w:val="20"/>
                <w:szCs w:val="20"/>
                <w:lang w:val="uk-UA" w:eastAsia="ru-RU"/>
              </w:rPr>
              <w:t xml:space="preserve">; </w:t>
            </w:r>
          </w:p>
          <w:p w:rsidR="00830E05" w:rsidRPr="00830E05" w:rsidRDefault="00830E05" w:rsidP="00325B12">
            <w:pPr>
              <w:numPr>
                <w:ilvl w:val="0"/>
                <w:numId w:val="50"/>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 звільнення (вказання причини звільнення, посилання </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на відповідні статті КЗпП)</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 сумісництвом</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50"/>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встановлення доплат за суміщення посад та інше.</w:t>
            </w:r>
          </w:p>
          <w:p w:rsidR="00830E05" w:rsidRPr="00830E05" w:rsidRDefault="00830E05" w:rsidP="00830E05">
            <w:pPr>
              <w:spacing w:after="0" w:line="240" w:lineRule="auto"/>
              <w:jc w:val="both"/>
              <w:rPr>
                <w:rFonts w:ascii="Times New Roman" w:eastAsia="Times New Roman" w:hAnsi="Times New Roman"/>
                <w:sz w:val="20"/>
                <w:szCs w:val="20"/>
                <w:lang w:val="uk-UA"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Здійснювати своєчасну реєстрацію наказів з кадрових питань     у Книзі реєстрації наказів з кадрових питань за критеріями:</w:t>
            </w:r>
          </w:p>
          <w:p w:rsidR="00830E05" w:rsidRPr="00830E05" w:rsidRDefault="00830E05" w:rsidP="00325B12">
            <w:pPr>
              <w:numPr>
                <w:ilvl w:val="0"/>
                <w:numId w:val="51"/>
              </w:numPr>
              <w:tabs>
                <w:tab w:val="num" w:pos="187"/>
              </w:tabs>
              <w:spacing w:after="0" w:line="240" w:lineRule="auto"/>
              <w:ind w:hanging="187"/>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нормативність ведення (прошита, пронумерована,</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скріплена печаткою)</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наявність підписів про ознайомлення з наказами</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51"/>
              </w:numPr>
              <w:tabs>
                <w:tab w:val="num" w:pos="187"/>
              </w:tabs>
              <w:spacing w:after="0" w:line="240" w:lineRule="auto"/>
              <w:ind w:hanging="187"/>
              <w:jc w:val="both"/>
              <w:rPr>
                <w:rFonts w:ascii="Times New Roman" w:eastAsia="Times New Roman" w:hAnsi="Times New Roman"/>
                <w:sz w:val="20"/>
                <w:szCs w:val="20"/>
                <w:lang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відповідність номера наказу номеру </w:t>
            </w:r>
            <w:r w:rsidRPr="00830E05">
              <w:rPr>
                <w:rFonts w:ascii="Times New Roman" w:eastAsia="Times New Roman" w:hAnsi="Times New Roman"/>
                <w:sz w:val="20"/>
                <w:szCs w:val="20"/>
                <w:lang w:val="uk-UA" w:eastAsia="ru-RU"/>
              </w:rPr>
              <w:t>в</w:t>
            </w:r>
            <w:r w:rsidRPr="00830E05">
              <w:rPr>
                <w:rFonts w:ascii="Times New Roman" w:eastAsia="Times New Roman" w:hAnsi="Times New Roman"/>
                <w:sz w:val="20"/>
                <w:szCs w:val="20"/>
                <w:lang w:eastAsia="ru-RU"/>
              </w:rPr>
              <w:t xml:space="preserve"> книзі реєстрації</w:t>
            </w:r>
            <w:r w:rsidRPr="00830E05">
              <w:rPr>
                <w:rFonts w:ascii="Times New Roman" w:eastAsia="Times New Roman" w:hAnsi="Times New Roman"/>
                <w:sz w:val="20"/>
                <w:szCs w:val="20"/>
                <w:lang w:val="uk-UA" w:eastAsia="ru-RU"/>
              </w:rPr>
              <w:t>.</w:t>
            </w:r>
          </w:p>
          <w:p w:rsidR="00830E05" w:rsidRPr="00830E05" w:rsidRDefault="00830E05" w:rsidP="00830E05">
            <w:pPr>
              <w:spacing w:after="0" w:line="240" w:lineRule="auto"/>
              <w:jc w:val="both"/>
              <w:rPr>
                <w:rFonts w:ascii="Times New Roman" w:eastAsia="Times New Roman" w:hAnsi="Times New Roman"/>
                <w:sz w:val="20"/>
                <w:szCs w:val="20"/>
                <w:lang w:eastAsia="ru-RU"/>
              </w:rPr>
            </w:pP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22.</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дотримання вимог Закону України “Про відпустки”, а саме:</w:t>
            </w:r>
          </w:p>
          <w:p w:rsidR="00830E05" w:rsidRPr="00830E05" w:rsidRDefault="00830E05" w:rsidP="00325B12">
            <w:pPr>
              <w:numPr>
                <w:ilvl w:val="0"/>
                <w:numId w:val="52"/>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-видати наказ про</w:t>
            </w:r>
            <w:r w:rsidRPr="00830E05">
              <w:rPr>
                <w:rFonts w:ascii="Times New Roman" w:eastAsia="Times New Roman" w:hAnsi="Times New Roman"/>
                <w:sz w:val="20"/>
                <w:szCs w:val="20"/>
                <w:lang w:eastAsia="ru-RU"/>
              </w:rPr>
              <w:t xml:space="preserve"> графіка відпусток працівників</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у поточному календарному році</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погод</w:t>
            </w:r>
            <w:r w:rsidRPr="00830E05">
              <w:rPr>
                <w:rFonts w:ascii="Times New Roman" w:eastAsia="Times New Roman" w:hAnsi="Times New Roman"/>
                <w:sz w:val="20"/>
                <w:szCs w:val="20"/>
                <w:lang w:val="uk-UA" w:eastAsia="ru-RU"/>
              </w:rPr>
              <w:t>ити</w:t>
            </w:r>
            <w:r w:rsidRPr="00830E05">
              <w:rPr>
                <w:rFonts w:ascii="Times New Roman" w:eastAsia="Times New Roman" w:hAnsi="Times New Roman"/>
                <w:sz w:val="20"/>
                <w:szCs w:val="20"/>
                <w:lang w:eastAsia="ru-RU"/>
              </w:rPr>
              <w:t xml:space="preserve"> з профкомом, дове</w:t>
            </w:r>
            <w:r w:rsidRPr="00830E05">
              <w:rPr>
                <w:rFonts w:ascii="Times New Roman" w:eastAsia="Times New Roman" w:hAnsi="Times New Roman"/>
                <w:sz w:val="20"/>
                <w:szCs w:val="20"/>
                <w:lang w:val="uk-UA" w:eastAsia="ru-RU"/>
              </w:rPr>
              <w:t>сти</w:t>
            </w:r>
            <w:r w:rsidRPr="00830E05">
              <w:rPr>
                <w:rFonts w:ascii="Times New Roman" w:eastAsia="Times New Roman" w:hAnsi="Times New Roman"/>
                <w:sz w:val="20"/>
                <w:szCs w:val="20"/>
                <w:lang w:eastAsia="ru-RU"/>
              </w:rPr>
              <w:t xml:space="preserve"> його до всіх працівників</w:t>
            </w:r>
            <w:r w:rsidRPr="00830E05">
              <w:rPr>
                <w:rFonts w:ascii="Times New Roman" w:eastAsia="Times New Roman" w:hAnsi="Times New Roman"/>
                <w:sz w:val="20"/>
                <w:szCs w:val="20"/>
                <w:lang w:val="uk-UA" w:eastAsia="ru-RU"/>
              </w:rPr>
              <w:t>;</w:t>
            </w:r>
          </w:p>
          <w:p w:rsidR="00830E05" w:rsidRPr="00830E05" w:rsidRDefault="00830E05" w:rsidP="00325B12">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повну щорічну основну відпустку через 6 місяців після прийняття на роботу;</w:t>
            </w:r>
          </w:p>
          <w:p w:rsidR="00830E05" w:rsidRPr="00830E05" w:rsidRDefault="00830E05" w:rsidP="00325B12">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-надавати педагогічним працівникам повну щорічну основну відпустку у літній період;</w:t>
            </w:r>
          </w:p>
          <w:p w:rsidR="00830E05" w:rsidRPr="00830E05" w:rsidRDefault="00830E05" w:rsidP="00325B12">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w:t>
            </w:r>
            <w:r w:rsidRPr="00830E05">
              <w:rPr>
                <w:rFonts w:ascii="Times New Roman" w:eastAsia="Times New Roman" w:hAnsi="Times New Roman"/>
                <w:sz w:val="20"/>
                <w:szCs w:val="20"/>
                <w:lang w:eastAsia="ru-RU"/>
              </w:rPr>
              <w:t>овідомл</w:t>
            </w:r>
            <w:r w:rsidRPr="00830E05">
              <w:rPr>
                <w:rFonts w:ascii="Times New Roman" w:eastAsia="Times New Roman" w:hAnsi="Times New Roman"/>
                <w:sz w:val="20"/>
                <w:szCs w:val="20"/>
                <w:lang w:val="uk-UA" w:eastAsia="ru-RU"/>
              </w:rPr>
              <w:t>яти</w:t>
            </w:r>
            <w:r w:rsidRPr="00830E05">
              <w:rPr>
                <w:rFonts w:ascii="Times New Roman" w:eastAsia="Times New Roman" w:hAnsi="Times New Roman"/>
                <w:sz w:val="20"/>
                <w:szCs w:val="20"/>
                <w:lang w:eastAsia="ru-RU"/>
              </w:rPr>
              <w:t xml:space="preserve"> працівників про конкретний період відпустки</w:t>
            </w:r>
            <w:r w:rsidRPr="00830E05">
              <w:rPr>
                <w:rFonts w:ascii="Times New Roman" w:eastAsia="Times New Roman" w:hAnsi="Times New Roman"/>
                <w:sz w:val="20"/>
                <w:szCs w:val="20"/>
                <w:lang w:val="uk-UA" w:eastAsia="ru-RU"/>
              </w:rPr>
              <w:t xml:space="preserve"> </w:t>
            </w:r>
            <w:r w:rsidRPr="00830E05">
              <w:rPr>
                <w:rFonts w:ascii="Times New Roman" w:eastAsia="Times New Roman" w:hAnsi="Times New Roman"/>
                <w:sz w:val="20"/>
                <w:szCs w:val="20"/>
                <w:lang w:eastAsia="ru-RU"/>
              </w:rPr>
              <w:t>за 2 тижні</w:t>
            </w:r>
          </w:p>
          <w:p w:rsidR="00830E05" w:rsidRPr="00830E05" w:rsidRDefault="00830E05" w:rsidP="00325B12">
            <w:pPr>
              <w:numPr>
                <w:ilvl w:val="0"/>
                <w:numId w:val="53"/>
              </w:numPr>
              <w:tabs>
                <w:tab w:val="num" w:pos="187"/>
              </w:tabs>
              <w:spacing w:after="0" w:line="240" w:lineRule="auto"/>
              <w:ind w:hanging="187"/>
              <w:jc w:val="both"/>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нада</w:t>
            </w:r>
            <w:r w:rsidRPr="00830E05">
              <w:rPr>
                <w:rFonts w:ascii="Times New Roman" w:eastAsia="Times New Roman" w:hAnsi="Times New Roman"/>
                <w:sz w:val="20"/>
                <w:szCs w:val="20"/>
                <w:lang w:val="uk-UA" w:eastAsia="ru-RU"/>
              </w:rPr>
              <w:t>вати</w:t>
            </w:r>
            <w:r w:rsidRPr="00830E05">
              <w:rPr>
                <w:rFonts w:ascii="Times New Roman" w:eastAsia="Times New Roman" w:hAnsi="Times New Roman"/>
                <w:sz w:val="20"/>
                <w:szCs w:val="20"/>
                <w:lang w:eastAsia="ru-RU"/>
              </w:rPr>
              <w:t xml:space="preserve"> додатков</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соціальн</w:t>
            </w:r>
            <w:r w:rsidRPr="00830E05">
              <w:rPr>
                <w:rFonts w:ascii="Times New Roman" w:eastAsia="Times New Roman" w:hAnsi="Times New Roman"/>
                <w:sz w:val="20"/>
                <w:szCs w:val="20"/>
                <w:lang w:val="uk-UA" w:eastAsia="ru-RU"/>
              </w:rPr>
              <w:t>і</w:t>
            </w:r>
            <w:r w:rsidRPr="00830E05">
              <w:rPr>
                <w:rFonts w:ascii="Times New Roman" w:eastAsia="Times New Roman" w:hAnsi="Times New Roman"/>
                <w:sz w:val="20"/>
                <w:szCs w:val="20"/>
                <w:lang w:eastAsia="ru-RU"/>
              </w:rPr>
              <w:t xml:space="preserve"> відпустк</w:t>
            </w:r>
            <w:r w:rsidRPr="00830E05">
              <w:rPr>
                <w:rFonts w:ascii="Times New Roman" w:eastAsia="Times New Roman" w:hAnsi="Times New Roman"/>
                <w:sz w:val="20"/>
                <w:szCs w:val="20"/>
                <w:lang w:val="uk-UA" w:eastAsia="ru-RU"/>
              </w:rPr>
              <w:t>и</w:t>
            </w:r>
            <w:r w:rsidRPr="00830E05">
              <w:rPr>
                <w:rFonts w:ascii="Times New Roman" w:eastAsia="Times New Roman" w:hAnsi="Times New Roman"/>
                <w:sz w:val="20"/>
                <w:szCs w:val="20"/>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січень</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згідно графіка</w:t>
            </w:r>
          </w:p>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23</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дотримання вимог чинного законодавства щодо посилення протидії корупції працівниками школи</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jc w:val="center"/>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24</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r w:rsidR="00830E05" w:rsidRPr="00830E05" w:rsidTr="00F168D2">
        <w:trPr>
          <w:jc w:val="center"/>
        </w:trPr>
        <w:tc>
          <w:tcPr>
            <w:tcW w:w="427"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jc w:val="center"/>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25</w:t>
            </w:r>
          </w:p>
        </w:tc>
        <w:tc>
          <w:tcPr>
            <w:tcW w:w="5592"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both"/>
              <w:outlineLvl w:val="5"/>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keepNext/>
              <w:spacing w:after="0" w:line="240" w:lineRule="auto"/>
              <w:jc w:val="center"/>
              <w:outlineLvl w:val="1"/>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keepNext/>
              <w:spacing w:after="0" w:line="240" w:lineRule="auto"/>
              <w:jc w:val="center"/>
              <w:outlineLvl w:val="1"/>
              <w:rPr>
                <w:rFonts w:ascii="Times New Roman" w:eastAsia="Times New Roman" w:hAnsi="Times New Roman"/>
                <w:color w:val="5B9BD5"/>
                <w:sz w:val="20"/>
                <w:szCs w:val="20"/>
                <w:lang w:val="uk-UA" w:eastAsia="ru-RU"/>
              </w:rPr>
            </w:pPr>
          </w:p>
        </w:tc>
      </w:tr>
    </w:tbl>
    <w:p w:rsidR="00830E05" w:rsidRPr="00830E05" w:rsidRDefault="00830E05" w:rsidP="00830E0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830E05">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gridCol w:w="1701"/>
        <w:gridCol w:w="1275"/>
      </w:tblGrid>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своєчасну розробку і виконання заходів по створенню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Протягом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суворе дотримання посадовими особами та працівниками вимог Закону України “ Про охорону праці”,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F168D2" w:rsidP="00830E05">
            <w:pPr>
              <w:spacing w:after="0" w:line="240" w:lineRule="auto"/>
              <w:rPr>
                <w:rFonts w:ascii="Times New Roman" w:eastAsia="Times New Roman" w:hAnsi="Times New Roman"/>
                <w:sz w:val="20"/>
                <w:szCs w:val="20"/>
                <w:lang w:val="uk-UA" w:eastAsia="ru-RU"/>
              </w:rPr>
            </w:pPr>
            <w:r>
              <w:rPr>
                <w:rFonts w:ascii="Times New Roman" w:eastAsia="Times New Roman" w:hAnsi="Times New Roman"/>
                <w:sz w:val="20"/>
                <w:szCs w:val="20"/>
                <w:lang w:eastAsia="ru-RU"/>
              </w:rPr>
              <w:t>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Зберігати за працівниками , які втратили працездатність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Вересень –</w:t>
            </w:r>
          </w:p>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листопад</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lastRenderedPageBreak/>
              <w:t>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830E05">
              <w:rPr>
                <w:rFonts w:ascii="Times New Roman" w:eastAsia="Times New Roman" w:hAnsi="Times New Roman"/>
                <w:sz w:val="20"/>
                <w:szCs w:val="20"/>
                <w:lang w:val="uk-UA" w:eastAsia="ru-RU"/>
              </w:rPr>
              <w:t>у</w:t>
            </w:r>
            <w:r w:rsidRPr="00830E05">
              <w:rPr>
                <w:rFonts w:ascii="Times New Roman" w:eastAsia="Times New Roman" w:hAnsi="Times New Roman"/>
                <w:sz w:val="20"/>
                <w:szCs w:val="20"/>
                <w:lang w:eastAsia="ru-RU"/>
              </w:rPr>
              <w:t xml:space="preserve"> навчального навантаження</w:t>
            </w:r>
            <w:r w:rsidRPr="00830E05">
              <w:rPr>
                <w:rFonts w:ascii="Times New Roman" w:eastAsia="Times New Roman" w:hAnsi="Times New Roman"/>
                <w:sz w:val="20"/>
                <w:szCs w:val="20"/>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8.</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9.</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10.</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оплату  праці за роботу в надурочний час, у святкові та вихідні дні згідно чинного законодавства.</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11</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Гарантувати виплату мінімальної заробітної плати у розмірах</w:t>
            </w:r>
            <w:r w:rsidRPr="00830E05">
              <w:rPr>
                <w:rFonts w:ascii="Times New Roman" w:eastAsia="Times New Roman" w:hAnsi="Times New Roman"/>
                <w:sz w:val="20"/>
                <w:szCs w:val="20"/>
                <w:lang w:val="uk-UA" w:eastAsia="ru-RU"/>
              </w:rPr>
              <w:t>,</w:t>
            </w:r>
            <w:r w:rsidRPr="00830E05">
              <w:rPr>
                <w:rFonts w:ascii="Times New Roman" w:eastAsia="Times New Roman" w:hAnsi="Times New Roman"/>
                <w:sz w:val="20"/>
                <w:szCs w:val="20"/>
                <w:lang w:eastAsia="ru-RU"/>
              </w:rPr>
              <w:t xml:space="preserve"> не нижче законодавчо </w:t>
            </w:r>
            <w:r w:rsidRPr="00830E05">
              <w:rPr>
                <w:rFonts w:ascii="Times New Roman" w:eastAsia="Times New Roman" w:hAnsi="Times New Roman"/>
                <w:sz w:val="20"/>
                <w:szCs w:val="20"/>
                <w:lang w:val="uk-UA" w:eastAsia="ru-RU"/>
              </w:rPr>
              <w:t>вст</w:t>
            </w:r>
            <w:r w:rsidRPr="00830E05">
              <w:rPr>
                <w:rFonts w:ascii="Times New Roman" w:eastAsia="Times New Roman" w:hAnsi="Times New Roman"/>
                <w:sz w:val="20"/>
                <w:szCs w:val="20"/>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12.</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Постійно</w:t>
            </w:r>
          </w:p>
          <w:p w:rsidR="00830E05" w:rsidRPr="00830E05" w:rsidRDefault="00830E05" w:rsidP="00830E05">
            <w:pPr>
              <w:spacing w:after="0" w:line="240" w:lineRule="auto"/>
              <w:rPr>
                <w:rFonts w:ascii="Times New Roman" w:eastAsia="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13</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Зберігати за працівниками місце роботи і середній заробіток за час проходження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Раз на рік</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14.</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15.</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 xml:space="preserve">Надавати відпустки або їх частину  керівникам та педпрацівникам протягом навчального року у </w:t>
            </w:r>
            <w:r w:rsidRPr="00830E05">
              <w:rPr>
                <w:rFonts w:ascii="Times New Roman" w:eastAsia="Times New Roman" w:hAnsi="Times New Roman"/>
                <w:sz w:val="20"/>
                <w:szCs w:val="20"/>
                <w:lang w:val="uk-UA" w:eastAsia="ru-RU"/>
              </w:rPr>
              <w:t>з</w:t>
            </w:r>
            <w:r w:rsidRPr="00830E05">
              <w:rPr>
                <w:rFonts w:ascii="Times New Roman" w:eastAsia="Times New Roman" w:hAnsi="Times New Roman"/>
                <w:sz w:val="20"/>
                <w:szCs w:val="20"/>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r w:rsidRPr="00830E05">
              <w:rPr>
                <w:rFonts w:ascii="Times New Roman" w:eastAsia="Times New Roman" w:hAnsi="Times New Roman"/>
                <w:sz w:val="20"/>
                <w:szCs w:val="20"/>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16</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Забезпечити виконання основних положень закону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r w:rsidR="00830E05" w:rsidRPr="00830E05" w:rsidTr="00F168D2">
        <w:tc>
          <w:tcPr>
            <w:tcW w:w="534"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17</w:t>
            </w:r>
          </w:p>
        </w:tc>
        <w:tc>
          <w:tcPr>
            <w:tcW w:w="5386"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Проводити бесіди 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val="uk-UA" w:eastAsia="ru-RU"/>
              </w:rPr>
            </w:pPr>
            <w:r w:rsidRPr="00830E05">
              <w:rPr>
                <w:rFonts w:ascii="Times New Roman" w:eastAsia="Times New Roman" w:hAnsi="Times New Roman"/>
                <w:sz w:val="20"/>
                <w:szCs w:val="20"/>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hideMark/>
          </w:tcPr>
          <w:p w:rsidR="00830E05" w:rsidRPr="00830E05" w:rsidRDefault="00830E05" w:rsidP="00830E05">
            <w:pPr>
              <w:spacing w:after="0" w:line="240" w:lineRule="auto"/>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830E05" w:rsidRPr="00830E05" w:rsidRDefault="00830E05" w:rsidP="00830E05">
            <w:pPr>
              <w:spacing w:after="0" w:line="240" w:lineRule="auto"/>
              <w:rPr>
                <w:rFonts w:ascii="Times New Roman" w:eastAsia="Times New Roman" w:hAnsi="Times New Roman"/>
                <w:sz w:val="20"/>
                <w:szCs w:val="20"/>
                <w:lang w:val="uk-UA" w:eastAsia="ru-RU"/>
              </w:rPr>
            </w:pPr>
          </w:p>
        </w:tc>
      </w:tr>
    </w:tbl>
    <w:p w:rsidR="00830E05" w:rsidRPr="004D2AD2" w:rsidRDefault="00830E05" w:rsidP="0008098F">
      <w:pPr>
        <w:tabs>
          <w:tab w:val="left" w:pos="2370"/>
        </w:tabs>
        <w:rPr>
          <w:rFonts w:ascii="Times New Roman" w:hAnsi="Times New Roman"/>
          <w:b/>
          <w:color w:val="548DD4" w:themeColor="text2" w:themeTint="99"/>
          <w:sz w:val="28"/>
          <w:szCs w:val="28"/>
          <w:lang w:val="uk-UA"/>
        </w:rPr>
      </w:pPr>
    </w:p>
    <w:p w:rsidR="0008098F" w:rsidRPr="001348AC" w:rsidRDefault="00830E05" w:rsidP="0008098F">
      <w:pPr>
        <w:tabs>
          <w:tab w:val="left" w:pos="2370"/>
        </w:tabs>
        <w:rPr>
          <w:rFonts w:ascii="Times New Roman" w:hAnsi="Times New Roman"/>
          <w:b/>
          <w:sz w:val="28"/>
          <w:szCs w:val="28"/>
          <w:lang w:val="uk-UA"/>
        </w:rPr>
      </w:pPr>
      <w:r w:rsidRPr="001348AC">
        <w:rPr>
          <w:rFonts w:ascii="Times New Roman" w:hAnsi="Times New Roman"/>
          <w:b/>
          <w:sz w:val="28"/>
          <w:szCs w:val="28"/>
          <w:lang w:val="uk-UA"/>
        </w:rPr>
        <w:t>5.5</w:t>
      </w:r>
      <w:r w:rsidR="0008098F" w:rsidRPr="001348AC">
        <w:rPr>
          <w:rFonts w:ascii="Times New Roman" w:hAnsi="Times New Roman"/>
          <w:b/>
          <w:sz w:val="28"/>
          <w:szCs w:val="28"/>
          <w:lang w:val="uk-UA"/>
        </w:rPr>
        <w:t>. Організація освітнього процесу на засадах людиноцентризму</w:t>
      </w:r>
    </w:p>
    <w:p w:rsidR="0008098F" w:rsidRPr="00C81989" w:rsidRDefault="00830E05" w:rsidP="0008098F">
      <w:pPr>
        <w:tabs>
          <w:tab w:val="left" w:pos="2370"/>
        </w:tabs>
        <w:rPr>
          <w:rFonts w:ascii="Times New Roman" w:hAnsi="Times New Roman"/>
          <w:b/>
          <w:sz w:val="24"/>
          <w:szCs w:val="24"/>
          <w:lang w:val="uk-UA"/>
        </w:rPr>
      </w:pPr>
      <w:r w:rsidRPr="00C81989">
        <w:rPr>
          <w:rFonts w:ascii="Times New Roman" w:hAnsi="Times New Roman"/>
          <w:b/>
          <w:sz w:val="24"/>
          <w:szCs w:val="24"/>
          <w:lang w:val="uk-UA"/>
        </w:rPr>
        <w:t>5.5</w:t>
      </w:r>
      <w:r w:rsidR="0008098F" w:rsidRPr="00C81989">
        <w:rPr>
          <w:rFonts w:ascii="Times New Roman" w:hAnsi="Times New Roman"/>
          <w:b/>
          <w:sz w:val="24"/>
          <w:szCs w:val="24"/>
          <w:lang w:val="uk-UA"/>
        </w:rPr>
        <w:t>.1. Розвиток громадського самоврядування</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3678B1" w:rsidRPr="003678B1"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1.</w:t>
            </w:r>
          </w:p>
        </w:tc>
        <w:tc>
          <w:tcPr>
            <w:tcW w:w="5028" w:type="dxa"/>
          </w:tcPr>
          <w:p w:rsidR="003678B1" w:rsidRPr="00135C7F" w:rsidRDefault="003678B1" w:rsidP="00543E6C">
            <w:pPr>
              <w:jc w:val="both"/>
              <w:rPr>
                <w:rFonts w:ascii="Times New Roman" w:eastAsia="Times New Roman" w:hAnsi="Times New Roman"/>
              </w:rPr>
            </w:pPr>
            <w:r w:rsidRPr="00135C7F">
              <w:rPr>
                <w:rFonts w:ascii="Times New Roman" w:eastAsia="Times New Roman" w:hAnsi="Times New Roman"/>
                <w:lang w:val="uk-UA"/>
              </w:rPr>
              <w:t xml:space="preserve">Організувати роботу щодо систематизації законодавчих     та </w:t>
            </w:r>
            <w:r w:rsidRPr="00135C7F">
              <w:rPr>
                <w:rFonts w:ascii="Times New Roman" w:eastAsia="Times New Roman" w:hAnsi="Times New Roman"/>
              </w:rPr>
              <w:t>нормативно-правов</w:t>
            </w:r>
            <w:r w:rsidRPr="00135C7F">
              <w:rPr>
                <w:rFonts w:ascii="Times New Roman" w:eastAsia="Times New Roman" w:hAnsi="Times New Roman"/>
                <w:lang w:val="uk-UA"/>
              </w:rPr>
              <w:t>их документів зі зверненнями громадян,   а саме</w:t>
            </w:r>
            <w:r w:rsidRPr="00135C7F">
              <w:rPr>
                <w:rFonts w:ascii="Times New Roman" w:eastAsia="Times New Roman" w:hAnsi="Times New Roman"/>
              </w:rPr>
              <w:t>:</w:t>
            </w:r>
          </w:p>
          <w:p w:rsidR="003678B1" w:rsidRPr="00135C7F" w:rsidRDefault="003678B1" w:rsidP="00325B12">
            <w:pPr>
              <w:numPr>
                <w:ilvl w:val="3"/>
                <w:numId w:val="85"/>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Закон України “Про звернення громадян”</w:t>
            </w:r>
            <w:r w:rsidRPr="00135C7F">
              <w:rPr>
                <w:rFonts w:ascii="Times New Roman" w:eastAsia="Times New Roman" w:hAnsi="Times New Roman"/>
                <w:lang w:val="uk-UA"/>
              </w:rPr>
              <w:t xml:space="preserve"> </w:t>
            </w:r>
            <w:r w:rsidRPr="00135C7F">
              <w:rPr>
                <w:rFonts w:ascii="Times New Roman" w:eastAsia="Times New Roman" w:hAnsi="Times New Roman"/>
              </w:rPr>
              <w:t>від 02.10.</w:t>
            </w:r>
            <w:r w:rsidRPr="00135C7F">
              <w:rPr>
                <w:rFonts w:ascii="Times New Roman" w:eastAsia="Times New Roman" w:hAnsi="Times New Roman"/>
                <w:lang w:val="uk-UA"/>
              </w:rPr>
              <w:t>201</w:t>
            </w:r>
            <w:r w:rsidRPr="00135C7F">
              <w:rPr>
                <w:rFonts w:ascii="Times New Roman" w:eastAsia="Times New Roman" w:hAnsi="Times New Roman"/>
              </w:rPr>
              <w:t>1</w:t>
            </w:r>
          </w:p>
          <w:p w:rsidR="003678B1" w:rsidRPr="00135C7F" w:rsidRDefault="003678B1" w:rsidP="00325B12">
            <w:pPr>
              <w:numPr>
                <w:ilvl w:val="3"/>
                <w:numId w:val="85"/>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Указ Президента України від 19 березня 1997 № 241 “Про заходи щодо забезпечення конституційних прав громадян на звернення”</w:t>
            </w:r>
            <w:r w:rsidRPr="00135C7F">
              <w:rPr>
                <w:rFonts w:ascii="Times New Roman" w:eastAsia="Times New Roman" w:hAnsi="Times New Roman"/>
                <w:lang w:val="uk-UA"/>
              </w:rPr>
              <w:t>.</w:t>
            </w:r>
          </w:p>
          <w:p w:rsidR="003678B1" w:rsidRPr="00135C7F" w:rsidRDefault="003678B1" w:rsidP="00325B12">
            <w:pPr>
              <w:numPr>
                <w:ilvl w:val="3"/>
                <w:numId w:val="85"/>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 xml:space="preserve">Указ  Президента  України від 13 серпня 2002 №700 “Про додаткові заходи щодо забезпечення реалізації </w:t>
            </w:r>
            <w:r w:rsidRPr="00135C7F">
              <w:rPr>
                <w:rFonts w:ascii="Times New Roman" w:eastAsia="Times New Roman" w:hAnsi="Times New Roman"/>
                <w:lang w:val="uk-UA"/>
              </w:rPr>
              <w:t>г</w:t>
            </w:r>
            <w:r w:rsidRPr="00135C7F">
              <w:rPr>
                <w:rFonts w:ascii="Times New Roman" w:eastAsia="Times New Roman" w:hAnsi="Times New Roman"/>
              </w:rPr>
              <w:t>ромадянами конституційного права на звернення”</w:t>
            </w:r>
            <w:r w:rsidRPr="00135C7F">
              <w:rPr>
                <w:rFonts w:ascii="Times New Roman" w:eastAsia="Times New Roman" w:hAnsi="Times New Roman"/>
                <w:lang w:val="uk-UA"/>
              </w:rPr>
              <w:t>.</w:t>
            </w:r>
          </w:p>
          <w:p w:rsidR="003678B1" w:rsidRPr="00135C7F" w:rsidRDefault="003678B1" w:rsidP="00325B12">
            <w:pPr>
              <w:numPr>
                <w:ilvl w:val="3"/>
                <w:numId w:val="85"/>
              </w:numPr>
              <w:tabs>
                <w:tab w:val="num" w:pos="153"/>
              </w:tabs>
              <w:ind w:left="153" w:hanging="153"/>
              <w:jc w:val="both"/>
              <w:rPr>
                <w:rFonts w:ascii="Times New Roman" w:eastAsia="Times New Roman" w:hAnsi="Times New Roman"/>
              </w:rPr>
            </w:pPr>
            <w:r w:rsidRPr="00135C7F">
              <w:rPr>
                <w:rFonts w:ascii="Times New Roman" w:eastAsia="Times New Roman" w:hAnsi="Times New Roman"/>
              </w:rPr>
              <w:t>Відповідні розпорядження голови Харківської обласної державної адміністрації</w:t>
            </w:r>
            <w:r w:rsidRPr="00135C7F">
              <w:rPr>
                <w:rFonts w:ascii="Times New Roman" w:eastAsia="Times New Roman" w:hAnsi="Times New Roman"/>
                <w:lang w:val="uk-UA"/>
              </w:rPr>
              <w:t>.</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вересень</w:t>
            </w:r>
          </w:p>
        </w:tc>
        <w:tc>
          <w:tcPr>
            <w:tcW w:w="1650" w:type="dxa"/>
          </w:tcPr>
          <w:p w:rsidR="003678B1" w:rsidRPr="00135C7F" w:rsidRDefault="003678B1" w:rsidP="00543E6C">
            <w:pPr>
              <w:jc w:val="center"/>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2.</w:t>
            </w:r>
          </w:p>
          <w:p w:rsidR="003678B1" w:rsidRPr="00135C7F" w:rsidRDefault="003678B1" w:rsidP="00543E6C">
            <w:pPr>
              <w:jc w:val="center"/>
              <w:rPr>
                <w:rFonts w:ascii="Times New Roman" w:eastAsia="Times New Roman" w:hAnsi="Times New Roman"/>
                <w:lang w:val="uk-UA"/>
              </w:rPr>
            </w:pP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реєстрації звернень громадян у Книзі реєстрації звернень громадян відповідно до форми ведення та повноти запису</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3678B1" w:rsidP="00543E6C">
            <w:pPr>
              <w:keepNext/>
              <w:ind w:left="-182" w:right="-84"/>
              <w:jc w:val="center"/>
              <w:outlineLvl w:val="1"/>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3.</w:t>
            </w:r>
          </w:p>
        </w:tc>
        <w:tc>
          <w:tcPr>
            <w:tcW w:w="5028" w:type="dxa"/>
          </w:tcPr>
          <w:p w:rsidR="003678B1" w:rsidRPr="00135C7F" w:rsidRDefault="003678B1" w:rsidP="00543E6C">
            <w:pPr>
              <w:rPr>
                <w:rFonts w:ascii="Times New Roman" w:eastAsia="Times New Roman" w:hAnsi="Times New Roman"/>
                <w:lang w:val="uk-UA"/>
              </w:rPr>
            </w:pPr>
            <w:r w:rsidRPr="00135C7F">
              <w:rPr>
                <w:rFonts w:ascii="Times New Roman" w:eastAsia="Times New Roman" w:hAnsi="Times New Roman"/>
                <w:lang w:val="uk-UA"/>
              </w:rPr>
              <w:t xml:space="preserve">Здійснювати  прийом громадян відповідно до Графіка прийому громадян з особистих питань. </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t>постійно</w:t>
            </w:r>
          </w:p>
        </w:tc>
        <w:tc>
          <w:tcPr>
            <w:tcW w:w="1650" w:type="dxa"/>
          </w:tcPr>
          <w:p w:rsidR="003678B1" w:rsidRPr="00135C7F" w:rsidRDefault="003678B1" w:rsidP="00543E6C">
            <w:pPr>
              <w:keepNext/>
              <w:ind w:left="-108" w:right="-84"/>
              <w:jc w:val="center"/>
              <w:outlineLvl w:val="1"/>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r w:rsidR="003678B1" w:rsidRPr="00170B92" w:rsidTr="002F32F3">
        <w:tc>
          <w:tcPr>
            <w:tcW w:w="566" w:type="dxa"/>
          </w:tcPr>
          <w:p w:rsidR="003678B1" w:rsidRPr="00135C7F" w:rsidRDefault="003678B1" w:rsidP="00543E6C">
            <w:pPr>
              <w:jc w:val="center"/>
              <w:rPr>
                <w:rFonts w:ascii="Times New Roman" w:eastAsia="Times New Roman" w:hAnsi="Times New Roman"/>
                <w:lang w:val="uk-UA"/>
              </w:rPr>
            </w:pPr>
            <w:r w:rsidRPr="00135C7F">
              <w:rPr>
                <w:rFonts w:ascii="Times New Roman" w:eastAsia="Times New Roman" w:hAnsi="Times New Roman"/>
                <w:lang w:val="uk-UA"/>
              </w:rPr>
              <w:t>4.</w:t>
            </w:r>
          </w:p>
        </w:tc>
        <w:tc>
          <w:tcPr>
            <w:tcW w:w="5028" w:type="dxa"/>
          </w:tcPr>
          <w:p w:rsidR="003678B1" w:rsidRPr="00135C7F" w:rsidRDefault="003678B1" w:rsidP="00543E6C">
            <w:pPr>
              <w:keepNext/>
              <w:jc w:val="both"/>
              <w:outlineLvl w:val="5"/>
              <w:rPr>
                <w:rFonts w:ascii="Times New Roman" w:eastAsia="Times New Roman" w:hAnsi="Times New Roman"/>
                <w:lang w:val="uk-UA"/>
              </w:rPr>
            </w:pPr>
            <w:r w:rsidRPr="00135C7F">
              <w:rPr>
                <w:rFonts w:ascii="Times New Roman" w:eastAsia="Times New Roman" w:hAnsi="Times New Roman"/>
                <w:lang w:val="uk-UA"/>
              </w:rPr>
              <w:t>Організувати роботу  зі зверненнями громадян відповідно                       до наступної системи:</w:t>
            </w:r>
          </w:p>
          <w:p w:rsidR="003678B1" w:rsidRPr="00135C7F" w:rsidRDefault="003678B1" w:rsidP="00325B12">
            <w:pPr>
              <w:numPr>
                <w:ilvl w:val="0"/>
                <w:numId w:val="86"/>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дотримання термінів розгляду звернень, клопотань громадян (згідно із Законом);</w:t>
            </w:r>
          </w:p>
          <w:p w:rsidR="003678B1" w:rsidRPr="00135C7F" w:rsidRDefault="003678B1" w:rsidP="00325B12">
            <w:pPr>
              <w:numPr>
                <w:ilvl w:val="0"/>
                <w:numId w:val="86"/>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lastRenderedPageBreak/>
              <w:t xml:space="preserve">забезпечення громадян правом прийняття особистої участі </w:t>
            </w:r>
            <w:r w:rsidRPr="00135C7F">
              <w:rPr>
                <w:rFonts w:ascii="Times New Roman" w:eastAsia="Times New Roman" w:hAnsi="Times New Roman"/>
                <w:lang w:val="uk-UA"/>
              </w:rPr>
              <w:t xml:space="preserve">                       </w:t>
            </w:r>
            <w:r w:rsidRPr="00135C7F">
              <w:rPr>
                <w:rFonts w:ascii="Times New Roman" w:eastAsia="Times New Roman" w:hAnsi="Times New Roman"/>
              </w:rPr>
              <w:t>у розгляді звернень, скарг;</w:t>
            </w:r>
          </w:p>
          <w:p w:rsidR="003678B1" w:rsidRPr="00135C7F" w:rsidRDefault="003678B1" w:rsidP="00325B12">
            <w:pPr>
              <w:numPr>
                <w:ilvl w:val="0"/>
                <w:numId w:val="86"/>
              </w:numPr>
              <w:tabs>
                <w:tab w:val="num" w:pos="153"/>
              </w:tabs>
              <w:ind w:left="153" w:hanging="142"/>
              <w:jc w:val="both"/>
              <w:rPr>
                <w:rFonts w:ascii="Times New Roman" w:eastAsia="Times New Roman" w:hAnsi="Times New Roman"/>
              </w:rPr>
            </w:pPr>
            <w:r w:rsidRPr="00135C7F">
              <w:rPr>
                <w:rFonts w:ascii="Times New Roman" w:eastAsia="Times New Roman" w:hAnsi="Times New Roman"/>
              </w:rPr>
              <w:t>забезпечення права громадян відповідно до ст.18 Закону;</w:t>
            </w:r>
          </w:p>
          <w:p w:rsidR="003678B1" w:rsidRPr="00135C7F" w:rsidRDefault="003678B1" w:rsidP="00325B12">
            <w:pPr>
              <w:numPr>
                <w:ilvl w:val="0"/>
                <w:numId w:val="86"/>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здійснювати </w:t>
            </w:r>
            <w:r w:rsidRPr="00135C7F">
              <w:rPr>
                <w:rFonts w:ascii="Times New Roman" w:eastAsia="Times New Roman" w:hAnsi="Times New Roman"/>
              </w:rPr>
              <w:t>надання відповідей</w:t>
            </w:r>
            <w:r w:rsidRPr="00135C7F">
              <w:rPr>
                <w:rFonts w:ascii="Times New Roman" w:eastAsia="Times New Roman" w:hAnsi="Times New Roman"/>
                <w:lang w:val="uk-UA"/>
              </w:rPr>
              <w:t xml:space="preserve"> відповідно до чинного законодавства;</w:t>
            </w:r>
          </w:p>
          <w:p w:rsidR="003678B1" w:rsidRPr="00135C7F" w:rsidRDefault="003678B1" w:rsidP="00325B12">
            <w:pPr>
              <w:numPr>
                <w:ilvl w:val="0"/>
                <w:numId w:val="86"/>
              </w:numPr>
              <w:tabs>
                <w:tab w:val="num" w:pos="153"/>
              </w:tabs>
              <w:ind w:left="153" w:hanging="142"/>
              <w:jc w:val="both"/>
              <w:rPr>
                <w:rFonts w:ascii="Times New Roman" w:eastAsia="Times New Roman" w:hAnsi="Times New Roman"/>
              </w:rPr>
            </w:pPr>
            <w:r w:rsidRPr="00135C7F">
              <w:rPr>
                <w:rFonts w:ascii="Times New Roman" w:eastAsia="Times New Roman" w:hAnsi="Times New Roman"/>
                <w:lang w:val="uk-UA"/>
              </w:rPr>
              <w:t xml:space="preserve">визначати причину </w:t>
            </w:r>
            <w:r w:rsidRPr="00135C7F">
              <w:rPr>
                <w:rFonts w:ascii="Times New Roman" w:eastAsia="Times New Roman" w:hAnsi="Times New Roman"/>
              </w:rPr>
              <w:t xml:space="preserve">повторних звернень,  </w:t>
            </w:r>
            <w:r w:rsidRPr="00135C7F">
              <w:rPr>
                <w:rFonts w:ascii="Times New Roman" w:eastAsia="Times New Roman" w:hAnsi="Times New Roman"/>
                <w:lang w:val="uk-UA"/>
              </w:rPr>
              <w:t>усувати недоліки у разі їх виявлення терміново</w:t>
            </w:r>
            <w:r w:rsidRPr="00135C7F">
              <w:rPr>
                <w:rFonts w:ascii="Times New Roman" w:eastAsia="Times New Roman" w:hAnsi="Times New Roman"/>
              </w:rPr>
              <w:t>;</w:t>
            </w:r>
          </w:p>
          <w:p w:rsidR="003678B1" w:rsidRPr="00135C7F" w:rsidRDefault="003678B1" w:rsidP="00325B12">
            <w:pPr>
              <w:keepNext/>
              <w:numPr>
                <w:ilvl w:val="0"/>
                <w:numId w:val="86"/>
              </w:numPr>
              <w:tabs>
                <w:tab w:val="num" w:pos="153"/>
              </w:tabs>
              <w:ind w:left="153" w:hanging="142"/>
              <w:jc w:val="both"/>
              <w:outlineLvl w:val="5"/>
              <w:rPr>
                <w:rFonts w:ascii="Times New Roman" w:eastAsia="Times New Roman" w:hAnsi="Times New Roman"/>
                <w:lang w:val="uk-UA"/>
              </w:rPr>
            </w:pPr>
            <w:r w:rsidRPr="00135C7F">
              <w:rPr>
                <w:rFonts w:ascii="Times New Roman" w:eastAsia="Times New Roman" w:hAnsi="Times New Roman"/>
                <w:lang w:val="uk-UA"/>
              </w:rPr>
              <w:t>здійснювати розгляд питання про роботу із зверненнями громадян  на нарадах.</w:t>
            </w:r>
          </w:p>
        </w:tc>
        <w:tc>
          <w:tcPr>
            <w:tcW w:w="1406" w:type="dxa"/>
          </w:tcPr>
          <w:p w:rsidR="003678B1" w:rsidRPr="00135C7F" w:rsidRDefault="003678B1" w:rsidP="00543E6C">
            <w:pPr>
              <w:keepNext/>
              <w:jc w:val="center"/>
              <w:outlineLvl w:val="1"/>
              <w:rPr>
                <w:rFonts w:ascii="Times New Roman" w:eastAsia="Times New Roman" w:hAnsi="Times New Roman"/>
                <w:lang w:val="uk-UA"/>
              </w:rPr>
            </w:pPr>
            <w:r w:rsidRPr="00135C7F">
              <w:rPr>
                <w:rFonts w:ascii="Times New Roman" w:eastAsia="Times New Roman" w:hAnsi="Times New Roman"/>
                <w:lang w:val="uk-UA"/>
              </w:rPr>
              <w:lastRenderedPageBreak/>
              <w:t>постійно</w:t>
            </w:r>
          </w:p>
        </w:tc>
        <w:tc>
          <w:tcPr>
            <w:tcW w:w="1650" w:type="dxa"/>
          </w:tcPr>
          <w:p w:rsidR="003678B1" w:rsidRPr="00135C7F" w:rsidRDefault="003678B1" w:rsidP="00543E6C">
            <w:pPr>
              <w:keepNext/>
              <w:ind w:left="-182" w:right="-84"/>
              <w:jc w:val="center"/>
              <w:outlineLvl w:val="1"/>
              <w:rPr>
                <w:rFonts w:ascii="Times New Roman" w:eastAsia="Times New Roman" w:hAnsi="Times New Roman"/>
                <w:lang w:val="uk-UA"/>
              </w:rPr>
            </w:pPr>
          </w:p>
        </w:tc>
        <w:tc>
          <w:tcPr>
            <w:tcW w:w="1380" w:type="dxa"/>
          </w:tcPr>
          <w:p w:rsidR="003678B1" w:rsidRPr="00170B92" w:rsidRDefault="003678B1"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4"/>
          <w:szCs w:val="24"/>
          <w:lang w:val="uk-UA"/>
        </w:rPr>
      </w:pPr>
    </w:p>
    <w:p w:rsidR="00393025" w:rsidRDefault="00393025" w:rsidP="0008098F">
      <w:pPr>
        <w:tabs>
          <w:tab w:val="left" w:pos="2370"/>
        </w:tabs>
        <w:rPr>
          <w:rFonts w:ascii="Times New Roman" w:hAnsi="Times New Roman"/>
          <w:b/>
          <w:color w:val="548DD4" w:themeColor="text2" w:themeTint="99"/>
          <w:sz w:val="24"/>
          <w:szCs w:val="24"/>
          <w:lang w:val="uk-UA"/>
        </w:rPr>
      </w:pPr>
    </w:p>
    <w:p w:rsidR="00393025" w:rsidRPr="004D2AD2" w:rsidRDefault="00393025" w:rsidP="0008098F">
      <w:pPr>
        <w:tabs>
          <w:tab w:val="left" w:pos="2370"/>
        </w:tabs>
        <w:rPr>
          <w:rFonts w:ascii="Times New Roman" w:hAnsi="Times New Roman"/>
          <w:b/>
          <w:color w:val="548DD4" w:themeColor="text2" w:themeTint="99"/>
          <w:sz w:val="24"/>
          <w:szCs w:val="24"/>
          <w:lang w:val="uk-UA"/>
        </w:rPr>
      </w:pPr>
    </w:p>
    <w:p w:rsidR="0008098F" w:rsidRPr="00392F61" w:rsidRDefault="00830E05" w:rsidP="0008098F">
      <w:pPr>
        <w:tabs>
          <w:tab w:val="left" w:pos="2370"/>
        </w:tabs>
        <w:rPr>
          <w:rFonts w:ascii="Times New Roman" w:hAnsi="Times New Roman"/>
          <w:b/>
          <w:sz w:val="24"/>
          <w:szCs w:val="24"/>
          <w:lang w:val="uk-UA"/>
        </w:rPr>
      </w:pPr>
      <w:r w:rsidRPr="00392F61">
        <w:rPr>
          <w:rFonts w:ascii="Times New Roman" w:hAnsi="Times New Roman"/>
          <w:b/>
          <w:sz w:val="24"/>
          <w:szCs w:val="24"/>
          <w:lang w:val="uk-UA"/>
        </w:rPr>
        <w:t>5.5</w:t>
      </w:r>
      <w:r w:rsidR="0008098F" w:rsidRPr="00392F61">
        <w:rPr>
          <w:rFonts w:ascii="Times New Roman" w:hAnsi="Times New Roman"/>
          <w:b/>
          <w:sz w:val="24"/>
          <w:szCs w:val="24"/>
          <w:lang w:val="uk-UA"/>
        </w:rPr>
        <w:t>.2. Робота ради закладу освіти</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1</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 xml:space="preserve">І – е </w:t>
            </w:r>
            <w:r w:rsidRPr="00392F61">
              <w:rPr>
                <w:rFonts w:ascii="Times New Roman" w:eastAsia="Times New Roman" w:hAnsi="Times New Roman"/>
                <w:b/>
                <w:lang w:val="uk-UA"/>
              </w:rPr>
              <w:t xml:space="preserve"> </w:t>
            </w:r>
            <w:r w:rsidRPr="00392F61">
              <w:rPr>
                <w:rFonts w:ascii="Times New Roman" w:eastAsia="Times New Roman" w:hAnsi="Times New Roman"/>
                <w:b/>
              </w:rPr>
              <w:t xml:space="preserve">засідання </w:t>
            </w:r>
            <w:r w:rsidRPr="00392F61">
              <w:rPr>
                <w:rFonts w:ascii="Times New Roman" w:eastAsia="Times New Roman" w:hAnsi="Times New Roman"/>
                <w:b/>
                <w:lang w:val="uk-UA"/>
              </w:rPr>
              <w:t xml:space="preserve"> (серпень</w:t>
            </w:r>
            <w:r w:rsidRPr="00392F61">
              <w:rPr>
                <w:rFonts w:ascii="Times New Roman" w:eastAsia="Times New Roman" w:hAnsi="Times New Roman"/>
                <w:b/>
              </w:rPr>
              <w:t>)</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 xml:space="preserve">1. Підсумки роботи ради школи у та визначення пріоритетних  напрямів в роботі на </w:t>
            </w:r>
            <w:r w:rsidR="00B408C6">
              <w:rPr>
                <w:rFonts w:ascii="Times New Roman" w:eastAsia="Times New Roman" w:hAnsi="Times New Roman"/>
                <w:lang w:val="uk-UA"/>
              </w:rPr>
              <w:t>202/202</w:t>
            </w:r>
            <w:r w:rsidRPr="00392F61">
              <w:rPr>
                <w:rFonts w:ascii="Times New Roman" w:eastAsia="Times New Roman" w:hAnsi="Times New Roman"/>
                <w:lang w:val="uk-UA"/>
              </w:rPr>
              <w:t xml:space="preserve"> навчальний рік</w:t>
            </w:r>
            <w:r w:rsidRPr="00392F61">
              <w:rPr>
                <w:rFonts w:ascii="Times New Roman" w:eastAsia="Times New Roman" w:hAnsi="Times New Roman"/>
              </w:rPr>
              <w:t>.</w:t>
            </w:r>
            <w:r w:rsidRPr="00392F61">
              <w:rPr>
                <w:rFonts w:ascii="Times New Roman" w:eastAsia="Times New Roman" w:hAnsi="Times New Roman"/>
                <w:lang w:val="uk-UA"/>
              </w:rPr>
              <w:t xml:space="preserve"> Затвердження річного плану роботи шк</w:t>
            </w:r>
            <w:r w:rsidRPr="00C81989">
              <w:rPr>
                <w:rFonts w:ascii="Times New Roman" w:eastAsia="Times New Roman" w:hAnsi="Times New Roman"/>
                <w:lang w:val="uk-UA"/>
              </w:rPr>
              <w:t>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2. Вибори голови та секретаря ради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3. Про організацію харчування учнів школи.</w:t>
            </w:r>
          </w:p>
          <w:p w:rsidR="00392F61" w:rsidRPr="00392F61" w:rsidRDefault="00392F61" w:rsidP="00392F61">
            <w:pPr>
              <w:tabs>
                <w:tab w:val="left" w:pos="3330"/>
              </w:tabs>
              <w:jc w:val="both"/>
              <w:rPr>
                <w:rFonts w:ascii="Times New Roman" w:eastAsia="Times New Roman" w:hAnsi="Times New Roman"/>
              </w:rPr>
            </w:pPr>
            <w:r w:rsidRPr="00392F61">
              <w:rPr>
                <w:rFonts w:ascii="Times New Roman" w:eastAsia="Times New Roman" w:hAnsi="Times New Roman"/>
              </w:rPr>
              <w:t>4. Про сплату добровільних батьківських внесків.</w:t>
            </w:r>
          </w:p>
          <w:p w:rsidR="00392F61" w:rsidRPr="00392F61" w:rsidRDefault="00392F61" w:rsidP="00392F61">
            <w:pPr>
              <w:tabs>
                <w:tab w:val="left" w:pos="3330"/>
              </w:tabs>
              <w:jc w:val="both"/>
              <w:rPr>
                <w:rFonts w:ascii="Times New Roman" w:eastAsia="Times New Roman" w:hAnsi="Times New Roman"/>
                <w:lang w:val="uk-UA"/>
              </w:rPr>
            </w:pPr>
            <w:r w:rsidRPr="00C81989">
              <w:rPr>
                <w:rFonts w:ascii="Times New Roman" w:eastAsia="Times New Roman" w:hAnsi="Times New Roman"/>
              </w:rPr>
              <w:t>5.</w:t>
            </w:r>
            <w:r w:rsidRPr="00392F61">
              <w:rPr>
                <w:rFonts w:ascii="Times New Roman" w:eastAsia="Times New Roman" w:hAnsi="Times New Roman"/>
              </w:rPr>
              <w:t xml:space="preserve">Про використання благодійних батьківських та спонсорських коштів </w:t>
            </w:r>
          </w:p>
          <w:p w:rsidR="00392F61" w:rsidRPr="00392F61" w:rsidRDefault="00392F61" w:rsidP="00392F61">
            <w:pPr>
              <w:tabs>
                <w:tab w:val="left" w:pos="3330"/>
              </w:tabs>
              <w:jc w:val="both"/>
              <w:rPr>
                <w:rFonts w:ascii="Times New Roman" w:eastAsia="Times New Roman" w:hAnsi="Times New Roman"/>
                <w:lang w:val="uk-UA"/>
              </w:rPr>
            </w:pPr>
            <w:r w:rsidRPr="00392F61">
              <w:rPr>
                <w:rFonts w:ascii="Times New Roman" w:eastAsia="Times New Roman" w:hAnsi="Times New Roman"/>
              </w:rPr>
              <w:t>6. Про організацію індивідуального навчання (погодити графік  індивідуальних занять).</w:t>
            </w:r>
          </w:p>
          <w:p w:rsidR="00392F61" w:rsidRPr="00C81989" w:rsidRDefault="00392F61" w:rsidP="00B408C6">
            <w:pPr>
              <w:tabs>
                <w:tab w:val="left" w:pos="3330"/>
              </w:tabs>
              <w:jc w:val="both"/>
              <w:rPr>
                <w:rFonts w:ascii="Times New Roman" w:eastAsia="Times New Roman" w:hAnsi="Times New Roman"/>
                <w:lang w:val="uk-UA"/>
              </w:rPr>
            </w:pPr>
            <w:r w:rsidRPr="00392F61">
              <w:rPr>
                <w:rFonts w:ascii="Times New Roman" w:eastAsia="Times New Roman" w:hAnsi="Times New Roman"/>
                <w:lang w:val="uk-UA"/>
              </w:rPr>
              <w:t>7. Про стан роботи у школі зі звернен</w:t>
            </w:r>
            <w:r w:rsidRPr="00C81989">
              <w:rPr>
                <w:rFonts w:ascii="Times New Roman" w:eastAsia="Times New Roman" w:hAnsi="Times New Roman"/>
                <w:lang w:val="uk-UA"/>
              </w:rPr>
              <w:t xml:space="preserve">нями громадян за І півріччя </w:t>
            </w:r>
          </w:p>
        </w:tc>
        <w:tc>
          <w:tcPr>
            <w:tcW w:w="1406" w:type="dxa"/>
          </w:tcPr>
          <w:p w:rsidR="00392F61" w:rsidRPr="00C81989" w:rsidRDefault="00392F61" w:rsidP="002F32F3">
            <w:pPr>
              <w:jc w:val="center"/>
              <w:rPr>
                <w:rFonts w:ascii="Times New Roman" w:hAnsi="Times New Roman"/>
                <w:lang w:val="uk-UA"/>
              </w:rPr>
            </w:pPr>
            <w:r w:rsidRPr="00C81989">
              <w:rPr>
                <w:rFonts w:ascii="Times New Roman" w:hAnsi="Times New Roman"/>
                <w:lang w:val="uk-UA"/>
              </w:rPr>
              <w:t>26.09</w:t>
            </w:r>
            <w:r w:rsidR="00B408C6">
              <w:rPr>
                <w:rFonts w:ascii="Times New Roman" w:hAnsi="Times New Roman"/>
                <w:lang w:val="uk-UA"/>
              </w:rPr>
              <w:t>.</w:t>
            </w:r>
          </w:p>
        </w:tc>
        <w:tc>
          <w:tcPr>
            <w:tcW w:w="1650" w:type="dxa"/>
          </w:tcPr>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b/>
                <w:lang w:val="uk-UA"/>
              </w:rPr>
            </w:pPr>
            <w:r w:rsidRPr="00C81989">
              <w:rPr>
                <w:rFonts w:ascii="Times New Roman" w:hAnsi="Times New Roman"/>
                <w:b/>
                <w:lang w:val="uk-UA"/>
              </w:rPr>
              <w:t>2</w:t>
            </w:r>
          </w:p>
        </w:tc>
        <w:tc>
          <w:tcPr>
            <w:tcW w:w="5028" w:type="dxa"/>
          </w:tcPr>
          <w:p w:rsidR="00392F61" w:rsidRPr="00392F61" w:rsidRDefault="00392F61" w:rsidP="00392F61">
            <w:pPr>
              <w:tabs>
                <w:tab w:val="left" w:pos="3330"/>
              </w:tabs>
              <w:jc w:val="center"/>
              <w:rPr>
                <w:rFonts w:ascii="Times New Roman" w:eastAsia="Times New Roman" w:hAnsi="Times New Roman"/>
                <w:b/>
                <w:lang w:val="uk-UA"/>
              </w:rPr>
            </w:pPr>
            <w:r w:rsidRPr="00392F61">
              <w:rPr>
                <w:rFonts w:ascii="Times New Roman" w:eastAsia="Times New Roman" w:hAnsi="Times New Roman"/>
                <w:b/>
              </w:rPr>
              <w:t>ІІ – е  засідання</w:t>
            </w:r>
            <w:r w:rsidRPr="00392F61">
              <w:rPr>
                <w:rFonts w:ascii="Times New Roman" w:eastAsia="Times New Roman" w:hAnsi="Times New Roman"/>
                <w:b/>
                <w:lang w:val="uk-UA"/>
              </w:rPr>
              <w:t xml:space="preserve"> (грудень)</w:t>
            </w:r>
          </w:p>
          <w:p w:rsidR="00392F61" w:rsidRPr="00392F61" w:rsidRDefault="00392F61" w:rsidP="00392F61">
            <w:pPr>
              <w:tabs>
                <w:tab w:val="left" w:pos="284"/>
                <w:tab w:val="left" w:pos="3330"/>
              </w:tabs>
              <w:jc w:val="both"/>
              <w:rPr>
                <w:rFonts w:ascii="Times New Roman" w:eastAsia="Times New Roman" w:hAnsi="Times New Roman"/>
              </w:rPr>
            </w:pPr>
            <w:r w:rsidRPr="00392F61">
              <w:rPr>
                <w:rFonts w:ascii="Times New Roman" w:eastAsia="Times New Roman" w:hAnsi="Times New Roman"/>
                <w:lang w:val="uk-UA"/>
              </w:rPr>
              <w:t>1.</w:t>
            </w:r>
            <w:r w:rsidRPr="00392F61">
              <w:rPr>
                <w:rFonts w:ascii="Times New Roman" w:eastAsia="Times New Roman" w:hAnsi="Times New Roman"/>
              </w:rPr>
              <w:t xml:space="preserve"> Про здійснення громадського контролю за організацією харчування.</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rPr>
              <w:t xml:space="preserve">2. Аналіз відвідування учнями школи та виконання комплексного плану   </w:t>
            </w:r>
            <w:r w:rsidRPr="00392F61">
              <w:rPr>
                <w:rFonts w:ascii="Times New Roman" w:eastAsia="Times New Roman" w:hAnsi="Times New Roman"/>
                <w:lang w:val="uk-UA"/>
              </w:rPr>
              <w:t xml:space="preserve">  </w:t>
            </w:r>
            <w:r w:rsidRPr="00392F61">
              <w:rPr>
                <w:rFonts w:ascii="Times New Roman" w:eastAsia="Times New Roman" w:hAnsi="Times New Roman"/>
              </w:rPr>
              <w:t>запобігання злочинності серед учнівської молоді.</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3. Соціальний  захист дітей – сиріт, під опікою, із багатодітних сімей.</w:t>
            </w:r>
          </w:p>
          <w:p w:rsidR="00392F61" w:rsidRPr="00392F61" w:rsidRDefault="00392F61" w:rsidP="00392F61">
            <w:pPr>
              <w:tabs>
                <w:tab w:val="left" w:pos="284"/>
                <w:tab w:val="left" w:pos="3330"/>
              </w:tabs>
              <w:jc w:val="both"/>
              <w:rPr>
                <w:rFonts w:ascii="Times New Roman" w:eastAsia="Times New Roman" w:hAnsi="Times New Roman"/>
                <w:lang w:val="uk-UA"/>
              </w:rPr>
            </w:pPr>
            <w:r w:rsidRPr="00392F61">
              <w:rPr>
                <w:rFonts w:ascii="Times New Roman" w:eastAsia="Times New Roman" w:hAnsi="Times New Roman"/>
                <w:lang w:val="uk-UA"/>
              </w:rPr>
              <w:t>4. Про стан роботи у школі зі зверненнями громадян з</w:t>
            </w:r>
            <w:r w:rsidRPr="00C81989">
              <w:rPr>
                <w:rFonts w:ascii="Times New Roman" w:eastAsia="Times New Roman" w:hAnsi="Times New Roman"/>
                <w:lang w:val="uk-UA"/>
              </w:rPr>
              <w:t xml:space="preserve">а ІІ півріччя </w:t>
            </w:r>
          </w:p>
          <w:p w:rsidR="00392F61" w:rsidRPr="00C81989" w:rsidRDefault="00392F61" w:rsidP="002F32F3">
            <w:pPr>
              <w:jc w:val="center"/>
              <w:rPr>
                <w:rFonts w:ascii="Times New Roman" w:hAnsi="Times New Roman"/>
                <w:b/>
                <w:lang w:val="uk-UA"/>
              </w:rPr>
            </w:pPr>
          </w:p>
        </w:tc>
        <w:tc>
          <w:tcPr>
            <w:tcW w:w="1406" w:type="dxa"/>
          </w:tcPr>
          <w:p w:rsidR="00392F61" w:rsidRPr="00C81989" w:rsidRDefault="00B408C6" w:rsidP="002F32F3">
            <w:pPr>
              <w:jc w:val="center"/>
              <w:rPr>
                <w:rFonts w:ascii="Times New Roman" w:hAnsi="Times New Roman"/>
                <w:lang w:val="uk-UA"/>
              </w:rPr>
            </w:pPr>
            <w:r>
              <w:rPr>
                <w:rFonts w:ascii="Times New Roman" w:hAnsi="Times New Roman"/>
                <w:lang w:val="uk-UA"/>
              </w:rPr>
              <w:t xml:space="preserve">Січень </w:t>
            </w:r>
          </w:p>
        </w:tc>
        <w:tc>
          <w:tcPr>
            <w:tcW w:w="1650" w:type="dxa"/>
          </w:tcPr>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1348AC" w:rsidRPr="00C81989" w:rsidTr="002F32F3">
        <w:tc>
          <w:tcPr>
            <w:tcW w:w="566" w:type="dxa"/>
          </w:tcPr>
          <w:p w:rsidR="001348AC" w:rsidRPr="00C81989" w:rsidRDefault="00392F61" w:rsidP="002F32F3">
            <w:pPr>
              <w:jc w:val="center"/>
              <w:rPr>
                <w:rFonts w:ascii="Times New Roman" w:hAnsi="Times New Roman"/>
                <w:b/>
                <w:lang w:val="uk-UA"/>
              </w:rPr>
            </w:pPr>
            <w:r w:rsidRPr="00C81989">
              <w:rPr>
                <w:rFonts w:ascii="Times New Roman" w:hAnsi="Times New Roman"/>
                <w:b/>
                <w:lang w:val="uk-UA"/>
              </w:rPr>
              <w:t>3</w:t>
            </w:r>
          </w:p>
        </w:tc>
        <w:tc>
          <w:tcPr>
            <w:tcW w:w="5028" w:type="dxa"/>
          </w:tcPr>
          <w:p w:rsidR="00392F61" w:rsidRPr="00392F61" w:rsidRDefault="00392F61" w:rsidP="00392F61">
            <w:pPr>
              <w:tabs>
                <w:tab w:val="left" w:pos="284"/>
                <w:tab w:val="left" w:pos="3330"/>
              </w:tabs>
              <w:jc w:val="both"/>
              <w:rPr>
                <w:rFonts w:ascii="Times New Roman" w:eastAsia="Times New Roman" w:hAnsi="Times New Roman"/>
                <w:lang w:val="uk-UA"/>
              </w:rPr>
            </w:pPr>
          </w:p>
          <w:p w:rsidR="00392F61" w:rsidRPr="00392F61" w:rsidRDefault="00392F61" w:rsidP="00392F61">
            <w:pPr>
              <w:tabs>
                <w:tab w:val="left" w:pos="284"/>
                <w:tab w:val="left" w:pos="3330"/>
              </w:tabs>
              <w:jc w:val="center"/>
              <w:rPr>
                <w:rFonts w:ascii="Times New Roman" w:eastAsia="Times New Roman" w:hAnsi="Times New Roman"/>
                <w:b/>
                <w:lang w:val="uk-UA"/>
              </w:rPr>
            </w:pPr>
            <w:r w:rsidRPr="00392F61">
              <w:rPr>
                <w:rFonts w:ascii="Times New Roman" w:eastAsia="Times New Roman" w:hAnsi="Times New Roman"/>
                <w:b/>
              </w:rPr>
              <w:t>ІІІ – є засідання</w:t>
            </w:r>
            <w:r w:rsidRPr="00392F61">
              <w:rPr>
                <w:rFonts w:ascii="Times New Roman" w:eastAsia="Times New Roman" w:hAnsi="Times New Roman"/>
                <w:b/>
                <w:lang w:val="uk-UA"/>
              </w:rPr>
              <w:t xml:space="preserve"> (червень)</w:t>
            </w:r>
          </w:p>
          <w:p w:rsidR="00392F61" w:rsidRPr="00392F61" w:rsidRDefault="00392F61" w:rsidP="00325B12">
            <w:pPr>
              <w:numPr>
                <w:ilvl w:val="0"/>
                <w:numId w:val="84"/>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lang w:val="uk-UA"/>
              </w:rPr>
              <w:t xml:space="preserve">Девіантна </w:t>
            </w:r>
            <w:r w:rsidRPr="00392F61">
              <w:rPr>
                <w:rFonts w:ascii="Times New Roman" w:eastAsia="Times New Roman" w:hAnsi="Times New Roman"/>
              </w:rPr>
              <w:t xml:space="preserve"> поведінка підлітків: причини виникнення й шляхи  психолого-педагогічної корекції.</w:t>
            </w:r>
          </w:p>
          <w:p w:rsidR="00392F61" w:rsidRPr="00392F61" w:rsidRDefault="00392F61" w:rsidP="00325B12">
            <w:pPr>
              <w:numPr>
                <w:ilvl w:val="0"/>
                <w:numId w:val="84"/>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392F61" w:rsidRPr="00392F61" w:rsidRDefault="00392F61" w:rsidP="00325B12">
            <w:pPr>
              <w:numPr>
                <w:ilvl w:val="0"/>
                <w:numId w:val="84"/>
              </w:numPr>
              <w:tabs>
                <w:tab w:val="clear" w:pos="720"/>
                <w:tab w:val="num" w:pos="177"/>
                <w:tab w:val="left" w:pos="284"/>
                <w:tab w:val="left" w:pos="3330"/>
              </w:tabs>
              <w:ind w:left="177" w:hanging="177"/>
              <w:jc w:val="both"/>
              <w:rPr>
                <w:rFonts w:ascii="Times New Roman" w:eastAsia="Times New Roman" w:hAnsi="Times New Roman"/>
              </w:rPr>
            </w:pPr>
            <w:r w:rsidRPr="00392F61">
              <w:rPr>
                <w:rFonts w:ascii="Times New Roman" w:eastAsia="Times New Roman" w:hAnsi="Times New Roman"/>
              </w:rPr>
              <w:t>Про атестацію педагогічних працівників школи.</w:t>
            </w:r>
          </w:p>
          <w:p w:rsidR="001348AC" w:rsidRPr="00C81989" w:rsidRDefault="00392F61" w:rsidP="00325B12">
            <w:pPr>
              <w:numPr>
                <w:ilvl w:val="0"/>
                <w:numId w:val="84"/>
              </w:numPr>
              <w:tabs>
                <w:tab w:val="clear" w:pos="720"/>
                <w:tab w:val="num" w:pos="177"/>
                <w:tab w:val="left" w:pos="284"/>
                <w:tab w:val="left" w:pos="3330"/>
              </w:tabs>
              <w:ind w:left="177" w:hanging="177"/>
              <w:jc w:val="both"/>
              <w:rPr>
                <w:rFonts w:ascii="Times New Roman" w:hAnsi="Times New Roman"/>
                <w:b/>
              </w:rPr>
            </w:pPr>
            <w:r w:rsidRPr="00392F61">
              <w:rPr>
                <w:rFonts w:ascii="Times New Roman" w:eastAsia="Times New Roman" w:hAnsi="Times New Roman"/>
                <w:lang w:val="uk-UA"/>
              </w:rPr>
              <w:t>Про погодження ро</w:t>
            </w:r>
            <w:r w:rsidRPr="00C81989">
              <w:rPr>
                <w:rFonts w:ascii="Times New Roman" w:eastAsia="Times New Roman" w:hAnsi="Times New Roman"/>
                <w:lang w:val="uk-UA"/>
              </w:rPr>
              <w:t>бочого навчального плану</w:t>
            </w:r>
          </w:p>
        </w:tc>
        <w:tc>
          <w:tcPr>
            <w:tcW w:w="1406" w:type="dxa"/>
          </w:tcPr>
          <w:p w:rsidR="001348AC" w:rsidRPr="00C81989" w:rsidRDefault="00392F61" w:rsidP="002F32F3">
            <w:pPr>
              <w:jc w:val="center"/>
              <w:rPr>
                <w:rFonts w:ascii="Times New Roman" w:hAnsi="Times New Roman"/>
                <w:lang w:val="uk-UA"/>
              </w:rPr>
            </w:pPr>
            <w:r w:rsidRPr="00C81989">
              <w:rPr>
                <w:rFonts w:ascii="Times New Roman" w:hAnsi="Times New Roman"/>
                <w:lang w:val="uk-UA"/>
              </w:rPr>
              <w:t xml:space="preserve">Квітень </w:t>
            </w:r>
          </w:p>
        </w:tc>
        <w:tc>
          <w:tcPr>
            <w:tcW w:w="1650" w:type="dxa"/>
          </w:tcPr>
          <w:p w:rsidR="001348AC" w:rsidRPr="00C81989" w:rsidRDefault="001348AC" w:rsidP="002F32F3">
            <w:pPr>
              <w:jc w:val="center"/>
              <w:rPr>
                <w:rFonts w:ascii="Times New Roman" w:hAnsi="Times New Roman"/>
                <w:lang w:val="uk-UA"/>
              </w:rPr>
            </w:pPr>
          </w:p>
        </w:tc>
        <w:tc>
          <w:tcPr>
            <w:tcW w:w="1380" w:type="dxa"/>
          </w:tcPr>
          <w:p w:rsidR="001348AC" w:rsidRPr="00C81989" w:rsidRDefault="001348AC"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.3. Робота органів учнівського самоврядування</w:t>
      </w:r>
    </w:p>
    <w:tbl>
      <w:tblPr>
        <w:tblStyle w:val="afff0"/>
        <w:tblW w:w="0" w:type="auto"/>
        <w:tblInd w:w="-459" w:type="dxa"/>
        <w:tblLayout w:type="fixed"/>
        <w:tblLook w:val="04A0"/>
      </w:tblPr>
      <w:tblGrid>
        <w:gridCol w:w="567"/>
        <w:gridCol w:w="5049"/>
        <w:gridCol w:w="1394"/>
        <w:gridCol w:w="1650"/>
        <w:gridCol w:w="1370"/>
      </w:tblGrid>
      <w:tr w:rsidR="000E4773" w:rsidRPr="00170B92" w:rsidTr="000E4773">
        <w:tc>
          <w:tcPr>
            <w:tcW w:w="567" w:type="dxa"/>
          </w:tcPr>
          <w:p w:rsidR="001348AC" w:rsidRPr="00170B92" w:rsidRDefault="001348AC" w:rsidP="000E4773">
            <w:pPr>
              <w:jc w:val="center"/>
              <w:rPr>
                <w:rFonts w:ascii="Times New Roman" w:hAnsi="Times New Roman"/>
                <w:b/>
                <w:lang w:val="uk-UA"/>
              </w:rPr>
            </w:pPr>
            <w:r w:rsidRPr="00170B92">
              <w:rPr>
                <w:rFonts w:ascii="Times New Roman" w:hAnsi="Times New Roman"/>
                <w:b/>
                <w:lang w:val="uk-UA"/>
              </w:rPr>
              <w:lastRenderedPageBreak/>
              <w:t>№</w:t>
            </w:r>
          </w:p>
          <w:p w:rsidR="001348AC" w:rsidRPr="00170B92" w:rsidRDefault="001348AC" w:rsidP="000E4773">
            <w:pPr>
              <w:jc w:val="center"/>
              <w:rPr>
                <w:rFonts w:ascii="Times New Roman" w:hAnsi="Times New Roman"/>
                <w:b/>
                <w:lang w:val="uk-UA"/>
              </w:rPr>
            </w:pPr>
            <w:r w:rsidRPr="00170B92">
              <w:rPr>
                <w:rFonts w:ascii="Times New Roman" w:hAnsi="Times New Roman"/>
                <w:b/>
                <w:lang w:val="uk-UA"/>
              </w:rPr>
              <w:t>з/п</w:t>
            </w:r>
          </w:p>
        </w:tc>
        <w:tc>
          <w:tcPr>
            <w:tcW w:w="5049"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394"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7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C81989" w:rsidRPr="00170B92" w:rsidTr="000E4773">
        <w:tc>
          <w:tcPr>
            <w:tcW w:w="567" w:type="dxa"/>
          </w:tcPr>
          <w:p w:rsidR="00C81989" w:rsidRPr="00170B92" w:rsidRDefault="00C81989" w:rsidP="000E4773">
            <w:pPr>
              <w:jc w:val="center"/>
              <w:rPr>
                <w:rFonts w:ascii="Times New Roman" w:hAnsi="Times New Roman"/>
                <w:b/>
                <w:lang w:val="uk-UA"/>
              </w:rPr>
            </w:pPr>
            <w:r>
              <w:rPr>
                <w:rFonts w:ascii="Times New Roman" w:hAnsi="Times New Roman"/>
                <w:b/>
                <w:lang w:val="uk-UA"/>
              </w:rPr>
              <w:t>1</w:t>
            </w:r>
          </w:p>
        </w:tc>
        <w:tc>
          <w:tcPr>
            <w:tcW w:w="5049" w:type="dxa"/>
          </w:tcPr>
          <w:p w:rsidR="00C81989" w:rsidRPr="00E73C73" w:rsidRDefault="00C81989" w:rsidP="00C81989">
            <w:pPr>
              <w:rPr>
                <w:rFonts w:ascii="Times New Roman" w:hAnsi="Times New Roman"/>
                <w:b/>
                <w:lang w:val="uk-UA"/>
              </w:rPr>
            </w:pPr>
            <w:r w:rsidRPr="00E73C73">
              <w:rPr>
                <w:rFonts w:ascii="Times New Roman" w:hAnsi="Times New Roman"/>
                <w:b/>
                <w:lang w:val="uk-UA"/>
              </w:rPr>
              <w:t xml:space="preserve">І Засідання </w:t>
            </w:r>
          </w:p>
          <w:p w:rsidR="00C81989" w:rsidRPr="00E73C73" w:rsidRDefault="00C81989" w:rsidP="00325B12">
            <w:pPr>
              <w:numPr>
                <w:ilvl w:val="0"/>
                <w:numId w:val="68"/>
              </w:numPr>
              <w:rPr>
                <w:rFonts w:ascii="Times New Roman" w:hAnsi="Times New Roman"/>
                <w:lang w:val="uk-UA"/>
              </w:rPr>
            </w:pPr>
            <w:r w:rsidRPr="00E73C73">
              <w:rPr>
                <w:rFonts w:ascii="Times New Roman" w:hAnsi="Times New Roman"/>
                <w:lang w:val="uk-UA"/>
              </w:rPr>
              <w:t>Вивчення структури самоврядування на навчальний рік. Розподіл обов’язків серед УС.</w:t>
            </w:r>
          </w:p>
          <w:p w:rsidR="00C81989" w:rsidRPr="00E73C73" w:rsidRDefault="00C81989" w:rsidP="00325B12">
            <w:pPr>
              <w:numPr>
                <w:ilvl w:val="0"/>
                <w:numId w:val="68"/>
              </w:numPr>
              <w:rPr>
                <w:rFonts w:ascii="Times New Roman" w:hAnsi="Times New Roman"/>
                <w:lang w:val="uk-UA"/>
              </w:rPr>
            </w:pPr>
            <w:r w:rsidRPr="00E73C73">
              <w:rPr>
                <w:rFonts w:ascii="Times New Roman" w:hAnsi="Times New Roman"/>
                <w:lang w:val="uk-UA"/>
              </w:rPr>
              <w:t>Затвердження плану проведення засідань самоврядування на І семестр .</w:t>
            </w:r>
          </w:p>
          <w:p w:rsidR="00C81989" w:rsidRPr="00E73C73" w:rsidRDefault="00C81989" w:rsidP="00325B12">
            <w:pPr>
              <w:numPr>
                <w:ilvl w:val="0"/>
                <w:numId w:val="68"/>
              </w:numPr>
              <w:rPr>
                <w:rFonts w:ascii="Times New Roman" w:hAnsi="Times New Roman"/>
                <w:lang w:val="uk-UA"/>
              </w:rPr>
            </w:pPr>
            <w:r w:rsidRPr="00E73C73">
              <w:rPr>
                <w:rFonts w:ascii="Times New Roman" w:hAnsi="Times New Roman"/>
                <w:lang w:val="uk-UA"/>
              </w:rPr>
              <w:t>Визначення завдань щодо роботи комісій УС на навчальний рік. Затвердження планів роботи секторів на новий рік.</w:t>
            </w:r>
          </w:p>
          <w:p w:rsidR="00C81989" w:rsidRPr="00E73C73" w:rsidRDefault="00C81989" w:rsidP="00325B12">
            <w:pPr>
              <w:numPr>
                <w:ilvl w:val="0"/>
                <w:numId w:val="68"/>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вересень.</w:t>
            </w:r>
          </w:p>
          <w:p w:rsidR="00C81989" w:rsidRPr="00170B92" w:rsidRDefault="00C81989" w:rsidP="002F32F3">
            <w:pPr>
              <w:jc w:val="center"/>
              <w:rPr>
                <w:rFonts w:ascii="Times New Roman" w:hAnsi="Times New Roman"/>
                <w:b/>
                <w:lang w:val="uk-UA"/>
              </w:rPr>
            </w:pPr>
          </w:p>
        </w:tc>
        <w:tc>
          <w:tcPr>
            <w:tcW w:w="1394" w:type="dxa"/>
          </w:tcPr>
          <w:p w:rsidR="00C81989" w:rsidRPr="00170B92" w:rsidRDefault="00C81989" w:rsidP="002F32F3">
            <w:pPr>
              <w:jc w:val="center"/>
              <w:rPr>
                <w:rFonts w:ascii="Times New Roman" w:hAnsi="Times New Roman"/>
                <w:b/>
                <w:lang w:val="uk-UA"/>
              </w:rPr>
            </w:pPr>
          </w:p>
        </w:tc>
        <w:tc>
          <w:tcPr>
            <w:tcW w:w="1650" w:type="dxa"/>
          </w:tcPr>
          <w:p w:rsidR="00C81989" w:rsidRPr="00170B92" w:rsidRDefault="00C81989" w:rsidP="002F32F3">
            <w:pPr>
              <w:jc w:val="center"/>
              <w:rPr>
                <w:rFonts w:ascii="Times New Roman" w:hAnsi="Times New Roman"/>
                <w:b/>
                <w:lang w:val="uk-UA"/>
              </w:rPr>
            </w:pPr>
          </w:p>
        </w:tc>
        <w:tc>
          <w:tcPr>
            <w:tcW w:w="1370" w:type="dxa"/>
          </w:tcPr>
          <w:p w:rsidR="00C81989" w:rsidRPr="00170B92" w:rsidRDefault="00C81989" w:rsidP="002F32F3">
            <w:pPr>
              <w:jc w:val="center"/>
              <w:rPr>
                <w:rFonts w:ascii="Times New Roman" w:hAnsi="Times New Roman"/>
                <w:b/>
                <w:lang w:val="uk-UA"/>
              </w:rPr>
            </w:pPr>
          </w:p>
        </w:tc>
      </w:tr>
      <w:tr w:rsidR="000E4773" w:rsidRPr="00170B92" w:rsidTr="000E4773">
        <w:tc>
          <w:tcPr>
            <w:tcW w:w="567" w:type="dxa"/>
          </w:tcPr>
          <w:p w:rsidR="00E73C73" w:rsidRPr="00C81989" w:rsidRDefault="00C81989" w:rsidP="000E4773">
            <w:pPr>
              <w:jc w:val="center"/>
              <w:rPr>
                <w:rFonts w:ascii="Times New Roman" w:hAnsi="Times New Roman"/>
                <w:lang w:val="uk-UA"/>
              </w:rPr>
            </w:pPr>
            <w:r>
              <w:rPr>
                <w:rFonts w:ascii="Times New Roman" w:hAnsi="Times New Roman"/>
                <w:lang w:val="uk-UA"/>
              </w:rPr>
              <w:t>2</w:t>
            </w:r>
          </w:p>
        </w:tc>
        <w:tc>
          <w:tcPr>
            <w:tcW w:w="5049" w:type="dxa"/>
          </w:tcPr>
          <w:p w:rsidR="00E73C73" w:rsidRPr="00E73C73" w:rsidRDefault="00E73C73" w:rsidP="00E73C73">
            <w:pPr>
              <w:rPr>
                <w:rFonts w:ascii="Times New Roman" w:hAnsi="Times New Roman"/>
                <w:b/>
                <w:lang w:val="uk-UA"/>
              </w:rPr>
            </w:pPr>
            <w:r w:rsidRPr="00E73C73">
              <w:rPr>
                <w:rFonts w:ascii="Times New Roman" w:hAnsi="Times New Roman"/>
                <w:b/>
                <w:lang w:val="uk-UA"/>
              </w:rPr>
              <w:t>ІІ Засідання.</w:t>
            </w:r>
          </w:p>
          <w:p w:rsidR="00E73C73" w:rsidRPr="00E73C73" w:rsidRDefault="00E73C73" w:rsidP="00325B12">
            <w:pPr>
              <w:numPr>
                <w:ilvl w:val="0"/>
                <w:numId w:val="69"/>
              </w:numPr>
              <w:rPr>
                <w:rFonts w:ascii="Times New Roman" w:hAnsi="Times New Roman"/>
                <w:lang w:val="uk-UA"/>
              </w:rPr>
            </w:pPr>
            <w:r w:rsidRPr="00E73C73">
              <w:rPr>
                <w:rFonts w:ascii="Times New Roman" w:hAnsi="Times New Roman"/>
                <w:lang w:val="uk-UA"/>
              </w:rPr>
              <w:t xml:space="preserve">Про роль самоврядування у підготовці та проведенні загальношкільних свят  </w:t>
            </w:r>
          </w:p>
          <w:p w:rsidR="00E73C73" w:rsidRPr="00E73C73" w:rsidRDefault="00E73C73" w:rsidP="00325B12">
            <w:pPr>
              <w:numPr>
                <w:ilvl w:val="0"/>
                <w:numId w:val="69"/>
              </w:numPr>
              <w:rPr>
                <w:rFonts w:ascii="Times New Roman" w:hAnsi="Times New Roman"/>
                <w:lang w:val="uk-UA"/>
              </w:rPr>
            </w:pPr>
            <w:r w:rsidRPr="00E73C73">
              <w:rPr>
                <w:rFonts w:ascii="Times New Roman" w:hAnsi="Times New Roman"/>
                <w:lang w:val="uk-UA"/>
              </w:rPr>
              <w:t>Організація та  проведення  у школі Дня працівника освіти.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  Організація з колективами УС класів засідань щодо проведення Дня самоврядування на  честь цього свята</w:t>
            </w:r>
          </w:p>
          <w:p w:rsidR="00E73C73" w:rsidRDefault="00E73C73" w:rsidP="00325B12">
            <w:pPr>
              <w:numPr>
                <w:ilvl w:val="0"/>
                <w:numId w:val="68"/>
              </w:numPr>
              <w:rPr>
                <w:rFonts w:ascii="Times New Roman" w:hAnsi="Times New Roman"/>
                <w:lang w:val="uk-UA"/>
              </w:rPr>
            </w:pPr>
            <w:r w:rsidRPr="00E73C73">
              <w:rPr>
                <w:rFonts w:ascii="Times New Roman" w:hAnsi="Times New Roman"/>
                <w:lang w:val="uk-UA"/>
              </w:rPr>
              <w:t>Затвердження плану – сітки роботи органів учнівського самоврядування на жовтень.</w:t>
            </w:r>
          </w:p>
          <w:p w:rsidR="00C81989" w:rsidRPr="00E73C73" w:rsidRDefault="00C81989" w:rsidP="00C81989">
            <w:pPr>
              <w:ind w:left="720"/>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вересень</w:t>
            </w:r>
          </w:p>
          <w:p w:rsidR="00E73C73" w:rsidRPr="00E73C73" w:rsidRDefault="00E73C73" w:rsidP="00E73C73">
            <w:pPr>
              <w:spacing w:after="160" w:line="259" w:lineRule="auto"/>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en-US"/>
              </w:rPr>
            </w:pPr>
            <w:r>
              <w:rPr>
                <w:rFonts w:ascii="Times New Roman" w:hAnsi="Times New Roman"/>
                <w:lang w:val="en-US"/>
              </w:rPr>
              <w:t xml:space="preserve">        </w:t>
            </w:r>
            <w:r w:rsidR="00E73C73" w:rsidRPr="00031276">
              <w:rPr>
                <w:rFonts w:ascii="Times New Roman" w:hAnsi="Times New Roman"/>
                <w:lang w:val="en-US"/>
              </w:rPr>
              <w:t>2</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 xml:space="preserve">Визначення основних напрямів роботи,  </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Підсумки проведення Дня самоврядування.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волонтерського загону для відвідування притулку для тварин.</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Результати проведених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Акція «Турбота» до Дня людей похилого віку.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6.</w:t>
            </w:r>
            <w:r w:rsidRPr="00E73C73">
              <w:rPr>
                <w:rFonts w:ascii="Times New Roman" w:hAnsi="Times New Roman"/>
                <w:lang w:val="uk-UA"/>
              </w:rPr>
              <w:tab/>
              <w:t>Привітання хлопців до Дня Захисника Вітчизни.</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І</w:t>
            </w:r>
            <w:r w:rsidRPr="00E73C73">
              <w:rPr>
                <w:rFonts w:ascii="Times New Roman" w:hAnsi="Times New Roman"/>
                <w:b/>
                <w:lang w:val="en-US"/>
              </w:rPr>
              <w:t>V</w:t>
            </w:r>
            <w:r w:rsidRPr="00E73C73">
              <w:rPr>
                <w:rFonts w:ascii="Times New Roman" w:hAnsi="Times New Roman"/>
                <w:b/>
              </w:rPr>
              <w:t xml:space="preserve"> </w:t>
            </w:r>
            <w:r w:rsidRPr="00E73C73">
              <w:rPr>
                <w:rFonts w:ascii="Times New Roman" w:hAnsi="Times New Roman"/>
                <w:b/>
                <w:lang w:val="uk-UA"/>
              </w:rPr>
              <w:t>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Взяти  участь в соціальному проекті «Допомога молодшим школярам в організації дозвілля на перервах та позаурочний час».</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Робота господарської  та комісії дисципліни і порядку по організації контролю за чергуванням  у класах, порядком у приміщенні школи та на її території.</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Проведення конкурсу на кращий класний куточок.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проведення осінніх канікул, складеного членами УС спільно з педколективом школи та колективами класів</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5.</w:t>
            </w:r>
            <w:r w:rsidRPr="00E73C73">
              <w:rPr>
                <w:rFonts w:ascii="Times New Roman" w:hAnsi="Times New Roman"/>
                <w:lang w:val="uk-UA"/>
              </w:rPr>
              <w:tab/>
              <w:t>Затвердження плану роботи органів учнівського самоврядування на листопад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Жовтень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ind w:left="426"/>
              <w:rPr>
                <w:rFonts w:ascii="Times New Roman" w:hAnsi="Times New Roman"/>
                <w:lang w:val="en-US"/>
              </w:rPr>
            </w:pPr>
            <w:r w:rsidRPr="00031276">
              <w:rPr>
                <w:rFonts w:ascii="Times New Roman" w:hAnsi="Times New Roman"/>
                <w:lang w:val="en-US"/>
              </w:rPr>
              <w:t>3</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з питань боротьби з правопорушеннями учнів. Роль комісії дисципліни і порядку у цій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Проведення акції «Запали свічку пам’яті»  до Дня пам’яті жертв Голодомору.</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Підготовка виступу агітбригади до міжнародного Дня боротьби з курінням</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Вивчення комісіями навчання, позашкільної роботи режиму дня учнів школи та їх участі у позакласні роботі.</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 xml:space="preserve">Заслуховування питання про дисципліну учнів школи під час перебування  в школі та позашкільний </w:t>
            </w:r>
            <w:r w:rsidRPr="00E73C73">
              <w:rPr>
                <w:rFonts w:ascii="Times New Roman" w:hAnsi="Times New Roman"/>
                <w:lang w:val="uk-UA"/>
              </w:rPr>
              <w:lastRenderedPageBreak/>
              <w:t>час. Робота комісії дисципліни  та порядку по вихованню в учнів свідомої дисципліни.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самоврядування на грудень.</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Підготовку акції по збору макулатури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Листопад</w:t>
            </w:r>
          </w:p>
          <w:p w:rsidR="00E73C73" w:rsidRPr="00E73C73" w:rsidRDefault="00E73C73" w:rsidP="00B408C6">
            <w:pPr>
              <w:ind w:right="-109"/>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8E1491"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4</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мають початковий рівень знань та учнів, які нерегулярно виконують письмові домашні завдання.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Контроль з боку комісії дисципліни та порядку за зовнішнім виглядом учнів у школі. Організація рейдів – перевірок.</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Організація роботи агітбригади до міжнародного Дня СНІДУ.</w:t>
            </w:r>
          </w:p>
          <w:p w:rsidR="00E73C73" w:rsidRPr="00E73C73" w:rsidRDefault="00E73C73" w:rsidP="00E73C73">
            <w:pPr>
              <w:jc w:val="both"/>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VІІІ Засідання</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Результати роботи УС за І семестр, (підсумки роботи ради у повному її складі та окремо по комісіях).</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Організація проведення Новорічних свят.</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проведення  зимових канікул, складеного з членами УС спільно з класними колективами, педколективом школи.</w:t>
            </w:r>
          </w:p>
          <w:p w:rsidR="00E73C73" w:rsidRPr="00E73C73" w:rsidRDefault="00E73C73" w:rsidP="00E73C73">
            <w:pPr>
              <w:jc w:val="both"/>
              <w:rPr>
                <w:rFonts w:ascii="Times New Roman" w:hAnsi="Times New Roman"/>
                <w:lang w:val="uk-UA"/>
              </w:rPr>
            </w:pPr>
            <w:r w:rsidRPr="00E73C73">
              <w:rPr>
                <w:rFonts w:ascii="Times New Roman" w:hAnsi="Times New Roman"/>
                <w:lang w:val="uk-UA"/>
              </w:rPr>
              <w:t>4.</w:t>
            </w:r>
            <w:r w:rsidRPr="00E73C73">
              <w:rPr>
                <w:rFonts w:ascii="Times New Roman" w:hAnsi="Times New Roman"/>
                <w:lang w:val="uk-UA"/>
              </w:rPr>
              <w:tab/>
              <w:t>Затвердження плану роботи органів учнівського самоврядування на січень.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8E1491" w:rsidRDefault="00E73C73" w:rsidP="00E73C73">
            <w:pPr>
              <w:jc w:val="center"/>
              <w:rPr>
                <w:rFonts w:ascii="Times New Roman" w:hAnsi="Times New Roman"/>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w:t>
            </w:r>
          </w:p>
        </w:tc>
        <w:tc>
          <w:tcPr>
            <w:tcW w:w="5049" w:type="dxa"/>
          </w:tcPr>
          <w:p w:rsidR="00E73C73" w:rsidRPr="00E73C73" w:rsidRDefault="00E73C73" w:rsidP="00E73C73">
            <w:pPr>
              <w:jc w:val="both"/>
              <w:rPr>
                <w:rFonts w:ascii="Times New Roman" w:hAnsi="Times New Roman"/>
                <w:b/>
                <w:lang w:val="uk-UA"/>
              </w:rPr>
            </w:pPr>
            <w:r w:rsidRPr="00E73C73">
              <w:rPr>
                <w:rFonts w:ascii="Times New Roman" w:hAnsi="Times New Roman"/>
                <w:lang w:val="uk-UA"/>
              </w:rPr>
              <w:t xml:space="preserve"> </w:t>
            </w:r>
            <w:r w:rsidRPr="00E73C73">
              <w:rPr>
                <w:rFonts w:ascii="Times New Roman" w:hAnsi="Times New Roman"/>
                <w:b/>
                <w:lang w:val="uk-UA"/>
              </w:rPr>
              <w:t>ІХ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Затвердження плану проведення засідань УС на ІІ семестр</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Проведення роботи з учнями схильних до правопорушень.</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Про правопорушення в учнівському колективі.</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jc w:val="both"/>
              <w:rPr>
                <w:rFonts w:ascii="Times New Roman" w:hAnsi="Times New Roman"/>
                <w:b/>
                <w:lang w:val="uk-UA"/>
              </w:rPr>
            </w:pPr>
            <w:r w:rsidRPr="00E73C73">
              <w:rPr>
                <w:rFonts w:ascii="Times New Roman" w:hAnsi="Times New Roman"/>
                <w:b/>
                <w:lang w:val="uk-UA"/>
              </w:rPr>
              <w:t>Х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Робота комісії навчання з учнями, які систе</w:t>
            </w:r>
            <w:r w:rsidR="00031276">
              <w:rPr>
                <w:rFonts w:ascii="Times New Roman" w:hAnsi="Times New Roman"/>
                <w:lang w:val="uk-UA"/>
              </w:rPr>
              <w:t>матично не виконують домашнього</w:t>
            </w:r>
            <w:r w:rsidR="00031276" w:rsidRPr="00031276">
              <w:rPr>
                <w:rFonts w:ascii="Times New Roman" w:hAnsi="Times New Roman"/>
              </w:rPr>
              <w:t xml:space="preserve"> </w:t>
            </w:r>
            <w:r w:rsidRPr="00E73C73">
              <w:rPr>
                <w:rFonts w:ascii="Times New Roman" w:hAnsi="Times New Roman"/>
                <w:lang w:val="uk-UA"/>
              </w:rPr>
              <w:t>завдання.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Узгодження плану заходів до Дня Соборності.</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Затвердження плану роботи органів учнівського самоврядування на лютий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Січень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w:t>
            </w:r>
          </w:p>
        </w:tc>
        <w:tc>
          <w:tcPr>
            <w:tcW w:w="5049" w:type="dxa"/>
          </w:tcPr>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 Засідання.</w:t>
            </w:r>
          </w:p>
          <w:p w:rsidR="00E73C73" w:rsidRPr="00E73C73" w:rsidRDefault="00E73C73" w:rsidP="00325B12">
            <w:pPr>
              <w:widowControl w:val="0"/>
              <w:numPr>
                <w:ilvl w:val="0"/>
                <w:numId w:val="7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Акція «Пам’ятати. Відродити. Зберегти.»</w:t>
            </w:r>
          </w:p>
          <w:p w:rsidR="00E73C73" w:rsidRPr="00E73C73" w:rsidRDefault="00E73C73" w:rsidP="00325B12">
            <w:pPr>
              <w:widowControl w:val="0"/>
              <w:numPr>
                <w:ilvl w:val="0"/>
                <w:numId w:val="7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Святкова пошта до Дня Святого Валентина.</w:t>
            </w:r>
          </w:p>
          <w:p w:rsidR="00E73C73" w:rsidRPr="00E73C73" w:rsidRDefault="00E73C73" w:rsidP="00325B12">
            <w:pPr>
              <w:widowControl w:val="0"/>
              <w:numPr>
                <w:ilvl w:val="0"/>
                <w:numId w:val="70"/>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Результати проведених рейдів перевірок.</w:t>
            </w:r>
          </w:p>
          <w:p w:rsidR="00E73C73" w:rsidRPr="00E73C73" w:rsidRDefault="00E73C73" w:rsidP="00E73C73">
            <w:pPr>
              <w:widowControl w:val="0"/>
              <w:autoSpaceDE w:val="0"/>
              <w:autoSpaceDN w:val="0"/>
              <w:adjustRightInd w:val="0"/>
              <w:rPr>
                <w:rFonts w:ascii="Times New Roman" w:eastAsia="Times New Roman" w:hAnsi="Times New Roman"/>
                <w:lang w:val="uk-UA"/>
              </w:rPr>
            </w:pPr>
          </w:p>
          <w:p w:rsidR="00E73C73" w:rsidRPr="00E73C73" w:rsidRDefault="00E73C73" w:rsidP="00E73C73">
            <w:pPr>
              <w:widowControl w:val="0"/>
              <w:autoSpaceDE w:val="0"/>
              <w:autoSpaceDN w:val="0"/>
              <w:adjustRightInd w:val="0"/>
              <w:rPr>
                <w:rFonts w:ascii="Times New Roman" w:eastAsia="Times New Roman" w:hAnsi="Times New Roman"/>
                <w:b/>
                <w:lang w:val="uk-UA"/>
              </w:rPr>
            </w:pPr>
            <w:r w:rsidRPr="00E73C73">
              <w:rPr>
                <w:rFonts w:ascii="Times New Roman" w:eastAsia="Times New Roman" w:hAnsi="Times New Roman"/>
                <w:b/>
                <w:lang w:val="uk-UA"/>
              </w:rPr>
              <w:t>ХІІ Засідання.</w:t>
            </w:r>
          </w:p>
          <w:p w:rsidR="00E73C73" w:rsidRPr="00E73C73" w:rsidRDefault="00E73C73" w:rsidP="00325B12">
            <w:pPr>
              <w:widowControl w:val="0"/>
              <w:numPr>
                <w:ilvl w:val="0"/>
                <w:numId w:val="71"/>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Роль УС у виявленні обдарованих учнів. Організація зустрічей за інтересами та захопленнями.</w:t>
            </w:r>
          </w:p>
          <w:p w:rsidR="00E73C73" w:rsidRPr="00E73C73" w:rsidRDefault="00E73C73" w:rsidP="00325B12">
            <w:pPr>
              <w:widowControl w:val="0"/>
              <w:numPr>
                <w:ilvl w:val="0"/>
                <w:numId w:val="71"/>
              </w:num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акції « Не дай загинути українському слову!»</w:t>
            </w:r>
          </w:p>
          <w:p w:rsidR="00E73C73" w:rsidRPr="00E73C73" w:rsidRDefault="00E73C73" w:rsidP="00E73C73">
            <w:pPr>
              <w:spacing w:after="160" w:line="259" w:lineRule="auto"/>
            </w:pPr>
            <w:r w:rsidRPr="00E73C73">
              <w:rPr>
                <w:rFonts w:ascii="Times New Roman" w:eastAsia="Times New Roman" w:hAnsi="Times New Roman"/>
                <w:lang w:val="uk-UA"/>
              </w:rPr>
              <w:t xml:space="preserve">      3. Затвердження плану роботи органів учнівського самоврядування на березень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Лютий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w:t>
            </w:r>
          </w:p>
        </w:tc>
        <w:tc>
          <w:tcPr>
            <w:tcW w:w="5049" w:type="dxa"/>
          </w:tcPr>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ХІІІ Засідання.</w:t>
            </w:r>
          </w:p>
          <w:p w:rsidR="00E73C73" w:rsidRPr="00E73C73" w:rsidRDefault="00E73C73" w:rsidP="00325B12">
            <w:pPr>
              <w:widowControl w:val="0"/>
              <w:numPr>
                <w:ilvl w:val="0"/>
                <w:numId w:val="72"/>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та проведення тижня сім</w:t>
            </w:r>
            <w:r w:rsidRPr="00E73C73">
              <w:rPr>
                <w:rFonts w:ascii="Times New Roman" w:hAnsi="Times New Roman"/>
              </w:rPr>
              <w:t>’</w:t>
            </w:r>
            <w:r w:rsidRPr="00E73C73">
              <w:rPr>
                <w:rFonts w:ascii="Times New Roman" w:hAnsi="Times New Roman"/>
                <w:lang w:val="uk-UA"/>
              </w:rPr>
              <w:t>ї.</w:t>
            </w:r>
          </w:p>
          <w:p w:rsidR="00E73C73" w:rsidRPr="00E73C73" w:rsidRDefault="00E73C73" w:rsidP="00325B12">
            <w:pPr>
              <w:widowControl w:val="0"/>
              <w:numPr>
                <w:ilvl w:val="0"/>
                <w:numId w:val="72"/>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свята жіночності та краси.</w:t>
            </w:r>
          </w:p>
          <w:p w:rsidR="00E73C73" w:rsidRPr="00E73C73" w:rsidRDefault="00E73C73" w:rsidP="00325B12">
            <w:pPr>
              <w:widowControl w:val="0"/>
              <w:numPr>
                <w:ilvl w:val="0"/>
                <w:numId w:val="72"/>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p w:rsidR="00E73C73" w:rsidRPr="00E73C73" w:rsidRDefault="00E73C73" w:rsidP="00325B12">
            <w:pPr>
              <w:widowControl w:val="0"/>
              <w:numPr>
                <w:ilvl w:val="0"/>
                <w:numId w:val="72"/>
              </w:numPr>
              <w:autoSpaceDE w:val="0"/>
              <w:autoSpaceDN w:val="0"/>
              <w:adjustRightInd w:val="0"/>
              <w:jc w:val="both"/>
              <w:rPr>
                <w:rFonts w:ascii="Times New Roman" w:hAnsi="Times New Roman"/>
                <w:lang w:val="uk-UA"/>
              </w:rPr>
            </w:pPr>
            <w:r w:rsidRPr="00E73C73">
              <w:rPr>
                <w:rFonts w:ascii="Times New Roman" w:hAnsi="Times New Roman"/>
                <w:lang w:val="uk-UA"/>
              </w:rPr>
              <w:t>Організація квесту « Чиї це слова?»</w:t>
            </w:r>
          </w:p>
          <w:p w:rsidR="00E73C73" w:rsidRPr="00E73C73" w:rsidRDefault="00E73C73" w:rsidP="00E73C73">
            <w:pPr>
              <w:widowControl w:val="0"/>
              <w:autoSpaceDE w:val="0"/>
              <w:autoSpaceDN w:val="0"/>
              <w:adjustRightInd w:val="0"/>
              <w:jc w:val="both"/>
              <w:rPr>
                <w:rFonts w:ascii="Times New Roman" w:hAnsi="Times New Roman"/>
                <w:b/>
                <w:lang w:val="uk-UA"/>
              </w:rPr>
            </w:pPr>
          </w:p>
          <w:p w:rsidR="00E73C73" w:rsidRPr="00E73C73" w:rsidRDefault="00E73C73" w:rsidP="00E73C73">
            <w:pPr>
              <w:widowControl w:val="0"/>
              <w:autoSpaceDE w:val="0"/>
              <w:autoSpaceDN w:val="0"/>
              <w:adjustRightInd w:val="0"/>
              <w:jc w:val="both"/>
              <w:rPr>
                <w:rFonts w:ascii="Times New Roman" w:hAnsi="Times New Roman"/>
                <w:b/>
                <w:lang w:val="uk-UA"/>
              </w:rPr>
            </w:pPr>
            <w:r w:rsidRPr="00E73C73">
              <w:rPr>
                <w:rFonts w:ascii="Times New Roman" w:hAnsi="Times New Roman"/>
                <w:b/>
                <w:lang w:val="uk-UA"/>
              </w:rPr>
              <w:t>ХІV Засідання</w:t>
            </w:r>
          </w:p>
          <w:p w:rsidR="00E73C73" w:rsidRPr="00E73C73" w:rsidRDefault="00E73C73" w:rsidP="00325B12">
            <w:pPr>
              <w:widowControl w:val="0"/>
              <w:numPr>
                <w:ilvl w:val="0"/>
                <w:numId w:val="73"/>
              </w:numPr>
              <w:autoSpaceDE w:val="0"/>
              <w:autoSpaceDN w:val="0"/>
              <w:adjustRightInd w:val="0"/>
              <w:jc w:val="both"/>
              <w:rPr>
                <w:rFonts w:ascii="Times New Roman" w:hAnsi="Times New Roman"/>
                <w:lang w:val="uk-UA"/>
              </w:rPr>
            </w:pPr>
            <w:r w:rsidRPr="00E73C73">
              <w:rPr>
                <w:rFonts w:ascii="Times New Roman" w:hAnsi="Times New Roman"/>
                <w:lang w:val="uk-UA"/>
              </w:rPr>
              <w:t xml:space="preserve">Організація та проведення Шевченківського </w:t>
            </w:r>
            <w:r w:rsidRPr="00E73C73">
              <w:rPr>
                <w:rFonts w:ascii="Times New Roman" w:hAnsi="Times New Roman"/>
                <w:lang w:val="uk-UA"/>
              </w:rPr>
              <w:lastRenderedPageBreak/>
              <w:t>тижня.</w:t>
            </w:r>
          </w:p>
          <w:p w:rsidR="00E73C73" w:rsidRPr="00E73C73" w:rsidRDefault="00E73C73" w:rsidP="00325B12">
            <w:pPr>
              <w:widowControl w:val="0"/>
              <w:numPr>
                <w:ilvl w:val="0"/>
                <w:numId w:val="73"/>
              </w:numPr>
              <w:autoSpaceDE w:val="0"/>
              <w:autoSpaceDN w:val="0"/>
              <w:adjustRightInd w:val="0"/>
              <w:jc w:val="both"/>
              <w:rPr>
                <w:rFonts w:ascii="Times New Roman" w:hAnsi="Times New Roman"/>
                <w:lang w:val="uk-UA"/>
              </w:rPr>
            </w:pPr>
            <w:r w:rsidRPr="00E73C73">
              <w:rPr>
                <w:rFonts w:ascii="Times New Roman" w:hAnsi="Times New Roman"/>
                <w:lang w:val="uk-UA"/>
              </w:rPr>
              <w:t>Проведення заходів до Всесвітнього та Всеукраїнського днів боротьби із захворювання на туберкульоз.</w:t>
            </w:r>
          </w:p>
          <w:p w:rsidR="00E73C73" w:rsidRPr="00E73C73" w:rsidRDefault="00E73C73" w:rsidP="00325B12">
            <w:pPr>
              <w:widowControl w:val="0"/>
              <w:numPr>
                <w:ilvl w:val="0"/>
                <w:numId w:val="73"/>
              </w:numPr>
              <w:autoSpaceDE w:val="0"/>
              <w:autoSpaceDN w:val="0"/>
              <w:adjustRightInd w:val="0"/>
              <w:jc w:val="both"/>
              <w:rPr>
                <w:rFonts w:ascii="Times New Roman" w:hAnsi="Times New Roman"/>
                <w:lang w:val="uk-UA"/>
              </w:rPr>
            </w:pPr>
            <w:r w:rsidRPr="00E73C73">
              <w:rPr>
                <w:rFonts w:ascii="Times New Roman" w:hAnsi="Times New Roman"/>
                <w:lang w:val="uk-UA"/>
              </w:rPr>
              <w:t>Підготовка та організація до щорічного шкільного свята.</w:t>
            </w:r>
          </w:p>
          <w:p w:rsidR="00E73C73" w:rsidRPr="00E73C73" w:rsidRDefault="00E73C73" w:rsidP="00325B12">
            <w:pPr>
              <w:widowControl w:val="0"/>
              <w:numPr>
                <w:ilvl w:val="0"/>
                <w:numId w:val="73"/>
              </w:numPr>
              <w:autoSpaceDE w:val="0"/>
              <w:autoSpaceDN w:val="0"/>
              <w:adjustRightInd w:val="0"/>
              <w:jc w:val="both"/>
              <w:rPr>
                <w:rFonts w:ascii="Times New Roman" w:hAnsi="Times New Roman"/>
                <w:lang w:val="uk-UA"/>
              </w:rPr>
            </w:pPr>
            <w:r w:rsidRPr="00E73C73">
              <w:rPr>
                <w:rFonts w:ascii="Times New Roman" w:hAnsi="Times New Roman"/>
                <w:lang w:val="uk-UA"/>
              </w:rPr>
              <w:t>Затвердження плану роботи органів учнівського самоврядування на квітень.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Березень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8</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 Засідання</w:t>
            </w:r>
          </w:p>
          <w:p w:rsidR="00E73C73" w:rsidRPr="00E73C73" w:rsidRDefault="00E73C73" w:rsidP="00325B12">
            <w:pPr>
              <w:widowControl w:val="0"/>
              <w:numPr>
                <w:ilvl w:val="0"/>
                <w:numId w:val="74"/>
              </w:numPr>
              <w:autoSpaceDE w:val="0"/>
              <w:autoSpaceDN w:val="0"/>
              <w:adjustRightInd w:val="0"/>
              <w:rPr>
                <w:rFonts w:ascii="Times New Roman" w:hAnsi="Times New Roman"/>
                <w:lang w:val="uk-UA"/>
              </w:rPr>
            </w:pPr>
            <w:r w:rsidRPr="00E73C73">
              <w:rPr>
                <w:rFonts w:ascii="Times New Roman" w:hAnsi="Times New Roman"/>
                <w:lang w:val="uk-UA"/>
              </w:rPr>
              <w:t>Акція «Приберемо світ»</w:t>
            </w:r>
          </w:p>
          <w:p w:rsidR="00E73C73" w:rsidRPr="00E73C73" w:rsidRDefault="00E73C73" w:rsidP="00325B12">
            <w:pPr>
              <w:widowControl w:val="0"/>
              <w:numPr>
                <w:ilvl w:val="0"/>
                <w:numId w:val="74"/>
              </w:numPr>
              <w:autoSpaceDE w:val="0"/>
              <w:autoSpaceDN w:val="0"/>
              <w:adjustRightInd w:val="0"/>
              <w:rPr>
                <w:rFonts w:ascii="Times New Roman" w:hAnsi="Times New Roman"/>
                <w:lang w:val="uk-UA"/>
              </w:rPr>
            </w:pPr>
            <w:r w:rsidRPr="00E73C73">
              <w:rPr>
                <w:rFonts w:ascii="Times New Roman" w:hAnsi="Times New Roman"/>
                <w:lang w:val="uk-UA"/>
              </w:rPr>
              <w:t>Організація та проведення заходів до Всесвітнього дня здоров’я.</w:t>
            </w:r>
          </w:p>
          <w:p w:rsidR="00E73C73" w:rsidRPr="00E73C73" w:rsidRDefault="00E73C73" w:rsidP="00325B12">
            <w:pPr>
              <w:widowControl w:val="0"/>
              <w:numPr>
                <w:ilvl w:val="0"/>
                <w:numId w:val="74"/>
              </w:numPr>
              <w:autoSpaceDE w:val="0"/>
              <w:autoSpaceDN w:val="0"/>
              <w:adjustRightInd w:val="0"/>
              <w:rPr>
                <w:rFonts w:ascii="Times New Roman" w:hAnsi="Times New Roman"/>
                <w:lang w:val="uk-UA"/>
              </w:rPr>
            </w:pPr>
            <w:r w:rsidRPr="00E73C73">
              <w:rPr>
                <w:rFonts w:ascii="Times New Roman" w:hAnsi="Times New Roman"/>
                <w:lang w:val="uk-UA"/>
              </w:rPr>
              <w:t>Проведення конкурсу екологічних агітбригад.</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 Засідання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1. Підготовка до проведення у школі Вахти пам’яті на честь Дня Перемоги.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2. Організація та проведення заходів до Дня пам</w:t>
            </w:r>
            <w:r w:rsidRPr="00E73C73">
              <w:rPr>
                <w:rFonts w:ascii="Times New Roman" w:hAnsi="Times New Roman"/>
              </w:rPr>
              <w:t>’</w:t>
            </w:r>
            <w:r w:rsidRPr="00E73C73">
              <w:rPr>
                <w:rFonts w:ascii="Times New Roman" w:hAnsi="Times New Roman"/>
                <w:lang w:val="uk-UA"/>
              </w:rPr>
              <w:t>яті Чорнобиля.</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3.Затвердження плану роботи органів учнівського самоврядування на травень.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Квітень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9</w:t>
            </w:r>
          </w:p>
        </w:tc>
        <w:tc>
          <w:tcPr>
            <w:tcW w:w="5049" w:type="dxa"/>
          </w:tcPr>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w:t>
            </w:r>
            <w:r w:rsidRPr="00E73C73">
              <w:rPr>
                <w:rFonts w:ascii="Times New Roman" w:hAnsi="Times New Roman"/>
                <w:lang w:val="uk-UA"/>
              </w:rPr>
              <w:tab/>
              <w:t>Співпраця УС з колективами класів та педколективом школи у виконанні планів та завдань, передбачених річним планом роботи школи. Результативність цієї роботи.</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w:t>
            </w:r>
            <w:r w:rsidRPr="00E73C73">
              <w:rPr>
                <w:rFonts w:ascii="Times New Roman" w:hAnsi="Times New Roman"/>
                <w:lang w:val="uk-UA"/>
              </w:rPr>
              <w:tab/>
              <w:t>Акція «Зірка пам’яті»</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w:t>
            </w:r>
            <w:r w:rsidRPr="00E73C73">
              <w:rPr>
                <w:rFonts w:ascii="Times New Roman" w:hAnsi="Times New Roman"/>
                <w:lang w:val="uk-UA"/>
              </w:rPr>
              <w:tab/>
              <w:t>Підведення підсумків роботи самоврядування за навчальний рік та плани на майбутнє.</w:t>
            </w:r>
          </w:p>
          <w:p w:rsidR="00E73C73" w:rsidRPr="00E73C73" w:rsidRDefault="00E73C73" w:rsidP="00E73C73">
            <w:pPr>
              <w:widowControl w:val="0"/>
              <w:autoSpaceDE w:val="0"/>
              <w:autoSpaceDN w:val="0"/>
              <w:adjustRightInd w:val="0"/>
              <w:rPr>
                <w:rFonts w:ascii="Times New Roman" w:hAnsi="Times New Roman"/>
                <w:lang w:val="uk-UA"/>
              </w:rPr>
            </w:pPr>
          </w:p>
          <w:p w:rsidR="00E73C73" w:rsidRPr="00E73C73" w:rsidRDefault="00E73C73" w:rsidP="00E73C73">
            <w:pPr>
              <w:widowControl w:val="0"/>
              <w:autoSpaceDE w:val="0"/>
              <w:autoSpaceDN w:val="0"/>
              <w:adjustRightInd w:val="0"/>
              <w:rPr>
                <w:rFonts w:ascii="Times New Roman" w:hAnsi="Times New Roman"/>
                <w:b/>
                <w:lang w:val="uk-UA"/>
              </w:rPr>
            </w:pPr>
            <w:r w:rsidRPr="00E73C73">
              <w:rPr>
                <w:rFonts w:ascii="Times New Roman" w:hAnsi="Times New Roman"/>
                <w:b/>
                <w:lang w:val="uk-UA"/>
              </w:rPr>
              <w:t>ХVІІІ Засідання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1. Підготовка та проведення загальношкільного спортивного свята « Тато, мама і я – спортивна сім’я»</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2.Проведення звітно – виборчих зборів.</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3. Визначення завдань щодо роботи комісій на наступний навчальний рік.</w:t>
            </w:r>
          </w:p>
          <w:p w:rsidR="00E73C73" w:rsidRPr="00E73C73" w:rsidRDefault="00E73C73" w:rsidP="00E73C73">
            <w:pPr>
              <w:widowControl w:val="0"/>
              <w:autoSpaceDE w:val="0"/>
              <w:autoSpaceDN w:val="0"/>
              <w:adjustRightInd w:val="0"/>
              <w:rPr>
                <w:rFonts w:ascii="Times New Roman" w:hAnsi="Times New Roman"/>
                <w:lang w:val="uk-UA"/>
              </w:rPr>
            </w:pPr>
            <w:r w:rsidRPr="00E73C73">
              <w:rPr>
                <w:rFonts w:ascii="Times New Roman" w:hAnsi="Times New Roman"/>
                <w:lang w:val="uk-UA"/>
              </w:rPr>
              <w:t xml:space="preserve"> 4.  Складання УС з колективами класів пропозицій до плану роботи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E73C73" w:rsidP="000E4773">
            <w:pPr>
              <w:jc w:val="center"/>
              <w:rPr>
                <w:rFonts w:ascii="Times New Roman" w:hAnsi="Times New Roman"/>
                <w:lang w:val="uk-UA"/>
              </w:rPr>
            </w:pPr>
            <w:r w:rsidRPr="00031276">
              <w:rPr>
                <w:rFonts w:ascii="Times New Roman" w:hAnsi="Times New Roman"/>
                <w:lang w:val="en-US"/>
              </w:rPr>
              <w:t>10</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Вибори активів класів та делегування представників класних колективів до учнівського парламенту.</w:t>
            </w:r>
          </w:p>
        </w:tc>
        <w:tc>
          <w:tcPr>
            <w:tcW w:w="1394" w:type="dxa"/>
          </w:tcPr>
          <w:p w:rsidR="00E73C73" w:rsidRPr="00E73C73" w:rsidRDefault="00B408C6" w:rsidP="00E73C73">
            <w:pPr>
              <w:ind w:right="-109"/>
              <w:jc w:val="center"/>
              <w:rPr>
                <w:rFonts w:ascii="Times New Roman" w:hAnsi="Times New Roman"/>
                <w:lang w:val="uk-UA"/>
              </w:rPr>
            </w:pPr>
            <w:r>
              <w:rPr>
                <w:rFonts w:ascii="Times New Roman" w:hAnsi="Times New Roman"/>
                <w:lang w:val="uk-UA"/>
              </w:rPr>
              <w:t>До 03.09.</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11</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роботи учнівського самоврядування школи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rPr>
              <w:t xml:space="preserve">Затвердження плану проведення засідань самоврядування на І </w:t>
            </w:r>
            <w:r w:rsidRPr="00E73C73">
              <w:rPr>
                <w:rFonts w:ascii="Times New Roman" w:hAnsi="Times New Roman"/>
                <w:lang w:val="uk-UA"/>
              </w:rPr>
              <w:t>семестр</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До 03.09</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13</w:t>
            </w:r>
          </w:p>
        </w:tc>
        <w:tc>
          <w:tcPr>
            <w:tcW w:w="5049" w:type="dxa"/>
          </w:tcPr>
          <w:p w:rsidR="00E73C73" w:rsidRPr="00E73C73" w:rsidRDefault="00E73C73" w:rsidP="00393025">
            <w:pPr>
              <w:spacing w:line="259" w:lineRule="auto"/>
              <w:rPr>
                <w:rFonts w:ascii="Times New Roman" w:hAnsi="Times New Roman"/>
              </w:rPr>
            </w:pPr>
            <w:r w:rsidRPr="00E73C73">
              <w:rPr>
                <w:rFonts w:ascii="Times New Roman" w:hAnsi="Times New Roman"/>
              </w:rPr>
              <w:t>Визначення завдань щодо роботи комісій УС на навчальний рік. Затвердження планів роботи секторів на новий рік.</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До 03.09.</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14</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Проведення рейду «Урок».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15</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Дня працівника освіти</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03.10.</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16</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Організація з колективами УС класів засідань щодо проведення Дня самоврядування на  честь цього свята</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13.09.</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17</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Заходи до Всеукраїнського дня бібліотек.</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28.09.</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18</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t>Рейд-перевірка «Бережи шкільний підручник».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lastRenderedPageBreak/>
              <w:t>19</w:t>
            </w:r>
          </w:p>
        </w:tc>
        <w:tc>
          <w:tcPr>
            <w:tcW w:w="5049" w:type="dxa"/>
          </w:tcPr>
          <w:p w:rsidR="00E73C73" w:rsidRPr="00E73C73" w:rsidRDefault="00E73C73" w:rsidP="00E73C73">
            <w:pPr>
              <w:spacing w:after="160" w:line="259" w:lineRule="auto"/>
              <w:rPr>
                <w:rFonts w:ascii="Times New Roman" w:hAnsi="Times New Roman"/>
              </w:rPr>
            </w:pPr>
            <w:r w:rsidRPr="00E73C73">
              <w:rPr>
                <w:rFonts w:ascii="Times New Roman" w:hAnsi="Times New Roman"/>
              </w:rPr>
              <w:lastRenderedPageBreak/>
              <w:t>Організація виставки - конкурсу осінніх композицій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Упродовж </w:t>
            </w:r>
            <w:r w:rsidRPr="00E73C73">
              <w:rPr>
                <w:rFonts w:ascii="Times New Roman" w:hAnsi="Times New Roman"/>
                <w:lang w:val="uk-UA"/>
              </w:rPr>
              <w:lastRenderedPageBreak/>
              <w:t>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lastRenderedPageBreak/>
              <w:t xml:space="preserve">Класні </w:t>
            </w:r>
            <w:r w:rsidRPr="00E73C73">
              <w:rPr>
                <w:rFonts w:ascii="Times New Roman" w:hAnsi="Times New Roman"/>
                <w:lang w:val="uk-UA"/>
              </w:rPr>
              <w:lastRenderedPageBreak/>
              <w:t>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20</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Заходи до Міжнародного дня людей похилого віку.</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01.10.</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21</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Підготовка до Дня українського козацтва.</w:t>
            </w:r>
          </w:p>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22</w:t>
            </w:r>
          </w:p>
        </w:tc>
        <w:tc>
          <w:tcPr>
            <w:tcW w:w="5049" w:type="dxa"/>
          </w:tcPr>
          <w:p w:rsidR="00E73C73" w:rsidRPr="00E73C73" w:rsidRDefault="00E73C73" w:rsidP="00E73C73">
            <w:pPr>
              <w:overflowPunct w:val="0"/>
              <w:autoSpaceDE w:val="0"/>
              <w:spacing w:after="160" w:line="259" w:lineRule="auto"/>
              <w:jc w:val="both"/>
              <w:textAlignment w:val="baseline"/>
              <w:rPr>
                <w:rFonts w:ascii="Times New Roman" w:hAnsi="Times New Roman"/>
                <w:lang w:val="uk-UA"/>
              </w:rPr>
            </w:pPr>
            <w:r w:rsidRPr="00E73C73">
              <w:rPr>
                <w:rFonts w:ascii="Times New Roman" w:hAnsi="Times New Roman"/>
                <w:lang w:val="uk-UA"/>
              </w:rPr>
              <w:t xml:space="preserve">Проведення заходів до Міжнародного Дня захисту тварин: </w:t>
            </w:r>
          </w:p>
          <w:p w:rsidR="00E73C73" w:rsidRPr="00E73C73" w:rsidRDefault="00E73C73" w:rsidP="00325B12">
            <w:pPr>
              <w:numPr>
                <w:ilvl w:val="0"/>
                <w:numId w:val="75"/>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Відвідування притулку для тварин ( за домовленістю)</w:t>
            </w:r>
          </w:p>
          <w:p w:rsidR="00E73C73" w:rsidRPr="00E73C73" w:rsidRDefault="00E73C73" w:rsidP="00325B12">
            <w:pPr>
              <w:numPr>
                <w:ilvl w:val="0"/>
                <w:numId w:val="75"/>
              </w:numPr>
              <w:overflowPunct w:val="0"/>
              <w:autoSpaceDE w:val="0"/>
              <w:spacing w:after="160" w:line="259" w:lineRule="auto"/>
              <w:contextualSpacing/>
              <w:jc w:val="both"/>
              <w:textAlignment w:val="baseline"/>
              <w:rPr>
                <w:rFonts w:ascii="Times New Roman" w:hAnsi="Times New Roman"/>
                <w:lang w:val="uk-UA"/>
              </w:rPr>
            </w:pPr>
            <w:r w:rsidRPr="00E73C73">
              <w:rPr>
                <w:rFonts w:ascii="Times New Roman" w:hAnsi="Times New Roman"/>
                <w:lang w:val="uk-UA"/>
              </w:rPr>
              <w:t>Інтерактивні лекції благодійної організації « Щаслива лапа»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23</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депутатів учнівського парламенту в установчій сесії міського учнівського парламенту.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24</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b/>
                <w:lang w:val="uk-UA"/>
              </w:rPr>
            </w:pPr>
            <w:r w:rsidRPr="00E73C73">
              <w:rPr>
                <w:rFonts w:ascii="Times New Roman" w:hAnsi="Times New Roman"/>
                <w:lang w:val="uk-UA"/>
              </w:rPr>
              <w:t>Засідання активу шкільного учнівського самоврядування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УС школи у соціальному проекті «Допомога молодшим школярам»:  організація дозвілля на перервах, інтерактивної патріотичної зарядки, підготовка до участі в загальношкільних заходах.</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Великій Вітчизняній війні.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28</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Робота трудового десанту з прибирання території школи.( за потребою)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29</w:t>
            </w:r>
          </w:p>
        </w:tc>
        <w:tc>
          <w:tcPr>
            <w:tcW w:w="5049" w:type="dxa"/>
          </w:tcPr>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Підготовка заходів до Дня української писемності та мови:</w:t>
            </w:r>
          </w:p>
          <w:p w:rsidR="00E73C73" w:rsidRPr="00E73C73" w:rsidRDefault="00E73C73" w:rsidP="00E73C73">
            <w:pPr>
              <w:widowControl w:val="0"/>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Випуск стіннівок « Мово моя калинова»</w:t>
            </w:r>
          </w:p>
        </w:tc>
        <w:tc>
          <w:tcPr>
            <w:tcW w:w="1394" w:type="dxa"/>
          </w:tcPr>
          <w:p w:rsidR="00835D1B" w:rsidRDefault="00835D1B" w:rsidP="00E73C73">
            <w:pPr>
              <w:ind w:right="-109"/>
              <w:jc w:val="center"/>
              <w:rPr>
                <w:rFonts w:ascii="Times New Roman" w:hAnsi="Times New Roman"/>
                <w:lang w:val="uk-UA"/>
              </w:rPr>
            </w:pPr>
            <w:r>
              <w:rPr>
                <w:rFonts w:ascii="Times New Roman" w:hAnsi="Times New Roman"/>
                <w:lang w:val="uk-UA"/>
              </w:rPr>
              <w:t>01.11.</w:t>
            </w:r>
          </w:p>
          <w:p w:rsidR="00E73C73" w:rsidRPr="00E73C73" w:rsidRDefault="00835D1B" w:rsidP="00E73C73">
            <w:pPr>
              <w:ind w:right="-109"/>
              <w:jc w:val="center"/>
              <w:rPr>
                <w:rFonts w:ascii="Times New Roman" w:hAnsi="Times New Roman"/>
                <w:lang w:val="uk-UA"/>
              </w:rPr>
            </w:pPr>
            <w:r>
              <w:rPr>
                <w:rFonts w:ascii="Times New Roman" w:hAnsi="Times New Roman"/>
                <w:lang w:val="uk-UA"/>
              </w:rPr>
              <w:t>09.11.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30</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Підготовка виступу агітбригади до Міжнародного дня боротьби з курінням.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C81989">
        <w:trPr>
          <w:trHeight w:val="599"/>
        </w:trPr>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31</w:t>
            </w:r>
          </w:p>
        </w:tc>
        <w:tc>
          <w:tcPr>
            <w:tcW w:w="5049" w:type="dxa"/>
          </w:tcPr>
          <w:p w:rsidR="00E73C73" w:rsidRPr="00E73C73" w:rsidRDefault="00E73C73" w:rsidP="00393025">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Міжнародного дня толерантності.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  Розробка і підготовка заходів до Дня захисту прав дитини. День спільних дій в інтересах дітей.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і підготовка заходів до Дня Гідності і Свободи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34</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по збору втор сировини « Здай макулатуру – допоможи воїнові»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Звіт голови ради учнівського самоврядування про виконану роботу за </w:t>
            </w:r>
            <w:r w:rsidRPr="00E73C73">
              <w:rPr>
                <w:rFonts w:ascii="Times New Roman" w:hAnsi="Times New Roman"/>
                <w:lang w:val="de-DE"/>
              </w:rPr>
              <w:t>I</w:t>
            </w:r>
            <w:r w:rsidRPr="00E73C73">
              <w:rPr>
                <w:rFonts w:ascii="Times New Roman" w:hAnsi="Times New Roman"/>
              </w:rPr>
              <w:t xml:space="preserve"> </w:t>
            </w:r>
            <w:r w:rsidRPr="00E73C73">
              <w:rPr>
                <w:rFonts w:ascii="Times New Roman" w:hAnsi="Times New Roman"/>
                <w:lang w:val="uk-UA"/>
              </w:rPr>
              <w:t>семестр.</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20.12.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lastRenderedPageBreak/>
              <w:t>37</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lastRenderedPageBreak/>
              <w:t xml:space="preserve">Організувати флешмоб до Всесвiтнього дня боротьби зi </w:t>
            </w:r>
            <w:r w:rsidRPr="00E73C73">
              <w:rPr>
                <w:rFonts w:ascii="Times New Roman" w:hAnsi="Times New Roman"/>
                <w:lang w:val="uk-UA"/>
              </w:rPr>
              <w:lastRenderedPageBreak/>
              <w:t>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 xml:space="preserve">Упродовж </w:t>
            </w:r>
            <w:r w:rsidRPr="00E73C73">
              <w:rPr>
                <w:rFonts w:ascii="Times New Roman" w:hAnsi="Times New Roman"/>
                <w:lang w:val="uk-UA"/>
              </w:rPr>
              <w:lastRenderedPageBreak/>
              <w:t>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lastRenderedPageBreak/>
              <w:t xml:space="preserve">Класні </w:t>
            </w:r>
            <w:r w:rsidRPr="00E73C73">
              <w:rPr>
                <w:rFonts w:ascii="Times New Roman" w:hAnsi="Times New Roman"/>
                <w:lang w:val="uk-UA"/>
              </w:rPr>
              <w:lastRenderedPageBreak/>
              <w:t>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38</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Розробка заходів до Дня захисту прав інвалідів. Проведення   шкільної благодійної акції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39</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День учнівського самоврядування</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19.12.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40</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Організація заходів до Дня Святого Миколая. Св.Андрія</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Андріївські вечорниці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41</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p w:rsidR="00393025" w:rsidRPr="00E73C73" w:rsidRDefault="00393025" w:rsidP="00E73C73">
            <w:pPr>
              <w:overflowPunct w:val="0"/>
              <w:autoSpaceDE w:val="0"/>
              <w:spacing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42</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 ( за окремим планом)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Засідання Ради профілактики. Проведення роботи з учнями схильних до правопорушень.</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29.01.</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центру дисципліни і порядку.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25.</w:t>
            </w:r>
            <w:r w:rsidR="00835D1B">
              <w:rPr>
                <w:rFonts w:ascii="Times New Roman" w:hAnsi="Times New Roman"/>
                <w:lang w:val="uk-UA"/>
              </w:rPr>
              <w:t>02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45</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Робота комісії навчання з учнями, які систематично не виконують домашнього завдання.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46</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47</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eastAsia="ar-SA"/>
              </w:rPr>
            </w:pPr>
            <w:r w:rsidRPr="00E73C73">
              <w:rPr>
                <w:rFonts w:ascii="Times New Roman" w:hAnsi="Times New Roman"/>
                <w:lang w:val="uk-UA"/>
              </w:rPr>
              <w:t>Організація святкової пошти до Дня святого Валентина.</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14.02.</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48</w:t>
            </w:r>
          </w:p>
        </w:tc>
        <w:tc>
          <w:tcPr>
            <w:tcW w:w="5049" w:type="dxa"/>
          </w:tcPr>
          <w:p w:rsidR="00E73C73" w:rsidRPr="00E73C73" w:rsidRDefault="00E73C73" w:rsidP="00E73C73">
            <w:pPr>
              <w:widowControl w:val="0"/>
              <w:suppressAutoHyphens/>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навчання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49</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Участь у молодіжній акція :»Пам’ятати! Відродити!Зберегти!»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50</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акції « Не дай загинути українському слову!» ( день спілкування українською мовою)</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Оформлення плакатів до </w:t>
            </w:r>
            <w:r w:rsidRPr="00E73C73">
              <w:rPr>
                <w:rFonts w:ascii="Times New Roman" w:hAnsi="Times New Roman"/>
              </w:rPr>
              <w:t>Міжнародн</w:t>
            </w:r>
            <w:r w:rsidRPr="00E73C73">
              <w:rPr>
                <w:rFonts w:ascii="Times New Roman" w:hAnsi="Times New Roman"/>
                <w:lang w:val="uk-UA"/>
              </w:rPr>
              <w:t>ого</w:t>
            </w:r>
            <w:r w:rsidRPr="00E73C73">
              <w:rPr>
                <w:rFonts w:ascii="Times New Roman" w:hAnsi="Times New Roman"/>
              </w:rPr>
              <w:t xml:space="preserve"> д</w:t>
            </w:r>
            <w:r w:rsidRPr="00E73C73">
              <w:rPr>
                <w:rFonts w:ascii="Times New Roman" w:hAnsi="Times New Roman"/>
                <w:lang w:val="uk-UA"/>
              </w:rPr>
              <w:t>ня</w:t>
            </w:r>
            <w:r w:rsidRPr="00E73C73">
              <w:rPr>
                <w:rFonts w:ascii="Times New Roman" w:hAnsi="Times New Roman"/>
              </w:rPr>
              <w:t xml:space="preserve"> рідної мови</w:t>
            </w:r>
            <w:r w:rsidRPr="00E73C73">
              <w:rPr>
                <w:rFonts w:ascii="Times New Roman" w:hAnsi="Times New Roman"/>
                <w:lang w:val="uk-UA"/>
              </w:rPr>
              <w:t>.</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52</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Організація заходів до Міжнародного жіночого  Дня.</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07.03.</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Звіт голови інформаційного центру.</w:t>
            </w:r>
          </w:p>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(за окремим графіком) «Пісня Кобзаря живе в серці українців»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55</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Організація квесту « Чиї це слова?»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Всесвітнього та Всеукраїнського днів боротьби із захворюванням на туберкульоз:</w:t>
            </w:r>
          </w:p>
          <w:p w:rsidR="00E73C73" w:rsidRPr="00E73C73" w:rsidRDefault="00E73C73" w:rsidP="00325B12">
            <w:pPr>
              <w:numPr>
                <w:ilvl w:val="0"/>
                <w:numId w:val="59"/>
              </w:numPr>
              <w:overflowPunct w:val="0"/>
              <w:autoSpaceDE w:val="0"/>
              <w:contextualSpacing/>
              <w:textAlignment w:val="baseline"/>
              <w:rPr>
                <w:rFonts w:ascii="Times New Roman" w:hAnsi="Times New Roman"/>
                <w:lang w:val="uk-UA"/>
              </w:rPr>
            </w:pPr>
            <w:r w:rsidRPr="00E73C73">
              <w:rPr>
                <w:rFonts w:ascii="Times New Roman" w:hAnsi="Times New Roman"/>
                <w:lang w:val="uk-UA"/>
              </w:rPr>
              <w:t>Підготовкса виступу агітбригади « Туберкульоз – це небезпечно, але не смертельно»</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57</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Допомога в підготовці до традиційного шкільного свята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58</w:t>
            </w:r>
          </w:p>
        </w:tc>
        <w:tc>
          <w:tcPr>
            <w:tcW w:w="5049" w:type="dxa"/>
          </w:tcPr>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Проведення рейдів « Урок»</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xml:space="preserve">« Шкільна форма» </w:t>
            </w:r>
          </w:p>
          <w:p w:rsidR="00E73C73" w:rsidRPr="00E73C73" w:rsidRDefault="00E73C73" w:rsidP="00E73C73">
            <w:pPr>
              <w:overflowPunct w:val="0"/>
              <w:autoSpaceDE w:val="0"/>
              <w:spacing w:line="259" w:lineRule="auto"/>
              <w:textAlignment w:val="baseline"/>
              <w:rPr>
                <w:rFonts w:ascii="Times New Roman" w:hAnsi="Times New Roman"/>
                <w:lang w:val="uk-UA"/>
              </w:rPr>
            </w:pPr>
            <w:r w:rsidRPr="00E73C73">
              <w:rPr>
                <w:rFonts w:ascii="Times New Roman" w:hAnsi="Times New Roman"/>
                <w:lang w:val="uk-UA"/>
              </w:rPr>
              <w:t>« Стан підручників»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59</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Проведення рейду перевірки  по прибиранню класних кімнат.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60</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Відзначити</w:t>
            </w:r>
            <w:r w:rsidRPr="00E73C73">
              <w:rPr>
                <w:rFonts w:ascii="Times New Roman" w:eastAsia="Times New Roman" w:hAnsi="Times New Roman"/>
              </w:rPr>
              <w:t xml:space="preserve"> День Сміху</w:t>
            </w:r>
            <w:r w:rsidRPr="00E73C73">
              <w:rPr>
                <w:rFonts w:ascii="Times New Roman" w:eastAsia="Times New Roman" w:hAnsi="Times New Roman"/>
                <w:lang w:val="uk-UA"/>
              </w:rPr>
              <w:t>.</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03.04.</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Звіт голови центру культурного дозвілля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62</w:t>
            </w:r>
          </w:p>
        </w:tc>
        <w:tc>
          <w:tcPr>
            <w:tcW w:w="5049" w:type="dxa"/>
          </w:tcPr>
          <w:p w:rsidR="00E73C73" w:rsidRPr="00E73C73" w:rsidRDefault="00E73C73" w:rsidP="00E73C73">
            <w:pPr>
              <w:widowControl w:val="0"/>
              <w:autoSpaceDE w:val="0"/>
              <w:autoSpaceDN w:val="0"/>
              <w:adjustRightInd w:val="0"/>
              <w:spacing w:after="160" w:line="259" w:lineRule="auto"/>
              <w:rPr>
                <w:rFonts w:ascii="Times New Roman" w:hAnsi="Times New Roman"/>
                <w:lang w:val="uk-UA"/>
              </w:rPr>
            </w:pPr>
            <w:r w:rsidRPr="00E73C73">
              <w:rPr>
                <w:rFonts w:ascii="Times New Roman" w:hAnsi="Times New Roman"/>
                <w:lang w:val="uk-UA"/>
              </w:rPr>
              <w:t>Організація та проведення акції «Приберемо світ»</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63</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Інформаційні хвилини про Великдень. Конкурс Пасхальних композицій. « Великодній оберіг»</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64</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Розробка та втілення заходів до  Всесвітнього дня здоров'я</w:t>
            </w:r>
          </w:p>
          <w:p w:rsidR="00E73C73" w:rsidRPr="00E73C73" w:rsidRDefault="00E73C73" w:rsidP="00E73C73">
            <w:pPr>
              <w:autoSpaceDE w:val="0"/>
              <w:autoSpaceDN w:val="0"/>
              <w:adjustRightInd w:val="0"/>
              <w:rPr>
                <w:rFonts w:ascii="Times New Roman" w:eastAsia="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65</w:t>
            </w:r>
          </w:p>
        </w:tc>
        <w:tc>
          <w:tcPr>
            <w:tcW w:w="5049" w:type="dxa"/>
          </w:tcPr>
          <w:p w:rsidR="00E73C73" w:rsidRPr="00E73C73" w:rsidRDefault="00E73C73" w:rsidP="00E73C73">
            <w:pPr>
              <w:autoSpaceDE w:val="0"/>
              <w:autoSpaceDN w:val="0"/>
              <w:adjustRightInd w:val="0"/>
              <w:rPr>
                <w:rFonts w:ascii="Times New Roman" w:eastAsia="Times New Roman" w:hAnsi="Times New Roman"/>
                <w:lang w:val="uk-UA"/>
              </w:rPr>
            </w:pPr>
            <w:r w:rsidRPr="00E73C73">
              <w:rPr>
                <w:rFonts w:ascii="Times New Roman" w:eastAsia="Times New Roman" w:hAnsi="Times New Roman"/>
                <w:lang w:val="uk-UA"/>
              </w:rPr>
              <w:t>Організація  лінійки пам’яті до Дня Чорнобильської трагедії.</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66</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Заходи до Міжнародного дня птахів. Виготовлення шпаківень.</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67</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Заходи до Дня пам’яті та примирення</w:t>
            </w:r>
          </w:p>
          <w:p w:rsidR="00E73C73" w:rsidRPr="00E73C73" w:rsidRDefault="00E73C73" w:rsidP="00E73C73">
            <w:pPr>
              <w:spacing w:line="259" w:lineRule="auto"/>
              <w:rPr>
                <w:rFonts w:ascii="Times New Roman" w:hAnsi="Times New Roman"/>
                <w:lang w:val="uk-UA"/>
              </w:rPr>
            </w:pP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05.05. – 09.05.</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Випустити газету до Дня Матері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69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тематичної лінійки до Дня Європи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Класні керівники</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Надання допомоги в організації проведення спортивного свята учнів школи « тато, мама, я – спортивна сім’я!»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71</w:t>
            </w:r>
          </w:p>
        </w:tc>
        <w:tc>
          <w:tcPr>
            <w:tcW w:w="5049" w:type="dxa"/>
          </w:tcPr>
          <w:p w:rsidR="00E73C73" w:rsidRPr="00E73C73" w:rsidRDefault="00E73C73" w:rsidP="00E73C73">
            <w:pPr>
              <w:widowControl w:val="0"/>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Підведення підсумків роботи активів класів, учнівського самоврядування у ІІ семестрі.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72</w:t>
            </w:r>
          </w:p>
        </w:tc>
        <w:tc>
          <w:tcPr>
            <w:tcW w:w="5049" w:type="dxa"/>
          </w:tcPr>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Проведення звітно – виборчих зборів.</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Визначення завдань щодо роботи комісій на наступний навчальний рік.</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73</w:t>
            </w:r>
          </w:p>
        </w:tc>
        <w:tc>
          <w:tcPr>
            <w:tcW w:w="5049" w:type="dxa"/>
          </w:tcPr>
          <w:p w:rsidR="00E73C73" w:rsidRPr="00E73C73" w:rsidRDefault="00E73C73" w:rsidP="00E73C73">
            <w:pPr>
              <w:overflowPunct w:val="0"/>
              <w:autoSpaceDE w:val="0"/>
              <w:spacing w:after="160" w:line="259" w:lineRule="auto"/>
              <w:textAlignment w:val="baseline"/>
              <w:rPr>
                <w:rFonts w:ascii="Times New Roman" w:hAnsi="Times New Roman"/>
                <w:lang w:val="uk-UA"/>
              </w:rPr>
            </w:pPr>
            <w:r w:rsidRPr="00E73C73">
              <w:rPr>
                <w:rFonts w:ascii="Times New Roman" w:hAnsi="Times New Roman"/>
                <w:lang w:val="uk-UA"/>
              </w:rPr>
              <w:t xml:space="preserve">Допомога в організації свята останнього дзвоника. </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проведенні випускного вечора</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Упродовж місяця</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Участь в організації та підготовці свята «Першого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малюнків «Щоб не потрапити</w:t>
            </w:r>
            <w:r w:rsidR="00C81989">
              <w:rPr>
                <w:rFonts w:ascii="Times New Roman" w:hAnsi="Times New Roman"/>
                <w:lang w:val="uk-UA"/>
              </w:rPr>
              <w:t xml:space="preserve"> в біду, я правила дорожні вчу»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Організація виставки-конкурсу осінніх композицій</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В</w:t>
            </w:r>
            <w:r w:rsidR="00835D1B">
              <w:rPr>
                <w:rFonts w:ascii="Times New Roman" w:hAnsi="Times New Roman"/>
                <w:lang w:val="uk-UA"/>
              </w:rPr>
              <w:t xml:space="preserve">ересень  </w:t>
            </w:r>
            <w:r w:rsidRPr="00E73C73">
              <w:rPr>
                <w:rFonts w:ascii="Times New Roman" w:hAnsi="Times New Roman"/>
                <w:lang w:val="uk-UA"/>
              </w:rPr>
              <w:t xml:space="preserve">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76</w:t>
            </w:r>
          </w:p>
        </w:tc>
        <w:tc>
          <w:tcPr>
            <w:tcW w:w="5049" w:type="dxa"/>
          </w:tcPr>
          <w:p w:rsidR="00E73C73" w:rsidRPr="00E73C73" w:rsidRDefault="00E73C73" w:rsidP="00E73C73">
            <w:pPr>
              <w:rPr>
                <w:rFonts w:ascii="Times New Roman" w:hAnsi="Times New Roman"/>
                <w:lang w:val="uk-UA"/>
              </w:rPr>
            </w:pPr>
          </w:p>
          <w:p w:rsidR="00E73C73" w:rsidRPr="00E73C73" w:rsidRDefault="00E73C73" w:rsidP="00325B12">
            <w:pPr>
              <w:numPr>
                <w:ilvl w:val="0"/>
                <w:numId w:val="76"/>
              </w:numPr>
              <w:ind w:left="210" w:hanging="210"/>
              <w:contextualSpacing/>
              <w:rPr>
                <w:rFonts w:ascii="Times New Roman" w:hAnsi="Times New Roman"/>
                <w:lang w:val="uk-UA"/>
              </w:rPr>
            </w:pPr>
            <w:r w:rsidRPr="00E73C73">
              <w:rPr>
                <w:rFonts w:ascii="Times New Roman" w:hAnsi="Times New Roman"/>
                <w:lang w:val="uk-UA"/>
              </w:rPr>
              <w:t>Підготовка і участь у проведенні Дня працівника освіти</w:t>
            </w:r>
          </w:p>
          <w:p w:rsidR="00E73C73" w:rsidRPr="00E73C73" w:rsidRDefault="00E73C73" w:rsidP="00E73C73">
            <w:pPr>
              <w:contextualSpacing/>
              <w:rPr>
                <w:rFonts w:ascii="Times New Roman" w:hAnsi="Times New Roman"/>
                <w:lang w:val="uk-UA"/>
              </w:rPr>
            </w:pPr>
          </w:p>
          <w:p w:rsidR="00E73C73" w:rsidRPr="00E73C73" w:rsidRDefault="00E73C73" w:rsidP="00325B12">
            <w:pPr>
              <w:numPr>
                <w:ilvl w:val="0"/>
                <w:numId w:val="76"/>
              </w:numPr>
              <w:ind w:left="210" w:hanging="210"/>
              <w:contextualSpacing/>
              <w:rPr>
                <w:rFonts w:ascii="Times New Roman" w:hAnsi="Times New Roman"/>
                <w:lang w:val="uk-UA"/>
              </w:rPr>
            </w:pPr>
            <w:r w:rsidRPr="00E73C73">
              <w:rPr>
                <w:rFonts w:ascii="Times New Roman" w:hAnsi="Times New Roman"/>
                <w:lang w:val="uk-UA"/>
              </w:rPr>
              <w:t>Робота по підготовці до конкурсу «Космічні фантазії»</w:t>
            </w:r>
          </w:p>
          <w:p w:rsidR="00E73C73" w:rsidRPr="00E73C73" w:rsidRDefault="00E73C73" w:rsidP="00E73C73">
            <w:pPr>
              <w:contextualSpacing/>
              <w:rPr>
                <w:rFonts w:ascii="Times New Roman" w:hAnsi="Times New Roman"/>
                <w:lang w:val="uk-UA"/>
              </w:rPr>
            </w:pPr>
          </w:p>
          <w:p w:rsidR="00E73C73" w:rsidRPr="00393025" w:rsidRDefault="00E73C73" w:rsidP="00325B12">
            <w:pPr>
              <w:numPr>
                <w:ilvl w:val="0"/>
                <w:numId w:val="76"/>
              </w:numPr>
              <w:ind w:left="210" w:hanging="210"/>
              <w:contextualSpacing/>
              <w:rPr>
                <w:rFonts w:ascii="Times New Roman" w:hAnsi="Times New Roman"/>
                <w:lang w:val="uk-UA"/>
              </w:rPr>
            </w:pPr>
            <w:r w:rsidRPr="00E73C73">
              <w:rPr>
                <w:rFonts w:ascii="Times New Roman" w:hAnsi="Times New Roman"/>
                <w:lang w:val="uk-UA"/>
              </w:rPr>
              <w:t>Огляд козацької пісні та строю (до Дня українського козацтва)</w:t>
            </w:r>
            <w:r w:rsidRPr="00E73C73">
              <w:rPr>
                <w:rFonts w:ascii="Times New Roman" w:hAnsi="Times New Roman"/>
                <w:lang w:val="uk-UA"/>
              </w:rPr>
              <w:br/>
              <w:t>Заходи до Міжнародного дня людей похилого віку.</w:t>
            </w:r>
            <w:r w:rsidRPr="00E73C73">
              <w:rPr>
                <w:rFonts w:ascii="Times New Roman" w:hAnsi="Times New Roman"/>
                <w:lang w:val="uk-UA"/>
              </w:rPr>
              <w:br/>
            </w:r>
          </w:p>
          <w:p w:rsidR="00E73C73" w:rsidRPr="00E73C73" w:rsidRDefault="00E73C73" w:rsidP="00325B12">
            <w:pPr>
              <w:numPr>
                <w:ilvl w:val="0"/>
                <w:numId w:val="76"/>
              </w:numPr>
              <w:ind w:left="210" w:hanging="210"/>
              <w:contextualSpacing/>
              <w:rPr>
                <w:rFonts w:ascii="Times New Roman" w:hAnsi="Times New Roman"/>
                <w:lang w:val="uk-UA"/>
              </w:rPr>
            </w:pPr>
            <w:r w:rsidRPr="00E73C73">
              <w:rPr>
                <w:rFonts w:ascii="Times New Roman" w:hAnsi="Times New Roman"/>
                <w:lang w:val="uk-UA"/>
              </w:rPr>
              <w:t>Підготовка до Дня українського козацтва</w:t>
            </w:r>
            <w:r w:rsidRPr="00E73C73">
              <w:rPr>
                <w:rFonts w:ascii="Times New Roman" w:hAnsi="Times New Roman"/>
                <w:lang w:val="uk-UA"/>
              </w:rPr>
              <w:br/>
            </w:r>
            <w:r w:rsidRPr="00E73C73">
              <w:rPr>
                <w:rFonts w:ascii="Times New Roman" w:hAnsi="Times New Roman"/>
                <w:lang w:val="uk-UA"/>
              </w:rPr>
              <w:br/>
              <w:t>Проведення заходів до Міжнародного Дня захисту тварин:</w:t>
            </w:r>
            <w:r w:rsidRPr="00E73C73">
              <w:rPr>
                <w:rFonts w:ascii="Times New Roman" w:hAnsi="Times New Roman"/>
                <w:lang w:val="uk-UA"/>
              </w:rPr>
              <w:br/>
            </w:r>
            <w:r w:rsidRPr="00E73C73">
              <w:rPr>
                <w:rFonts w:ascii="Times New Roman" w:hAnsi="Times New Roman"/>
                <w:lang w:val="uk-UA"/>
              </w:rPr>
              <w:lastRenderedPageBreak/>
              <w:t>- Відвідування притулку для тварин(за домовленістю)</w:t>
            </w:r>
            <w:r w:rsidRPr="00E73C73">
              <w:rPr>
                <w:rFonts w:ascii="Times New Roman" w:hAnsi="Times New Roman"/>
                <w:lang w:val="uk-UA"/>
              </w:rPr>
              <w:br/>
              <w:t>- Інтерактивні лекції  благодійної організації «Щаслива лапа»</w:t>
            </w:r>
            <w:r w:rsidRPr="00E73C73">
              <w:rPr>
                <w:rFonts w:ascii="Times New Roman" w:hAnsi="Times New Roman"/>
                <w:lang w:val="uk-UA"/>
              </w:rPr>
              <w:br/>
            </w:r>
            <w:r w:rsidRPr="00E73C73">
              <w:rPr>
                <w:rFonts w:ascii="Times New Roman" w:hAnsi="Times New Roman"/>
                <w:lang w:val="uk-UA"/>
              </w:rPr>
              <w:br/>
              <w:t>Участь УС школи у соціальному проекті «Допомога молодшим школяра81м»: організація дозвілля на перервах, інтерактивної патріотичної зарядка, підготовка до участі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 xml:space="preserve">Жовтень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E73C73" w:rsidRPr="00031276">
              <w:rPr>
                <w:rFonts w:ascii="Times New Roman" w:hAnsi="Times New Roman"/>
                <w:lang w:val="en-US"/>
              </w:rPr>
              <w:t>77</w:t>
            </w:r>
          </w:p>
        </w:tc>
        <w:tc>
          <w:tcPr>
            <w:tcW w:w="5049" w:type="dxa"/>
          </w:tcPr>
          <w:p w:rsidR="00E73C73" w:rsidRPr="000E4773" w:rsidRDefault="00E73C73" w:rsidP="00E73C73">
            <w:pPr>
              <w:spacing w:line="259" w:lineRule="auto"/>
              <w:rPr>
                <w:rFonts w:ascii="Times New Roman" w:hAnsi="Times New Roman"/>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Конкурсно - розважальна гра «Я люблю Україну» (до Дня писемності і мови)</w:t>
            </w: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Конкурс-виставка «Український сувенір»</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«Новорічний подарунок»</w:t>
            </w:r>
          </w:p>
          <w:p w:rsidR="00E73C73" w:rsidRPr="00E73C73" w:rsidRDefault="00E73C73" w:rsidP="00E73C73">
            <w:pPr>
              <w:spacing w:line="259" w:lineRule="auto"/>
              <w:rPr>
                <w:rFonts w:ascii="Times New Roman" w:hAnsi="Times New Roman"/>
                <w:lang w:val="uk-UA"/>
              </w:rPr>
            </w:pPr>
          </w:p>
          <w:p w:rsidR="00E73C73" w:rsidRPr="00E73C73" w:rsidRDefault="00E73C73" w:rsidP="00E73C73">
            <w:pPr>
              <w:spacing w:line="259" w:lineRule="auto"/>
              <w:rPr>
                <w:rFonts w:ascii="Times New Roman" w:hAnsi="Times New Roman"/>
                <w:lang w:val="uk-UA"/>
              </w:rPr>
            </w:pPr>
            <w:r w:rsidRPr="00E73C73">
              <w:rPr>
                <w:rFonts w:ascii="Times New Roman" w:hAnsi="Times New Roman"/>
                <w:lang w:val="uk-UA"/>
              </w:rPr>
              <w:t>Розробка і підготовка заходів до Дня Гідності Свободи</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Листопад</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78</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конкурсу новорічних пісень</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новорічних свят</w:t>
            </w:r>
          </w:p>
          <w:p w:rsidR="00E73C73" w:rsidRPr="00E73C73" w:rsidRDefault="00E73C73" w:rsidP="00393025">
            <w:pPr>
              <w:spacing w:line="259" w:lineRule="auto"/>
              <w:rPr>
                <w:rFonts w:ascii="Times New Roman" w:hAnsi="Times New Roman"/>
                <w:lang w:val="uk-UA"/>
              </w:rPr>
            </w:pPr>
            <w:r w:rsidRPr="00E73C73">
              <w:rPr>
                <w:rFonts w:ascii="Times New Roman" w:hAnsi="Times New Roman"/>
                <w:lang w:val="uk-UA"/>
              </w:rPr>
              <w:t>Організувати флешмоб до Всесвітнього дня боротьби зі СНІДом</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Грудень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79</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ігрових перерв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Виставка малюнків до Дня Соборності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«Чи знаєш ти казкових героїв?»(1-2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Розробка заходів до Дня соборності та свободи України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Організувати колядування, щедрування, привітання громадськості</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Січень</w:t>
            </w:r>
          </w:p>
          <w:p w:rsidR="00E73C73" w:rsidRPr="00E73C73" w:rsidRDefault="00E73C73" w:rsidP="00835D1B">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80</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проведенні вечора-зустрічі з випускниками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проведення свята до Дня Валентина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вікторини «Знай і виконуй правила дорожнього руху»(3-4 кл)</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Лютий</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E73C73" w:rsidRPr="00031276">
              <w:rPr>
                <w:rFonts w:ascii="Times New Roman" w:hAnsi="Times New Roman"/>
                <w:lang w:val="en-US"/>
              </w:rPr>
              <w:t>81</w:t>
            </w:r>
          </w:p>
        </w:tc>
        <w:tc>
          <w:tcPr>
            <w:tcW w:w="5049" w:type="dxa"/>
          </w:tcPr>
          <w:p w:rsidR="00E73C73" w:rsidRPr="00E73C73" w:rsidRDefault="00E73C73" w:rsidP="00E73C73">
            <w:pPr>
              <w:spacing w:after="160" w:line="259" w:lineRule="auto"/>
              <w:rPr>
                <w:rFonts w:ascii="Times New Roman" w:hAnsi="Times New Roman"/>
                <w:lang w:val="uk-UA"/>
              </w:rPr>
            </w:pP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Допомога у підготовці концерту до 8 Березня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 xml:space="preserve">Літературно-музична композиція </w:t>
            </w:r>
            <w:r w:rsidR="00C81989">
              <w:rPr>
                <w:rFonts w:ascii="Times New Roman" w:hAnsi="Times New Roman"/>
                <w:lang w:val="uk-UA"/>
              </w:rPr>
              <w:t>до дня народження Т.Г. Шевченка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Конкурс реклами «Моя школа - найкраща»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Конкурс «Казки на сцені»(1-4 кл.)</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в організації Шевченківського тижня «Пісня кобзаря живе в серці українців»</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Організація квесту «Чиї це слова?»</w:t>
            </w:r>
          </w:p>
          <w:p w:rsidR="00E73C73" w:rsidRDefault="00E73C73" w:rsidP="00E73C73">
            <w:pPr>
              <w:spacing w:after="160" w:line="259" w:lineRule="auto"/>
              <w:rPr>
                <w:rFonts w:ascii="Times New Roman" w:hAnsi="Times New Roman"/>
                <w:lang w:val="uk-UA"/>
              </w:rPr>
            </w:pPr>
            <w:r w:rsidRPr="00E73C73">
              <w:rPr>
                <w:rFonts w:ascii="Times New Roman" w:hAnsi="Times New Roman"/>
                <w:lang w:val="uk-UA"/>
              </w:rPr>
              <w:t>Допомога у підготовці до традиційного шкільного свята</w:t>
            </w:r>
          </w:p>
          <w:p w:rsidR="00393025" w:rsidRPr="00E73C73" w:rsidRDefault="00393025" w:rsidP="00E73C73">
            <w:pPr>
              <w:spacing w:after="160" w:line="259" w:lineRule="auto"/>
              <w:rPr>
                <w:rFonts w:ascii="Times New Roman" w:hAnsi="Times New Roman"/>
                <w:lang w:val="uk-UA"/>
              </w:rPr>
            </w:pP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Березень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82</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Організація ігрових перерв до Дня гумору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lastRenderedPageBreak/>
              <w:t></w:t>
            </w:r>
            <w:r w:rsidRPr="00E73C73">
              <w:rPr>
                <w:rFonts w:ascii="Times New Roman" w:hAnsi="Times New Roman"/>
                <w:lang w:val="uk-UA"/>
              </w:rPr>
              <w:tab/>
              <w:t>Літературно-музична композиція до Дня довкілля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Відзначити День Сміху</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lastRenderedPageBreak/>
              <w:t>Квітень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w:t>
            </w:r>
            <w:r w:rsidRPr="00E73C73">
              <w:rPr>
                <w:rFonts w:ascii="Times New Roman" w:hAnsi="Times New Roman"/>
              </w:rPr>
              <w:lastRenderedPageBreak/>
              <w:t>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lastRenderedPageBreak/>
              <w:t xml:space="preserve">         </w:t>
            </w:r>
            <w:r w:rsidR="00031276" w:rsidRPr="00031276">
              <w:rPr>
                <w:rFonts w:ascii="Times New Roman" w:hAnsi="Times New Roman"/>
                <w:lang w:val="en-US"/>
              </w:rPr>
              <w:t>83</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свята останнього дзвоника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Аналіз роботи центру протягом року</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Організації тематичної лінійки до відзначення Дня жертв політичних репресій.</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Надання допомоги в організації  проведення спортивного свята учнів школи «тато, мама, я-спортивна сім`я»</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Травень</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spacing w:after="160" w:line="259" w:lineRule="auto"/>
              <w:jc w:val="center"/>
              <w:rPr>
                <w:rFonts w:ascii="Times New Roman" w:hAnsi="Times New Roman"/>
              </w:rPr>
            </w:pPr>
            <w:r w:rsidRPr="00E73C73">
              <w:rPr>
                <w:rFonts w:ascii="Times New Roman" w:hAnsi="Times New Roman"/>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84</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Проведення анкетування</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«Як ти провів літні канікули?»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w:t>
            </w:r>
            <w:r w:rsidRPr="00E73C73">
              <w:rPr>
                <w:rFonts w:ascii="Times New Roman" w:hAnsi="Times New Roman"/>
                <w:lang w:val="uk-UA"/>
              </w:rPr>
              <w:tab/>
              <w:t>Анкетування «Роль самоврядування у підготовці та проведенні загальношкільних лін</w:t>
            </w:r>
            <w:r w:rsidR="00C81989">
              <w:rPr>
                <w:rFonts w:ascii="Times New Roman" w:hAnsi="Times New Roman"/>
                <w:lang w:val="uk-UA"/>
              </w:rPr>
              <w:t>ійок. Результативність лінійок»</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Заходи до Дня працівника освіти</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Заходи до Всеукраїнського дня бібліотек </w:t>
            </w:r>
          </w:p>
        </w:tc>
        <w:tc>
          <w:tcPr>
            <w:tcW w:w="1394" w:type="dxa"/>
          </w:tcPr>
          <w:p w:rsidR="00E73C73" w:rsidRPr="00E73C73" w:rsidRDefault="00835D1B" w:rsidP="00E73C73">
            <w:pPr>
              <w:ind w:right="-109"/>
              <w:jc w:val="center"/>
              <w:rPr>
                <w:rFonts w:ascii="Times New Roman" w:hAnsi="Times New Roman"/>
                <w:lang w:val="uk-UA"/>
              </w:rPr>
            </w:pPr>
            <w:r>
              <w:rPr>
                <w:rFonts w:ascii="Times New Roman" w:hAnsi="Times New Roman"/>
                <w:lang w:val="uk-UA"/>
              </w:rPr>
              <w:t xml:space="preserve">Вересень  </w:t>
            </w: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r w:rsidR="000E4773" w:rsidRPr="00170B92" w:rsidTr="000E4773">
        <w:tc>
          <w:tcPr>
            <w:tcW w:w="567" w:type="dxa"/>
          </w:tcPr>
          <w:p w:rsidR="00E73C73" w:rsidRPr="00031276" w:rsidRDefault="000E4773" w:rsidP="000E4773">
            <w:pPr>
              <w:rPr>
                <w:rFonts w:ascii="Times New Roman" w:hAnsi="Times New Roman"/>
                <w:lang w:val="uk-UA"/>
              </w:rPr>
            </w:pPr>
            <w:r>
              <w:rPr>
                <w:rFonts w:ascii="Times New Roman" w:hAnsi="Times New Roman"/>
                <w:lang w:val="en-US"/>
              </w:rPr>
              <w:t xml:space="preserve">   </w:t>
            </w:r>
            <w:r w:rsidR="00031276" w:rsidRPr="00031276">
              <w:rPr>
                <w:rFonts w:ascii="Times New Roman" w:hAnsi="Times New Roman"/>
                <w:lang w:val="en-US"/>
              </w:rPr>
              <w:t>85</w:t>
            </w:r>
          </w:p>
        </w:tc>
        <w:tc>
          <w:tcPr>
            <w:tcW w:w="5049" w:type="dxa"/>
          </w:tcPr>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 xml:space="preserve"> Підготовка до Дня           українського козацтва</w:t>
            </w:r>
          </w:p>
          <w:p w:rsidR="00E73C73" w:rsidRPr="00E73C73" w:rsidRDefault="00E73C73" w:rsidP="00E73C73">
            <w:pPr>
              <w:spacing w:after="160" w:line="259" w:lineRule="auto"/>
              <w:rPr>
                <w:rFonts w:ascii="Times New Roman" w:hAnsi="Times New Roman"/>
                <w:lang w:val="uk-UA"/>
              </w:rPr>
            </w:pPr>
            <w:r w:rsidRPr="00E73C73">
              <w:rPr>
                <w:rFonts w:ascii="Times New Roman" w:hAnsi="Times New Roman"/>
                <w:lang w:val="uk-UA"/>
              </w:rPr>
              <w:t>Участь у заходах, присвячених відзначенню  річниці визволення України від німецько-фашистських загарбників у ВВВ</w:t>
            </w:r>
          </w:p>
        </w:tc>
        <w:tc>
          <w:tcPr>
            <w:tcW w:w="1394" w:type="dxa"/>
          </w:tcPr>
          <w:p w:rsidR="00E73C73" w:rsidRPr="00E73C73" w:rsidRDefault="00E73C73" w:rsidP="00E73C73">
            <w:pPr>
              <w:ind w:right="-109"/>
              <w:jc w:val="center"/>
              <w:rPr>
                <w:rFonts w:ascii="Times New Roman" w:hAnsi="Times New Roman"/>
                <w:lang w:val="uk-UA"/>
              </w:rPr>
            </w:pPr>
            <w:r w:rsidRPr="00E73C73">
              <w:rPr>
                <w:rFonts w:ascii="Times New Roman" w:hAnsi="Times New Roman"/>
                <w:lang w:val="uk-UA"/>
              </w:rPr>
              <w:t xml:space="preserve">Жовтень </w:t>
            </w:r>
          </w:p>
          <w:p w:rsidR="00E73C73" w:rsidRPr="00E73C73" w:rsidRDefault="00E73C73" w:rsidP="00E73C73">
            <w:pPr>
              <w:ind w:right="-109"/>
              <w:jc w:val="center"/>
              <w:rPr>
                <w:rFonts w:ascii="Times New Roman" w:hAnsi="Times New Roman"/>
                <w:lang w:val="uk-UA"/>
              </w:rPr>
            </w:pPr>
          </w:p>
        </w:tc>
        <w:tc>
          <w:tcPr>
            <w:tcW w:w="1650" w:type="dxa"/>
          </w:tcPr>
          <w:p w:rsidR="00E73C73" w:rsidRPr="00E73C73" w:rsidRDefault="00E73C73" w:rsidP="00E73C73">
            <w:pPr>
              <w:jc w:val="center"/>
              <w:rPr>
                <w:rFonts w:ascii="Times New Roman" w:hAnsi="Times New Roman"/>
                <w:lang w:val="uk-UA"/>
              </w:rPr>
            </w:pPr>
            <w:r w:rsidRPr="00E73C73">
              <w:rPr>
                <w:rFonts w:ascii="Times New Roman" w:hAnsi="Times New Roman"/>
                <w:lang w:val="uk-UA"/>
              </w:rPr>
              <w:t>Педагог-організатор</w:t>
            </w:r>
          </w:p>
        </w:tc>
        <w:tc>
          <w:tcPr>
            <w:tcW w:w="1370" w:type="dxa"/>
          </w:tcPr>
          <w:p w:rsidR="00E73C73" w:rsidRPr="00170B92" w:rsidRDefault="00E73C73" w:rsidP="00E73C73">
            <w:pPr>
              <w:jc w:val="center"/>
              <w:rPr>
                <w:rFonts w:ascii="Times New Roman" w:hAnsi="Times New Roman"/>
                <w:b/>
                <w:lang w:val="uk-UA"/>
              </w:rPr>
            </w:pPr>
          </w:p>
        </w:tc>
      </w:tr>
    </w:tbl>
    <w:p w:rsidR="00C81989" w:rsidRDefault="00C81989" w:rsidP="0008098F">
      <w:pPr>
        <w:tabs>
          <w:tab w:val="left" w:pos="2370"/>
        </w:tabs>
        <w:rPr>
          <w:rFonts w:ascii="Times New Roman" w:hAnsi="Times New Roman"/>
          <w:b/>
          <w:sz w:val="24"/>
          <w:szCs w:val="24"/>
          <w:lang w:val="uk-UA"/>
        </w:rPr>
      </w:pPr>
    </w:p>
    <w:p w:rsidR="0008098F" w:rsidRPr="00EE1566" w:rsidRDefault="00830E05" w:rsidP="0008098F">
      <w:pPr>
        <w:tabs>
          <w:tab w:val="left" w:pos="2370"/>
        </w:tabs>
        <w:rPr>
          <w:rFonts w:ascii="Times New Roman" w:hAnsi="Times New Roman"/>
          <w:b/>
          <w:sz w:val="24"/>
          <w:szCs w:val="24"/>
          <w:lang w:val="uk-UA"/>
        </w:rPr>
      </w:pPr>
      <w:r w:rsidRPr="00EE1566">
        <w:rPr>
          <w:rFonts w:ascii="Times New Roman" w:hAnsi="Times New Roman"/>
          <w:b/>
          <w:sz w:val="24"/>
          <w:szCs w:val="24"/>
          <w:lang w:val="uk-UA"/>
        </w:rPr>
        <w:t>5.5</w:t>
      </w:r>
      <w:r w:rsidR="0008098F" w:rsidRPr="00EE1566">
        <w:rPr>
          <w:rFonts w:ascii="Times New Roman" w:hAnsi="Times New Roman"/>
          <w:b/>
          <w:sz w:val="24"/>
          <w:szCs w:val="24"/>
          <w:lang w:val="uk-UA"/>
        </w:rPr>
        <w:t>.4. Робота з батьківською громадськістю</w:t>
      </w:r>
    </w:p>
    <w:tbl>
      <w:tblPr>
        <w:tblStyle w:val="afff0"/>
        <w:tblW w:w="0" w:type="auto"/>
        <w:tblInd w:w="-459" w:type="dxa"/>
        <w:tblLook w:val="04A0"/>
      </w:tblPr>
      <w:tblGrid>
        <w:gridCol w:w="566"/>
        <w:gridCol w:w="5028"/>
        <w:gridCol w:w="1406"/>
        <w:gridCol w:w="1650"/>
        <w:gridCol w:w="1380"/>
      </w:tblGrid>
      <w:tr w:rsidR="001348AC" w:rsidRPr="00C81989" w:rsidTr="002F32F3">
        <w:tc>
          <w:tcPr>
            <w:tcW w:w="56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w:t>
            </w:r>
          </w:p>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з/п</w:t>
            </w:r>
          </w:p>
        </w:tc>
        <w:tc>
          <w:tcPr>
            <w:tcW w:w="5028"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Заходи</w:t>
            </w:r>
          </w:p>
        </w:tc>
        <w:tc>
          <w:tcPr>
            <w:tcW w:w="1406"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Термін виконання</w:t>
            </w:r>
          </w:p>
        </w:tc>
        <w:tc>
          <w:tcPr>
            <w:tcW w:w="165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Відповідальний</w:t>
            </w:r>
          </w:p>
        </w:tc>
        <w:tc>
          <w:tcPr>
            <w:tcW w:w="1380" w:type="dxa"/>
          </w:tcPr>
          <w:p w:rsidR="001348AC" w:rsidRPr="00C81989" w:rsidRDefault="001348AC" w:rsidP="002F32F3">
            <w:pPr>
              <w:jc w:val="center"/>
              <w:rPr>
                <w:rFonts w:ascii="Times New Roman" w:hAnsi="Times New Roman"/>
                <w:b/>
                <w:lang w:val="uk-UA"/>
              </w:rPr>
            </w:pPr>
            <w:r w:rsidRPr="00C81989">
              <w:rPr>
                <w:rFonts w:ascii="Times New Roman" w:hAnsi="Times New Roman"/>
                <w:b/>
                <w:lang w:val="uk-UA"/>
              </w:rPr>
              <w:t>Відмітка про виконання</w:t>
            </w: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1. Про підсумки роботи школи </w:t>
            </w:r>
            <w:r w:rsidR="00835D1B">
              <w:rPr>
                <w:rFonts w:ascii="Times New Roman" w:eastAsia="Times New Roman" w:hAnsi="Times New Roman"/>
                <w:lang w:val="uk-UA"/>
              </w:rPr>
              <w:t xml:space="preserve">за </w:t>
            </w:r>
            <w:r w:rsidRPr="00392F61">
              <w:rPr>
                <w:rFonts w:ascii="Times New Roman" w:eastAsia="Times New Roman" w:hAnsi="Times New Roman"/>
                <w:lang w:val="uk-UA"/>
              </w:rPr>
              <w:t>навчальний рік та перспектив</w:t>
            </w:r>
            <w:r w:rsidRPr="00C81989">
              <w:rPr>
                <w:rFonts w:ascii="Times New Roman" w:eastAsia="Times New Roman" w:hAnsi="Times New Roman"/>
                <w:lang w:val="uk-UA"/>
              </w:rPr>
              <w:t>и</w:t>
            </w:r>
            <w:r w:rsidR="00835D1B">
              <w:rPr>
                <w:rFonts w:ascii="Times New Roman" w:eastAsia="Times New Roman" w:hAnsi="Times New Roman"/>
                <w:lang w:val="uk-UA"/>
              </w:rPr>
              <w:t xml:space="preserve"> її діяльності в наступному 2021</w:t>
            </w:r>
            <w:r w:rsidRPr="00392F61">
              <w:rPr>
                <w:rFonts w:ascii="Times New Roman" w:eastAsia="Times New Roman" w:hAnsi="Times New Roman"/>
                <w:lang w:val="uk-UA"/>
              </w:rPr>
              <w:t>/20</w:t>
            </w:r>
            <w:r w:rsidR="00835D1B">
              <w:rPr>
                <w:rFonts w:ascii="Times New Roman" w:eastAsia="Times New Roman" w:hAnsi="Times New Roman"/>
                <w:lang w:val="uk-UA"/>
              </w:rPr>
              <w:t>22</w:t>
            </w:r>
            <w:r w:rsidRPr="00392F61">
              <w:rPr>
                <w:rFonts w:ascii="Times New Roman" w:eastAsia="Times New Roman" w:hAnsi="Times New Roman"/>
                <w:lang w:val="uk-UA"/>
              </w:rPr>
              <w:t xml:space="preserve"> навчальному році</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2. Робота школи з профілактики правопорушень.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3. Робота колективу школи з попередження дитячого травматизму.  </w:t>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rPr>
                <w:rFonts w:ascii="Times New Roman" w:eastAsia="Times New Roman" w:hAnsi="Times New Roman"/>
                <w:lang w:val="uk-UA"/>
              </w:rPr>
            </w:pPr>
            <w:r w:rsidRPr="00392F61">
              <w:rPr>
                <w:rFonts w:ascii="Times New Roman" w:eastAsia="Times New Roman" w:hAnsi="Times New Roman"/>
                <w:lang w:val="uk-UA"/>
              </w:rPr>
              <w:t xml:space="preserve">4. Вибори до ради школи. </w:t>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r w:rsidRPr="00392F61">
              <w:rPr>
                <w:rFonts w:ascii="Times New Roman" w:eastAsia="Times New Roman" w:hAnsi="Times New Roman"/>
                <w:lang w:val="uk-UA"/>
              </w:rPr>
              <w:tab/>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5. Про стан роботи у школі зі зверне</w:t>
            </w:r>
            <w:r w:rsidRPr="00C81989">
              <w:rPr>
                <w:rFonts w:ascii="Times New Roman" w:eastAsia="Times New Roman" w:hAnsi="Times New Roman"/>
                <w:lang w:val="uk-UA"/>
              </w:rPr>
              <w:t>ннями громадян за І півріччя 202</w:t>
            </w:r>
            <w:r w:rsidR="00ED6CFE">
              <w:rPr>
                <w:rFonts w:ascii="Times New Roman" w:eastAsia="Times New Roman" w:hAnsi="Times New Roman"/>
                <w:lang w:val="uk-UA"/>
              </w:rPr>
              <w:t>1</w:t>
            </w:r>
            <w:r w:rsidRPr="00392F61">
              <w:rPr>
                <w:rFonts w:ascii="Times New Roman" w:eastAsia="Times New Roman" w:hAnsi="Times New Roman"/>
                <w:lang w:val="uk-UA"/>
              </w:rPr>
              <w:t>року</w:t>
            </w:r>
          </w:p>
          <w:p w:rsidR="00392F61" w:rsidRPr="00C81989" w:rsidRDefault="00392F61" w:rsidP="00392F61">
            <w:pPr>
              <w:tabs>
                <w:tab w:val="num" w:pos="0"/>
                <w:tab w:val="left" w:pos="1440"/>
              </w:tabs>
              <w:ind w:left="35"/>
              <w:rPr>
                <w:rFonts w:ascii="Times New Roman" w:eastAsia="Times New Roman" w:hAnsi="Times New Roman"/>
                <w:lang w:val="uk-UA"/>
              </w:rPr>
            </w:pP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r w:rsidRPr="00C81989">
              <w:rPr>
                <w:rFonts w:ascii="Times New Roman" w:eastAsia="Times New Roman" w:hAnsi="Times New Roman"/>
                <w:lang w:val="uk-UA"/>
              </w:rPr>
              <w:tab/>
            </w:r>
          </w:p>
        </w:tc>
        <w:tc>
          <w:tcPr>
            <w:tcW w:w="1406" w:type="dxa"/>
          </w:tcPr>
          <w:p w:rsidR="00392F61" w:rsidRPr="00C81989" w:rsidRDefault="00392F61" w:rsidP="00ED6CFE">
            <w:pPr>
              <w:jc w:val="center"/>
              <w:rPr>
                <w:rFonts w:ascii="Times New Roman" w:hAnsi="Times New Roman"/>
                <w:lang w:val="uk-UA"/>
              </w:rPr>
            </w:pPr>
            <w:r w:rsidRPr="00C81989">
              <w:rPr>
                <w:rFonts w:ascii="Times New Roman" w:hAnsi="Times New Roman"/>
                <w:lang w:val="uk-UA"/>
              </w:rPr>
              <w:t>26.09.</w:t>
            </w:r>
          </w:p>
        </w:tc>
        <w:tc>
          <w:tcPr>
            <w:tcW w:w="1650"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center"/>
              <w:rPr>
                <w:rFonts w:ascii="Times New Roman" w:eastAsia="Times New Roman" w:hAnsi="Times New Roman"/>
                <w:lang w:val="uk-UA"/>
              </w:rPr>
            </w:pPr>
          </w:p>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r w:rsidR="00392F61" w:rsidRPr="00C81989" w:rsidTr="002F32F3">
        <w:tc>
          <w:tcPr>
            <w:tcW w:w="566" w:type="dxa"/>
          </w:tcPr>
          <w:p w:rsidR="00392F61" w:rsidRPr="00C81989" w:rsidRDefault="00392F61" w:rsidP="002F32F3">
            <w:pPr>
              <w:jc w:val="center"/>
              <w:rPr>
                <w:rFonts w:ascii="Times New Roman" w:hAnsi="Times New Roman"/>
                <w:lang w:val="uk-UA"/>
              </w:rPr>
            </w:pPr>
          </w:p>
        </w:tc>
        <w:tc>
          <w:tcPr>
            <w:tcW w:w="5028" w:type="dxa"/>
          </w:tcPr>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1.Про  підготовку учнів 11-</w:t>
            </w:r>
            <w:r w:rsidRPr="00392F61">
              <w:rPr>
                <w:rFonts w:ascii="Times New Roman" w:eastAsia="Times New Roman" w:hAnsi="Times New Roman"/>
                <w:lang w:val="uk-UA"/>
              </w:rPr>
              <w:t>го</w:t>
            </w:r>
            <w:r w:rsidRPr="00392F61">
              <w:rPr>
                <w:rFonts w:ascii="Times New Roman" w:eastAsia="Times New Roman" w:hAnsi="Times New Roman"/>
              </w:rPr>
              <w:t xml:space="preserve"> клас</w:t>
            </w:r>
            <w:r w:rsidRPr="00392F61">
              <w:rPr>
                <w:rFonts w:ascii="Times New Roman" w:eastAsia="Times New Roman" w:hAnsi="Times New Roman"/>
                <w:lang w:val="uk-UA"/>
              </w:rPr>
              <w:t>у</w:t>
            </w:r>
            <w:r w:rsidRPr="00392F61">
              <w:rPr>
                <w:rFonts w:ascii="Times New Roman" w:eastAsia="Times New Roman" w:hAnsi="Times New Roman"/>
              </w:rPr>
              <w:t xml:space="preserve"> до участі в зовнішньому незалежному оцінюванні </w:t>
            </w:r>
          </w:p>
          <w:p w:rsidR="00392F61" w:rsidRPr="00392F61" w:rsidRDefault="00392F61" w:rsidP="00392F6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rFonts w:ascii="Times New Roman" w:eastAsia="Times New Roman" w:hAnsi="Times New Roman"/>
              </w:rPr>
            </w:pPr>
            <w:r w:rsidRPr="00392F61">
              <w:rPr>
                <w:rFonts w:ascii="Times New Roman" w:eastAsia="Times New Roman" w:hAnsi="Times New Roman"/>
              </w:rPr>
              <w:t>2. Про організацію  оздоровлення  дітей в літній період</w:t>
            </w:r>
            <w:r w:rsidRPr="00392F61">
              <w:rPr>
                <w:rFonts w:ascii="Times New Roman" w:eastAsia="Times New Roman" w:hAnsi="Times New Roman"/>
              </w:rPr>
              <w:tab/>
            </w:r>
            <w:r w:rsidRPr="00392F61">
              <w:rPr>
                <w:rFonts w:ascii="Times New Roman" w:eastAsia="Times New Roman" w:hAnsi="Times New Roman"/>
              </w:rPr>
              <w:tab/>
              <w:t xml:space="preserve">     </w:t>
            </w:r>
          </w:p>
          <w:p w:rsidR="00392F61" w:rsidRPr="00392F61" w:rsidRDefault="00392F61" w:rsidP="00392F61">
            <w:pPr>
              <w:tabs>
                <w:tab w:val="left" w:pos="3330"/>
              </w:tabs>
              <w:ind w:left="35"/>
              <w:jc w:val="both"/>
              <w:rPr>
                <w:rFonts w:ascii="Times New Roman" w:eastAsia="Times New Roman" w:hAnsi="Times New Roman"/>
                <w:lang w:val="uk-UA"/>
              </w:rPr>
            </w:pPr>
            <w:r w:rsidRPr="00392F61">
              <w:rPr>
                <w:rFonts w:ascii="Times New Roman" w:eastAsia="Times New Roman" w:hAnsi="Times New Roman"/>
                <w:lang w:val="uk-UA"/>
              </w:rPr>
              <w:t>3. Про стан роботи у школі зі зверненнями громадян за ІІ півріччя 20</w:t>
            </w:r>
            <w:r w:rsidR="00835D1B">
              <w:rPr>
                <w:rFonts w:ascii="Times New Roman" w:eastAsia="Times New Roman" w:hAnsi="Times New Roman"/>
                <w:lang w:val="uk-UA"/>
              </w:rPr>
              <w:t>22</w:t>
            </w:r>
            <w:r w:rsidRPr="00392F61">
              <w:rPr>
                <w:rFonts w:ascii="Times New Roman" w:eastAsia="Times New Roman" w:hAnsi="Times New Roman"/>
                <w:lang w:val="uk-UA"/>
              </w:rPr>
              <w:t xml:space="preserve"> року</w:t>
            </w:r>
          </w:p>
          <w:p w:rsidR="00392F61" w:rsidRPr="00392F61" w:rsidRDefault="00392F61" w:rsidP="00392F61">
            <w:pPr>
              <w:tabs>
                <w:tab w:val="left" w:pos="3330"/>
              </w:tabs>
              <w:ind w:left="35"/>
              <w:jc w:val="both"/>
              <w:rPr>
                <w:rFonts w:ascii="Times New Roman" w:eastAsia="Times New Roman" w:hAnsi="Times New Roman"/>
                <w:spacing w:val="-1"/>
                <w:lang w:val="uk-UA"/>
              </w:rPr>
            </w:pPr>
            <w:r w:rsidRPr="00C81989">
              <w:rPr>
                <w:rFonts w:ascii="Times New Roman" w:eastAsia="Times New Roman" w:hAnsi="Times New Roman"/>
                <w:lang w:val="uk-UA"/>
              </w:rPr>
              <w:t xml:space="preserve"> </w:t>
            </w:r>
            <w:r w:rsidRPr="00392F61">
              <w:rPr>
                <w:rFonts w:ascii="Times New Roman" w:eastAsia="Times New Roman" w:hAnsi="Times New Roman"/>
                <w:lang w:val="uk-UA"/>
              </w:rPr>
              <w:t xml:space="preserve">4. </w:t>
            </w:r>
            <w:r w:rsidRPr="00392F61">
              <w:rPr>
                <w:rFonts w:ascii="Times New Roman" w:eastAsia="Times New Roman" w:hAnsi="Times New Roman"/>
                <w:spacing w:val="-2"/>
                <w:lang w:val="uk-UA"/>
              </w:rPr>
              <w:t xml:space="preserve">Відповідальність </w:t>
            </w:r>
            <w:r w:rsidRPr="00392F61">
              <w:rPr>
                <w:rFonts w:ascii="Times New Roman" w:eastAsia="Times New Roman" w:hAnsi="Times New Roman"/>
                <w:lang w:val="uk-UA"/>
              </w:rPr>
              <w:t xml:space="preserve">батьків або осіб, що їх заміняють, за вчинки </w:t>
            </w:r>
            <w:r w:rsidRPr="00392F61">
              <w:rPr>
                <w:rFonts w:ascii="Times New Roman" w:eastAsia="Times New Roman" w:hAnsi="Times New Roman"/>
                <w:spacing w:val="-1"/>
                <w:lang w:val="uk-UA"/>
              </w:rPr>
              <w:t>неповнолітніх</w:t>
            </w:r>
          </w:p>
          <w:p w:rsidR="00392F61" w:rsidRPr="00C81989" w:rsidRDefault="00392F61" w:rsidP="00392F61">
            <w:pPr>
              <w:tabs>
                <w:tab w:val="left" w:pos="3330"/>
              </w:tabs>
              <w:ind w:left="35"/>
              <w:jc w:val="center"/>
              <w:rPr>
                <w:rFonts w:ascii="Times New Roman" w:hAnsi="Times New Roman"/>
                <w:lang w:val="uk-UA"/>
              </w:rPr>
            </w:pPr>
          </w:p>
        </w:tc>
        <w:tc>
          <w:tcPr>
            <w:tcW w:w="1406" w:type="dxa"/>
          </w:tcPr>
          <w:p w:rsidR="00392F61" w:rsidRPr="00392F61" w:rsidRDefault="00392F61" w:rsidP="00392F61">
            <w:pPr>
              <w:tabs>
                <w:tab w:val="num" w:pos="0"/>
                <w:tab w:val="left" w:pos="1440"/>
              </w:tabs>
              <w:ind w:firstLine="12"/>
              <w:jc w:val="center"/>
              <w:outlineLvl w:val="0"/>
              <w:rPr>
                <w:rFonts w:ascii="Times New Roman" w:eastAsia="Times New Roman" w:hAnsi="Times New Roman"/>
                <w:iCs/>
                <w:lang w:val="uk-UA"/>
              </w:rPr>
            </w:pPr>
            <w:r w:rsidRPr="00392F61">
              <w:rPr>
                <w:rFonts w:ascii="Times New Roman" w:eastAsia="Times New Roman" w:hAnsi="Times New Roman"/>
                <w:lang w:val="uk-UA"/>
              </w:rPr>
              <w:t>Квітень</w:t>
            </w:r>
            <w:r w:rsidR="00835D1B">
              <w:rPr>
                <w:rFonts w:ascii="Times New Roman" w:eastAsia="Times New Roman" w:hAnsi="Times New Roman"/>
                <w:lang w:val="uk-UA"/>
              </w:rPr>
              <w:t xml:space="preserve"> </w:t>
            </w:r>
          </w:p>
          <w:p w:rsidR="00392F61" w:rsidRPr="00C81989" w:rsidRDefault="00392F61" w:rsidP="002F32F3">
            <w:pPr>
              <w:jc w:val="center"/>
              <w:rPr>
                <w:rFonts w:ascii="Times New Roman" w:hAnsi="Times New Roman"/>
                <w:lang w:val="uk-UA"/>
              </w:rPr>
            </w:pPr>
          </w:p>
        </w:tc>
        <w:tc>
          <w:tcPr>
            <w:tcW w:w="1650" w:type="dxa"/>
          </w:tcPr>
          <w:p w:rsidR="00392F61" w:rsidRPr="00C81989" w:rsidRDefault="00392F61" w:rsidP="002F32F3">
            <w:pPr>
              <w:jc w:val="center"/>
              <w:rPr>
                <w:rFonts w:ascii="Times New Roman" w:hAnsi="Times New Roman"/>
                <w:lang w:val="uk-UA"/>
              </w:rPr>
            </w:pPr>
          </w:p>
        </w:tc>
        <w:tc>
          <w:tcPr>
            <w:tcW w:w="1380" w:type="dxa"/>
          </w:tcPr>
          <w:p w:rsidR="00392F61" w:rsidRPr="00C81989" w:rsidRDefault="00392F61" w:rsidP="002F32F3">
            <w:pPr>
              <w:jc w:val="center"/>
              <w:rPr>
                <w:rFonts w:ascii="Times New Roman" w:hAnsi="Times New Roman"/>
                <w:b/>
                <w:lang w:val="uk-UA"/>
              </w:rPr>
            </w:pPr>
          </w:p>
        </w:tc>
      </w:tr>
    </w:tbl>
    <w:p w:rsidR="001348AC" w:rsidRPr="004D2AD2" w:rsidRDefault="001348AC" w:rsidP="0008098F">
      <w:pPr>
        <w:tabs>
          <w:tab w:val="left" w:pos="2370"/>
        </w:tabs>
        <w:rPr>
          <w:rFonts w:ascii="Times New Roman" w:hAnsi="Times New Roman"/>
          <w:b/>
          <w:color w:val="548DD4" w:themeColor="text2" w:themeTint="99"/>
          <w:sz w:val="24"/>
          <w:szCs w:val="24"/>
          <w:lang w:val="uk-UA"/>
        </w:rPr>
      </w:pPr>
    </w:p>
    <w:p w:rsidR="00D029C8" w:rsidRPr="00F61E28" w:rsidRDefault="00830E05" w:rsidP="0008098F">
      <w:pPr>
        <w:tabs>
          <w:tab w:val="left" w:pos="2370"/>
        </w:tabs>
        <w:rPr>
          <w:rFonts w:ascii="Times New Roman" w:hAnsi="Times New Roman"/>
          <w:b/>
          <w:sz w:val="28"/>
          <w:szCs w:val="28"/>
          <w:lang w:val="uk-UA"/>
        </w:rPr>
      </w:pPr>
      <w:r w:rsidRPr="00F61E28">
        <w:rPr>
          <w:rFonts w:ascii="Times New Roman" w:hAnsi="Times New Roman"/>
          <w:b/>
          <w:sz w:val="28"/>
          <w:szCs w:val="28"/>
          <w:lang w:val="uk-UA"/>
        </w:rPr>
        <w:lastRenderedPageBreak/>
        <w:t>5.6</w:t>
      </w:r>
      <w:r w:rsidR="0008098F" w:rsidRPr="00F61E28">
        <w:rPr>
          <w:rFonts w:ascii="Times New Roman" w:hAnsi="Times New Roman"/>
          <w:b/>
          <w:sz w:val="28"/>
          <w:szCs w:val="28"/>
          <w:lang w:val="uk-UA"/>
        </w:rPr>
        <w:t>. Формування та забезпечення реалізації політики академічної доброчесності</w:t>
      </w:r>
    </w:p>
    <w:tbl>
      <w:tblPr>
        <w:tblStyle w:val="afff0"/>
        <w:tblW w:w="0" w:type="auto"/>
        <w:tblInd w:w="-459" w:type="dxa"/>
        <w:tblLook w:val="04A0"/>
      </w:tblPr>
      <w:tblGrid>
        <w:gridCol w:w="566"/>
        <w:gridCol w:w="5028"/>
        <w:gridCol w:w="1406"/>
        <w:gridCol w:w="1650"/>
        <w:gridCol w:w="1380"/>
      </w:tblGrid>
      <w:tr w:rsidR="001348AC" w:rsidRPr="00170B92" w:rsidTr="002F32F3">
        <w:tc>
          <w:tcPr>
            <w:tcW w:w="56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w:t>
            </w:r>
          </w:p>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з/п</w:t>
            </w:r>
          </w:p>
        </w:tc>
        <w:tc>
          <w:tcPr>
            <w:tcW w:w="5028"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Заходи</w:t>
            </w:r>
          </w:p>
        </w:tc>
        <w:tc>
          <w:tcPr>
            <w:tcW w:w="1406"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Термін виконання</w:t>
            </w:r>
          </w:p>
        </w:tc>
        <w:tc>
          <w:tcPr>
            <w:tcW w:w="165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Відповідальний</w:t>
            </w:r>
          </w:p>
        </w:tc>
        <w:tc>
          <w:tcPr>
            <w:tcW w:w="1380" w:type="dxa"/>
          </w:tcPr>
          <w:p w:rsidR="001348AC" w:rsidRPr="00170B92" w:rsidRDefault="001348AC" w:rsidP="002F32F3">
            <w:pPr>
              <w:jc w:val="center"/>
              <w:rPr>
                <w:rFonts w:ascii="Times New Roman" w:hAnsi="Times New Roman"/>
                <w:b/>
                <w:lang w:val="uk-UA"/>
              </w:rPr>
            </w:pPr>
            <w:r w:rsidRPr="00170B92">
              <w:rPr>
                <w:rFonts w:ascii="Times New Roman" w:hAnsi="Times New Roman"/>
                <w:b/>
                <w:lang w:val="uk-UA"/>
              </w:rPr>
              <w:t>Відмітка про виконання</w:t>
            </w: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1</w:t>
            </w:r>
          </w:p>
        </w:tc>
        <w:tc>
          <w:tcPr>
            <w:tcW w:w="5028" w:type="dxa"/>
          </w:tcPr>
          <w:p w:rsidR="00F220A4" w:rsidRPr="00F60C4C" w:rsidRDefault="00F220A4" w:rsidP="00F60C4C">
            <w:pPr>
              <w:rPr>
                <w:rFonts w:ascii="Times New Roman" w:hAnsi="Times New Roman"/>
                <w:lang w:val="uk-UA"/>
              </w:rPr>
            </w:pPr>
            <w:r w:rsidRPr="00F60C4C">
              <w:rPr>
                <w:rFonts w:ascii="Times New Roman" w:hAnsi="Times New Roman"/>
                <w:lang w:val="uk-UA"/>
              </w:rPr>
              <w:t>Вивчення Закону України «Про запобігання корупції»</w:t>
            </w:r>
          </w:p>
        </w:tc>
        <w:tc>
          <w:tcPr>
            <w:tcW w:w="1406" w:type="dxa"/>
          </w:tcPr>
          <w:p w:rsidR="00F220A4" w:rsidRPr="00F60C4C" w:rsidRDefault="00F60C4C" w:rsidP="00835D1B">
            <w:pPr>
              <w:jc w:val="center"/>
              <w:rPr>
                <w:rFonts w:ascii="Times New Roman" w:hAnsi="Times New Roman"/>
                <w:lang w:val="uk-UA"/>
              </w:rPr>
            </w:pPr>
            <w:r w:rsidRPr="00F60C4C">
              <w:rPr>
                <w:rFonts w:ascii="Times New Roman" w:hAnsi="Times New Roman"/>
                <w:lang w:val="uk-UA"/>
              </w:rPr>
              <w:t xml:space="preserve">Вересень </w:t>
            </w: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170B92"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2</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«Запобігання та протидія академічному плагіату у</w:t>
            </w:r>
            <w:r w:rsidRPr="00F60C4C">
              <w:rPr>
                <w:rFonts w:ascii="Times New Roman" w:eastAsia="Times New Roman" w:hAnsi="Times New Roman"/>
                <w:color w:val="000000"/>
                <w:lang w:val="uk-UA"/>
              </w:rPr>
              <w:t xml:space="preserve"> ЗЗСО</w:t>
            </w:r>
            <w:r w:rsidR="00F220A4" w:rsidRPr="00F60C4C">
              <w:rPr>
                <w:rFonts w:ascii="Times New Roman" w:eastAsia="Times New Roman" w:hAnsi="Times New Roman"/>
                <w:color w:val="000000"/>
              </w:rPr>
              <w:t xml:space="preserve">» </w:t>
            </w:r>
          </w:p>
        </w:tc>
        <w:tc>
          <w:tcPr>
            <w:tcW w:w="1406" w:type="dxa"/>
          </w:tcPr>
          <w:p w:rsidR="00F220A4" w:rsidRPr="00F60C4C" w:rsidRDefault="00F61E28" w:rsidP="00835D1B">
            <w:pPr>
              <w:jc w:val="center"/>
              <w:rPr>
                <w:rFonts w:ascii="Times New Roman" w:hAnsi="Times New Roman"/>
                <w:lang w:val="uk-UA"/>
              </w:rPr>
            </w:pPr>
            <w:r>
              <w:rPr>
                <w:rFonts w:ascii="Times New Roman" w:hAnsi="Times New Roman"/>
                <w:lang w:val="uk-UA"/>
              </w:rPr>
              <w:t xml:space="preserve">Жовтень </w:t>
            </w: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3</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 xml:space="preserve">Інструктаж </w:t>
            </w:r>
            <w:r w:rsidR="00F220A4" w:rsidRPr="00F60C4C">
              <w:rPr>
                <w:rFonts w:ascii="Times New Roman" w:eastAsia="Times New Roman" w:hAnsi="Times New Roman"/>
                <w:color w:val="000000"/>
                <w:lang w:val="uk-UA"/>
              </w:rPr>
              <w:t xml:space="preserve">для відповідальних осіб за перевірку </w:t>
            </w:r>
            <w:r w:rsidRPr="00F60C4C">
              <w:rPr>
                <w:rFonts w:ascii="Times New Roman" w:eastAsia="Times New Roman" w:hAnsi="Times New Roman"/>
                <w:color w:val="000000"/>
                <w:lang w:val="uk-UA"/>
              </w:rPr>
              <w:t xml:space="preserve">учнівських конкурсних робіт </w:t>
            </w:r>
            <w:r w:rsidR="00F220A4" w:rsidRPr="00F60C4C">
              <w:rPr>
                <w:rFonts w:ascii="Times New Roman" w:eastAsia="Times New Roman" w:hAnsi="Times New Roman"/>
                <w:color w:val="000000"/>
                <w:lang w:val="uk-UA"/>
              </w:rPr>
              <w:t>на на</w:t>
            </w:r>
            <w:r w:rsidRPr="00F60C4C">
              <w:rPr>
                <w:rFonts w:ascii="Times New Roman" w:eastAsia="Times New Roman" w:hAnsi="Times New Roman"/>
                <w:color w:val="000000"/>
                <w:lang w:val="uk-UA"/>
              </w:rPr>
              <w:t>явність академічного плагіату з використанням платформи</w:t>
            </w:r>
            <w:r w:rsidR="00F220A4" w:rsidRPr="00F60C4C">
              <w:rPr>
                <w:rFonts w:ascii="Times New Roman" w:eastAsia="Times New Roman" w:hAnsi="Times New Roman"/>
                <w:color w:val="000000"/>
                <w:lang w:val="uk-UA"/>
              </w:rPr>
              <w:t xml:space="preserve"> інформаційної системи «Страйкплагіаризм»</w:t>
            </w:r>
          </w:p>
        </w:tc>
        <w:tc>
          <w:tcPr>
            <w:tcW w:w="1406" w:type="dxa"/>
          </w:tcPr>
          <w:p w:rsidR="00F220A4" w:rsidRPr="00F60C4C" w:rsidRDefault="00F61E28" w:rsidP="00835D1B">
            <w:pPr>
              <w:jc w:val="center"/>
              <w:rPr>
                <w:rFonts w:ascii="Times New Roman" w:hAnsi="Times New Roman"/>
                <w:lang w:val="uk-UA"/>
              </w:rPr>
            </w:pPr>
            <w:r>
              <w:rPr>
                <w:rFonts w:ascii="Times New Roman" w:hAnsi="Times New Roman"/>
                <w:lang w:val="uk-UA"/>
              </w:rPr>
              <w:t xml:space="preserve">Жовтень </w:t>
            </w: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4</w:t>
            </w:r>
          </w:p>
        </w:tc>
        <w:tc>
          <w:tcPr>
            <w:tcW w:w="5028" w:type="dxa"/>
          </w:tcPr>
          <w:p w:rsidR="00F220A4" w:rsidRPr="00F60C4C" w:rsidRDefault="00F60C4C" w:rsidP="00F60C4C">
            <w:pPr>
              <w:rPr>
                <w:rFonts w:ascii="Times New Roman" w:hAnsi="Times New Roman"/>
                <w:lang w:val="uk-UA"/>
              </w:rPr>
            </w:pPr>
            <w:r w:rsidRPr="00F60C4C">
              <w:rPr>
                <w:rFonts w:ascii="Times New Roman" w:eastAsia="Times New Roman" w:hAnsi="Times New Roman"/>
                <w:color w:val="000000"/>
                <w:lang w:val="uk-UA"/>
              </w:rPr>
              <w:t>К</w:t>
            </w:r>
            <w:r w:rsidR="00F220A4" w:rsidRPr="00F60C4C">
              <w:rPr>
                <w:rFonts w:ascii="Times New Roman" w:eastAsia="Times New Roman" w:hAnsi="Times New Roman"/>
                <w:color w:val="000000"/>
              </w:rPr>
              <w:t>руглий стіл «Доброчесність в сучасному академічному середовищі: пр</w:t>
            </w:r>
            <w:r w:rsidRPr="00F60C4C">
              <w:rPr>
                <w:rFonts w:ascii="Times New Roman" w:eastAsia="Times New Roman" w:hAnsi="Times New Roman"/>
                <w:color w:val="000000"/>
              </w:rPr>
              <w:t xml:space="preserve">авові і технологічні аспекти» </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Січень </w:t>
            </w:r>
          </w:p>
          <w:p w:rsidR="00F220A4" w:rsidRPr="00F60C4C" w:rsidRDefault="00F220A4" w:rsidP="00ED6CFE">
            <w:pPr>
              <w:jc w:val="center"/>
              <w:rPr>
                <w:rFonts w:ascii="Times New Roman" w:hAnsi="Times New Roman"/>
                <w:lang w:val="uk-UA"/>
              </w:rPr>
            </w:pP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5</w:t>
            </w:r>
          </w:p>
        </w:tc>
        <w:tc>
          <w:tcPr>
            <w:tcW w:w="5028" w:type="dxa"/>
          </w:tcPr>
          <w:p w:rsidR="00F220A4" w:rsidRPr="00F60C4C" w:rsidRDefault="00F220A4" w:rsidP="00F60C4C">
            <w:pPr>
              <w:rPr>
                <w:rFonts w:ascii="Times New Roman" w:eastAsia="Times New Roman" w:hAnsi="Times New Roman"/>
                <w:color w:val="000000"/>
              </w:rPr>
            </w:pPr>
            <w:r w:rsidRPr="00F60C4C">
              <w:rPr>
                <w:rFonts w:ascii="Times New Roman" w:eastAsia="Times New Roman" w:hAnsi="Times New Roman"/>
                <w:color w:val="000000"/>
              </w:rPr>
              <w:t>Вебінар «Культура академічної доброчесності: роль бібліотек»</w:t>
            </w:r>
          </w:p>
        </w:tc>
        <w:tc>
          <w:tcPr>
            <w:tcW w:w="1406" w:type="dxa"/>
          </w:tcPr>
          <w:p w:rsidR="00F220A4" w:rsidRPr="00F60C4C" w:rsidRDefault="00F61E28" w:rsidP="00835D1B">
            <w:pPr>
              <w:jc w:val="center"/>
              <w:rPr>
                <w:rFonts w:ascii="Times New Roman" w:hAnsi="Times New Roman"/>
                <w:lang w:val="uk-UA"/>
              </w:rPr>
            </w:pPr>
            <w:r>
              <w:rPr>
                <w:rFonts w:ascii="Times New Roman" w:hAnsi="Times New Roman"/>
                <w:lang w:val="uk-UA"/>
              </w:rPr>
              <w:t xml:space="preserve">Березень </w:t>
            </w: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6</w:t>
            </w:r>
          </w:p>
        </w:tc>
        <w:tc>
          <w:tcPr>
            <w:tcW w:w="5028" w:type="dxa"/>
          </w:tcPr>
          <w:p w:rsidR="00F220A4" w:rsidRPr="00F60C4C" w:rsidRDefault="00F60C4C" w:rsidP="00F60C4C">
            <w:pPr>
              <w:rPr>
                <w:rFonts w:ascii="Times New Roman" w:eastAsia="Times New Roman" w:hAnsi="Times New Roman"/>
                <w:color w:val="000000"/>
                <w:lang w:val="uk-UA"/>
              </w:rPr>
            </w:pPr>
            <w:r w:rsidRPr="00F60C4C">
              <w:rPr>
                <w:rFonts w:ascii="Times New Roman" w:eastAsia="Times New Roman" w:hAnsi="Times New Roman"/>
                <w:color w:val="000000"/>
              </w:rPr>
              <w:t>Книжков</w:t>
            </w:r>
            <w:r w:rsidRPr="00F60C4C">
              <w:rPr>
                <w:rFonts w:ascii="Times New Roman" w:eastAsia="Times New Roman" w:hAnsi="Times New Roman"/>
                <w:color w:val="000000"/>
                <w:lang w:val="uk-UA"/>
              </w:rPr>
              <w:t>а</w:t>
            </w:r>
            <w:r w:rsidRPr="00F60C4C">
              <w:rPr>
                <w:rFonts w:ascii="Times New Roman" w:eastAsia="Times New Roman" w:hAnsi="Times New Roman"/>
                <w:color w:val="000000"/>
              </w:rPr>
              <w:t xml:space="preserve"> виставк</w:t>
            </w:r>
            <w:r w:rsidRPr="00F60C4C">
              <w:rPr>
                <w:rFonts w:ascii="Times New Roman" w:eastAsia="Times New Roman" w:hAnsi="Times New Roman"/>
                <w:color w:val="000000"/>
                <w:lang w:val="uk-UA"/>
              </w:rPr>
              <w:t>а</w:t>
            </w:r>
            <w:r w:rsidR="00F220A4" w:rsidRPr="00F60C4C">
              <w:rPr>
                <w:rFonts w:ascii="Times New Roman" w:eastAsia="Times New Roman" w:hAnsi="Times New Roman"/>
                <w:color w:val="000000"/>
              </w:rPr>
              <w:t xml:space="preserve"> «Охорона інтелектуальної власності та запобігання поширенню плагіату», присвячена Міжнародному дню інтелектуальної</w:t>
            </w:r>
            <w:r w:rsidRPr="00F60C4C">
              <w:rPr>
                <w:rFonts w:ascii="Times New Roman" w:eastAsia="Times New Roman" w:hAnsi="Times New Roman"/>
                <w:color w:val="000000"/>
              </w:rPr>
              <w:t xml:space="preserve"> власності</w:t>
            </w:r>
            <w:r w:rsidR="00835D1B">
              <w:rPr>
                <w:rFonts w:ascii="Times New Roman" w:eastAsia="Times New Roman" w:hAnsi="Times New Roman"/>
                <w:color w:val="000000"/>
              </w:rPr>
              <w:t xml:space="preserve"> (квітень-травень </w:t>
            </w:r>
            <w:r w:rsidRPr="00F60C4C">
              <w:rPr>
                <w:rFonts w:ascii="Times New Roman" w:eastAsia="Times New Roman" w:hAnsi="Times New Roman"/>
                <w:color w:val="000000"/>
                <w:lang w:val="uk-UA"/>
              </w:rPr>
              <w:t>)</w:t>
            </w:r>
          </w:p>
        </w:tc>
        <w:tc>
          <w:tcPr>
            <w:tcW w:w="1406" w:type="dxa"/>
          </w:tcPr>
          <w:p w:rsidR="00F61E28" w:rsidRDefault="00F61E28" w:rsidP="002F32F3">
            <w:pPr>
              <w:jc w:val="center"/>
              <w:rPr>
                <w:rFonts w:ascii="Times New Roman" w:hAnsi="Times New Roman"/>
                <w:lang w:val="uk-UA"/>
              </w:rPr>
            </w:pPr>
            <w:r>
              <w:rPr>
                <w:rFonts w:ascii="Times New Roman" w:hAnsi="Times New Roman"/>
                <w:lang w:val="uk-UA"/>
              </w:rPr>
              <w:t xml:space="preserve">Квітень </w:t>
            </w:r>
          </w:p>
          <w:p w:rsidR="00F220A4" w:rsidRPr="00F60C4C" w:rsidRDefault="00F220A4" w:rsidP="00ED6CFE">
            <w:pPr>
              <w:jc w:val="center"/>
              <w:rPr>
                <w:rFonts w:ascii="Times New Roman" w:hAnsi="Times New Roman"/>
                <w:lang w:val="uk-UA"/>
              </w:rPr>
            </w:pPr>
          </w:p>
        </w:tc>
        <w:tc>
          <w:tcPr>
            <w:tcW w:w="1650" w:type="dxa"/>
          </w:tcPr>
          <w:p w:rsidR="00F220A4" w:rsidRPr="00F60C4C"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r w:rsidR="00F220A4" w:rsidRPr="00F220A4" w:rsidTr="002F32F3">
        <w:tc>
          <w:tcPr>
            <w:tcW w:w="566" w:type="dxa"/>
          </w:tcPr>
          <w:p w:rsidR="00F220A4" w:rsidRPr="00F60C4C" w:rsidRDefault="00F60C4C" w:rsidP="002F32F3">
            <w:pPr>
              <w:jc w:val="center"/>
              <w:rPr>
                <w:rFonts w:ascii="Times New Roman" w:hAnsi="Times New Roman"/>
                <w:lang w:val="uk-UA"/>
              </w:rPr>
            </w:pPr>
            <w:r w:rsidRPr="00F60C4C">
              <w:rPr>
                <w:rFonts w:ascii="Times New Roman" w:hAnsi="Times New Roman"/>
                <w:lang w:val="uk-UA"/>
              </w:rPr>
              <w:t>7</w:t>
            </w:r>
          </w:p>
        </w:tc>
        <w:tc>
          <w:tcPr>
            <w:tcW w:w="5028" w:type="dxa"/>
          </w:tcPr>
          <w:p w:rsidR="00F220A4" w:rsidRPr="00F60C4C" w:rsidRDefault="00F220A4" w:rsidP="00F60C4C">
            <w:pPr>
              <w:rPr>
                <w:rFonts w:ascii="Times New Roman" w:eastAsia="Times New Roman" w:hAnsi="Times New Roman"/>
                <w:color w:val="000000"/>
                <w:lang w:val="uk-UA"/>
              </w:rPr>
            </w:pPr>
            <w:r w:rsidRPr="00F60C4C">
              <w:rPr>
                <w:rFonts w:ascii="Times New Roman" w:eastAsia="Times New Roman" w:hAnsi="Times New Roman"/>
                <w:color w:val="000000"/>
                <w:lang w:val="uk-UA"/>
              </w:rPr>
              <w:t xml:space="preserve">Онлайн-курс з медіаграмотності, зорієнтований на попередження загроз дезінформації </w:t>
            </w:r>
            <w:r w:rsidR="00F60C4C" w:rsidRPr="00F60C4C">
              <w:rPr>
                <w:rFonts w:ascii="Times New Roman" w:eastAsia="Times New Roman" w:hAnsi="Times New Roman"/>
                <w:color w:val="000000"/>
                <w:lang w:val="uk-UA"/>
              </w:rPr>
              <w:t>від мережі ІНТЕРНЕТ</w:t>
            </w:r>
          </w:p>
        </w:tc>
        <w:tc>
          <w:tcPr>
            <w:tcW w:w="1406" w:type="dxa"/>
          </w:tcPr>
          <w:p w:rsidR="00F61E28" w:rsidRPr="00F61E28" w:rsidRDefault="00F61E28" w:rsidP="002F32F3">
            <w:pPr>
              <w:jc w:val="center"/>
              <w:rPr>
                <w:rFonts w:ascii="Times New Roman" w:hAnsi="Times New Roman"/>
                <w:lang w:val="uk-UA"/>
              </w:rPr>
            </w:pPr>
            <w:r w:rsidRPr="00F61E28">
              <w:rPr>
                <w:rFonts w:ascii="Times New Roman" w:hAnsi="Times New Roman"/>
                <w:lang w:val="uk-UA"/>
              </w:rPr>
              <w:t xml:space="preserve">Квітень </w:t>
            </w:r>
          </w:p>
          <w:p w:rsidR="00F220A4" w:rsidRPr="00170B92" w:rsidRDefault="00F220A4" w:rsidP="00ED6CFE">
            <w:pPr>
              <w:jc w:val="center"/>
              <w:rPr>
                <w:rFonts w:ascii="Times New Roman" w:hAnsi="Times New Roman"/>
                <w:b/>
                <w:lang w:val="uk-UA"/>
              </w:rPr>
            </w:pPr>
          </w:p>
        </w:tc>
        <w:tc>
          <w:tcPr>
            <w:tcW w:w="1650" w:type="dxa"/>
          </w:tcPr>
          <w:p w:rsidR="00F220A4" w:rsidRPr="00F61E28" w:rsidRDefault="00F220A4" w:rsidP="002F32F3">
            <w:pPr>
              <w:jc w:val="center"/>
              <w:rPr>
                <w:rFonts w:ascii="Times New Roman" w:hAnsi="Times New Roman"/>
                <w:lang w:val="uk-UA"/>
              </w:rPr>
            </w:pPr>
          </w:p>
        </w:tc>
        <w:tc>
          <w:tcPr>
            <w:tcW w:w="1380" w:type="dxa"/>
          </w:tcPr>
          <w:p w:rsidR="00F220A4" w:rsidRPr="00170B92" w:rsidRDefault="00F220A4" w:rsidP="002F32F3">
            <w:pPr>
              <w:jc w:val="center"/>
              <w:rPr>
                <w:rFonts w:ascii="Times New Roman" w:hAnsi="Times New Roman"/>
                <w:b/>
                <w:lang w:val="uk-UA"/>
              </w:rPr>
            </w:pPr>
          </w:p>
        </w:tc>
      </w:tr>
    </w:tbl>
    <w:p w:rsidR="001348AC" w:rsidRDefault="001348AC" w:rsidP="0008098F">
      <w:pPr>
        <w:tabs>
          <w:tab w:val="left" w:pos="2370"/>
        </w:tabs>
        <w:rPr>
          <w:rFonts w:ascii="Times New Roman" w:hAnsi="Times New Roman"/>
          <w:b/>
          <w:color w:val="548DD4" w:themeColor="text2" w:themeTint="99"/>
          <w:sz w:val="28"/>
          <w:szCs w:val="28"/>
          <w:lang w:val="uk-UA"/>
        </w:rPr>
      </w:pPr>
    </w:p>
    <w:p w:rsidR="00D5631E" w:rsidRPr="004D2AD2" w:rsidRDefault="00D5631E" w:rsidP="00D5631E">
      <w:pPr>
        <w:tabs>
          <w:tab w:val="left" w:pos="2370"/>
        </w:tabs>
        <w:rPr>
          <w:rFonts w:ascii="Times New Roman" w:hAnsi="Times New Roman"/>
          <w:b/>
          <w:color w:val="548DD4" w:themeColor="text2" w:themeTint="99"/>
          <w:sz w:val="28"/>
          <w:szCs w:val="28"/>
          <w:lang w:val="uk-UA"/>
        </w:rPr>
      </w:pPr>
      <w:bookmarkStart w:id="2" w:name="_GoBack"/>
      <w:bookmarkEnd w:id="2"/>
    </w:p>
    <w:sectPr w:rsidR="00D5631E" w:rsidRPr="004D2AD2" w:rsidSect="00BB59DA">
      <w:headerReference w:type="default" r:id="rId23"/>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B12" w:rsidRDefault="00325B12" w:rsidP="00543E6C">
      <w:pPr>
        <w:spacing w:after="0" w:line="240" w:lineRule="auto"/>
      </w:pPr>
      <w:r>
        <w:separator/>
      </w:r>
    </w:p>
  </w:endnote>
  <w:endnote w:type="continuationSeparator" w:id="0">
    <w:p w:rsidR="00325B12" w:rsidRDefault="00325B12" w:rsidP="0054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dnap">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rceSansPro">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B12" w:rsidRDefault="00325B12" w:rsidP="00543E6C">
      <w:pPr>
        <w:spacing w:after="0" w:line="240" w:lineRule="auto"/>
      </w:pPr>
      <w:r>
        <w:separator/>
      </w:r>
    </w:p>
  </w:footnote>
  <w:footnote w:type="continuationSeparator" w:id="0">
    <w:p w:rsidR="00325B12" w:rsidRDefault="00325B12" w:rsidP="0054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04450"/>
    </w:sdtPr>
    <w:sdtContent>
      <w:p w:rsidR="00B408C6" w:rsidRDefault="00B408C6">
        <w:pPr>
          <w:pStyle w:val="ac"/>
          <w:jc w:val="right"/>
        </w:pPr>
        <w:fldSimple w:instr="PAGE   \* MERGEFORMAT">
          <w:r w:rsidR="00835D1B">
            <w:rPr>
              <w:noProof/>
            </w:rPr>
            <w:t>158</w:t>
          </w:r>
        </w:fldSimple>
      </w:p>
    </w:sdtContent>
  </w:sdt>
  <w:p w:rsidR="00B408C6" w:rsidRDefault="00B408C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7E3BF8"/>
    <w:multiLevelType w:val="hybridMultilevel"/>
    <w:tmpl w:val="C60E9258"/>
    <w:lvl w:ilvl="0" w:tplc="1ECCB97A">
      <w:start w:val="1"/>
      <w:numFmt w:val="bullet"/>
      <w:lvlText w:val=""/>
      <w:lvlJc w:val="left"/>
      <w:pPr>
        <w:tabs>
          <w:tab w:val="num" w:pos="780"/>
        </w:tabs>
        <w:ind w:left="780" w:hanging="360"/>
      </w:pPr>
      <w:rPr>
        <w:rFonts w:ascii="Symbol" w:hAnsi="Symbol" w:hint="default"/>
      </w:rPr>
    </w:lvl>
    <w:lvl w:ilvl="1" w:tplc="159ED2A4">
      <w:start w:val="1"/>
      <w:numFmt w:val="decimal"/>
      <w:lvlText w:val="%2."/>
      <w:lvlJc w:val="left"/>
      <w:pPr>
        <w:tabs>
          <w:tab w:val="num" w:pos="1440"/>
        </w:tabs>
        <w:ind w:left="1440" w:hanging="360"/>
      </w:pPr>
      <w:rPr>
        <w:rFonts w:cs="Times New Roman"/>
      </w:rPr>
    </w:lvl>
    <w:lvl w:ilvl="2" w:tplc="5C2A2CD0">
      <w:start w:val="1"/>
      <w:numFmt w:val="decimal"/>
      <w:lvlText w:val="%3."/>
      <w:lvlJc w:val="left"/>
      <w:pPr>
        <w:tabs>
          <w:tab w:val="num" w:pos="2160"/>
        </w:tabs>
        <w:ind w:left="2160" w:hanging="360"/>
      </w:pPr>
      <w:rPr>
        <w:rFonts w:cs="Times New Roman"/>
      </w:rPr>
    </w:lvl>
    <w:lvl w:ilvl="3" w:tplc="72D4935A">
      <w:start w:val="1"/>
      <w:numFmt w:val="decimal"/>
      <w:lvlText w:val="%4."/>
      <w:lvlJc w:val="left"/>
      <w:pPr>
        <w:tabs>
          <w:tab w:val="num" w:pos="2880"/>
        </w:tabs>
        <w:ind w:left="2880" w:hanging="360"/>
      </w:pPr>
      <w:rPr>
        <w:rFonts w:cs="Times New Roman"/>
      </w:rPr>
    </w:lvl>
    <w:lvl w:ilvl="4" w:tplc="8B0E37A6">
      <w:start w:val="1"/>
      <w:numFmt w:val="decimal"/>
      <w:lvlText w:val="%5."/>
      <w:lvlJc w:val="left"/>
      <w:pPr>
        <w:tabs>
          <w:tab w:val="num" w:pos="3600"/>
        </w:tabs>
        <w:ind w:left="3600" w:hanging="360"/>
      </w:pPr>
      <w:rPr>
        <w:rFonts w:cs="Times New Roman"/>
      </w:rPr>
    </w:lvl>
    <w:lvl w:ilvl="5" w:tplc="537C1208">
      <w:start w:val="1"/>
      <w:numFmt w:val="decimal"/>
      <w:lvlText w:val="%6."/>
      <w:lvlJc w:val="left"/>
      <w:pPr>
        <w:tabs>
          <w:tab w:val="num" w:pos="4320"/>
        </w:tabs>
        <w:ind w:left="4320" w:hanging="360"/>
      </w:pPr>
      <w:rPr>
        <w:rFonts w:cs="Times New Roman"/>
      </w:rPr>
    </w:lvl>
    <w:lvl w:ilvl="6" w:tplc="1D602B68">
      <w:start w:val="1"/>
      <w:numFmt w:val="decimal"/>
      <w:lvlText w:val="%7."/>
      <w:lvlJc w:val="left"/>
      <w:pPr>
        <w:tabs>
          <w:tab w:val="num" w:pos="5040"/>
        </w:tabs>
        <w:ind w:left="5040" w:hanging="360"/>
      </w:pPr>
      <w:rPr>
        <w:rFonts w:cs="Times New Roman"/>
      </w:rPr>
    </w:lvl>
    <w:lvl w:ilvl="7" w:tplc="7A76829C">
      <w:start w:val="1"/>
      <w:numFmt w:val="decimal"/>
      <w:lvlText w:val="%8."/>
      <w:lvlJc w:val="left"/>
      <w:pPr>
        <w:tabs>
          <w:tab w:val="num" w:pos="5760"/>
        </w:tabs>
        <w:ind w:left="5760" w:hanging="360"/>
      </w:pPr>
      <w:rPr>
        <w:rFonts w:cs="Times New Roman"/>
      </w:rPr>
    </w:lvl>
    <w:lvl w:ilvl="8" w:tplc="15F0058C">
      <w:start w:val="1"/>
      <w:numFmt w:val="decimal"/>
      <w:lvlText w:val="%9."/>
      <w:lvlJc w:val="left"/>
      <w:pPr>
        <w:tabs>
          <w:tab w:val="num" w:pos="6480"/>
        </w:tabs>
        <w:ind w:left="6480" w:hanging="360"/>
      </w:pPr>
      <w:rPr>
        <w:rFonts w:cs="Times New Roman"/>
      </w:rPr>
    </w:lvl>
  </w:abstractNum>
  <w:abstractNum w:abstractNumId="4">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A0B6BDB"/>
    <w:multiLevelType w:val="multilevel"/>
    <w:tmpl w:val="242C2130"/>
    <w:lvl w:ilvl="0">
      <w:start w:val="1"/>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8">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F13896"/>
    <w:multiLevelType w:val="hybridMultilevel"/>
    <w:tmpl w:val="1164843E"/>
    <w:lvl w:ilvl="0" w:tplc="3D80E1F4">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1">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12">
    <w:nsid w:val="14DC5D8C"/>
    <w:multiLevelType w:val="hybridMultilevel"/>
    <w:tmpl w:val="27FAFE40"/>
    <w:lvl w:ilvl="0" w:tplc="04190001">
      <w:start w:val="1"/>
      <w:numFmt w:val="bullet"/>
      <w:lvlText w:val=""/>
      <w:lvlJc w:val="left"/>
      <w:pPr>
        <w:tabs>
          <w:tab w:val="num" w:pos="702"/>
        </w:tabs>
        <w:ind w:left="702" w:hanging="360"/>
      </w:pPr>
      <w:rPr>
        <w:rFonts w:ascii="Symbol" w:hAnsi="Symbol" w:hint="default"/>
      </w:rPr>
    </w:lvl>
    <w:lvl w:ilvl="1" w:tplc="04190003">
      <w:start w:val="1"/>
      <w:numFmt w:val="bullet"/>
      <w:lvlText w:val="o"/>
      <w:lvlJc w:val="left"/>
      <w:pPr>
        <w:tabs>
          <w:tab w:val="num" w:pos="1422"/>
        </w:tabs>
        <w:ind w:left="1422" w:hanging="360"/>
      </w:pPr>
      <w:rPr>
        <w:rFonts w:ascii="Courier New" w:hAnsi="Courier New" w:cs="Times New Roman" w:hint="default"/>
      </w:rPr>
    </w:lvl>
    <w:lvl w:ilvl="2" w:tplc="04190005">
      <w:start w:val="1"/>
      <w:numFmt w:val="bullet"/>
      <w:lvlText w:val=""/>
      <w:lvlJc w:val="left"/>
      <w:pPr>
        <w:tabs>
          <w:tab w:val="num" w:pos="2142"/>
        </w:tabs>
        <w:ind w:left="2142" w:hanging="360"/>
      </w:pPr>
      <w:rPr>
        <w:rFonts w:ascii="Wingdings" w:hAnsi="Wingdings" w:hint="default"/>
      </w:rPr>
    </w:lvl>
    <w:lvl w:ilvl="3" w:tplc="04190001">
      <w:start w:val="1"/>
      <w:numFmt w:val="bullet"/>
      <w:lvlText w:val=""/>
      <w:lvlJc w:val="left"/>
      <w:pPr>
        <w:tabs>
          <w:tab w:val="num" w:pos="2862"/>
        </w:tabs>
        <w:ind w:left="2862" w:hanging="360"/>
      </w:pPr>
      <w:rPr>
        <w:rFonts w:ascii="Symbol" w:hAnsi="Symbol" w:hint="default"/>
      </w:rPr>
    </w:lvl>
    <w:lvl w:ilvl="4" w:tplc="04190003">
      <w:start w:val="1"/>
      <w:numFmt w:val="bullet"/>
      <w:lvlText w:val="o"/>
      <w:lvlJc w:val="left"/>
      <w:pPr>
        <w:tabs>
          <w:tab w:val="num" w:pos="3582"/>
        </w:tabs>
        <w:ind w:left="3582" w:hanging="360"/>
      </w:pPr>
      <w:rPr>
        <w:rFonts w:ascii="Courier New" w:hAnsi="Courier New" w:cs="Times New Roman" w:hint="default"/>
      </w:rPr>
    </w:lvl>
    <w:lvl w:ilvl="5" w:tplc="04190005">
      <w:start w:val="1"/>
      <w:numFmt w:val="bullet"/>
      <w:lvlText w:val=""/>
      <w:lvlJc w:val="left"/>
      <w:pPr>
        <w:tabs>
          <w:tab w:val="num" w:pos="4302"/>
        </w:tabs>
        <w:ind w:left="4302" w:hanging="360"/>
      </w:pPr>
      <w:rPr>
        <w:rFonts w:ascii="Wingdings" w:hAnsi="Wingdings" w:hint="default"/>
      </w:rPr>
    </w:lvl>
    <w:lvl w:ilvl="6" w:tplc="04190001">
      <w:start w:val="1"/>
      <w:numFmt w:val="bullet"/>
      <w:lvlText w:val=""/>
      <w:lvlJc w:val="left"/>
      <w:pPr>
        <w:tabs>
          <w:tab w:val="num" w:pos="5022"/>
        </w:tabs>
        <w:ind w:left="5022" w:hanging="360"/>
      </w:pPr>
      <w:rPr>
        <w:rFonts w:ascii="Symbol" w:hAnsi="Symbol" w:hint="default"/>
      </w:rPr>
    </w:lvl>
    <w:lvl w:ilvl="7" w:tplc="04190003">
      <w:start w:val="1"/>
      <w:numFmt w:val="bullet"/>
      <w:lvlText w:val="o"/>
      <w:lvlJc w:val="left"/>
      <w:pPr>
        <w:tabs>
          <w:tab w:val="num" w:pos="5742"/>
        </w:tabs>
        <w:ind w:left="5742" w:hanging="360"/>
      </w:pPr>
      <w:rPr>
        <w:rFonts w:ascii="Courier New" w:hAnsi="Courier New" w:cs="Times New Roman" w:hint="default"/>
      </w:rPr>
    </w:lvl>
    <w:lvl w:ilvl="8" w:tplc="04190005">
      <w:start w:val="1"/>
      <w:numFmt w:val="bullet"/>
      <w:lvlText w:val=""/>
      <w:lvlJc w:val="left"/>
      <w:pPr>
        <w:tabs>
          <w:tab w:val="num" w:pos="6462"/>
        </w:tabs>
        <w:ind w:left="6462" w:hanging="360"/>
      </w:pPr>
      <w:rPr>
        <w:rFonts w:ascii="Wingdings" w:hAnsi="Wingdings" w:hint="default"/>
      </w:rPr>
    </w:lvl>
  </w:abstractNum>
  <w:abstractNum w:abstractNumId="13">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66F4656"/>
    <w:multiLevelType w:val="hybridMultilevel"/>
    <w:tmpl w:val="1144B5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16FB5302"/>
    <w:multiLevelType w:val="hybridMultilevel"/>
    <w:tmpl w:val="5D8AEFBC"/>
    <w:lvl w:ilvl="0" w:tplc="24C879C0">
      <w:start w:val="1"/>
      <w:numFmt w:val="bullet"/>
      <w:lvlText w:val=""/>
      <w:lvlJc w:val="left"/>
      <w:pPr>
        <w:tabs>
          <w:tab w:val="num" w:pos="780"/>
        </w:tabs>
        <w:ind w:left="78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1A876A28"/>
    <w:multiLevelType w:val="hybridMultilevel"/>
    <w:tmpl w:val="99106906"/>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19">
    <w:nsid w:val="1B067A18"/>
    <w:multiLevelType w:val="hybridMultilevel"/>
    <w:tmpl w:val="DAD0184A"/>
    <w:lvl w:ilvl="0" w:tplc="04190003">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C2B454F"/>
    <w:multiLevelType w:val="hybridMultilevel"/>
    <w:tmpl w:val="66568E1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1E097A18"/>
    <w:multiLevelType w:val="hybridMultilevel"/>
    <w:tmpl w:val="F9CA8808"/>
    <w:lvl w:ilvl="0" w:tplc="1476417C">
      <w:start w:val="1"/>
      <w:numFmt w:val="decimal"/>
      <w:lvlText w:val="%1."/>
      <w:lvlJc w:val="left"/>
      <w:pPr>
        <w:tabs>
          <w:tab w:val="num" w:pos="720"/>
        </w:tabs>
        <w:ind w:left="720" w:hanging="360"/>
      </w:pPr>
      <w:rPr>
        <w:rFonts w:hint="default"/>
      </w:rPr>
    </w:lvl>
    <w:lvl w:ilvl="1" w:tplc="84C4ECB4" w:tentative="1">
      <w:start w:val="1"/>
      <w:numFmt w:val="lowerLetter"/>
      <w:lvlText w:val="%2."/>
      <w:lvlJc w:val="left"/>
      <w:pPr>
        <w:tabs>
          <w:tab w:val="num" w:pos="1440"/>
        </w:tabs>
        <w:ind w:left="1440" w:hanging="360"/>
      </w:pPr>
    </w:lvl>
    <w:lvl w:ilvl="2" w:tplc="46163BC4" w:tentative="1">
      <w:start w:val="1"/>
      <w:numFmt w:val="lowerRoman"/>
      <w:lvlText w:val="%3."/>
      <w:lvlJc w:val="right"/>
      <w:pPr>
        <w:tabs>
          <w:tab w:val="num" w:pos="2160"/>
        </w:tabs>
        <w:ind w:left="2160" w:hanging="180"/>
      </w:pPr>
    </w:lvl>
    <w:lvl w:ilvl="3" w:tplc="5C0EECE8" w:tentative="1">
      <w:start w:val="1"/>
      <w:numFmt w:val="decimal"/>
      <w:lvlText w:val="%4."/>
      <w:lvlJc w:val="left"/>
      <w:pPr>
        <w:tabs>
          <w:tab w:val="num" w:pos="2880"/>
        </w:tabs>
        <w:ind w:left="2880" w:hanging="360"/>
      </w:pPr>
    </w:lvl>
    <w:lvl w:ilvl="4" w:tplc="3BDCF366" w:tentative="1">
      <w:start w:val="1"/>
      <w:numFmt w:val="lowerLetter"/>
      <w:lvlText w:val="%5."/>
      <w:lvlJc w:val="left"/>
      <w:pPr>
        <w:tabs>
          <w:tab w:val="num" w:pos="3600"/>
        </w:tabs>
        <w:ind w:left="3600" w:hanging="360"/>
      </w:pPr>
    </w:lvl>
    <w:lvl w:ilvl="5" w:tplc="32B011E8" w:tentative="1">
      <w:start w:val="1"/>
      <w:numFmt w:val="lowerRoman"/>
      <w:lvlText w:val="%6."/>
      <w:lvlJc w:val="right"/>
      <w:pPr>
        <w:tabs>
          <w:tab w:val="num" w:pos="4320"/>
        </w:tabs>
        <w:ind w:left="4320" w:hanging="180"/>
      </w:pPr>
    </w:lvl>
    <w:lvl w:ilvl="6" w:tplc="43C2B442" w:tentative="1">
      <w:start w:val="1"/>
      <w:numFmt w:val="decimal"/>
      <w:lvlText w:val="%7."/>
      <w:lvlJc w:val="left"/>
      <w:pPr>
        <w:tabs>
          <w:tab w:val="num" w:pos="5040"/>
        </w:tabs>
        <w:ind w:left="5040" w:hanging="360"/>
      </w:pPr>
    </w:lvl>
    <w:lvl w:ilvl="7" w:tplc="C78A7C00" w:tentative="1">
      <w:start w:val="1"/>
      <w:numFmt w:val="lowerLetter"/>
      <w:lvlText w:val="%8."/>
      <w:lvlJc w:val="left"/>
      <w:pPr>
        <w:tabs>
          <w:tab w:val="num" w:pos="5760"/>
        </w:tabs>
        <w:ind w:left="5760" w:hanging="360"/>
      </w:pPr>
    </w:lvl>
    <w:lvl w:ilvl="8" w:tplc="79DECDFA" w:tentative="1">
      <w:start w:val="1"/>
      <w:numFmt w:val="lowerRoman"/>
      <w:lvlText w:val="%9."/>
      <w:lvlJc w:val="right"/>
      <w:pPr>
        <w:tabs>
          <w:tab w:val="num" w:pos="6480"/>
        </w:tabs>
        <w:ind w:left="6480" w:hanging="180"/>
      </w:pPr>
    </w:lvl>
  </w:abstractNum>
  <w:abstractNum w:abstractNumId="22">
    <w:nsid w:val="224F5977"/>
    <w:multiLevelType w:val="multilevel"/>
    <w:tmpl w:val="F3AC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89C24B8"/>
    <w:multiLevelType w:val="multilevel"/>
    <w:tmpl w:val="A23EB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C0169AC"/>
    <w:multiLevelType w:val="hybridMultilevel"/>
    <w:tmpl w:val="D354F6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2CE16D6A"/>
    <w:multiLevelType w:val="hybridMultilevel"/>
    <w:tmpl w:val="AAA4EA7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DD751C3"/>
    <w:multiLevelType w:val="hybridMultilevel"/>
    <w:tmpl w:val="469ADB06"/>
    <w:lvl w:ilvl="0" w:tplc="04190001">
      <w:start w:val="1"/>
      <w:numFmt w:val="bullet"/>
      <w:lvlText w:val=""/>
      <w:lvlJc w:val="left"/>
      <w:pPr>
        <w:tabs>
          <w:tab w:val="num" w:pos="360"/>
        </w:tabs>
        <w:ind w:left="360"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3">
    <w:nsid w:val="2E2156E2"/>
    <w:multiLevelType w:val="hybridMultilevel"/>
    <w:tmpl w:val="95CE6324"/>
    <w:lvl w:ilvl="0" w:tplc="5F105B7E">
      <w:start w:val="1"/>
      <w:numFmt w:val="bullet"/>
      <w:lvlText w:val=""/>
      <w:lvlJc w:val="left"/>
      <w:pPr>
        <w:tabs>
          <w:tab w:val="num" w:pos="6660"/>
        </w:tabs>
        <w:ind w:left="5875" w:firstLine="425"/>
      </w:pPr>
      <w:rPr>
        <w:rFonts w:ascii="Symbol" w:hAnsi="Symbol" w:hint="default"/>
      </w:rPr>
    </w:lvl>
    <w:lvl w:ilvl="1" w:tplc="04190003">
      <w:start w:val="1"/>
      <w:numFmt w:val="bullet"/>
      <w:lvlText w:val="o"/>
      <w:lvlJc w:val="left"/>
      <w:pPr>
        <w:tabs>
          <w:tab w:val="num" w:pos="7380"/>
        </w:tabs>
        <w:ind w:left="7380" w:hanging="360"/>
      </w:pPr>
      <w:rPr>
        <w:rFonts w:ascii="Courier New" w:hAnsi="Courier New" w:cs="Times New Roman" w:hint="default"/>
      </w:rPr>
    </w:lvl>
    <w:lvl w:ilvl="2" w:tplc="04190005">
      <w:start w:val="1"/>
      <w:numFmt w:val="bullet"/>
      <w:lvlText w:val=""/>
      <w:lvlJc w:val="left"/>
      <w:pPr>
        <w:tabs>
          <w:tab w:val="num" w:pos="8100"/>
        </w:tabs>
        <w:ind w:left="8100" w:hanging="360"/>
      </w:pPr>
      <w:rPr>
        <w:rFonts w:ascii="Kidnap" w:hAnsi="Kidnap" w:hint="default"/>
      </w:rPr>
    </w:lvl>
    <w:lvl w:ilvl="3" w:tplc="04190001">
      <w:start w:val="1"/>
      <w:numFmt w:val="bullet"/>
      <w:lvlText w:val=""/>
      <w:lvlJc w:val="left"/>
      <w:pPr>
        <w:tabs>
          <w:tab w:val="num" w:pos="8820"/>
        </w:tabs>
        <w:ind w:left="8820" w:hanging="360"/>
      </w:pPr>
      <w:rPr>
        <w:rFonts w:ascii="Symbol" w:hAnsi="Symbol" w:hint="default"/>
      </w:rPr>
    </w:lvl>
    <w:lvl w:ilvl="4" w:tplc="04190003">
      <w:start w:val="1"/>
      <w:numFmt w:val="bullet"/>
      <w:lvlText w:val="o"/>
      <w:lvlJc w:val="left"/>
      <w:pPr>
        <w:tabs>
          <w:tab w:val="num" w:pos="9540"/>
        </w:tabs>
        <w:ind w:left="9540" w:hanging="360"/>
      </w:pPr>
      <w:rPr>
        <w:rFonts w:ascii="Courier New" w:hAnsi="Courier New" w:cs="Times New Roman" w:hint="default"/>
      </w:rPr>
    </w:lvl>
    <w:lvl w:ilvl="5" w:tplc="04190005">
      <w:start w:val="1"/>
      <w:numFmt w:val="bullet"/>
      <w:lvlText w:val=""/>
      <w:lvlJc w:val="left"/>
      <w:pPr>
        <w:tabs>
          <w:tab w:val="num" w:pos="10260"/>
        </w:tabs>
        <w:ind w:left="10260" w:hanging="360"/>
      </w:pPr>
      <w:rPr>
        <w:rFonts w:ascii="Kidnap" w:hAnsi="Kidnap" w:hint="default"/>
      </w:rPr>
    </w:lvl>
    <w:lvl w:ilvl="6" w:tplc="04190001">
      <w:start w:val="1"/>
      <w:numFmt w:val="bullet"/>
      <w:lvlText w:val=""/>
      <w:lvlJc w:val="left"/>
      <w:pPr>
        <w:tabs>
          <w:tab w:val="num" w:pos="10980"/>
        </w:tabs>
        <w:ind w:left="10980" w:hanging="360"/>
      </w:pPr>
      <w:rPr>
        <w:rFonts w:ascii="Symbol" w:hAnsi="Symbol" w:hint="default"/>
      </w:rPr>
    </w:lvl>
    <w:lvl w:ilvl="7" w:tplc="04190003">
      <w:start w:val="1"/>
      <w:numFmt w:val="bullet"/>
      <w:lvlText w:val="o"/>
      <w:lvlJc w:val="left"/>
      <w:pPr>
        <w:tabs>
          <w:tab w:val="num" w:pos="11700"/>
        </w:tabs>
        <w:ind w:left="11700" w:hanging="360"/>
      </w:pPr>
      <w:rPr>
        <w:rFonts w:ascii="Courier New" w:hAnsi="Courier New" w:cs="Times New Roman" w:hint="default"/>
      </w:rPr>
    </w:lvl>
    <w:lvl w:ilvl="8" w:tplc="04190005">
      <w:start w:val="1"/>
      <w:numFmt w:val="bullet"/>
      <w:lvlText w:val=""/>
      <w:lvlJc w:val="left"/>
      <w:pPr>
        <w:tabs>
          <w:tab w:val="num" w:pos="12420"/>
        </w:tabs>
        <w:ind w:left="12420" w:hanging="360"/>
      </w:pPr>
      <w:rPr>
        <w:rFonts w:ascii="Kidnap" w:hAnsi="Kidnap" w:hint="default"/>
      </w:rPr>
    </w:lvl>
  </w:abstractNum>
  <w:abstractNum w:abstractNumId="34">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335749B9"/>
    <w:multiLevelType w:val="hybridMultilevel"/>
    <w:tmpl w:val="F11A1B40"/>
    <w:lvl w:ilvl="0" w:tplc="02D607C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nsid w:val="38D27E8B"/>
    <w:multiLevelType w:val="hybridMultilevel"/>
    <w:tmpl w:val="B93E14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391802E7"/>
    <w:multiLevelType w:val="hybridMultilevel"/>
    <w:tmpl w:val="5F8846D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3">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C45628B"/>
    <w:multiLevelType w:val="multilevel"/>
    <w:tmpl w:val="50EC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46">
    <w:nsid w:val="3CBB1023"/>
    <w:multiLevelType w:val="hybridMultilevel"/>
    <w:tmpl w:val="E37EF688"/>
    <w:lvl w:ilvl="0" w:tplc="3804831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48">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1">
    <w:nsid w:val="43CD4D72"/>
    <w:multiLevelType w:val="multilevel"/>
    <w:tmpl w:val="A31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41E6A99"/>
    <w:multiLevelType w:val="hybridMultilevel"/>
    <w:tmpl w:val="4622D388"/>
    <w:lvl w:ilvl="0" w:tplc="2BE09066">
      <w:start w:val="1"/>
      <w:numFmt w:val="decimal"/>
      <w:lvlText w:val="%1."/>
      <w:lvlJc w:val="left"/>
      <w:pPr>
        <w:tabs>
          <w:tab w:val="num" w:pos="1080"/>
        </w:tabs>
        <w:ind w:left="1080" w:hanging="360"/>
      </w:pPr>
      <w:rPr>
        <w:rFonts w:cs="Times New Roman"/>
      </w:rPr>
    </w:lvl>
    <w:lvl w:ilvl="1" w:tplc="1458EC76">
      <w:start w:val="1"/>
      <w:numFmt w:val="bullet"/>
      <w:lvlText w:val=""/>
      <w:lvlJc w:val="left"/>
      <w:pPr>
        <w:tabs>
          <w:tab w:val="num" w:pos="1800"/>
        </w:tabs>
        <w:ind w:left="1800" w:hanging="360"/>
      </w:pPr>
      <w:rPr>
        <w:rFonts w:ascii="Wingdings" w:hAnsi="Wingdings" w:hint="default"/>
      </w:rPr>
    </w:lvl>
    <w:lvl w:ilvl="2" w:tplc="2D58CE2A" w:tentative="1">
      <w:start w:val="1"/>
      <w:numFmt w:val="lowerRoman"/>
      <w:lvlText w:val="%3."/>
      <w:lvlJc w:val="right"/>
      <w:pPr>
        <w:tabs>
          <w:tab w:val="num" w:pos="2520"/>
        </w:tabs>
        <w:ind w:left="2520" w:hanging="180"/>
      </w:pPr>
      <w:rPr>
        <w:rFonts w:cs="Times New Roman"/>
      </w:rPr>
    </w:lvl>
    <w:lvl w:ilvl="3" w:tplc="C7B29DFC" w:tentative="1">
      <w:start w:val="1"/>
      <w:numFmt w:val="decimal"/>
      <w:lvlText w:val="%4."/>
      <w:lvlJc w:val="left"/>
      <w:pPr>
        <w:tabs>
          <w:tab w:val="num" w:pos="3240"/>
        </w:tabs>
        <w:ind w:left="3240" w:hanging="360"/>
      </w:pPr>
      <w:rPr>
        <w:rFonts w:cs="Times New Roman"/>
      </w:rPr>
    </w:lvl>
    <w:lvl w:ilvl="4" w:tplc="32BA92DE" w:tentative="1">
      <w:start w:val="1"/>
      <w:numFmt w:val="lowerLetter"/>
      <w:lvlText w:val="%5."/>
      <w:lvlJc w:val="left"/>
      <w:pPr>
        <w:tabs>
          <w:tab w:val="num" w:pos="3960"/>
        </w:tabs>
        <w:ind w:left="3960" w:hanging="360"/>
      </w:pPr>
      <w:rPr>
        <w:rFonts w:cs="Times New Roman"/>
      </w:rPr>
    </w:lvl>
    <w:lvl w:ilvl="5" w:tplc="EBA00FAE" w:tentative="1">
      <w:start w:val="1"/>
      <w:numFmt w:val="lowerRoman"/>
      <w:lvlText w:val="%6."/>
      <w:lvlJc w:val="right"/>
      <w:pPr>
        <w:tabs>
          <w:tab w:val="num" w:pos="4680"/>
        </w:tabs>
        <w:ind w:left="4680" w:hanging="180"/>
      </w:pPr>
      <w:rPr>
        <w:rFonts w:cs="Times New Roman"/>
      </w:rPr>
    </w:lvl>
    <w:lvl w:ilvl="6" w:tplc="0492AB90" w:tentative="1">
      <w:start w:val="1"/>
      <w:numFmt w:val="decimal"/>
      <w:lvlText w:val="%7."/>
      <w:lvlJc w:val="left"/>
      <w:pPr>
        <w:tabs>
          <w:tab w:val="num" w:pos="5400"/>
        </w:tabs>
        <w:ind w:left="5400" w:hanging="360"/>
      </w:pPr>
      <w:rPr>
        <w:rFonts w:cs="Times New Roman"/>
      </w:rPr>
    </w:lvl>
    <w:lvl w:ilvl="7" w:tplc="2EACDCB8" w:tentative="1">
      <w:start w:val="1"/>
      <w:numFmt w:val="lowerLetter"/>
      <w:lvlText w:val="%8."/>
      <w:lvlJc w:val="left"/>
      <w:pPr>
        <w:tabs>
          <w:tab w:val="num" w:pos="6120"/>
        </w:tabs>
        <w:ind w:left="6120" w:hanging="360"/>
      </w:pPr>
      <w:rPr>
        <w:rFonts w:cs="Times New Roman"/>
      </w:rPr>
    </w:lvl>
    <w:lvl w:ilvl="8" w:tplc="192AD4EC" w:tentative="1">
      <w:start w:val="1"/>
      <w:numFmt w:val="lowerRoman"/>
      <w:lvlText w:val="%9."/>
      <w:lvlJc w:val="right"/>
      <w:pPr>
        <w:tabs>
          <w:tab w:val="num" w:pos="6840"/>
        </w:tabs>
        <w:ind w:left="6840" w:hanging="180"/>
      </w:pPr>
      <w:rPr>
        <w:rFonts w:cs="Times New Roman"/>
      </w:rPr>
    </w:lvl>
  </w:abstractNum>
  <w:abstractNum w:abstractNumId="53">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54">
    <w:nsid w:val="46F021B0"/>
    <w:multiLevelType w:val="hybridMultilevel"/>
    <w:tmpl w:val="76063230"/>
    <w:lvl w:ilvl="0" w:tplc="929E48D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9">
    <w:nsid w:val="51283EBC"/>
    <w:multiLevelType w:val="hybridMultilevel"/>
    <w:tmpl w:val="D7102F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1">
    <w:nsid w:val="52147EE9"/>
    <w:multiLevelType w:val="multilevel"/>
    <w:tmpl w:val="FBAE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3">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4">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A651816"/>
    <w:multiLevelType w:val="multilevel"/>
    <w:tmpl w:val="71A0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B911B03"/>
    <w:multiLevelType w:val="hybridMultilevel"/>
    <w:tmpl w:val="09C29EE0"/>
    <w:lvl w:ilvl="0" w:tplc="04220001">
      <w:start w:val="1"/>
      <w:numFmt w:val="bullet"/>
      <w:lvlText w:val=""/>
      <w:lvlJc w:val="left"/>
      <w:pPr>
        <w:tabs>
          <w:tab w:val="num" w:pos="780"/>
        </w:tabs>
        <w:ind w:left="78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8">
    <w:nsid w:val="5BF351A1"/>
    <w:multiLevelType w:val="hybridMultilevel"/>
    <w:tmpl w:val="BF98DF30"/>
    <w:lvl w:ilvl="0" w:tplc="04190001">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69">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0">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71">
    <w:nsid w:val="649276D9"/>
    <w:multiLevelType w:val="multilevel"/>
    <w:tmpl w:val="45D8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687151E"/>
    <w:multiLevelType w:val="hybridMultilevel"/>
    <w:tmpl w:val="6152FDA4"/>
    <w:lvl w:ilvl="0" w:tplc="0419000D">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74">
    <w:nsid w:val="67FC0094"/>
    <w:multiLevelType w:val="hybridMultilevel"/>
    <w:tmpl w:val="6F381F40"/>
    <w:lvl w:ilvl="0" w:tplc="0419000F">
      <w:start w:val="1"/>
      <w:numFmt w:val="decimal"/>
      <w:lvlText w:val="%1."/>
      <w:lvlJc w:val="left"/>
      <w:pPr>
        <w:tabs>
          <w:tab w:val="num" w:pos="720"/>
        </w:tabs>
        <w:ind w:left="720" w:hanging="360"/>
      </w:pPr>
      <w:rPr>
        <w:rFonts w:cs="Times New Roman"/>
      </w:rPr>
    </w:lvl>
    <w:lvl w:ilvl="1" w:tplc="52725B0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5">
    <w:nsid w:val="69F069D6"/>
    <w:multiLevelType w:val="hybridMultilevel"/>
    <w:tmpl w:val="5E0A2976"/>
    <w:lvl w:ilvl="0" w:tplc="F2262AB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6">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8">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9">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0">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2">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776B035A"/>
    <w:multiLevelType w:val="multilevel"/>
    <w:tmpl w:val="82D4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86">
    <w:nsid w:val="798705CC"/>
    <w:multiLevelType w:val="multilevel"/>
    <w:tmpl w:val="03ECC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88">
    <w:nsid w:val="7D75511B"/>
    <w:multiLevelType w:val="multilevel"/>
    <w:tmpl w:val="8D567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7DC30025"/>
    <w:multiLevelType w:val="multilevel"/>
    <w:tmpl w:val="501C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0"/>
  </w:num>
  <w:num w:numId="2">
    <w:abstractNumId w:val="39"/>
  </w:num>
  <w:num w:numId="3">
    <w:abstractNumId w:val="34"/>
  </w:num>
  <w:num w:numId="4">
    <w:abstractNumId w:val="65"/>
  </w:num>
  <w:num w:numId="5">
    <w:abstractNumId w:val="14"/>
  </w:num>
  <w:num w:numId="6">
    <w:abstractNumId w:val="78"/>
  </w:num>
  <w:num w:numId="7">
    <w:abstractNumId w:val="77"/>
  </w:num>
  <w:num w:numId="8">
    <w:abstractNumId w:val="57"/>
  </w:num>
  <w:num w:numId="9">
    <w:abstractNumId w:val="37"/>
  </w:num>
  <w:num w:numId="10">
    <w:abstractNumId w:val="69"/>
  </w:num>
  <w:num w:numId="11">
    <w:abstractNumId w:val="0"/>
  </w:num>
  <w:num w:numId="12">
    <w:abstractNumId w:val="70"/>
  </w:num>
  <w:num w:numId="13">
    <w:abstractNumId w:val="42"/>
  </w:num>
  <w:num w:numId="14">
    <w:abstractNumId w:val="49"/>
  </w:num>
  <w:num w:numId="15">
    <w:abstractNumId w:val="62"/>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num>
  <w:num w:numId="18">
    <w:abstractNumId w:val="23"/>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num>
  <w:num w:numId="24">
    <w:abstractNumId w:val="83"/>
  </w:num>
  <w:num w:numId="25">
    <w:abstractNumId w:val="79"/>
  </w:num>
  <w:num w:numId="26">
    <w:abstractNumId w:val="10"/>
  </w:num>
  <w:num w:numId="27">
    <w:abstractNumId w:val="32"/>
  </w:num>
  <w:num w:numId="2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38"/>
  </w:num>
  <w:num w:numId="32">
    <w:abstractNumId w:val="8"/>
  </w:num>
  <w:num w:numId="33">
    <w:abstractNumId w:val="29"/>
  </w:num>
  <w:num w:numId="34">
    <w:abstractNumId w:val="41"/>
  </w:num>
  <w:num w:numId="35">
    <w:abstractNumId w:val="31"/>
  </w:num>
  <w:num w:numId="36">
    <w:abstractNumId w:val="28"/>
  </w:num>
  <w:num w:numId="37">
    <w:abstractNumId w:val="20"/>
  </w:num>
  <w:num w:numId="38">
    <w:abstractNumId w:val="17"/>
  </w:num>
  <w:num w:numId="39">
    <w:abstractNumId w:val="59"/>
  </w:num>
  <w:num w:numId="40">
    <w:abstractNumId w:val="40"/>
  </w:num>
  <w:num w:numId="41">
    <w:abstractNumId w:val="15"/>
  </w:num>
  <w:num w:numId="42">
    <w:abstractNumId w:val="12"/>
  </w:num>
  <w:num w:numId="43">
    <w:abstractNumId w:val="33"/>
  </w:num>
  <w:num w:numId="44">
    <w:abstractNumId w:val="81"/>
  </w:num>
  <w:num w:numId="45">
    <w:abstractNumId w:val="13"/>
  </w:num>
  <w:num w:numId="46">
    <w:abstractNumId w:val="30"/>
  </w:num>
  <w:num w:numId="47">
    <w:abstractNumId w:val="1"/>
  </w:num>
  <w:num w:numId="48">
    <w:abstractNumId w:val="27"/>
  </w:num>
  <w:num w:numId="49">
    <w:abstractNumId w:val="58"/>
  </w:num>
  <w:num w:numId="50">
    <w:abstractNumId w:val="82"/>
  </w:num>
  <w:num w:numId="51">
    <w:abstractNumId w:val="85"/>
  </w:num>
  <w:num w:numId="52">
    <w:abstractNumId w:val="5"/>
  </w:num>
  <w:num w:numId="53">
    <w:abstractNumId w:val="2"/>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4"/>
  </w:num>
  <w:num w:numId="57">
    <w:abstractNumId w:val="54"/>
  </w:num>
  <w:num w:numId="58">
    <w:abstractNumId w:val="56"/>
  </w:num>
  <w:num w:numId="59">
    <w:abstractNumId w:val="35"/>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num>
  <w:num w:numId="65">
    <w:abstractNumId w:val="4"/>
  </w:num>
  <w:num w:numId="66">
    <w:abstractNumId w:val="76"/>
  </w:num>
  <w:num w:numId="67">
    <w:abstractNumId w:val="52"/>
  </w:num>
  <w:num w:numId="68">
    <w:abstractNumId w:val="90"/>
  </w:num>
  <w:num w:numId="69">
    <w:abstractNumId w:val="60"/>
  </w:num>
  <w:num w:numId="70">
    <w:abstractNumId w:val="45"/>
  </w:num>
  <w:num w:numId="71">
    <w:abstractNumId w:val="68"/>
  </w:num>
  <w:num w:numId="72">
    <w:abstractNumId w:val="26"/>
  </w:num>
  <w:num w:numId="73">
    <w:abstractNumId w:val="21"/>
  </w:num>
  <w:num w:numId="74">
    <w:abstractNumId w:val="7"/>
  </w:num>
  <w:num w:numId="75">
    <w:abstractNumId w:val="72"/>
  </w:num>
  <w:num w:numId="76">
    <w:abstractNumId w:val="46"/>
  </w:num>
  <w:num w:numId="77">
    <w:abstractNumId w:val="51"/>
  </w:num>
  <w:num w:numId="78">
    <w:abstractNumId w:val="61"/>
  </w:num>
  <w:num w:numId="79">
    <w:abstractNumId w:val="25"/>
  </w:num>
  <w:num w:numId="80">
    <w:abstractNumId w:val="71"/>
  </w:num>
  <w:num w:numId="81">
    <w:abstractNumId w:val="6"/>
  </w:num>
  <w:num w:numId="82">
    <w:abstractNumId w:val="86"/>
  </w:num>
  <w:num w:numId="83">
    <w:abstractNumId w:val="88"/>
  </w:num>
  <w:num w:numId="84">
    <w:abstractNumId w:val="18"/>
    <w:lvlOverride w:ilvl="0">
      <w:startOverride w:val="1"/>
    </w:lvlOverride>
    <w:lvlOverride w:ilvl="1"/>
    <w:lvlOverride w:ilvl="2"/>
    <w:lvlOverride w:ilvl="3"/>
    <w:lvlOverride w:ilvl="4"/>
    <w:lvlOverride w:ilvl="5"/>
    <w:lvlOverride w:ilvl="6"/>
    <w:lvlOverride w:ilvl="7"/>
    <w:lvlOverride w:ilvl="8"/>
  </w:num>
  <w:num w:numId="85">
    <w:abstractNumId w:val="43"/>
  </w:num>
  <w:num w:numId="86">
    <w:abstractNumId w:val="55"/>
  </w:num>
  <w:num w:numId="87">
    <w:abstractNumId w:val="66"/>
  </w:num>
  <w:num w:numId="88">
    <w:abstractNumId w:val="89"/>
  </w:num>
  <w:num w:numId="89">
    <w:abstractNumId w:val="44"/>
  </w:num>
  <w:num w:numId="90">
    <w:abstractNumId w:val="22"/>
  </w:num>
  <w:num w:numId="91">
    <w:abstractNumId w:val="8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08"/>
  <w:characterSpacingControl w:val="doNotCompress"/>
  <w:footnotePr>
    <w:footnote w:id="-1"/>
    <w:footnote w:id="0"/>
  </w:footnotePr>
  <w:endnotePr>
    <w:endnote w:id="-1"/>
    <w:endnote w:id="0"/>
  </w:endnotePr>
  <w:compat/>
  <w:rsids>
    <w:rsidRoot w:val="006613FB"/>
    <w:rsid w:val="00003549"/>
    <w:rsid w:val="0000627E"/>
    <w:rsid w:val="0002137E"/>
    <w:rsid w:val="00022301"/>
    <w:rsid w:val="000252EC"/>
    <w:rsid w:val="00027373"/>
    <w:rsid w:val="00031276"/>
    <w:rsid w:val="000717DD"/>
    <w:rsid w:val="0008098F"/>
    <w:rsid w:val="00093397"/>
    <w:rsid w:val="000962DA"/>
    <w:rsid w:val="0009675B"/>
    <w:rsid w:val="000A32A0"/>
    <w:rsid w:val="000A4F04"/>
    <w:rsid w:val="000A798A"/>
    <w:rsid w:val="000B1E4D"/>
    <w:rsid w:val="000B43C0"/>
    <w:rsid w:val="000B7989"/>
    <w:rsid w:val="000C3362"/>
    <w:rsid w:val="000E4773"/>
    <w:rsid w:val="000F6B28"/>
    <w:rsid w:val="00101151"/>
    <w:rsid w:val="00115765"/>
    <w:rsid w:val="001319A6"/>
    <w:rsid w:val="001348AC"/>
    <w:rsid w:val="00134F56"/>
    <w:rsid w:val="001433FE"/>
    <w:rsid w:val="00152337"/>
    <w:rsid w:val="00154CEA"/>
    <w:rsid w:val="00155A90"/>
    <w:rsid w:val="0015793E"/>
    <w:rsid w:val="00170B92"/>
    <w:rsid w:val="00181F38"/>
    <w:rsid w:val="0018511F"/>
    <w:rsid w:val="00186255"/>
    <w:rsid w:val="001C6377"/>
    <w:rsid w:val="001D485B"/>
    <w:rsid w:val="001E3273"/>
    <w:rsid w:val="001E53A0"/>
    <w:rsid w:val="001E7D88"/>
    <w:rsid w:val="001F227A"/>
    <w:rsid w:val="001F6B07"/>
    <w:rsid w:val="0020699B"/>
    <w:rsid w:val="0021531C"/>
    <w:rsid w:val="0023712D"/>
    <w:rsid w:val="002628C7"/>
    <w:rsid w:val="002733DA"/>
    <w:rsid w:val="0028164A"/>
    <w:rsid w:val="00283D0E"/>
    <w:rsid w:val="002C5682"/>
    <w:rsid w:val="002C7C1B"/>
    <w:rsid w:val="002E794A"/>
    <w:rsid w:val="002F1C62"/>
    <w:rsid w:val="002F32BD"/>
    <w:rsid w:val="002F32F3"/>
    <w:rsid w:val="002F5399"/>
    <w:rsid w:val="00306A99"/>
    <w:rsid w:val="00313C54"/>
    <w:rsid w:val="003165A1"/>
    <w:rsid w:val="00321BC1"/>
    <w:rsid w:val="00325B12"/>
    <w:rsid w:val="00334A27"/>
    <w:rsid w:val="003410A1"/>
    <w:rsid w:val="00347406"/>
    <w:rsid w:val="00355B86"/>
    <w:rsid w:val="003620C7"/>
    <w:rsid w:val="0036673F"/>
    <w:rsid w:val="003678B1"/>
    <w:rsid w:val="0038387F"/>
    <w:rsid w:val="00392F61"/>
    <w:rsid w:val="00393025"/>
    <w:rsid w:val="003936FB"/>
    <w:rsid w:val="00396952"/>
    <w:rsid w:val="003A0BDD"/>
    <w:rsid w:val="003C1925"/>
    <w:rsid w:val="003D47DA"/>
    <w:rsid w:val="003F0D5B"/>
    <w:rsid w:val="00401769"/>
    <w:rsid w:val="00405DB6"/>
    <w:rsid w:val="00411AEC"/>
    <w:rsid w:val="004266E0"/>
    <w:rsid w:val="0043052F"/>
    <w:rsid w:val="0044636F"/>
    <w:rsid w:val="0049312C"/>
    <w:rsid w:val="004961F1"/>
    <w:rsid w:val="00496866"/>
    <w:rsid w:val="004B0F56"/>
    <w:rsid w:val="004D04CB"/>
    <w:rsid w:val="004D2AD2"/>
    <w:rsid w:val="004E54F6"/>
    <w:rsid w:val="004F426D"/>
    <w:rsid w:val="005268E2"/>
    <w:rsid w:val="00534204"/>
    <w:rsid w:val="00543E6C"/>
    <w:rsid w:val="005445CE"/>
    <w:rsid w:val="005854AC"/>
    <w:rsid w:val="005B19FB"/>
    <w:rsid w:val="005C6A39"/>
    <w:rsid w:val="00607AEA"/>
    <w:rsid w:val="00607B23"/>
    <w:rsid w:val="00617455"/>
    <w:rsid w:val="0063396C"/>
    <w:rsid w:val="0064588B"/>
    <w:rsid w:val="006470B1"/>
    <w:rsid w:val="006613FB"/>
    <w:rsid w:val="006617C3"/>
    <w:rsid w:val="00682496"/>
    <w:rsid w:val="00690821"/>
    <w:rsid w:val="00736A5E"/>
    <w:rsid w:val="00755BCC"/>
    <w:rsid w:val="0076528C"/>
    <w:rsid w:val="00787E2C"/>
    <w:rsid w:val="0079080D"/>
    <w:rsid w:val="007A213F"/>
    <w:rsid w:val="007A5F1B"/>
    <w:rsid w:val="007B4211"/>
    <w:rsid w:val="007B47D4"/>
    <w:rsid w:val="007E7532"/>
    <w:rsid w:val="00821417"/>
    <w:rsid w:val="00822B7E"/>
    <w:rsid w:val="00825532"/>
    <w:rsid w:val="00830399"/>
    <w:rsid w:val="00830E05"/>
    <w:rsid w:val="00835D1B"/>
    <w:rsid w:val="00842C91"/>
    <w:rsid w:val="00843A85"/>
    <w:rsid w:val="008646C3"/>
    <w:rsid w:val="00876C59"/>
    <w:rsid w:val="00876FA4"/>
    <w:rsid w:val="00896B1E"/>
    <w:rsid w:val="008A1CD6"/>
    <w:rsid w:val="008A54BF"/>
    <w:rsid w:val="008E1491"/>
    <w:rsid w:val="008E393D"/>
    <w:rsid w:val="00921036"/>
    <w:rsid w:val="00921314"/>
    <w:rsid w:val="009427FA"/>
    <w:rsid w:val="00951540"/>
    <w:rsid w:val="009616A2"/>
    <w:rsid w:val="00970DD9"/>
    <w:rsid w:val="009826B8"/>
    <w:rsid w:val="009953D3"/>
    <w:rsid w:val="009B139F"/>
    <w:rsid w:val="009C1FF9"/>
    <w:rsid w:val="009C2D35"/>
    <w:rsid w:val="009F7416"/>
    <w:rsid w:val="00A11BCC"/>
    <w:rsid w:val="00A12322"/>
    <w:rsid w:val="00A235D7"/>
    <w:rsid w:val="00A40CD7"/>
    <w:rsid w:val="00A53057"/>
    <w:rsid w:val="00A62E8B"/>
    <w:rsid w:val="00A63F76"/>
    <w:rsid w:val="00A72431"/>
    <w:rsid w:val="00A76AF6"/>
    <w:rsid w:val="00A85DB2"/>
    <w:rsid w:val="00AB670F"/>
    <w:rsid w:val="00AD141B"/>
    <w:rsid w:val="00AF1928"/>
    <w:rsid w:val="00B045B3"/>
    <w:rsid w:val="00B058BC"/>
    <w:rsid w:val="00B30392"/>
    <w:rsid w:val="00B31ECC"/>
    <w:rsid w:val="00B408C6"/>
    <w:rsid w:val="00B40913"/>
    <w:rsid w:val="00B445FD"/>
    <w:rsid w:val="00B540F6"/>
    <w:rsid w:val="00B629AE"/>
    <w:rsid w:val="00B7300B"/>
    <w:rsid w:val="00B864AF"/>
    <w:rsid w:val="00BA1DDC"/>
    <w:rsid w:val="00BB59DA"/>
    <w:rsid w:val="00BB775E"/>
    <w:rsid w:val="00BD084E"/>
    <w:rsid w:val="00BE7358"/>
    <w:rsid w:val="00BF3D4E"/>
    <w:rsid w:val="00C23284"/>
    <w:rsid w:val="00C404D9"/>
    <w:rsid w:val="00C4702C"/>
    <w:rsid w:val="00C81989"/>
    <w:rsid w:val="00C97209"/>
    <w:rsid w:val="00CA494A"/>
    <w:rsid w:val="00CA4C43"/>
    <w:rsid w:val="00CA6DB9"/>
    <w:rsid w:val="00CA767E"/>
    <w:rsid w:val="00CC4799"/>
    <w:rsid w:val="00CD0F7C"/>
    <w:rsid w:val="00CD1A93"/>
    <w:rsid w:val="00CD58F4"/>
    <w:rsid w:val="00CD6308"/>
    <w:rsid w:val="00CD7764"/>
    <w:rsid w:val="00D029C8"/>
    <w:rsid w:val="00D5631E"/>
    <w:rsid w:val="00D62431"/>
    <w:rsid w:val="00D75997"/>
    <w:rsid w:val="00D80BAA"/>
    <w:rsid w:val="00D82BD6"/>
    <w:rsid w:val="00D97F89"/>
    <w:rsid w:val="00DB335F"/>
    <w:rsid w:val="00DB416E"/>
    <w:rsid w:val="00DB56D5"/>
    <w:rsid w:val="00DB708E"/>
    <w:rsid w:val="00DC09D9"/>
    <w:rsid w:val="00DC7493"/>
    <w:rsid w:val="00DD2D0A"/>
    <w:rsid w:val="00DE57E3"/>
    <w:rsid w:val="00DF1635"/>
    <w:rsid w:val="00E3277A"/>
    <w:rsid w:val="00E5223A"/>
    <w:rsid w:val="00E62A6C"/>
    <w:rsid w:val="00E73C73"/>
    <w:rsid w:val="00E7577C"/>
    <w:rsid w:val="00E84373"/>
    <w:rsid w:val="00E87FEC"/>
    <w:rsid w:val="00E920E3"/>
    <w:rsid w:val="00E95EC2"/>
    <w:rsid w:val="00EA6A54"/>
    <w:rsid w:val="00EA7580"/>
    <w:rsid w:val="00EB2606"/>
    <w:rsid w:val="00EB71D8"/>
    <w:rsid w:val="00ED6CFE"/>
    <w:rsid w:val="00EE1566"/>
    <w:rsid w:val="00EF2D11"/>
    <w:rsid w:val="00F044B1"/>
    <w:rsid w:val="00F0798D"/>
    <w:rsid w:val="00F10948"/>
    <w:rsid w:val="00F1557E"/>
    <w:rsid w:val="00F168D2"/>
    <w:rsid w:val="00F220A4"/>
    <w:rsid w:val="00F3211F"/>
    <w:rsid w:val="00F5270A"/>
    <w:rsid w:val="00F57D22"/>
    <w:rsid w:val="00F60C4C"/>
    <w:rsid w:val="00F61E28"/>
    <w:rsid w:val="00F94D48"/>
    <w:rsid w:val="00FB4A89"/>
    <w:rsid w:val="00FB765F"/>
    <w:rsid w:val="00FB7F4F"/>
    <w:rsid w:val="00FC0FB6"/>
    <w:rsid w:val="00FC71A9"/>
    <w:rsid w:val="00FC7284"/>
    <w:rsid w:val="00FE2714"/>
    <w:rsid w:val="00FE516F"/>
    <w:rsid w:val="00FF1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rPr>
      <w:rFonts w:ascii="Calibri" w:eastAsia="Calibri" w:hAnsi="Calibri" w:cs="Times New Roman"/>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99"/>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22"/>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link w:val="af7"/>
    <w:uiPriority w:val="99"/>
    <w:rsid w:val="00D029C8"/>
    <w:rPr>
      <w:rFonts w:ascii="Times New Roman" w:eastAsia="Times New Roman" w:hAnsi="Times New Roman" w:cs="Times New Roman"/>
      <w:sz w:val="28"/>
      <w:szCs w:val="20"/>
      <w:lang w:val="uk-UA" w:eastAsia="ru-RU"/>
    </w:rPr>
  </w:style>
  <w:style w:type="paragraph" w:styleId="af8">
    <w:name w:val="Body Text"/>
    <w:basedOn w:val="a"/>
    <w:link w:val="af9"/>
    <w:uiPriority w:val="99"/>
    <w:semiHidden/>
    <w:unhideWhenUsed/>
    <w:rsid w:val="00D029C8"/>
    <w:pPr>
      <w:spacing w:after="120" w:line="240" w:lineRule="auto"/>
    </w:pPr>
    <w:rPr>
      <w:rFonts w:ascii="Times New Roman" w:eastAsia="Times New Roman" w:hAnsi="Times New Roman"/>
      <w:sz w:val="24"/>
      <w:szCs w:val="20"/>
      <w:lang w:eastAsia="ru-RU"/>
    </w:rPr>
  </w:style>
  <w:style w:type="character" w:customStyle="1" w:styleId="af9">
    <w:name w:val="Основной текст Знак"/>
    <w:basedOn w:val="a0"/>
    <w:link w:val="af8"/>
    <w:uiPriority w:val="99"/>
    <w:semiHidden/>
    <w:rsid w:val="00D029C8"/>
    <w:rPr>
      <w:rFonts w:ascii="Times New Roman" w:eastAsia="Times New Roman" w:hAnsi="Times New Roman" w:cs="Times New Roman"/>
      <w:sz w:val="24"/>
      <w:szCs w:val="20"/>
      <w:lang w:eastAsia="ru-RU"/>
    </w:rPr>
  </w:style>
  <w:style w:type="paragraph" w:styleId="afa">
    <w:name w:val="Body Text Indent"/>
    <w:basedOn w:val="a"/>
    <w:link w:val="afb"/>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b">
    <w:name w:val="Основной текст с отступом Знак"/>
    <w:basedOn w:val="a0"/>
    <w:link w:val="afa"/>
    <w:uiPriority w:val="99"/>
    <w:rsid w:val="00D029C8"/>
    <w:rPr>
      <w:rFonts w:ascii="Times New Roman" w:eastAsia="Times New Roman" w:hAnsi="Times New Roman" w:cs="Times New Roman"/>
      <w:sz w:val="20"/>
      <w:szCs w:val="20"/>
      <w:lang w:eastAsia="ru-RU"/>
    </w:rPr>
  </w:style>
  <w:style w:type="paragraph" w:styleId="afc">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d">
    <w:name w:val="Subtitle"/>
    <w:basedOn w:val="a"/>
    <w:link w:val="afe"/>
    <w:uiPriority w:val="99"/>
    <w:qFormat/>
    <w:rsid w:val="00D029C8"/>
    <w:pPr>
      <w:spacing w:after="0" w:line="240" w:lineRule="auto"/>
    </w:pPr>
    <w:rPr>
      <w:rFonts w:ascii="Cambria" w:eastAsia="Times New Roman" w:hAnsi="Cambria"/>
      <w:sz w:val="24"/>
      <w:szCs w:val="20"/>
      <w:lang w:eastAsia="ru-RU"/>
    </w:rPr>
  </w:style>
  <w:style w:type="character" w:customStyle="1" w:styleId="afe">
    <w:name w:val="Подзаголовок Знак"/>
    <w:basedOn w:val="a0"/>
    <w:link w:val="afd"/>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D029C8"/>
    <w:rPr>
      <w:rFonts w:ascii="Times New Roman" w:eastAsia="Times New Roman" w:hAnsi="Times New Roman" w:cs="Times New Roman"/>
      <w:sz w:val="16"/>
      <w:szCs w:val="20"/>
      <w:lang w:eastAsia="ru-RU"/>
    </w:rPr>
  </w:style>
  <w:style w:type="paragraph" w:styleId="aff">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0">
    <w:name w:val="Document Map"/>
    <w:basedOn w:val="a"/>
    <w:link w:val="aff1"/>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1">
    <w:name w:val="Схема документа Знак"/>
    <w:basedOn w:val="a0"/>
    <w:link w:val="aff0"/>
    <w:uiPriority w:val="99"/>
    <w:semiHidden/>
    <w:rsid w:val="00D029C8"/>
    <w:rPr>
      <w:rFonts w:ascii="Times New Roman" w:eastAsia="Times New Roman" w:hAnsi="Times New Roman" w:cs="Times New Roman"/>
      <w:sz w:val="2"/>
      <w:szCs w:val="20"/>
      <w:shd w:val="clear" w:color="auto" w:fill="000080"/>
      <w:lang w:eastAsia="ru-RU"/>
    </w:rPr>
  </w:style>
  <w:style w:type="paragraph" w:styleId="aff2">
    <w:name w:val="annotation subject"/>
    <w:basedOn w:val="aa"/>
    <w:next w:val="aa"/>
    <w:link w:val="aff3"/>
    <w:uiPriority w:val="99"/>
    <w:semiHidden/>
    <w:unhideWhenUsed/>
    <w:rsid w:val="00D029C8"/>
    <w:rPr>
      <w:b/>
    </w:rPr>
  </w:style>
  <w:style w:type="character" w:customStyle="1" w:styleId="aff3">
    <w:name w:val="Тема примечания Знак"/>
    <w:basedOn w:val="ab"/>
    <w:link w:val="aff2"/>
    <w:uiPriority w:val="99"/>
    <w:semiHidden/>
    <w:rsid w:val="00D029C8"/>
    <w:rPr>
      <w:rFonts w:ascii="Times New Roman" w:eastAsia="Times New Roman" w:hAnsi="Times New Roman" w:cs="Times New Roman"/>
      <w:b/>
      <w:sz w:val="20"/>
      <w:szCs w:val="20"/>
      <w:lang w:eastAsia="ru-RU"/>
    </w:rPr>
  </w:style>
  <w:style w:type="paragraph" w:styleId="aff4">
    <w:name w:val="Balloon Text"/>
    <w:basedOn w:val="a"/>
    <w:link w:val="aff5"/>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5">
    <w:name w:val="Текст выноски Знак"/>
    <w:basedOn w:val="a0"/>
    <w:link w:val="aff4"/>
    <w:uiPriority w:val="99"/>
    <w:semiHidden/>
    <w:rsid w:val="00D029C8"/>
    <w:rPr>
      <w:rFonts w:ascii="Tahoma" w:eastAsia="Times New Roman" w:hAnsi="Tahoma" w:cs="Times New Roman"/>
      <w:sz w:val="16"/>
      <w:szCs w:val="20"/>
      <w:lang w:eastAsia="ru-RU"/>
    </w:rPr>
  </w:style>
  <w:style w:type="paragraph" w:styleId="aff6">
    <w:name w:val="List Paragraph"/>
    <w:basedOn w:val="a"/>
    <w:uiPriority w:val="99"/>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7">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8">
    <w:name w:val="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aff9">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D029C8"/>
    <w:pPr>
      <w:ind w:left="720"/>
    </w:pPr>
    <w:rPr>
      <w:rFonts w:eastAsia="Times New Roman"/>
      <w:lang w:eastAsia="ru-RU"/>
    </w:rPr>
  </w:style>
  <w:style w:type="paragraph" w:customStyle="1" w:styleId="affa">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b">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c">
    <w:name w:val="footnote reference"/>
    <w:uiPriority w:val="99"/>
    <w:semiHidden/>
    <w:unhideWhenUsed/>
    <w:rsid w:val="00D029C8"/>
    <w:rPr>
      <w:rFonts w:ascii="Times New Roman" w:hAnsi="Times New Roman" w:cs="Times New Roman" w:hint="default"/>
      <w:vertAlign w:val="superscript"/>
    </w:rPr>
  </w:style>
  <w:style w:type="character" w:styleId="affd">
    <w:name w:val="annotation reference"/>
    <w:uiPriority w:val="99"/>
    <w:semiHidden/>
    <w:unhideWhenUsed/>
    <w:rsid w:val="00D029C8"/>
    <w:rPr>
      <w:rFonts w:ascii="Times New Roman" w:hAnsi="Times New Roman" w:cs="Times New Roman" w:hint="default"/>
      <w:sz w:val="16"/>
    </w:rPr>
  </w:style>
  <w:style w:type="character" w:styleId="affe">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f">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5">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0">
    <w:name w:val="Table Grid"/>
    <w:basedOn w:val="a1"/>
    <w:uiPriority w:val="5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table" w:customStyle="1" w:styleId="16">
    <w:name w:val="Сетка таблицы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1">
    <w:name w:val="No Spacing"/>
    <w:uiPriority w:val="1"/>
    <w:qFormat/>
    <w:rsid w:val="00D029C8"/>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2">
    <w:name w:val="Без інтервалів"/>
    <w:uiPriority w:val="99"/>
    <w:qFormat/>
    <w:rsid w:val="00D029C8"/>
    <w:pPr>
      <w:spacing w:after="0" w:line="240" w:lineRule="auto"/>
    </w:pPr>
    <w:rPr>
      <w:rFonts w:ascii="Calibri" w:eastAsia="Calibri" w:hAnsi="Calibri" w:cs="Times New Roman"/>
    </w:rPr>
  </w:style>
  <w:style w:type="table" w:customStyle="1" w:styleId="TableGrid">
    <w:name w:val="TableGrid"/>
    <w:rsid w:val="00D029C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3">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0"/>
    <w:uiPriority w:val="99"/>
    <w:rsid w:val="00D029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0"/>
    <w:uiPriority w:val="39"/>
    <w:rsid w:val="00D029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D029C8"/>
    <w:rPr>
      <w:rFonts w:asciiTheme="majorHAnsi" w:eastAsiaTheme="majorEastAsia" w:hAnsiTheme="majorHAnsi" w:cstheme="majorBidi"/>
      <w:color w:val="17365D" w:themeColor="text2" w:themeShade="BF"/>
      <w:spacing w:val="5"/>
      <w:kern w:val="28"/>
      <w:sz w:val="52"/>
      <w:szCs w:val="52"/>
    </w:rPr>
  </w:style>
  <w:style w:type="paragraph" w:customStyle="1" w:styleId="66">
    <w:name w:val="Знак Знак6 Знак Знак Знак Знак"/>
    <w:basedOn w:val="a"/>
    <w:rsid w:val="00921314"/>
    <w:pPr>
      <w:spacing w:after="0" w:line="240" w:lineRule="auto"/>
    </w:pPr>
    <w:rPr>
      <w:rFonts w:ascii="Times New Roman" w:eastAsia="Times New Roman" w:hAnsi="Times New Roman"/>
      <w:sz w:val="20"/>
      <w:szCs w:val="20"/>
      <w:lang w:val="en-US"/>
    </w:rPr>
  </w:style>
  <w:style w:type="numbering" w:customStyle="1" w:styleId="67">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af7">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8">
    <w:name w:val="Знак Знак6 Знак Знак Знак Знак"/>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0"/>
    <w:uiPriority w:val="99"/>
    <w:rsid w:val="00CD0F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0"/>
    <w:uiPriority w:val="39"/>
    <w:rsid w:val="00CD0F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0"/>
    <w:uiPriority w:val="59"/>
    <w:rsid w:val="00E327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0"/>
    <w:uiPriority w:val="99"/>
    <w:rsid w:val="004968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0"/>
    <w:uiPriority w:val="99"/>
    <w:rsid w:val="002153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Intense Reference"/>
    <w:basedOn w:val="a0"/>
    <w:uiPriority w:val="32"/>
    <w:qFormat/>
    <w:rsid w:val="00D82BD6"/>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1712411690">
      <w:bodyDiv w:val="1"/>
      <w:marLeft w:val="0"/>
      <w:marRight w:val="0"/>
      <w:marTop w:val="0"/>
      <w:marBottom w:val="0"/>
      <w:divBdr>
        <w:top w:val="none" w:sz="0" w:space="0" w:color="auto"/>
        <w:left w:val="none" w:sz="0" w:space="0" w:color="auto"/>
        <w:bottom w:val="none" w:sz="0" w:space="0" w:color="auto"/>
        <w:right w:val="none" w:sz="0" w:space="0" w:color="auto"/>
      </w:divBdr>
      <w:divsChild>
        <w:div w:id="977494602">
          <w:marLeft w:val="-103"/>
          <w:marRight w:val="0"/>
          <w:marTop w:val="0"/>
          <w:marBottom w:val="0"/>
          <w:divBdr>
            <w:top w:val="none" w:sz="0" w:space="0" w:color="auto"/>
            <w:left w:val="none" w:sz="0" w:space="0" w:color="auto"/>
            <w:bottom w:val="none" w:sz="0" w:space="0" w:color="auto"/>
            <w:right w:val="none" w:sz="0" w:space="0" w:color="auto"/>
          </w:divBdr>
        </w:div>
      </w:divsChild>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feratu.in.ua/bezpeka-na-vodi-i-na-leodu.html" TargetMode="External"/><Relationship Id="rId18" Type="http://schemas.openxmlformats.org/officeDocument/2006/relationships/hyperlink" Target="http://referatu.in.ua/urok-z-anglijsekoyi-movi-tradicijna-yija-velikobritaniyi-welco.html" TargetMode="External"/><Relationship Id="rId3" Type="http://schemas.openxmlformats.org/officeDocument/2006/relationships/styles" Target="styles.xml"/><Relationship Id="rId21" Type="http://schemas.openxmlformats.org/officeDocument/2006/relationships/hyperlink" Target="http://referatu.in.ua/besida-na-temu-bezpeka-dorojneogo-ruhu.html" TargetMode="External"/><Relationship Id="rId7" Type="http://schemas.openxmlformats.org/officeDocument/2006/relationships/endnotes" Target="endnotes.xml"/><Relationship Id="rId12" Type="http://schemas.openxmlformats.org/officeDocument/2006/relationships/hyperlink" Target="http://referatu.in.ua/polojennya-pro-organizaciyu-slujbovoyi-pidgotovki-osobovogo-sk.html" TargetMode="External"/><Relationship Id="rId17" Type="http://schemas.openxmlformats.org/officeDocument/2006/relationships/hyperlink" Target="http://referatu.in.ua/metodichni-rekomendaciyi-shodo-organizaciyi-zanyate-z-uchnyam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eferatu.in.ua/uroku-z-anglijsekoyi-movi-za-temoyu-zdorovij-stile-jittya.html" TargetMode="External"/><Relationship Id="rId20" Type="http://schemas.openxmlformats.org/officeDocument/2006/relationships/hyperlink" Target="http://referatu.in.ua/metodichni-rekomendaciyi-do-napisannya-referati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5.rada.gov.ua/laws/show/588-2017-%D0%BF/para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feratu.in.ua/tematika-besid-z-poperedjennya-dityachogo-travmatizmu-i-pravil.html" TargetMode="External"/><Relationship Id="rId23" Type="http://schemas.openxmlformats.org/officeDocument/2006/relationships/header" Target="header1.xml"/><Relationship Id="rId10" Type="http://schemas.openxmlformats.org/officeDocument/2006/relationships/hyperlink" Target="mailto:nvk.chornivka@meta.ua" TargetMode="External"/><Relationship Id="rId19" Type="http://schemas.openxmlformats.org/officeDocument/2006/relationships/hyperlink" Target="http://referatu.in.ua/plan-provedennya-dekadi-prirodoznavstva-u-klasah.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eferatu.in.ua/viddil-osviti-molodi-ta-sportu.html" TargetMode="External"/><Relationship Id="rId22" Type="http://schemas.openxmlformats.org/officeDocument/2006/relationships/hyperlink" Target="mailto:nvk.chornivka@meta.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A2C47-EEB6-4601-A628-9C6D4CB0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158</Pages>
  <Words>60622</Words>
  <Characters>345548</Characters>
  <Application>Microsoft Office Word</Application>
  <DocSecurity>0</DocSecurity>
  <Lines>2879</Lines>
  <Paragraphs>810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user</cp:lastModifiedBy>
  <cp:revision>89</cp:revision>
  <cp:lastPrinted>2020-10-09T11:27:00Z</cp:lastPrinted>
  <dcterms:created xsi:type="dcterms:W3CDTF">2020-06-01T11:46:00Z</dcterms:created>
  <dcterms:modified xsi:type="dcterms:W3CDTF">2021-08-18T09:22:00Z</dcterms:modified>
</cp:coreProperties>
</file>