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76C" w:rsidRDefault="00605CD3" w:rsidP="00605CD3">
      <w:pPr>
        <w:pStyle w:val="1"/>
        <w:spacing w:before="89"/>
        <w:ind w:left="3969" w:right="566"/>
        <w:jc w:val="right"/>
        <w:rPr>
          <w:color w:val="0000FF"/>
        </w:rPr>
      </w:pPr>
      <w:r>
        <w:rPr>
          <w:color w:val="0000FF"/>
        </w:rPr>
        <w:t>Щоб створити народ потрібні три речі: школи, школи, школи</w:t>
      </w:r>
    </w:p>
    <w:p w:rsidR="00605CD3" w:rsidRPr="00133753" w:rsidRDefault="00605CD3" w:rsidP="00605CD3">
      <w:pPr>
        <w:pStyle w:val="1"/>
        <w:spacing w:before="89"/>
        <w:ind w:left="3969" w:right="566"/>
        <w:jc w:val="right"/>
        <w:rPr>
          <w:color w:val="0000FF"/>
        </w:rPr>
      </w:pPr>
      <w:r>
        <w:rPr>
          <w:color w:val="0000FF"/>
        </w:rPr>
        <w:t>Л. Толстой</w:t>
      </w:r>
    </w:p>
    <w:p w:rsidR="0044776C" w:rsidRPr="00133753" w:rsidRDefault="0044776C" w:rsidP="0044776C">
      <w:pPr>
        <w:pStyle w:val="1"/>
        <w:spacing w:before="89"/>
        <w:ind w:left="3969" w:right="566" w:firstLine="284"/>
        <w:rPr>
          <w:color w:val="0000FF"/>
        </w:rPr>
      </w:pPr>
    </w:p>
    <w:p w:rsidR="009834C7" w:rsidRDefault="0044776C" w:rsidP="009834C7">
      <w:pPr>
        <w:tabs>
          <w:tab w:val="left" w:pos="9498"/>
        </w:tabs>
        <w:spacing w:before="77" w:line="288" w:lineRule="auto"/>
        <w:ind w:right="72"/>
        <w:jc w:val="center"/>
        <w:rPr>
          <w:b/>
          <w:sz w:val="28"/>
        </w:rPr>
      </w:pPr>
      <w:r w:rsidRPr="00133753">
        <w:rPr>
          <w:b/>
          <w:sz w:val="28"/>
        </w:rPr>
        <w:t xml:space="preserve">Звіт директора </w:t>
      </w:r>
    </w:p>
    <w:p w:rsidR="009834C7" w:rsidRDefault="0044776C" w:rsidP="009834C7">
      <w:pPr>
        <w:tabs>
          <w:tab w:val="left" w:pos="9498"/>
        </w:tabs>
        <w:spacing w:before="77" w:line="288" w:lineRule="auto"/>
        <w:ind w:right="72"/>
        <w:jc w:val="center"/>
        <w:rPr>
          <w:b/>
          <w:sz w:val="28"/>
        </w:rPr>
      </w:pPr>
      <w:proofErr w:type="spellStart"/>
      <w:r w:rsidRPr="00133753">
        <w:rPr>
          <w:b/>
          <w:sz w:val="28"/>
        </w:rPr>
        <w:t>Чонгарського</w:t>
      </w:r>
      <w:proofErr w:type="spellEnd"/>
      <w:r w:rsidRPr="00133753">
        <w:rPr>
          <w:b/>
          <w:sz w:val="28"/>
        </w:rPr>
        <w:t xml:space="preserve"> закладу загальної середньої освіти </w:t>
      </w:r>
    </w:p>
    <w:p w:rsidR="0044776C" w:rsidRPr="00133753" w:rsidRDefault="0044776C" w:rsidP="009834C7">
      <w:pPr>
        <w:tabs>
          <w:tab w:val="left" w:pos="9498"/>
        </w:tabs>
        <w:spacing w:before="77" w:line="288" w:lineRule="auto"/>
        <w:ind w:right="72"/>
        <w:jc w:val="center"/>
        <w:rPr>
          <w:b/>
          <w:sz w:val="28"/>
        </w:rPr>
      </w:pPr>
      <w:r w:rsidRPr="00133753">
        <w:rPr>
          <w:b/>
          <w:sz w:val="28"/>
        </w:rPr>
        <w:t xml:space="preserve">Генічеської міської ради </w:t>
      </w:r>
    </w:p>
    <w:p w:rsidR="0044776C" w:rsidRPr="00133753" w:rsidRDefault="0044776C" w:rsidP="009834C7">
      <w:pPr>
        <w:tabs>
          <w:tab w:val="left" w:pos="9498"/>
        </w:tabs>
        <w:ind w:right="72"/>
        <w:jc w:val="center"/>
        <w:rPr>
          <w:b/>
          <w:sz w:val="28"/>
        </w:rPr>
      </w:pPr>
      <w:r w:rsidRPr="00133753">
        <w:rPr>
          <w:b/>
          <w:sz w:val="28"/>
        </w:rPr>
        <w:t>Курдюк Людмили Вікторівни</w:t>
      </w:r>
    </w:p>
    <w:p w:rsidR="009834C7" w:rsidRDefault="0044776C" w:rsidP="009834C7">
      <w:pPr>
        <w:tabs>
          <w:tab w:val="left" w:pos="9498"/>
        </w:tabs>
        <w:spacing w:before="65" w:line="288" w:lineRule="auto"/>
        <w:ind w:right="72" w:hanging="1"/>
        <w:jc w:val="center"/>
        <w:rPr>
          <w:b/>
          <w:sz w:val="28"/>
        </w:rPr>
      </w:pPr>
      <w:r w:rsidRPr="00133753">
        <w:rPr>
          <w:b/>
          <w:sz w:val="28"/>
        </w:rPr>
        <w:t>перед педагогічним колективом та</w:t>
      </w:r>
      <w:r w:rsidR="009834C7">
        <w:rPr>
          <w:b/>
          <w:sz w:val="28"/>
        </w:rPr>
        <w:t xml:space="preserve"> </w:t>
      </w:r>
      <w:r w:rsidRPr="00133753">
        <w:rPr>
          <w:b/>
          <w:sz w:val="28"/>
        </w:rPr>
        <w:t>громадськістю</w:t>
      </w:r>
    </w:p>
    <w:p w:rsidR="0044776C" w:rsidRPr="00133753" w:rsidRDefault="0044776C" w:rsidP="009834C7">
      <w:pPr>
        <w:tabs>
          <w:tab w:val="left" w:pos="9498"/>
        </w:tabs>
        <w:spacing w:before="65" w:line="288" w:lineRule="auto"/>
        <w:ind w:right="72" w:hanging="1"/>
        <w:jc w:val="center"/>
        <w:rPr>
          <w:b/>
          <w:sz w:val="28"/>
        </w:rPr>
      </w:pPr>
      <w:r w:rsidRPr="00133753">
        <w:rPr>
          <w:b/>
          <w:sz w:val="28"/>
        </w:rPr>
        <w:t>про</w:t>
      </w:r>
      <w:r w:rsidR="009834C7">
        <w:rPr>
          <w:b/>
          <w:sz w:val="28"/>
        </w:rPr>
        <w:t xml:space="preserve"> </w:t>
      </w:r>
      <w:r w:rsidRPr="00133753">
        <w:rPr>
          <w:b/>
          <w:sz w:val="28"/>
        </w:rPr>
        <w:t>діяльність</w:t>
      </w:r>
      <w:r w:rsidR="009834C7">
        <w:rPr>
          <w:b/>
          <w:sz w:val="28"/>
        </w:rPr>
        <w:t xml:space="preserve"> </w:t>
      </w:r>
      <w:r w:rsidRPr="00133753">
        <w:rPr>
          <w:b/>
          <w:sz w:val="28"/>
        </w:rPr>
        <w:t>у</w:t>
      </w:r>
      <w:r w:rsidR="009834C7">
        <w:rPr>
          <w:b/>
          <w:sz w:val="28"/>
        </w:rPr>
        <w:t xml:space="preserve"> </w:t>
      </w:r>
      <w:r w:rsidRPr="00133753">
        <w:rPr>
          <w:b/>
          <w:sz w:val="28"/>
        </w:rPr>
        <w:t>2020–2021</w:t>
      </w:r>
      <w:r w:rsidR="009834C7">
        <w:rPr>
          <w:b/>
          <w:sz w:val="28"/>
        </w:rPr>
        <w:t xml:space="preserve"> </w:t>
      </w:r>
      <w:r w:rsidRPr="00133753">
        <w:rPr>
          <w:b/>
          <w:sz w:val="28"/>
        </w:rPr>
        <w:t>навчальному</w:t>
      </w:r>
      <w:r w:rsidR="009834C7">
        <w:rPr>
          <w:b/>
          <w:sz w:val="28"/>
        </w:rPr>
        <w:t xml:space="preserve"> </w:t>
      </w:r>
      <w:r w:rsidRPr="00133753">
        <w:rPr>
          <w:b/>
          <w:sz w:val="28"/>
        </w:rPr>
        <w:t>році</w:t>
      </w:r>
    </w:p>
    <w:p w:rsidR="00605CD3" w:rsidRPr="002A7F9F" w:rsidRDefault="00605CD3" w:rsidP="00605CD3">
      <w:pPr>
        <w:ind w:left="-426" w:right="141" w:firstLine="568"/>
        <w:jc w:val="both"/>
        <w:rPr>
          <w:b/>
          <w:sz w:val="28"/>
          <w:szCs w:val="28"/>
        </w:rPr>
      </w:pPr>
      <w:r w:rsidRPr="002A7F9F">
        <w:rPr>
          <w:b/>
          <w:sz w:val="28"/>
          <w:szCs w:val="28"/>
        </w:rPr>
        <w:t>І. Персональний внесок директора школи у підвищення рівня організації освітнього процесу у школі.</w:t>
      </w:r>
    </w:p>
    <w:p w:rsidR="0044776C" w:rsidRPr="00133753" w:rsidRDefault="0044776C" w:rsidP="0044776C">
      <w:pPr>
        <w:pStyle w:val="a3"/>
        <w:ind w:left="514" w:right="102"/>
        <w:jc w:val="center"/>
      </w:pPr>
      <w:r w:rsidRPr="00133753">
        <w:t>Шановні колеги,батьки, учні!</w:t>
      </w:r>
    </w:p>
    <w:p w:rsidR="0044776C" w:rsidRPr="00133753" w:rsidRDefault="0044776C" w:rsidP="00B7658A">
      <w:pPr>
        <w:pStyle w:val="a3"/>
        <w:spacing w:line="288" w:lineRule="auto"/>
        <w:ind w:left="0" w:right="103" w:firstLine="707"/>
      </w:pPr>
      <w:r w:rsidRPr="00133753">
        <w:t>Увідповідності   до   функціональних   обов’язків   та   на   виконанняп. 3 наказу Міністерства освіти і науки України від 28.01.2005 № 55 «Прозапровадженнязвітуваннякерівниківдошкільних,загальноосвітніхтапрофесійно-технічнихнавчальнихзакладів»,керуючисьПримірнимположенням про порядок звітування керівників дошкільних, загальноосвітніхтапрофесійно-технічнихнавчальнихзакладівпро</w:t>
      </w:r>
      <w:r w:rsidR="00B7658A">
        <w:t xml:space="preserve"> свою діяльність перед педагогічним </w:t>
      </w:r>
      <w:r w:rsidRPr="00133753">
        <w:t>колективомтагромадськістю,затвердженимнаказомМіністерстваосвітиінаукиУкраїнивід23.03.2005№178,зметоюподальшогоутвердженнявідкритої,демократичної,державно-громадськоїсистемиуправлінняосвітою,запровадженняколегіальноїетикиуправлінськоїдіяльності у школі, що базується на принципах взаємоповаги та позитивноїмотивації,представляю Вашій увазі звіт</w:t>
      </w:r>
      <w:r w:rsidR="00605CD3">
        <w:t xml:space="preserve"> директора про діяльність закладу </w:t>
      </w:r>
      <w:r w:rsidRPr="00133753">
        <w:t xml:space="preserve"> про свою діяльність у 2020 – 2021навчальномуроці.</w:t>
      </w:r>
    </w:p>
    <w:p w:rsidR="0044776C" w:rsidRPr="00133753" w:rsidRDefault="0044776C" w:rsidP="00605CD3">
      <w:pPr>
        <w:pStyle w:val="a3"/>
        <w:spacing w:line="288" w:lineRule="auto"/>
        <w:ind w:left="0" w:right="103" w:firstLine="789"/>
      </w:pPr>
      <w:r w:rsidRPr="00133753">
        <w:t>У своїй діяльн</w:t>
      </w:r>
      <w:r w:rsidR="00B7658A">
        <w:t>ості протягом звітного періоду</w:t>
      </w:r>
      <w:r w:rsidR="00605CD3">
        <w:t xml:space="preserve"> я, </w:t>
      </w:r>
      <w:r w:rsidRPr="00133753">
        <w:t>як директор</w:t>
      </w:r>
      <w:r w:rsidR="00605CD3">
        <w:t xml:space="preserve"> закладу</w:t>
      </w:r>
      <w:r w:rsidRPr="00133753">
        <w:t>керуваласьпосадовимиобов’язками,основниминормативно</w:t>
      </w:r>
      <w:r w:rsidR="00B7658A">
        <w:t xml:space="preserve"> –</w:t>
      </w:r>
      <w:r w:rsidRPr="00133753">
        <w:t>правовимидокументами, які регламентують роботу навчального закладу: КонституцієюУкраїни,ЗаконамиУкраїни«Проосвіту»,«Про</w:t>
      </w:r>
      <w:r w:rsidR="00605CD3">
        <w:t xml:space="preserve"> повну </w:t>
      </w:r>
      <w:r w:rsidRPr="00133753">
        <w:t>загальнусереднюосвіту»,«ПроосновнізасадимовноїполітикивУкраїні»,Статутомшколитачинниминормативно-правовимидокументами угалузі освіти.</w:t>
      </w:r>
    </w:p>
    <w:p w:rsidR="0044776C" w:rsidRPr="00133753" w:rsidRDefault="0044776C" w:rsidP="00B7658A">
      <w:pPr>
        <w:pStyle w:val="a3"/>
        <w:spacing w:line="288" w:lineRule="auto"/>
        <w:ind w:left="0" w:right="107" w:firstLine="707"/>
      </w:pPr>
      <w:r w:rsidRPr="00133753">
        <w:t xml:space="preserve">Головне завдання </w:t>
      </w:r>
      <w:r w:rsidR="003F016B">
        <w:t>закладу:</w:t>
      </w:r>
      <w:r w:rsidRPr="00133753">
        <w:t xml:space="preserve"> надання якісної повної загальної освіти дітямшкільного віку. Досягнення цієї мети забезпечується шляхом формуванняключовихкомпетентностей,необхіднихкожнійсучаснійлюдинідляуспішноїжиттєдіяльності. Спільними для всіх компетентностей є такі </w:t>
      </w:r>
      <w:r w:rsidRPr="00133753">
        <w:lastRenderedPageBreak/>
        <w:t>вміння: читанняз розумінням, уміння висловлювати власну думку усно і письмово, критичнетасистемнемислення,здатністьлогічнообґрунтовуватипозицію,співпрацюватизіншимилюдьми,творчість,ініціативність,уміння конструктивнокерувати емоціями, оцінювати ризики, приймати рішення,розв’язуватипроблеми.</w:t>
      </w:r>
    </w:p>
    <w:p w:rsidR="0044776C" w:rsidRPr="004415CA" w:rsidRDefault="0044776C" w:rsidP="00B7658A">
      <w:pPr>
        <w:pStyle w:val="a3"/>
        <w:spacing w:line="288" w:lineRule="auto"/>
        <w:ind w:left="0" w:right="102" w:firstLine="707"/>
      </w:pPr>
      <w:r w:rsidRPr="004415CA">
        <w:t>Освітняпрограма,щореалізу</w:t>
      </w:r>
      <w:r w:rsidR="004415CA">
        <w:t>валася</w:t>
      </w:r>
      <w:r w:rsidRPr="004415CA">
        <w:t>взакладі,спрямовананаформуванняв учнів сучасної наукової картини світу, виховання працьовитості, любові доприроди; розвиток в учнів національної самосвідомості, формування людини,якапрагнеудосконаленнятаперетвореннясуспільства;інтеграціюособистості в систему світової та національної культури; рішення завдань,формування загальної культури особистості, адаптації особистості до життя всуспільстві; виховання громадянськості, поваги до прав і свобод людини,докультурнихтрадиційвумовахбагатонаціональноїдержави;створенняосновидляусвідомленого,відповідальноговиборутанаступногоосвоєнняпрофесійнихосвітніхпрограм;формуванняпотребидосамоосвіти,саморозвитку,самоудосконалення тощо.</w:t>
      </w:r>
      <w:r w:rsidR="004415CA" w:rsidRPr="004415CA">
        <w:t xml:space="preserve"> Вживалися заходи щодо виконання навчальних планів та програм відповідно Держстандартів загальної середньої освіти.</w:t>
      </w:r>
    </w:p>
    <w:p w:rsidR="0044776C" w:rsidRPr="007376B7" w:rsidRDefault="0044776C" w:rsidP="00B7658A">
      <w:pPr>
        <w:pStyle w:val="a3"/>
        <w:spacing w:before="1" w:line="288" w:lineRule="auto"/>
        <w:ind w:left="0" w:right="105" w:firstLine="707"/>
      </w:pPr>
      <w:r w:rsidRPr="007376B7">
        <w:t>На</w:t>
      </w:r>
      <w:r w:rsidR="007376B7" w:rsidRPr="007376B7">
        <w:t xml:space="preserve"> даному </w:t>
      </w:r>
      <w:r w:rsidRPr="007376B7">
        <w:t>етапіпедагогічнийколективвважаєнайважливішимдопомогтикожнійдитинідосягтиуспіхів,реалізуватидуховні,комунікативні,пізнавальні й творчі потреби. Тому співпраця учителів школи, учнів, батьків ігромадських структур</w:t>
      </w:r>
      <w:r w:rsidR="007376B7" w:rsidRPr="007376B7">
        <w:t xml:space="preserve"> була </w:t>
      </w:r>
      <w:r w:rsidRPr="007376B7">
        <w:t xml:space="preserve"> спрямована на досягнення кожною дитиною значущихдлянеїособистіснихіколективнихуспіхів.</w:t>
      </w:r>
      <w:r w:rsidR="007376B7" w:rsidRPr="007376B7">
        <w:t xml:space="preserve"> У діяльності школи забезпечувалась прозорість, відкритість, демократичність управління. Важливою умовою успішної діяльності закладу було чітке, конкретне планування освітнього процесу. Планувалось проведення реальних та оптимальних заходів, які можна провести і які забезпечували рівномірний ритм роботи школи. </w:t>
      </w:r>
      <w:r w:rsidRPr="007376B7">
        <w:t>Результатироботизакладусвідчатьпроте,щоушколіпрацюютьпрофесіоналисвоєїпраці,якізабезпечують</w:t>
      </w:r>
      <w:r w:rsidR="007376B7" w:rsidRPr="007376B7">
        <w:t xml:space="preserve"> достатній рівень</w:t>
      </w:r>
      <w:r w:rsidRPr="007376B7">
        <w:t xml:space="preserve"> школивосвітянському</w:t>
      </w:r>
      <w:r w:rsidR="007376B7" w:rsidRPr="007376B7">
        <w:t xml:space="preserve"> просторі</w:t>
      </w:r>
      <w:r w:rsidRPr="007376B7">
        <w:t>.</w:t>
      </w:r>
    </w:p>
    <w:p w:rsidR="0044776C" w:rsidRDefault="0044776C" w:rsidP="00B7658A">
      <w:pPr>
        <w:pStyle w:val="a3"/>
        <w:spacing w:before="1" w:line="288" w:lineRule="auto"/>
        <w:ind w:left="0" w:right="103" w:firstLine="707"/>
      </w:pPr>
      <w:r w:rsidRPr="007376B7">
        <w:t>Прийняті управлінські рішення логічно і тактично сприяли вирішеннютареалізаціїпріоритетнихпитаньроботишколи,середякихнайвищимпріоритетом було і залишається створення комфортних умов навчання длядитинитанаданняякісноїосвітиякпередумовивсебічногорозвитку,вихованнятасамореалізаціїособистості,готовоїдосвідомогожиттєвоговибору,самореалізації,відповідальності,трудовоїдіяльностітагромадянськоїактивності,такої,</w:t>
      </w:r>
      <w:r w:rsidRPr="007376B7">
        <w:lastRenderedPageBreak/>
        <w:t>щопрагнедосамовдосконаленняінавчанняупродовжжиття.</w:t>
      </w:r>
    </w:p>
    <w:p w:rsidR="001C16D3" w:rsidRPr="007376B7" w:rsidRDefault="001C16D3" w:rsidP="00B7658A">
      <w:pPr>
        <w:pStyle w:val="a3"/>
        <w:spacing w:before="1" w:line="288" w:lineRule="auto"/>
        <w:ind w:left="0" w:right="103" w:firstLine="707"/>
      </w:pPr>
      <w:r>
        <w:t>Головним напрямком виконання своїх функціональних обов’язків, вважаю роботу щодо 100 %</w:t>
      </w:r>
      <w:r w:rsidR="0055782D">
        <w:t xml:space="preserve"> охоплення</w:t>
      </w:r>
      <w:r>
        <w:t xml:space="preserve"> навчання</w:t>
      </w:r>
      <w:r w:rsidR="0055782D">
        <w:t>м дітей шкільного віку.</w:t>
      </w:r>
    </w:p>
    <w:p w:rsidR="007376B7" w:rsidRPr="007376B7" w:rsidRDefault="0044776C" w:rsidP="00B7658A">
      <w:pPr>
        <w:pStyle w:val="a3"/>
        <w:spacing w:before="1" w:line="288" w:lineRule="auto"/>
        <w:ind w:left="0" w:right="102" w:firstLine="597"/>
      </w:pPr>
      <w:r w:rsidRPr="007376B7">
        <w:t>Накінецьнавчальногорокуу</w:t>
      </w:r>
      <w:r w:rsidR="00553228" w:rsidRPr="007376B7">
        <w:t xml:space="preserve"> закладі </w:t>
      </w:r>
      <w:r w:rsidRPr="007376B7">
        <w:t>навчалось</w:t>
      </w:r>
      <w:r w:rsidR="00553228" w:rsidRPr="007376B7">
        <w:t>241учень</w:t>
      </w:r>
      <w:r w:rsidR="00F062A4" w:rsidRPr="007376B7">
        <w:t xml:space="preserve">, 28 учнів ектернатної форми навчання. </w:t>
      </w:r>
    </w:p>
    <w:p w:rsidR="007376B7" w:rsidRPr="007376B7" w:rsidRDefault="00F062A4" w:rsidP="00B7658A">
      <w:pPr>
        <w:pStyle w:val="a3"/>
        <w:spacing w:before="1" w:line="288" w:lineRule="auto"/>
        <w:ind w:left="0" w:right="102" w:firstLine="597"/>
      </w:pPr>
      <w:r w:rsidRPr="007376B7">
        <w:t xml:space="preserve">Всього 269 учнів. </w:t>
      </w:r>
      <w:r w:rsidR="0044776C" w:rsidRPr="007376B7">
        <w:t>Зних</w:t>
      </w:r>
      <w:r w:rsidR="007376B7" w:rsidRPr="007376B7">
        <w:t>:</w:t>
      </w:r>
    </w:p>
    <w:p w:rsidR="006400F8" w:rsidRDefault="00F062A4" w:rsidP="00B7658A">
      <w:pPr>
        <w:pStyle w:val="a3"/>
        <w:spacing w:before="1" w:line="288" w:lineRule="auto"/>
        <w:ind w:left="0" w:right="102" w:firstLine="597"/>
      </w:pPr>
      <w:r w:rsidRPr="007376B7">
        <w:t>82учня</w:t>
      </w:r>
      <w:r w:rsidR="0044776C" w:rsidRPr="007376B7">
        <w:t>початковоїшколи,</w:t>
      </w:r>
    </w:p>
    <w:p w:rsidR="006400F8" w:rsidRDefault="00F062A4" w:rsidP="00B7658A">
      <w:pPr>
        <w:pStyle w:val="a3"/>
        <w:spacing w:before="1" w:line="288" w:lineRule="auto"/>
        <w:ind w:left="0" w:right="102" w:firstLine="597"/>
      </w:pPr>
      <w:r w:rsidRPr="007376B7">
        <w:t>151учень</w:t>
      </w:r>
      <w:r w:rsidR="0044776C" w:rsidRPr="007376B7">
        <w:t>5</w:t>
      </w:r>
      <w:r w:rsidR="007376B7" w:rsidRPr="007376B7">
        <w:t xml:space="preserve"> – </w:t>
      </w:r>
      <w:r w:rsidR="0044776C" w:rsidRPr="007376B7">
        <w:t>9</w:t>
      </w:r>
      <w:r w:rsidR="007376B7" w:rsidRPr="007376B7">
        <w:t xml:space="preserve"> –</w:t>
      </w:r>
      <w:r w:rsidR="0044776C" w:rsidRPr="007376B7">
        <w:t>хкласів</w:t>
      </w:r>
    </w:p>
    <w:p w:rsidR="006400F8" w:rsidRDefault="00F062A4" w:rsidP="00B7658A">
      <w:pPr>
        <w:pStyle w:val="a3"/>
        <w:spacing w:before="1" w:line="288" w:lineRule="auto"/>
        <w:ind w:left="0" w:right="102" w:firstLine="597"/>
      </w:pPr>
      <w:r w:rsidRPr="007376B7">
        <w:t>36</w:t>
      </w:r>
      <w:r w:rsidR="007376B7" w:rsidRPr="007376B7">
        <w:t xml:space="preserve"> –</w:t>
      </w:r>
      <w:r w:rsidRPr="007376B7">
        <w:t>учнів</w:t>
      </w:r>
      <w:r w:rsidR="0044776C" w:rsidRPr="007376B7">
        <w:t>старшоїшколи;</w:t>
      </w:r>
    </w:p>
    <w:p w:rsidR="00134A56" w:rsidRDefault="006400F8" w:rsidP="00B7658A">
      <w:pPr>
        <w:pStyle w:val="a3"/>
        <w:spacing w:before="1" w:line="288" w:lineRule="auto"/>
        <w:ind w:left="0" w:right="102" w:firstLine="597"/>
      </w:pPr>
      <w:r>
        <w:t>В</w:t>
      </w:r>
      <w:r w:rsidR="0044776C" w:rsidRPr="007376B7">
        <w:t>ідкрито</w:t>
      </w:r>
      <w:r w:rsidR="00DB6627" w:rsidRPr="007376B7">
        <w:t>12</w:t>
      </w:r>
      <w:r w:rsidR="0044776C" w:rsidRPr="007376B7">
        <w:t>класів:</w:t>
      </w:r>
      <w:r w:rsidR="00DB6627" w:rsidRPr="007376B7">
        <w:t>4</w:t>
      </w:r>
      <w:r w:rsidR="0044776C" w:rsidRPr="007376B7">
        <w:t>–початковаланка,</w:t>
      </w:r>
      <w:r w:rsidR="00DB6627" w:rsidRPr="007376B7">
        <w:t>6</w:t>
      </w:r>
      <w:r w:rsidR="0044776C" w:rsidRPr="007376B7">
        <w:t>–середняланка,</w:t>
      </w:r>
      <w:r w:rsidR="00DB6627" w:rsidRPr="007376B7">
        <w:t>2</w:t>
      </w:r>
      <w:r w:rsidR="0044776C" w:rsidRPr="007376B7">
        <w:t>–старшашкола.</w:t>
      </w:r>
    </w:p>
    <w:p w:rsidR="006400F8" w:rsidRPr="007376B7" w:rsidRDefault="006400F8" w:rsidP="00B7658A">
      <w:pPr>
        <w:pStyle w:val="a3"/>
        <w:spacing w:before="1" w:line="288" w:lineRule="auto"/>
        <w:ind w:left="0" w:right="102" w:firstLine="597"/>
      </w:pPr>
      <w:r>
        <w:t>Маю честь керувати творчим і працездатним колективом – надійними, досвідченими і сумлінними працівниками.</w:t>
      </w:r>
    </w:p>
    <w:p w:rsidR="0044776C" w:rsidRDefault="0044776C" w:rsidP="00B7658A">
      <w:pPr>
        <w:pStyle w:val="a3"/>
        <w:spacing w:before="1" w:line="288" w:lineRule="auto"/>
        <w:ind w:left="0" w:right="102" w:firstLine="597"/>
      </w:pPr>
      <w:r w:rsidRPr="007376B7">
        <w:t>Уминуломунавчальномуроцівшколіпрацювало</w:t>
      </w:r>
      <w:r w:rsidR="00DB6627" w:rsidRPr="007376B7">
        <w:t xml:space="preserve"> 19</w:t>
      </w:r>
      <w:r w:rsidRPr="007376B7">
        <w:t>педагогічнихпрацівника.Зних</w:t>
      </w:r>
      <w:r w:rsidR="007376B7" w:rsidRPr="007376B7">
        <w:t xml:space="preserve">: </w:t>
      </w:r>
      <w:r w:rsidR="00DA0279" w:rsidRPr="007376B7">
        <w:t>1</w:t>
      </w:r>
      <w:r w:rsidR="006400F8">
        <w:t xml:space="preserve"> вчитель має </w:t>
      </w:r>
      <w:r w:rsidRPr="007376B7">
        <w:t>педагогічне</w:t>
      </w:r>
      <w:r w:rsidR="00DA0279" w:rsidRPr="007376B7">
        <w:t>звання</w:t>
      </w:r>
      <w:r w:rsidRPr="007376B7">
        <w:t>-«старшийучитель»,</w:t>
      </w:r>
      <w:r w:rsidR="00DA0279" w:rsidRPr="007376B7">
        <w:t>4</w:t>
      </w:r>
      <w:r w:rsidR="006400F8">
        <w:t xml:space="preserve">вчителя – </w:t>
      </w:r>
      <w:r w:rsidRPr="007376B7">
        <w:t>вищукваліфікаційну категорію,</w:t>
      </w:r>
      <w:r w:rsidR="00C13AE2" w:rsidRPr="007376B7">
        <w:t>10</w:t>
      </w:r>
      <w:r w:rsidRPr="007376B7">
        <w:t>–першукатегорію,</w:t>
      </w:r>
      <w:r w:rsidR="00C13AE2" w:rsidRPr="007376B7">
        <w:t>3</w:t>
      </w:r>
      <w:r w:rsidRPr="007376B7">
        <w:t xml:space="preserve"> –другукатегорію,</w:t>
      </w:r>
      <w:r w:rsidR="00C13AE2" w:rsidRPr="007376B7">
        <w:t>2</w:t>
      </w:r>
      <w:r w:rsidRPr="007376B7">
        <w:t>– категорію«спеціаліст».</w:t>
      </w:r>
    </w:p>
    <w:p w:rsidR="006400F8" w:rsidRDefault="006400F8" w:rsidP="00B7658A">
      <w:pPr>
        <w:pStyle w:val="a3"/>
        <w:spacing w:before="1" w:line="288" w:lineRule="auto"/>
        <w:ind w:left="0" w:right="102" w:firstLine="597"/>
      </w:pPr>
    </w:p>
    <w:p w:rsidR="006400F8" w:rsidRPr="007376B7" w:rsidRDefault="006400F8" w:rsidP="00B7658A">
      <w:pPr>
        <w:pStyle w:val="a3"/>
        <w:spacing w:before="1" w:line="288" w:lineRule="auto"/>
        <w:ind w:left="0" w:right="102" w:firstLine="597"/>
      </w:pPr>
      <w:r>
        <w:rPr>
          <w:noProof/>
          <w:lang w:val="ru-RU" w:eastAsia="ru-RU"/>
        </w:rPr>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35A81" w:rsidRPr="006400F8" w:rsidRDefault="00F062A4" w:rsidP="00B7658A">
      <w:pPr>
        <w:pStyle w:val="a3"/>
        <w:spacing w:line="288" w:lineRule="auto"/>
        <w:ind w:left="0" w:right="102" w:firstLine="707"/>
      </w:pPr>
      <w:r w:rsidRPr="006400F8">
        <w:t>2020-2</w:t>
      </w:r>
      <w:r w:rsidR="006F0CFB" w:rsidRPr="006400F8">
        <w:t>021 навчальний рік завершили всі учні закладу.Атестовані за 12-тибальною системою – 244 учня: 22 – у 4 класі, 139 – у 5-9 класах, 21 – встаршійшколі</w:t>
      </w:r>
      <w:r w:rsidRPr="006400F8">
        <w:t>.</w:t>
      </w:r>
    </w:p>
    <w:p w:rsidR="00735A81" w:rsidRPr="006400F8" w:rsidRDefault="00735A81" w:rsidP="00B7658A">
      <w:pPr>
        <w:ind w:firstLine="567"/>
        <w:jc w:val="both"/>
        <w:rPr>
          <w:sz w:val="28"/>
          <w:szCs w:val="28"/>
        </w:rPr>
      </w:pPr>
      <w:r w:rsidRPr="006400F8">
        <w:rPr>
          <w:sz w:val="28"/>
          <w:szCs w:val="28"/>
        </w:rPr>
        <w:t>З них учнів 4-11 класів:</w:t>
      </w:r>
    </w:p>
    <w:p w:rsidR="00735A81" w:rsidRPr="006400F8" w:rsidRDefault="00735A81" w:rsidP="00B7658A">
      <w:pPr>
        <w:jc w:val="both"/>
        <w:rPr>
          <w:sz w:val="28"/>
          <w:szCs w:val="28"/>
        </w:rPr>
      </w:pPr>
      <w:r w:rsidRPr="006400F8">
        <w:rPr>
          <w:sz w:val="28"/>
          <w:szCs w:val="28"/>
        </w:rPr>
        <w:t xml:space="preserve">-на високому рівні навчається –21 учень, </w:t>
      </w:r>
    </w:p>
    <w:p w:rsidR="00735A81" w:rsidRPr="006400F8" w:rsidRDefault="00735A81" w:rsidP="00B7658A">
      <w:pPr>
        <w:jc w:val="both"/>
        <w:rPr>
          <w:sz w:val="28"/>
          <w:szCs w:val="28"/>
        </w:rPr>
      </w:pPr>
      <w:r w:rsidRPr="006400F8">
        <w:rPr>
          <w:sz w:val="28"/>
          <w:szCs w:val="28"/>
        </w:rPr>
        <w:t xml:space="preserve">-на достатньому рівні – 50 учнів, </w:t>
      </w:r>
    </w:p>
    <w:p w:rsidR="00735A81" w:rsidRPr="000E6C01" w:rsidRDefault="00735A81" w:rsidP="00B7658A">
      <w:pPr>
        <w:jc w:val="both"/>
        <w:rPr>
          <w:sz w:val="28"/>
          <w:szCs w:val="28"/>
        </w:rPr>
      </w:pPr>
      <w:r w:rsidRPr="006400F8">
        <w:rPr>
          <w:sz w:val="28"/>
          <w:szCs w:val="28"/>
        </w:rPr>
        <w:t xml:space="preserve">-на середньому рівні –  </w:t>
      </w:r>
      <w:r w:rsidRPr="000E6C01">
        <w:rPr>
          <w:sz w:val="28"/>
          <w:szCs w:val="28"/>
        </w:rPr>
        <w:t xml:space="preserve">81 учень, </w:t>
      </w:r>
    </w:p>
    <w:p w:rsidR="00735A81" w:rsidRPr="000E6C01" w:rsidRDefault="00735A81" w:rsidP="00B7658A">
      <w:pPr>
        <w:jc w:val="both"/>
        <w:rPr>
          <w:sz w:val="28"/>
          <w:szCs w:val="28"/>
        </w:rPr>
      </w:pPr>
      <w:r w:rsidRPr="000E6C01">
        <w:rPr>
          <w:sz w:val="28"/>
          <w:szCs w:val="28"/>
        </w:rPr>
        <w:t>-на низькому – 30 учнів.</w:t>
      </w:r>
    </w:p>
    <w:p w:rsidR="00F062A4" w:rsidRPr="000E6C01" w:rsidRDefault="00F062A4" w:rsidP="00B7658A">
      <w:pPr>
        <w:pStyle w:val="a3"/>
        <w:spacing w:line="288" w:lineRule="auto"/>
        <w:ind w:left="0" w:right="102" w:firstLine="707"/>
      </w:pPr>
      <w:r w:rsidRPr="000E6C01">
        <w:lastRenderedPageBreak/>
        <w:t>Успішністьучнівурозрізікласів</w:t>
      </w:r>
    </w:p>
    <w:tbl>
      <w:tblPr>
        <w:tblW w:w="1091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3"/>
        <w:gridCol w:w="1039"/>
        <w:gridCol w:w="1038"/>
        <w:gridCol w:w="1046"/>
        <w:gridCol w:w="1135"/>
        <w:gridCol w:w="1134"/>
        <w:gridCol w:w="1134"/>
        <w:gridCol w:w="992"/>
        <w:gridCol w:w="1134"/>
      </w:tblGrid>
      <w:tr w:rsidR="006F0CFB" w:rsidRPr="000E6C01" w:rsidTr="006F0CFB">
        <w:tc>
          <w:tcPr>
            <w:tcW w:w="2263" w:type="dxa"/>
            <w:vMerge w:val="restart"/>
          </w:tcPr>
          <w:p w:rsidR="006F0CFB" w:rsidRPr="000E6C01" w:rsidRDefault="006F0CFB" w:rsidP="00B7658A">
            <w:pPr>
              <w:jc w:val="both"/>
              <w:rPr>
                <w:sz w:val="20"/>
                <w:szCs w:val="20"/>
              </w:rPr>
            </w:pPr>
            <w:r w:rsidRPr="000E6C01">
              <w:rPr>
                <w:sz w:val="20"/>
                <w:szCs w:val="20"/>
              </w:rPr>
              <w:t>класи</w:t>
            </w:r>
          </w:p>
        </w:tc>
        <w:tc>
          <w:tcPr>
            <w:tcW w:w="8652" w:type="dxa"/>
            <w:gridSpan w:val="8"/>
          </w:tcPr>
          <w:p w:rsidR="006F0CFB" w:rsidRPr="000E6C01" w:rsidRDefault="006F0CFB" w:rsidP="00B7658A">
            <w:pPr>
              <w:jc w:val="both"/>
              <w:rPr>
                <w:sz w:val="20"/>
                <w:szCs w:val="20"/>
              </w:rPr>
            </w:pPr>
            <w:r w:rsidRPr="000E6C01">
              <w:rPr>
                <w:sz w:val="20"/>
                <w:szCs w:val="20"/>
              </w:rPr>
              <w:t>Рівні навчальних досягнень</w:t>
            </w:r>
          </w:p>
        </w:tc>
      </w:tr>
      <w:tr w:rsidR="006F0CFB" w:rsidRPr="000E6C01" w:rsidTr="00D77BEC">
        <w:tc>
          <w:tcPr>
            <w:tcW w:w="2263" w:type="dxa"/>
            <w:vMerge/>
          </w:tcPr>
          <w:p w:rsidR="006F0CFB" w:rsidRPr="000E6C01" w:rsidRDefault="006F0CFB" w:rsidP="00B7658A">
            <w:pPr>
              <w:jc w:val="both"/>
              <w:rPr>
                <w:sz w:val="20"/>
                <w:szCs w:val="20"/>
              </w:rPr>
            </w:pPr>
          </w:p>
        </w:tc>
        <w:tc>
          <w:tcPr>
            <w:tcW w:w="2077" w:type="dxa"/>
            <w:gridSpan w:val="2"/>
          </w:tcPr>
          <w:p w:rsidR="006F0CFB" w:rsidRPr="000E6C01" w:rsidRDefault="006F0CFB" w:rsidP="00B7658A">
            <w:pPr>
              <w:jc w:val="both"/>
              <w:rPr>
                <w:sz w:val="20"/>
                <w:szCs w:val="20"/>
              </w:rPr>
            </w:pPr>
            <w:r w:rsidRPr="000E6C01">
              <w:rPr>
                <w:sz w:val="20"/>
                <w:szCs w:val="20"/>
              </w:rPr>
              <w:t xml:space="preserve">Високий </w:t>
            </w:r>
          </w:p>
          <w:p w:rsidR="006F0CFB" w:rsidRPr="000E6C01" w:rsidRDefault="006F0CFB" w:rsidP="00B7658A">
            <w:pPr>
              <w:jc w:val="both"/>
              <w:rPr>
                <w:sz w:val="20"/>
                <w:szCs w:val="20"/>
              </w:rPr>
            </w:pPr>
            <w:r w:rsidRPr="000E6C01">
              <w:rPr>
                <w:sz w:val="20"/>
                <w:szCs w:val="20"/>
              </w:rPr>
              <w:t>( оцінки 10,11,12 з усіх предметів)</w:t>
            </w:r>
          </w:p>
        </w:tc>
        <w:tc>
          <w:tcPr>
            <w:tcW w:w="2181" w:type="dxa"/>
            <w:gridSpan w:val="2"/>
          </w:tcPr>
          <w:p w:rsidR="006F0CFB" w:rsidRPr="000E6C01" w:rsidRDefault="006F0CFB" w:rsidP="00B7658A">
            <w:pPr>
              <w:jc w:val="both"/>
              <w:rPr>
                <w:sz w:val="20"/>
                <w:szCs w:val="20"/>
              </w:rPr>
            </w:pPr>
            <w:r w:rsidRPr="000E6C01">
              <w:rPr>
                <w:sz w:val="20"/>
                <w:szCs w:val="20"/>
              </w:rPr>
              <w:t xml:space="preserve">Достатній </w:t>
            </w:r>
          </w:p>
          <w:p w:rsidR="006F0CFB" w:rsidRPr="000E6C01" w:rsidRDefault="006F0CFB" w:rsidP="00B7658A">
            <w:pPr>
              <w:jc w:val="both"/>
              <w:rPr>
                <w:sz w:val="20"/>
                <w:szCs w:val="20"/>
              </w:rPr>
            </w:pPr>
            <w:r w:rsidRPr="000E6C01">
              <w:rPr>
                <w:sz w:val="20"/>
                <w:szCs w:val="20"/>
              </w:rPr>
              <w:t>(оцінки 12,11,10,9,8,7 з усіх предметів)</w:t>
            </w:r>
          </w:p>
        </w:tc>
        <w:tc>
          <w:tcPr>
            <w:tcW w:w="2268" w:type="dxa"/>
            <w:gridSpan w:val="2"/>
          </w:tcPr>
          <w:p w:rsidR="006F0CFB" w:rsidRPr="000E6C01" w:rsidRDefault="006F0CFB" w:rsidP="00B7658A">
            <w:pPr>
              <w:jc w:val="both"/>
              <w:rPr>
                <w:sz w:val="20"/>
                <w:szCs w:val="20"/>
              </w:rPr>
            </w:pPr>
            <w:r w:rsidRPr="000E6C01">
              <w:rPr>
                <w:sz w:val="20"/>
                <w:szCs w:val="20"/>
              </w:rPr>
              <w:t>Середній ( оцінки 4-12 з усіх предметів)</w:t>
            </w:r>
          </w:p>
        </w:tc>
        <w:tc>
          <w:tcPr>
            <w:tcW w:w="2126" w:type="dxa"/>
            <w:gridSpan w:val="2"/>
          </w:tcPr>
          <w:p w:rsidR="006F0CFB" w:rsidRPr="000E6C01" w:rsidRDefault="006F0CFB" w:rsidP="00B7658A">
            <w:pPr>
              <w:jc w:val="both"/>
              <w:rPr>
                <w:sz w:val="20"/>
                <w:szCs w:val="20"/>
              </w:rPr>
            </w:pPr>
            <w:r w:rsidRPr="000E6C01">
              <w:rPr>
                <w:sz w:val="20"/>
                <w:szCs w:val="20"/>
              </w:rPr>
              <w:t>Початковий (оцінки 1-12 з усіх предметів)</w:t>
            </w:r>
          </w:p>
        </w:tc>
      </w:tr>
      <w:tr w:rsidR="006F0CFB" w:rsidRPr="000E6C01" w:rsidTr="00D77BEC">
        <w:tc>
          <w:tcPr>
            <w:tcW w:w="2263" w:type="dxa"/>
            <w:vMerge/>
          </w:tcPr>
          <w:p w:rsidR="006F0CFB" w:rsidRPr="000E6C01" w:rsidRDefault="006F0CFB" w:rsidP="00B7658A">
            <w:pPr>
              <w:jc w:val="both"/>
              <w:rPr>
                <w:sz w:val="20"/>
                <w:szCs w:val="20"/>
              </w:rPr>
            </w:pPr>
          </w:p>
        </w:tc>
        <w:tc>
          <w:tcPr>
            <w:tcW w:w="1039" w:type="dxa"/>
          </w:tcPr>
          <w:p w:rsidR="006F0CFB" w:rsidRPr="000E6C01" w:rsidRDefault="006F0CFB" w:rsidP="00B7658A">
            <w:pPr>
              <w:jc w:val="both"/>
              <w:rPr>
                <w:sz w:val="20"/>
                <w:szCs w:val="20"/>
              </w:rPr>
            </w:pPr>
            <w:r w:rsidRPr="000E6C01">
              <w:rPr>
                <w:sz w:val="20"/>
                <w:szCs w:val="20"/>
              </w:rPr>
              <w:t>К-сть</w:t>
            </w:r>
          </w:p>
        </w:tc>
        <w:tc>
          <w:tcPr>
            <w:tcW w:w="1038" w:type="dxa"/>
          </w:tcPr>
          <w:p w:rsidR="006F0CFB" w:rsidRPr="000E6C01" w:rsidRDefault="006F0CFB" w:rsidP="00B7658A">
            <w:pPr>
              <w:jc w:val="both"/>
              <w:rPr>
                <w:sz w:val="20"/>
                <w:szCs w:val="20"/>
              </w:rPr>
            </w:pPr>
            <w:r w:rsidRPr="000E6C01">
              <w:rPr>
                <w:sz w:val="20"/>
                <w:szCs w:val="20"/>
              </w:rPr>
              <w:t>%</w:t>
            </w:r>
          </w:p>
        </w:tc>
        <w:tc>
          <w:tcPr>
            <w:tcW w:w="1046" w:type="dxa"/>
          </w:tcPr>
          <w:p w:rsidR="006F0CFB" w:rsidRPr="000E6C01" w:rsidRDefault="006F0CFB" w:rsidP="00B7658A">
            <w:pPr>
              <w:jc w:val="both"/>
              <w:rPr>
                <w:sz w:val="20"/>
                <w:szCs w:val="20"/>
              </w:rPr>
            </w:pPr>
            <w:r w:rsidRPr="000E6C01">
              <w:rPr>
                <w:sz w:val="20"/>
                <w:szCs w:val="20"/>
              </w:rPr>
              <w:t>К-сть</w:t>
            </w:r>
          </w:p>
        </w:tc>
        <w:tc>
          <w:tcPr>
            <w:tcW w:w="1135" w:type="dxa"/>
          </w:tcPr>
          <w:p w:rsidR="006F0CFB" w:rsidRPr="000E6C01" w:rsidRDefault="006F0CFB" w:rsidP="00B7658A">
            <w:pPr>
              <w:jc w:val="both"/>
              <w:rPr>
                <w:sz w:val="20"/>
                <w:szCs w:val="20"/>
              </w:rPr>
            </w:pPr>
            <w:r w:rsidRPr="000E6C01">
              <w:rPr>
                <w:sz w:val="20"/>
                <w:szCs w:val="20"/>
              </w:rPr>
              <w:t>%</w:t>
            </w:r>
          </w:p>
        </w:tc>
        <w:tc>
          <w:tcPr>
            <w:tcW w:w="1134" w:type="dxa"/>
          </w:tcPr>
          <w:p w:rsidR="006F0CFB" w:rsidRPr="000E6C01" w:rsidRDefault="006F0CFB" w:rsidP="00B7658A">
            <w:pPr>
              <w:jc w:val="both"/>
              <w:rPr>
                <w:sz w:val="20"/>
                <w:szCs w:val="20"/>
              </w:rPr>
            </w:pPr>
            <w:r w:rsidRPr="000E6C01">
              <w:rPr>
                <w:sz w:val="20"/>
                <w:szCs w:val="20"/>
              </w:rPr>
              <w:t>К-сть</w:t>
            </w:r>
          </w:p>
        </w:tc>
        <w:tc>
          <w:tcPr>
            <w:tcW w:w="1134" w:type="dxa"/>
          </w:tcPr>
          <w:p w:rsidR="006F0CFB" w:rsidRPr="000E6C01" w:rsidRDefault="006F0CFB" w:rsidP="00B7658A">
            <w:pPr>
              <w:jc w:val="both"/>
              <w:rPr>
                <w:sz w:val="20"/>
                <w:szCs w:val="20"/>
              </w:rPr>
            </w:pPr>
            <w:r w:rsidRPr="000E6C01">
              <w:rPr>
                <w:sz w:val="20"/>
                <w:szCs w:val="20"/>
              </w:rPr>
              <w:t>%</w:t>
            </w:r>
          </w:p>
        </w:tc>
        <w:tc>
          <w:tcPr>
            <w:tcW w:w="992" w:type="dxa"/>
          </w:tcPr>
          <w:p w:rsidR="006F0CFB" w:rsidRPr="000E6C01" w:rsidRDefault="006F0CFB" w:rsidP="00B7658A">
            <w:pPr>
              <w:jc w:val="both"/>
              <w:rPr>
                <w:sz w:val="20"/>
                <w:szCs w:val="20"/>
              </w:rPr>
            </w:pPr>
            <w:r w:rsidRPr="000E6C01">
              <w:rPr>
                <w:sz w:val="20"/>
                <w:szCs w:val="20"/>
              </w:rPr>
              <w:t>К-сть</w:t>
            </w:r>
          </w:p>
        </w:tc>
        <w:tc>
          <w:tcPr>
            <w:tcW w:w="1134" w:type="dxa"/>
          </w:tcPr>
          <w:p w:rsidR="006F0CFB" w:rsidRPr="000E6C01" w:rsidRDefault="006F0CFB" w:rsidP="00B7658A">
            <w:pPr>
              <w:jc w:val="both"/>
              <w:rPr>
                <w:sz w:val="20"/>
                <w:szCs w:val="20"/>
              </w:rPr>
            </w:pPr>
            <w:r w:rsidRPr="000E6C01">
              <w:rPr>
                <w:sz w:val="20"/>
                <w:szCs w:val="20"/>
              </w:rPr>
              <w:t>%</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4</w:t>
            </w:r>
          </w:p>
        </w:tc>
        <w:tc>
          <w:tcPr>
            <w:tcW w:w="1039" w:type="dxa"/>
          </w:tcPr>
          <w:p w:rsidR="006F0CFB" w:rsidRPr="000E6C01" w:rsidRDefault="006F0CFB" w:rsidP="00B7658A">
            <w:pPr>
              <w:jc w:val="both"/>
              <w:rPr>
                <w:sz w:val="20"/>
                <w:szCs w:val="20"/>
              </w:rPr>
            </w:pPr>
            <w:r w:rsidRPr="000E6C01">
              <w:rPr>
                <w:sz w:val="20"/>
                <w:szCs w:val="20"/>
              </w:rPr>
              <w:t xml:space="preserve"> 5</w:t>
            </w:r>
          </w:p>
        </w:tc>
        <w:tc>
          <w:tcPr>
            <w:tcW w:w="1038" w:type="dxa"/>
          </w:tcPr>
          <w:p w:rsidR="006F0CFB" w:rsidRPr="000E6C01" w:rsidRDefault="006F0CFB" w:rsidP="00B7658A">
            <w:pPr>
              <w:jc w:val="both"/>
              <w:rPr>
                <w:sz w:val="20"/>
                <w:szCs w:val="20"/>
              </w:rPr>
            </w:pPr>
            <w:r w:rsidRPr="000E6C01">
              <w:rPr>
                <w:sz w:val="20"/>
                <w:szCs w:val="20"/>
              </w:rPr>
              <w:t>23</w:t>
            </w:r>
          </w:p>
        </w:tc>
        <w:tc>
          <w:tcPr>
            <w:tcW w:w="1046" w:type="dxa"/>
          </w:tcPr>
          <w:p w:rsidR="006F0CFB" w:rsidRPr="000E6C01" w:rsidRDefault="006F0CFB" w:rsidP="00B7658A">
            <w:pPr>
              <w:jc w:val="both"/>
              <w:rPr>
                <w:sz w:val="20"/>
                <w:szCs w:val="20"/>
              </w:rPr>
            </w:pPr>
            <w:r w:rsidRPr="000E6C01">
              <w:rPr>
                <w:sz w:val="20"/>
                <w:szCs w:val="20"/>
              </w:rPr>
              <w:t>6</w:t>
            </w:r>
          </w:p>
        </w:tc>
        <w:tc>
          <w:tcPr>
            <w:tcW w:w="1135" w:type="dxa"/>
          </w:tcPr>
          <w:p w:rsidR="006F0CFB" w:rsidRPr="000E6C01" w:rsidRDefault="006F0CFB" w:rsidP="00B7658A">
            <w:pPr>
              <w:jc w:val="both"/>
              <w:rPr>
                <w:sz w:val="20"/>
                <w:szCs w:val="20"/>
              </w:rPr>
            </w:pPr>
            <w:r w:rsidRPr="000E6C01">
              <w:rPr>
                <w:sz w:val="20"/>
                <w:szCs w:val="20"/>
              </w:rPr>
              <w:t>27</w:t>
            </w:r>
          </w:p>
        </w:tc>
        <w:tc>
          <w:tcPr>
            <w:tcW w:w="1134" w:type="dxa"/>
          </w:tcPr>
          <w:p w:rsidR="006F0CFB" w:rsidRPr="000E6C01" w:rsidRDefault="006F0CFB" w:rsidP="00B7658A">
            <w:pPr>
              <w:jc w:val="both"/>
              <w:rPr>
                <w:sz w:val="20"/>
                <w:szCs w:val="20"/>
                <w:lang w:val="en-US"/>
              </w:rPr>
            </w:pPr>
            <w:r w:rsidRPr="000E6C01">
              <w:rPr>
                <w:sz w:val="20"/>
                <w:szCs w:val="20"/>
                <w:lang w:val="en-US"/>
              </w:rPr>
              <w:t>10</w:t>
            </w:r>
          </w:p>
        </w:tc>
        <w:tc>
          <w:tcPr>
            <w:tcW w:w="1134" w:type="dxa"/>
          </w:tcPr>
          <w:p w:rsidR="006F0CFB" w:rsidRPr="000E6C01" w:rsidRDefault="006F0CFB" w:rsidP="00B7658A">
            <w:pPr>
              <w:jc w:val="both"/>
              <w:rPr>
                <w:sz w:val="20"/>
                <w:szCs w:val="20"/>
              </w:rPr>
            </w:pPr>
            <w:r w:rsidRPr="000E6C01">
              <w:rPr>
                <w:sz w:val="20"/>
                <w:szCs w:val="20"/>
              </w:rPr>
              <w:t>45</w:t>
            </w:r>
          </w:p>
        </w:tc>
        <w:tc>
          <w:tcPr>
            <w:tcW w:w="992" w:type="dxa"/>
          </w:tcPr>
          <w:p w:rsidR="006F0CFB" w:rsidRPr="000E6C01" w:rsidRDefault="006F0CFB" w:rsidP="00B7658A">
            <w:pPr>
              <w:jc w:val="both"/>
              <w:rPr>
                <w:sz w:val="20"/>
                <w:szCs w:val="20"/>
              </w:rPr>
            </w:pPr>
            <w:r w:rsidRPr="000E6C01">
              <w:rPr>
                <w:sz w:val="20"/>
                <w:szCs w:val="20"/>
              </w:rPr>
              <w:t>1</w:t>
            </w:r>
          </w:p>
        </w:tc>
        <w:tc>
          <w:tcPr>
            <w:tcW w:w="1134" w:type="dxa"/>
          </w:tcPr>
          <w:p w:rsidR="006F0CFB" w:rsidRPr="000E6C01" w:rsidRDefault="006F0CFB" w:rsidP="00B7658A">
            <w:pPr>
              <w:jc w:val="both"/>
              <w:rPr>
                <w:sz w:val="20"/>
                <w:szCs w:val="20"/>
              </w:rPr>
            </w:pPr>
            <w:r w:rsidRPr="000E6C01">
              <w:rPr>
                <w:sz w:val="20"/>
                <w:szCs w:val="20"/>
              </w:rPr>
              <w:t>5</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Всього по початковій школі</w:t>
            </w:r>
          </w:p>
        </w:tc>
        <w:tc>
          <w:tcPr>
            <w:tcW w:w="1039" w:type="dxa"/>
          </w:tcPr>
          <w:p w:rsidR="006F0CFB" w:rsidRPr="000E6C01" w:rsidRDefault="006F0CFB" w:rsidP="00B7658A">
            <w:pPr>
              <w:jc w:val="both"/>
              <w:rPr>
                <w:sz w:val="20"/>
                <w:szCs w:val="20"/>
              </w:rPr>
            </w:pPr>
            <w:r w:rsidRPr="000E6C01">
              <w:rPr>
                <w:sz w:val="20"/>
                <w:szCs w:val="20"/>
              </w:rPr>
              <w:t>5</w:t>
            </w:r>
          </w:p>
        </w:tc>
        <w:tc>
          <w:tcPr>
            <w:tcW w:w="1038" w:type="dxa"/>
          </w:tcPr>
          <w:p w:rsidR="006F0CFB" w:rsidRPr="000E6C01" w:rsidRDefault="006F0CFB" w:rsidP="00B7658A">
            <w:pPr>
              <w:jc w:val="both"/>
              <w:rPr>
                <w:sz w:val="20"/>
                <w:szCs w:val="20"/>
              </w:rPr>
            </w:pPr>
            <w:r w:rsidRPr="000E6C01">
              <w:rPr>
                <w:sz w:val="20"/>
                <w:szCs w:val="20"/>
              </w:rPr>
              <w:t>23</w:t>
            </w:r>
          </w:p>
        </w:tc>
        <w:tc>
          <w:tcPr>
            <w:tcW w:w="1046" w:type="dxa"/>
          </w:tcPr>
          <w:p w:rsidR="006F0CFB" w:rsidRPr="000E6C01" w:rsidRDefault="006F0CFB" w:rsidP="00B7658A">
            <w:pPr>
              <w:jc w:val="both"/>
              <w:rPr>
                <w:sz w:val="20"/>
                <w:szCs w:val="20"/>
              </w:rPr>
            </w:pPr>
            <w:r w:rsidRPr="000E6C01">
              <w:rPr>
                <w:sz w:val="20"/>
                <w:szCs w:val="20"/>
              </w:rPr>
              <w:t>6</w:t>
            </w:r>
          </w:p>
        </w:tc>
        <w:tc>
          <w:tcPr>
            <w:tcW w:w="1135" w:type="dxa"/>
          </w:tcPr>
          <w:p w:rsidR="006F0CFB" w:rsidRPr="000E6C01" w:rsidRDefault="006F0CFB" w:rsidP="00B7658A">
            <w:pPr>
              <w:jc w:val="both"/>
              <w:rPr>
                <w:sz w:val="20"/>
                <w:szCs w:val="20"/>
              </w:rPr>
            </w:pPr>
            <w:r w:rsidRPr="000E6C01">
              <w:rPr>
                <w:sz w:val="20"/>
                <w:szCs w:val="20"/>
              </w:rPr>
              <w:t>27</w:t>
            </w:r>
          </w:p>
        </w:tc>
        <w:tc>
          <w:tcPr>
            <w:tcW w:w="1134" w:type="dxa"/>
          </w:tcPr>
          <w:p w:rsidR="006F0CFB" w:rsidRPr="000E6C01" w:rsidRDefault="006F0CFB" w:rsidP="00B7658A">
            <w:pPr>
              <w:jc w:val="both"/>
              <w:rPr>
                <w:sz w:val="20"/>
                <w:szCs w:val="20"/>
                <w:lang w:val="en-US"/>
              </w:rPr>
            </w:pPr>
            <w:r w:rsidRPr="000E6C01">
              <w:rPr>
                <w:sz w:val="20"/>
                <w:szCs w:val="20"/>
                <w:lang w:val="en-US"/>
              </w:rPr>
              <w:t>10</w:t>
            </w:r>
          </w:p>
        </w:tc>
        <w:tc>
          <w:tcPr>
            <w:tcW w:w="1134" w:type="dxa"/>
          </w:tcPr>
          <w:p w:rsidR="006F0CFB" w:rsidRPr="000E6C01" w:rsidRDefault="006F0CFB" w:rsidP="00B7658A">
            <w:pPr>
              <w:jc w:val="both"/>
              <w:rPr>
                <w:sz w:val="20"/>
                <w:szCs w:val="20"/>
              </w:rPr>
            </w:pPr>
            <w:r w:rsidRPr="000E6C01">
              <w:rPr>
                <w:sz w:val="20"/>
                <w:szCs w:val="20"/>
              </w:rPr>
              <w:t>45</w:t>
            </w:r>
          </w:p>
        </w:tc>
        <w:tc>
          <w:tcPr>
            <w:tcW w:w="992" w:type="dxa"/>
          </w:tcPr>
          <w:p w:rsidR="006F0CFB" w:rsidRPr="000E6C01" w:rsidRDefault="006F0CFB" w:rsidP="00B7658A">
            <w:pPr>
              <w:jc w:val="both"/>
              <w:rPr>
                <w:sz w:val="20"/>
                <w:szCs w:val="20"/>
              </w:rPr>
            </w:pPr>
            <w:r w:rsidRPr="000E6C01">
              <w:rPr>
                <w:sz w:val="20"/>
                <w:szCs w:val="20"/>
              </w:rPr>
              <w:t>1</w:t>
            </w:r>
          </w:p>
        </w:tc>
        <w:tc>
          <w:tcPr>
            <w:tcW w:w="1134" w:type="dxa"/>
          </w:tcPr>
          <w:p w:rsidR="006F0CFB" w:rsidRPr="000E6C01" w:rsidRDefault="006F0CFB" w:rsidP="00B7658A">
            <w:pPr>
              <w:jc w:val="both"/>
              <w:rPr>
                <w:sz w:val="20"/>
                <w:szCs w:val="20"/>
              </w:rPr>
            </w:pPr>
            <w:r w:rsidRPr="000E6C01">
              <w:rPr>
                <w:sz w:val="20"/>
                <w:szCs w:val="20"/>
              </w:rPr>
              <w:t>5</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5-А</w:t>
            </w:r>
          </w:p>
        </w:tc>
        <w:tc>
          <w:tcPr>
            <w:tcW w:w="1039" w:type="dxa"/>
          </w:tcPr>
          <w:p w:rsidR="006F0CFB" w:rsidRPr="000E6C01" w:rsidRDefault="006F0CFB" w:rsidP="00B7658A">
            <w:pPr>
              <w:jc w:val="both"/>
              <w:rPr>
                <w:sz w:val="20"/>
                <w:szCs w:val="20"/>
              </w:rPr>
            </w:pPr>
            <w:r w:rsidRPr="000E6C01">
              <w:rPr>
                <w:sz w:val="20"/>
                <w:szCs w:val="20"/>
              </w:rPr>
              <w:t>2</w:t>
            </w:r>
          </w:p>
        </w:tc>
        <w:tc>
          <w:tcPr>
            <w:tcW w:w="1038" w:type="dxa"/>
          </w:tcPr>
          <w:p w:rsidR="006F0CFB" w:rsidRPr="000E6C01" w:rsidRDefault="006F0CFB" w:rsidP="00B7658A">
            <w:pPr>
              <w:jc w:val="both"/>
              <w:rPr>
                <w:sz w:val="20"/>
                <w:szCs w:val="20"/>
              </w:rPr>
            </w:pPr>
            <w:r w:rsidRPr="000E6C01">
              <w:rPr>
                <w:sz w:val="20"/>
                <w:szCs w:val="20"/>
              </w:rPr>
              <w:t>12</w:t>
            </w:r>
          </w:p>
        </w:tc>
        <w:tc>
          <w:tcPr>
            <w:tcW w:w="1046" w:type="dxa"/>
          </w:tcPr>
          <w:p w:rsidR="006F0CFB" w:rsidRPr="000E6C01" w:rsidRDefault="006F0CFB" w:rsidP="00B7658A">
            <w:pPr>
              <w:jc w:val="both"/>
              <w:rPr>
                <w:sz w:val="20"/>
                <w:szCs w:val="20"/>
              </w:rPr>
            </w:pPr>
            <w:r w:rsidRPr="000E6C01">
              <w:rPr>
                <w:sz w:val="20"/>
                <w:szCs w:val="20"/>
              </w:rPr>
              <w:t>8</w:t>
            </w:r>
          </w:p>
        </w:tc>
        <w:tc>
          <w:tcPr>
            <w:tcW w:w="1135" w:type="dxa"/>
          </w:tcPr>
          <w:p w:rsidR="006F0CFB" w:rsidRPr="000E6C01" w:rsidRDefault="006F0CFB" w:rsidP="00B7658A">
            <w:pPr>
              <w:jc w:val="both"/>
              <w:rPr>
                <w:sz w:val="20"/>
                <w:szCs w:val="20"/>
              </w:rPr>
            </w:pPr>
            <w:r w:rsidRPr="000E6C01">
              <w:rPr>
                <w:sz w:val="20"/>
                <w:szCs w:val="20"/>
              </w:rPr>
              <w:t>50</w:t>
            </w:r>
          </w:p>
        </w:tc>
        <w:tc>
          <w:tcPr>
            <w:tcW w:w="1134" w:type="dxa"/>
          </w:tcPr>
          <w:p w:rsidR="006F0CFB" w:rsidRPr="000E6C01" w:rsidRDefault="006F0CFB" w:rsidP="00B7658A">
            <w:pPr>
              <w:jc w:val="both"/>
              <w:rPr>
                <w:sz w:val="20"/>
                <w:szCs w:val="20"/>
              </w:rPr>
            </w:pPr>
            <w:r w:rsidRPr="000E6C01">
              <w:rPr>
                <w:sz w:val="20"/>
                <w:szCs w:val="20"/>
              </w:rPr>
              <w:t>6</w:t>
            </w:r>
          </w:p>
        </w:tc>
        <w:tc>
          <w:tcPr>
            <w:tcW w:w="1134" w:type="dxa"/>
          </w:tcPr>
          <w:p w:rsidR="006F0CFB" w:rsidRPr="000E6C01" w:rsidRDefault="006F0CFB" w:rsidP="00B7658A">
            <w:pPr>
              <w:jc w:val="both"/>
              <w:rPr>
                <w:sz w:val="20"/>
                <w:szCs w:val="20"/>
              </w:rPr>
            </w:pPr>
            <w:r w:rsidRPr="000E6C01">
              <w:rPr>
                <w:sz w:val="20"/>
                <w:szCs w:val="20"/>
              </w:rPr>
              <w:t>38</w:t>
            </w:r>
          </w:p>
        </w:tc>
        <w:tc>
          <w:tcPr>
            <w:tcW w:w="992" w:type="dxa"/>
          </w:tcPr>
          <w:p w:rsidR="006F0CFB" w:rsidRPr="000E6C01" w:rsidRDefault="006F0CFB" w:rsidP="00B7658A">
            <w:pPr>
              <w:jc w:val="both"/>
              <w:rPr>
                <w:sz w:val="20"/>
                <w:szCs w:val="20"/>
              </w:rPr>
            </w:pPr>
            <w:r w:rsidRPr="000E6C01">
              <w:rPr>
                <w:sz w:val="20"/>
                <w:szCs w:val="20"/>
              </w:rPr>
              <w:t>-</w:t>
            </w:r>
          </w:p>
        </w:tc>
        <w:tc>
          <w:tcPr>
            <w:tcW w:w="1134" w:type="dxa"/>
          </w:tcPr>
          <w:p w:rsidR="006F0CFB" w:rsidRPr="000E6C01" w:rsidRDefault="006F0CFB" w:rsidP="00B7658A">
            <w:pPr>
              <w:jc w:val="both"/>
              <w:rPr>
                <w:sz w:val="20"/>
                <w:szCs w:val="20"/>
              </w:rPr>
            </w:pPr>
            <w:r w:rsidRPr="000E6C01">
              <w:rPr>
                <w:sz w:val="20"/>
                <w:szCs w:val="20"/>
              </w:rPr>
              <w:t>-</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5-Б</w:t>
            </w:r>
          </w:p>
        </w:tc>
        <w:tc>
          <w:tcPr>
            <w:tcW w:w="1039" w:type="dxa"/>
          </w:tcPr>
          <w:p w:rsidR="006F0CFB" w:rsidRPr="000E6C01" w:rsidRDefault="006F0CFB" w:rsidP="00B7658A">
            <w:pPr>
              <w:jc w:val="both"/>
              <w:rPr>
                <w:sz w:val="20"/>
                <w:szCs w:val="20"/>
              </w:rPr>
            </w:pPr>
            <w:r w:rsidRPr="000E6C01">
              <w:rPr>
                <w:sz w:val="20"/>
                <w:szCs w:val="20"/>
              </w:rPr>
              <w:t>2</w:t>
            </w:r>
          </w:p>
        </w:tc>
        <w:tc>
          <w:tcPr>
            <w:tcW w:w="1038" w:type="dxa"/>
          </w:tcPr>
          <w:p w:rsidR="006F0CFB" w:rsidRPr="000E6C01" w:rsidRDefault="006F0CFB" w:rsidP="00B7658A">
            <w:pPr>
              <w:jc w:val="both"/>
              <w:rPr>
                <w:sz w:val="20"/>
                <w:szCs w:val="20"/>
              </w:rPr>
            </w:pPr>
            <w:r w:rsidRPr="000E6C01">
              <w:rPr>
                <w:sz w:val="20"/>
                <w:szCs w:val="20"/>
              </w:rPr>
              <w:t>13</w:t>
            </w:r>
          </w:p>
        </w:tc>
        <w:tc>
          <w:tcPr>
            <w:tcW w:w="1046" w:type="dxa"/>
          </w:tcPr>
          <w:p w:rsidR="006F0CFB" w:rsidRPr="000E6C01" w:rsidRDefault="006F0CFB" w:rsidP="00B7658A">
            <w:pPr>
              <w:jc w:val="both"/>
              <w:rPr>
                <w:sz w:val="20"/>
                <w:szCs w:val="20"/>
              </w:rPr>
            </w:pPr>
            <w:r w:rsidRPr="000E6C01">
              <w:rPr>
                <w:sz w:val="20"/>
                <w:szCs w:val="20"/>
              </w:rPr>
              <w:t>4</w:t>
            </w:r>
          </w:p>
        </w:tc>
        <w:tc>
          <w:tcPr>
            <w:tcW w:w="1135" w:type="dxa"/>
          </w:tcPr>
          <w:p w:rsidR="006F0CFB" w:rsidRPr="000E6C01" w:rsidRDefault="006F0CFB" w:rsidP="00B7658A">
            <w:pPr>
              <w:jc w:val="both"/>
              <w:rPr>
                <w:sz w:val="20"/>
                <w:szCs w:val="20"/>
              </w:rPr>
            </w:pPr>
            <w:r w:rsidRPr="000E6C01">
              <w:rPr>
                <w:sz w:val="20"/>
                <w:szCs w:val="20"/>
              </w:rPr>
              <w:t>26</w:t>
            </w:r>
          </w:p>
        </w:tc>
        <w:tc>
          <w:tcPr>
            <w:tcW w:w="1134" w:type="dxa"/>
          </w:tcPr>
          <w:p w:rsidR="006F0CFB" w:rsidRPr="000E6C01" w:rsidRDefault="006F0CFB" w:rsidP="00B7658A">
            <w:pPr>
              <w:jc w:val="both"/>
              <w:rPr>
                <w:sz w:val="20"/>
                <w:szCs w:val="20"/>
              </w:rPr>
            </w:pPr>
            <w:r w:rsidRPr="000E6C01">
              <w:rPr>
                <w:sz w:val="20"/>
                <w:szCs w:val="20"/>
              </w:rPr>
              <w:t>7</w:t>
            </w:r>
          </w:p>
        </w:tc>
        <w:tc>
          <w:tcPr>
            <w:tcW w:w="1134" w:type="dxa"/>
          </w:tcPr>
          <w:p w:rsidR="006F0CFB" w:rsidRPr="000E6C01" w:rsidRDefault="006F0CFB" w:rsidP="00B7658A">
            <w:pPr>
              <w:jc w:val="both"/>
              <w:rPr>
                <w:sz w:val="20"/>
                <w:szCs w:val="20"/>
              </w:rPr>
            </w:pPr>
            <w:r w:rsidRPr="000E6C01">
              <w:rPr>
                <w:sz w:val="20"/>
                <w:szCs w:val="20"/>
              </w:rPr>
              <w:t>48</w:t>
            </w:r>
          </w:p>
        </w:tc>
        <w:tc>
          <w:tcPr>
            <w:tcW w:w="992" w:type="dxa"/>
          </w:tcPr>
          <w:p w:rsidR="006F0CFB" w:rsidRPr="000E6C01" w:rsidRDefault="006F0CFB" w:rsidP="00B7658A">
            <w:pPr>
              <w:jc w:val="both"/>
              <w:rPr>
                <w:sz w:val="20"/>
                <w:szCs w:val="20"/>
              </w:rPr>
            </w:pPr>
            <w:r w:rsidRPr="000E6C01">
              <w:rPr>
                <w:sz w:val="20"/>
                <w:szCs w:val="20"/>
              </w:rPr>
              <w:t>2</w:t>
            </w:r>
          </w:p>
        </w:tc>
        <w:tc>
          <w:tcPr>
            <w:tcW w:w="1134" w:type="dxa"/>
          </w:tcPr>
          <w:p w:rsidR="006F0CFB" w:rsidRPr="000E6C01" w:rsidRDefault="006F0CFB" w:rsidP="00B7658A">
            <w:pPr>
              <w:jc w:val="both"/>
              <w:rPr>
                <w:sz w:val="20"/>
                <w:szCs w:val="20"/>
              </w:rPr>
            </w:pPr>
            <w:r w:rsidRPr="000E6C01">
              <w:rPr>
                <w:sz w:val="20"/>
                <w:szCs w:val="20"/>
              </w:rPr>
              <w:t>13</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6</w:t>
            </w:r>
          </w:p>
        </w:tc>
        <w:tc>
          <w:tcPr>
            <w:tcW w:w="1039" w:type="dxa"/>
          </w:tcPr>
          <w:p w:rsidR="006F0CFB" w:rsidRPr="000E6C01" w:rsidRDefault="006F0CFB" w:rsidP="00B7658A">
            <w:pPr>
              <w:jc w:val="both"/>
              <w:rPr>
                <w:sz w:val="20"/>
                <w:szCs w:val="20"/>
              </w:rPr>
            </w:pPr>
            <w:r w:rsidRPr="000E6C01">
              <w:rPr>
                <w:sz w:val="20"/>
                <w:szCs w:val="20"/>
              </w:rPr>
              <w:t>3</w:t>
            </w:r>
          </w:p>
        </w:tc>
        <w:tc>
          <w:tcPr>
            <w:tcW w:w="1038" w:type="dxa"/>
          </w:tcPr>
          <w:p w:rsidR="006F0CFB" w:rsidRPr="000E6C01" w:rsidRDefault="006F0CFB" w:rsidP="00B7658A">
            <w:pPr>
              <w:jc w:val="both"/>
              <w:rPr>
                <w:sz w:val="20"/>
                <w:szCs w:val="20"/>
              </w:rPr>
            </w:pPr>
            <w:r w:rsidRPr="000E6C01">
              <w:rPr>
                <w:sz w:val="20"/>
                <w:szCs w:val="20"/>
              </w:rPr>
              <w:t>12</w:t>
            </w:r>
          </w:p>
        </w:tc>
        <w:tc>
          <w:tcPr>
            <w:tcW w:w="1046" w:type="dxa"/>
          </w:tcPr>
          <w:p w:rsidR="006F0CFB" w:rsidRPr="000E6C01" w:rsidRDefault="006F0CFB" w:rsidP="00B7658A">
            <w:pPr>
              <w:jc w:val="both"/>
              <w:rPr>
                <w:sz w:val="20"/>
                <w:szCs w:val="20"/>
              </w:rPr>
            </w:pPr>
            <w:r w:rsidRPr="000E6C01">
              <w:rPr>
                <w:sz w:val="20"/>
                <w:szCs w:val="20"/>
              </w:rPr>
              <w:t>10</w:t>
            </w:r>
          </w:p>
        </w:tc>
        <w:tc>
          <w:tcPr>
            <w:tcW w:w="1135" w:type="dxa"/>
          </w:tcPr>
          <w:p w:rsidR="006F0CFB" w:rsidRPr="000E6C01" w:rsidRDefault="006F0CFB" w:rsidP="00B7658A">
            <w:pPr>
              <w:jc w:val="both"/>
              <w:rPr>
                <w:sz w:val="20"/>
                <w:szCs w:val="20"/>
              </w:rPr>
            </w:pPr>
            <w:r w:rsidRPr="000E6C01">
              <w:rPr>
                <w:sz w:val="20"/>
                <w:szCs w:val="20"/>
              </w:rPr>
              <w:t>42</w:t>
            </w:r>
          </w:p>
        </w:tc>
        <w:tc>
          <w:tcPr>
            <w:tcW w:w="1134" w:type="dxa"/>
          </w:tcPr>
          <w:p w:rsidR="006F0CFB" w:rsidRPr="000E6C01" w:rsidRDefault="006F0CFB" w:rsidP="00B7658A">
            <w:pPr>
              <w:jc w:val="both"/>
              <w:rPr>
                <w:sz w:val="20"/>
                <w:szCs w:val="20"/>
              </w:rPr>
            </w:pPr>
            <w:r w:rsidRPr="000E6C01">
              <w:rPr>
                <w:sz w:val="20"/>
                <w:szCs w:val="20"/>
              </w:rPr>
              <w:t>7</w:t>
            </w:r>
          </w:p>
        </w:tc>
        <w:tc>
          <w:tcPr>
            <w:tcW w:w="1134" w:type="dxa"/>
          </w:tcPr>
          <w:p w:rsidR="006F0CFB" w:rsidRPr="000E6C01" w:rsidRDefault="006F0CFB" w:rsidP="00B7658A">
            <w:pPr>
              <w:jc w:val="both"/>
              <w:rPr>
                <w:sz w:val="20"/>
                <w:szCs w:val="20"/>
              </w:rPr>
            </w:pPr>
            <w:r w:rsidRPr="000E6C01">
              <w:rPr>
                <w:sz w:val="20"/>
                <w:szCs w:val="20"/>
              </w:rPr>
              <w:t>29</w:t>
            </w:r>
          </w:p>
        </w:tc>
        <w:tc>
          <w:tcPr>
            <w:tcW w:w="992" w:type="dxa"/>
          </w:tcPr>
          <w:p w:rsidR="006F0CFB" w:rsidRPr="000E6C01" w:rsidRDefault="006F0CFB" w:rsidP="00B7658A">
            <w:pPr>
              <w:jc w:val="both"/>
              <w:rPr>
                <w:sz w:val="20"/>
                <w:szCs w:val="20"/>
              </w:rPr>
            </w:pPr>
            <w:r w:rsidRPr="000E6C01">
              <w:rPr>
                <w:sz w:val="20"/>
                <w:szCs w:val="20"/>
              </w:rPr>
              <w:t>4</w:t>
            </w:r>
          </w:p>
        </w:tc>
        <w:tc>
          <w:tcPr>
            <w:tcW w:w="1134" w:type="dxa"/>
          </w:tcPr>
          <w:p w:rsidR="006F0CFB" w:rsidRPr="000E6C01" w:rsidRDefault="006F0CFB" w:rsidP="00B7658A">
            <w:pPr>
              <w:jc w:val="both"/>
              <w:rPr>
                <w:sz w:val="20"/>
                <w:szCs w:val="20"/>
              </w:rPr>
            </w:pPr>
            <w:r w:rsidRPr="000E6C01">
              <w:rPr>
                <w:sz w:val="20"/>
                <w:szCs w:val="20"/>
              </w:rPr>
              <w:t>17</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7</w:t>
            </w:r>
          </w:p>
        </w:tc>
        <w:tc>
          <w:tcPr>
            <w:tcW w:w="1039" w:type="dxa"/>
          </w:tcPr>
          <w:p w:rsidR="006F0CFB" w:rsidRPr="000E6C01" w:rsidRDefault="006F0CFB" w:rsidP="00B7658A">
            <w:pPr>
              <w:jc w:val="both"/>
              <w:rPr>
                <w:sz w:val="20"/>
                <w:szCs w:val="20"/>
              </w:rPr>
            </w:pPr>
            <w:r w:rsidRPr="000E6C01">
              <w:rPr>
                <w:sz w:val="20"/>
                <w:szCs w:val="20"/>
              </w:rPr>
              <w:t>3</w:t>
            </w:r>
          </w:p>
        </w:tc>
        <w:tc>
          <w:tcPr>
            <w:tcW w:w="1038" w:type="dxa"/>
          </w:tcPr>
          <w:p w:rsidR="006F0CFB" w:rsidRPr="000E6C01" w:rsidRDefault="006F0CFB" w:rsidP="00B7658A">
            <w:pPr>
              <w:jc w:val="both"/>
              <w:rPr>
                <w:sz w:val="20"/>
                <w:szCs w:val="20"/>
              </w:rPr>
            </w:pPr>
            <w:r w:rsidRPr="000E6C01">
              <w:rPr>
                <w:sz w:val="20"/>
                <w:szCs w:val="20"/>
              </w:rPr>
              <w:t>10</w:t>
            </w:r>
          </w:p>
        </w:tc>
        <w:tc>
          <w:tcPr>
            <w:tcW w:w="1046" w:type="dxa"/>
          </w:tcPr>
          <w:p w:rsidR="006F0CFB" w:rsidRPr="000E6C01" w:rsidRDefault="006F0CFB" w:rsidP="00B7658A">
            <w:pPr>
              <w:jc w:val="both"/>
              <w:rPr>
                <w:sz w:val="20"/>
                <w:szCs w:val="20"/>
              </w:rPr>
            </w:pPr>
            <w:r w:rsidRPr="000E6C01">
              <w:rPr>
                <w:sz w:val="20"/>
                <w:szCs w:val="20"/>
              </w:rPr>
              <w:t>1</w:t>
            </w:r>
          </w:p>
        </w:tc>
        <w:tc>
          <w:tcPr>
            <w:tcW w:w="1135" w:type="dxa"/>
          </w:tcPr>
          <w:p w:rsidR="006F0CFB" w:rsidRPr="000E6C01" w:rsidRDefault="006F0CFB" w:rsidP="00B7658A">
            <w:pPr>
              <w:jc w:val="both"/>
              <w:rPr>
                <w:sz w:val="20"/>
                <w:szCs w:val="20"/>
              </w:rPr>
            </w:pPr>
            <w:r w:rsidRPr="000E6C01">
              <w:rPr>
                <w:sz w:val="20"/>
                <w:szCs w:val="20"/>
              </w:rPr>
              <w:t>3</w:t>
            </w:r>
          </w:p>
        </w:tc>
        <w:tc>
          <w:tcPr>
            <w:tcW w:w="1134" w:type="dxa"/>
          </w:tcPr>
          <w:p w:rsidR="006F0CFB" w:rsidRPr="000E6C01" w:rsidRDefault="006F0CFB" w:rsidP="00B7658A">
            <w:pPr>
              <w:jc w:val="both"/>
              <w:rPr>
                <w:sz w:val="20"/>
                <w:szCs w:val="20"/>
              </w:rPr>
            </w:pPr>
            <w:r w:rsidRPr="000E6C01">
              <w:rPr>
                <w:sz w:val="20"/>
                <w:szCs w:val="20"/>
              </w:rPr>
              <w:t>20</w:t>
            </w:r>
          </w:p>
        </w:tc>
        <w:tc>
          <w:tcPr>
            <w:tcW w:w="1134" w:type="dxa"/>
          </w:tcPr>
          <w:p w:rsidR="006F0CFB" w:rsidRPr="000E6C01" w:rsidRDefault="006F0CFB" w:rsidP="00B7658A">
            <w:pPr>
              <w:jc w:val="both"/>
              <w:rPr>
                <w:sz w:val="20"/>
                <w:szCs w:val="20"/>
              </w:rPr>
            </w:pPr>
            <w:r w:rsidRPr="000E6C01">
              <w:rPr>
                <w:sz w:val="20"/>
                <w:szCs w:val="20"/>
              </w:rPr>
              <w:t>67</w:t>
            </w:r>
          </w:p>
        </w:tc>
        <w:tc>
          <w:tcPr>
            <w:tcW w:w="992" w:type="dxa"/>
          </w:tcPr>
          <w:p w:rsidR="006F0CFB" w:rsidRPr="000E6C01" w:rsidRDefault="006F0CFB" w:rsidP="00B7658A">
            <w:pPr>
              <w:jc w:val="both"/>
              <w:rPr>
                <w:sz w:val="20"/>
                <w:szCs w:val="20"/>
              </w:rPr>
            </w:pPr>
            <w:r w:rsidRPr="000E6C01">
              <w:rPr>
                <w:sz w:val="20"/>
                <w:szCs w:val="20"/>
              </w:rPr>
              <w:t>6</w:t>
            </w:r>
          </w:p>
        </w:tc>
        <w:tc>
          <w:tcPr>
            <w:tcW w:w="1134" w:type="dxa"/>
          </w:tcPr>
          <w:p w:rsidR="006F0CFB" w:rsidRPr="000E6C01" w:rsidRDefault="006F0CFB" w:rsidP="00B7658A">
            <w:pPr>
              <w:jc w:val="both"/>
              <w:rPr>
                <w:sz w:val="20"/>
                <w:szCs w:val="20"/>
              </w:rPr>
            </w:pPr>
            <w:r w:rsidRPr="000E6C01">
              <w:rPr>
                <w:sz w:val="20"/>
                <w:szCs w:val="20"/>
              </w:rPr>
              <w:t>20</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8</w:t>
            </w:r>
          </w:p>
        </w:tc>
        <w:tc>
          <w:tcPr>
            <w:tcW w:w="1039" w:type="dxa"/>
          </w:tcPr>
          <w:p w:rsidR="006F0CFB" w:rsidRPr="000E6C01" w:rsidRDefault="006F0CFB" w:rsidP="00B7658A">
            <w:pPr>
              <w:jc w:val="both"/>
              <w:rPr>
                <w:sz w:val="20"/>
                <w:szCs w:val="20"/>
              </w:rPr>
            </w:pPr>
            <w:r w:rsidRPr="000E6C01">
              <w:rPr>
                <w:sz w:val="20"/>
                <w:szCs w:val="20"/>
              </w:rPr>
              <w:t>2</w:t>
            </w:r>
          </w:p>
        </w:tc>
        <w:tc>
          <w:tcPr>
            <w:tcW w:w="1038" w:type="dxa"/>
          </w:tcPr>
          <w:p w:rsidR="006F0CFB" w:rsidRPr="000E6C01" w:rsidRDefault="006F0CFB" w:rsidP="00B7658A">
            <w:pPr>
              <w:jc w:val="both"/>
              <w:rPr>
                <w:sz w:val="20"/>
                <w:szCs w:val="20"/>
              </w:rPr>
            </w:pPr>
            <w:r w:rsidRPr="000E6C01">
              <w:rPr>
                <w:sz w:val="20"/>
                <w:szCs w:val="20"/>
              </w:rPr>
              <w:t>8</w:t>
            </w:r>
          </w:p>
        </w:tc>
        <w:tc>
          <w:tcPr>
            <w:tcW w:w="1046" w:type="dxa"/>
          </w:tcPr>
          <w:p w:rsidR="006F0CFB" w:rsidRPr="000E6C01" w:rsidRDefault="006F0CFB" w:rsidP="00B7658A">
            <w:pPr>
              <w:jc w:val="both"/>
              <w:rPr>
                <w:sz w:val="20"/>
                <w:szCs w:val="20"/>
              </w:rPr>
            </w:pPr>
            <w:r w:rsidRPr="000E6C01">
              <w:rPr>
                <w:sz w:val="20"/>
                <w:szCs w:val="20"/>
              </w:rPr>
              <w:t>9</w:t>
            </w:r>
          </w:p>
        </w:tc>
        <w:tc>
          <w:tcPr>
            <w:tcW w:w="1135" w:type="dxa"/>
          </w:tcPr>
          <w:p w:rsidR="006F0CFB" w:rsidRPr="000E6C01" w:rsidRDefault="006F0CFB" w:rsidP="00B7658A">
            <w:pPr>
              <w:jc w:val="both"/>
              <w:rPr>
                <w:sz w:val="20"/>
                <w:szCs w:val="20"/>
              </w:rPr>
            </w:pPr>
            <w:r w:rsidRPr="000E6C01">
              <w:rPr>
                <w:sz w:val="20"/>
                <w:szCs w:val="20"/>
              </w:rPr>
              <w:t>36</w:t>
            </w:r>
          </w:p>
        </w:tc>
        <w:tc>
          <w:tcPr>
            <w:tcW w:w="1134" w:type="dxa"/>
          </w:tcPr>
          <w:p w:rsidR="006F0CFB" w:rsidRPr="000E6C01" w:rsidRDefault="006F0CFB" w:rsidP="00B7658A">
            <w:pPr>
              <w:jc w:val="both"/>
              <w:rPr>
                <w:sz w:val="20"/>
                <w:szCs w:val="20"/>
              </w:rPr>
            </w:pPr>
            <w:r w:rsidRPr="000E6C01">
              <w:rPr>
                <w:sz w:val="20"/>
                <w:szCs w:val="20"/>
              </w:rPr>
              <w:t>7</w:t>
            </w:r>
          </w:p>
        </w:tc>
        <w:tc>
          <w:tcPr>
            <w:tcW w:w="1134" w:type="dxa"/>
          </w:tcPr>
          <w:p w:rsidR="006F0CFB" w:rsidRPr="000E6C01" w:rsidRDefault="006F0CFB" w:rsidP="00B7658A">
            <w:pPr>
              <w:jc w:val="both"/>
              <w:rPr>
                <w:sz w:val="20"/>
                <w:szCs w:val="20"/>
              </w:rPr>
            </w:pPr>
            <w:r w:rsidRPr="000E6C01">
              <w:rPr>
                <w:sz w:val="20"/>
                <w:szCs w:val="20"/>
              </w:rPr>
              <w:t>28</w:t>
            </w:r>
          </w:p>
        </w:tc>
        <w:tc>
          <w:tcPr>
            <w:tcW w:w="992" w:type="dxa"/>
          </w:tcPr>
          <w:p w:rsidR="006F0CFB" w:rsidRPr="000E6C01" w:rsidRDefault="006F0CFB" w:rsidP="00B7658A">
            <w:pPr>
              <w:jc w:val="both"/>
              <w:rPr>
                <w:sz w:val="20"/>
                <w:szCs w:val="20"/>
              </w:rPr>
            </w:pPr>
            <w:r w:rsidRPr="000E6C01">
              <w:rPr>
                <w:sz w:val="20"/>
                <w:szCs w:val="20"/>
              </w:rPr>
              <w:t>7</w:t>
            </w:r>
          </w:p>
        </w:tc>
        <w:tc>
          <w:tcPr>
            <w:tcW w:w="1134" w:type="dxa"/>
          </w:tcPr>
          <w:p w:rsidR="006F0CFB" w:rsidRPr="000E6C01" w:rsidRDefault="006F0CFB" w:rsidP="00B7658A">
            <w:pPr>
              <w:jc w:val="both"/>
              <w:rPr>
                <w:sz w:val="20"/>
                <w:szCs w:val="20"/>
              </w:rPr>
            </w:pPr>
            <w:r w:rsidRPr="000E6C01">
              <w:rPr>
                <w:sz w:val="20"/>
                <w:szCs w:val="20"/>
              </w:rPr>
              <w:t>28</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9</w:t>
            </w:r>
          </w:p>
        </w:tc>
        <w:tc>
          <w:tcPr>
            <w:tcW w:w="1039" w:type="dxa"/>
          </w:tcPr>
          <w:p w:rsidR="006F0CFB" w:rsidRPr="000E6C01" w:rsidRDefault="006F0CFB" w:rsidP="00B7658A">
            <w:pPr>
              <w:jc w:val="both"/>
              <w:rPr>
                <w:sz w:val="20"/>
                <w:szCs w:val="20"/>
              </w:rPr>
            </w:pPr>
            <w:r w:rsidRPr="000E6C01">
              <w:rPr>
                <w:sz w:val="20"/>
                <w:szCs w:val="20"/>
              </w:rPr>
              <w:t>2</w:t>
            </w:r>
          </w:p>
        </w:tc>
        <w:tc>
          <w:tcPr>
            <w:tcW w:w="1038" w:type="dxa"/>
          </w:tcPr>
          <w:p w:rsidR="006F0CFB" w:rsidRPr="000E6C01" w:rsidRDefault="006F0CFB" w:rsidP="00B7658A">
            <w:pPr>
              <w:jc w:val="both"/>
              <w:rPr>
                <w:sz w:val="20"/>
                <w:szCs w:val="20"/>
              </w:rPr>
            </w:pPr>
            <w:r w:rsidRPr="000E6C01">
              <w:rPr>
                <w:sz w:val="20"/>
                <w:szCs w:val="20"/>
              </w:rPr>
              <w:t>7</w:t>
            </w:r>
          </w:p>
        </w:tc>
        <w:tc>
          <w:tcPr>
            <w:tcW w:w="1046" w:type="dxa"/>
          </w:tcPr>
          <w:p w:rsidR="006F0CFB" w:rsidRPr="000E6C01" w:rsidRDefault="006F0CFB" w:rsidP="00B7658A">
            <w:pPr>
              <w:jc w:val="both"/>
              <w:rPr>
                <w:sz w:val="20"/>
                <w:szCs w:val="20"/>
              </w:rPr>
            </w:pPr>
            <w:r w:rsidRPr="000E6C01">
              <w:rPr>
                <w:sz w:val="20"/>
                <w:szCs w:val="20"/>
              </w:rPr>
              <w:t>2</w:t>
            </w:r>
          </w:p>
        </w:tc>
        <w:tc>
          <w:tcPr>
            <w:tcW w:w="1135" w:type="dxa"/>
          </w:tcPr>
          <w:p w:rsidR="006F0CFB" w:rsidRPr="000E6C01" w:rsidRDefault="006F0CFB" w:rsidP="00B7658A">
            <w:pPr>
              <w:jc w:val="both"/>
              <w:rPr>
                <w:sz w:val="20"/>
                <w:szCs w:val="20"/>
              </w:rPr>
            </w:pPr>
            <w:r w:rsidRPr="000E6C01">
              <w:rPr>
                <w:sz w:val="20"/>
                <w:szCs w:val="20"/>
              </w:rPr>
              <w:t>7</w:t>
            </w:r>
          </w:p>
        </w:tc>
        <w:tc>
          <w:tcPr>
            <w:tcW w:w="1134" w:type="dxa"/>
          </w:tcPr>
          <w:p w:rsidR="006F0CFB" w:rsidRPr="000E6C01" w:rsidRDefault="006F0CFB" w:rsidP="00B7658A">
            <w:pPr>
              <w:jc w:val="both"/>
              <w:rPr>
                <w:sz w:val="20"/>
                <w:szCs w:val="20"/>
              </w:rPr>
            </w:pPr>
            <w:r w:rsidRPr="000E6C01">
              <w:rPr>
                <w:sz w:val="20"/>
                <w:szCs w:val="20"/>
              </w:rPr>
              <w:t>15</w:t>
            </w:r>
          </w:p>
        </w:tc>
        <w:tc>
          <w:tcPr>
            <w:tcW w:w="1134" w:type="dxa"/>
          </w:tcPr>
          <w:p w:rsidR="006F0CFB" w:rsidRPr="000E6C01" w:rsidRDefault="006F0CFB" w:rsidP="00B7658A">
            <w:pPr>
              <w:jc w:val="both"/>
              <w:rPr>
                <w:sz w:val="20"/>
                <w:szCs w:val="20"/>
              </w:rPr>
            </w:pPr>
            <w:r w:rsidRPr="000E6C01">
              <w:rPr>
                <w:sz w:val="20"/>
                <w:szCs w:val="20"/>
              </w:rPr>
              <w:t>58</w:t>
            </w:r>
          </w:p>
        </w:tc>
        <w:tc>
          <w:tcPr>
            <w:tcW w:w="992" w:type="dxa"/>
          </w:tcPr>
          <w:p w:rsidR="006F0CFB" w:rsidRPr="000E6C01" w:rsidRDefault="006F0CFB" w:rsidP="00B7658A">
            <w:pPr>
              <w:jc w:val="both"/>
              <w:rPr>
                <w:sz w:val="20"/>
                <w:szCs w:val="20"/>
              </w:rPr>
            </w:pPr>
            <w:r w:rsidRPr="000E6C01">
              <w:rPr>
                <w:sz w:val="20"/>
                <w:szCs w:val="20"/>
              </w:rPr>
              <w:t>10</w:t>
            </w:r>
          </w:p>
        </w:tc>
        <w:tc>
          <w:tcPr>
            <w:tcW w:w="1134" w:type="dxa"/>
          </w:tcPr>
          <w:p w:rsidR="006F0CFB" w:rsidRPr="000E6C01" w:rsidRDefault="006F0CFB" w:rsidP="00B7658A">
            <w:pPr>
              <w:jc w:val="both"/>
              <w:rPr>
                <w:sz w:val="20"/>
                <w:szCs w:val="20"/>
              </w:rPr>
            </w:pPr>
            <w:r w:rsidRPr="000E6C01">
              <w:rPr>
                <w:sz w:val="20"/>
                <w:szCs w:val="20"/>
              </w:rPr>
              <w:t>28</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Всього по базовій школі</w:t>
            </w:r>
          </w:p>
          <w:p w:rsidR="006F0CFB" w:rsidRPr="000E6C01" w:rsidRDefault="006F0CFB" w:rsidP="00B7658A">
            <w:pPr>
              <w:jc w:val="both"/>
              <w:rPr>
                <w:sz w:val="20"/>
                <w:szCs w:val="20"/>
              </w:rPr>
            </w:pPr>
          </w:p>
        </w:tc>
        <w:tc>
          <w:tcPr>
            <w:tcW w:w="1039" w:type="dxa"/>
          </w:tcPr>
          <w:p w:rsidR="006F0CFB" w:rsidRPr="000E6C01" w:rsidRDefault="006F0CFB" w:rsidP="00B7658A">
            <w:pPr>
              <w:jc w:val="both"/>
              <w:rPr>
                <w:sz w:val="20"/>
                <w:szCs w:val="20"/>
              </w:rPr>
            </w:pPr>
            <w:r w:rsidRPr="000E6C01">
              <w:rPr>
                <w:sz w:val="20"/>
                <w:szCs w:val="20"/>
              </w:rPr>
              <w:t>14</w:t>
            </w:r>
          </w:p>
        </w:tc>
        <w:tc>
          <w:tcPr>
            <w:tcW w:w="1038" w:type="dxa"/>
          </w:tcPr>
          <w:p w:rsidR="006F0CFB" w:rsidRPr="000E6C01" w:rsidRDefault="006F0CFB" w:rsidP="00B7658A">
            <w:pPr>
              <w:jc w:val="both"/>
              <w:rPr>
                <w:sz w:val="20"/>
                <w:szCs w:val="20"/>
              </w:rPr>
            </w:pPr>
            <w:r w:rsidRPr="000E6C01">
              <w:rPr>
                <w:sz w:val="20"/>
                <w:szCs w:val="20"/>
              </w:rPr>
              <w:t>10</w:t>
            </w:r>
          </w:p>
        </w:tc>
        <w:tc>
          <w:tcPr>
            <w:tcW w:w="1046" w:type="dxa"/>
          </w:tcPr>
          <w:p w:rsidR="006F0CFB" w:rsidRPr="000E6C01" w:rsidRDefault="006F0CFB" w:rsidP="00B7658A">
            <w:pPr>
              <w:jc w:val="both"/>
              <w:rPr>
                <w:sz w:val="20"/>
                <w:szCs w:val="20"/>
              </w:rPr>
            </w:pPr>
            <w:r w:rsidRPr="000E6C01">
              <w:rPr>
                <w:sz w:val="20"/>
                <w:szCs w:val="20"/>
              </w:rPr>
              <w:t>34</w:t>
            </w:r>
          </w:p>
        </w:tc>
        <w:tc>
          <w:tcPr>
            <w:tcW w:w="1135" w:type="dxa"/>
          </w:tcPr>
          <w:p w:rsidR="006F0CFB" w:rsidRPr="000E6C01" w:rsidRDefault="006F0CFB" w:rsidP="00B7658A">
            <w:pPr>
              <w:jc w:val="both"/>
              <w:rPr>
                <w:sz w:val="20"/>
                <w:szCs w:val="20"/>
              </w:rPr>
            </w:pPr>
            <w:r w:rsidRPr="000E6C01">
              <w:rPr>
                <w:sz w:val="20"/>
                <w:szCs w:val="20"/>
              </w:rPr>
              <w:t>27</w:t>
            </w:r>
          </w:p>
        </w:tc>
        <w:tc>
          <w:tcPr>
            <w:tcW w:w="1134" w:type="dxa"/>
          </w:tcPr>
          <w:p w:rsidR="006F0CFB" w:rsidRPr="000E6C01" w:rsidRDefault="006F0CFB" w:rsidP="00B7658A">
            <w:pPr>
              <w:jc w:val="both"/>
              <w:rPr>
                <w:sz w:val="20"/>
                <w:szCs w:val="20"/>
              </w:rPr>
            </w:pPr>
            <w:r w:rsidRPr="000E6C01">
              <w:rPr>
                <w:sz w:val="20"/>
                <w:szCs w:val="20"/>
              </w:rPr>
              <w:t>62</w:t>
            </w:r>
          </w:p>
        </w:tc>
        <w:tc>
          <w:tcPr>
            <w:tcW w:w="1134" w:type="dxa"/>
          </w:tcPr>
          <w:p w:rsidR="006F0CFB" w:rsidRPr="000E6C01" w:rsidRDefault="006F0CFB" w:rsidP="00B7658A">
            <w:pPr>
              <w:jc w:val="both"/>
              <w:rPr>
                <w:sz w:val="20"/>
                <w:szCs w:val="20"/>
              </w:rPr>
            </w:pPr>
            <w:r w:rsidRPr="000E6C01">
              <w:rPr>
                <w:sz w:val="20"/>
                <w:szCs w:val="20"/>
              </w:rPr>
              <w:t>45</w:t>
            </w:r>
          </w:p>
        </w:tc>
        <w:tc>
          <w:tcPr>
            <w:tcW w:w="992" w:type="dxa"/>
          </w:tcPr>
          <w:p w:rsidR="006F0CFB" w:rsidRPr="000E6C01" w:rsidRDefault="006F0CFB" w:rsidP="00B7658A">
            <w:pPr>
              <w:jc w:val="both"/>
              <w:rPr>
                <w:sz w:val="20"/>
                <w:szCs w:val="20"/>
              </w:rPr>
            </w:pPr>
            <w:r w:rsidRPr="000E6C01">
              <w:rPr>
                <w:sz w:val="20"/>
                <w:szCs w:val="20"/>
              </w:rPr>
              <w:t>29</w:t>
            </w:r>
          </w:p>
        </w:tc>
        <w:tc>
          <w:tcPr>
            <w:tcW w:w="1134" w:type="dxa"/>
          </w:tcPr>
          <w:p w:rsidR="006F0CFB" w:rsidRPr="000E6C01" w:rsidRDefault="006F0CFB" w:rsidP="00B7658A">
            <w:pPr>
              <w:jc w:val="both"/>
              <w:rPr>
                <w:sz w:val="20"/>
                <w:szCs w:val="20"/>
              </w:rPr>
            </w:pPr>
            <w:r w:rsidRPr="000E6C01">
              <w:rPr>
                <w:sz w:val="20"/>
                <w:szCs w:val="20"/>
              </w:rPr>
              <w:t>18</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10</w:t>
            </w:r>
          </w:p>
        </w:tc>
        <w:tc>
          <w:tcPr>
            <w:tcW w:w="1039" w:type="dxa"/>
          </w:tcPr>
          <w:p w:rsidR="006F0CFB" w:rsidRPr="000E6C01" w:rsidRDefault="006F0CFB" w:rsidP="00B7658A">
            <w:pPr>
              <w:jc w:val="both"/>
              <w:rPr>
                <w:sz w:val="20"/>
                <w:szCs w:val="20"/>
              </w:rPr>
            </w:pPr>
            <w:r w:rsidRPr="000E6C01">
              <w:rPr>
                <w:sz w:val="20"/>
                <w:szCs w:val="20"/>
              </w:rPr>
              <w:t>2</w:t>
            </w:r>
          </w:p>
        </w:tc>
        <w:tc>
          <w:tcPr>
            <w:tcW w:w="1038" w:type="dxa"/>
          </w:tcPr>
          <w:p w:rsidR="006F0CFB" w:rsidRPr="000E6C01" w:rsidRDefault="006F0CFB" w:rsidP="00B7658A">
            <w:pPr>
              <w:jc w:val="both"/>
              <w:rPr>
                <w:sz w:val="20"/>
                <w:szCs w:val="20"/>
              </w:rPr>
            </w:pPr>
            <w:r w:rsidRPr="000E6C01">
              <w:rPr>
                <w:sz w:val="20"/>
                <w:szCs w:val="20"/>
              </w:rPr>
              <w:t>15</w:t>
            </w:r>
          </w:p>
        </w:tc>
        <w:tc>
          <w:tcPr>
            <w:tcW w:w="1046" w:type="dxa"/>
          </w:tcPr>
          <w:p w:rsidR="006F0CFB" w:rsidRPr="000E6C01" w:rsidRDefault="006F0CFB" w:rsidP="00B7658A">
            <w:pPr>
              <w:jc w:val="both"/>
              <w:rPr>
                <w:sz w:val="20"/>
                <w:szCs w:val="20"/>
              </w:rPr>
            </w:pPr>
            <w:r w:rsidRPr="000E6C01">
              <w:rPr>
                <w:sz w:val="20"/>
                <w:szCs w:val="20"/>
              </w:rPr>
              <w:t>6</w:t>
            </w:r>
          </w:p>
        </w:tc>
        <w:tc>
          <w:tcPr>
            <w:tcW w:w="1135" w:type="dxa"/>
          </w:tcPr>
          <w:p w:rsidR="006F0CFB" w:rsidRPr="000E6C01" w:rsidRDefault="006F0CFB" w:rsidP="00B7658A">
            <w:pPr>
              <w:jc w:val="both"/>
              <w:rPr>
                <w:sz w:val="20"/>
                <w:szCs w:val="20"/>
              </w:rPr>
            </w:pPr>
            <w:r w:rsidRPr="000E6C01">
              <w:rPr>
                <w:sz w:val="20"/>
                <w:szCs w:val="20"/>
              </w:rPr>
              <w:t>46</w:t>
            </w:r>
          </w:p>
        </w:tc>
        <w:tc>
          <w:tcPr>
            <w:tcW w:w="1134" w:type="dxa"/>
          </w:tcPr>
          <w:p w:rsidR="006F0CFB" w:rsidRPr="000E6C01" w:rsidRDefault="006F0CFB" w:rsidP="00B7658A">
            <w:pPr>
              <w:jc w:val="both"/>
              <w:rPr>
                <w:sz w:val="20"/>
                <w:szCs w:val="20"/>
              </w:rPr>
            </w:pPr>
            <w:r w:rsidRPr="000E6C01">
              <w:rPr>
                <w:sz w:val="20"/>
                <w:szCs w:val="20"/>
              </w:rPr>
              <w:t>5</w:t>
            </w:r>
          </w:p>
        </w:tc>
        <w:tc>
          <w:tcPr>
            <w:tcW w:w="1134" w:type="dxa"/>
          </w:tcPr>
          <w:p w:rsidR="006F0CFB" w:rsidRPr="000E6C01" w:rsidRDefault="006F0CFB" w:rsidP="00B7658A">
            <w:pPr>
              <w:jc w:val="both"/>
              <w:rPr>
                <w:sz w:val="20"/>
                <w:szCs w:val="20"/>
              </w:rPr>
            </w:pPr>
            <w:r w:rsidRPr="000E6C01">
              <w:rPr>
                <w:sz w:val="20"/>
                <w:szCs w:val="20"/>
              </w:rPr>
              <w:t>39</w:t>
            </w:r>
          </w:p>
        </w:tc>
        <w:tc>
          <w:tcPr>
            <w:tcW w:w="992" w:type="dxa"/>
          </w:tcPr>
          <w:p w:rsidR="006F0CFB" w:rsidRPr="000E6C01" w:rsidRDefault="006F0CFB" w:rsidP="00B7658A">
            <w:pPr>
              <w:jc w:val="both"/>
              <w:rPr>
                <w:sz w:val="20"/>
                <w:szCs w:val="20"/>
              </w:rPr>
            </w:pPr>
            <w:r w:rsidRPr="000E6C01">
              <w:rPr>
                <w:sz w:val="20"/>
                <w:szCs w:val="20"/>
              </w:rPr>
              <w:t>-</w:t>
            </w:r>
          </w:p>
        </w:tc>
        <w:tc>
          <w:tcPr>
            <w:tcW w:w="1134" w:type="dxa"/>
          </w:tcPr>
          <w:p w:rsidR="006F0CFB" w:rsidRPr="000E6C01" w:rsidRDefault="006F0CFB" w:rsidP="00B7658A">
            <w:pPr>
              <w:jc w:val="both"/>
              <w:rPr>
                <w:sz w:val="20"/>
                <w:szCs w:val="20"/>
              </w:rPr>
            </w:pPr>
            <w:r w:rsidRPr="000E6C01">
              <w:rPr>
                <w:sz w:val="20"/>
                <w:szCs w:val="20"/>
              </w:rPr>
              <w:t>-</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11</w:t>
            </w:r>
          </w:p>
        </w:tc>
        <w:tc>
          <w:tcPr>
            <w:tcW w:w="1039" w:type="dxa"/>
          </w:tcPr>
          <w:p w:rsidR="006F0CFB" w:rsidRPr="000E6C01" w:rsidRDefault="006F0CFB" w:rsidP="00B7658A">
            <w:pPr>
              <w:jc w:val="both"/>
              <w:rPr>
                <w:sz w:val="20"/>
                <w:szCs w:val="20"/>
              </w:rPr>
            </w:pPr>
            <w:r w:rsidRPr="000E6C01">
              <w:rPr>
                <w:sz w:val="20"/>
                <w:szCs w:val="20"/>
              </w:rPr>
              <w:t>0</w:t>
            </w:r>
          </w:p>
        </w:tc>
        <w:tc>
          <w:tcPr>
            <w:tcW w:w="1038" w:type="dxa"/>
          </w:tcPr>
          <w:p w:rsidR="006F0CFB" w:rsidRPr="000E6C01" w:rsidRDefault="006F0CFB" w:rsidP="00B7658A">
            <w:pPr>
              <w:jc w:val="both"/>
              <w:rPr>
                <w:sz w:val="20"/>
                <w:szCs w:val="20"/>
              </w:rPr>
            </w:pPr>
            <w:r w:rsidRPr="000E6C01">
              <w:rPr>
                <w:sz w:val="20"/>
                <w:szCs w:val="20"/>
              </w:rPr>
              <w:t>0</w:t>
            </w:r>
          </w:p>
        </w:tc>
        <w:tc>
          <w:tcPr>
            <w:tcW w:w="1046" w:type="dxa"/>
          </w:tcPr>
          <w:p w:rsidR="006F0CFB" w:rsidRPr="000E6C01" w:rsidRDefault="006F0CFB" w:rsidP="00B7658A">
            <w:pPr>
              <w:jc w:val="both"/>
              <w:rPr>
                <w:sz w:val="20"/>
                <w:szCs w:val="20"/>
              </w:rPr>
            </w:pPr>
            <w:r w:rsidRPr="000E6C01">
              <w:rPr>
                <w:sz w:val="20"/>
                <w:szCs w:val="20"/>
              </w:rPr>
              <w:t>4</w:t>
            </w:r>
          </w:p>
        </w:tc>
        <w:tc>
          <w:tcPr>
            <w:tcW w:w="1135" w:type="dxa"/>
          </w:tcPr>
          <w:p w:rsidR="006F0CFB" w:rsidRPr="000E6C01" w:rsidRDefault="006F0CFB" w:rsidP="00B7658A">
            <w:pPr>
              <w:jc w:val="both"/>
              <w:rPr>
                <w:sz w:val="20"/>
                <w:szCs w:val="20"/>
              </w:rPr>
            </w:pPr>
            <w:r w:rsidRPr="000E6C01">
              <w:rPr>
                <w:sz w:val="20"/>
                <w:szCs w:val="20"/>
              </w:rPr>
              <w:t>50</w:t>
            </w:r>
          </w:p>
        </w:tc>
        <w:tc>
          <w:tcPr>
            <w:tcW w:w="1134" w:type="dxa"/>
          </w:tcPr>
          <w:p w:rsidR="006F0CFB" w:rsidRPr="000E6C01" w:rsidRDefault="006F0CFB" w:rsidP="00B7658A">
            <w:pPr>
              <w:jc w:val="both"/>
              <w:rPr>
                <w:sz w:val="20"/>
                <w:szCs w:val="20"/>
              </w:rPr>
            </w:pPr>
            <w:r w:rsidRPr="000E6C01">
              <w:rPr>
                <w:sz w:val="20"/>
                <w:szCs w:val="20"/>
              </w:rPr>
              <w:t>4</w:t>
            </w:r>
          </w:p>
        </w:tc>
        <w:tc>
          <w:tcPr>
            <w:tcW w:w="1134" w:type="dxa"/>
          </w:tcPr>
          <w:p w:rsidR="006F0CFB" w:rsidRPr="000E6C01" w:rsidRDefault="006F0CFB" w:rsidP="00B7658A">
            <w:pPr>
              <w:jc w:val="both"/>
              <w:rPr>
                <w:sz w:val="20"/>
                <w:szCs w:val="20"/>
              </w:rPr>
            </w:pPr>
            <w:r w:rsidRPr="000E6C01">
              <w:rPr>
                <w:sz w:val="20"/>
                <w:szCs w:val="20"/>
              </w:rPr>
              <w:t>50</w:t>
            </w:r>
          </w:p>
        </w:tc>
        <w:tc>
          <w:tcPr>
            <w:tcW w:w="992" w:type="dxa"/>
          </w:tcPr>
          <w:p w:rsidR="006F0CFB" w:rsidRPr="000E6C01" w:rsidRDefault="006F0CFB" w:rsidP="00B7658A">
            <w:pPr>
              <w:jc w:val="both"/>
              <w:rPr>
                <w:sz w:val="20"/>
                <w:szCs w:val="20"/>
              </w:rPr>
            </w:pPr>
            <w:r w:rsidRPr="000E6C01">
              <w:rPr>
                <w:sz w:val="20"/>
                <w:szCs w:val="20"/>
              </w:rPr>
              <w:t>0</w:t>
            </w:r>
          </w:p>
        </w:tc>
        <w:tc>
          <w:tcPr>
            <w:tcW w:w="1134" w:type="dxa"/>
          </w:tcPr>
          <w:p w:rsidR="006F0CFB" w:rsidRPr="000E6C01" w:rsidRDefault="006F0CFB" w:rsidP="00B7658A">
            <w:pPr>
              <w:jc w:val="both"/>
              <w:rPr>
                <w:sz w:val="20"/>
                <w:szCs w:val="20"/>
              </w:rPr>
            </w:pPr>
            <w:r w:rsidRPr="000E6C01">
              <w:rPr>
                <w:sz w:val="20"/>
                <w:szCs w:val="20"/>
              </w:rPr>
              <w:t>0</w:t>
            </w:r>
          </w:p>
        </w:tc>
      </w:tr>
      <w:tr w:rsidR="006F0CFB" w:rsidRPr="000E6C01" w:rsidTr="00D77BEC">
        <w:tc>
          <w:tcPr>
            <w:tcW w:w="2263" w:type="dxa"/>
          </w:tcPr>
          <w:p w:rsidR="006F0CFB" w:rsidRPr="000E6C01" w:rsidRDefault="006F0CFB" w:rsidP="00B7658A">
            <w:pPr>
              <w:jc w:val="both"/>
              <w:rPr>
                <w:sz w:val="20"/>
                <w:szCs w:val="20"/>
              </w:rPr>
            </w:pPr>
            <w:r w:rsidRPr="000E6C01">
              <w:rPr>
                <w:sz w:val="20"/>
                <w:szCs w:val="20"/>
              </w:rPr>
              <w:t>Всього по старшій школі</w:t>
            </w:r>
          </w:p>
        </w:tc>
        <w:tc>
          <w:tcPr>
            <w:tcW w:w="1039" w:type="dxa"/>
          </w:tcPr>
          <w:p w:rsidR="006F0CFB" w:rsidRPr="000E6C01" w:rsidRDefault="006F0CFB" w:rsidP="00B7658A">
            <w:pPr>
              <w:jc w:val="both"/>
              <w:rPr>
                <w:sz w:val="20"/>
                <w:szCs w:val="20"/>
                <w:lang w:val="en-US"/>
              </w:rPr>
            </w:pPr>
            <w:r w:rsidRPr="000E6C01">
              <w:rPr>
                <w:sz w:val="20"/>
                <w:szCs w:val="20"/>
                <w:lang w:val="en-US"/>
              </w:rPr>
              <w:t>2</w:t>
            </w:r>
          </w:p>
        </w:tc>
        <w:tc>
          <w:tcPr>
            <w:tcW w:w="1038" w:type="dxa"/>
          </w:tcPr>
          <w:p w:rsidR="006F0CFB" w:rsidRPr="000E6C01" w:rsidRDefault="006F0CFB" w:rsidP="00B7658A">
            <w:pPr>
              <w:jc w:val="both"/>
              <w:rPr>
                <w:sz w:val="20"/>
                <w:szCs w:val="20"/>
              </w:rPr>
            </w:pPr>
            <w:r w:rsidRPr="000E6C01">
              <w:rPr>
                <w:sz w:val="20"/>
                <w:szCs w:val="20"/>
              </w:rPr>
              <w:t>8</w:t>
            </w:r>
          </w:p>
        </w:tc>
        <w:tc>
          <w:tcPr>
            <w:tcW w:w="1046" w:type="dxa"/>
          </w:tcPr>
          <w:p w:rsidR="006F0CFB" w:rsidRPr="000E6C01" w:rsidRDefault="006F0CFB" w:rsidP="00B7658A">
            <w:pPr>
              <w:jc w:val="both"/>
              <w:rPr>
                <w:sz w:val="20"/>
                <w:szCs w:val="20"/>
              </w:rPr>
            </w:pPr>
            <w:r w:rsidRPr="000E6C01">
              <w:rPr>
                <w:sz w:val="20"/>
                <w:szCs w:val="20"/>
              </w:rPr>
              <w:t>10</w:t>
            </w:r>
          </w:p>
        </w:tc>
        <w:tc>
          <w:tcPr>
            <w:tcW w:w="1135" w:type="dxa"/>
          </w:tcPr>
          <w:p w:rsidR="006F0CFB" w:rsidRPr="000E6C01" w:rsidRDefault="006F0CFB" w:rsidP="00B7658A">
            <w:pPr>
              <w:jc w:val="both"/>
              <w:rPr>
                <w:sz w:val="20"/>
                <w:szCs w:val="20"/>
              </w:rPr>
            </w:pPr>
            <w:r w:rsidRPr="000E6C01">
              <w:rPr>
                <w:sz w:val="20"/>
                <w:szCs w:val="20"/>
              </w:rPr>
              <w:t>48</w:t>
            </w:r>
          </w:p>
        </w:tc>
        <w:tc>
          <w:tcPr>
            <w:tcW w:w="1134" w:type="dxa"/>
          </w:tcPr>
          <w:p w:rsidR="006F0CFB" w:rsidRPr="000E6C01" w:rsidRDefault="006F0CFB" w:rsidP="00B7658A">
            <w:pPr>
              <w:jc w:val="both"/>
              <w:rPr>
                <w:sz w:val="20"/>
                <w:szCs w:val="20"/>
              </w:rPr>
            </w:pPr>
            <w:r w:rsidRPr="000E6C01">
              <w:rPr>
                <w:sz w:val="20"/>
                <w:szCs w:val="20"/>
              </w:rPr>
              <w:t>9</w:t>
            </w:r>
          </w:p>
        </w:tc>
        <w:tc>
          <w:tcPr>
            <w:tcW w:w="1134" w:type="dxa"/>
          </w:tcPr>
          <w:p w:rsidR="006F0CFB" w:rsidRPr="000E6C01" w:rsidRDefault="006F0CFB" w:rsidP="00B7658A">
            <w:pPr>
              <w:jc w:val="both"/>
              <w:rPr>
                <w:sz w:val="20"/>
                <w:szCs w:val="20"/>
              </w:rPr>
            </w:pPr>
            <w:r w:rsidRPr="000E6C01">
              <w:rPr>
                <w:sz w:val="20"/>
                <w:szCs w:val="20"/>
              </w:rPr>
              <w:t>44</w:t>
            </w:r>
          </w:p>
        </w:tc>
        <w:tc>
          <w:tcPr>
            <w:tcW w:w="992" w:type="dxa"/>
          </w:tcPr>
          <w:p w:rsidR="006F0CFB" w:rsidRPr="000E6C01" w:rsidRDefault="006F0CFB" w:rsidP="00B7658A">
            <w:pPr>
              <w:jc w:val="both"/>
              <w:rPr>
                <w:sz w:val="20"/>
                <w:szCs w:val="20"/>
              </w:rPr>
            </w:pPr>
            <w:r w:rsidRPr="000E6C01">
              <w:rPr>
                <w:sz w:val="20"/>
                <w:szCs w:val="20"/>
              </w:rPr>
              <w:t>0</w:t>
            </w:r>
          </w:p>
        </w:tc>
        <w:tc>
          <w:tcPr>
            <w:tcW w:w="1134" w:type="dxa"/>
          </w:tcPr>
          <w:p w:rsidR="006F0CFB" w:rsidRPr="000E6C01" w:rsidRDefault="006F0CFB" w:rsidP="00B7658A">
            <w:pPr>
              <w:jc w:val="both"/>
              <w:rPr>
                <w:sz w:val="20"/>
                <w:szCs w:val="20"/>
              </w:rPr>
            </w:pPr>
            <w:r w:rsidRPr="000E6C01">
              <w:rPr>
                <w:sz w:val="20"/>
                <w:szCs w:val="20"/>
              </w:rPr>
              <w:t>0</w:t>
            </w:r>
          </w:p>
        </w:tc>
      </w:tr>
    </w:tbl>
    <w:p w:rsidR="00D77BEC" w:rsidRPr="000E6C01" w:rsidRDefault="00D77BEC" w:rsidP="00B7658A">
      <w:pPr>
        <w:pStyle w:val="a3"/>
        <w:spacing w:before="89" w:line="288" w:lineRule="auto"/>
        <w:ind w:left="0" w:right="102" w:firstLine="567"/>
      </w:pPr>
      <w:r w:rsidRPr="000E6C01">
        <w:t>Усіноваціїіреформипочинаютьсязпочатковоїшколи.Своюдіяльністьвчителіпочатковихкласівспрямову</w:t>
      </w:r>
      <w:r w:rsidR="000E6C01" w:rsidRPr="000E6C01">
        <w:t xml:space="preserve">вали </w:t>
      </w:r>
      <w:r w:rsidRPr="000E6C01">
        <w:t>на</w:t>
      </w:r>
      <w:r w:rsidR="000E6C01" w:rsidRPr="000E6C01">
        <w:t xml:space="preserve"> практичне впровадження нового змісту освіти, заснованому на формуванні необхідних для успішної самореалізації в суспільстві компетентностей.</w:t>
      </w:r>
    </w:p>
    <w:p w:rsidR="000E6C01" w:rsidRDefault="00D77BEC" w:rsidP="000E6C01">
      <w:pPr>
        <w:pStyle w:val="a3"/>
        <w:spacing w:line="288" w:lineRule="auto"/>
        <w:ind w:left="0" w:right="103" w:firstLine="567"/>
      </w:pPr>
      <w:r w:rsidRPr="000E6C01">
        <w:t>Укласнихприміщеннях,денавчалисьучні1-</w:t>
      </w:r>
      <w:r w:rsidR="000E6C01" w:rsidRPr="000E6C01">
        <w:t>4 класів створено комфортні умови</w:t>
      </w:r>
      <w:r w:rsidRPr="000E6C01">
        <w:t>. Кімнати оснащено меблями, в тому числі одноміснимипартами,комп’ютерноютехнікою–ноутбукомдлявчителя,принтером</w:t>
      </w:r>
      <w:r w:rsidR="000E6C01" w:rsidRPr="000E6C01">
        <w:t xml:space="preserve">, </w:t>
      </w:r>
      <w:r w:rsidRPr="000E6C01">
        <w:t>проектором</w:t>
      </w:r>
      <w:r w:rsidR="000E6C01" w:rsidRPr="000E6C01">
        <w:t xml:space="preserve"> та  </w:t>
      </w:r>
      <w:r w:rsidRPr="000E6C01">
        <w:t>ламінаторами.Придбано</w:t>
      </w:r>
      <w:r w:rsidR="000E6C01" w:rsidRPr="000E6C01">
        <w:t xml:space="preserve">  значну </w:t>
      </w:r>
      <w:r w:rsidRPr="000E6C01">
        <w:t>кількість</w:t>
      </w:r>
      <w:r w:rsidR="000E6C01">
        <w:t>дидактичного матеріалу.</w:t>
      </w:r>
    </w:p>
    <w:p w:rsidR="00D77BEC" w:rsidRPr="000E6C01" w:rsidRDefault="00D77BEC" w:rsidP="000E6C01">
      <w:pPr>
        <w:pStyle w:val="a3"/>
        <w:spacing w:line="288" w:lineRule="auto"/>
        <w:ind w:left="0" w:right="103" w:firstLine="567"/>
      </w:pPr>
      <w:r w:rsidRPr="000E6C01">
        <w:t>Длязабезпеченнядослідницькоїдіяльностідітей,формуваннясамостійності,організаціїроботидітейупарах,умалихгрупах,атакожіндивідуально,облаштованонавчальніосередки.Єкуточкивідпочинку,усамітнення, змінні тематичні осередки, зони художньо-творчої діяльності,дитячі класні бібліотечки, куточки живо</w:t>
      </w:r>
      <w:r w:rsidR="00F77BF4" w:rsidRPr="000E6C01">
        <w:t xml:space="preserve">ї природи. </w:t>
      </w:r>
    </w:p>
    <w:p w:rsidR="000E6C01" w:rsidRPr="000E6C01" w:rsidRDefault="00D77BEC" w:rsidP="000E6C01">
      <w:pPr>
        <w:pStyle w:val="a3"/>
        <w:spacing w:before="1" w:line="288" w:lineRule="auto"/>
        <w:ind w:left="0" w:right="108" w:firstLine="567"/>
      </w:pPr>
      <w:r w:rsidRPr="000E6C01">
        <w:t>100%педагогівпрослухали60-годиннийкурсдлявчителівпочатковоїшколитаотрималисертифікатинаплатформі</w:t>
      </w:r>
      <w:r w:rsidR="000E6C01" w:rsidRPr="000E6C01">
        <w:t xml:space="preserve"> EdEra (в</w:t>
      </w:r>
      <w:r w:rsidRPr="000E6C01">
        <w:t>чителів</w:t>
      </w:r>
      <w:r w:rsidR="00AC7F6C" w:rsidRPr="000E6C01">
        <w:t>початкових класів</w:t>
      </w:r>
      <w:r w:rsidR="000E6C01" w:rsidRPr="000E6C01">
        <w:t xml:space="preserve"> закладу загальної середньої освіти</w:t>
      </w:r>
      <w:r w:rsidR="00AC7F6C" w:rsidRPr="000E6C01">
        <w:t>, іноземної мови (англійської), заступник директор</w:t>
      </w:r>
      <w:r w:rsidR="000E6C01" w:rsidRPr="000E6C01">
        <w:t>а з навчально – виховної роботи).</w:t>
      </w:r>
    </w:p>
    <w:p w:rsidR="00D77BEC" w:rsidRPr="00A207EB" w:rsidRDefault="00D77BEC" w:rsidP="000E6C01">
      <w:pPr>
        <w:pStyle w:val="a3"/>
        <w:spacing w:before="1" w:line="288" w:lineRule="auto"/>
        <w:ind w:left="0" w:right="108" w:firstLine="567"/>
      </w:pPr>
      <w:r w:rsidRPr="00A207EB">
        <w:t>Укласах,якіпрацюютьзаданимипрограмамивідзначаєтьсянадзвичайнаактивністьучнів,готовністьтабажаннябутиучасникамипроцесунавчання,якийзахоплюєнавітьдорослих.Міцніміжпредметнізв'язкисприяютьзасвоєннюзнань,вміньтанавичокнависокомурівні.Втакихкласахпануєдоброзичливаатмосфера</w:t>
      </w:r>
      <w:r w:rsidRPr="00A207EB">
        <w:lastRenderedPageBreak/>
        <w:t>.Наш</w:t>
      </w:r>
      <w:r w:rsidR="00A207EB">
        <w:t>іучні</w:t>
      </w:r>
      <w:r w:rsidRPr="00A207EB">
        <w:t>комфортнопочува</w:t>
      </w:r>
      <w:r w:rsidR="00A207EB">
        <w:t>ються</w:t>
      </w:r>
      <w:r w:rsidRPr="00A207EB">
        <w:t>всучасному</w:t>
      </w:r>
      <w:r w:rsidR="00A207EB">
        <w:t>освітньому</w:t>
      </w:r>
      <w:r w:rsidRPr="00A207EB">
        <w:t xml:space="preserve"> просторі, вони комунікабельні та надзвичайно активні.Комунікативна, освітня, виховна і розвивальна цілі навчання реалізуютьсячерезсучасні засоби,методи та підходи.</w:t>
      </w:r>
    </w:p>
    <w:p w:rsidR="00D77BEC" w:rsidRPr="00A207EB" w:rsidRDefault="00D77BEC" w:rsidP="00B7658A">
      <w:pPr>
        <w:pStyle w:val="a3"/>
        <w:spacing w:before="1" w:line="288" w:lineRule="auto"/>
        <w:ind w:left="0" w:right="103" w:firstLine="567"/>
      </w:pPr>
      <w:r w:rsidRPr="00A207EB">
        <w:t>Якпоказуєпрактика,учні,якінавчаютьсязапрограмоюНУШнабуваютьнеобхіднихнавичокроботизінформацією,аналізу,гнучкоготворчого мислення, самоконтролю та самооцінки</w:t>
      </w:r>
      <w:r w:rsidR="00A207EB" w:rsidRPr="00A207EB">
        <w:t>, швидких реакцій.У</w:t>
      </w:r>
      <w:r w:rsidRPr="00A207EB">
        <w:t xml:space="preserve"> дітейрозвиваються пізнавальн</w:t>
      </w:r>
      <w:r w:rsidR="00F95449" w:rsidRPr="00A207EB">
        <w:t>і процеси – сприйняття, пам'ять</w:t>
      </w:r>
      <w:r w:rsidRPr="00A207EB">
        <w:t xml:space="preserve">, мислення, уява йувага. Хочеться зазначити, що матеріал викладений в доступній і зрозумілійформі, завдання </w:t>
      </w:r>
      <w:r w:rsidR="00A207EB" w:rsidRPr="00A207EB">
        <w:t>спонукають</w:t>
      </w:r>
      <w:r w:rsidRPr="00A207EB">
        <w:t xml:space="preserve"> думати, проявляти  уважність та активністьнауроках,розвиваютьтворчіздібності.</w:t>
      </w:r>
    </w:p>
    <w:p w:rsidR="00F95449" w:rsidRPr="00A207EB" w:rsidRDefault="00F95449" w:rsidP="00B7658A">
      <w:pPr>
        <w:pStyle w:val="a3"/>
        <w:spacing w:before="77" w:line="288" w:lineRule="auto"/>
        <w:ind w:left="0" w:right="102" w:firstLine="455"/>
      </w:pPr>
      <w:r w:rsidRPr="00A207EB">
        <w:t>Кількість дітей у груп</w:t>
      </w:r>
      <w:r w:rsidR="00A207EB" w:rsidRPr="00A207EB">
        <w:t>і</w:t>
      </w:r>
      <w:r w:rsidRPr="00A207EB">
        <w:t xml:space="preserve"> п</w:t>
      </w:r>
      <w:r w:rsidR="00A207EB" w:rsidRPr="00A207EB">
        <w:t>од</w:t>
      </w:r>
      <w:r w:rsidRPr="00A207EB">
        <w:t>овженого дня становить 30. Для роботиГПДбулонадано окремий кабінет.Усіучні,яківідвідувалиГПД,булиохопленігарячимхарчуванням,дотримувалисьрежимуроботи.</w:t>
      </w:r>
      <w:r w:rsidR="00A207EB" w:rsidRPr="00A207EB">
        <w:t>Збереженню здоро</w:t>
      </w:r>
      <w:r w:rsidRPr="00A207EB">
        <w:t>в’я</w:t>
      </w:r>
      <w:r w:rsidR="00A207EB" w:rsidRPr="00A207EB">
        <w:t xml:space="preserve"> дітей сприяли </w:t>
      </w:r>
      <w:r w:rsidRPr="00A207EB">
        <w:t>щоденніпрогулянкинасвіжомуповітрі,спортивнігодини.</w:t>
      </w:r>
    </w:p>
    <w:p w:rsidR="00A207EB" w:rsidRPr="001C16D3" w:rsidRDefault="00940239" w:rsidP="00B7658A">
      <w:pPr>
        <w:pStyle w:val="a3"/>
        <w:spacing w:before="1" w:line="288" w:lineRule="auto"/>
        <w:ind w:left="0" w:right="106" w:firstLine="0"/>
      </w:pPr>
      <w:r w:rsidRPr="001C16D3">
        <w:t xml:space="preserve">28 учнів </w:t>
      </w:r>
      <w:r w:rsidR="004322CC" w:rsidRPr="001C16D3">
        <w:t xml:space="preserve"> отримали </w:t>
      </w:r>
      <w:r w:rsidR="00A207EB" w:rsidRPr="001C16D3">
        <w:t>с</w:t>
      </w:r>
      <w:r w:rsidR="004322CC" w:rsidRPr="001C16D3">
        <w:t>відоцтва про базову середнюосвіту</w:t>
      </w:r>
      <w:r w:rsidR="00A207EB" w:rsidRPr="001C16D3">
        <w:t>. З</w:t>
      </w:r>
      <w:r w:rsidRPr="001C16D3">
        <w:t xml:space="preserve"> них 9 учнів екстернатної форми навчання</w:t>
      </w:r>
      <w:r w:rsidR="0055782D">
        <w:t>;</w:t>
      </w:r>
    </w:p>
    <w:p w:rsidR="001019A6" w:rsidRPr="001C16D3" w:rsidRDefault="00940239" w:rsidP="00B7658A">
      <w:pPr>
        <w:pStyle w:val="a3"/>
        <w:spacing w:before="1" w:line="288" w:lineRule="auto"/>
        <w:ind w:left="0" w:right="106" w:firstLine="0"/>
      </w:pPr>
      <w:r w:rsidRPr="001C16D3">
        <w:t xml:space="preserve">17 учнів – </w:t>
      </w:r>
      <w:r w:rsidR="00A207EB" w:rsidRPr="001C16D3">
        <w:t>с</w:t>
      </w:r>
      <w:r w:rsidRPr="001C16D3">
        <w:t>відоцтва про здобуття повної загальної середньої освіти</w:t>
      </w:r>
      <w:r w:rsidR="00A207EB" w:rsidRPr="001C16D3">
        <w:t>.З</w:t>
      </w:r>
      <w:r w:rsidRPr="001C16D3">
        <w:t xml:space="preserve"> них 9 учнів екстернатної форми навчання.</w:t>
      </w:r>
    </w:p>
    <w:p w:rsidR="00601AC0" w:rsidRPr="0055782D" w:rsidRDefault="00735A81" w:rsidP="00B7658A">
      <w:pPr>
        <w:pStyle w:val="a3"/>
        <w:spacing w:line="288" w:lineRule="auto"/>
        <w:ind w:left="0" w:right="102" w:firstLine="916"/>
      </w:pPr>
      <w:r w:rsidRPr="0055782D">
        <w:t>Однимізголовнихпоказниківпедагогічноїмайстерностітарезультативностінаполегливоїроботивчителів</w:t>
      </w:r>
      <w:r w:rsidR="0055782D">
        <w:t>ЗЗСО</w:t>
      </w:r>
      <w:r w:rsidRPr="0055782D">
        <w:t>єроботазобдарованими учнями</w:t>
      </w:r>
      <w:r w:rsidR="0055782D">
        <w:t xml:space="preserve">. Звичайно пандемія внесла свої корективи у проведенні олімпіад та творчих конкурсів. У </w:t>
      </w:r>
      <w:r w:rsidRPr="0055782D">
        <w:t xml:space="preserve"> І ет</w:t>
      </w:r>
      <w:r w:rsidR="00601AC0" w:rsidRPr="0055782D">
        <w:t>апі Всеукраїнських олімпіад з 11</w:t>
      </w:r>
      <w:r w:rsidRPr="0055782D">
        <w:t>базовихдисциплінвзялиучасть</w:t>
      </w:r>
      <w:r w:rsidR="00601AC0" w:rsidRPr="0055782D">
        <w:t>3</w:t>
      </w:r>
      <w:r w:rsidRPr="0055782D">
        <w:t>0учнів,щона4</w:t>
      </w:r>
      <w:r w:rsidR="00601AC0" w:rsidRPr="0055782D">
        <w:t xml:space="preserve"> учня</w:t>
      </w:r>
      <w:r w:rsidRPr="0055782D">
        <w:t>більшеніжу</w:t>
      </w:r>
      <w:r w:rsidR="00601AC0" w:rsidRPr="0055782D">
        <w:t>минулому році.</w:t>
      </w:r>
      <w:r w:rsidR="00723F92" w:rsidRPr="0055782D">
        <w:t xml:space="preserve"> 52 учня </w:t>
      </w:r>
      <w:r w:rsidR="0055782D">
        <w:t xml:space="preserve">закладу </w:t>
      </w:r>
      <w:r w:rsidR="00723F92" w:rsidRPr="0055782D">
        <w:t xml:space="preserve"> приймали участь у онлайн олімпіадах з математики, англійської мови, хімії.</w:t>
      </w: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2836"/>
        <w:gridCol w:w="1843"/>
        <w:gridCol w:w="1559"/>
        <w:gridCol w:w="1559"/>
        <w:gridCol w:w="2268"/>
      </w:tblGrid>
      <w:tr w:rsidR="0055782D" w:rsidRPr="0055782D" w:rsidTr="0055782D">
        <w:tc>
          <w:tcPr>
            <w:tcW w:w="709" w:type="dxa"/>
          </w:tcPr>
          <w:p w:rsidR="0055782D" w:rsidRPr="0055782D" w:rsidRDefault="0055782D" w:rsidP="00EF0779">
            <w:pPr>
              <w:outlineLvl w:val="0"/>
            </w:pPr>
            <w:r w:rsidRPr="0055782D">
              <w:t>№ п/п</w:t>
            </w:r>
          </w:p>
        </w:tc>
        <w:tc>
          <w:tcPr>
            <w:tcW w:w="2836" w:type="dxa"/>
          </w:tcPr>
          <w:p w:rsidR="0055782D" w:rsidRPr="0055782D" w:rsidRDefault="0055782D" w:rsidP="00EF0779">
            <w:pPr>
              <w:outlineLvl w:val="0"/>
            </w:pPr>
            <w:r w:rsidRPr="0055782D">
              <w:t xml:space="preserve">Прізвище, ім’я та по батькові учня </w:t>
            </w:r>
          </w:p>
        </w:tc>
        <w:tc>
          <w:tcPr>
            <w:tcW w:w="1843" w:type="dxa"/>
          </w:tcPr>
          <w:p w:rsidR="0055782D" w:rsidRPr="0055782D" w:rsidRDefault="0055782D" w:rsidP="00EF0779">
            <w:pPr>
              <w:outlineLvl w:val="0"/>
            </w:pPr>
            <w:r w:rsidRPr="0055782D">
              <w:t xml:space="preserve"> Предмет </w:t>
            </w:r>
          </w:p>
        </w:tc>
        <w:tc>
          <w:tcPr>
            <w:tcW w:w="1559" w:type="dxa"/>
          </w:tcPr>
          <w:p w:rsidR="0055782D" w:rsidRPr="0055782D" w:rsidRDefault="0055782D" w:rsidP="00EF0779">
            <w:pPr>
              <w:outlineLvl w:val="0"/>
            </w:pPr>
            <w:r w:rsidRPr="0055782D">
              <w:t xml:space="preserve"> Клас навчання</w:t>
            </w:r>
          </w:p>
        </w:tc>
        <w:tc>
          <w:tcPr>
            <w:tcW w:w="1559" w:type="dxa"/>
          </w:tcPr>
          <w:p w:rsidR="0055782D" w:rsidRPr="0055782D" w:rsidRDefault="0055782D" w:rsidP="00EF0779">
            <w:pPr>
              <w:outlineLvl w:val="0"/>
            </w:pPr>
            <w:r w:rsidRPr="0055782D">
              <w:t>Місце, яке посів на І етапі олімпіади</w:t>
            </w:r>
          </w:p>
        </w:tc>
        <w:tc>
          <w:tcPr>
            <w:tcW w:w="2268" w:type="dxa"/>
          </w:tcPr>
          <w:p w:rsidR="0055782D" w:rsidRPr="0055782D" w:rsidRDefault="0055782D" w:rsidP="00EF0779">
            <w:pPr>
              <w:outlineLvl w:val="0"/>
            </w:pPr>
            <w:r w:rsidRPr="0055782D">
              <w:t xml:space="preserve">Прізвище, ім’я та по батькові вчителя, який підготував учня </w:t>
            </w:r>
          </w:p>
        </w:tc>
      </w:tr>
      <w:tr w:rsidR="0055782D" w:rsidRPr="0055782D" w:rsidTr="0055782D">
        <w:tc>
          <w:tcPr>
            <w:tcW w:w="709" w:type="dxa"/>
          </w:tcPr>
          <w:p w:rsidR="0055782D" w:rsidRPr="0055782D" w:rsidRDefault="0055782D" w:rsidP="00EF0779">
            <w:pPr>
              <w:outlineLvl w:val="0"/>
            </w:pPr>
            <w:r w:rsidRPr="0055782D">
              <w:t>1</w:t>
            </w:r>
          </w:p>
        </w:tc>
        <w:tc>
          <w:tcPr>
            <w:tcW w:w="2836" w:type="dxa"/>
          </w:tcPr>
          <w:p w:rsidR="0055782D" w:rsidRPr="0055782D" w:rsidRDefault="0055782D" w:rsidP="00EF0779">
            <w:pPr>
              <w:outlineLvl w:val="0"/>
            </w:pPr>
            <w:r w:rsidRPr="0055782D">
              <w:t>Максимук Максим Юрійович</w:t>
            </w:r>
          </w:p>
        </w:tc>
        <w:tc>
          <w:tcPr>
            <w:tcW w:w="1843" w:type="dxa"/>
          </w:tcPr>
          <w:p w:rsidR="0055782D" w:rsidRPr="0055782D" w:rsidRDefault="0055782D" w:rsidP="00EF0779">
            <w:pPr>
              <w:outlineLvl w:val="0"/>
            </w:pPr>
            <w:r w:rsidRPr="0055782D">
              <w:t>математика</w:t>
            </w:r>
          </w:p>
        </w:tc>
        <w:tc>
          <w:tcPr>
            <w:tcW w:w="1559" w:type="dxa"/>
          </w:tcPr>
          <w:p w:rsidR="0055782D" w:rsidRPr="0055782D" w:rsidRDefault="0055782D" w:rsidP="00EF0779">
            <w:pPr>
              <w:outlineLvl w:val="0"/>
            </w:pPr>
            <w:r w:rsidRPr="0055782D">
              <w:t>8</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rPr>
                <w:sz w:val="24"/>
                <w:szCs w:val="24"/>
              </w:rPr>
              <w:t>Ступакова Ірина Іванівна</w:t>
            </w:r>
          </w:p>
        </w:tc>
      </w:tr>
      <w:tr w:rsidR="0055782D" w:rsidRPr="0055782D" w:rsidTr="0055782D">
        <w:tc>
          <w:tcPr>
            <w:tcW w:w="709" w:type="dxa"/>
          </w:tcPr>
          <w:p w:rsidR="0055782D" w:rsidRPr="0055782D" w:rsidRDefault="0055782D" w:rsidP="00EF0779">
            <w:pPr>
              <w:outlineLvl w:val="0"/>
            </w:pPr>
            <w:r w:rsidRPr="0055782D">
              <w:t>2</w:t>
            </w:r>
          </w:p>
        </w:tc>
        <w:tc>
          <w:tcPr>
            <w:tcW w:w="2836" w:type="dxa"/>
          </w:tcPr>
          <w:p w:rsidR="0055782D" w:rsidRPr="0055782D" w:rsidRDefault="0055782D" w:rsidP="00EF0779">
            <w:pPr>
              <w:outlineLvl w:val="0"/>
            </w:pPr>
            <w:r w:rsidRPr="0055782D">
              <w:t>Пілат Михайло Іванович</w:t>
            </w:r>
          </w:p>
        </w:tc>
        <w:tc>
          <w:tcPr>
            <w:tcW w:w="1843" w:type="dxa"/>
          </w:tcPr>
          <w:p w:rsidR="0055782D" w:rsidRPr="0055782D" w:rsidRDefault="0055782D" w:rsidP="00EF0779">
            <w:pPr>
              <w:outlineLvl w:val="0"/>
            </w:pPr>
            <w:r w:rsidRPr="0055782D">
              <w:t>математика</w:t>
            </w:r>
          </w:p>
        </w:tc>
        <w:tc>
          <w:tcPr>
            <w:tcW w:w="1559" w:type="dxa"/>
          </w:tcPr>
          <w:p w:rsidR="0055782D" w:rsidRPr="0055782D" w:rsidRDefault="0055782D" w:rsidP="00EF0779">
            <w:pPr>
              <w:outlineLvl w:val="0"/>
            </w:pPr>
            <w:r w:rsidRPr="0055782D">
              <w:t>10</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rPr>
                <w:sz w:val="24"/>
                <w:szCs w:val="24"/>
              </w:rPr>
              <w:t>Ступакова Ірина Іванівна</w:t>
            </w:r>
          </w:p>
        </w:tc>
      </w:tr>
      <w:tr w:rsidR="0055782D" w:rsidRPr="0055782D" w:rsidTr="0055782D">
        <w:tc>
          <w:tcPr>
            <w:tcW w:w="709" w:type="dxa"/>
          </w:tcPr>
          <w:p w:rsidR="0055782D" w:rsidRPr="0055782D" w:rsidRDefault="0055782D" w:rsidP="00EF0779">
            <w:pPr>
              <w:outlineLvl w:val="0"/>
            </w:pPr>
            <w:r w:rsidRPr="0055782D">
              <w:t>3</w:t>
            </w:r>
          </w:p>
        </w:tc>
        <w:tc>
          <w:tcPr>
            <w:tcW w:w="2836" w:type="dxa"/>
          </w:tcPr>
          <w:p w:rsidR="0055782D" w:rsidRPr="0055782D" w:rsidRDefault="0055782D" w:rsidP="00EF0779">
            <w:pPr>
              <w:outlineLvl w:val="0"/>
            </w:pPr>
            <w:r w:rsidRPr="0055782D">
              <w:t>Куліш Назар Андрійович</w:t>
            </w:r>
          </w:p>
        </w:tc>
        <w:tc>
          <w:tcPr>
            <w:tcW w:w="1843" w:type="dxa"/>
          </w:tcPr>
          <w:p w:rsidR="0055782D" w:rsidRPr="0055782D" w:rsidRDefault="0055782D" w:rsidP="00EF0779">
            <w:pPr>
              <w:outlineLvl w:val="0"/>
            </w:pPr>
            <w:r w:rsidRPr="0055782D">
              <w:t>математика</w:t>
            </w:r>
          </w:p>
        </w:tc>
        <w:tc>
          <w:tcPr>
            <w:tcW w:w="1559" w:type="dxa"/>
          </w:tcPr>
          <w:p w:rsidR="0055782D" w:rsidRPr="0055782D" w:rsidRDefault="0055782D" w:rsidP="00EF0779">
            <w:pPr>
              <w:outlineLvl w:val="0"/>
            </w:pPr>
            <w:r w:rsidRPr="0055782D">
              <w:t>11</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Ступакова Ірина Іванівна</w:t>
            </w:r>
          </w:p>
        </w:tc>
      </w:tr>
      <w:tr w:rsidR="0055782D" w:rsidRPr="0055782D" w:rsidTr="0055782D">
        <w:tc>
          <w:tcPr>
            <w:tcW w:w="709" w:type="dxa"/>
          </w:tcPr>
          <w:p w:rsidR="0055782D" w:rsidRPr="0055782D" w:rsidRDefault="0055782D" w:rsidP="00EF0779">
            <w:pPr>
              <w:outlineLvl w:val="0"/>
            </w:pPr>
            <w:r w:rsidRPr="0055782D">
              <w:t>4</w:t>
            </w:r>
          </w:p>
        </w:tc>
        <w:tc>
          <w:tcPr>
            <w:tcW w:w="2836" w:type="dxa"/>
          </w:tcPr>
          <w:p w:rsidR="0055782D" w:rsidRPr="0055782D" w:rsidRDefault="0055782D" w:rsidP="00EF0779">
            <w:pPr>
              <w:outlineLvl w:val="0"/>
            </w:pPr>
            <w:r w:rsidRPr="0055782D">
              <w:t>Буток Кирил Олегович</w:t>
            </w:r>
          </w:p>
        </w:tc>
        <w:tc>
          <w:tcPr>
            <w:tcW w:w="1843" w:type="dxa"/>
          </w:tcPr>
          <w:p w:rsidR="0055782D" w:rsidRPr="0055782D" w:rsidRDefault="0055782D" w:rsidP="00EF0779">
            <w:pPr>
              <w:outlineLvl w:val="0"/>
            </w:pPr>
            <w:r w:rsidRPr="0055782D">
              <w:t>фізика</w:t>
            </w:r>
          </w:p>
        </w:tc>
        <w:tc>
          <w:tcPr>
            <w:tcW w:w="1559" w:type="dxa"/>
          </w:tcPr>
          <w:p w:rsidR="0055782D" w:rsidRPr="0055782D" w:rsidRDefault="0055782D" w:rsidP="00EF0779">
            <w:pPr>
              <w:outlineLvl w:val="0"/>
            </w:pPr>
            <w:r w:rsidRPr="0055782D">
              <w:t>8</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Мустафаєва Наталія Вадимівна</w:t>
            </w:r>
          </w:p>
        </w:tc>
      </w:tr>
      <w:tr w:rsidR="0055782D" w:rsidRPr="0055782D" w:rsidTr="0055782D">
        <w:tc>
          <w:tcPr>
            <w:tcW w:w="709" w:type="dxa"/>
          </w:tcPr>
          <w:p w:rsidR="0055782D" w:rsidRPr="0055782D" w:rsidRDefault="0055782D" w:rsidP="00EF0779">
            <w:pPr>
              <w:outlineLvl w:val="0"/>
            </w:pPr>
            <w:r w:rsidRPr="0055782D">
              <w:t>5</w:t>
            </w:r>
          </w:p>
        </w:tc>
        <w:tc>
          <w:tcPr>
            <w:tcW w:w="2836" w:type="dxa"/>
          </w:tcPr>
          <w:p w:rsidR="0055782D" w:rsidRPr="0055782D" w:rsidRDefault="0055782D" w:rsidP="00EF0779">
            <w:pPr>
              <w:outlineLvl w:val="0"/>
            </w:pPr>
            <w:r w:rsidRPr="0055782D">
              <w:t>Неліна Софія Геннадіївна</w:t>
            </w:r>
          </w:p>
        </w:tc>
        <w:tc>
          <w:tcPr>
            <w:tcW w:w="1843" w:type="dxa"/>
          </w:tcPr>
          <w:p w:rsidR="0055782D" w:rsidRPr="0055782D" w:rsidRDefault="0055782D" w:rsidP="00EF0779">
            <w:pPr>
              <w:outlineLvl w:val="0"/>
            </w:pPr>
            <w:r w:rsidRPr="0055782D">
              <w:t>фізика</w:t>
            </w:r>
          </w:p>
        </w:tc>
        <w:tc>
          <w:tcPr>
            <w:tcW w:w="1559" w:type="dxa"/>
          </w:tcPr>
          <w:p w:rsidR="0055782D" w:rsidRPr="0055782D" w:rsidRDefault="0055782D" w:rsidP="00EF0779">
            <w:pPr>
              <w:outlineLvl w:val="0"/>
            </w:pPr>
            <w:r w:rsidRPr="0055782D">
              <w:t>9</w:t>
            </w:r>
          </w:p>
        </w:tc>
        <w:tc>
          <w:tcPr>
            <w:tcW w:w="1559" w:type="dxa"/>
          </w:tcPr>
          <w:p w:rsidR="0055782D" w:rsidRPr="0055782D" w:rsidRDefault="0055782D" w:rsidP="00EF0779">
            <w:pPr>
              <w:outlineLvl w:val="0"/>
            </w:pPr>
            <w:r w:rsidRPr="0055782D">
              <w:t>1</w:t>
            </w:r>
          </w:p>
        </w:tc>
        <w:tc>
          <w:tcPr>
            <w:tcW w:w="2268" w:type="dxa"/>
          </w:tcPr>
          <w:p w:rsidR="0055782D" w:rsidRPr="0055782D" w:rsidRDefault="0055782D" w:rsidP="00EF0779">
            <w:pPr>
              <w:outlineLvl w:val="0"/>
            </w:pPr>
            <w:r w:rsidRPr="0055782D">
              <w:t>Мустафаєва Наталія Вадимівна</w:t>
            </w:r>
          </w:p>
        </w:tc>
      </w:tr>
      <w:tr w:rsidR="0055782D" w:rsidRPr="0055782D" w:rsidTr="0055782D">
        <w:tc>
          <w:tcPr>
            <w:tcW w:w="709" w:type="dxa"/>
          </w:tcPr>
          <w:p w:rsidR="0055782D" w:rsidRPr="0055782D" w:rsidRDefault="0055782D" w:rsidP="00EF0779">
            <w:pPr>
              <w:outlineLvl w:val="0"/>
            </w:pPr>
            <w:r w:rsidRPr="0055782D">
              <w:t>6</w:t>
            </w:r>
          </w:p>
        </w:tc>
        <w:tc>
          <w:tcPr>
            <w:tcW w:w="2836" w:type="dxa"/>
          </w:tcPr>
          <w:p w:rsidR="0055782D" w:rsidRPr="0055782D" w:rsidRDefault="0055782D" w:rsidP="00EF0779">
            <w:pPr>
              <w:outlineLvl w:val="0"/>
            </w:pPr>
            <w:r w:rsidRPr="0055782D">
              <w:t>Бушля Валерія Андріївна</w:t>
            </w:r>
          </w:p>
        </w:tc>
        <w:tc>
          <w:tcPr>
            <w:tcW w:w="1843" w:type="dxa"/>
          </w:tcPr>
          <w:p w:rsidR="0055782D" w:rsidRPr="0055782D" w:rsidRDefault="0055782D" w:rsidP="00EF0779">
            <w:pPr>
              <w:outlineLvl w:val="0"/>
            </w:pPr>
            <w:r w:rsidRPr="0055782D">
              <w:t>фізика</w:t>
            </w:r>
          </w:p>
        </w:tc>
        <w:tc>
          <w:tcPr>
            <w:tcW w:w="1559" w:type="dxa"/>
          </w:tcPr>
          <w:p w:rsidR="0055782D" w:rsidRPr="0055782D" w:rsidRDefault="0055782D" w:rsidP="00EF0779">
            <w:pPr>
              <w:outlineLvl w:val="0"/>
            </w:pPr>
            <w:r w:rsidRPr="0055782D">
              <w:t>10</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 xml:space="preserve">Мустафаєва Наталія </w:t>
            </w:r>
            <w:r w:rsidRPr="0055782D">
              <w:lastRenderedPageBreak/>
              <w:t>Вадимівна</w:t>
            </w:r>
          </w:p>
        </w:tc>
      </w:tr>
      <w:tr w:rsidR="0055782D" w:rsidRPr="0055782D" w:rsidTr="0055782D">
        <w:tc>
          <w:tcPr>
            <w:tcW w:w="709" w:type="dxa"/>
          </w:tcPr>
          <w:p w:rsidR="0055782D" w:rsidRPr="0055782D" w:rsidRDefault="0055782D" w:rsidP="00EF0779">
            <w:pPr>
              <w:outlineLvl w:val="0"/>
            </w:pPr>
            <w:r w:rsidRPr="0055782D">
              <w:lastRenderedPageBreak/>
              <w:t>7</w:t>
            </w:r>
          </w:p>
        </w:tc>
        <w:tc>
          <w:tcPr>
            <w:tcW w:w="2836" w:type="dxa"/>
          </w:tcPr>
          <w:p w:rsidR="0055782D" w:rsidRPr="0055782D" w:rsidRDefault="0055782D" w:rsidP="00EF0779">
            <w:pPr>
              <w:outlineLvl w:val="0"/>
            </w:pPr>
            <w:r w:rsidRPr="0055782D">
              <w:t>Куліш Назар Андрійович</w:t>
            </w:r>
          </w:p>
        </w:tc>
        <w:tc>
          <w:tcPr>
            <w:tcW w:w="1843" w:type="dxa"/>
          </w:tcPr>
          <w:p w:rsidR="0055782D" w:rsidRPr="0055782D" w:rsidRDefault="0055782D" w:rsidP="00EF0779">
            <w:pPr>
              <w:outlineLvl w:val="0"/>
            </w:pPr>
            <w:r w:rsidRPr="0055782D">
              <w:t>фізика</w:t>
            </w:r>
          </w:p>
        </w:tc>
        <w:tc>
          <w:tcPr>
            <w:tcW w:w="1559" w:type="dxa"/>
          </w:tcPr>
          <w:p w:rsidR="0055782D" w:rsidRPr="0055782D" w:rsidRDefault="0055782D" w:rsidP="00EF0779">
            <w:pPr>
              <w:outlineLvl w:val="0"/>
            </w:pPr>
            <w:r w:rsidRPr="0055782D">
              <w:t>11</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Мустафаєва Наталія Вадимівна</w:t>
            </w:r>
          </w:p>
        </w:tc>
      </w:tr>
      <w:tr w:rsidR="0055782D" w:rsidRPr="0055782D" w:rsidTr="0055782D">
        <w:tc>
          <w:tcPr>
            <w:tcW w:w="709" w:type="dxa"/>
          </w:tcPr>
          <w:p w:rsidR="0055782D" w:rsidRPr="0055782D" w:rsidRDefault="0055782D" w:rsidP="00EF0779">
            <w:pPr>
              <w:outlineLvl w:val="0"/>
            </w:pPr>
            <w:r w:rsidRPr="0055782D">
              <w:t>8</w:t>
            </w:r>
          </w:p>
        </w:tc>
        <w:tc>
          <w:tcPr>
            <w:tcW w:w="2836" w:type="dxa"/>
          </w:tcPr>
          <w:p w:rsidR="0055782D" w:rsidRPr="0055782D" w:rsidRDefault="0055782D" w:rsidP="00EF0779">
            <w:pPr>
              <w:outlineLvl w:val="0"/>
            </w:pPr>
            <w:r w:rsidRPr="0055782D">
              <w:t>Максимук Максим Юрійович</w:t>
            </w:r>
          </w:p>
        </w:tc>
        <w:tc>
          <w:tcPr>
            <w:tcW w:w="1843" w:type="dxa"/>
          </w:tcPr>
          <w:p w:rsidR="0055782D" w:rsidRPr="0055782D" w:rsidRDefault="0055782D" w:rsidP="00EF0779">
            <w:pPr>
              <w:outlineLvl w:val="0"/>
            </w:pPr>
            <w:r w:rsidRPr="0055782D">
              <w:t>хімія</w:t>
            </w:r>
          </w:p>
        </w:tc>
        <w:tc>
          <w:tcPr>
            <w:tcW w:w="1559" w:type="dxa"/>
          </w:tcPr>
          <w:p w:rsidR="0055782D" w:rsidRPr="0055782D" w:rsidRDefault="0055782D" w:rsidP="00EF0779">
            <w:pPr>
              <w:outlineLvl w:val="0"/>
            </w:pPr>
            <w:r w:rsidRPr="0055782D">
              <w:t>7</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Петросян Альона Сергіївна</w:t>
            </w:r>
          </w:p>
        </w:tc>
      </w:tr>
      <w:tr w:rsidR="0055782D" w:rsidRPr="0055782D" w:rsidTr="0055782D">
        <w:tc>
          <w:tcPr>
            <w:tcW w:w="709" w:type="dxa"/>
          </w:tcPr>
          <w:p w:rsidR="0055782D" w:rsidRPr="0055782D" w:rsidRDefault="0055782D" w:rsidP="00EF0779">
            <w:pPr>
              <w:outlineLvl w:val="0"/>
            </w:pPr>
            <w:r w:rsidRPr="0055782D">
              <w:t>9</w:t>
            </w:r>
          </w:p>
        </w:tc>
        <w:tc>
          <w:tcPr>
            <w:tcW w:w="2836" w:type="dxa"/>
          </w:tcPr>
          <w:p w:rsidR="0055782D" w:rsidRPr="0055782D" w:rsidRDefault="0055782D" w:rsidP="00EF0779">
            <w:pPr>
              <w:outlineLvl w:val="0"/>
            </w:pPr>
            <w:r w:rsidRPr="0055782D">
              <w:t>Бушля Валерія Андріївна</w:t>
            </w:r>
          </w:p>
        </w:tc>
        <w:tc>
          <w:tcPr>
            <w:tcW w:w="1843" w:type="dxa"/>
          </w:tcPr>
          <w:p w:rsidR="0055782D" w:rsidRPr="0055782D" w:rsidRDefault="0055782D" w:rsidP="00EF0779">
            <w:pPr>
              <w:outlineLvl w:val="0"/>
            </w:pPr>
            <w:r w:rsidRPr="0055782D">
              <w:t>хімія</w:t>
            </w:r>
          </w:p>
        </w:tc>
        <w:tc>
          <w:tcPr>
            <w:tcW w:w="1559" w:type="dxa"/>
          </w:tcPr>
          <w:p w:rsidR="0055782D" w:rsidRPr="0055782D" w:rsidRDefault="0055782D" w:rsidP="00EF0779">
            <w:pPr>
              <w:outlineLvl w:val="0"/>
            </w:pPr>
            <w:r w:rsidRPr="0055782D">
              <w:t>9</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Петросян Альона Сергіївна</w:t>
            </w:r>
          </w:p>
        </w:tc>
      </w:tr>
      <w:tr w:rsidR="0055782D" w:rsidRPr="0055782D" w:rsidTr="0055782D">
        <w:tc>
          <w:tcPr>
            <w:tcW w:w="709" w:type="dxa"/>
          </w:tcPr>
          <w:p w:rsidR="0055782D" w:rsidRPr="0055782D" w:rsidRDefault="0055782D" w:rsidP="00EF0779">
            <w:pPr>
              <w:outlineLvl w:val="0"/>
            </w:pPr>
            <w:r w:rsidRPr="0055782D">
              <w:t>10</w:t>
            </w:r>
          </w:p>
        </w:tc>
        <w:tc>
          <w:tcPr>
            <w:tcW w:w="2836" w:type="dxa"/>
          </w:tcPr>
          <w:p w:rsidR="0055782D" w:rsidRPr="0055782D" w:rsidRDefault="0055782D" w:rsidP="00EF0779">
            <w:pPr>
              <w:outlineLvl w:val="0"/>
            </w:pPr>
            <w:r w:rsidRPr="0055782D">
              <w:t>Ступакова Яна Вадимівна</w:t>
            </w:r>
          </w:p>
        </w:tc>
        <w:tc>
          <w:tcPr>
            <w:tcW w:w="1843" w:type="dxa"/>
          </w:tcPr>
          <w:p w:rsidR="0055782D" w:rsidRPr="0055782D" w:rsidRDefault="0055782D" w:rsidP="00EF0779">
            <w:pPr>
              <w:outlineLvl w:val="0"/>
            </w:pPr>
            <w:r w:rsidRPr="0055782D">
              <w:t>українська мова та література</w:t>
            </w:r>
          </w:p>
        </w:tc>
        <w:tc>
          <w:tcPr>
            <w:tcW w:w="1559" w:type="dxa"/>
          </w:tcPr>
          <w:p w:rsidR="0055782D" w:rsidRPr="0055782D" w:rsidRDefault="0055782D" w:rsidP="00EF0779">
            <w:pPr>
              <w:outlineLvl w:val="0"/>
            </w:pPr>
            <w:r w:rsidRPr="0055782D">
              <w:t>7</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Поляниця Олександра Василівна</w:t>
            </w:r>
          </w:p>
        </w:tc>
      </w:tr>
      <w:tr w:rsidR="0055782D" w:rsidRPr="0055782D" w:rsidTr="0055782D">
        <w:tc>
          <w:tcPr>
            <w:tcW w:w="709" w:type="dxa"/>
          </w:tcPr>
          <w:p w:rsidR="0055782D" w:rsidRPr="0055782D" w:rsidRDefault="0055782D" w:rsidP="00EF0779">
            <w:pPr>
              <w:outlineLvl w:val="0"/>
            </w:pPr>
            <w:r w:rsidRPr="0055782D">
              <w:t>11</w:t>
            </w:r>
          </w:p>
        </w:tc>
        <w:tc>
          <w:tcPr>
            <w:tcW w:w="2836" w:type="dxa"/>
          </w:tcPr>
          <w:p w:rsidR="0055782D" w:rsidRPr="0055782D" w:rsidRDefault="0055782D" w:rsidP="00EF0779">
            <w:pPr>
              <w:outlineLvl w:val="0"/>
            </w:pPr>
            <w:r w:rsidRPr="0055782D">
              <w:t>Буток Кирил Олегович</w:t>
            </w:r>
          </w:p>
        </w:tc>
        <w:tc>
          <w:tcPr>
            <w:tcW w:w="1843" w:type="dxa"/>
          </w:tcPr>
          <w:p w:rsidR="0055782D" w:rsidRPr="0055782D" w:rsidRDefault="0055782D" w:rsidP="00EF0779">
            <w:pPr>
              <w:outlineLvl w:val="0"/>
            </w:pPr>
            <w:r w:rsidRPr="0055782D">
              <w:t>українська мова та література</w:t>
            </w:r>
          </w:p>
        </w:tc>
        <w:tc>
          <w:tcPr>
            <w:tcW w:w="1559" w:type="dxa"/>
          </w:tcPr>
          <w:p w:rsidR="0055782D" w:rsidRPr="0055782D" w:rsidRDefault="0055782D" w:rsidP="00EF0779">
            <w:pPr>
              <w:outlineLvl w:val="0"/>
            </w:pPr>
            <w:r w:rsidRPr="0055782D">
              <w:t>8</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Єзепова Алла Олександрівна</w:t>
            </w:r>
          </w:p>
        </w:tc>
      </w:tr>
      <w:tr w:rsidR="0055782D" w:rsidRPr="0055782D" w:rsidTr="0055782D">
        <w:tc>
          <w:tcPr>
            <w:tcW w:w="709" w:type="dxa"/>
          </w:tcPr>
          <w:p w:rsidR="0055782D" w:rsidRPr="0055782D" w:rsidRDefault="0055782D" w:rsidP="00EF0779">
            <w:pPr>
              <w:outlineLvl w:val="0"/>
            </w:pPr>
            <w:r w:rsidRPr="0055782D">
              <w:t>12</w:t>
            </w:r>
          </w:p>
        </w:tc>
        <w:tc>
          <w:tcPr>
            <w:tcW w:w="2836" w:type="dxa"/>
          </w:tcPr>
          <w:p w:rsidR="0055782D" w:rsidRPr="0055782D" w:rsidRDefault="0055782D" w:rsidP="00EF0779">
            <w:pPr>
              <w:outlineLvl w:val="0"/>
            </w:pPr>
            <w:r w:rsidRPr="0055782D">
              <w:t>Харатян Софія Оганесівна</w:t>
            </w:r>
          </w:p>
        </w:tc>
        <w:tc>
          <w:tcPr>
            <w:tcW w:w="1843" w:type="dxa"/>
          </w:tcPr>
          <w:p w:rsidR="0055782D" w:rsidRPr="0055782D" w:rsidRDefault="0055782D" w:rsidP="00EF0779">
            <w:pPr>
              <w:outlineLvl w:val="0"/>
            </w:pPr>
            <w:r w:rsidRPr="0055782D">
              <w:t>українська мова та література</w:t>
            </w:r>
          </w:p>
        </w:tc>
        <w:tc>
          <w:tcPr>
            <w:tcW w:w="1559" w:type="dxa"/>
          </w:tcPr>
          <w:p w:rsidR="0055782D" w:rsidRPr="0055782D" w:rsidRDefault="0055782D" w:rsidP="00EF0779">
            <w:pPr>
              <w:outlineLvl w:val="0"/>
            </w:pPr>
            <w:r w:rsidRPr="0055782D">
              <w:t>9</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Єзепова Алла Олександрівна</w:t>
            </w:r>
          </w:p>
        </w:tc>
      </w:tr>
      <w:tr w:rsidR="0055782D" w:rsidRPr="0055782D" w:rsidTr="0055782D">
        <w:tc>
          <w:tcPr>
            <w:tcW w:w="709" w:type="dxa"/>
          </w:tcPr>
          <w:p w:rsidR="0055782D" w:rsidRPr="0055782D" w:rsidRDefault="0055782D" w:rsidP="00EF0779">
            <w:pPr>
              <w:outlineLvl w:val="0"/>
            </w:pPr>
            <w:r w:rsidRPr="0055782D">
              <w:t>13</w:t>
            </w:r>
          </w:p>
        </w:tc>
        <w:tc>
          <w:tcPr>
            <w:tcW w:w="2836" w:type="dxa"/>
          </w:tcPr>
          <w:p w:rsidR="0055782D" w:rsidRPr="0055782D" w:rsidRDefault="0055782D" w:rsidP="00EF0779">
            <w:pPr>
              <w:outlineLvl w:val="0"/>
            </w:pPr>
            <w:r w:rsidRPr="0055782D">
              <w:t>Бушля Валерія Андріївна</w:t>
            </w:r>
          </w:p>
        </w:tc>
        <w:tc>
          <w:tcPr>
            <w:tcW w:w="1843" w:type="dxa"/>
          </w:tcPr>
          <w:p w:rsidR="0055782D" w:rsidRPr="0055782D" w:rsidRDefault="0055782D" w:rsidP="00EF0779">
            <w:pPr>
              <w:outlineLvl w:val="0"/>
            </w:pPr>
            <w:r w:rsidRPr="0055782D">
              <w:t>українська мова та література</w:t>
            </w:r>
          </w:p>
        </w:tc>
        <w:tc>
          <w:tcPr>
            <w:tcW w:w="1559" w:type="dxa"/>
          </w:tcPr>
          <w:p w:rsidR="0055782D" w:rsidRPr="0055782D" w:rsidRDefault="0055782D" w:rsidP="00EF0779">
            <w:pPr>
              <w:outlineLvl w:val="0"/>
            </w:pPr>
            <w:r w:rsidRPr="0055782D">
              <w:t>10</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Познякова Тетяна Іванівна</w:t>
            </w:r>
          </w:p>
        </w:tc>
      </w:tr>
      <w:tr w:rsidR="0055782D" w:rsidRPr="0055782D" w:rsidTr="0055782D">
        <w:tc>
          <w:tcPr>
            <w:tcW w:w="709" w:type="dxa"/>
          </w:tcPr>
          <w:p w:rsidR="0055782D" w:rsidRPr="0055782D" w:rsidRDefault="0055782D" w:rsidP="00EF0779">
            <w:pPr>
              <w:outlineLvl w:val="0"/>
            </w:pPr>
            <w:r w:rsidRPr="0055782D">
              <w:t>14</w:t>
            </w:r>
          </w:p>
        </w:tc>
        <w:tc>
          <w:tcPr>
            <w:tcW w:w="2836" w:type="dxa"/>
          </w:tcPr>
          <w:p w:rsidR="0055782D" w:rsidRPr="0055782D" w:rsidRDefault="0055782D" w:rsidP="00EF0779">
            <w:pPr>
              <w:outlineLvl w:val="0"/>
            </w:pPr>
            <w:r w:rsidRPr="0055782D">
              <w:t>Максимук Максим Юрійович</w:t>
            </w:r>
          </w:p>
        </w:tc>
        <w:tc>
          <w:tcPr>
            <w:tcW w:w="1843" w:type="dxa"/>
          </w:tcPr>
          <w:p w:rsidR="0055782D" w:rsidRPr="0055782D" w:rsidRDefault="0055782D" w:rsidP="00EF0779">
            <w:pPr>
              <w:outlineLvl w:val="0"/>
            </w:pPr>
            <w:r w:rsidRPr="0055782D">
              <w:t>географія</w:t>
            </w:r>
          </w:p>
        </w:tc>
        <w:tc>
          <w:tcPr>
            <w:tcW w:w="1559" w:type="dxa"/>
          </w:tcPr>
          <w:p w:rsidR="0055782D" w:rsidRPr="0055782D" w:rsidRDefault="0055782D" w:rsidP="00EF0779">
            <w:pPr>
              <w:outlineLvl w:val="0"/>
            </w:pPr>
            <w:r w:rsidRPr="0055782D">
              <w:t>8</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Осуховська Тетяна Анатоліївна</w:t>
            </w:r>
          </w:p>
        </w:tc>
      </w:tr>
      <w:tr w:rsidR="0055782D" w:rsidRPr="0055782D" w:rsidTr="0055782D">
        <w:tc>
          <w:tcPr>
            <w:tcW w:w="709" w:type="dxa"/>
          </w:tcPr>
          <w:p w:rsidR="0055782D" w:rsidRPr="0055782D" w:rsidRDefault="0055782D" w:rsidP="00EF0779">
            <w:pPr>
              <w:outlineLvl w:val="0"/>
            </w:pPr>
            <w:r w:rsidRPr="0055782D">
              <w:t>15</w:t>
            </w:r>
          </w:p>
        </w:tc>
        <w:tc>
          <w:tcPr>
            <w:tcW w:w="2836" w:type="dxa"/>
          </w:tcPr>
          <w:p w:rsidR="0055782D" w:rsidRPr="0055782D" w:rsidRDefault="0055782D" w:rsidP="00EF0779">
            <w:pPr>
              <w:outlineLvl w:val="0"/>
            </w:pPr>
            <w:r w:rsidRPr="0055782D">
              <w:t>Харатян Софія Оганесівна</w:t>
            </w:r>
          </w:p>
        </w:tc>
        <w:tc>
          <w:tcPr>
            <w:tcW w:w="1843" w:type="dxa"/>
          </w:tcPr>
          <w:p w:rsidR="0055782D" w:rsidRPr="0055782D" w:rsidRDefault="0055782D" w:rsidP="00EF0779">
            <w:pPr>
              <w:outlineLvl w:val="0"/>
            </w:pPr>
            <w:r w:rsidRPr="0055782D">
              <w:t>географія</w:t>
            </w:r>
          </w:p>
        </w:tc>
        <w:tc>
          <w:tcPr>
            <w:tcW w:w="1559" w:type="dxa"/>
          </w:tcPr>
          <w:p w:rsidR="0055782D" w:rsidRPr="0055782D" w:rsidRDefault="0055782D" w:rsidP="00EF0779">
            <w:pPr>
              <w:outlineLvl w:val="0"/>
            </w:pPr>
            <w:r w:rsidRPr="0055782D">
              <w:t>9</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Осуховська Тетяна Анатоліївна</w:t>
            </w:r>
          </w:p>
        </w:tc>
      </w:tr>
      <w:tr w:rsidR="0055782D" w:rsidRPr="0055782D" w:rsidTr="0055782D">
        <w:tc>
          <w:tcPr>
            <w:tcW w:w="709" w:type="dxa"/>
          </w:tcPr>
          <w:p w:rsidR="0055782D" w:rsidRPr="0055782D" w:rsidRDefault="0055782D" w:rsidP="00EF0779">
            <w:pPr>
              <w:outlineLvl w:val="0"/>
            </w:pPr>
            <w:r w:rsidRPr="0055782D">
              <w:t>16</w:t>
            </w:r>
          </w:p>
        </w:tc>
        <w:tc>
          <w:tcPr>
            <w:tcW w:w="2836" w:type="dxa"/>
          </w:tcPr>
          <w:p w:rsidR="0055782D" w:rsidRPr="0055782D" w:rsidRDefault="0055782D" w:rsidP="00EF0779">
            <w:pPr>
              <w:outlineLvl w:val="0"/>
            </w:pPr>
            <w:r w:rsidRPr="0055782D">
              <w:t>Бушля Валерія Андріївна</w:t>
            </w:r>
          </w:p>
        </w:tc>
        <w:tc>
          <w:tcPr>
            <w:tcW w:w="1843" w:type="dxa"/>
          </w:tcPr>
          <w:p w:rsidR="0055782D" w:rsidRPr="0055782D" w:rsidRDefault="0055782D" w:rsidP="00EF0779">
            <w:pPr>
              <w:outlineLvl w:val="0"/>
            </w:pPr>
            <w:r w:rsidRPr="0055782D">
              <w:t>географія</w:t>
            </w:r>
          </w:p>
        </w:tc>
        <w:tc>
          <w:tcPr>
            <w:tcW w:w="1559" w:type="dxa"/>
          </w:tcPr>
          <w:p w:rsidR="0055782D" w:rsidRPr="0055782D" w:rsidRDefault="0055782D" w:rsidP="00EF0779">
            <w:pPr>
              <w:outlineLvl w:val="0"/>
            </w:pPr>
            <w:r w:rsidRPr="0055782D">
              <w:t>10</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Осуховська Тетяна Анатоліївна</w:t>
            </w:r>
          </w:p>
        </w:tc>
      </w:tr>
      <w:tr w:rsidR="0055782D" w:rsidRPr="0055782D" w:rsidTr="0055782D">
        <w:tc>
          <w:tcPr>
            <w:tcW w:w="709" w:type="dxa"/>
          </w:tcPr>
          <w:p w:rsidR="0055782D" w:rsidRPr="0055782D" w:rsidRDefault="0055782D" w:rsidP="00EF0779">
            <w:pPr>
              <w:outlineLvl w:val="0"/>
            </w:pPr>
            <w:r w:rsidRPr="0055782D">
              <w:t>17</w:t>
            </w:r>
          </w:p>
        </w:tc>
        <w:tc>
          <w:tcPr>
            <w:tcW w:w="2836" w:type="dxa"/>
          </w:tcPr>
          <w:p w:rsidR="0055782D" w:rsidRPr="0055782D" w:rsidRDefault="0055782D" w:rsidP="00EF0779">
            <w:pPr>
              <w:outlineLvl w:val="0"/>
            </w:pPr>
            <w:r w:rsidRPr="0055782D">
              <w:t>Буток Кирил Олегович</w:t>
            </w:r>
          </w:p>
        </w:tc>
        <w:tc>
          <w:tcPr>
            <w:tcW w:w="1843" w:type="dxa"/>
          </w:tcPr>
          <w:p w:rsidR="0055782D" w:rsidRPr="0055782D" w:rsidRDefault="0055782D" w:rsidP="00EF0779">
            <w:pPr>
              <w:outlineLvl w:val="0"/>
            </w:pPr>
            <w:r w:rsidRPr="0055782D">
              <w:t>біологія</w:t>
            </w:r>
          </w:p>
        </w:tc>
        <w:tc>
          <w:tcPr>
            <w:tcW w:w="1559" w:type="dxa"/>
          </w:tcPr>
          <w:p w:rsidR="0055782D" w:rsidRPr="0055782D" w:rsidRDefault="0055782D" w:rsidP="00EF0779">
            <w:pPr>
              <w:outlineLvl w:val="0"/>
            </w:pPr>
            <w:r w:rsidRPr="0055782D">
              <w:t>8</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Маловічко Любов Іванівна</w:t>
            </w:r>
          </w:p>
        </w:tc>
      </w:tr>
      <w:tr w:rsidR="0055782D" w:rsidRPr="0055782D" w:rsidTr="0055782D">
        <w:tc>
          <w:tcPr>
            <w:tcW w:w="709" w:type="dxa"/>
          </w:tcPr>
          <w:p w:rsidR="0055782D" w:rsidRPr="0055782D" w:rsidRDefault="0055782D" w:rsidP="00EF0779">
            <w:pPr>
              <w:outlineLvl w:val="0"/>
            </w:pPr>
            <w:r w:rsidRPr="0055782D">
              <w:t>18</w:t>
            </w:r>
          </w:p>
        </w:tc>
        <w:tc>
          <w:tcPr>
            <w:tcW w:w="2836" w:type="dxa"/>
          </w:tcPr>
          <w:p w:rsidR="0055782D" w:rsidRPr="0055782D" w:rsidRDefault="0055782D" w:rsidP="00EF0779">
            <w:pPr>
              <w:outlineLvl w:val="0"/>
            </w:pPr>
            <w:r w:rsidRPr="0055782D">
              <w:t>Харатян Софія Оганесівна</w:t>
            </w:r>
          </w:p>
        </w:tc>
        <w:tc>
          <w:tcPr>
            <w:tcW w:w="1843" w:type="dxa"/>
          </w:tcPr>
          <w:p w:rsidR="0055782D" w:rsidRPr="0055782D" w:rsidRDefault="0055782D" w:rsidP="00EF0779">
            <w:pPr>
              <w:outlineLvl w:val="0"/>
            </w:pPr>
            <w:r w:rsidRPr="0055782D">
              <w:t>біологія</w:t>
            </w:r>
          </w:p>
        </w:tc>
        <w:tc>
          <w:tcPr>
            <w:tcW w:w="1559" w:type="dxa"/>
          </w:tcPr>
          <w:p w:rsidR="0055782D" w:rsidRPr="0055782D" w:rsidRDefault="0055782D" w:rsidP="00EF0779">
            <w:pPr>
              <w:outlineLvl w:val="0"/>
            </w:pPr>
            <w:r w:rsidRPr="0055782D">
              <w:t>9</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Маловічко Любов Іванівна</w:t>
            </w:r>
          </w:p>
        </w:tc>
      </w:tr>
      <w:tr w:rsidR="0055782D" w:rsidRPr="0055782D" w:rsidTr="0055782D">
        <w:tc>
          <w:tcPr>
            <w:tcW w:w="709" w:type="dxa"/>
          </w:tcPr>
          <w:p w:rsidR="0055782D" w:rsidRPr="0055782D" w:rsidRDefault="0055782D" w:rsidP="00EF0779">
            <w:pPr>
              <w:outlineLvl w:val="0"/>
            </w:pPr>
            <w:r w:rsidRPr="0055782D">
              <w:t>19</w:t>
            </w:r>
          </w:p>
        </w:tc>
        <w:tc>
          <w:tcPr>
            <w:tcW w:w="2836" w:type="dxa"/>
          </w:tcPr>
          <w:p w:rsidR="0055782D" w:rsidRPr="0055782D" w:rsidRDefault="0055782D" w:rsidP="00EF0779">
            <w:pPr>
              <w:outlineLvl w:val="0"/>
            </w:pPr>
            <w:r w:rsidRPr="0055782D">
              <w:t>Пілат Михайло Іванович</w:t>
            </w:r>
          </w:p>
        </w:tc>
        <w:tc>
          <w:tcPr>
            <w:tcW w:w="1843" w:type="dxa"/>
          </w:tcPr>
          <w:p w:rsidR="0055782D" w:rsidRPr="0055782D" w:rsidRDefault="0055782D" w:rsidP="00EF0779">
            <w:pPr>
              <w:outlineLvl w:val="0"/>
            </w:pPr>
            <w:r w:rsidRPr="0055782D">
              <w:t>біологія</w:t>
            </w:r>
          </w:p>
        </w:tc>
        <w:tc>
          <w:tcPr>
            <w:tcW w:w="1559" w:type="dxa"/>
          </w:tcPr>
          <w:p w:rsidR="0055782D" w:rsidRPr="0055782D" w:rsidRDefault="0055782D" w:rsidP="00EF0779">
            <w:pPr>
              <w:outlineLvl w:val="0"/>
            </w:pPr>
            <w:r w:rsidRPr="0055782D">
              <w:t>10</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Маловічко Любов Іванівна</w:t>
            </w:r>
          </w:p>
        </w:tc>
      </w:tr>
      <w:tr w:rsidR="0055782D" w:rsidRPr="0055782D" w:rsidTr="0055782D">
        <w:tc>
          <w:tcPr>
            <w:tcW w:w="709" w:type="dxa"/>
          </w:tcPr>
          <w:p w:rsidR="0055782D" w:rsidRPr="0055782D" w:rsidRDefault="0055782D" w:rsidP="00EF0779">
            <w:pPr>
              <w:outlineLvl w:val="0"/>
            </w:pPr>
            <w:r w:rsidRPr="0055782D">
              <w:t>20</w:t>
            </w:r>
          </w:p>
        </w:tc>
        <w:tc>
          <w:tcPr>
            <w:tcW w:w="2836" w:type="dxa"/>
          </w:tcPr>
          <w:p w:rsidR="0055782D" w:rsidRPr="0055782D" w:rsidRDefault="0055782D" w:rsidP="00EF0779">
            <w:pPr>
              <w:outlineLvl w:val="0"/>
            </w:pPr>
            <w:r w:rsidRPr="0055782D">
              <w:t>Руденко Асмік Миколаївна</w:t>
            </w:r>
          </w:p>
        </w:tc>
        <w:tc>
          <w:tcPr>
            <w:tcW w:w="1843" w:type="dxa"/>
          </w:tcPr>
          <w:p w:rsidR="0055782D" w:rsidRPr="0055782D" w:rsidRDefault="0055782D" w:rsidP="00EF0779">
            <w:pPr>
              <w:outlineLvl w:val="0"/>
            </w:pPr>
            <w:r w:rsidRPr="0055782D">
              <w:t>біологія</w:t>
            </w:r>
          </w:p>
        </w:tc>
        <w:tc>
          <w:tcPr>
            <w:tcW w:w="1559" w:type="dxa"/>
          </w:tcPr>
          <w:p w:rsidR="0055782D" w:rsidRPr="0055782D" w:rsidRDefault="0055782D" w:rsidP="00EF0779">
            <w:pPr>
              <w:outlineLvl w:val="0"/>
            </w:pPr>
            <w:r w:rsidRPr="0055782D">
              <w:t>11</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Маловічко Любов Іванівна</w:t>
            </w:r>
          </w:p>
        </w:tc>
      </w:tr>
      <w:tr w:rsidR="0055782D" w:rsidRPr="0055782D" w:rsidTr="0055782D">
        <w:tc>
          <w:tcPr>
            <w:tcW w:w="709" w:type="dxa"/>
          </w:tcPr>
          <w:p w:rsidR="0055782D" w:rsidRPr="0055782D" w:rsidRDefault="0055782D" w:rsidP="00EF0779">
            <w:pPr>
              <w:outlineLvl w:val="0"/>
            </w:pPr>
            <w:r w:rsidRPr="0055782D">
              <w:t>21</w:t>
            </w:r>
          </w:p>
        </w:tc>
        <w:tc>
          <w:tcPr>
            <w:tcW w:w="2836" w:type="dxa"/>
          </w:tcPr>
          <w:p w:rsidR="0055782D" w:rsidRPr="0055782D" w:rsidRDefault="0055782D" w:rsidP="00EF0779">
            <w:pPr>
              <w:outlineLvl w:val="0"/>
            </w:pPr>
            <w:r w:rsidRPr="0055782D">
              <w:t>Максимук Максим Юрійович</w:t>
            </w:r>
          </w:p>
        </w:tc>
        <w:tc>
          <w:tcPr>
            <w:tcW w:w="1843" w:type="dxa"/>
          </w:tcPr>
          <w:p w:rsidR="0055782D" w:rsidRPr="0055782D" w:rsidRDefault="0055782D" w:rsidP="00EF0779">
            <w:pPr>
              <w:outlineLvl w:val="0"/>
            </w:pPr>
            <w:r w:rsidRPr="0055782D">
              <w:t>англійська мова</w:t>
            </w:r>
          </w:p>
        </w:tc>
        <w:tc>
          <w:tcPr>
            <w:tcW w:w="1559" w:type="dxa"/>
          </w:tcPr>
          <w:p w:rsidR="0055782D" w:rsidRPr="0055782D" w:rsidRDefault="0055782D" w:rsidP="00EF0779">
            <w:pPr>
              <w:outlineLvl w:val="0"/>
            </w:pPr>
            <w:r w:rsidRPr="0055782D">
              <w:t>8</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Нескаромних Леся Сергіївна</w:t>
            </w:r>
          </w:p>
        </w:tc>
      </w:tr>
      <w:tr w:rsidR="0055782D" w:rsidRPr="0055782D" w:rsidTr="0055782D">
        <w:tc>
          <w:tcPr>
            <w:tcW w:w="709" w:type="dxa"/>
          </w:tcPr>
          <w:p w:rsidR="0055782D" w:rsidRPr="0055782D" w:rsidRDefault="0055782D" w:rsidP="00EF0779">
            <w:pPr>
              <w:outlineLvl w:val="0"/>
            </w:pPr>
            <w:r w:rsidRPr="0055782D">
              <w:t>22</w:t>
            </w:r>
          </w:p>
        </w:tc>
        <w:tc>
          <w:tcPr>
            <w:tcW w:w="2836" w:type="dxa"/>
          </w:tcPr>
          <w:p w:rsidR="0055782D" w:rsidRPr="0055782D" w:rsidRDefault="0055782D" w:rsidP="00EF0779">
            <w:pPr>
              <w:outlineLvl w:val="0"/>
            </w:pPr>
            <w:r w:rsidRPr="0055782D">
              <w:t>Харатян Софія Оганесівна</w:t>
            </w:r>
          </w:p>
        </w:tc>
        <w:tc>
          <w:tcPr>
            <w:tcW w:w="1843" w:type="dxa"/>
          </w:tcPr>
          <w:p w:rsidR="0055782D" w:rsidRPr="0055782D" w:rsidRDefault="0055782D" w:rsidP="00EF0779">
            <w:pPr>
              <w:outlineLvl w:val="0"/>
            </w:pPr>
            <w:r w:rsidRPr="0055782D">
              <w:t>англійська мова</w:t>
            </w:r>
          </w:p>
        </w:tc>
        <w:tc>
          <w:tcPr>
            <w:tcW w:w="1559" w:type="dxa"/>
          </w:tcPr>
          <w:p w:rsidR="0055782D" w:rsidRPr="0055782D" w:rsidRDefault="0055782D" w:rsidP="00EF0779">
            <w:pPr>
              <w:outlineLvl w:val="0"/>
            </w:pPr>
            <w:r w:rsidRPr="0055782D">
              <w:t>9</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Мішук Любов Миколаївна</w:t>
            </w:r>
          </w:p>
        </w:tc>
      </w:tr>
      <w:tr w:rsidR="0055782D" w:rsidRPr="0055782D" w:rsidTr="0055782D">
        <w:tc>
          <w:tcPr>
            <w:tcW w:w="709" w:type="dxa"/>
          </w:tcPr>
          <w:p w:rsidR="0055782D" w:rsidRPr="0055782D" w:rsidRDefault="0055782D" w:rsidP="00EF0779">
            <w:pPr>
              <w:outlineLvl w:val="0"/>
            </w:pPr>
            <w:r w:rsidRPr="0055782D">
              <w:t>23</w:t>
            </w:r>
          </w:p>
        </w:tc>
        <w:tc>
          <w:tcPr>
            <w:tcW w:w="2836" w:type="dxa"/>
          </w:tcPr>
          <w:p w:rsidR="0055782D" w:rsidRPr="0055782D" w:rsidRDefault="0055782D" w:rsidP="00EF0779">
            <w:pPr>
              <w:outlineLvl w:val="0"/>
            </w:pPr>
            <w:r w:rsidRPr="0055782D">
              <w:t>Коломієць Артем Динисович</w:t>
            </w:r>
          </w:p>
        </w:tc>
        <w:tc>
          <w:tcPr>
            <w:tcW w:w="1843" w:type="dxa"/>
          </w:tcPr>
          <w:p w:rsidR="0055782D" w:rsidRPr="0055782D" w:rsidRDefault="0055782D" w:rsidP="00EF0779">
            <w:pPr>
              <w:outlineLvl w:val="0"/>
            </w:pPr>
            <w:r w:rsidRPr="0055782D">
              <w:t>інформаційні технології</w:t>
            </w:r>
          </w:p>
        </w:tc>
        <w:tc>
          <w:tcPr>
            <w:tcW w:w="1559" w:type="dxa"/>
          </w:tcPr>
          <w:p w:rsidR="0055782D" w:rsidRPr="0055782D" w:rsidRDefault="0055782D" w:rsidP="00EF0779">
            <w:pPr>
              <w:outlineLvl w:val="0"/>
            </w:pPr>
            <w:r w:rsidRPr="0055782D">
              <w:t>9</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Петровська Ніна Миколаївна</w:t>
            </w:r>
          </w:p>
        </w:tc>
      </w:tr>
      <w:tr w:rsidR="0055782D" w:rsidRPr="0055782D" w:rsidTr="0055782D">
        <w:tc>
          <w:tcPr>
            <w:tcW w:w="709" w:type="dxa"/>
          </w:tcPr>
          <w:p w:rsidR="0055782D" w:rsidRPr="0055782D" w:rsidRDefault="0055782D" w:rsidP="00EF0779">
            <w:pPr>
              <w:outlineLvl w:val="0"/>
            </w:pPr>
            <w:r w:rsidRPr="0055782D">
              <w:t>24</w:t>
            </w:r>
          </w:p>
        </w:tc>
        <w:tc>
          <w:tcPr>
            <w:tcW w:w="2836" w:type="dxa"/>
          </w:tcPr>
          <w:p w:rsidR="0055782D" w:rsidRPr="0055782D" w:rsidRDefault="0055782D" w:rsidP="00EF0779">
            <w:pPr>
              <w:outlineLvl w:val="0"/>
            </w:pPr>
            <w:r w:rsidRPr="0055782D">
              <w:t>Максимук Максим Юрійович</w:t>
            </w:r>
          </w:p>
        </w:tc>
        <w:tc>
          <w:tcPr>
            <w:tcW w:w="1843" w:type="dxa"/>
          </w:tcPr>
          <w:p w:rsidR="0055782D" w:rsidRPr="0055782D" w:rsidRDefault="0055782D" w:rsidP="00EF0779">
            <w:pPr>
              <w:outlineLvl w:val="0"/>
            </w:pPr>
            <w:r w:rsidRPr="0055782D">
              <w:t>інформаційні технології</w:t>
            </w:r>
          </w:p>
        </w:tc>
        <w:tc>
          <w:tcPr>
            <w:tcW w:w="1559" w:type="dxa"/>
          </w:tcPr>
          <w:p w:rsidR="0055782D" w:rsidRPr="0055782D" w:rsidRDefault="0055782D" w:rsidP="00EF0779">
            <w:pPr>
              <w:outlineLvl w:val="0"/>
            </w:pPr>
            <w:r w:rsidRPr="0055782D">
              <w:t>8</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Петровська Ніна Миколаївна</w:t>
            </w:r>
          </w:p>
        </w:tc>
      </w:tr>
      <w:tr w:rsidR="0055782D" w:rsidRPr="0055782D" w:rsidTr="0055782D">
        <w:tc>
          <w:tcPr>
            <w:tcW w:w="709" w:type="dxa"/>
          </w:tcPr>
          <w:p w:rsidR="0055782D" w:rsidRPr="0055782D" w:rsidRDefault="0055782D" w:rsidP="00EF0779">
            <w:pPr>
              <w:outlineLvl w:val="0"/>
            </w:pPr>
            <w:r w:rsidRPr="0055782D">
              <w:t>25</w:t>
            </w:r>
          </w:p>
        </w:tc>
        <w:tc>
          <w:tcPr>
            <w:tcW w:w="2836" w:type="dxa"/>
          </w:tcPr>
          <w:p w:rsidR="0055782D" w:rsidRPr="0055782D" w:rsidRDefault="0055782D" w:rsidP="00EF0779">
            <w:pPr>
              <w:outlineLvl w:val="0"/>
            </w:pPr>
            <w:r w:rsidRPr="0055782D">
              <w:t>Цветков Леонід Дмитрович</w:t>
            </w:r>
          </w:p>
        </w:tc>
        <w:tc>
          <w:tcPr>
            <w:tcW w:w="1843" w:type="dxa"/>
          </w:tcPr>
          <w:p w:rsidR="0055782D" w:rsidRPr="0055782D" w:rsidRDefault="0055782D" w:rsidP="00EF0779">
            <w:pPr>
              <w:outlineLvl w:val="0"/>
            </w:pPr>
            <w:r w:rsidRPr="0055782D">
              <w:t>історія</w:t>
            </w:r>
          </w:p>
        </w:tc>
        <w:tc>
          <w:tcPr>
            <w:tcW w:w="1559" w:type="dxa"/>
          </w:tcPr>
          <w:p w:rsidR="0055782D" w:rsidRPr="0055782D" w:rsidRDefault="0055782D" w:rsidP="00EF0779">
            <w:pPr>
              <w:outlineLvl w:val="0"/>
            </w:pPr>
            <w:r w:rsidRPr="0055782D">
              <w:t>9</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Куприянова Галина Михайлівна</w:t>
            </w:r>
          </w:p>
        </w:tc>
      </w:tr>
      <w:tr w:rsidR="0055782D" w:rsidRPr="0055782D" w:rsidTr="0055782D">
        <w:tc>
          <w:tcPr>
            <w:tcW w:w="709" w:type="dxa"/>
          </w:tcPr>
          <w:p w:rsidR="0055782D" w:rsidRPr="0055782D" w:rsidRDefault="0055782D" w:rsidP="00EF0779">
            <w:pPr>
              <w:outlineLvl w:val="0"/>
            </w:pPr>
            <w:r w:rsidRPr="0055782D">
              <w:t>26</w:t>
            </w:r>
          </w:p>
        </w:tc>
        <w:tc>
          <w:tcPr>
            <w:tcW w:w="2836" w:type="dxa"/>
          </w:tcPr>
          <w:p w:rsidR="0055782D" w:rsidRPr="0055782D" w:rsidRDefault="0055782D" w:rsidP="00EF0779">
            <w:pPr>
              <w:outlineLvl w:val="0"/>
            </w:pPr>
            <w:r w:rsidRPr="0055782D">
              <w:t>Бушля Валерія Андріївна</w:t>
            </w:r>
          </w:p>
        </w:tc>
        <w:tc>
          <w:tcPr>
            <w:tcW w:w="1843" w:type="dxa"/>
          </w:tcPr>
          <w:p w:rsidR="0055782D" w:rsidRPr="0055782D" w:rsidRDefault="0055782D" w:rsidP="00EF0779">
            <w:pPr>
              <w:outlineLvl w:val="0"/>
            </w:pPr>
            <w:r w:rsidRPr="0055782D">
              <w:t>історія</w:t>
            </w:r>
          </w:p>
        </w:tc>
        <w:tc>
          <w:tcPr>
            <w:tcW w:w="1559" w:type="dxa"/>
          </w:tcPr>
          <w:p w:rsidR="0055782D" w:rsidRPr="0055782D" w:rsidRDefault="0055782D" w:rsidP="00EF0779">
            <w:pPr>
              <w:outlineLvl w:val="0"/>
            </w:pPr>
            <w:r w:rsidRPr="0055782D">
              <w:t>10</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Куприянова Галина Михайлівна</w:t>
            </w:r>
          </w:p>
        </w:tc>
      </w:tr>
      <w:tr w:rsidR="0055782D" w:rsidRPr="0055782D" w:rsidTr="0055782D">
        <w:tc>
          <w:tcPr>
            <w:tcW w:w="709" w:type="dxa"/>
          </w:tcPr>
          <w:p w:rsidR="0055782D" w:rsidRPr="0055782D" w:rsidRDefault="0055782D" w:rsidP="00EF0779">
            <w:pPr>
              <w:outlineLvl w:val="0"/>
            </w:pPr>
            <w:r w:rsidRPr="0055782D">
              <w:t>27</w:t>
            </w:r>
          </w:p>
        </w:tc>
        <w:tc>
          <w:tcPr>
            <w:tcW w:w="2836" w:type="dxa"/>
          </w:tcPr>
          <w:p w:rsidR="0055782D" w:rsidRPr="0055782D" w:rsidRDefault="0055782D" w:rsidP="00EF0779">
            <w:pPr>
              <w:outlineLvl w:val="0"/>
            </w:pPr>
            <w:r w:rsidRPr="0055782D">
              <w:t>Куліш Назар Андрійович</w:t>
            </w:r>
          </w:p>
        </w:tc>
        <w:tc>
          <w:tcPr>
            <w:tcW w:w="1843" w:type="dxa"/>
          </w:tcPr>
          <w:p w:rsidR="0055782D" w:rsidRPr="0055782D" w:rsidRDefault="0055782D" w:rsidP="00EF0779">
            <w:pPr>
              <w:outlineLvl w:val="0"/>
            </w:pPr>
            <w:r w:rsidRPr="0055782D">
              <w:t>історія</w:t>
            </w:r>
          </w:p>
        </w:tc>
        <w:tc>
          <w:tcPr>
            <w:tcW w:w="1559" w:type="dxa"/>
          </w:tcPr>
          <w:p w:rsidR="0055782D" w:rsidRPr="0055782D" w:rsidRDefault="0055782D" w:rsidP="00EF0779">
            <w:pPr>
              <w:outlineLvl w:val="0"/>
            </w:pPr>
            <w:r w:rsidRPr="0055782D">
              <w:t>11</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Куприянова Галина Михайлівна</w:t>
            </w:r>
          </w:p>
        </w:tc>
      </w:tr>
      <w:tr w:rsidR="0055782D" w:rsidRPr="0055782D" w:rsidTr="0055782D">
        <w:tc>
          <w:tcPr>
            <w:tcW w:w="709" w:type="dxa"/>
          </w:tcPr>
          <w:p w:rsidR="0055782D" w:rsidRPr="0055782D" w:rsidRDefault="0055782D" w:rsidP="00EF0779">
            <w:pPr>
              <w:outlineLvl w:val="0"/>
            </w:pPr>
            <w:r w:rsidRPr="0055782D">
              <w:t>28</w:t>
            </w:r>
          </w:p>
        </w:tc>
        <w:tc>
          <w:tcPr>
            <w:tcW w:w="2836" w:type="dxa"/>
          </w:tcPr>
          <w:p w:rsidR="0055782D" w:rsidRPr="0055782D" w:rsidRDefault="0055782D" w:rsidP="00EF0779">
            <w:pPr>
              <w:outlineLvl w:val="0"/>
            </w:pPr>
            <w:r w:rsidRPr="0055782D">
              <w:t>Пілат Михайло Іванович</w:t>
            </w:r>
          </w:p>
        </w:tc>
        <w:tc>
          <w:tcPr>
            <w:tcW w:w="1843" w:type="dxa"/>
          </w:tcPr>
          <w:p w:rsidR="0055782D" w:rsidRPr="0055782D" w:rsidRDefault="0055782D" w:rsidP="00EF0779">
            <w:pPr>
              <w:outlineLvl w:val="0"/>
            </w:pPr>
            <w:r w:rsidRPr="0055782D">
              <w:t>правознавство</w:t>
            </w:r>
          </w:p>
        </w:tc>
        <w:tc>
          <w:tcPr>
            <w:tcW w:w="1559" w:type="dxa"/>
          </w:tcPr>
          <w:p w:rsidR="0055782D" w:rsidRPr="0055782D" w:rsidRDefault="0055782D" w:rsidP="00EF0779">
            <w:pPr>
              <w:outlineLvl w:val="0"/>
            </w:pPr>
            <w:r w:rsidRPr="0055782D">
              <w:t>10</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Куприянова Галина Михайлівна</w:t>
            </w:r>
          </w:p>
        </w:tc>
      </w:tr>
      <w:tr w:rsidR="0055782D" w:rsidRPr="0055782D" w:rsidTr="0055782D">
        <w:tc>
          <w:tcPr>
            <w:tcW w:w="709" w:type="dxa"/>
          </w:tcPr>
          <w:p w:rsidR="0055782D" w:rsidRPr="0055782D" w:rsidRDefault="0055782D" w:rsidP="00EF0779">
            <w:pPr>
              <w:outlineLvl w:val="0"/>
            </w:pPr>
            <w:r w:rsidRPr="0055782D">
              <w:t>29</w:t>
            </w:r>
          </w:p>
        </w:tc>
        <w:tc>
          <w:tcPr>
            <w:tcW w:w="2836" w:type="dxa"/>
          </w:tcPr>
          <w:p w:rsidR="0055782D" w:rsidRPr="0055782D" w:rsidRDefault="0055782D" w:rsidP="00EF0779">
            <w:pPr>
              <w:outlineLvl w:val="0"/>
            </w:pPr>
            <w:r w:rsidRPr="0055782D">
              <w:t>Харатян Софія Оганесівна</w:t>
            </w:r>
          </w:p>
        </w:tc>
        <w:tc>
          <w:tcPr>
            <w:tcW w:w="1843" w:type="dxa"/>
          </w:tcPr>
          <w:p w:rsidR="0055782D" w:rsidRPr="0055782D" w:rsidRDefault="0055782D" w:rsidP="00EF0779">
            <w:pPr>
              <w:outlineLvl w:val="0"/>
            </w:pPr>
            <w:r w:rsidRPr="0055782D">
              <w:t>правознавство</w:t>
            </w:r>
          </w:p>
        </w:tc>
        <w:tc>
          <w:tcPr>
            <w:tcW w:w="1559" w:type="dxa"/>
          </w:tcPr>
          <w:p w:rsidR="0055782D" w:rsidRPr="0055782D" w:rsidRDefault="0055782D" w:rsidP="00EF0779">
            <w:pPr>
              <w:outlineLvl w:val="0"/>
            </w:pPr>
            <w:r w:rsidRPr="0055782D">
              <w:t>9</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Куприянова Галина Михайлівна</w:t>
            </w:r>
          </w:p>
        </w:tc>
      </w:tr>
      <w:tr w:rsidR="0055782D" w:rsidRPr="0055782D" w:rsidTr="0055782D">
        <w:tc>
          <w:tcPr>
            <w:tcW w:w="709" w:type="dxa"/>
          </w:tcPr>
          <w:p w:rsidR="0055782D" w:rsidRPr="0055782D" w:rsidRDefault="0055782D" w:rsidP="00EF0779">
            <w:pPr>
              <w:outlineLvl w:val="0"/>
            </w:pPr>
            <w:r w:rsidRPr="0055782D">
              <w:t>30</w:t>
            </w:r>
          </w:p>
        </w:tc>
        <w:tc>
          <w:tcPr>
            <w:tcW w:w="2836" w:type="dxa"/>
          </w:tcPr>
          <w:p w:rsidR="0055782D" w:rsidRPr="0055782D" w:rsidRDefault="0055782D" w:rsidP="00EF0779">
            <w:pPr>
              <w:outlineLvl w:val="0"/>
            </w:pPr>
            <w:r w:rsidRPr="0055782D">
              <w:t>Щербак Ілля Олександрович</w:t>
            </w:r>
          </w:p>
        </w:tc>
        <w:tc>
          <w:tcPr>
            <w:tcW w:w="1843" w:type="dxa"/>
          </w:tcPr>
          <w:p w:rsidR="0055782D" w:rsidRPr="0055782D" w:rsidRDefault="0055782D" w:rsidP="00EF0779">
            <w:pPr>
              <w:outlineLvl w:val="0"/>
            </w:pPr>
            <w:r w:rsidRPr="0055782D">
              <w:t>Технології</w:t>
            </w:r>
          </w:p>
        </w:tc>
        <w:tc>
          <w:tcPr>
            <w:tcW w:w="1559" w:type="dxa"/>
          </w:tcPr>
          <w:p w:rsidR="0055782D" w:rsidRPr="0055782D" w:rsidRDefault="0055782D" w:rsidP="00EF0779">
            <w:pPr>
              <w:outlineLvl w:val="0"/>
            </w:pPr>
            <w:r w:rsidRPr="0055782D">
              <w:t>8</w:t>
            </w:r>
          </w:p>
        </w:tc>
        <w:tc>
          <w:tcPr>
            <w:tcW w:w="1559" w:type="dxa"/>
          </w:tcPr>
          <w:p w:rsidR="0055782D" w:rsidRPr="0055782D" w:rsidRDefault="0055782D" w:rsidP="00EF0779">
            <w:pPr>
              <w:outlineLvl w:val="0"/>
            </w:pPr>
            <w:r w:rsidRPr="0055782D">
              <w:t>І</w:t>
            </w:r>
          </w:p>
        </w:tc>
        <w:tc>
          <w:tcPr>
            <w:tcW w:w="2268" w:type="dxa"/>
          </w:tcPr>
          <w:p w:rsidR="0055782D" w:rsidRPr="0055782D" w:rsidRDefault="0055782D" w:rsidP="00EF0779">
            <w:pPr>
              <w:outlineLvl w:val="0"/>
            </w:pPr>
            <w:r w:rsidRPr="0055782D">
              <w:t>Мустафаєва Наталія Вадимівна</w:t>
            </w:r>
          </w:p>
        </w:tc>
      </w:tr>
    </w:tbl>
    <w:p w:rsidR="008D6EDA" w:rsidRPr="0055782D" w:rsidRDefault="00712ADF" w:rsidP="00712ADF">
      <w:pPr>
        <w:pStyle w:val="a3"/>
        <w:spacing w:line="288" w:lineRule="auto"/>
        <w:ind w:left="0" w:right="102" w:firstLine="0"/>
      </w:pPr>
      <w:r w:rsidRPr="0055782D">
        <w:t>У І (шкільному) етапі Міжнародногоконкурсу знавців українськоїмовиім.П.</w:t>
      </w:r>
      <w:r w:rsidR="008D6EDA" w:rsidRPr="0055782D">
        <w:t xml:space="preserve">Яцика брали участь 39 учнів </w:t>
      </w:r>
      <w:r w:rsidR="0055782D" w:rsidRPr="0055782D">
        <w:t>закладу</w:t>
      </w:r>
      <w:r w:rsidR="008D6EDA" w:rsidRPr="0055782D">
        <w:t>, 11 з них стали переможцями</w:t>
      </w:r>
      <w:r w:rsidRPr="0055782D">
        <w:t>.</w:t>
      </w:r>
    </w:p>
    <w:tbl>
      <w:tblPr>
        <w:tblW w:w="0" w:type="auto"/>
        <w:tblCellSpacing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4A0"/>
      </w:tblPr>
      <w:tblGrid>
        <w:gridCol w:w="856"/>
        <w:gridCol w:w="1925"/>
        <w:gridCol w:w="1552"/>
        <w:gridCol w:w="1574"/>
        <w:gridCol w:w="1555"/>
        <w:gridCol w:w="2119"/>
      </w:tblGrid>
      <w:tr w:rsidR="008D6EDA" w:rsidRPr="009834C7" w:rsidTr="00133753">
        <w:trPr>
          <w:trHeight w:val="750"/>
          <w:tblCellSpacing w:w="0" w:type="dxa"/>
        </w:trPr>
        <w:tc>
          <w:tcPr>
            <w:tcW w:w="859" w:type="dxa"/>
            <w:vMerge w:val="restart"/>
            <w:vAlign w:val="center"/>
            <w:hideMark/>
          </w:tcPr>
          <w:p w:rsidR="008D6EDA" w:rsidRPr="009834C7" w:rsidRDefault="008D6EDA" w:rsidP="00EF0779">
            <w:pPr>
              <w:jc w:val="center"/>
              <w:rPr>
                <w:sz w:val="24"/>
                <w:szCs w:val="24"/>
                <w:lang w:eastAsia="uk-UA"/>
              </w:rPr>
            </w:pPr>
            <w:r w:rsidRPr="009834C7">
              <w:rPr>
                <w:sz w:val="28"/>
                <w:szCs w:val="28"/>
                <w:lang w:eastAsia="uk-UA"/>
              </w:rPr>
              <w:lastRenderedPageBreak/>
              <w:t>№</w:t>
            </w:r>
          </w:p>
        </w:tc>
        <w:tc>
          <w:tcPr>
            <w:tcW w:w="1930" w:type="dxa"/>
            <w:vMerge w:val="restart"/>
            <w:vAlign w:val="center"/>
            <w:hideMark/>
          </w:tcPr>
          <w:p w:rsidR="008D6EDA" w:rsidRPr="009834C7" w:rsidRDefault="008D6EDA" w:rsidP="00EF0779">
            <w:pPr>
              <w:jc w:val="center"/>
              <w:rPr>
                <w:sz w:val="24"/>
                <w:szCs w:val="24"/>
                <w:lang w:eastAsia="uk-UA"/>
              </w:rPr>
            </w:pPr>
            <w:r w:rsidRPr="009834C7">
              <w:rPr>
                <w:sz w:val="28"/>
                <w:szCs w:val="28"/>
                <w:lang w:eastAsia="uk-UA"/>
              </w:rPr>
              <w:t>Клас</w:t>
            </w:r>
          </w:p>
        </w:tc>
        <w:tc>
          <w:tcPr>
            <w:tcW w:w="1553" w:type="dxa"/>
            <w:vMerge w:val="restart"/>
            <w:vAlign w:val="center"/>
            <w:hideMark/>
          </w:tcPr>
          <w:p w:rsidR="008D6EDA" w:rsidRPr="009834C7" w:rsidRDefault="008D6EDA" w:rsidP="00EF0779">
            <w:pPr>
              <w:jc w:val="center"/>
              <w:rPr>
                <w:sz w:val="24"/>
                <w:szCs w:val="24"/>
                <w:lang w:eastAsia="uk-UA"/>
              </w:rPr>
            </w:pPr>
            <w:r w:rsidRPr="009834C7">
              <w:rPr>
                <w:sz w:val="28"/>
                <w:szCs w:val="28"/>
                <w:lang w:eastAsia="uk-UA"/>
              </w:rPr>
              <w:t>Кількість учасників</w:t>
            </w:r>
          </w:p>
        </w:tc>
        <w:tc>
          <w:tcPr>
            <w:tcW w:w="5264" w:type="dxa"/>
            <w:gridSpan w:val="3"/>
            <w:vAlign w:val="center"/>
            <w:hideMark/>
          </w:tcPr>
          <w:p w:rsidR="008D6EDA" w:rsidRPr="009834C7" w:rsidRDefault="008D6EDA" w:rsidP="00EF0779">
            <w:pPr>
              <w:jc w:val="center"/>
              <w:rPr>
                <w:sz w:val="24"/>
                <w:szCs w:val="24"/>
                <w:lang w:eastAsia="uk-UA"/>
              </w:rPr>
            </w:pPr>
            <w:r w:rsidRPr="009834C7">
              <w:rPr>
                <w:sz w:val="28"/>
                <w:szCs w:val="28"/>
                <w:lang w:eastAsia="uk-UA"/>
              </w:rPr>
              <w:t xml:space="preserve">Кількість </w:t>
            </w:r>
          </w:p>
          <w:p w:rsidR="008D6EDA" w:rsidRPr="009834C7" w:rsidRDefault="008D6EDA" w:rsidP="00EF0779">
            <w:pPr>
              <w:jc w:val="center"/>
              <w:rPr>
                <w:sz w:val="24"/>
                <w:szCs w:val="24"/>
                <w:lang w:eastAsia="uk-UA"/>
              </w:rPr>
            </w:pPr>
            <w:r w:rsidRPr="009834C7">
              <w:rPr>
                <w:sz w:val="28"/>
                <w:szCs w:val="28"/>
                <w:lang w:eastAsia="uk-UA"/>
              </w:rPr>
              <w:t>переможців</w:t>
            </w:r>
          </w:p>
          <w:p w:rsidR="008D6EDA" w:rsidRPr="009834C7" w:rsidRDefault="008D6EDA" w:rsidP="00EF0779">
            <w:pPr>
              <w:jc w:val="center"/>
              <w:rPr>
                <w:sz w:val="24"/>
                <w:szCs w:val="24"/>
                <w:lang w:eastAsia="uk-UA"/>
              </w:rPr>
            </w:pPr>
            <w:r w:rsidRPr="009834C7">
              <w:rPr>
                <w:sz w:val="24"/>
                <w:szCs w:val="24"/>
                <w:lang w:eastAsia="uk-UA"/>
              </w:rPr>
              <w:t> </w:t>
            </w:r>
          </w:p>
        </w:tc>
      </w:tr>
      <w:tr w:rsidR="008D6EDA" w:rsidRPr="009834C7" w:rsidTr="00133753">
        <w:trPr>
          <w:trHeight w:val="210"/>
          <w:tblCellSpacing w:w="0" w:type="dxa"/>
        </w:trPr>
        <w:tc>
          <w:tcPr>
            <w:tcW w:w="0" w:type="auto"/>
            <w:vMerge/>
            <w:vAlign w:val="center"/>
            <w:hideMark/>
          </w:tcPr>
          <w:p w:rsidR="008D6EDA" w:rsidRPr="009834C7" w:rsidRDefault="008D6EDA" w:rsidP="00EF0779">
            <w:pPr>
              <w:rPr>
                <w:sz w:val="24"/>
                <w:szCs w:val="24"/>
                <w:lang w:eastAsia="uk-UA"/>
              </w:rPr>
            </w:pPr>
          </w:p>
        </w:tc>
        <w:tc>
          <w:tcPr>
            <w:tcW w:w="0" w:type="auto"/>
            <w:vMerge/>
            <w:vAlign w:val="center"/>
            <w:hideMark/>
          </w:tcPr>
          <w:p w:rsidR="008D6EDA" w:rsidRPr="009834C7" w:rsidRDefault="008D6EDA" w:rsidP="00EF0779">
            <w:pPr>
              <w:rPr>
                <w:sz w:val="24"/>
                <w:szCs w:val="24"/>
                <w:lang w:eastAsia="uk-UA"/>
              </w:rPr>
            </w:pPr>
          </w:p>
        </w:tc>
        <w:tc>
          <w:tcPr>
            <w:tcW w:w="0" w:type="auto"/>
            <w:vMerge/>
            <w:vAlign w:val="center"/>
            <w:hideMark/>
          </w:tcPr>
          <w:p w:rsidR="008D6EDA" w:rsidRPr="009834C7" w:rsidRDefault="008D6EDA" w:rsidP="00EF0779">
            <w:pPr>
              <w:rPr>
                <w:sz w:val="24"/>
                <w:szCs w:val="24"/>
                <w:lang w:eastAsia="uk-UA"/>
              </w:rPr>
            </w:pPr>
          </w:p>
        </w:tc>
        <w:tc>
          <w:tcPr>
            <w:tcW w:w="1578" w:type="dxa"/>
            <w:vAlign w:val="center"/>
            <w:hideMark/>
          </w:tcPr>
          <w:p w:rsidR="008D6EDA" w:rsidRPr="009834C7" w:rsidRDefault="008D6EDA" w:rsidP="00EF0779">
            <w:pPr>
              <w:jc w:val="center"/>
              <w:rPr>
                <w:sz w:val="24"/>
                <w:szCs w:val="24"/>
                <w:lang w:eastAsia="uk-UA"/>
              </w:rPr>
            </w:pPr>
            <w:r w:rsidRPr="009834C7">
              <w:rPr>
                <w:sz w:val="28"/>
                <w:szCs w:val="28"/>
                <w:lang w:eastAsia="uk-UA"/>
              </w:rPr>
              <w:t>1</w:t>
            </w:r>
          </w:p>
          <w:p w:rsidR="008D6EDA" w:rsidRPr="009834C7" w:rsidRDefault="008D6EDA" w:rsidP="00EF0779">
            <w:pPr>
              <w:jc w:val="center"/>
              <w:rPr>
                <w:sz w:val="24"/>
                <w:szCs w:val="24"/>
                <w:lang w:eastAsia="uk-UA"/>
              </w:rPr>
            </w:pPr>
            <w:r w:rsidRPr="009834C7">
              <w:rPr>
                <w:sz w:val="28"/>
                <w:szCs w:val="28"/>
                <w:lang w:eastAsia="uk-UA"/>
              </w:rPr>
              <w:t>місце</w:t>
            </w:r>
          </w:p>
        </w:tc>
        <w:tc>
          <w:tcPr>
            <w:tcW w:w="1559" w:type="dxa"/>
            <w:vAlign w:val="center"/>
            <w:hideMark/>
          </w:tcPr>
          <w:p w:rsidR="008D6EDA" w:rsidRPr="009834C7" w:rsidRDefault="008D6EDA" w:rsidP="00EF0779">
            <w:pPr>
              <w:jc w:val="center"/>
              <w:rPr>
                <w:sz w:val="24"/>
                <w:szCs w:val="24"/>
                <w:lang w:eastAsia="uk-UA"/>
              </w:rPr>
            </w:pPr>
            <w:r w:rsidRPr="009834C7">
              <w:rPr>
                <w:sz w:val="28"/>
                <w:szCs w:val="28"/>
                <w:lang w:eastAsia="uk-UA"/>
              </w:rPr>
              <w:t>2</w:t>
            </w:r>
          </w:p>
          <w:p w:rsidR="008D6EDA" w:rsidRPr="009834C7" w:rsidRDefault="008D6EDA" w:rsidP="00EF0779">
            <w:pPr>
              <w:jc w:val="center"/>
              <w:rPr>
                <w:sz w:val="24"/>
                <w:szCs w:val="24"/>
                <w:lang w:eastAsia="uk-UA"/>
              </w:rPr>
            </w:pPr>
            <w:r w:rsidRPr="009834C7">
              <w:rPr>
                <w:sz w:val="28"/>
                <w:szCs w:val="28"/>
                <w:lang w:eastAsia="uk-UA"/>
              </w:rPr>
              <w:t>місце</w:t>
            </w:r>
          </w:p>
        </w:tc>
        <w:tc>
          <w:tcPr>
            <w:tcW w:w="2127" w:type="dxa"/>
            <w:vAlign w:val="center"/>
            <w:hideMark/>
          </w:tcPr>
          <w:p w:rsidR="008D6EDA" w:rsidRPr="009834C7" w:rsidRDefault="008D6EDA" w:rsidP="00EF0779">
            <w:pPr>
              <w:jc w:val="center"/>
              <w:rPr>
                <w:sz w:val="24"/>
                <w:szCs w:val="24"/>
                <w:lang w:eastAsia="uk-UA"/>
              </w:rPr>
            </w:pPr>
            <w:r w:rsidRPr="009834C7">
              <w:rPr>
                <w:sz w:val="28"/>
                <w:szCs w:val="28"/>
                <w:lang w:eastAsia="uk-UA"/>
              </w:rPr>
              <w:t>3</w:t>
            </w:r>
          </w:p>
          <w:p w:rsidR="008D6EDA" w:rsidRPr="009834C7" w:rsidRDefault="008D6EDA" w:rsidP="00EF0779">
            <w:pPr>
              <w:jc w:val="center"/>
              <w:rPr>
                <w:sz w:val="24"/>
                <w:szCs w:val="24"/>
                <w:lang w:eastAsia="uk-UA"/>
              </w:rPr>
            </w:pPr>
            <w:r w:rsidRPr="009834C7">
              <w:rPr>
                <w:sz w:val="28"/>
                <w:szCs w:val="28"/>
                <w:lang w:eastAsia="uk-UA"/>
              </w:rPr>
              <w:t>місце</w:t>
            </w:r>
          </w:p>
        </w:tc>
      </w:tr>
      <w:tr w:rsidR="008D6EDA" w:rsidRPr="009834C7" w:rsidTr="00133753">
        <w:trPr>
          <w:tblCellSpacing w:w="0" w:type="dxa"/>
        </w:trPr>
        <w:tc>
          <w:tcPr>
            <w:tcW w:w="859" w:type="dxa"/>
            <w:vAlign w:val="center"/>
            <w:hideMark/>
          </w:tcPr>
          <w:p w:rsidR="008D6EDA" w:rsidRPr="009834C7" w:rsidRDefault="008D6EDA" w:rsidP="00EF0779">
            <w:pPr>
              <w:jc w:val="center"/>
              <w:rPr>
                <w:sz w:val="24"/>
                <w:szCs w:val="24"/>
                <w:lang w:eastAsia="uk-UA"/>
              </w:rPr>
            </w:pPr>
            <w:r w:rsidRPr="009834C7">
              <w:rPr>
                <w:sz w:val="28"/>
                <w:szCs w:val="28"/>
                <w:lang w:eastAsia="uk-UA"/>
              </w:rPr>
              <w:t>1</w:t>
            </w:r>
          </w:p>
        </w:tc>
        <w:tc>
          <w:tcPr>
            <w:tcW w:w="1930" w:type="dxa"/>
            <w:vAlign w:val="center"/>
            <w:hideMark/>
          </w:tcPr>
          <w:p w:rsidR="008D6EDA" w:rsidRPr="009834C7" w:rsidRDefault="008D6EDA" w:rsidP="00EF0779">
            <w:pPr>
              <w:jc w:val="center"/>
              <w:rPr>
                <w:sz w:val="24"/>
                <w:szCs w:val="24"/>
                <w:lang w:eastAsia="uk-UA"/>
              </w:rPr>
            </w:pPr>
            <w:r w:rsidRPr="009834C7">
              <w:rPr>
                <w:sz w:val="28"/>
                <w:szCs w:val="28"/>
                <w:lang w:eastAsia="uk-UA"/>
              </w:rPr>
              <w:t>3</w:t>
            </w:r>
          </w:p>
        </w:tc>
        <w:tc>
          <w:tcPr>
            <w:tcW w:w="1553" w:type="dxa"/>
            <w:vAlign w:val="center"/>
            <w:hideMark/>
          </w:tcPr>
          <w:p w:rsidR="008D6EDA" w:rsidRPr="009834C7" w:rsidRDefault="008D6EDA" w:rsidP="00EF0779">
            <w:pPr>
              <w:jc w:val="center"/>
              <w:rPr>
                <w:sz w:val="24"/>
                <w:szCs w:val="24"/>
                <w:lang w:eastAsia="uk-UA"/>
              </w:rPr>
            </w:pPr>
            <w:r w:rsidRPr="009834C7">
              <w:rPr>
                <w:sz w:val="24"/>
                <w:szCs w:val="24"/>
                <w:lang w:eastAsia="uk-UA"/>
              </w:rPr>
              <w:t>10 </w:t>
            </w:r>
          </w:p>
        </w:tc>
        <w:tc>
          <w:tcPr>
            <w:tcW w:w="1578"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1559" w:type="dxa"/>
            <w:vAlign w:val="center"/>
            <w:hideMark/>
          </w:tcPr>
          <w:p w:rsidR="008D6EDA" w:rsidRPr="009834C7" w:rsidRDefault="008D6EDA" w:rsidP="00EF0779">
            <w:pPr>
              <w:jc w:val="center"/>
              <w:rPr>
                <w:sz w:val="24"/>
                <w:szCs w:val="24"/>
                <w:lang w:eastAsia="uk-UA"/>
              </w:rPr>
            </w:pPr>
            <w:r w:rsidRPr="009834C7">
              <w:rPr>
                <w:sz w:val="24"/>
                <w:szCs w:val="24"/>
                <w:lang w:eastAsia="uk-UA"/>
              </w:rPr>
              <w:t>4 </w:t>
            </w:r>
          </w:p>
        </w:tc>
        <w:tc>
          <w:tcPr>
            <w:tcW w:w="2127" w:type="dxa"/>
            <w:vAlign w:val="center"/>
            <w:hideMark/>
          </w:tcPr>
          <w:p w:rsidR="008D6EDA" w:rsidRPr="009834C7" w:rsidRDefault="008D6EDA" w:rsidP="00EF0779">
            <w:pPr>
              <w:jc w:val="center"/>
              <w:rPr>
                <w:sz w:val="24"/>
                <w:szCs w:val="24"/>
                <w:lang w:eastAsia="uk-UA"/>
              </w:rPr>
            </w:pPr>
            <w:r w:rsidRPr="009834C7">
              <w:rPr>
                <w:sz w:val="24"/>
                <w:szCs w:val="24"/>
                <w:lang w:eastAsia="uk-UA"/>
              </w:rPr>
              <w:t>5 </w:t>
            </w:r>
          </w:p>
        </w:tc>
      </w:tr>
      <w:tr w:rsidR="008D6EDA" w:rsidRPr="009834C7" w:rsidTr="00133753">
        <w:trPr>
          <w:tblCellSpacing w:w="0" w:type="dxa"/>
        </w:trPr>
        <w:tc>
          <w:tcPr>
            <w:tcW w:w="859" w:type="dxa"/>
            <w:vAlign w:val="center"/>
            <w:hideMark/>
          </w:tcPr>
          <w:p w:rsidR="008D6EDA" w:rsidRPr="009834C7" w:rsidRDefault="008D6EDA" w:rsidP="00EF0779">
            <w:pPr>
              <w:jc w:val="center"/>
              <w:rPr>
                <w:sz w:val="24"/>
                <w:szCs w:val="24"/>
                <w:lang w:eastAsia="uk-UA"/>
              </w:rPr>
            </w:pPr>
            <w:r w:rsidRPr="009834C7">
              <w:rPr>
                <w:sz w:val="28"/>
                <w:szCs w:val="28"/>
                <w:lang w:eastAsia="uk-UA"/>
              </w:rPr>
              <w:t>2</w:t>
            </w:r>
          </w:p>
        </w:tc>
        <w:tc>
          <w:tcPr>
            <w:tcW w:w="1930" w:type="dxa"/>
            <w:vAlign w:val="center"/>
            <w:hideMark/>
          </w:tcPr>
          <w:p w:rsidR="008D6EDA" w:rsidRPr="009834C7" w:rsidRDefault="008D6EDA" w:rsidP="00EF0779">
            <w:pPr>
              <w:jc w:val="center"/>
              <w:rPr>
                <w:sz w:val="24"/>
                <w:szCs w:val="24"/>
                <w:lang w:eastAsia="uk-UA"/>
              </w:rPr>
            </w:pPr>
            <w:r w:rsidRPr="009834C7">
              <w:rPr>
                <w:sz w:val="28"/>
                <w:szCs w:val="28"/>
                <w:lang w:eastAsia="uk-UA"/>
              </w:rPr>
              <w:t>4</w:t>
            </w:r>
          </w:p>
        </w:tc>
        <w:tc>
          <w:tcPr>
            <w:tcW w:w="1553" w:type="dxa"/>
            <w:vAlign w:val="center"/>
            <w:hideMark/>
          </w:tcPr>
          <w:p w:rsidR="008D6EDA" w:rsidRPr="009834C7" w:rsidRDefault="008D6EDA" w:rsidP="00EF0779">
            <w:pPr>
              <w:jc w:val="center"/>
              <w:rPr>
                <w:sz w:val="24"/>
                <w:szCs w:val="24"/>
                <w:lang w:eastAsia="uk-UA"/>
              </w:rPr>
            </w:pPr>
            <w:r w:rsidRPr="009834C7">
              <w:rPr>
                <w:sz w:val="24"/>
                <w:szCs w:val="24"/>
                <w:lang w:eastAsia="uk-UA"/>
              </w:rPr>
              <w:t> 9</w:t>
            </w:r>
          </w:p>
        </w:tc>
        <w:tc>
          <w:tcPr>
            <w:tcW w:w="1578" w:type="dxa"/>
            <w:vAlign w:val="center"/>
            <w:hideMark/>
          </w:tcPr>
          <w:p w:rsidR="008D6EDA" w:rsidRPr="009834C7" w:rsidRDefault="008D6EDA" w:rsidP="00EF0779">
            <w:pPr>
              <w:jc w:val="center"/>
              <w:rPr>
                <w:sz w:val="24"/>
                <w:szCs w:val="24"/>
                <w:lang w:eastAsia="uk-UA"/>
              </w:rPr>
            </w:pPr>
            <w:r w:rsidRPr="009834C7">
              <w:rPr>
                <w:sz w:val="24"/>
                <w:szCs w:val="24"/>
                <w:lang w:eastAsia="uk-UA"/>
              </w:rPr>
              <w:t> 3</w:t>
            </w:r>
          </w:p>
        </w:tc>
        <w:tc>
          <w:tcPr>
            <w:tcW w:w="1559" w:type="dxa"/>
            <w:vAlign w:val="center"/>
            <w:hideMark/>
          </w:tcPr>
          <w:p w:rsidR="008D6EDA" w:rsidRPr="009834C7" w:rsidRDefault="008D6EDA" w:rsidP="00EF0779">
            <w:pPr>
              <w:jc w:val="center"/>
              <w:rPr>
                <w:sz w:val="24"/>
                <w:szCs w:val="24"/>
                <w:lang w:eastAsia="uk-UA"/>
              </w:rPr>
            </w:pPr>
            <w:r w:rsidRPr="009834C7">
              <w:rPr>
                <w:sz w:val="24"/>
                <w:szCs w:val="24"/>
                <w:lang w:eastAsia="uk-UA"/>
              </w:rPr>
              <w:t> 3</w:t>
            </w:r>
          </w:p>
        </w:tc>
        <w:tc>
          <w:tcPr>
            <w:tcW w:w="2127" w:type="dxa"/>
            <w:vAlign w:val="center"/>
            <w:hideMark/>
          </w:tcPr>
          <w:p w:rsidR="008D6EDA" w:rsidRPr="009834C7" w:rsidRDefault="008D6EDA" w:rsidP="00EF0779">
            <w:pPr>
              <w:jc w:val="center"/>
              <w:rPr>
                <w:sz w:val="24"/>
                <w:szCs w:val="24"/>
                <w:lang w:eastAsia="uk-UA"/>
              </w:rPr>
            </w:pPr>
            <w:r w:rsidRPr="009834C7">
              <w:rPr>
                <w:sz w:val="24"/>
                <w:szCs w:val="24"/>
                <w:lang w:eastAsia="uk-UA"/>
              </w:rPr>
              <w:t> 3</w:t>
            </w:r>
          </w:p>
        </w:tc>
      </w:tr>
      <w:tr w:rsidR="008D6EDA" w:rsidRPr="009834C7" w:rsidTr="00133753">
        <w:trPr>
          <w:tblCellSpacing w:w="0" w:type="dxa"/>
        </w:trPr>
        <w:tc>
          <w:tcPr>
            <w:tcW w:w="859" w:type="dxa"/>
            <w:vAlign w:val="center"/>
            <w:hideMark/>
          </w:tcPr>
          <w:p w:rsidR="008D6EDA" w:rsidRPr="009834C7" w:rsidRDefault="008D6EDA" w:rsidP="00EF0779">
            <w:pPr>
              <w:jc w:val="center"/>
              <w:rPr>
                <w:sz w:val="24"/>
                <w:szCs w:val="24"/>
                <w:lang w:eastAsia="uk-UA"/>
              </w:rPr>
            </w:pPr>
            <w:r w:rsidRPr="009834C7">
              <w:rPr>
                <w:sz w:val="28"/>
                <w:szCs w:val="28"/>
                <w:lang w:eastAsia="uk-UA"/>
              </w:rPr>
              <w:t>3</w:t>
            </w:r>
          </w:p>
        </w:tc>
        <w:tc>
          <w:tcPr>
            <w:tcW w:w="1930" w:type="dxa"/>
            <w:vAlign w:val="center"/>
            <w:hideMark/>
          </w:tcPr>
          <w:p w:rsidR="008D6EDA" w:rsidRPr="009834C7" w:rsidRDefault="008D6EDA" w:rsidP="00EF0779">
            <w:pPr>
              <w:jc w:val="center"/>
              <w:rPr>
                <w:sz w:val="24"/>
                <w:szCs w:val="24"/>
                <w:lang w:eastAsia="uk-UA"/>
              </w:rPr>
            </w:pPr>
            <w:r w:rsidRPr="009834C7">
              <w:rPr>
                <w:sz w:val="28"/>
                <w:szCs w:val="28"/>
                <w:lang w:eastAsia="uk-UA"/>
              </w:rPr>
              <w:t>5</w:t>
            </w:r>
          </w:p>
        </w:tc>
        <w:tc>
          <w:tcPr>
            <w:tcW w:w="1553" w:type="dxa"/>
            <w:vAlign w:val="center"/>
            <w:hideMark/>
          </w:tcPr>
          <w:p w:rsidR="008D6EDA" w:rsidRPr="009834C7" w:rsidRDefault="008D6EDA" w:rsidP="00EF0779">
            <w:pPr>
              <w:jc w:val="center"/>
              <w:rPr>
                <w:sz w:val="24"/>
                <w:szCs w:val="24"/>
                <w:lang w:eastAsia="uk-UA"/>
              </w:rPr>
            </w:pPr>
            <w:r w:rsidRPr="009834C7">
              <w:rPr>
                <w:sz w:val="24"/>
                <w:szCs w:val="24"/>
                <w:lang w:eastAsia="uk-UA"/>
              </w:rPr>
              <w:t>4 </w:t>
            </w:r>
          </w:p>
        </w:tc>
        <w:tc>
          <w:tcPr>
            <w:tcW w:w="1578"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1559"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2127" w:type="dxa"/>
            <w:vAlign w:val="center"/>
            <w:hideMark/>
          </w:tcPr>
          <w:p w:rsidR="008D6EDA" w:rsidRPr="009834C7" w:rsidRDefault="008D6EDA" w:rsidP="00EF0779">
            <w:pPr>
              <w:jc w:val="center"/>
              <w:rPr>
                <w:sz w:val="24"/>
                <w:szCs w:val="24"/>
                <w:lang w:eastAsia="uk-UA"/>
              </w:rPr>
            </w:pPr>
            <w:r w:rsidRPr="009834C7">
              <w:rPr>
                <w:sz w:val="24"/>
                <w:szCs w:val="24"/>
                <w:lang w:eastAsia="uk-UA"/>
              </w:rPr>
              <w:t> 2</w:t>
            </w:r>
          </w:p>
        </w:tc>
      </w:tr>
      <w:tr w:rsidR="008D6EDA" w:rsidRPr="009834C7" w:rsidTr="00133753">
        <w:trPr>
          <w:tblCellSpacing w:w="0" w:type="dxa"/>
        </w:trPr>
        <w:tc>
          <w:tcPr>
            <w:tcW w:w="859" w:type="dxa"/>
            <w:vAlign w:val="center"/>
            <w:hideMark/>
          </w:tcPr>
          <w:p w:rsidR="008D6EDA" w:rsidRPr="009834C7" w:rsidRDefault="008D6EDA" w:rsidP="00EF0779">
            <w:pPr>
              <w:jc w:val="center"/>
              <w:rPr>
                <w:sz w:val="24"/>
                <w:szCs w:val="24"/>
                <w:lang w:eastAsia="uk-UA"/>
              </w:rPr>
            </w:pPr>
            <w:r w:rsidRPr="009834C7">
              <w:rPr>
                <w:sz w:val="28"/>
                <w:szCs w:val="28"/>
                <w:lang w:eastAsia="uk-UA"/>
              </w:rPr>
              <w:t>4</w:t>
            </w:r>
          </w:p>
        </w:tc>
        <w:tc>
          <w:tcPr>
            <w:tcW w:w="1930" w:type="dxa"/>
            <w:vAlign w:val="center"/>
            <w:hideMark/>
          </w:tcPr>
          <w:p w:rsidR="008D6EDA" w:rsidRPr="009834C7" w:rsidRDefault="008D6EDA" w:rsidP="00EF0779">
            <w:pPr>
              <w:jc w:val="center"/>
              <w:rPr>
                <w:sz w:val="24"/>
                <w:szCs w:val="24"/>
                <w:lang w:eastAsia="uk-UA"/>
              </w:rPr>
            </w:pPr>
            <w:r w:rsidRPr="009834C7">
              <w:rPr>
                <w:sz w:val="28"/>
                <w:szCs w:val="28"/>
                <w:lang w:eastAsia="uk-UA"/>
              </w:rPr>
              <w:t>6</w:t>
            </w:r>
          </w:p>
        </w:tc>
        <w:tc>
          <w:tcPr>
            <w:tcW w:w="1553" w:type="dxa"/>
            <w:vAlign w:val="center"/>
            <w:hideMark/>
          </w:tcPr>
          <w:p w:rsidR="008D6EDA" w:rsidRPr="009834C7" w:rsidRDefault="008D6EDA" w:rsidP="00EF0779">
            <w:pPr>
              <w:jc w:val="center"/>
              <w:rPr>
                <w:sz w:val="24"/>
                <w:szCs w:val="24"/>
                <w:lang w:eastAsia="uk-UA"/>
              </w:rPr>
            </w:pPr>
            <w:r w:rsidRPr="009834C7">
              <w:rPr>
                <w:sz w:val="24"/>
                <w:szCs w:val="24"/>
                <w:lang w:eastAsia="uk-UA"/>
              </w:rPr>
              <w:t> 3</w:t>
            </w:r>
          </w:p>
        </w:tc>
        <w:tc>
          <w:tcPr>
            <w:tcW w:w="1578"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1559"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2127"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r>
      <w:tr w:rsidR="008D6EDA" w:rsidRPr="009834C7" w:rsidTr="00133753">
        <w:trPr>
          <w:tblCellSpacing w:w="0" w:type="dxa"/>
        </w:trPr>
        <w:tc>
          <w:tcPr>
            <w:tcW w:w="859" w:type="dxa"/>
            <w:vAlign w:val="center"/>
            <w:hideMark/>
          </w:tcPr>
          <w:p w:rsidR="008D6EDA" w:rsidRPr="009834C7" w:rsidRDefault="008D6EDA" w:rsidP="00EF0779">
            <w:pPr>
              <w:jc w:val="center"/>
              <w:rPr>
                <w:sz w:val="24"/>
                <w:szCs w:val="24"/>
                <w:lang w:eastAsia="uk-UA"/>
              </w:rPr>
            </w:pPr>
            <w:r w:rsidRPr="009834C7">
              <w:rPr>
                <w:sz w:val="28"/>
                <w:szCs w:val="28"/>
                <w:lang w:eastAsia="uk-UA"/>
              </w:rPr>
              <w:t>5</w:t>
            </w:r>
          </w:p>
        </w:tc>
        <w:tc>
          <w:tcPr>
            <w:tcW w:w="1930" w:type="dxa"/>
            <w:vAlign w:val="center"/>
            <w:hideMark/>
          </w:tcPr>
          <w:p w:rsidR="008D6EDA" w:rsidRPr="009834C7" w:rsidRDefault="008D6EDA" w:rsidP="00EF0779">
            <w:pPr>
              <w:jc w:val="center"/>
              <w:rPr>
                <w:sz w:val="24"/>
                <w:szCs w:val="24"/>
                <w:lang w:eastAsia="uk-UA"/>
              </w:rPr>
            </w:pPr>
            <w:r w:rsidRPr="009834C7">
              <w:rPr>
                <w:sz w:val="28"/>
                <w:szCs w:val="28"/>
                <w:lang w:eastAsia="uk-UA"/>
              </w:rPr>
              <w:t>7</w:t>
            </w:r>
          </w:p>
        </w:tc>
        <w:tc>
          <w:tcPr>
            <w:tcW w:w="1553" w:type="dxa"/>
            <w:vAlign w:val="center"/>
            <w:hideMark/>
          </w:tcPr>
          <w:p w:rsidR="008D6EDA" w:rsidRPr="009834C7" w:rsidRDefault="008D6EDA" w:rsidP="00EF0779">
            <w:pPr>
              <w:jc w:val="center"/>
              <w:rPr>
                <w:sz w:val="24"/>
                <w:szCs w:val="24"/>
                <w:lang w:eastAsia="uk-UA"/>
              </w:rPr>
            </w:pPr>
            <w:r w:rsidRPr="009834C7">
              <w:rPr>
                <w:sz w:val="24"/>
                <w:szCs w:val="24"/>
                <w:lang w:eastAsia="uk-UA"/>
              </w:rPr>
              <w:t> 4</w:t>
            </w:r>
          </w:p>
        </w:tc>
        <w:tc>
          <w:tcPr>
            <w:tcW w:w="1578"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1559"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2127" w:type="dxa"/>
            <w:vAlign w:val="center"/>
            <w:hideMark/>
          </w:tcPr>
          <w:p w:rsidR="008D6EDA" w:rsidRPr="009834C7" w:rsidRDefault="008D6EDA" w:rsidP="00EF0779">
            <w:pPr>
              <w:jc w:val="center"/>
              <w:rPr>
                <w:sz w:val="24"/>
                <w:szCs w:val="24"/>
                <w:lang w:eastAsia="uk-UA"/>
              </w:rPr>
            </w:pPr>
            <w:r w:rsidRPr="009834C7">
              <w:rPr>
                <w:sz w:val="24"/>
                <w:szCs w:val="24"/>
                <w:lang w:eastAsia="uk-UA"/>
              </w:rPr>
              <w:t> 2</w:t>
            </w:r>
          </w:p>
        </w:tc>
      </w:tr>
      <w:tr w:rsidR="008D6EDA" w:rsidRPr="009834C7" w:rsidTr="00133753">
        <w:trPr>
          <w:tblCellSpacing w:w="0" w:type="dxa"/>
        </w:trPr>
        <w:tc>
          <w:tcPr>
            <w:tcW w:w="859" w:type="dxa"/>
            <w:vAlign w:val="center"/>
            <w:hideMark/>
          </w:tcPr>
          <w:p w:rsidR="008D6EDA" w:rsidRPr="009834C7" w:rsidRDefault="008D6EDA" w:rsidP="00EF0779">
            <w:pPr>
              <w:jc w:val="center"/>
              <w:rPr>
                <w:sz w:val="24"/>
                <w:szCs w:val="24"/>
                <w:lang w:eastAsia="uk-UA"/>
              </w:rPr>
            </w:pPr>
            <w:r w:rsidRPr="009834C7">
              <w:rPr>
                <w:sz w:val="28"/>
                <w:szCs w:val="28"/>
                <w:lang w:eastAsia="uk-UA"/>
              </w:rPr>
              <w:t>6</w:t>
            </w:r>
          </w:p>
        </w:tc>
        <w:tc>
          <w:tcPr>
            <w:tcW w:w="1930" w:type="dxa"/>
            <w:vAlign w:val="center"/>
            <w:hideMark/>
          </w:tcPr>
          <w:p w:rsidR="008D6EDA" w:rsidRPr="009834C7" w:rsidRDefault="008D6EDA" w:rsidP="00EF0779">
            <w:pPr>
              <w:jc w:val="center"/>
              <w:rPr>
                <w:sz w:val="24"/>
                <w:szCs w:val="24"/>
                <w:lang w:eastAsia="uk-UA"/>
              </w:rPr>
            </w:pPr>
            <w:r w:rsidRPr="009834C7">
              <w:rPr>
                <w:sz w:val="28"/>
                <w:szCs w:val="28"/>
                <w:lang w:eastAsia="uk-UA"/>
              </w:rPr>
              <w:t>8</w:t>
            </w:r>
          </w:p>
        </w:tc>
        <w:tc>
          <w:tcPr>
            <w:tcW w:w="1553" w:type="dxa"/>
            <w:vAlign w:val="center"/>
            <w:hideMark/>
          </w:tcPr>
          <w:p w:rsidR="008D6EDA" w:rsidRPr="009834C7" w:rsidRDefault="008D6EDA" w:rsidP="00EF0779">
            <w:pPr>
              <w:jc w:val="center"/>
              <w:rPr>
                <w:sz w:val="24"/>
                <w:szCs w:val="24"/>
                <w:lang w:eastAsia="uk-UA"/>
              </w:rPr>
            </w:pPr>
            <w:r w:rsidRPr="009834C7">
              <w:rPr>
                <w:sz w:val="24"/>
                <w:szCs w:val="24"/>
                <w:lang w:eastAsia="uk-UA"/>
              </w:rPr>
              <w:t> 2</w:t>
            </w:r>
          </w:p>
        </w:tc>
        <w:tc>
          <w:tcPr>
            <w:tcW w:w="1578"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1559"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2127" w:type="dxa"/>
            <w:vAlign w:val="center"/>
            <w:hideMark/>
          </w:tcPr>
          <w:p w:rsidR="008D6EDA" w:rsidRPr="009834C7" w:rsidRDefault="008D6EDA" w:rsidP="00EF0779">
            <w:pPr>
              <w:jc w:val="center"/>
              <w:rPr>
                <w:sz w:val="24"/>
                <w:szCs w:val="24"/>
                <w:lang w:eastAsia="uk-UA"/>
              </w:rPr>
            </w:pPr>
            <w:r w:rsidRPr="009834C7">
              <w:rPr>
                <w:sz w:val="24"/>
                <w:szCs w:val="24"/>
                <w:lang w:eastAsia="uk-UA"/>
              </w:rPr>
              <w:t> </w:t>
            </w:r>
          </w:p>
        </w:tc>
      </w:tr>
      <w:tr w:rsidR="008D6EDA" w:rsidRPr="009834C7" w:rsidTr="00133753">
        <w:trPr>
          <w:tblCellSpacing w:w="0" w:type="dxa"/>
        </w:trPr>
        <w:tc>
          <w:tcPr>
            <w:tcW w:w="859" w:type="dxa"/>
            <w:vAlign w:val="center"/>
            <w:hideMark/>
          </w:tcPr>
          <w:p w:rsidR="008D6EDA" w:rsidRPr="009834C7" w:rsidRDefault="008D6EDA" w:rsidP="00EF0779">
            <w:pPr>
              <w:jc w:val="center"/>
              <w:rPr>
                <w:sz w:val="24"/>
                <w:szCs w:val="24"/>
                <w:lang w:eastAsia="uk-UA"/>
              </w:rPr>
            </w:pPr>
            <w:r w:rsidRPr="009834C7">
              <w:rPr>
                <w:sz w:val="28"/>
                <w:szCs w:val="28"/>
                <w:lang w:eastAsia="uk-UA"/>
              </w:rPr>
              <w:t>7</w:t>
            </w:r>
          </w:p>
        </w:tc>
        <w:tc>
          <w:tcPr>
            <w:tcW w:w="1930" w:type="dxa"/>
            <w:vAlign w:val="center"/>
            <w:hideMark/>
          </w:tcPr>
          <w:p w:rsidR="008D6EDA" w:rsidRPr="009834C7" w:rsidRDefault="008D6EDA" w:rsidP="00EF0779">
            <w:pPr>
              <w:jc w:val="center"/>
              <w:rPr>
                <w:sz w:val="24"/>
                <w:szCs w:val="24"/>
                <w:lang w:eastAsia="uk-UA"/>
              </w:rPr>
            </w:pPr>
            <w:r w:rsidRPr="009834C7">
              <w:rPr>
                <w:sz w:val="28"/>
                <w:szCs w:val="28"/>
                <w:lang w:eastAsia="uk-UA"/>
              </w:rPr>
              <w:t>9</w:t>
            </w:r>
          </w:p>
        </w:tc>
        <w:tc>
          <w:tcPr>
            <w:tcW w:w="1553" w:type="dxa"/>
            <w:vAlign w:val="center"/>
            <w:hideMark/>
          </w:tcPr>
          <w:p w:rsidR="008D6EDA" w:rsidRPr="009834C7" w:rsidRDefault="008D6EDA" w:rsidP="00EF0779">
            <w:pPr>
              <w:jc w:val="center"/>
              <w:rPr>
                <w:sz w:val="24"/>
                <w:szCs w:val="24"/>
                <w:lang w:eastAsia="uk-UA"/>
              </w:rPr>
            </w:pPr>
            <w:r w:rsidRPr="009834C7">
              <w:rPr>
                <w:sz w:val="24"/>
                <w:szCs w:val="24"/>
                <w:lang w:eastAsia="uk-UA"/>
              </w:rPr>
              <w:t> 2</w:t>
            </w:r>
          </w:p>
        </w:tc>
        <w:tc>
          <w:tcPr>
            <w:tcW w:w="1578"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1559"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2127" w:type="dxa"/>
            <w:vAlign w:val="center"/>
            <w:hideMark/>
          </w:tcPr>
          <w:p w:rsidR="008D6EDA" w:rsidRPr="009834C7" w:rsidRDefault="008D6EDA" w:rsidP="00EF0779">
            <w:pPr>
              <w:jc w:val="center"/>
              <w:rPr>
                <w:sz w:val="24"/>
                <w:szCs w:val="24"/>
                <w:lang w:eastAsia="uk-UA"/>
              </w:rPr>
            </w:pPr>
            <w:r w:rsidRPr="009834C7">
              <w:rPr>
                <w:sz w:val="24"/>
                <w:szCs w:val="24"/>
                <w:lang w:eastAsia="uk-UA"/>
              </w:rPr>
              <w:t> </w:t>
            </w:r>
          </w:p>
        </w:tc>
      </w:tr>
      <w:tr w:rsidR="008D6EDA" w:rsidRPr="009834C7" w:rsidTr="00133753">
        <w:trPr>
          <w:trHeight w:val="300"/>
          <w:tblCellSpacing w:w="0" w:type="dxa"/>
        </w:trPr>
        <w:tc>
          <w:tcPr>
            <w:tcW w:w="859" w:type="dxa"/>
            <w:vAlign w:val="center"/>
            <w:hideMark/>
          </w:tcPr>
          <w:p w:rsidR="008D6EDA" w:rsidRPr="009834C7" w:rsidRDefault="008D6EDA" w:rsidP="00EF0779">
            <w:pPr>
              <w:jc w:val="center"/>
              <w:rPr>
                <w:sz w:val="24"/>
                <w:szCs w:val="24"/>
                <w:lang w:eastAsia="uk-UA"/>
              </w:rPr>
            </w:pPr>
            <w:r w:rsidRPr="009834C7">
              <w:rPr>
                <w:sz w:val="28"/>
                <w:szCs w:val="28"/>
                <w:lang w:eastAsia="uk-UA"/>
              </w:rPr>
              <w:t>8</w:t>
            </w:r>
          </w:p>
        </w:tc>
        <w:tc>
          <w:tcPr>
            <w:tcW w:w="1930" w:type="dxa"/>
            <w:vAlign w:val="center"/>
            <w:hideMark/>
          </w:tcPr>
          <w:p w:rsidR="008D6EDA" w:rsidRPr="009834C7" w:rsidRDefault="008D6EDA" w:rsidP="00EF0779">
            <w:pPr>
              <w:jc w:val="center"/>
              <w:rPr>
                <w:sz w:val="24"/>
                <w:szCs w:val="24"/>
                <w:lang w:eastAsia="uk-UA"/>
              </w:rPr>
            </w:pPr>
            <w:r w:rsidRPr="009834C7">
              <w:rPr>
                <w:sz w:val="28"/>
                <w:szCs w:val="28"/>
                <w:lang w:eastAsia="uk-UA"/>
              </w:rPr>
              <w:t>10</w:t>
            </w:r>
          </w:p>
        </w:tc>
        <w:tc>
          <w:tcPr>
            <w:tcW w:w="1553" w:type="dxa"/>
            <w:vAlign w:val="center"/>
            <w:hideMark/>
          </w:tcPr>
          <w:p w:rsidR="008D6EDA" w:rsidRPr="009834C7" w:rsidRDefault="008D6EDA" w:rsidP="00EF0779">
            <w:pPr>
              <w:jc w:val="center"/>
              <w:rPr>
                <w:sz w:val="24"/>
                <w:szCs w:val="24"/>
                <w:lang w:eastAsia="uk-UA"/>
              </w:rPr>
            </w:pPr>
            <w:r w:rsidRPr="009834C7">
              <w:rPr>
                <w:sz w:val="24"/>
                <w:szCs w:val="24"/>
                <w:lang w:eastAsia="uk-UA"/>
              </w:rPr>
              <w:t> 2</w:t>
            </w:r>
          </w:p>
        </w:tc>
        <w:tc>
          <w:tcPr>
            <w:tcW w:w="1578"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1559"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2127" w:type="dxa"/>
            <w:vAlign w:val="center"/>
            <w:hideMark/>
          </w:tcPr>
          <w:p w:rsidR="008D6EDA" w:rsidRPr="009834C7" w:rsidRDefault="008D6EDA" w:rsidP="00EF0779">
            <w:pPr>
              <w:jc w:val="center"/>
              <w:rPr>
                <w:sz w:val="24"/>
                <w:szCs w:val="24"/>
                <w:lang w:eastAsia="uk-UA"/>
              </w:rPr>
            </w:pPr>
            <w:r w:rsidRPr="009834C7">
              <w:rPr>
                <w:sz w:val="24"/>
                <w:szCs w:val="24"/>
                <w:lang w:eastAsia="uk-UA"/>
              </w:rPr>
              <w:t> </w:t>
            </w:r>
          </w:p>
        </w:tc>
      </w:tr>
      <w:tr w:rsidR="008D6EDA" w:rsidRPr="009834C7" w:rsidTr="00133753">
        <w:trPr>
          <w:trHeight w:val="180"/>
          <w:tblCellSpacing w:w="0" w:type="dxa"/>
        </w:trPr>
        <w:tc>
          <w:tcPr>
            <w:tcW w:w="859" w:type="dxa"/>
            <w:vAlign w:val="center"/>
            <w:hideMark/>
          </w:tcPr>
          <w:p w:rsidR="008D6EDA" w:rsidRPr="009834C7" w:rsidRDefault="008D6EDA" w:rsidP="00EF0779">
            <w:pPr>
              <w:jc w:val="center"/>
              <w:rPr>
                <w:sz w:val="24"/>
                <w:szCs w:val="24"/>
                <w:lang w:eastAsia="uk-UA"/>
              </w:rPr>
            </w:pPr>
            <w:r w:rsidRPr="009834C7">
              <w:rPr>
                <w:sz w:val="28"/>
                <w:szCs w:val="28"/>
                <w:lang w:eastAsia="uk-UA"/>
              </w:rPr>
              <w:t>9</w:t>
            </w:r>
          </w:p>
        </w:tc>
        <w:tc>
          <w:tcPr>
            <w:tcW w:w="1930" w:type="dxa"/>
            <w:vAlign w:val="center"/>
            <w:hideMark/>
          </w:tcPr>
          <w:p w:rsidR="008D6EDA" w:rsidRPr="009834C7" w:rsidRDefault="008D6EDA" w:rsidP="00EF0779">
            <w:pPr>
              <w:jc w:val="center"/>
              <w:rPr>
                <w:sz w:val="24"/>
                <w:szCs w:val="24"/>
                <w:lang w:eastAsia="uk-UA"/>
              </w:rPr>
            </w:pPr>
            <w:r w:rsidRPr="009834C7">
              <w:rPr>
                <w:sz w:val="28"/>
                <w:szCs w:val="28"/>
                <w:lang w:eastAsia="uk-UA"/>
              </w:rPr>
              <w:t>11</w:t>
            </w:r>
          </w:p>
        </w:tc>
        <w:tc>
          <w:tcPr>
            <w:tcW w:w="1553" w:type="dxa"/>
            <w:vAlign w:val="center"/>
            <w:hideMark/>
          </w:tcPr>
          <w:p w:rsidR="008D6EDA" w:rsidRPr="009834C7" w:rsidRDefault="008D6EDA" w:rsidP="00EF0779">
            <w:pPr>
              <w:jc w:val="center"/>
              <w:rPr>
                <w:sz w:val="24"/>
                <w:szCs w:val="24"/>
                <w:lang w:eastAsia="uk-UA"/>
              </w:rPr>
            </w:pPr>
            <w:r w:rsidRPr="009834C7">
              <w:rPr>
                <w:sz w:val="24"/>
                <w:szCs w:val="24"/>
                <w:lang w:eastAsia="uk-UA"/>
              </w:rPr>
              <w:t> 3</w:t>
            </w:r>
          </w:p>
        </w:tc>
        <w:tc>
          <w:tcPr>
            <w:tcW w:w="1578"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1559" w:type="dxa"/>
            <w:vAlign w:val="center"/>
            <w:hideMark/>
          </w:tcPr>
          <w:p w:rsidR="008D6EDA" w:rsidRPr="009834C7" w:rsidRDefault="008D6EDA" w:rsidP="00EF0779">
            <w:pPr>
              <w:jc w:val="center"/>
              <w:rPr>
                <w:sz w:val="24"/>
                <w:szCs w:val="24"/>
                <w:lang w:eastAsia="uk-UA"/>
              </w:rPr>
            </w:pPr>
            <w:r w:rsidRPr="009834C7">
              <w:rPr>
                <w:sz w:val="24"/>
                <w:szCs w:val="24"/>
                <w:lang w:eastAsia="uk-UA"/>
              </w:rPr>
              <w:t> 1</w:t>
            </w:r>
          </w:p>
        </w:tc>
        <w:tc>
          <w:tcPr>
            <w:tcW w:w="2127" w:type="dxa"/>
            <w:vAlign w:val="center"/>
            <w:hideMark/>
          </w:tcPr>
          <w:p w:rsidR="008D6EDA" w:rsidRPr="009834C7" w:rsidRDefault="008D6EDA" w:rsidP="00EF0779">
            <w:pPr>
              <w:jc w:val="center"/>
              <w:rPr>
                <w:sz w:val="24"/>
                <w:szCs w:val="24"/>
                <w:lang w:eastAsia="uk-UA"/>
              </w:rPr>
            </w:pPr>
            <w:r w:rsidRPr="009834C7">
              <w:rPr>
                <w:sz w:val="24"/>
                <w:szCs w:val="24"/>
                <w:lang w:eastAsia="uk-UA"/>
              </w:rPr>
              <w:t>1 </w:t>
            </w:r>
          </w:p>
        </w:tc>
      </w:tr>
      <w:tr w:rsidR="008D6EDA" w:rsidRPr="009834C7" w:rsidTr="00133753">
        <w:trPr>
          <w:trHeight w:val="165"/>
          <w:tblCellSpacing w:w="0" w:type="dxa"/>
        </w:trPr>
        <w:tc>
          <w:tcPr>
            <w:tcW w:w="859" w:type="dxa"/>
            <w:vAlign w:val="center"/>
            <w:hideMark/>
          </w:tcPr>
          <w:p w:rsidR="008D6EDA" w:rsidRPr="009834C7" w:rsidRDefault="008D6EDA" w:rsidP="00EF0779">
            <w:pPr>
              <w:jc w:val="center"/>
              <w:rPr>
                <w:sz w:val="24"/>
                <w:szCs w:val="24"/>
                <w:lang w:eastAsia="uk-UA"/>
              </w:rPr>
            </w:pPr>
            <w:r w:rsidRPr="009834C7">
              <w:rPr>
                <w:sz w:val="24"/>
                <w:szCs w:val="24"/>
                <w:lang w:eastAsia="uk-UA"/>
              </w:rPr>
              <w:t> </w:t>
            </w:r>
          </w:p>
        </w:tc>
        <w:tc>
          <w:tcPr>
            <w:tcW w:w="1930" w:type="dxa"/>
            <w:vAlign w:val="center"/>
            <w:hideMark/>
          </w:tcPr>
          <w:p w:rsidR="008D6EDA" w:rsidRPr="009834C7" w:rsidRDefault="008D6EDA" w:rsidP="00EF0779">
            <w:pPr>
              <w:jc w:val="center"/>
              <w:rPr>
                <w:sz w:val="24"/>
                <w:szCs w:val="24"/>
                <w:lang w:eastAsia="uk-UA"/>
              </w:rPr>
            </w:pPr>
            <w:r w:rsidRPr="009834C7">
              <w:rPr>
                <w:sz w:val="28"/>
                <w:szCs w:val="28"/>
                <w:lang w:eastAsia="uk-UA"/>
              </w:rPr>
              <w:t>Всього:</w:t>
            </w:r>
          </w:p>
        </w:tc>
        <w:tc>
          <w:tcPr>
            <w:tcW w:w="1553" w:type="dxa"/>
            <w:vAlign w:val="center"/>
            <w:hideMark/>
          </w:tcPr>
          <w:p w:rsidR="008D6EDA" w:rsidRPr="009834C7" w:rsidRDefault="008D6EDA" w:rsidP="00EF0779">
            <w:pPr>
              <w:jc w:val="center"/>
              <w:rPr>
                <w:sz w:val="24"/>
                <w:szCs w:val="24"/>
                <w:lang w:eastAsia="uk-UA"/>
              </w:rPr>
            </w:pPr>
            <w:r w:rsidRPr="009834C7">
              <w:rPr>
                <w:sz w:val="24"/>
                <w:szCs w:val="24"/>
                <w:lang w:eastAsia="uk-UA"/>
              </w:rPr>
              <w:t> 39</w:t>
            </w:r>
          </w:p>
        </w:tc>
        <w:tc>
          <w:tcPr>
            <w:tcW w:w="1578" w:type="dxa"/>
            <w:vAlign w:val="center"/>
            <w:hideMark/>
          </w:tcPr>
          <w:p w:rsidR="008D6EDA" w:rsidRPr="009834C7" w:rsidRDefault="008D6EDA" w:rsidP="00EF0779">
            <w:pPr>
              <w:jc w:val="center"/>
              <w:rPr>
                <w:sz w:val="24"/>
                <w:szCs w:val="24"/>
                <w:lang w:eastAsia="uk-UA"/>
              </w:rPr>
            </w:pPr>
            <w:r w:rsidRPr="009834C7">
              <w:rPr>
                <w:sz w:val="24"/>
                <w:szCs w:val="24"/>
                <w:lang w:eastAsia="uk-UA"/>
              </w:rPr>
              <w:t> 11</w:t>
            </w:r>
          </w:p>
        </w:tc>
        <w:tc>
          <w:tcPr>
            <w:tcW w:w="1559" w:type="dxa"/>
            <w:vAlign w:val="center"/>
            <w:hideMark/>
          </w:tcPr>
          <w:p w:rsidR="008D6EDA" w:rsidRPr="009834C7" w:rsidRDefault="008D6EDA" w:rsidP="00EF0779">
            <w:pPr>
              <w:jc w:val="center"/>
              <w:rPr>
                <w:sz w:val="24"/>
                <w:szCs w:val="24"/>
                <w:lang w:eastAsia="uk-UA"/>
              </w:rPr>
            </w:pPr>
            <w:r w:rsidRPr="009834C7">
              <w:rPr>
                <w:sz w:val="24"/>
                <w:szCs w:val="24"/>
                <w:lang w:eastAsia="uk-UA"/>
              </w:rPr>
              <w:t> 14</w:t>
            </w:r>
          </w:p>
        </w:tc>
        <w:tc>
          <w:tcPr>
            <w:tcW w:w="2127" w:type="dxa"/>
            <w:vAlign w:val="center"/>
            <w:hideMark/>
          </w:tcPr>
          <w:p w:rsidR="008D6EDA" w:rsidRPr="009834C7" w:rsidRDefault="008D6EDA" w:rsidP="00EF0779">
            <w:pPr>
              <w:jc w:val="center"/>
              <w:rPr>
                <w:sz w:val="24"/>
                <w:szCs w:val="24"/>
                <w:lang w:eastAsia="uk-UA"/>
              </w:rPr>
            </w:pPr>
            <w:r w:rsidRPr="009834C7">
              <w:rPr>
                <w:sz w:val="24"/>
                <w:szCs w:val="24"/>
                <w:lang w:eastAsia="uk-UA"/>
              </w:rPr>
              <w:t>14 </w:t>
            </w:r>
          </w:p>
        </w:tc>
      </w:tr>
    </w:tbl>
    <w:p w:rsidR="00712ADF" w:rsidRPr="0055782D" w:rsidRDefault="0055782D" w:rsidP="0055782D">
      <w:pPr>
        <w:pStyle w:val="a3"/>
        <w:spacing w:line="288" w:lineRule="auto"/>
        <w:ind w:right="106" w:firstLine="0"/>
      </w:pPr>
      <w:r w:rsidRPr="0055782D">
        <w:t xml:space="preserve">У </w:t>
      </w:r>
      <w:r w:rsidR="00D54308" w:rsidRPr="0055782D">
        <w:t>І</w:t>
      </w:r>
      <w:r w:rsidR="00712ADF" w:rsidRPr="0055782D">
        <w:t xml:space="preserve"> етапі </w:t>
      </w:r>
      <w:proofErr w:type="spellStart"/>
      <w:r w:rsidR="00712ADF" w:rsidRPr="0055782D">
        <w:t>Міжнародногомовно</w:t>
      </w:r>
      <w:proofErr w:type="spellEnd"/>
      <w:r w:rsidRPr="0055782D">
        <w:t xml:space="preserve"> – </w:t>
      </w:r>
      <w:r w:rsidR="00712ADF" w:rsidRPr="0055782D">
        <w:t>літературного конкурсуучнівської тастудентськоїмолоді</w:t>
      </w:r>
      <w:r w:rsidR="00D54308" w:rsidRPr="0055782D">
        <w:t>ім.</w:t>
      </w:r>
      <w:r w:rsidR="00712ADF" w:rsidRPr="0055782D">
        <w:t>ТарасаШевченкабралиучасть</w:t>
      </w:r>
      <w:r w:rsidR="00D54308" w:rsidRPr="0055782D">
        <w:t>18</w:t>
      </w:r>
      <w:r w:rsidR="00712ADF" w:rsidRPr="0055782D">
        <w:t>учнів</w:t>
      </w:r>
      <w:r w:rsidRPr="0055782D">
        <w:t xml:space="preserve"> закладу</w:t>
      </w:r>
      <w:r w:rsidR="00712ADF" w:rsidRPr="0055782D">
        <w:t>,</w:t>
      </w:r>
      <w:r w:rsidR="00D54308" w:rsidRPr="0055782D">
        <w:t>5</w:t>
      </w:r>
      <w:r w:rsidR="00712ADF" w:rsidRPr="0055782D">
        <w:t>зних</w:t>
      </w:r>
      <w:r w:rsidR="00D54308" w:rsidRPr="0055782D">
        <w:t>сталипереможцями</w:t>
      </w:r>
      <w:r w:rsidR="00712ADF" w:rsidRPr="0055782D">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9"/>
        <w:gridCol w:w="1930"/>
        <w:gridCol w:w="1553"/>
        <w:gridCol w:w="1578"/>
        <w:gridCol w:w="1559"/>
        <w:gridCol w:w="2127"/>
      </w:tblGrid>
      <w:tr w:rsidR="00D54308" w:rsidRPr="0055782D" w:rsidTr="00EF0779">
        <w:trPr>
          <w:trHeight w:val="750"/>
        </w:trPr>
        <w:tc>
          <w:tcPr>
            <w:tcW w:w="859" w:type="dxa"/>
            <w:vMerge w:val="restart"/>
          </w:tcPr>
          <w:p w:rsidR="00D54308" w:rsidRPr="0055782D" w:rsidRDefault="00D54308" w:rsidP="00EF0779">
            <w:pPr>
              <w:jc w:val="center"/>
              <w:rPr>
                <w:sz w:val="28"/>
                <w:szCs w:val="28"/>
              </w:rPr>
            </w:pPr>
            <w:r w:rsidRPr="0055782D">
              <w:rPr>
                <w:sz w:val="28"/>
                <w:szCs w:val="28"/>
              </w:rPr>
              <w:t>№</w:t>
            </w:r>
          </w:p>
        </w:tc>
        <w:tc>
          <w:tcPr>
            <w:tcW w:w="1930" w:type="dxa"/>
            <w:vMerge w:val="restart"/>
          </w:tcPr>
          <w:p w:rsidR="00D54308" w:rsidRPr="0055782D" w:rsidRDefault="00D54308" w:rsidP="00EF0779">
            <w:pPr>
              <w:jc w:val="center"/>
              <w:rPr>
                <w:sz w:val="28"/>
                <w:szCs w:val="28"/>
              </w:rPr>
            </w:pPr>
            <w:r w:rsidRPr="0055782D">
              <w:rPr>
                <w:sz w:val="28"/>
                <w:szCs w:val="28"/>
              </w:rPr>
              <w:t>Клас</w:t>
            </w:r>
          </w:p>
        </w:tc>
        <w:tc>
          <w:tcPr>
            <w:tcW w:w="1553" w:type="dxa"/>
            <w:vMerge w:val="restart"/>
          </w:tcPr>
          <w:p w:rsidR="00D54308" w:rsidRPr="0055782D" w:rsidRDefault="00D54308" w:rsidP="00EF0779">
            <w:pPr>
              <w:jc w:val="center"/>
              <w:rPr>
                <w:sz w:val="28"/>
                <w:szCs w:val="28"/>
              </w:rPr>
            </w:pPr>
            <w:r w:rsidRPr="0055782D">
              <w:rPr>
                <w:sz w:val="28"/>
                <w:szCs w:val="28"/>
              </w:rPr>
              <w:t>Кількість учасників</w:t>
            </w:r>
          </w:p>
        </w:tc>
        <w:tc>
          <w:tcPr>
            <w:tcW w:w="5264" w:type="dxa"/>
            <w:gridSpan w:val="3"/>
          </w:tcPr>
          <w:p w:rsidR="00D54308" w:rsidRPr="0055782D" w:rsidRDefault="00D54308" w:rsidP="00EF0779">
            <w:pPr>
              <w:jc w:val="center"/>
              <w:rPr>
                <w:sz w:val="28"/>
                <w:szCs w:val="28"/>
              </w:rPr>
            </w:pPr>
            <w:r w:rsidRPr="0055782D">
              <w:rPr>
                <w:sz w:val="28"/>
                <w:szCs w:val="28"/>
              </w:rPr>
              <w:t xml:space="preserve">Кількість </w:t>
            </w:r>
          </w:p>
          <w:p w:rsidR="00D54308" w:rsidRPr="0055782D" w:rsidRDefault="00D54308" w:rsidP="00EF0779">
            <w:pPr>
              <w:jc w:val="center"/>
              <w:rPr>
                <w:sz w:val="28"/>
                <w:szCs w:val="28"/>
              </w:rPr>
            </w:pPr>
            <w:r w:rsidRPr="0055782D">
              <w:rPr>
                <w:sz w:val="28"/>
                <w:szCs w:val="28"/>
              </w:rPr>
              <w:t>переможців</w:t>
            </w:r>
          </w:p>
          <w:p w:rsidR="00D54308" w:rsidRPr="0055782D" w:rsidRDefault="00D54308" w:rsidP="00EF0779">
            <w:pPr>
              <w:jc w:val="center"/>
              <w:rPr>
                <w:sz w:val="28"/>
                <w:szCs w:val="28"/>
              </w:rPr>
            </w:pPr>
          </w:p>
        </w:tc>
      </w:tr>
      <w:tr w:rsidR="00D54308" w:rsidRPr="0055782D" w:rsidTr="00EF0779">
        <w:trPr>
          <w:trHeight w:val="210"/>
        </w:trPr>
        <w:tc>
          <w:tcPr>
            <w:tcW w:w="859" w:type="dxa"/>
            <w:vMerge/>
          </w:tcPr>
          <w:p w:rsidR="00D54308" w:rsidRPr="0055782D" w:rsidRDefault="00D54308" w:rsidP="00EF0779">
            <w:pPr>
              <w:jc w:val="center"/>
              <w:rPr>
                <w:sz w:val="28"/>
                <w:szCs w:val="28"/>
              </w:rPr>
            </w:pPr>
          </w:p>
        </w:tc>
        <w:tc>
          <w:tcPr>
            <w:tcW w:w="1930" w:type="dxa"/>
            <w:vMerge/>
          </w:tcPr>
          <w:p w:rsidR="00D54308" w:rsidRPr="0055782D" w:rsidRDefault="00D54308" w:rsidP="00EF0779">
            <w:pPr>
              <w:jc w:val="center"/>
              <w:rPr>
                <w:sz w:val="28"/>
                <w:szCs w:val="28"/>
              </w:rPr>
            </w:pPr>
          </w:p>
        </w:tc>
        <w:tc>
          <w:tcPr>
            <w:tcW w:w="1553" w:type="dxa"/>
            <w:vMerge/>
          </w:tcPr>
          <w:p w:rsidR="00D54308" w:rsidRPr="0055782D" w:rsidRDefault="00D54308" w:rsidP="00EF0779">
            <w:pPr>
              <w:jc w:val="center"/>
              <w:rPr>
                <w:sz w:val="28"/>
                <w:szCs w:val="28"/>
              </w:rPr>
            </w:pPr>
          </w:p>
        </w:tc>
        <w:tc>
          <w:tcPr>
            <w:tcW w:w="1578" w:type="dxa"/>
          </w:tcPr>
          <w:p w:rsidR="00D54308" w:rsidRPr="0055782D" w:rsidRDefault="00D54308" w:rsidP="00EF0779">
            <w:pPr>
              <w:jc w:val="center"/>
              <w:rPr>
                <w:sz w:val="28"/>
                <w:szCs w:val="28"/>
              </w:rPr>
            </w:pPr>
            <w:r w:rsidRPr="0055782D">
              <w:rPr>
                <w:sz w:val="28"/>
                <w:szCs w:val="28"/>
              </w:rPr>
              <w:t>1</w:t>
            </w:r>
          </w:p>
          <w:p w:rsidR="00D54308" w:rsidRPr="0055782D" w:rsidRDefault="00D54308" w:rsidP="00EF0779">
            <w:pPr>
              <w:jc w:val="center"/>
              <w:rPr>
                <w:sz w:val="28"/>
                <w:szCs w:val="28"/>
              </w:rPr>
            </w:pPr>
            <w:r w:rsidRPr="0055782D">
              <w:rPr>
                <w:sz w:val="28"/>
                <w:szCs w:val="28"/>
              </w:rPr>
              <w:t>місце</w:t>
            </w:r>
          </w:p>
        </w:tc>
        <w:tc>
          <w:tcPr>
            <w:tcW w:w="1559" w:type="dxa"/>
          </w:tcPr>
          <w:p w:rsidR="00D54308" w:rsidRPr="0055782D" w:rsidRDefault="00D54308" w:rsidP="00EF0779">
            <w:pPr>
              <w:jc w:val="center"/>
              <w:rPr>
                <w:sz w:val="28"/>
                <w:szCs w:val="28"/>
              </w:rPr>
            </w:pPr>
            <w:r w:rsidRPr="0055782D">
              <w:rPr>
                <w:sz w:val="28"/>
                <w:szCs w:val="28"/>
              </w:rPr>
              <w:t>2</w:t>
            </w:r>
          </w:p>
          <w:p w:rsidR="00D54308" w:rsidRPr="0055782D" w:rsidRDefault="00D54308" w:rsidP="00EF0779">
            <w:pPr>
              <w:jc w:val="center"/>
              <w:rPr>
                <w:sz w:val="28"/>
                <w:szCs w:val="28"/>
              </w:rPr>
            </w:pPr>
            <w:r w:rsidRPr="0055782D">
              <w:rPr>
                <w:sz w:val="28"/>
                <w:szCs w:val="28"/>
              </w:rPr>
              <w:t>місце</w:t>
            </w:r>
          </w:p>
        </w:tc>
        <w:tc>
          <w:tcPr>
            <w:tcW w:w="2127" w:type="dxa"/>
          </w:tcPr>
          <w:p w:rsidR="00D54308" w:rsidRPr="0055782D" w:rsidRDefault="00D54308" w:rsidP="00EF0779">
            <w:pPr>
              <w:jc w:val="center"/>
              <w:rPr>
                <w:sz w:val="28"/>
                <w:szCs w:val="28"/>
              </w:rPr>
            </w:pPr>
            <w:r w:rsidRPr="0055782D">
              <w:rPr>
                <w:sz w:val="28"/>
                <w:szCs w:val="28"/>
              </w:rPr>
              <w:t>3</w:t>
            </w:r>
          </w:p>
          <w:p w:rsidR="00D54308" w:rsidRPr="0055782D" w:rsidRDefault="00D54308" w:rsidP="00EF0779">
            <w:pPr>
              <w:jc w:val="center"/>
              <w:rPr>
                <w:sz w:val="28"/>
                <w:szCs w:val="28"/>
              </w:rPr>
            </w:pPr>
            <w:r w:rsidRPr="0055782D">
              <w:rPr>
                <w:sz w:val="28"/>
                <w:szCs w:val="28"/>
              </w:rPr>
              <w:t>місце</w:t>
            </w:r>
          </w:p>
        </w:tc>
      </w:tr>
      <w:tr w:rsidR="00D54308" w:rsidRPr="0055782D" w:rsidTr="00EF0779">
        <w:tc>
          <w:tcPr>
            <w:tcW w:w="859" w:type="dxa"/>
          </w:tcPr>
          <w:p w:rsidR="00D54308" w:rsidRPr="0055782D" w:rsidRDefault="00D54308" w:rsidP="00EF0779">
            <w:pPr>
              <w:jc w:val="center"/>
              <w:rPr>
                <w:sz w:val="28"/>
                <w:szCs w:val="28"/>
              </w:rPr>
            </w:pPr>
            <w:r w:rsidRPr="0055782D">
              <w:rPr>
                <w:sz w:val="28"/>
                <w:szCs w:val="28"/>
              </w:rPr>
              <w:t>1</w:t>
            </w:r>
          </w:p>
        </w:tc>
        <w:tc>
          <w:tcPr>
            <w:tcW w:w="1930" w:type="dxa"/>
          </w:tcPr>
          <w:p w:rsidR="00D54308" w:rsidRPr="0055782D" w:rsidRDefault="00D54308" w:rsidP="00EF0779">
            <w:pPr>
              <w:jc w:val="center"/>
              <w:rPr>
                <w:sz w:val="28"/>
                <w:szCs w:val="28"/>
              </w:rPr>
            </w:pPr>
            <w:r w:rsidRPr="0055782D">
              <w:rPr>
                <w:sz w:val="28"/>
                <w:szCs w:val="28"/>
              </w:rPr>
              <w:t>5</w:t>
            </w:r>
          </w:p>
        </w:tc>
        <w:tc>
          <w:tcPr>
            <w:tcW w:w="1553" w:type="dxa"/>
          </w:tcPr>
          <w:p w:rsidR="00D54308" w:rsidRPr="0055782D" w:rsidRDefault="00D54308" w:rsidP="00EF0779">
            <w:pPr>
              <w:jc w:val="center"/>
              <w:rPr>
                <w:sz w:val="28"/>
                <w:szCs w:val="28"/>
              </w:rPr>
            </w:pPr>
            <w:r w:rsidRPr="0055782D">
              <w:rPr>
                <w:sz w:val="28"/>
                <w:szCs w:val="28"/>
              </w:rPr>
              <w:t>2</w:t>
            </w:r>
          </w:p>
        </w:tc>
        <w:tc>
          <w:tcPr>
            <w:tcW w:w="1578" w:type="dxa"/>
          </w:tcPr>
          <w:p w:rsidR="00D54308" w:rsidRPr="0055782D" w:rsidRDefault="00D54308" w:rsidP="00EF0779">
            <w:pPr>
              <w:jc w:val="center"/>
              <w:rPr>
                <w:sz w:val="28"/>
                <w:szCs w:val="28"/>
              </w:rPr>
            </w:pPr>
            <w:r w:rsidRPr="0055782D">
              <w:rPr>
                <w:sz w:val="28"/>
                <w:szCs w:val="28"/>
              </w:rPr>
              <w:t>-</w:t>
            </w:r>
          </w:p>
        </w:tc>
        <w:tc>
          <w:tcPr>
            <w:tcW w:w="1559" w:type="dxa"/>
          </w:tcPr>
          <w:p w:rsidR="00D54308" w:rsidRPr="0055782D" w:rsidRDefault="00D54308" w:rsidP="00EF0779">
            <w:pPr>
              <w:jc w:val="center"/>
              <w:rPr>
                <w:sz w:val="28"/>
                <w:szCs w:val="28"/>
              </w:rPr>
            </w:pPr>
            <w:r w:rsidRPr="0055782D">
              <w:rPr>
                <w:sz w:val="28"/>
                <w:szCs w:val="28"/>
              </w:rPr>
              <w:t>1</w:t>
            </w:r>
          </w:p>
        </w:tc>
        <w:tc>
          <w:tcPr>
            <w:tcW w:w="2127" w:type="dxa"/>
          </w:tcPr>
          <w:p w:rsidR="00D54308" w:rsidRPr="0055782D" w:rsidRDefault="00D54308" w:rsidP="00EF0779">
            <w:pPr>
              <w:jc w:val="center"/>
              <w:rPr>
                <w:sz w:val="28"/>
                <w:szCs w:val="28"/>
              </w:rPr>
            </w:pPr>
            <w:r w:rsidRPr="0055782D">
              <w:rPr>
                <w:sz w:val="28"/>
                <w:szCs w:val="28"/>
              </w:rPr>
              <w:t>1</w:t>
            </w:r>
          </w:p>
        </w:tc>
      </w:tr>
      <w:tr w:rsidR="00D54308" w:rsidRPr="0055782D" w:rsidTr="00EF0779">
        <w:tc>
          <w:tcPr>
            <w:tcW w:w="859" w:type="dxa"/>
          </w:tcPr>
          <w:p w:rsidR="00D54308" w:rsidRPr="0055782D" w:rsidRDefault="00D54308" w:rsidP="00EF0779">
            <w:pPr>
              <w:jc w:val="center"/>
              <w:rPr>
                <w:sz w:val="28"/>
                <w:szCs w:val="28"/>
              </w:rPr>
            </w:pPr>
            <w:r w:rsidRPr="0055782D">
              <w:rPr>
                <w:sz w:val="28"/>
                <w:szCs w:val="28"/>
              </w:rPr>
              <w:t>2</w:t>
            </w:r>
          </w:p>
        </w:tc>
        <w:tc>
          <w:tcPr>
            <w:tcW w:w="1930" w:type="dxa"/>
          </w:tcPr>
          <w:p w:rsidR="00D54308" w:rsidRPr="0055782D" w:rsidRDefault="00D54308" w:rsidP="00EF0779">
            <w:pPr>
              <w:jc w:val="center"/>
              <w:rPr>
                <w:sz w:val="28"/>
                <w:szCs w:val="28"/>
              </w:rPr>
            </w:pPr>
            <w:r w:rsidRPr="0055782D">
              <w:rPr>
                <w:sz w:val="28"/>
                <w:szCs w:val="28"/>
              </w:rPr>
              <w:t>6</w:t>
            </w:r>
          </w:p>
        </w:tc>
        <w:tc>
          <w:tcPr>
            <w:tcW w:w="1553" w:type="dxa"/>
          </w:tcPr>
          <w:p w:rsidR="00D54308" w:rsidRPr="0055782D" w:rsidRDefault="00D54308" w:rsidP="00EF0779">
            <w:pPr>
              <w:jc w:val="center"/>
              <w:rPr>
                <w:sz w:val="28"/>
                <w:szCs w:val="28"/>
              </w:rPr>
            </w:pPr>
            <w:r w:rsidRPr="0055782D">
              <w:rPr>
                <w:sz w:val="28"/>
                <w:szCs w:val="28"/>
              </w:rPr>
              <w:t>3</w:t>
            </w:r>
          </w:p>
        </w:tc>
        <w:tc>
          <w:tcPr>
            <w:tcW w:w="1578" w:type="dxa"/>
          </w:tcPr>
          <w:p w:rsidR="00D54308" w:rsidRPr="0055782D" w:rsidRDefault="00D54308" w:rsidP="00EF0779">
            <w:pPr>
              <w:jc w:val="center"/>
              <w:rPr>
                <w:sz w:val="28"/>
                <w:szCs w:val="28"/>
              </w:rPr>
            </w:pPr>
            <w:r w:rsidRPr="0055782D">
              <w:rPr>
                <w:sz w:val="28"/>
                <w:szCs w:val="28"/>
              </w:rPr>
              <w:t>1</w:t>
            </w:r>
          </w:p>
        </w:tc>
        <w:tc>
          <w:tcPr>
            <w:tcW w:w="1559" w:type="dxa"/>
          </w:tcPr>
          <w:p w:rsidR="00D54308" w:rsidRPr="0055782D" w:rsidRDefault="00D54308" w:rsidP="00EF0779">
            <w:pPr>
              <w:jc w:val="center"/>
              <w:rPr>
                <w:sz w:val="28"/>
                <w:szCs w:val="28"/>
              </w:rPr>
            </w:pPr>
            <w:r w:rsidRPr="0055782D">
              <w:rPr>
                <w:sz w:val="28"/>
                <w:szCs w:val="28"/>
              </w:rPr>
              <w:t>1</w:t>
            </w:r>
          </w:p>
        </w:tc>
        <w:tc>
          <w:tcPr>
            <w:tcW w:w="2127" w:type="dxa"/>
          </w:tcPr>
          <w:p w:rsidR="00D54308" w:rsidRPr="0055782D" w:rsidRDefault="00D54308" w:rsidP="00EF0779">
            <w:pPr>
              <w:jc w:val="center"/>
              <w:rPr>
                <w:sz w:val="28"/>
                <w:szCs w:val="28"/>
              </w:rPr>
            </w:pPr>
            <w:r w:rsidRPr="0055782D">
              <w:rPr>
                <w:sz w:val="28"/>
                <w:szCs w:val="28"/>
              </w:rPr>
              <w:t>1</w:t>
            </w:r>
          </w:p>
        </w:tc>
      </w:tr>
      <w:tr w:rsidR="00D54308" w:rsidRPr="0055782D" w:rsidTr="00EF0779">
        <w:tc>
          <w:tcPr>
            <w:tcW w:w="859" w:type="dxa"/>
          </w:tcPr>
          <w:p w:rsidR="00D54308" w:rsidRPr="0055782D" w:rsidRDefault="00D54308" w:rsidP="00EF0779">
            <w:pPr>
              <w:jc w:val="center"/>
              <w:rPr>
                <w:sz w:val="28"/>
                <w:szCs w:val="28"/>
              </w:rPr>
            </w:pPr>
            <w:r w:rsidRPr="0055782D">
              <w:rPr>
                <w:sz w:val="28"/>
                <w:szCs w:val="28"/>
              </w:rPr>
              <w:t>3</w:t>
            </w:r>
          </w:p>
        </w:tc>
        <w:tc>
          <w:tcPr>
            <w:tcW w:w="1930" w:type="dxa"/>
          </w:tcPr>
          <w:p w:rsidR="00D54308" w:rsidRPr="0055782D" w:rsidRDefault="00D54308" w:rsidP="00EF0779">
            <w:pPr>
              <w:jc w:val="center"/>
              <w:rPr>
                <w:sz w:val="28"/>
                <w:szCs w:val="28"/>
              </w:rPr>
            </w:pPr>
            <w:r w:rsidRPr="0055782D">
              <w:rPr>
                <w:sz w:val="28"/>
                <w:szCs w:val="28"/>
              </w:rPr>
              <w:t>7</w:t>
            </w:r>
          </w:p>
        </w:tc>
        <w:tc>
          <w:tcPr>
            <w:tcW w:w="1553" w:type="dxa"/>
          </w:tcPr>
          <w:p w:rsidR="00D54308" w:rsidRPr="0055782D" w:rsidRDefault="00D54308" w:rsidP="00EF0779">
            <w:pPr>
              <w:jc w:val="center"/>
              <w:rPr>
                <w:sz w:val="28"/>
                <w:szCs w:val="28"/>
              </w:rPr>
            </w:pPr>
            <w:r w:rsidRPr="0055782D">
              <w:rPr>
                <w:sz w:val="28"/>
                <w:szCs w:val="28"/>
              </w:rPr>
              <w:t>5</w:t>
            </w:r>
          </w:p>
        </w:tc>
        <w:tc>
          <w:tcPr>
            <w:tcW w:w="1578" w:type="dxa"/>
          </w:tcPr>
          <w:p w:rsidR="00D54308" w:rsidRPr="0055782D" w:rsidRDefault="00D54308" w:rsidP="00EF0779">
            <w:pPr>
              <w:jc w:val="center"/>
              <w:rPr>
                <w:sz w:val="28"/>
                <w:szCs w:val="28"/>
              </w:rPr>
            </w:pPr>
            <w:r w:rsidRPr="0055782D">
              <w:rPr>
                <w:sz w:val="28"/>
                <w:szCs w:val="28"/>
              </w:rPr>
              <w:t>1</w:t>
            </w:r>
          </w:p>
        </w:tc>
        <w:tc>
          <w:tcPr>
            <w:tcW w:w="1559" w:type="dxa"/>
          </w:tcPr>
          <w:p w:rsidR="00D54308" w:rsidRPr="0055782D" w:rsidRDefault="00D54308" w:rsidP="00EF0779">
            <w:pPr>
              <w:jc w:val="center"/>
              <w:rPr>
                <w:sz w:val="28"/>
                <w:szCs w:val="28"/>
              </w:rPr>
            </w:pPr>
            <w:r w:rsidRPr="0055782D">
              <w:rPr>
                <w:sz w:val="28"/>
                <w:szCs w:val="28"/>
              </w:rPr>
              <w:t>2</w:t>
            </w:r>
          </w:p>
        </w:tc>
        <w:tc>
          <w:tcPr>
            <w:tcW w:w="2127" w:type="dxa"/>
          </w:tcPr>
          <w:p w:rsidR="00D54308" w:rsidRPr="0055782D" w:rsidRDefault="00D54308" w:rsidP="00EF0779">
            <w:pPr>
              <w:jc w:val="center"/>
              <w:rPr>
                <w:sz w:val="28"/>
                <w:szCs w:val="28"/>
              </w:rPr>
            </w:pPr>
            <w:r w:rsidRPr="0055782D">
              <w:rPr>
                <w:sz w:val="28"/>
                <w:szCs w:val="28"/>
              </w:rPr>
              <w:t>2</w:t>
            </w:r>
          </w:p>
        </w:tc>
      </w:tr>
      <w:tr w:rsidR="00D54308" w:rsidRPr="0055782D" w:rsidTr="00EF0779">
        <w:tc>
          <w:tcPr>
            <w:tcW w:w="859" w:type="dxa"/>
          </w:tcPr>
          <w:p w:rsidR="00D54308" w:rsidRPr="0055782D" w:rsidRDefault="00D54308" w:rsidP="00EF0779">
            <w:pPr>
              <w:jc w:val="center"/>
              <w:rPr>
                <w:sz w:val="28"/>
                <w:szCs w:val="28"/>
              </w:rPr>
            </w:pPr>
            <w:r w:rsidRPr="0055782D">
              <w:rPr>
                <w:sz w:val="28"/>
                <w:szCs w:val="28"/>
              </w:rPr>
              <w:t>4</w:t>
            </w:r>
          </w:p>
        </w:tc>
        <w:tc>
          <w:tcPr>
            <w:tcW w:w="1930" w:type="dxa"/>
          </w:tcPr>
          <w:p w:rsidR="00D54308" w:rsidRPr="0055782D" w:rsidRDefault="00D54308" w:rsidP="00EF0779">
            <w:pPr>
              <w:jc w:val="center"/>
              <w:rPr>
                <w:sz w:val="28"/>
                <w:szCs w:val="28"/>
              </w:rPr>
            </w:pPr>
            <w:r w:rsidRPr="0055782D">
              <w:rPr>
                <w:sz w:val="28"/>
                <w:szCs w:val="28"/>
              </w:rPr>
              <w:t>8</w:t>
            </w:r>
          </w:p>
        </w:tc>
        <w:tc>
          <w:tcPr>
            <w:tcW w:w="1553" w:type="dxa"/>
          </w:tcPr>
          <w:p w:rsidR="00D54308" w:rsidRPr="0055782D" w:rsidRDefault="00D54308" w:rsidP="00EF0779">
            <w:pPr>
              <w:jc w:val="center"/>
              <w:rPr>
                <w:sz w:val="28"/>
                <w:szCs w:val="28"/>
              </w:rPr>
            </w:pPr>
            <w:r w:rsidRPr="0055782D">
              <w:rPr>
                <w:sz w:val="28"/>
                <w:szCs w:val="28"/>
              </w:rPr>
              <w:t>2</w:t>
            </w:r>
          </w:p>
        </w:tc>
        <w:tc>
          <w:tcPr>
            <w:tcW w:w="1578" w:type="dxa"/>
          </w:tcPr>
          <w:p w:rsidR="00D54308" w:rsidRPr="0055782D" w:rsidRDefault="00D54308" w:rsidP="00EF0779">
            <w:pPr>
              <w:jc w:val="center"/>
              <w:rPr>
                <w:sz w:val="28"/>
                <w:szCs w:val="28"/>
              </w:rPr>
            </w:pPr>
            <w:r w:rsidRPr="0055782D">
              <w:rPr>
                <w:sz w:val="28"/>
                <w:szCs w:val="28"/>
              </w:rPr>
              <w:t>1</w:t>
            </w:r>
          </w:p>
        </w:tc>
        <w:tc>
          <w:tcPr>
            <w:tcW w:w="1559" w:type="dxa"/>
          </w:tcPr>
          <w:p w:rsidR="00D54308" w:rsidRPr="0055782D" w:rsidRDefault="00D54308" w:rsidP="00EF0779">
            <w:pPr>
              <w:jc w:val="center"/>
              <w:rPr>
                <w:sz w:val="28"/>
                <w:szCs w:val="28"/>
              </w:rPr>
            </w:pPr>
            <w:r w:rsidRPr="0055782D">
              <w:rPr>
                <w:sz w:val="28"/>
                <w:szCs w:val="28"/>
              </w:rPr>
              <w:t>-</w:t>
            </w:r>
          </w:p>
        </w:tc>
        <w:tc>
          <w:tcPr>
            <w:tcW w:w="2127" w:type="dxa"/>
          </w:tcPr>
          <w:p w:rsidR="00D54308" w:rsidRPr="0055782D" w:rsidRDefault="00D54308" w:rsidP="00EF0779">
            <w:pPr>
              <w:jc w:val="center"/>
              <w:rPr>
                <w:sz w:val="28"/>
                <w:szCs w:val="28"/>
              </w:rPr>
            </w:pPr>
            <w:r w:rsidRPr="0055782D">
              <w:rPr>
                <w:sz w:val="28"/>
                <w:szCs w:val="28"/>
              </w:rPr>
              <w:t>1</w:t>
            </w:r>
          </w:p>
        </w:tc>
      </w:tr>
      <w:tr w:rsidR="00D54308" w:rsidRPr="0055782D" w:rsidTr="00EF0779">
        <w:tc>
          <w:tcPr>
            <w:tcW w:w="859" w:type="dxa"/>
          </w:tcPr>
          <w:p w:rsidR="00D54308" w:rsidRPr="0055782D" w:rsidRDefault="00D54308" w:rsidP="00EF0779">
            <w:pPr>
              <w:jc w:val="center"/>
              <w:rPr>
                <w:sz w:val="28"/>
                <w:szCs w:val="28"/>
              </w:rPr>
            </w:pPr>
            <w:r w:rsidRPr="0055782D">
              <w:rPr>
                <w:sz w:val="28"/>
                <w:szCs w:val="28"/>
              </w:rPr>
              <w:t>5</w:t>
            </w:r>
          </w:p>
        </w:tc>
        <w:tc>
          <w:tcPr>
            <w:tcW w:w="1930" w:type="dxa"/>
          </w:tcPr>
          <w:p w:rsidR="00D54308" w:rsidRPr="0055782D" w:rsidRDefault="00D54308" w:rsidP="00EF0779">
            <w:pPr>
              <w:jc w:val="center"/>
              <w:rPr>
                <w:sz w:val="28"/>
                <w:szCs w:val="28"/>
              </w:rPr>
            </w:pPr>
            <w:r w:rsidRPr="0055782D">
              <w:rPr>
                <w:sz w:val="28"/>
                <w:szCs w:val="28"/>
              </w:rPr>
              <w:t>9</w:t>
            </w:r>
          </w:p>
        </w:tc>
        <w:tc>
          <w:tcPr>
            <w:tcW w:w="1553" w:type="dxa"/>
          </w:tcPr>
          <w:p w:rsidR="00D54308" w:rsidRPr="0055782D" w:rsidRDefault="00D54308" w:rsidP="00EF0779">
            <w:pPr>
              <w:jc w:val="center"/>
              <w:rPr>
                <w:sz w:val="28"/>
                <w:szCs w:val="28"/>
              </w:rPr>
            </w:pPr>
            <w:r w:rsidRPr="0055782D">
              <w:rPr>
                <w:sz w:val="28"/>
                <w:szCs w:val="28"/>
              </w:rPr>
              <w:t>2</w:t>
            </w:r>
          </w:p>
        </w:tc>
        <w:tc>
          <w:tcPr>
            <w:tcW w:w="1578" w:type="dxa"/>
          </w:tcPr>
          <w:p w:rsidR="00D54308" w:rsidRPr="0055782D" w:rsidRDefault="00D54308" w:rsidP="00EF0779">
            <w:pPr>
              <w:jc w:val="center"/>
              <w:rPr>
                <w:sz w:val="28"/>
                <w:szCs w:val="28"/>
              </w:rPr>
            </w:pPr>
            <w:r w:rsidRPr="0055782D">
              <w:rPr>
                <w:sz w:val="28"/>
                <w:szCs w:val="28"/>
              </w:rPr>
              <w:t>1</w:t>
            </w:r>
          </w:p>
        </w:tc>
        <w:tc>
          <w:tcPr>
            <w:tcW w:w="1559" w:type="dxa"/>
          </w:tcPr>
          <w:p w:rsidR="00D54308" w:rsidRPr="0055782D" w:rsidRDefault="00D54308" w:rsidP="00EF0779">
            <w:pPr>
              <w:jc w:val="center"/>
              <w:rPr>
                <w:sz w:val="28"/>
                <w:szCs w:val="28"/>
              </w:rPr>
            </w:pPr>
            <w:r w:rsidRPr="0055782D">
              <w:rPr>
                <w:sz w:val="28"/>
                <w:szCs w:val="28"/>
              </w:rPr>
              <w:t>-</w:t>
            </w:r>
          </w:p>
        </w:tc>
        <w:tc>
          <w:tcPr>
            <w:tcW w:w="2127" w:type="dxa"/>
          </w:tcPr>
          <w:p w:rsidR="00D54308" w:rsidRPr="0055782D" w:rsidRDefault="00D54308" w:rsidP="00EF0779">
            <w:pPr>
              <w:jc w:val="center"/>
              <w:rPr>
                <w:sz w:val="28"/>
                <w:szCs w:val="28"/>
              </w:rPr>
            </w:pPr>
            <w:r w:rsidRPr="0055782D">
              <w:rPr>
                <w:sz w:val="28"/>
                <w:szCs w:val="28"/>
              </w:rPr>
              <w:t>1</w:t>
            </w:r>
          </w:p>
        </w:tc>
      </w:tr>
      <w:tr w:rsidR="00D54308" w:rsidRPr="0055782D" w:rsidTr="00EF0779">
        <w:tc>
          <w:tcPr>
            <w:tcW w:w="859" w:type="dxa"/>
          </w:tcPr>
          <w:p w:rsidR="00D54308" w:rsidRPr="0055782D" w:rsidRDefault="00D54308" w:rsidP="00EF0779">
            <w:pPr>
              <w:jc w:val="center"/>
              <w:rPr>
                <w:sz w:val="28"/>
                <w:szCs w:val="28"/>
              </w:rPr>
            </w:pPr>
            <w:r w:rsidRPr="0055782D">
              <w:rPr>
                <w:sz w:val="28"/>
                <w:szCs w:val="28"/>
              </w:rPr>
              <w:t>6</w:t>
            </w:r>
          </w:p>
        </w:tc>
        <w:tc>
          <w:tcPr>
            <w:tcW w:w="1930" w:type="dxa"/>
          </w:tcPr>
          <w:p w:rsidR="00D54308" w:rsidRPr="0055782D" w:rsidRDefault="00D54308" w:rsidP="00EF0779">
            <w:pPr>
              <w:jc w:val="center"/>
              <w:rPr>
                <w:sz w:val="28"/>
                <w:szCs w:val="28"/>
              </w:rPr>
            </w:pPr>
            <w:r w:rsidRPr="0055782D">
              <w:rPr>
                <w:sz w:val="28"/>
                <w:szCs w:val="28"/>
              </w:rPr>
              <w:t>10</w:t>
            </w:r>
          </w:p>
        </w:tc>
        <w:tc>
          <w:tcPr>
            <w:tcW w:w="1553" w:type="dxa"/>
          </w:tcPr>
          <w:p w:rsidR="00D54308" w:rsidRPr="0055782D" w:rsidRDefault="00D54308" w:rsidP="00EF0779">
            <w:pPr>
              <w:jc w:val="center"/>
              <w:rPr>
                <w:sz w:val="28"/>
                <w:szCs w:val="28"/>
              </w:rPr>
            </w:pPr>
            <w:r w:rsidRPr="0055782D">
              <w:rPr>
                <w:sz w:val="28"/>
                <w:szCs w:val="28"/>
              </w:rPr>
              <w:t>1</w:t>
            </w:r>
          </w:p>
        </w:tc>
        <w:tc>
          <w:tcPr>
            <w:tcW w:w="1578" w:type="dxa"/>
          </w:tcPr>
          <w:p w:rsidR="00D54308" w:rsidRPr="0055782D" w:rsidRDefault="00D54308" w:rsidP="00EF0779">
            <w:pPr>
              <w:jc w:val="center"/>
              <w:rPr>
                <w:sz w:val="28"/>
                <w:szCs w:val="28"/>
              </w:rPr>
            </w:pPr>
            <w:r w:rsidRPr="0055782D">
              <w:rPr>
                <w:sz w:val="28"/>
                <w:szCs w:val="28"/>
              </w:rPr>
              <w:t>-</w:t>
            </w:r>
          </w:p>
        </w:tc>
        <w:tc>
          <w:tcPr>
            <w:tcW w:w="1559" w:type="dxa"/>
          </w:tcPr>
          <w:p w:rsidR="00D54308" w:rsidRPr="0055782D" w:rsidRDefault="00D54308" w:rsidP="00EF0779">
            <w:pPr>
              <w:jc w:val="center"/>
              <w:rPr>
                <w:sz w:val="28"/>
                <w:szCs w:val="28"/>
              </w:rPr>
            </w:pPr>
            <w:r w:rsidRPr="0055782D">
              <w:rPr>
                <w:sz w:val="28"/>
                <w:szCs w:val="28"/>
              </w:rPr>
              <w:t>1</w:t>
            </w:r>
          </w:p>
        </w:tc>
        <w:tc>
          <w:tcPr>
            <w:tcW w:w="2127" w:type="dxa"/>
          </w:tcPr>
          <w:p w:rsidR="00D54308" w:rsidRPr="0055782D" w:rsidRDefault="00D54308" w:rsidP="00EF0779">
            <w:pPr>
              <w:jc w:val="center"/>
              <w:rPr>
                <w:sz w:val="28"/>
                <w:szCs w:val="28"/>
              </w:rPr>
            </w:pPr>
            <w:r w:rsidRPr="0055782D">
              <w:rPr>
                <w:sz w:val="28"/>
                <w:szCs w:val="28"/>
              </w:rPr>
              <w:t>-</w:t>
            </w:r>
          </w:p>
        </w:tc>
      </w:tr>
      <w:tr w:rsidR="00D54308" w:rsidRPr="0055782D" w:rsidTr="00EF0779">
        <w:tc>
          <w:tcPr>
            <w:tcW w:w="859" w:type="dxa"/>
          </w:tcPr>
          <w:p w:rsidR="00D54308" w:rsidRPr="0055782D" w:rsidRDefault="00D54308" w:rsidP="00EF0779">
            <w:pPr>
              <w:jc w:val="center"/>
              <w:rPr>
                <w:sz w:val="28"/>
                <w:szCs w:val="28"/>
              </w:rPr>
            </w:pPr>
            <w:r w:rsidRPr="0055782D">
              <w:rPr>
                <w:sz w:val="28"/>
                <w:szCs w:val="28"/>
              </w:rPr>
              <w:t>7</w:t>
            </w:r>
          </w:p>
        </w:tc>
        <w:tc>
          <w:tcPr>
            <w:tcW w:w="1930" w:type="dxa"/>
          </w:tcPr>
          <w:p w:rsidR="00D54308" w:rsidRPr="0055782D" w:rsidRDefault="00D54308" w:rsidP="00EF0779">
            <w:pPr>
              <w:jc w:val="center"/>
              <w:rPr>
                <w:sz w:val="28"/>
                <w:szCs w:val="28"/>
              </w:rPr>
            </w:pPr>
            <w:r w:rsidRPr="0055782D">
              <w:rPr>
                <w:sz w:val="28"/>
                <w:szCs w:val="28"/>
              </w:rPr>
              <w:t>11</w:t>
            </w:r>
          </w:p>
        </w:tc>
        <w:tc>
          <w:tcPr>
            <w:tcW w:w="1553" w:type="dxa"/>
          </w:tcPr>
          <w:p w:rsidR="00D54308" w:rsidRPr="0055782D" w:rsidRDefault="00D54308" w:rsidP="00EF0779">
            <w:pPr>
              <w:jc w:val="center"/>
              <w:rPr>
                <w:sz w:val="28"/>
                <w:szCs w:val="28"/>
              </w:rPr>
            </w:pPr>
            <w:r w:rsidRPr="0055782D">
              <w:rPr>
                <w:sz w:val="28"/>
                <w:szCs w:val="28"/>
              </w:rPr>
              <w:t>3</w:t>
            </w:r>
          </w:p>
        </w:tc>
        <w:tc>
          <w:tcPr>
            <w:tcW w:w="1578" w:type="dxa"/>
          </w:tcPr>
          <w:p w:rsidR="00D54308" w:rsidRPr="0055782D" w:rsidRDefault="00D54308" w:rsidP="00EF0779">
            <w:pPr>
              <w:jc w:val="center"/>
              <w:rPr>
                <w:sz w:val="28"/>
                <w:szCs w:val="28"/>
              </w:rPr>
            </w:pPr>
            <w:r w:rsidRPr="0055782D">
              <w:rPr>
                <w:sz w:val="28"/>
                <w:szCs w:val="28"/>
              </w:rPr>
              <w:t>1</w:t>
            </w:r>
          </w:p>
        </w:tc>
        <w:tc>
          <w:tcPr>
            <w:tcW w:w="1559" w:type="dxa"/>
          </w:tcPr>
          <w:p w:rsidR="00D54308" w:rsidRPr="0055782D" w:rsidRDefault="00D54308" w:rsidP="00EF0779">
            <w:pPr>
              <w:jc w:val="center"/>
              <w:rPr>
                <w:sz w:val="28"/>
                <w:szCs w:val="28"/>
              </w:rPr>
            </w:pPr>
            <w:r w:rsidRPr="0055782D">
              <w:rPr>
                <w:sz w:val="28"/>
                <w:szCs w:val="28"/>
              </w:rPr>
              <w:t>1</w:t>
            </w:r>
          </w:p>
        </w:tc>
        <w:tc>
          <w:tcPr>
            <w:tcW w:w="2127" w:type="dxa"/>
          </w:tcPr>
          <w:p w:rsidR="00D54308" w:rsidRPr="0055782D" w:rsidRDefault="00D54308" w:rsidP="00EF0779">
            <w:pPr>
              <w:jc w:val="center"/>
              <w:rPr>
                <w:sz w:val="28"/>
                <w:szCs w:val="28"/>
              </w:rPr>
            </w:pPr>
            <w:r w:rsidRPr="0055782D">
              <w:rPr>
                <w:sz w:val="28"/>
                <w:szCs w:val="28"/>
              </w:rPr>
              <w:t>1</w:t>
            </w:r>
          </w:p>
        </w:tc>
      </w:tr>
      <w:tr w:rsidR="00D54308" w:rsidRPr="0055782D" w:rsidTr="00EF0779">
        <w:tc>
          <w:tcPr>
            <w:tcW w:w="859" w:type="dxa"/>
          </w:tcPr>
          <w:p w:rsidR="00D54308" w:rsidRPr="0055782D" w:rsidRDefault="00D54308" w:rsidP="00EF0779">
            <w:pPr>
              <w:jc w:val="center"/>
              <w:rPr>
                <w:sz w:val="28"/>
                <w:szCs w:val="28"/>
              </w:rPr>
            </w:pPr>
            <w:r w:rsidRPr="0055782D">
              <w:rPr>
                <w:sz w:val="28"/>
                <w:szCs w:val="28"/>
              </w:rPr>
              <w:t>8</w:t>
            </w:r>
          </w:p>
        </w:tc>
        <w:tc>
          <w:tcPr>
            <w:tcW w:w="1930" w:type="dxa"/>
          </w:tcPr>
          <w:p w:rsidR="00D54308" w:rsidRPr="0055782D" w:rsidRDefault="00D54308" w:rsidP="00EF0779">
            <w:pPr>
              <w:jc w:val="center"/>
              <w:rPr>
                <w:sz w:val="28"/>
                <w:szCs w:val="28"/>
              </w:rPr>
            </w:pPr>
            <w:r w:rsidRPr="0055782D">
              <w:rPr>
                <w:sz w:val="28"/>
                <w:szCs w:val="28"/>
              </w:rPr>
              <w:t>Всього:</w:t>
            </w:r>
          </w:p>
        </w:tc>
        <w:tc>
          <w:tcPr>
            <w:tcW w:w="1553" w:type="dxa"/>
          </w:tcPr>
          <w:p w:rsidR="00D54308" w:rsidRPr="0055782D" w:rsidRDefault="00D54308" w:rsidP="00EF0779">
            <w:pPr>
              <w:jc w:val="center"/>
              <w:rPr>
                <w:sz w:val="28"/>
                <w:szCs w:val="28"/>
              </w:rPr>
            </w:pPr>
            <w:r w:rsidRPr="0055782D">
              <w:rPr>
                <w:sz w:val="28"/>
                <w:szCs w:val="28"/>
              </w:rPr>
              <w:t>18</w:t>
            </w:r>
          </w:p>
        </w:tc>
        <w:tc>
          <w:tcPr>
            <w:tcW w:w="1578" w:type="dxa"/>
          </w:tcPr>
          <w:p w:rsidR="00D54308" w:rsidRPr="0055782D" w:rsidRDefault="00D54308" w:rsidP="00EF0779">
            <w:pPr>
              <w:jc w:val="center"/>
              <w:rPr>
                <w:sz w:val="28"/>
                <w:szCs w:val="28"/>
              </w:rPr>
            </w:pPr>
            <w:r w:rsidRPr="0055782D">
              <w:rPr>
                <w:sz w:val="28"/>
                <w:szCs w:val="28"/>
              </w:rPr>
              <w:t>5</w:t>
            </w:r>
          </w:p>
        </w:tc>
        <w:tc>
          <w:tcPr>
            <w:tcW w:w="1559" w:type="dxa"/>
          </w:tcPr>
          <w:p w:rsidR="00D54308" w:rsidRPr="0055782D" w:rsidRDefault="00D54308" w:rsidP="00EF0779">
            <w:pPr>
              <w:jc w:val="center"/>
              <w:rPr>
                <w:sz w:val="28"/>
                <w:szCs w:val="28"/>
              </w:rPr>
            </w:pPr>
            <w:r w:rsidRPr="0055782D">
              <w:rPr>
                <w:sz w:val="28"/>
                <w:szCs w:val="28"/>
              </w:rPr>
              <w:t>6</w:t>
            </w:r>
          </w:p>
        </w:tc>
        <w:tc>
          <w:tcPr>
            <w:tcW w:w="2127" w:type="dxa"/>
          </w:tcPr>
          <w:p w:rsidR="00D54308" w:rsidRPr="0055782D" w:rsidRDefault="00D54308" w:rsidP="00EF0779">
            <w:pPr>
              <w:jc w:val="center"/>
              <w:rPr>
                <w:sz w:val="28"/>
                <w:szCs w:val="28"/>
              </w:rPr>
            </w:pPr>
            <w:r w:rsidRPr="0055782D">
              <w:rPr>
                <w:sz w:val="28"/>
                <w:szCs w:val="28"/>
              </w:rPr>
              <w:t>7</w:t>
            </w:r>
          </w:p>
        </w:tc>
      </w:tr>
    </w:tbl>
    <w:p w:rsidR="00EF0779" w:rsidRPr="0055782D" w:rsidRDefault="00EF0779" w:rsidP="00EF0779">
      <w:pPr>
        <w:pStyle w:val="a3"/>
        <w:ind w:left="0" w:right="102" w:firstLine="567"/>
        <w:jc w:val="left"/>
      </w:pPr>
      <w:r w:rsidRPr="0055782D">
        <w:t>21 учень  є відмінником навчання</w:t>
      </w:r>
      <w:r w:rsidR="0055782D" w:rsidRPr="0055782D">
        <w:t xml:space="preserve"> та </w:t>
      </w:r>
      <w:r w:rsidRPr="0055782D">
        <w:t xml:space="preserve"> нагороджені Похвальними листами за високі досягнення у навчанні:</w:t>
      </w: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4"/>
        <w:gridCol w:w="3544"/>
      </w:tblGrid>
      <w:tr w:rsidR="00EF0779" w:rsidRPr="0055782D" w:rsidTr="00EF0779">
        <w:tc>
          <w:tcPr>
            <w:tcW w:w="1984" w:type="dxa"/>
          </w:tcPr>
          <w:p w:rsidR="00EF0779" w:rsidRPr="0055782D" w:rsidRDefault="00EF0779" w:rsidP="00EF0779">
            <w:pPr>
              <w:jc w:val="center"/>
              <w:rPr>
                <w:sz w:val="28"/>
                <w:szCs w:val="28"/>
              </w:rPr>
            </w:pPr>
            <w:r w:rsidRPr="0055782D">
              <w:rPr>
                <w:sz w:val="28"/>
                <w:szCs w:val="28"/>
              </w:rPr>
              <w:t>Клас</w:t>
            </w:r>
          </w:p>
        </w:tc>
        <w:tc>
          <w:tcPr>
            <w:tcW w:w="3544" w:type="dxa"/>
          </w:tcPr>
          <w:p w:rsidR="00EF0779" w:rsidRPr="0055782D" w:rsidRDefault="0055782D" w:rsidP="00EF0779">
            <w:pPr>
              <w:jc w:val="center"/>
              <w:rPr>
                <w:sz w:val="28"/>
                <w:szCs w:val="28"/>
              </w:rPr>
            </w:pPr>
            <w:r w:rsidRPr="0055782D">
              <w:rPr>
                <w:sz w:val="28"/>
                <w:szCs w:val="28"/>
              </w:rPr>
              <w:t>К</w:t>
            </w:r>
            <w:r w:rsidR="00EF0779" w:rsidRPr="0055782D">
              <w:rPr>
                <w:sz w:val="28"/>
                <w:szCs w:val="28"/>
              </w:rPr>
              <w:t>ількість</w:t>
            </w:r>
          </w:p>
        </w:tc>
      </w:tr>
      <w:tr w:rsidR="00EF0779" w:rsidRPr="0055782D" w:rsidTr="00EF0779">
        <w:tc>
          <w:tcPr>
            <w:tcW w:w="1984" w:type="dxa"/>
          </w:tcPr>
          <w:p w:rsidR="00EF0779" w:rsidRPr="0055782D" w:rsidRDefault="00EF0779" w:rsidP="00EF0779">
            <w:pPr>
              <w:jc w:val="center"/>
              <w:rPr>
                <w:sz w:val="28"/>
                <w:szCs w:val="28"/>
              </w:rPr>
            </w:pPr>
            <w:r w:rsidRPr="0055782D">
              <w:rPr>
                <w:sz w:val="28"/>
                <w:szCs w:val="28"/>
              </w:rPr>
              <w:t>4</w:t>
            </w:r>
          </w:p>
        </w:tc>
        <w:tc>
          <w:tcPr>
            <w:tcW w:w="3544" w:type="dxa"/>
          </w:tcPr>
          <w:p w:rsidR="00EF0779" w:rsidRPr="0055782D" w:rsidRDefault="00EF0779" w:rsidP="00EF0779">
            <w:pPr>
              <w:rPr>
                <w:sz w:val="28"/>
                <w:szCs w:val="28"/>
              </w:rPr>
            </w:pPr>
            <w:r w:rsidRPr="0055782D">
              <w:rPr>
                <w:sz w:val="28"/>
                <w:szCs w:val="28"/>
              </w:rPr>
              <w:t>5</w:t>
            </w:r>
          </w:p>
        </w:tc>
      </w:tr>
      <w:tr w:rsidR="00EF0779" w:rsidRPr="0055782D" w:rsidTr="00EF0779">
        <w:tc>
          <w:tcPr>
            <w:tcW w:w="1984" w:type="dxa"/>
          </w:tcPr>
          <w:p w:rsidR="00EF0779" w:rsidRPr="0055782D" w:rsidRDefault="00EF0779" w:rsidP="00EF0779">
            <w:pPr>
              <w:jc w:val="center"/>
              <w:rPr>
                <w:sz w:val="28"/>
                <w:szCs w:val="28"/>
              </w:rPr>
            </w:pPr>
            <w:r w:rsidRPr="0055782D">
              <w:rPr>
                <w:sz w:val="28"/>
                <w:szCs w:val="28"/>
              </w:rPr>
              <w:t>5</w:t>
            </w:r>
          </w:p>
        </w:tc>
        <w:tc>
          <w:tcPr>
            <w:tcW w:w="3544" w:type="dxa"/>
          </w:tcPr>
          <w:p w:rsidR="00EF0779" w:rsidRPr="0055782D" w:rsidRDefault="00EF0779" w:rsidP="00EF0779">
            <w:pPr>
              <w:rPr>
                <w:sz w:val="28"/>
                <w:szCs w:val="28"/>
              </w:rPr>
            </w:pPr>
            <w:r w:rsidRPr="0055782D">
              <w:rPr>
                <w:sz w:val="28"/>
                <w:szCs w:val="28"/>
              </w:rPr>
              <w:t>4</w:t>
            </w:r>
          </w:p>
        </w:tc>
      </w:tr>
      <w:tr w:rsidR="00EF0779" w:rsidRPr="0055782D" w:rsidTr="00EF0779">
        <w:tc>
          <w:tcPr>
            <w:tcW w:w="1984" w:type="dxa"/>
          </w:tcPr>
          <w:p w:rsidR="00EF0779" w:rsidRPr="0055782D" w:rsidRDefault="00EF0779" w:rsidP="00EF0779">
            <w:pPr>
              <w:jc w:val="center"/>
              <w:rPr>
                <w:sz w:val="28"/>
                <w:szCs w:val="28"/>
              </w:rPr>
            </w:pPr>
            <w:r w:rsidRPr="0055782D">
              <w:rPr>
                <w:sz w:val="28"/>
                <w:szCs w:val="28"/>
              </w:rPr>
              <w:t>6</w:t>
            </w:r>
          </w:p>
        </w:tc>
        <w:tc>
          <w:tcPr>
            <w:tcW w:w="3544" w:type="dxa"/>
          </w:tcPr>
          <w:p w:rsidR="00EF0779" w:rsidRPr="0055782D" w:rsidRDefault="00EF0779" w:rsidP="00EF0779">
            <w:pPr>
              <w:rPr>
                <w:sz w:val="28"/>
                <w:szCs w:val="28"/>
              </w:rPr>
            </w:pPr>
            <w:r w:rsidRPr="0055782D">
              <w:rPr>
                <w:sz w:val="28"/>
                <w:szCs w:val="28"/>
              </w:rPr>
              <w:t>3</w:t>
            </w:r>
          </w:p>
        </w:tc>
      </w:tr>
      <w:tr w:rsidR="00EF0779" w:rsidRPr="0055782D" w:rsidTr="00EF0779">
        <w:tc>
          <w:tcPr>
            <w:tcW w:w="1984" w:type="dxa"/>
          </w:tcPr>
          <w:p w:rsidR="00EF0779" w:rsidRPr="0055782D" w:rsidRDefault="00EF0779" w:rsidP="00EF0779">
            <w:pPr>
              <w:jc w:val="center"/>
              <w:rPr>
                <w:sz w:val="28"/>
                <w:szCs w:val="28"/>
              </w:rPr>
            </w:pPr>
            <w:r w:rsidRPr="0055782D">
              <w:rPr>
                <w:sz w:val="28"/>
                <w:szCs w:val="28"/>
              </w:rPr>
              <w:t>7</w:t>
            </w:r>
          </w:p>
        </w:tc>
        <w:tc>
          <w:tcPr>
            <w:tcW w:w="3544" w:type="dxa"/>
          </w:tcPr>
          <w:p w:rsidR="00EF0779" w:rsidRPr="0055782D" w:rsidRDefault="00EF0779" w:rsidP="00EF0779">
            <w:pPr>
              <w:rPr>
                <w:sz w:val="28"/>
                <w:szCs w:val="28"/>
              </w:rPr>
            </w:pPr>
            <w:r w:rsidRPr="0055782D">
              <w:rPr>
                <w:sz w:val="28"/>
                <w:szCs w:val="28"/>
              </w:rPr>
              <w:t>3</w:t>
            </w:r>
          </w:p>
        </w:tc>
      </w:tr>
      <w:tr w:rsidR="00EF0779" w:rsidRPr="0055782D" w:rsidTr="00EF0779">
        <w:tc>
          <w:tcPr>
            <w:tcW w:w="1984" w:type="dxa"/>
          </w:tcPr>
          <w:p w:rsidR="00EF0779" w:rsidRPr="0055782D" w:rsidRDefault="00EF0779" w:rsidP="00EF0779">
            <w:pPr>
              <w:jc w:val="center"/>
              <w:rPr>
                <w:sz w:val="28"/>
                <w:szCs w:val="28"/>
              </w:rPr>
            </w:pPr>
            <w:r w:rsidRPr="0055782D">
              <w:rPr>
                <w:sz w:val="28"/>
                <w:szCs w:val="28"/>
              </w:rPr>
              <w:t>8</w:t>
            </w:r>
          </w:p>
        </w:tc>
        <w:tc>
          <w:tcPr>
            <w:tcW w:w="3544" w:type="dxa"/>
          </w:tcPr>
          <w:p w:rsidR="00EF0779" w:rsidRPr="0055782D" w:rsidRDefault="00EF0779" w:rsidP="00EF0779">
            <w:pPr>
              <w:rPr>
                <w:sz w:val="28"/>
                <w:szCs w:val="28"/>
              </w:rPr>
            </w:pPr>
            <w:r w:rsidRPr="0055782D">
              <w:rPr>
                <w:sz w:val="28"/>
                <w:szCs w:val="28"/>
              </w:rPr>
              <w:t>2</w:t>
            </w:r>
          </w:p>
        </w:tc>
      </w:tr>
      <w:tr w:rsidR="00EF0779" w:rsidRPr="0055782D" w:rsidTr="00EF0779">
        <w:tc>
          <w:tcPr>
            <w:tcW w:w="1984" w:type="dxa"/>
          </w:tcPr>
          <w:p w:rsidR="00EF0779" w:rsidRPr="0055782D" w:rsidRDefault="00EF0779" w:rsidP="00EF0779">
            <w:pPr>
              <w:jc w:val="center"/>
              <w:rPr>
                <w:sz w:val="28"/>
                <w:szCs w:val="28"/>
              </w:rPr>
            </w:pPr>
            <w:r w:rsidRPr="0055782D">
              <w:rPr>
                <w:sz w:val="28"/>
                <w:szCs w:val="28"/>
              </w:rPr>
              <w:t>9</w:t>
            </w:r>
          </w:p>
        </w:tc>
        <w:tc>
          <w:tcPr>
            <w:tcW w:w="3544" w:type="dxa"/>
          </w:tcPr>
          <w:p w:rsidR="00EF0779" w:rsidRPr="0055782D" w:rsidRDefault="00EF0779" w:rsidP="00EF0779">
            <w:pPr>
              <w:rPr>
                <w:sz w:val="28"/>
                <w:szCs w:val="28"/>
              </w:rPr>
            </w:pPr>
            <w:r w:rsidRPr="0055782D">
              <w:rPr>
                <w:sz w:val="28"/>
                <w:szCs w:val="28"/>
              </w:rPr>
              <w:t>2</w:t>
            </w:r>
          </w:p>
        </w:tc>
      </w:tr>
      <w:tr w:rsidR="00EF0779" w:rsidRPr="0055782D" w:rsidTr="00EF0779">
        <w:tc>
          <w:tcPr>
            <w:tcW w:w="1984" w:type="dxa"/>
          </w:tcPr>
          <w:p w:rsidR="00EF0779" w:rsidRPr="0055782D" w:rsidRDefault="00EF0779" w:rsidP="00EF0779">
            <w:pPr>
              <w:jc w:val="center"/>
              <w:rPr>
                <w:sz w:val="28"/>
                <w:szCs w:val="28"/>
              </w:rPr>
            </w:pPr>
            <w:r w:rsidRPr="0055782D">
              <w:rPr>
                <w:sz w:val="28"/>
                <w:szCs w:val="28"/>
              </w:rPr>
              <w:t>10</w:t>
            </w:r>
          </w:p>
        </w:tc>
        <w:tc>
          <w:tcPr>
            <w:tcW w:w="3544" w:type="dxa"/>
          </w:tcPr>
          <w:p w:rsidR="00EF0779" w:rsidRPr="0055782D" w:rsidRDefault="00EF0779" w:rsidP="00EF0779">
            <w:pPr>
              <w:rPr>
                <w:sz w:val="28"/>
                <w:szCs w:val="28"/>
              </w:rPr>
            </w:pPr>
            <w:r w:rsidRPr="0055782D">
              <w:rPr>
                <w:sz w:val="28"/>
                <w:szCs w:val="28"/>
              </w:rPr>
              <w:t>2</w:t>
            </w:r>
          </w:p>
        </w:tc>
      </w:tr>
      <w:tr w:rsidR="00EF0779" w:rsidRPr="0055782D" w:rsidTr="00EF0779">
        <w:tc>
          <w:tcPr>
            <w:tcW w:w="1984" w:type="dxa"/>
          </w:tcPr>
          <w:p w:rsidR="00EF0779" w:rsidRPr="0055782D" w:rsidRDefault="00EF0779" w:rsidP="00EF0779">
            <w:pPr>
              <w:jc w:val="center"/>
              <w:rPr>
                <w:sz w:val="28"/>
                <w:szCs w:val="28"/>
              </w:rPr>
            </w:pPr>
            <w:r w:rsidRPr="0055782D">
              <w:rPr>
                <w:sz w:val="28"/>
                <w:szCs w:val="28"/>
              </w:rPr>
              <w:t>Всього</w:t>
            </w:r>
          </w:p>
        </w:tc>
        <w:tc>
          <w:tcPr>
            <w:tcW w:w="3544" w:type="dxa"/>
          </w:tcPr>
          <w:p w:rsidR="00EF0779" w:rsidRPr="0055782D" w:rsidRDefault="00EF0779" w:rsidP="00EF0779">
            <w:pPr>
              <w:rPr>
                <w:sz w:val="28"/>
                <w:szCs w:val="28"/>
              </w:rPr>
            </w:pPr>
            <w:r w:rsidRPr="0055782D">
              <w:rPr>
                <w:sz w:val="28"/>
                <w:szCs w:val="28"/>
              </w:rPr>
              <w:t>21</w:t>
            </w:r>
          </w:p>
        </w:tc>
      </w:tr>
    </w:tbl>
    <w:p w:rsidR="00735A81" w:rsidRPr="0055782D" w:rsidRDefault="00EF0779" w:rsidP="00723F92">
      <w:pPr>
        <w:pStyle w:val="a3"/>
        <w:ind w:left="0" w:right="102" w:firstLine="0"/>
      </w:pPr>
      <w:r w:rsidRPr="0055782D">
        <w:t xml:space="preserve">2 учня 11 класу були відзначені Грамотами Відділу освіти Генічеської </w:t>
      </w:r>
      <w:r w:rsidRPr="0055782D">
        <w:lastRenderedPageBreak/>
        <w:t xml:space="preserve">міської ради. </w:t>
      </w:r>
      <w:r w:rsidR="00017A1B" w:rsidRPr="0055782D">
        <w:t xml:space="preserve">Учень 10 класу був нагороджений Дипломом </w:t>
      </w:r>
      <w:r w:rsidR="00723F92" w:rsidRPr="0055782D">
        <w:t>першого ступеня за І місце в обласному заочному конкурсі журналістських творів «Погляд юних» у номінації «Інтерв’ю». Вікова категорія 10-11 клас</w:t>
      </w:r>
      <w:r w:rsidR="0055782D" w:rsidRPr="0055782D">
        <w:t>и</w:t>
      </w:r>
      <w:r w:rsidR="00723F92" w:rsidRPr="0055782D">
        <w:t>.</w:t>
      </w:r>
    </w:p>
    <w:p w:rsidR="00735A81" w:rsidRPr="0055782D" w:rsidRDefault="00735A81" w:rsidP="00723F92">
      <w:pPr>
        <w:pStyle w:val="1"/>
      </w:pPr>
      <w:r w:rsidRPr="0055782D">
        <w:rPr>
          <w:i/>
        </w:rPr>
        <w:t>Організаціядистанційногонавчанняпідчаскарантину</w:t>
      </w:r>
    </w:p>
    <w:p w:rsidR="00735A81" w:rsidRPr="00FE639C" w:rsidRDefault="00735A81" w:rsidP="009834C7">
      <w:pPr>
        <w:pStyle w:val="a3"/>
        <w:spacing w:line="288" w:lineRule="auto"/>
        <w:ind w:left="-142" w:right="103" w:firstLine="426"/>
      </w:pPr>
      <w:r w:rsidRPr="00FE639C">
        <w:t>Особливість</w:t>
      </w:r>
      <w:r w:rsidR="00723F92" w:rsidRPr="00FE639C">
        <w:t>2020</w:t>
      </w:r>
      <w:r w:rsidR="0055782D" w:rsidRPr="00FE639C">
        <w:t xml:space="preserve"> – </w:t>
      </w:r>
      <w:r w:rsidR="00723F92" w:rsidRPr="00FE639C">
        <w:t>2021</w:t>
      </w:r>
      <w:r w:rsidRPr="00FE639C">
        <w:t xml:space="preserve">навчальногороку–тривалийкарантинідистанційне навчання, яке стало викликом для нас усіх. В першу чергу длявчителів, а також для батьків та дітей. Складність полягала у неоднаковомутехнічному забезпеченні та професійних навичкахйого учасників (вчителів,батьків,учнів).Дистанційненавчаннямалосвоїхприхильниківіпротивників.Яксереддітей,такісередїхніхбатьків.Найголовніше–налагодитиспівпрацюміж учнем, вчителем і батьками. Щоб вони почули одне одного, щоб не булоопору батьків.Щоважливіше дляжиття:оцінки,знаннясаміпособічисформовані компетенції? Карантин лише виявив проблеми, а нам усім </w:t>
      </w:r>
      <w:proofErr w:type="spellStart"/>
      <w:r w:rsidRPr="00FE639C">
        <w:t>разомтребапрагнути</w:t>
      </w:r>
      <w:proofErr w:type="spellEnd"/>
      <w:r w:rsidRPr="00FE639C">
        <w:t xml:space="preserve"> навчитися їх вирішувати.</w:t>
      </w:r>
      <w:r w:rsidR="009834C7">
        <w:t xml:space="preserve"> </w:t>
      </w:r>
      <w:r w:rsidR="00D10BA9" w:rsidRPr="00FE639C">
        <w:t xml:space="preserve">На виконання </w:t>
      </w:r>
      <w:r w:rsidR="00FE639C" w:rsidRPr="00FE639C">
        <w:t xml:space="preserve"> наказу </w:t>
      </w:r>
      <w:r w:rsidR="00D10BA9" w:rsidRPr="00FE639C">
        <w:t>Відділу освіти Генічеської міської ради  від18.03.2021 № 35 «Про організацію виконання рішення міської комісії з питань техногенно –екологічної безпеки і надзвичайних ситуацій від 18 березня 2021 року»</w:t>
      </w:r>
      <w:r w:rsidRPr="00FE639C">
        <w:t>,танаказівпошколіузакладібулоорганізованоосвітнійпроцесізвикористаннямтехнологійдистанційногонавчання,щонепередбачаловідвідуваннязакладуйогоздобувачамиз</w:t>
      </w:r>
      <w:r w:rsidR="00D10BA9" w:rsidRPr="00FE639C">
        <w:t>18</w:t>
      </w:r>
      <w:r w:rsidRPr="00FE639C">
        <w:t>березняпо</w:t>
      </w:r>
      <w:r w:rsidR="00D10BA9" w:rsidRPr="00FE639C">
        <w:t>11</w:t>
      </w:r>
      <w:r w:rsidRPr="00FE639C">
        <w:t>травня</w:t>
      </w:r>
      <w:r w:rsidR="00D10BA9" w:rsidRPr="00FE639C">
        <w:t>2021</w:t>
      </w:r>
      <w:r w:rsidRPr="00FE639C">
        <w:t>року.</w:t>
      </w:r>
    </w:p>
    <w:p w:rsidR="00735A81" w:rsidRPr="00FE639C" w:rsidRDefault="00735A81" w:rsidP="00D10BA9">
      <w:pPr>
        <w:pStyle w:val="a3"/>
        <w:spacing w:line="288" w:lineRule="auto"/>
        <w:ind w:left="-142" w:right="103" w:firstLine="426"/>
      </w:pPr>
      <w:r w:rsidRPr="00FE639C">
        <w:t xml:space="preserve">Усі члени педагогічного колективу </w:t>
      </w:r>
      <w:r w:rsidR="00FE639C" w:rsidRPr="00FE639C">
        <w:t>максимально використовували</w:t>
      </w:r>
      <w:r w:rsidRPr="00FE639C">
        <w:t xml:space="preserve">  технічні можливостідля забезпечення освітнього процесу засобами дистанційного навчання. Вшколі було запроваджено заходи на виконання вищезазначених документів.Навчанняпроводилосязгіднозрозкладомдистанційноїроботиначаскарантину,затвердженимдиректоромзакладу.Напочатоккарантинувсіпедагогічніпрацівникисклалиіндивідуальніпланироботищодозабезпеченнявиконанняосвітніхпрограмзасобами</w:t>
      </w:r>
      <w:r w:rsidR="00D10BA9" w:rsidRPr="00FE639C">
        <w:t>он</w:t>
      </w:r>
      <w:r w:rsidRPr="00FE639C">
        <w:t>лайнспілкуваннязучнями,індивідуальнихінтернет-консультацій,відеоуроків.Щотижняпедагогизвітувализаскладенималгоритмомпропроведену роботу в умовах дистанційного навчання: вказували вивчені теми,кількість проведених індивідуальних консультац</w:t>
      </w:r>
      <w:r w:rsidR="00D10BA9" w:rsidRPr="00FE639C">
        <w:t xml:space="preserve">ій, тестів, кількість учнів, як </w:t>
      </w:r>
      <w:r w:rsidRPr="00FE639C">
        <w:t>оцінені,засоби дистанційногонавчання.</w:t>
      </w:r>
    </w:p>
    <w:p w:rsidR="00735A81" w:rsidRPr="00A02F52" w:rsidRDefault="00735A81" w:rsidP="00D10BA9">
      <w:pPr>
        <w:pStyle w:val="a3"/>
        <w:spacing w:before="2" w:line="288" w:lineRule="auto"/>
        <w:ind w:left="-142" w:right="102" w:firstLine="426"/>
      </w:pPr>
      <w:r w:rsidRPr="00A02F52">
        <w:t>Підчасорганізаціїдистанційногонавчаннябулозабезпеченочіткедотримання нормативно</w:t>
      </w:r>
      <w:r w:rsidR="00FE639C" w:rsidRPr="00A02F52">
        <w:t xml:space="preserve"> – </w:t>
      </w:r>
      <w:r w:rsidRPr="00A02F52">
        <w:t>правов</w:t>
      </w:r>
      <w:r w:rsidR="00FE639C" w:rsidRPr="00A02F52">
        <w:t>их вимог з цього питання</w:t>
      </w:r>
      <w:r w:rsidRPr="00A02F52">
        <w:t>. З метоюзабезпечення організації освітнього процесу та виконання освітніх програмвикористовувалися інструменти онлайн-спілкування та електронні ресурси йвеб</w:t>
      </w:r>
      <w:r w:rsidR="00FE639C" w:rsidRPr="00A02F52">
        <w:t xml:space="preserve"> – </w:t>
      </w:r>
      <w:r w:rsidRPr="00A02F52">
        <w:t>сервіс</w:t>
      </w:r>
      <w:r w:rsidR="00FE639C" w:rsidRPr="00A02F52">
        <w:t>і</w:t>
      </w:r>
      <w:r w:rsidRPr="00A02F52">
        <w:t>в</w:t>
      </w:r>
      <w:r w:rsidR="00FE639C" w:rsidRPr="00A02F52">
        <w:t xml:space="preserve"> в </w:t>
      </w:r>
      <w:r w:rsidRPr="00A02F52">
        <w:t>синхронномурежимі,веб-ресурси,розробленіпедагогами,практикувалисяіндивідуальніконсультаціїтаса</w:t>
      </w:r>
      <w:r w:rsidRPr="00A02F52">
        <w:lastRenderedPageBreak/>
        <w:t>мостійнеопрацьовуваннянавчальногоматеріалу.</w:t>
      </w:r>
    </w:p>
    <w:p w:rsidR="00735A81" w:rsidRPr="00A02F52" w:rsidRDefault="00735A81" w:rsidP="00D10BA9">
      <w:pPr>
        <w:pStyle w:val="a3"/>
        <w:spacing w:before="1" w:line="288" w:lineRule="auto"/>
        <w:ind w:left="-142" w:right="104" w:firstLine="426"/>
      </w:pPr>
      <w:r w:rsidRPr="00A02F52">
        <w:t xml:space="preserve">Всіхбатьків здобувачів освіти було проінформовано про особливостіосвітнього процесу в період карантину, були визначені форми зворотногозв’язку (контролю) зі здобувачами освіти та їх батьками. Для спілкування вдистанційному навчанні використовувались електронна пошта, форуми, чати,відеоконференції, блоги тощо. </w:t>
      </w:r>
      <w:r w:rsidR="004D4D14" w:rsidRPr="00A02F52">
        <w:t>Пр</w:t>
      </w:r>
      <w:r w:rsidR="00A02F52" w:rsidRPr="00A02F52">
        <w:t>оводились</w:t>
      </w:r>
      <w:r w:rsidR="004D4D14" w:rsidRPr="00A02F52">
        <w:t xml:space="preserve"> уроки через </w:t>
      </w:r>
      <w:r w:rsidR="004D4D14" w:rsidRPr="00A02F52">
        <w:rPr>
          <w:lang w:val="en-US"/>
        </w:rPr>
        <w:t>Zoom</w:t>
      </w:r>
      <w:r w:rsidRPr="00A02F52">
        <w:t>,</w:t>
      </w:r>
      <w:r w:rsidR="004D4D14" w:rsidRPr="00A02F52">
        <w:t xml:space="preserve"> Вібер, </w:t>
      </w:r>
      <w:r w:rsidRPr="00A02F52">
        <w:t xml:space="preserve"> підготовказавдань на самостійн</w:t>
      </w:r>
      <w:r w:rsidR="004D4D14" w:rsidRPr="00A02F52">
        <w:t>е опрацювання через платформи«На урок», «Всеосвіта», використовувались матеріали Ютуб каналу.</w:t>
      </w:r>
    </w:p>
    <w:p w:rsidR="002F1AFA" w:rsidRPr="00A02F52" w:rsidRDefault="002F1AFA" w:rsidP="002F1AFA">
      <w:pPr>
        <w:pStyle w:val="a3"/>
        <w:spacing w:line="288" w:lineRule="auto"/>
        <w:ind w:left="-142" w:right="104" w:firstLine="426"/>
      </w:pPr>
      <w:r w:rsidRPr="00A02F52">
        <w:t>Дляпідготовкиучнів11класівдоЗНО-202</w:t>
      </w:r>
      <w:r w:rsidR="00A02F52" w:rsidRPr="00A02F52">
        <w:t xml:space="preserve">1 організовувались </w:t>
      </w:r>
      <w:r w:rsidRPr="00A02F52">
        <w:t>індивідуальні консультації щодо використання матеріалівна веб-ресурсахУЦОЯО,наплатформах</w:t>
      </w:r>
      <w:r w:rsidR="00A02F52" w:rsidRPr="00A02F52">
        <w:t xml:space="preserve"> р</w:t>
      </w:r>
      <w:r w:rsidRPr="00A02F52">
        <w:t>romethеus,iLearn(школярі).</w:t>
      </w:r>
    </w:p>
    <w:p w:rsidR="00A02F52" w:rsidRPr="00A02F52" w:rsidRDefault="002F1AFA" w:rsidP="00A02F52">
      <w:pPr>
        <w:pStyle w:val="a3"/>
        <w:spacing w:line="288" w:lineRule="auto"/>
        <w:ind w:left="-142" w:right="103" w:firstLine="426"/>
      </w:pPr>
      <w:r w:rsidRPr="00A02F52">
        <w:t>Опрацювавшизвітивчителів</w:t>
      </w:r>
      <w:r w:rsidR="00A02F52" w:rsidRPr="00A02F52">
        <w:t xml:space="preserve"> – </w:t>
      </w:r>
      <w:r w:rsidRPr="00A02F52">
        <w:t>предметниківщодопроведеннядистанційногоосвітньогопроцесу,можемозробитивисновок,щоусіпедагогизакладу намагалися забезпечити засвоєння навчального матеріалу учнями тавихованцямизадопомогоюінформаційно</w:t>
      </w:r>
      <w:r w:rsidR="00A02F52" w:rsidRPr="00A02F52">
        <w:t xml:space="preserve"> – </w:t>
      </w:r>
      <w:r w:rsidRPr="00A02F52">
        <w:t>комунікативнихтехнологій.Убільшостікласівдистанційнимнавчаннямзавесьперіодкарантинубулоохоплено 100%</w:t>
      </w:r>
      <w:bookmarkStart w:id="0" w:name="_GoBack"/>
      <w:bookmarkEnd w:id="0"/>
      <w:r w:rsidRPr="00A02F52">
        <w:t>учнів.</w:t>
      </w:r>
    </w:p>
    <w:p w:rsidR="002F1AFA" w:rsidRPr="00A02F52" w:rsidRDefault="002F1AFA" w:rsidP="00A02F52">
      <w:pPr>
        <w:pStyle w:val="a3"/>
        <w:spacing w:line="288" w:lineRule="auto"/>
        <w:ind w:left="-142" w:right="103" w:firstLine="426"/>
      </w:pPr>
      <w:r w:rsidRPr="00A02F52">
        <w:t>Коженвчитель</w:t>
      </w:r>
      <w:r w:rsidR="00A02F52" w:rsidRPr="00A02F52">
        <w:t xml:space="preserve"> – </w:t>
      </w:r>
      <w:r w:rsidRPr="00A02F52">
        <w:t>предметниквизначивсязтемами,якібудутьдопрацьованіувересні2021-2022навчальногороку.Укалендарномуплануваннірекомендовановчителямзбільшитикількістьгодиннаповторення навчального матеріалуза2020 - 2021навчальний рік.</w:t>
      </w:r>
    </w:p>
    <w:p w:rsidR="00735A81" w:rsidRPr="009834C7" w:rsidRDefault="006B4D94" w:rsidP="005B351B">
      <w:pPr>
        <w:pStyle w:val="1"/>
        <w:jc w:val="center"/>
        <w:rPr>
          <w:sz w:val="32"/>
          <w:szCs w:val="32"/>
        </w:rPr>
      </w:pPr>
      <w:r w:rsidRPr="009834C7">
        <w:rPr>
          <w:sz w:val="32"/>
          <w:szCs w:val="32"/>
          <w:lang w:val="en-US"/>
        </w:rPr>
        <w:t>II</w:t>
      </w:r>
      <w:proofErr w:type="spellStart"/>
      <w:r w:rsidRPr="009834C7">
        <w:rPr>
          <w:sz w:val="32"/>
          <w:szCs w:val="32"/>
        </w:rPr>
        <w:t>.</w:t>
      </w:r>
      <w:r w:rsidR="004D4D14" w:rsidRPr="009834C7">
        <w:rPr>
          <w:sz w:val="32"/>
          <w:szCs w:val="32"/>
        </w:rPr>
        <w:t>Забезпечення</w:t>
      </w:r>
      <w:proofErr w:type="spellEnd"/>
      <w:r w:rsidR="009834C7">
        <w:rPr>
          <w:sz w:val="32"/>
          <w:szCs w:val="32"/>
        </w:rPr>
        <w:t xml:space="preserve"> </w:t>
      </w:r>
      <w:r w:rsidR="004D4D14" w:rsidRPr="009834C7">
        <w:rPr>
          <w:sz w:val="32"/>
          <w:szCs w:val="32"/>
        </w:rPr>
        <w:t>організації</w:t>
      </w:r>
      <w:r w:rsidR="009834C7">
        <w:rPr>
          <w:sz w:val="32"/>
          <w:szCs w:val="32"/>
        </w:rPr>
        <w:t xml:space="preserve"> </w:t>
      </w:r>
      <w:r w:rsidR="004D4D14" w:rsidRPr="009834C7">
        <w:rPr>
          <w:sz w:val="32"/>
          <w:szCs w:val="32"/>
        </w:rPr>
        <w:t>виховної</w:t>
      </w:r>
      <w:r w:rsidR="009834C7">
        <w:rPr>
          <w:sz w:val="32"/>
          <w:szCs w:val="32"/>
        </w:rPr>
        <w:t xml:space="preserve"> </w:t>
      </w:r>
      <w:r w:rsidR="004D4D14" w:rsidRPr="009834C7">
        <w:rPr>
          <w:sz w:val="32"/>
          <w:szCs w:val="32"/>
        </w:rPr>
        <w:t>роботи</w:t>
      </w:r>
    </w:p>
    <w:p w:rsidR="00360858" w:rsidRPr="00133753" w:rsidRDefault="00360858" w:rsidP="00360858">
      <w:pPr>
        <w:shd w:val="clear" w:color="auto" w:fill="FFFFFF"/>
        <w:spacing w:line="315" w:lineRule="atLeast"/>
        <w:ind w:firstLine="708"/>
        <w:jc w:val="both"/>
        <w:textAlignment w:val="baseline"/>
        <w:rPr>
          <w:color w:val="222222"/>
          <w:sz w:val="28"/>
          <w:szCs w:val="28"/>
        </w:rPr>
      </w:pPr>
      <w:r w:rsidRPr="00133753">
        <w:rPr>
          <w:color w:val="222222"/>
          <w:sz w:val="28"/>
          <w:szCs w:val="28"/>
          <w:bdr w:val="none" w:sz="0" w:space="0" w:color="auto" w:frame="1"/>
        </w:rPr>
        <w:t>Виконуючи завдання і реалізуючи основні принципи виховної роботи, педагогічний колектив закладу освіти орієнтується на відповідну нормативно-правову базу, а саме: закони України «Про освіту», «Про загальну середню освіту», «Про охорону дитинства», Концепцію реалізації державної політики у сфері реформування загальної середньої освіти «Нова українська школа» на період до 2029 року (схвалено розпорядженням Кабінету Міністрів України від 14 грудня 2016 року № 988-р), Стратегію національно-патріотичного виховання (затверджено Указом Президента України від 18 травня 2019 року № 286/2019), Конвенцію про права дитини, Декларацію прав дитини, Основні орієнтири вихованняучнів 1-11 класів та нормативно-правові акти, документи Міністерства освіти і науки України, Департаменту освіти і науки Херсонської обласної адміністрації, Відділу освіти Генічеської міської ради.</w:t>
      </w:r>
    </w:p>
    <w:p w:rsidR="00360858" w:rsidRPr="00133753" w:rsidRDefault="00360858" w:rsidP="00360858">
      <w:pPr>
        <w:shd w:val="clear" w:color="auto" w:fill="FFFFFF"/>
        <w:spacing w:line="315" w:lineRule="atLeast"/>
        <w:ind w:firstLine="708"/>
        <w:jc w:val="both"/>
        <w:textAlignment w:val="baseline"/>
        <w:rPr>
          <w:color w:val="222222"/>
          <w:sz w:val="28"/>
          <w:szCs w:val="28"/>
        </w:rPr>
      </w:pPr>
      <w:r w:rsidRPr="00133753">
        <w:rPr>
          <w:color w:val="222222"/>
          <w:sz w:val="28"/>
          <w:szCs w:val="28"/>
          <w:bdr w:val="none" w:sz="0" w:space="0" w:color="auto" w:frame="1"/>
        </w:rPr>
        <w:t xml:space="preserve">На початок 2020-2021 навчального року було розроблено та затверджено план виховної роботи закладу освіти загалом та плани виховної роботи класних керівників 1-11 класів (рішення педагогічної ради №    від __.08.2020). Ці плани охоплюють усі напрямки виховання: патріотичне, </w:t>
      </w:r>
      <w:r w:rsidRPr="00133753">
        <w:rPr>
          <w:color w:val="222222"/>
          <w:sz w:val="28"/>
          <w:szCs w:val="28"/>
          <w:bdr w:val="none" w:sz="0" w:space="0" w:color="auto" w:frame="1"/>
        </w:rPr>
        <w:lastRenderedPageBreak/>
        <w:t>правове, моральне, художньо-естетичне, трудове, фізичне, екологічне, превентивне та включають в себе календарні, традиційні шкільні свята, заходи, конкурси, міські заходи щодо втілення програми «Основні орієнтири виховання учнів 1-11 класів», Стратегії національно-патріотичного виховання</w:t>
      </w:r>
      <w:r w:rsidR="007258E8" w:rsidRPr="00133753">
        <w:rPr>
          <w:color w:val="222222"/>
          <w:sz w:val="28"/>
          <w:szCs w:val="28"/>
          <w:bdr w:val="none" w:sz="0" w:space="0" w:color="auto" w:frame="1"/>
        </w:rPr>
        <w:t>.</w:t>
      </w:r>
      <w:r w:rsidRPr="00133753">
        <w:rPr>
          <w:color w:val="222222"/>
          <w:sz w:val="28"/>
          <w:szCs w:val="28"/>
          <w:bdr w:val="none" w:sz="0" w:space="0" w:color="auto" w:frame="1"/>
        </w:rPr>
        <w:t>Виховний процес у закладі освіти протягом 2020-2021 навчального року був спрямований на реалізацію виховної теми школи «Створення умов для формування соціальної компетентності та самореалізації особистості, розвитку духовного, інтелектуального та фізичного потенціалу учня» за Основними орієнтирами виховання учнів 1-11 класів:</w:t>
      </w:r>
    </w:p>
    <w:p w:rsidR="00360858" w:rsidRPr="00133753" w:rsidRDefault="00360858" w:rsidP="00456A2D">
      <w:pPr>
        <w:shd w:val="clear" w:color="auto" w:fill="FFFFFF"/>
        <w:spacing w:line="315" w:lineRule="atLeast"/>
        <w:jc w:val="both"/>
        <w:textAlignment w:val="baseline"/>
        <w:rPr>
          <w:color w:val="222222"/>
          <w:sz w:val="28"/>
          <w:szCs w:val="28"/>
        </w:rPr>
      </w:pPr>
      <w:r w:rsidRPr="00133753">
        <w:rPr>
          <w:color w:val="222222"/>
          <w:sz w:val="28"/>
          <w:szCs w:val="28"/>
          <w:bdr w:val="none" w:sz="0" w:space="0" w:color="auto" w:frame="1"/>
        </w:rPr>
        <w:t>-ціннісне ставлення особистості до себе;</w:t>
      </w:r>
    </w:p>
    <w:p w:rsidR="00360858" w:rsidRPr="00133753" w:rsidRDefault="00360858" w:rsidP="00456A2D">
      <w:pPr>
        <w:shd w:val="clear" w:color="auto" w:fill="FFFFFF"/>
        <w:spacing w:line="315" w:lineRule="atLeast"/>
        <w:jc w:val="both"/>
        <w:textAlignment w:val="baseline"/>
        <w:rPr>
          <w:color w:val="222222"/>
          <w:sz w:val="28"/>
          <w:szCs w:val="28"/>
        </w:rPr>
      </w:pPr>
      <w:r w:rsidRPr="00133753">
        <w:rPr>
          <w:color w:val="222222"/>
          <w:sz w:val="28"/>
          <w:szCs w:val="28"/>
          <w:bdr w:val="none" w:sz="0" w:space="0" w:color="auto" w:frame="1"/>
        </w:rPr>
        <w:t>-ціннісне ставлення особистості до сім’ї, родини, людей;</w:t>
      </w:r>
    </w:p>
    <w:p w:rsidR="00360858" w:rsidRPr="00133753" w:rsidRDefault="00360858" w:rsidP="00456A2D">
      <w:pPr>
        <w:shd w:val="clear" w:color="auto" w:fill="FFFFFF"/>
        <w:spacing w:line="315" w:lineRule="atLeast"/>
        <w:jc w:val="both"/>
        <w:textAlignment w:val="baseline"/>
        <w:rPr>
          <w:color w:val="222222"/>
          <w:sz w:val="28"/>
          <w:szCs w:val="28"/>
        </w:rPr>
      </w:pPr>
      <w:r w:rsidRPr="00133753">
        <w:rPr>
          <w:color w:val="222222"/>
          <w:sz w:val="28"/>
          <w:szCs w:val="28"/>
          <w:bdr w:val="none" w:sz="0" w:space="0" w:color="auto" w:frame="1"/>
        </w:rPr>
        <w:t>-ціннісне ставлення особистості до праці;</w:t>
      </w:r>
    </w:p>
    <w:p w:rsidR="00360858" w:rsidRPr="00133753" w:rsidRDefault="00360858" w:rsidP="00456A2D">
      <w:pPr>
        <w:shd w:val="clear" w:color="auto" w:fill="FFFFFF"/>
        <w:spacing w:line="315" w:lineRule="atLeast"/>
        <w:jc w:val="both"/>
        <w:textAlignment w:val="baseline"/>
        <w:rPr>
          <w:color w:val="222222"/>
          <w:sz w:val="28"/>
          <w:szCs w:val="28"/>
        </w:rPr>
      </w:pPr>
      <w:r w:rsidRPr="00133753">
        <w:rPr>
          <w:color w:val="222222"/>
          <w:sz w:val="28"/>
          <w:szCs w:val="28"/>
          <w:bdr w:val="none" w:sz="0" w:space="0" w:color="auto" w:frame="1"/>
        </w:rPr>
        <w:t>-ціннісне ставлення особистості до природи; </w:t>
      </w:r>
    </w:p>
    <w:p w:rsidR="00360858" w:rsidRPr="00133753" w:rsidRDefault="00360858" w:rsidP="00456A2D">
      <w:pPr>
        <w:shd w:val="clear" w:color="auto" w:fill="FFFFFF"/>
        <w:spacing w:line="315" w:lineRule="atLeast"/>
        <w:jc w:val="both"/>
        <w:textAlignment w:val="baseline"/>
        <w:rPr>
          <w:color w:val="222222"/>
          <w:sz w:val="28"/>
          <w:szCs w:val="28"/>
        </w:rPr>
      </w:pPr>
      <w:r w:rsidRPr="00133753">
        <w:rPr>
          <w:color w:val="222222"/>
          <w:sz w:val="28"/>
          <w:szCs w:val="28"/>
          <w:bdr w:val="none" w:sz="0" w:space="0" w:color="auto" w:frame="1"/>
        </w:rPr>
        <w:t> -ціннісне ставлення особистості до культури і мистецтва; </w:t>
      </w:r>
    </w:p>
    <w:p w:rsidR="00360858" w:rsidRPr="00133753" w:rsidRDefault="00360858" w:rsidP="00456A2D">
      <w:pPr>
        <w:shd w:val="clear" w:color="auto" w:fill="FFFFFF"/>
        <w:spacing w:line="315" w:lineRule="atLeast"/>
        <w:jc w:val="both"/>
        <w:textAlignment w:val="baseline"/>
        <w:rPr>
          <w:color w:val="222222"/>
          <w:sz w:val="28"/>
          <w:szCs w:val="28"/>
        </w:rPr>
      </w:pPr>
      <w:r w:rsidRPr="00133753">
        <w:rPr>
          <w:color w:val="222222"/>
          <w:sz w:val="28"/>
          <w:szCs w:val="28"/>
          <w:bdr w:val="none" w:sz="0" w:space="0" w:color="auto" w:frame="1"/>
        </w:rPr>
        <w:t> -ціннісне ставлення особистості до суспільства і держави.</w:t>
      </w:r>
    </w:p>
    <w:p w:rsidR="00360858" w:rsidRPr="00133753" w:rsidRDefault="00360858" w:rsidP="00360858">
      <w:pPr>
        <w:shd w:val="clear" w:color="auto" w:fill="FFFFFF"/>
        <w:spacing w:line="315" w:lineRule="atLeast"/>
        <w:ind w:firstLine="708"/>
        <w:jc w:val="both"/>
        <w:textAlignment w:val="baseline"/>
        <w:rPr>
          <w:color w:val="222222"/>
          <w:sz w:val="28"/>
          <w:szCs w:val="28"/>
        </w:rPr>
      </w:pPr>
      <w:r w:rsidRPr="00133753">
        <w:rPr>
          <w:color w:val="222222"/>
          <w:sz w:val="28"/>
          <w:szCs w:val="28"/>
          <w:bdr w:val="none" w:sz="0" w:space="0" w:color="auto" w:frame="1"/>
        </w:rPr>
        <w:t>Реалізуючи тему виховної роботи, педагоги школи використовували різноманітні форми та методи. Пріоритетними напрямками виховної роботи у 2020-2021 навчальному році визначено:</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формування в учнів особистих рис громадян України, національної самосвідомості, виховання любові до рідного краю, свого народу, шанобливе ставлення до його культури, повагу, толерантне ставлення до культури всіх національностей, які проживають в Україні;</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виховання духовної культури особистості;</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виховання поваги до Конституції, законодавства України, державної символіки; реалізація регіональних програм в галузі освіти;</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формування високої мовної культури, оволодіння українською мовою;</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утвердження принципів загальнолюдської моралі на основі відновлення історичної пам’яті;</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збагачення народних традицій, звичаїв;</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виховання свідомого ставлення до навчання, розвиток пізнавальної активності і культури розумової праці;</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формування творчої працелюбної особистості, виховання цивілізованого господаря;</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забезпечення повноцінного фізичного розвитку учнів, охорони та зміцнення здоров’я;</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формування екологічної культури учнів, гармонії її відносин з природою;</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створення умов для творчого розвитку природних обдарувань дитини, залучення учнів до різноманітної діяльності;</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посилення уваги до питань морально-етичного виховання, створення системи успішної профілактики відхилень у поведінці учнів;</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підпорядкування змісту, форм і методів роботи визнанню особистості дитини як найвищої соціальної цінності;</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створення умов для соціального захисту дітей, особливо дітей-сиріт та дітей, що залишились без батьківського піклування;</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lastRenderedPageBreak/>
        <w:t>- зміцнення служби соціальної та психолого-педагогічної допомоги дітям, батькам, сім’ям;</w:t>
      </w:r>
    </w:p>
    <w:p w:rsidR="00360858" w:rsidRPr="00133753" w:rsidRDefault="00360858" w:rsidP="00360858">
      <w:pPr>
        <w:shd w:val="clear" w:color="auto" w:fill="FFFFFF"/>
        <w:textAlignment w:val="baseline"/>
        <w:rPr>
          <w:color w:val="222222"/>
          <w:sz w:val="28"/>
          <w:szCs w:val="28"/>
        </w:rPr>
      </w:pPr>
      <w:r w:rsidRPr="00133753">
        <w:rPr>
          <w:color w:val="222222"/>
          <w:sz w:val="28"/>
          <w:szCs w:val="28"/>
        </w:rPr>
        <w:t>- організація педагогічно-доцільної системи учнівського самоврядування, колективне планування діяльності вчителів та учнів.</w:t>
      </w:r>
    </w:p>
    <w:p w:rsidR="00360858" w:rsidRPr="00133753" w:rsidRDefault="00360858" w:rsidP="00360858">
      <w:pPr>
        <w:shd w:val="clear" w:color="auto" w:fill="FFFFFF"/>
        <w:spacing w:line="315" w:lineRule="atLeast"/>
        <w:ind w:firstLine="708"/>
        <w:jc w:val="both"/>
        <w:textAlignment w:val="baseline"/>
        <w:rPr>
          <w:color w:val="222222"/>
          <w:sz w:val="28"/>
          <w:szCs w:val="28"/>
        </w:rPr>
      </w:pPr>
      <w:r w:rsidRPr="00133753">
        <w:rPr>
          <w:color w:val="222222"/>
          <w:sz w:val="28"/>
          <w:szCs w:val="28"/>
          <w:bdr w:val="none" w:sz="0" w:space="0" w:color="auto" w:frame="1"/>
        </w:rPr>
        <w:t>Протягом  2020-2021 навчального року в школі було проведено такі заходи:</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свято Першого дзвоника (Н. Петровська, В. Бартєнєва);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Олімпійський урок (О. Стефанчук, класні керівники 1-11 класів);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захід з протидії булінгу «Не вдавай, що не бачиш!» (А. Петросян, Н. Петровська, класні керівники 1-11 класів);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Дні Європейської культурної спадщини (Л. Нескаромних, МО учителів суспільно -  гуманітарного напрямку);</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Всеукраїнський флешмоб «День у бібліотеці» (В. Караманова, класні керівники 1-11 класів);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тематичні заходи з нагоди Дня учителя «Є професія у світі – серце віддавати дітям!» (Н. Петровська);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загальношкільний захід до Дня захисника України та Дня українського козацтва (Н. Петровська, О. Стефанчук, С. Конопльова);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тиждень пам’яті до Дня вигнання нацистський окупантів з України «Ті, хто боролися за свободу» (Н. Петровська, класні керівники 1-11 класів);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захід до Дня пам’яті жертв голодомору «Пам’ять, що рятує: голоси правди» (Н. Петровська, Г. Куприянова);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національно-патріотичний захід до Дня Гідності та Свободи для учнів 9-11 класів «Славетні епохи України» (Н. Петровська, А. Єзепова);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інформаційна хвилинка в рамках Всеукраїнської акції «16 днів без насильства» (А. Петросян, класні керівники 1-11 класів);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інформаційні хвилинки до Дня збройних сил України «Українська армія – школа мужності» (Н. Петровська, Г. Куприянова);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загальношкільний захід (окремо по класах) до Дня Святого Миколая «Добро та милосердя Святого Миколая» (Н. Петровська, С. Конопльова);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онлайн - захід «Моя Україна – соборна і вільна» до Дня Соборності      (С. Дурова);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захід до Дня пам’яті Героїв Крут «Знати, пам’ятати, цінувати, берегти!» (Г. Куприянова, Л. Маловічко);</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w:t>
      </w:r>
      <w:r w:rsidRPr="00133753">
        <w:rPr>
          <w:color w:val="222222"/>
          <w:sz w:val="28"/>
          <w:szCs w:val="28"/>
          <w:bdr w:val="none" w:sz="0" w:space="0" w:color="auto" w:frame="1"/>
        </w:rPr>
        <w:t> </w:t>
      </w:r>
      <w:r w:rsidRPr="00133753">
        <w:rPr>
          <w:color w:val="222222"/>
          <w:sz w:val="28"/>
          <w:szCs w:val="28"/>
        </w:rPr>
        <w:t>історичний кінолекторій «Крути! Крути! – смолоскип в майбутнє. Підіймемо наші душі ввиш!» (Караманова 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година пам’яті «На варті наших душ Небесна Сотня» (Н. Петровська, Т. Коринякіна);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квест-гра«Українська – це модно! Українська – це круто! Єдиній і рідній мові бути!» (С. Конопльова, С. Дурова);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загальношкільні  заходи  до Дня народження Тараса Шевченка «Вінок слави Кобзареві» (А. Єзепова, О. Поляниця, Т. Познякова);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проєкт  10 класу  «Основні правила захисту від COVID-19» (Н. Петровська, А. Петросян, учні 10 класу);</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онлайн-майстер-клас до Великодня «Диво-писанка» (Н. Ліхачова);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lastRenderedPageBreak/>
        <w:t>- проєкт до Дня пам’яті та примирення та Дня перемоги над нацизмом у Другій світовій війні «Степом, степом йшли у бій солдати…» (Н. Петровська, класні керівники 5-11 класів);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-проєкт до Дня пам’яті та примирення та Дня перемоги над нацизмом у Другій світовій війні «Солдатські листи» (Н. Петровська, класні керівники 1—4 класів);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онлайн-привітання до Дня матері «Мами-красуні Чонгарського півострову» (Н. Петровська, класні керівники, Пітерова О. (за згодою), Савенко О. (за згодою));</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роєкт до Дня матері «Мама – найдорожче слово в світі» (С. Конопльова);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відеоурок до Дня пам’яті жертв геноциду кримськотатарського народу «Вшановуємо пам'ять жертв злочину» (Н. Петровська, Т. Коринякіна);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заходи з нагоди Дня вишиванки «Одягни вишиванку, Україно моя!» (Н. Петровська, класні керівники);</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вітання з нагоди Дня вишиванки «Вишийте, матусю, вишиванку» (С. Дурова);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-флешмоб з нагоди Дня вишиванки «Учні, я у вишиванці!» (Л. Курдюк, педагогічний колектив);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привітання з нагоди свята Останнього дзвоника від учителів початкових класів (Л. Курдюк, класні керівники 1- 4 класів);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привітання з нагоди свята Останнього дзвоника від класних керівників 5-8 класів (Л. Курдюк, класні керівники 5-8 класів);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фотопроєкт з нагоди свята Останнього дзвоника «Усі ми родом із дитинства» (Н. Петровська, А. Єзепова);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конкурс дитячого малюнка на асфальті «Нам потрібно мирне небо» до Міжнародного дня миру (Л. Нескаромних,  класні керівники 1-4 класів);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виставка-конкурс виробів із природного матеріалу та осінніх квітів «Осінній вернісаж» (Н. Петровська,  класні керівники    1-11 класів);</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 виставка-конкурс композицій «Зимова казка» (Н. Петровська, класні керівники 1-11 класів, Н. Ліхачова);</w:t>
      </w:r>
    </w:p>
    <w:p w:rsidR="00360858" w:rsidRPr="00133753" w:rsidRDefault="00360858" w:rsidP="00A05620">
      <w:pPr>
        <w:shd w:val="clear" w:color="auto" w:fill="FFFFFF"/>
        <w:textAlignment w:val="baseline"/>
        <w:rPr>
          <w:color w:val="222222"/>
          <w:sz w:val="28"/>
          <w:szCs w:val="28"/>
        </w:rPr>
      </w:pPr>
      <w:r w:rsidRPr="00133753">
        <w:rPr>
          <w:color w:val="222222"/>
          <w:sz w:val="28"/>
          <w:szCs w:val="28"/>
        </w:rPr>
        <w:t>-</w:t>
      </w:r>
      <w:r w:rsidRPr="00133753">
        <w:rPr>
          <w:color w:val="222222"/>
          <w:sz w:val="28"/>
          <w:szCs w:val="28"/>
          <w:bdr w:val="none" w:sz="0" w:space="0" w:color="auto" w:frame="1"/>
        </w:rPr>
        <w:t> </w:t>
      </w:r>
      <w:r w:rsidRPr="00133753">
        <w:rPr>
          <w:color w:val="222222"/>
          <w:sz w:val="28"/>
          <w:szCs w:val="28"/>
        </w:rPr>
        <w:t>рейд «Дзвінок на урок», «Перерва» (Адміністрація  школи);</w:t>
      </w:r>
    </w:p>
    <w:p w:rsidR="00360858" w:rsidRPr="00133753" w:rsidRDefault="00360858" w:rsidP="00A05620">
      <w:pPr>
        <w:shd w:val="clear" w:color="auto" w:fill="FFFFFF"/>
        <w:textAlignment w:val="baseline"/>
        <w:rPr>
          <w:sz w:val="28"/>
          <w:szCs w:val="28"/>
        </w:rPr>
      </w:pPr>
      <w:r w:rsidRPr="00133753">
        <w:rPr>
          <w:sz w:val="28"/>
          <w:szCs w:val="28"/>
        </w:rPr>
        <w:t>-</w:t>
      </w:r>
      <w:r w:rsidRPr="00133753">
        <w:rPr>
          <w:sz w:val="28"/>
          <w:szCs w:val="28"/>
          <w:bdr w:val="none" w:sz="0" w:space="0" w:color="auto" w:frame="1"/>
        </w:rPr>
        <w:t> </w:t>
      </w:r>
      <w:r w:rsidRPr="00133753">
        <w:rPr>
          <w:sz w:val="28"/>
          <w:szCs w:val="28"/>
        </w:rPr>
        <w:t>тематичні години спілкування: Перший урок для учнів 5-11 класів; до Міжнародного Дня пам’яті жертв фашизму «Нас надихають подвиги героїв»; до Дня партизанської слави «Україна – земля героїчного народу»;</w:t>
      </w:r>
      <w:r w:rsidRPr="00133753">
        <w:rPr>
          <w:sz w:val="28"/>
          <w:szCs w:val="28"/>
          <w:bdr w:val="none" w:sz="0" w:space="0" w:color="auto" w:frame="1"/>
        </w:rPr>
        <w:t> д</w:t>
      </w:r>
      <w:r w:rsidRPr="00133753">
        <w:rPr>
          <w:sz w:val="28"/>
          <w:szCs w:val="28"/>
        </w:rPr>
        <w:t>о Дня українського козацтва та Дня захисника України «</w:t>
      </w:r>
      <w:r w:rsidRPr="00133753">
        <w:rPr>
          <w:sz w:val="28"/>
          <w:szCs w:val="28"/>
          <w:bdr w:val="none" w:sz="0" w:space="0" w:color="auto" w:frame="1"/>
        </w:rPr>
        <w:t>Нам Україна вище над усе!</w:t>
      </w:r>
      <w:r w:rsidRPr="00133753">
        <w:rPr>
          <w:sz w:val="28"/>
          <w:szCs w:val="28"/>
        </w:rPr>
        <w:t>»; з нагоди Європейського дня боротьби з торгівлею людьми; до </w:t>
      </w:r>
      <w:r w:rsidRPr="00133753">
        <w:rPr>
          <w:sz w:val="28"/>
          <w:szCs w:val="28"/>
          <w:bdr w:val="none" w:sz="0" w:space="0" w:color="auto" w:frame="1"/>
        </w:rPr>
        <w:t>Дня вигнання нацистських окупантів з України«Немає подвигів забутих»</w:t>
      </w:r>
      <w:r w:rsidRPr="00133753">
        <w:rPr>
          <w:sz w:val="28"/>
          <w:szCs w:val="28"/>
        </w:rPr>
        <w:t>; до Дня Гідності та Свободи «</w:t>
      </w:r>
      <w:r w:rsidRPr="00133753">
        <w:rPr>
          <w:sz w:val="28"/>
          <w:szCs w:val="28"/>
          <w:bdr w:val="none" w:sz="0" w:space="0" w:color="auto" w:frame="1"/>
        </w:rPr>
        <w:t>Вільні творити майбутнє»</w:t>
      </w:r>
      <w:r w:rsidRPr="00133753">
        <w:rPr>
          <w:sz w:val="28"/>
          <w:szCs w:val="28"/>
        </w:rPr>
        <w:t>;  до Дня пам’яті жертв Голодомора в Україні;  до Дня вшанування учасників ліквідації на Чорнобильській атомній електростанції; до Дня Святого Миколая та Нового року(синхронно); у рамках заходів з питань морального виховання «Людина починається з добра»; з нагоди Дня народження Тараса Шевченка «Слово, пісне, думо Кобзарева, ти – окраса й суть мого життя» (класні керівники 1-11 класів,  окремо в колективах);</w:t>
      </w:r>
    </w:p>
    <w:p w:rsidR="00360858" w:rsidRPr="00133753" w:rsidRDefault="00360858" w:rsidP="00A05620">
      <w:pPr>
        <w:shd w:val="clear" w:color="auto" w:fill="FFFFFF"/>
        <w:textAlignment w:val="baseline"/>
        <w:rPr>
          <w:sz w:val="28"/>
          <w:szCs w:val="28"/>
        </w:rPr>
      </w:pPr>
      <w:r w:rsidRPr="00133753">
        <w:rPr>
          <w:sz w:val="28"/>
          <w:szCs w:val="28"/>
        </w:rPr>
        <w:t xml:space="preserve">- тематичні години спілкування в режимі online: з нагоди Всесвітнього дня </w:t>
      </w:r>
      <w:r w:rsidRPr="00133753">
        <w:rPr>
          <w:sz w:val="28"/>
          <w:szCs w:val="28"/>
        </w:rPr>
        <w:lastRenderedPageBreak/>
        <w:t>води «Разом піклуймося про воду»;  з нагоди Всесвітнього дня здоров’я «Здоровим бути модно!» до Всесвітнього дня авіації і космонавтики; до Дня пам’яток історії та культури,  до Дня Чорнобильської трагедії, Міжнародного дня пам’яті жертв радіаційних аварій і катастроф «Україно, твій біль – Чорнобиль»; до Дня пам’яті та примирення та Дня перемоги над нацизмом у Другій світовій війні «Не загасити пам’яті вогонь…»; до Дня Європи «Європейські столиці – побратими Києва»; до Дня вишиванки «Вишивана Україна»; до Дня Києва «Моє місто – моя гордість»; щодо правил поведінки під час літніх канікул «Ти на канікулах марно часу не гай, про правила безпеки пам’ятай» (класні керівники 1-11 класів);</w:t>
      </w:r>
    </w:p>
    <w:p w:rsidR="00360858" w:rsidRPr="00133753" w:rsidRDefault="00360858" w:rsidP="00A05620">
      <w:pPr>
        <w:shd w:val="clear" w:color="auto" w:fill="FFFFFF"/>
        <w:textAlignment w:val="baseline"/>
        <w:rPr>
          <w:sz w:val="28"/>
          <w:szCs w:val="28"/>
        </w:rPr>
      </w:pPr>
      <w:r w:rsidRPr="00133753">
        <w:rPr>
          <w:sz w:val="28"/>
          <w:szCs w:val="28"/>
        </w:rPr>
        <w:t>-</w:t>
      </w:r>
      <w:r w:rsidRPr="00133753">
        <w:rPr>
          <w:sz w:val="28"/>
          <w:szCs w:val="28"/>
          <w:bdr w:val="none" w:sz="0" w:space="0" w:color="auto" w:frame="1"/>
        </w:rPr>
        <w:t> </w:t>
      </w:r>
      <w:r w:rsidRPr="00133753">
        <w:rPr>
          <w:sz w:val="28"/>
          <w:szCs w:val="28"/>
        </w:rPr>
        <w:t>проведення акцій «Живи, книго!», «Подаруй книгу шкільній бібліотеці»;</w:t>
      </w:r>
    </w:p>
    <w:p w:rsidR="00360858" w:rsidRPr="00133753" w:rsidRDefault="00360858" w:rsidP="00A05620">
      <w:pPr>
        <w:shd w:val="clear" w:color="auto" w:fill="FFFFFF"/>
        <w:textAlignment w:val="baseline"/>
        <w:rPr>
          <w:sz w:val="28"/>
          <w:szCs w:val="28"/>
        </w:rPr>
      </w:pPr>
      <w:r w:rsidRPr="00133753">
        <w:rPr>
          <w:sz w:val="28"/>
          <w:szCs w:val="28"/>
        </w:rPr>
        <w:t>-</w:t>
      </w:r>
      <w:r w:rsidRPr="00133753">
        <w:rPr>
          <w:sz w:val="28"/>
          <w:szCs w:val="28"/>
          <w:bdr w:val="none" w:sz="0" w:space="0" w:color="auto" w:frame="1"/>
        </w:rPr>
        <w:t> </w:t>
      </w:r>
      <w:r w:rsidRPr="00133753">
        <w:rPr>
          <w:sz w:val="28"/>
          <w:szCs w:val="28"/>
        </w:rPr>
        <w:t>місячник «Увага! Діти на дорозі» (Н. Петровська, класні керівники        1-11 класів);</w:t>
      </w:r>
    </w:p>
    <w:p w:rsidR="00360858" w:rsidRPr="00133753" w:rsidRDefault="00360858" w:rsidP="00360858">
      <w:pPr>
        <w:shd w:val="clear" w:color="auto" w:fill="FFFFFF"/>
        <w:textAlignment w:val="baseline"/>
        <w:rPr>
          <w:sz w:val="28"/>
          <w:szCs w:val="28"/>
        </w:rPr>
      </w:pPr>
      <w:r w:rsidRPr="00133753">
        <w:rPr>
          <w:sz w:val="28"/>
          <w:szCs w:val="28"/>
        </w:rPr>
        <w:t>- тижні безпеки життєдіяльності в період осінніх та зимових канікул, весняних (в режимі online)  та літніх канікул.</w:t>
      </w:r>
    </w:p>
    <w:p w:rsidR="00360858" w:rsidRPr="00133753" w:rsidRDefault="00360858" w:rsidP="00360858">
      <w:pPr>
        <w:shd w:val="clear" w:color="auto" w:fill="FFFFFF"/>
        <w:spacing w:line="315" w:lineRule="atLeast"/>
        <w:ind w:firstLine="348"/>
        <w:jc w:val="both"/>
        <w:textAlignment w:val="baseline"/>
        <w:rPr>
          <w:sz w:val="28"/>
          <w:szCs w:val="28"/>
        </w:rPr>
      </w:pPr>
      <w:r w:rsidRPr="00133753">
        <w:rPr>
          <w:color w:val="FF0000"/>
          <w:sz w:val="28"/>
          <w:szCs w:val="28"/>
          <w:bdr w:val="none" w:sz="0" w:space="0" w:color="auto" w:frame="1"/>
        </w:rPr>
        <w:t> </w:t>
      </w:r>
      <w:r w:rsidRPr="00133753">
        <w:rPr>
          <w:sz w:val="28"/>
          <w:szCs w:val="28"/>
          <w:bdr w:val="none" w:sz="0" w:space="0" w:color="auto" w:frame="1"/>
        </w:rPr>
        <w:t>Учні та педагоги школи брали  участь у районних, обласних, всеукраїнських конкурсах:</w:t>
      </w:r>
    </w:p>
    <w:tbl>
      <w:tblPr>
        <w:tblStyle w:val="a5"/>
        <w:tblW w:w="10206" w:type="dxa"/>
        <w:tblInd w:w="-459" w:type="dxa"/>
        <w:tblLook w:val="04A0"/>
      </w:tblPr>
      <w:tblGrid>
        <w:gridCol w:w="709"/>
        <w:gridCol w:w="2126"/>
        <w:gridCol w:w="5954"/>
        <w:gridCol w:w="1417"/>
      </w:tblGrid>
      <w:tr w:rsidR="00360858" w:rsidRPr="00133753" w:rsidTr="00A05620">
        <w:tc>
          <w:tcPr>
            <w:tcW w:w="709" w:type="dxa"/>
          </w:tcPr>
          <w:p w:rsidR="00360858" w:rsidRPr="00133753" w:rsidRDefault="00360858" w:rsidP="00360858">
            <w:r w:rsidRPr="00133753">
              <w:t>№ з/п</w:t>
            </w:r>
          </w:p>
        </w:tc>
        <w:tc>
          <w:tcPr>
            <w:tcW w:w="2126" w:type="dxa"/>
          </w:tcPr>
          <w:p w:rsidR="00360858" w:rsidRPr="00133753" w:rsidRDefault="00360858" w:rsidP="00360858">
            <w:r w:rsidRPr="00133753">
              <w:t>Призвіще, ім’я здобувача освіти</w:t>
            </w:r>
          </w:p>
        </w:tc>
        <w:tc>
          <w:tcPr>
            <w:tcW w:w="5954" w:type="dxa"/>
          </w:tcPr>
          <w:p w:rsidR="00360858" w:rsidRPr="00133753" w:rsidRDefault="00360858" w:rsidP="00360858">
            <w:r w:rsidRPr="00133753">
              <w:t>Назва заходу</w:t>
            </w:r>
          </w:p>
        </w:tc>
        <w:tc>
          <w:tcPr>
            <w:tcW w:w="1417" w:type="dxa"/>
          </w:tcPr>
          <w:p w:rsidR="00360858" w:rsidRPr="00133753" w:rsidRDefault="00360858" w:rsidP="00360858">
            <w:r w:rsidRPr="00133753">
              <w:t>Досягнення</w:t>
            </w:r>
          </w:p>
        </w:tc>
      </w:tr>
      <w:tr w:rsidR="00360858" w:rsidRPr="00133753" w:rsidTr="00A05620">
        <w:trPr>
          <w:trHeight w:val="442"/>
        </w:trPr>
        <w:tc>
          <w:tcPr>
            <w:tcW w:w="709" w:type="dxa"/>
          </w:tcPr>
          <w:p w:rsidR="00360858" w:rsidRPr="00133753" w:rsidRDefault="00360858" w:rsidP="00360858">
            <w:r w:rsidRPr="00133753">
              <w:t>1</w:t>
            </w:r>
          </w:p>
        </w:tc>
        <w:tc>
          <w:tcPr>
            <w:tcW w:w="2126" w:type="dxa"/>
          </w:tcPr>
          <w:p w:rsidR="00360858" w:rsidRPr="00133753" w:rsidRDefault="00360858" w:rsidP="00360858">
            <w:r w:rsidRPr="00133753">
              <w:t>Дідик Дар</w:t>
            </w:r>
            <w:r w:rsidRPr="00133753">
              <w:rPr>
                <w:lang w:val="en-US"/>
              </w:rPr>
              <w:t>’</w:t>
            </w:r>
            <w:r w:rsidRPr="00133753">
              <w:t>я</w:t>
            </w:r>
          </w:p>
        </w:tc>
        <w:tc>
          <w:tcPr>
            <w:tcW w:w="5954" w:type="dxa"/>
          </w:tcPr>
          <w:p w:rsidR="00360858" w:rsidRPr="00133753" w:rsidRDefault="00360858" w:rsidP="00360858">
            <w:r w:rsidRPr="00133753">
              <w:t xml:space="preserve">Всеукраїнський конкурс – виставка декоративно – ужиткового та образотворчого мистецтва«Креатив </w:t>
            </w:r>
            <w:r w:rsidRPr="00133753">
              <w:rPr>
                <w:lang w:val="en-US"/>
              </w:rPr>
              <w:t>UA</w:t>
            </w:r>
            <w:r w:rsidRPr="00133753">
              <w:t>»</w:t>
            </w:r>
          </w:p>
        </w:tc>
        <w:tc>
          <w:tcPr>
            <w:tcW w:w="1417" w:type="dxa"/>
          </w:tcPr>
          <w:p w:rsidR="00360858" w:rsidRPr="00133753" w:rsidRDefault="00360858" w:rsidP="00360858">
            <w:r w:rsidRPr="00133753">
              <w:t>І</w:t>
            </w:r>
          </w:p>
        </w:tc>
      </w:tr>
      <w:tr w:rsidR="00360858" w:rsidRPr="00133753" w:rsidTr="00A05620">
        <w:trPr>
          <w:trHeight w:val="516"/>
        </w:trPr>
        <w:tc>
          <w:tcPr>
            <w:tcW w:w="709" w:type="dxa"/>
            <w:vMerge w:val="restart"/>
          </w:tcPr>
          <w:p w:rsidR="00360858" w:rsidRPr="00133753" w:rsidRDefault="00360858" w:rsidP="00360858">
            <w:r w:rsidRPr="00133753">
              <w:t>2</w:t>
            </w:r>
          </w:p>
        </w:tc>
        <w:tc>
          <w:tcPr>
            <w:tcW w:w="2126" w:type="dxa"/>
            <w:vMerge w:val="restart"/>
          </w:tcPr>
          <w:p w:rsidR="00360858" w:rsidRPr="00133753" w:rsidRDefault="00360858" w:rsidP="00360858">
            <w:r w:rsidRPr="00133753">
              <w:t>Езоян Кнарік</w:t>
            </w:r>
          </w:p>
        </w:tc>
        <w:tc>
          <w:tcPr>
            <w:tcW w:w="5954" w:type="dxa"/>
          </w:tcPr>
          <w:p w:rsidR="00360858" w:rsidRPr="00133753" w:rsidRDefault="00360858" w:rsidP="00360858">
            <w:r w:rsidRPr="00133753">
              <w:t>Обласний конкурс – виставка «Мій вірний чотирилапий друг»</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ІІІ Всеукраїнський конкурс мистецтв «На крилах мрій»</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Всеукраїнський мистецький конкурс «Жінок оспівую красу»</w:t>
            </w:r>
          </w:p>
        </w:tc>
        <w:tc>
          <w:tcPr>
            <w:tcW w:w="1417" w:type="dxa"/>
          </w:tcPr>
          <w:p w:rsidR="00360858" w:rsidRPr="00133753" w:rsidRDefault="00360858" w:rsidP="00360858">
            <w:r w:rsidRPr="00133753">
              <w:t>ІІІ</w:t>
            </w:r>
          </w:p>
        </w:tc>
      </w:tr>
      <w:tr w:rsidR="00360858" w:rsidRPr="00133753" w:rsidTr="00A05620">
        <w:trPr>
          <w:trHeight w:val="577"/>
        </w:trPr>
        <w:tc>
          <w:tcPr>
            <w:tcW w:w="709" w:type="dxa"/>
            <w:vMerge w:val="restart"/>
          </w:tcPr>
          <w:p w:rsidR="00360858" w:rsidRPr="00133753" w:rsidRDefault="00360858" w:rsidP="00360858">
            <w:r w:rsidRPr="00133753">
              <w:t>3</w:t>
            </w:r>
          </w:p>
        </w:tc>
        <w:tc>
          <w:tcPr>
            <w:tcW w:w="2126" w:type="dxa"/>
            <w:vMerge w:val="restart"/>
          </w:tcPr>
          <w:p w:rsidR="00360858" w:rsidRPr="00133753" w:rsidRDefault="00360858" w:rsidP="00360858">
            <w:r w:rsidRPr="00133753">
              <w:t>Адамян Роза</w:t>
            </w:r>
          </w:p>
        </w:tc>
        <w:tc>
          <w:tcPr>
            <w:tcW w:w="5954" w:type="dxa"/>
          </w:tcPr>
          <w:p w:rsidR="00360858" w:rsidRPr="00133753" w:rsidRDefault="00360858" w:rsidP="00360858">
            <w:r w:rsidRPr="00133753">
              <w:t xml:space="preserve">Всеукраїнський конкурс – виставка декоративно – ужиткового та образотворчого мистецтва«Креатив </w:t>
            </w:r>
            <w:r w:rsidRPr="00133753">
              <w:rPr>
                <w:lang w:val="en-US"/>
              </w:rPr>
              <w:t>UA</w:t>
            </w:r>
            <w:r w:rsidRPr="00133753">
              <w:t>»</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Районний конкурс малюнків «Кольри осені рідного краю»</w:t>
            </w:r>
          </w:p>
        </w:tc>
        <w:tc>
          <w:tcPr>
            <w:tcW w:w="1417" w:type="dxa"/>
          </w:tcPr>
          <w:p w:rsidR="00360858" w:rsidRPr="00133753" w:rsidRDefault="00360858" w:rsidP="00360858">
            <w:r w:rsidRPr="00133753">
              <w:t>І</w:t>
            </w:r>
          </w:p>
        </w:tc>
      </w:tr>
      <w:tr w:rsidR="00360858" w:rsidRPr="00133753" w:rsidTr="00A05620">
        <w:trPr>
          <w:trHeight w:val="292"/>
        </w:trPr>
        <w:tc>
          <w:tcPr>
            <w:tcW w:w="709" w:type="dxa"/>
            <w:vMerge w:val="restart"/>
          </w:tcPr>
          <w:p w:rsidR="00360858" w:rsidRPr="00133753" w:rsidRDefault="00360858" w:rsidP="00360858">
            <w:r w:rsidRPr="00133753">
              <w:t>4</w:t>
            </w:r>
          </w:p>
        </w:tc>
        <w:tc>
          <w:tcPr>
            <w:tcW w:w="2126" w:type="dxa"/>
            <w:vMerge w:val="restart"/>
          </w:tcPr>
          <w:p w:rsidR="00360858" w:rsidRPr="00133753" w:rsidRDefault="00360858" w:rsidP="00360858">
            <w:r w:rsidRPr="00133753">
              <w:t>Ступакова Яна</w:t>
            </w:r>
          </w:p>
        </w:tc>
        <w:tc>
          <w:tcPr>
            <w:tcW w:w="5954" w:type="dxa"/>
          </w:tcPr>
          <w:p w:rsidR="00360858" w:rsidRPr="00133753" w:rsidRDefault="00360858" w:rsidP="00360858">
            <w:r w:rsidRPr="00133753">
              <w:t>Обласний конкурс – виставка «Пригоди веселого  кота»</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rPr>
                <w:lang w:val="en-US"/>
              </w:rPr>
              <w:t>VI</w:t>
            </w:r>
            <w:r w:rsidRPr="00133753">
              <w:t xml:space="preserve"> Всеукраїнський багатожанровий фестиваль – конкурс мистецтв «Чарівний світ»</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Обласна виставка – конкурс «Сміється писанка у всій красі»</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Районний конкурс малюнків «Кольри осені рідного краю»</w:t>
            </w:r>
          </w:p>
        </w:tc>
        <w:tc>
          <w:tcPr>
            <w:tcW w:w="1417" w:type="dxa"/>
          </w:tcPr>
          <w:p w:rsidR="00360858" w:rsidRPr="00133753" w:rsidRDefault="00360858" w:rsidP="00360858">
            <w:r w:rsidRPr="00133753">
              <w:t>І</w:t>
            </w:r>
          </w:p>
        </w:tc>
      </w:tr>
      <w:tr w:rsidR="00360858" w:rsidRPr="00133753" w:rsidTr="00A05620">
        <w:tc>
          <w:tcPr>
            <w:tcW w:w="709" w:type="dxa"/>
          </w:tcPr>
          <w:p w:rsidR="00360858" w:rsidRPr="00133753" w:rsidRDefault="00360858" w:rsidP="00360858">
            <w:r w:rsidRPr="00133753">
              <w:t>5</w:t>
            </w:r>
          </w:p>
        </w:tc>
        <w:tc>
          <w:tcPr>
            <w:tcW w:w="2126" w:type="dxa"/>
          </w:tcPr>
          <w:p w:rsidR="00360858" w:rsidRPr="00133753" w:rsidRDefault="00360858" w:rsidP="00360858">
            <w:r w:rsidRPr="00133753">
              <w:t>Габрієлян Ангеліна</w:t>
            </w:r>
          </w:p>
        </w:tc>
        <w:tc>
          <w:tcPr>
            <w:tcW w:w="5954" w:type="dxa"/>
          </w:tcPr>
          <w:p w:rsidR="00360858" w:rsidRPr="00133753" w:rsidRDefault="00360858" w:rsidP="00360858">
            <w:r w:rsidRPr="00133753">
              <w:t xml:space="preserve">Всеукраїнський конкурс – виставка декоративно – ужиткового та образотворчого мистецтва«Креатив </w:t>
            </w:r>
            <w:r w:rsidRPr="00133753">
              <w:rPr>
                <w:lang w:val="en-US"/>
              </w:rPr>
              <w:t>UA</w:t>
            </w:r>
            <w:r w:rsidRPr="00133753">
              <w:t>»</w:t>
            </w:r>
          </w:p>
        </w:tc>
        <w:tc>
          <w:tcPr>
            <w:tcW w:w="1417" w:type="dxa"/>
          </w:tcPr>
          <w:p w:rsidR="00360858" w:rsidRPr="00133753" w:rsidRDefault="00360858" w:rsidP="00360858">
            <w:r w:rsidRPr="00133753">
              <w:t>І</w:t>
            </w:r>
          </w:p>
        </w:tc>
      </w:tr>
      <w:tr w:rsidR="00360858" w:rsidRPr="00133753" w:rsidTr="00A05620">
        <w:tc>
          <w:tcPr>
            <w:tcW w:w="709" w:type="dxa"/>
            <w:vMerge w:val="restart"/>
          </w:tcPr>
          <w:p w:rsidR="00360858" w:rsidRPr="00133753" w:rsidRDefault="00360858" w:rsidP="00360858">
            <w:r w:rsidRPr="00133753">
              <w:t>6</w:t>
            </w:r>
          </w:p>
        </w:tc>
        <w:tc>
          <w:tcPr>
            <w:tcW w:w="2126" w:type="dxa"/>
            <w:vMerge w:val="restart"/>
          </w:tcPr>
          <w:p w:rsidR="00360858" w:rsidRPr="00133753" w:rsidRDefault="00360858" w:rsidP="00360858">
            <w:r w:rsidRPr="00133753">
              <w:t>Габрієлян Каріна Л.</w:t>
            </w:r>
          </w:p>
        </w:tc>
        <w:tc>
          <w:tcPr>
            <w:tcW w:w="5954" w:type="dxa"/>
          </w:tcPr>
          <w:p w:rsidR="00360858" w:rsidRPr="00133753" w:rsidRDefault="00360858" w:rsidP="00360858">
            <w:r w:rsidRPr="00133753">
              <w:t xml:space="preserve">Всеукраїнський конкурс – виставка декоративно – ужиткового та образотворчого мистецтва«Креатив </w:t>
            </w:r>
            <w:r w:rsidRPr="00133753">
              <w:rPr>
                <w:lang w:val="en-US"/>
              </w:rPr>
              <w:t>UA</w:t>
            </w:r>
            <w:r w:rsidRPr="00133753">
              <w:t>»</w:t>
            </w:r>
          </w:p>
        </w:tc>
        <w:tc>
          <w:tcPr>
            <w:tcW w:w="1417" w:type="dxa"/>
          </w:tcPr>
          <w:p w:rsidR="00360858" w:rsidRPr="00133753" w:rsidRDefault="00360858" w:rsidP="00360858">
            <w:r w:rsidRPr="00133753">
              <w:t>І</w:t>
            </w:r>
          </w:p>
        </w:tc>
      </w:tr>
      <w:tr w:rsidR="00360858" w:rsidRPr="00133753" w:rsidTr="00A05620">
        <w:trPr>
          <w:trHeight w:val="602"/>
        </w:trPr>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Обласний конкурс – виставка «Мій вірний чотирилапий друг»</w:t>
            </w:r>
          </w:p>
        </w:tc>
        <w:tc>
          <w:tcPr>
            <w:tcW w:w="1417" w:type="dxa"/>
          </w:tcPr>
          <w:p w:rsidR="00360858" w:rsidRPr="00133753" w:rsidRDefault="00360858" w:rsidP="00360858">
            <w:r w:rsidRPr="00133753">
              <w:t>І</w:t>
            </w:r>
          </w:p>
        </w:tc>
      </w:tr>
      <w:tr w:rsidR="00360858" w:rsidRPr="00133753" w:rsidTr="00A05620">
        <w:tc>
          <w:tcPr>
            <w:tcW w:w="709" w:type="dxa"/>
          </w:tcPr>
          <w:p w:rsidR="00360858" w:rsidRPr="00133753" w:rsidRDefault="00360858" w:rsidP="00360858">
            <w:r w:rsidRPr="00133753">
              <w:t>7</w:t>
            </w:r>
          </w:p>
        </w:tc>
        <w:tc>
          <w:tcPr>
            <w:tcW w:w="2126" w:type="dxa"/>
          </w:tcPr>
          <w:p w:rsidR="00360858" w:rsidRPr="00133753" w:rsidRDefault="00360858" w:rsidP="00360858">
            <w:r w:rsidRPr="00133753">
              <w:t>Бойчук Валерія</w:t>
            </w:r>
          </w:p>
        </w:tc>
        <w:tc>
          <w:tcPr>
            <w:tcW w:w="5954" w:type="dxa"/>
          </w:tcPr>
          <w:p w:rsidR="00360858" w:rsidRPr="00133753" w:rsidRDefault="00360858" w:rsidP="00360858">
            <w:r w:rsidRPr="00133753">
              <w:t>Обласний конкурс – виставка «Пригоди веселого  кота»</w:t>
            </w:r>
          </w:p>
        </w:tc>
        <w:tc>
          <w:tcPr>
            <w:tcW w:w="1417" w:type="dxa"/>
          </w:tcPr>
          <w:p w:rsidR="00360858" w:rsidRPr="00133753" w:rsidRDefault="00360858" w:rsidP="00360858"/>
        </w:tc>
      </w:tr>
      <w:tr w:rsidR="00360858" w:rsidRPr="00133753" w:rsidTr="00A05620">
        <w:tc>
          <w:tcPr>
            <w:tcW w:w="709" w:type="dxa"/>
            <w:vMerge w:val="restart"/>
          </w:tcPr>
          <w:p w:rsidR="00360858" w:rsidRPr="00133753" w:rsidRDefault="00360858" w:rsidP="00360858">
            <w:r w:rsidRPr="00133753">
              <w:t>8</w:t>
            </w:r>
          </w:p>
        </w:tc>
        <w:tc>
          <w:tcPr>
            <w:tcW w:w="2126" w:type="dxa"/>
            <w:vMerge w:val="restart"/>
          </w:tcPr>
          <w:p w:rsidR="00360858" w:rsidRPr="00133753" w:rsidRDefault="00360858" w:rsidP="00360858">
            <w:r w:rsidRPr="00133753">
              <w:t>Сеїтова Валерія</w:t>
            </w:r>
          </w:p>
        </w:tc>
        <w:tc>
          <w:tcPr>
            <w:tcW w:w="5954" w:type="dxa"/>
          </w:tcPr>
          <w:p w:rsidR="00360858" w:rsidRPr="00133753" w:rsidRDefault="00360858" w:rsidP="00360858">
            <w:r w:rsidRPr="00133753">
              <w:t xml:space="preserve">Всеукраїнський конкурс – виставка декоративно – ужиткового та образотворчого мистецтва«Креатив </w:t>
            </w:r>
            <w:r w:rsidRPr="00133753">
              <w:rPr>
                <w:lang w:val="en-US"/>
              </w:rPr>
              <w:t>UA</w:t>
            </w:r>
            <w:r w:rsidRPr="00133753">
              <w:t>»</w:t>
            </w:r>
          </w:p>
        </w:tc>
        <w:tc>
          <w:tcPr>
            <w:tcW w:w="1417" w:type="dxa"/>
          </w:tcPr>
          <w:p w:rsidR="00360858" w:rsidRPr="00133753" w:rsidRDefault="00360858" w:rsidP="00360858">
            <w:r w:rsidRPr="00133753">
              <w:t>ІІ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ІІІ Всеукраїнський конкурс декоративно -  ужиткового та образотворчого мистецтва «Моя територія натхнення»</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Обласний конкурс – виставка «Пригоди веселого  кота»</w:t>
            </w:r>
          </w:p>
        </w:tc>
        <w:tc>
          <w:tcPr>
            <w:tcW w:w="1417" w:type="dxa"/>
          </w:tcPr>
          <w:p w:rsidR="00360858" w:rsidRPr="00133753" w:rsidRDefault="00360858" w:rsidP="00360858"/>
        </w:tc>
      </w:tr>
      <w:tr w:rsidR="00360858" w:rsidRPr="00133753" w:rsidTr="00A05620">
        <w:tc>
          <w:tcPr>
            <w:tcW w:w="709" w:type="dxa"/>
            <w:vMerge w:val="restart"/>
          </w:tcPr>
          <w:p w:rsidR="00360858" w:rsidRPr="00133753" w:rsidRDefault="00360858" w:rsidP="00360858">
            <w:r w:rsidRPr="00133753">
              <w:t>9</w:t>
            </w:r>
          </w:p>
        </w:tc>
        <w:tc>
          <w:tcPr>
            <w:tcW w:w="2126" w:type="dxa"/>
            <w:vMerge w:val="restart"/>
          </w:tcPr>
          <w:p w:rsidR="00360858" w:rsidRPr="00133753" w:rsidRDefault="00360858" w:rsidP="00360858">
            <w:r w:rsidRPr="00133753">
              <w:t>Бойчук Юлія</w:t>
            </w:r>
          </w:p>
        </w:tc>
        <w:tc>
          <w:tcPr>
            <w:tcW w:w="5954" w:type="dxa"/>
          </w:tcPr>
          <w:p w:rsidR="00360858" w:rsidRPr="00133753" w:rsidRDefault="00360858" w:rsidP="00360858">
            <w:r w:rsidRPr="00133753">
              <w:t xml:space="preserve">Всеукраїнський конкурс – виставка декоративно – ужиткового та образотворчого мистецтва«Креатив </w:t>
            </w:r>
            <w:r w:rsidRPr="00133753">
              <w:rPr>
                <w:lang w:val="en-US"/>
              </w:rPr>
              <w:t>UA</w:t>
            </w:r>
            <w:r w:rsidRPr="00133753">
              <w:t>»</w:t>
            </w:r>
          </w:p>
        </w:tc>
        <w:tc>
          <w:tcPr>
            <w:tcW w:w="1417" w:type="dxa"/>
          </w:tcPr>
          <w:p w:rsidR="00360858" w:rsidRPr="00133753" w:rsidRDefault="00360858" w:rsidP="00360858">
            <w:r w:rsidRPr="00133753">
              <w:t>ІІ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ІІІ Всеукраїнський конкурс декоративно -  ужиткового та образотворчого мистецтва «Моя територія натхнення»</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Обласний конкурс – виставка «Пригоди веселого  кота»</w:t>
            </w:r>
          </w:p>
        </w:tc>
        <w:tc>
          <w:tcPr>
            <w:tcW w:w="1417" w:type="dxa"/>
          </w:tcPr>
          <w:p w:rsidR="00360858" w:rsidRPr="00133753" w:rsidRDefault="00360858" w:rsidP="00360858"/>
        </w:tc>
      </w:tr>
      <w:tr w:rsidR="00360858" w:rsidRPr="00133753" w:rsidTr="00A05620">
        <w:tc>
          <w:tcPr>
            <w:tcW w:w="709" w:type="dxa"/>
            <w:vMerge w:val="restart"/>
          </w:tcPr>
          <w:p w:rsidR="00360858" w:rsidRPr="00133753" w:rsidRDefault="00360858" w:rsidP="00360858">
            <w:r w:rsidRPr="00133753">
              <w:t>10</w:t>
            </w:r>
          </w:p>
        </w:tc>
        <w:tc>
          <w:tcPr>
            <w:tcW w:w="2126" w:type="dxa"/>
            <w:vMerge w:val="restart"/>
          </w:tcPr>
          <w:p w:rsidR="00360858" w:rsidRPr="00133753" w:rsidRDefault="00360858" w:rsidP="00360858">
            <w:r w:rsidRPr="00133753">
              <w:t xml:space="preserve">Волосянська </w:t>
            </w:r>
            <w:r w:rsidRPr="00133753">
              <w:lastRenderedPageBreak/>
              <w:t>Світлана</w:t>
            </w:r>
          </w:p>
        </w:tc>
        <w:tc>
          <w:tcPr>
            <w:tcW w:w="5954" w:type="dxa"/>
          </w:tcPr>
          <w:p w:rsidR="00360858" w:rsidRPr="00133753" w:rsidRDefault="00360858" w:rsidP="00360858">
            <w:r w:rsidRPr="00133753">
              <w:lastRenderedPageBreak/>
              <w:t xml:space="preserve">Всеукраїнський конкурс – виставка декоративно – </w:t>
            </w:r>
            <w:r w:rsidRPr="00133753">
              <w:lastRenderedPageBreak/>
              <w:t xml:space="preserve">ужиткового та образотворчого мистецтва«Креатив </w:t>
            </w:r>
            <w:r w:rsidRPr="00133753">
              <w:rPr>
                <w:lang w:val="en-US"/>
              </w:rPr>
              <w:t>UA</w:t>
            </w:r>
            <w:r w:rsidRPr="00133753">
              <w:t>»</w:t>
            </w:r>
          </w:p>
        </w:tc>
        <w:tc>
          <w:tcPr>
            <w:tcW w:w="1417" w:type="dxa"/>
          </w:tcPr>
          <w:p w:rsidR="00360858" w:rsidRPr="00133753" w:rsidRDefault="00360858" w:rsidP="00360858">
            <w:r w:rsidRPr="00133753">
              <w:lastRenderedPageBreak/>
              <w:t>ІІ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ІІІ Всеукраїнський конкурс мистецтв «На крилах мрій»</w:t>
            </w:r>
          </w:p>
        </w:tc>
        <w:tc>
          <w:tcPr>
            <w:tcW w:w="1417" w:type="dxa"/>
          </w:tcPr>
          <w:p w:rsidR="00360858" w:rsidRPr="00133753" w:rsidRDefault="00360858" w:rsidP="00360858">
            <w:r w:rsidRPr="00133753">
              <w:t>І</w:t>
            </w:r>
          </w:p>
        </w:tc>
      </w:tr>
      <w:tr w:rsidR="00360858" w:rsidRPr="00133753" w:rsidTr="00A05620">
        <w:tc>
          <w:tcPr>
            <w:tcW w:w="709" w:type="dxa"/>
          </w:tcPr>
          <w:p w:rsidR="00360858" w:rsidRPr="00133753" w:rsidRDefault="00360858" w:rsidP="00360858">
            <w:r w:rsidRPr="00133753">
              <w:t>11</w:t>
            </w:r>
          </w:p>
        </w:tc>
        <w:tc>
          <w:tcPr>
            <w:tcW w:w="2126" w:type="dxa"/>
          </w:tcPr>
          <w:p w:rsidR="00360858" w:rsidRPr="00133753" w:rsidRDefault="00360858" w:rsidP="00360858">
            <w:r w:rsidRPr="00133753">
              <w:t>Михайлова Ірина</w:t>
            </w:r>
          </w:p>
        </w:tc>
        <w:tc>
          <w:tcPr>
            <w:tcW w:w="5954" w:type="dxa"/>
          </w:tcPr>
          <w:p w:rsidR="00360858" w:rsidRPr="00133753" w:rsidRDefault="00360858" w:rsidP="00360858">
            <w:r w:rsidRPr="00133753">
              <w:t>Обласний конкурс – виставка «Пригоди веселого  кота»</w:t>
            </w:r>
          </w:p>
        </w:tc>
        <w:tc>
          <w:tcPr>
            <w:tcW w:w="1417" w:type="dxa"/>
          </w:tcPr>
          <w:p w:rsidR="00360858" w:rsidRPr="00133753" w:rsidRDefault="00360858" w:rsidP="00360858"/>
        </w:tc>
      </w:tr>
      <w:tr w:rsidR="00360858" w:rsidRPr="00133753" w:rsidTr="00A05620">
        <w:tc>
          <w:tcPr>
            <w:tcW w:w="709" w:type="dxa"/>
            <w:vMerge w:val="restart"/>
          </w:tcPr>
          <w:p w:rsidR="00360858" w:rsidRPr="00133753" w:rsidRDefault="00360858" w:rsidP="00360858">
            <w:r w:rsidRPr="00133753">
              <w:t>12</w:t>
            </w:r>
          </w:p>
        </w:tc>
        <w:tc>
          <w:tcPr>
            <w:tcW w:w="2126" w:type="dxa"/>
            <w:vMerge w:val="restart"/>
          </w:tcPr>
          <w:p w:rsidR="00360858" w:rsidRPr="00133753" w:rsidRDefault="00360858" w:rsidP="00360858">
            <w:r w:rsidRPr="00133753">
              <w:t>Данілевська Марія</w:t>
            </w:r>
          </w:p>
        </w:tc>
        <w:tc>
          <w:tcPr>
            <w:tcW w:w="5954" w:type="dxa"/>
          </w:tcPr>
          <w:p w:rsidR="00360858" w:rsidRPr="00133753" w:rsidRDefault="00360858" w:rsidP="00360858">
            <w:r w:rsidRPr="00133753">
              <w:t xml:space="preserve">Всеукраїнський конкурс – виставка декоративно – ужиткового та образотворчого мистецтва«Креатив </w:t>
            </w:r>
            <w:r w:rsidRPr="00133753">
              <w:rPr>
                <w:lang w:val="en-US"/>
              </w:rPr>
              <w:t>UA</w:t>
            </w:r>
            <w:r w:rsidRPr="00133753">
              <w:t>»</w:t>
            </w:r>
          </w:p>
        </w:tc>
        <w:tc>
          <w:tcPr>
            <w:tcW w:w="1417" w:type="dxa"/>
          </w:tcPr>
          <w:p w:rsidR="00360858" w:rsidRPr="00133753" w:rsidRDefault="00360858" w:rsidP="00360858">
            <w:r w:rsidRPr="00133753">
              <w:t>ІІ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Обласний конкурс – виставка «Мій вірний чотирилапий друг»</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Районний конкурс дитячих малюнків «Крим – це Україна»</w:t>
            </w:r>
          </w:p>
        </w:tc>
        <w:tc>
          <w:tcPr>
            <w:tcW w:w="1417" w:type="dxa"/>
          </w:tcPr>
          <w:p w:rsidR="00360858" w:rsidRPr="00133753" w:rsidRDefault="00360858" w:rsidP="00360858">
            <w:r w:rsidRPr="00133753">
              <w:t>ІІ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Всеукраїнський мистецький конкурс «Жінок оспівую красу»</w:t>
            </w:r>
          </w:p>
        </w:tc>
        <w:tc>
          <w:tcPr>
            <w:tcW w:w="1417" w:type="dxa"/>
          </w:tcPr>
          <w:p w:rsidR="00360858" w:rsidRPr="00133753" w:rsidRDefault="00360858" w:rsidP="00360858">
            <w:r w:rsidRPr="00133753">
              <w:t>ІІІ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Обласний конкурс – виставка «Пригоди веселого  кота»</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pPr>
              <w:pStyle w:val="docdata"/>
              <w:spacing w:before="0" w:beforeAutospacing="0" w:after="0" w:afterAutospacing="0"/>
            </w:pPr>
            <w:r w:rsidRPr="00133753">
              <w:t>Обласна творча акція  «Поетичний камертон Ліни Костенко»</w:t>
            </w:r>
          </w:p>
        </w:tc>
        <w:tc>
          <w:tcPr>
            <w:tcW w:w="1417" w:type="dxa"/>
          </w:tcPr>
          <w:p w:rsidR="00360858" w:rsidRPr="00133753" w:rsidRDefault="00360858" w:rsidP="00360858">
            <w:r w:rsidRPr="00133753">
              <w:t>І</w:t>
            </w:r>
          </w:p>
        </w:tc>
      </w:tr>
      <w:tr w:rsidR="00360858" w:rsidRPr="00133753" w:rsidTr="00A05620">
        <w:tc>
          <w:tcPr>
            <w:tcW w:w="709" w:type="dxa"/>
            <w:vMerge w:val="restart"/>
          </w:tcPr>
          <w:p w:rsidR="00360858" w:rsidRPr="00133753" w:rsidRDefault="00360858" w:rsidP="00360858">
            <w:r w:rsidRPr="00133753">
              <w:t>13</w:t>
            </w:r>
          </w:p>
        </w:tc>
        <w:tc>
          <w:tcPr>
            <w:tcW w:w="2126" w:type="dxa"/>
            <w:vMerge w:val="restart"/>
          </w:tcPr>
          <w:p w:rsidR="00360858" w:rsidRPr="00133753" w:rsidRDefault="00360858" w:rsidP="00360858">
            <w:r w:rsidRPr="00133753">
              <w:t>Руденко Асмік</w:t>
            </w:r>
          </w:p>
        </w:tc>
        <w:tc>
          <w:tcPr>
            <w:tcW w:w="5954" w:type="dxa"/>
          </w:tcPr>
          <w:p w:rsidR="00360858" w:rsidRPr="00133753" w:rsidRDefault="00360858" w:rsidP="00360858">
            <w:r w:rsidRPr="00133753">
              <w:t xml:space="preserve">Всеукраїнський конкурс – виставка декоративно – ужиткового та образотворчого мистецтва«Креатив </w:t>
            </w:r>
            <w:r w:rsidRPr="00133753">
              <w:rPr>
                <w:lang w:val="en-US"/>
              </w:rPr>
              <w:t>UA</w:t>
            </w:r>
            <w:r w:rsidRPr="00133753">
              <w:t>»</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Районний конкурс дитячих малюнків «Крим – це Україна»</w:t>
            </w:r>
          </w:p>
        </w:tc>
        <w:tc>
          <w:tcPr>
            <w:tcW w:w="1417" w:type="dxa"/>
          </w:tcPr>
          <w:p w:rsidR="00360858" w:rsidRPr="00133753" w:rsidRDefault="00360858" w:rsidP="00360858"/>
        </w:tc>
      </w:tr>
      <w:tr w:rsidR="00360858" w:rsidRPr="00133753" w:rsidTr="00A05620">
        <w:tc>
          <w:tcPr>
            <w:tcW w:w="709" w:type="dxa"/>
            <w:vMerge w:val="restart"/>
          </w:tcPr>
          <w:p w:rsidR="00360858" w:rsidRPr="00133753" w:rsidRDefault="00360858" w:rsidP="00360858">
            <w:r w:rsidRPr="00133753">
              <w:t>14</w:t>
            </w:r>
          </w:p>
        </w:tc>
        <w:tc>
          <w:tcPr>
            <w:tcW w:w="2126" w:type="dxa"/>
            <w:vMerge w:val="restart"/>
          </w:tcPr>
          <w:p w:rsidR="00360858" w:rsidRPr="00133753" w:rsidRDefault="00360858" w:rsidP="00360858">
            <w:r w:rsidRPr="00133753">
              <w:t>Михайлова Дар’я</w:t>
            </w:r>
          </w:p>
        </w:tc>
        <w:tc>
          <w:tcPr>
            <w:tcW w:w="5954" w:type="dxa"/>
          </w:tcPr>
          <w:p w:rsidR="00360858" w:rsidRPr="00133753" w:rsidRDefault="00360858" w:rsidP="00360858">
            <w:r w:rsidRPr="00133753">
              <w:t xml:space="preserve">Всеукраїнський конкурс – виставка декоративно – ужиткового та образотворчого мистецтва«Креатив </w:t>
            </w:r>
            <w:r w:rsidRPr="00133753">
              <w:rPr>
                <w:lang w:val="en-US"/>
              </w:rPr>
              <w:t>UA</w:t>
            </w:r>
            <w:r w:rsidRPr="00133753">
              <w:t>»</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rPr>
                <w:lang w:val="en-US"/>
              </w:rPr>
              <w:t>VI</w:t>
            </w:r>
            <w:r w:rsidRPr="00133753">
              <w:t xml:space="preserve"> Всеукраїнський багатожанровий фестиваль – конкурс мистецтв «Чарівний світ»</w:t>
            </w:r>
          </w:p>
        </w:tc>
        <w:tc>
          <w:tcPr>
            <w:tcW w:w="1417" w:type="dxa"/>
          </w:tcPr>
          <w:p w:rsidR="00360858" w:rsidRPr="00133753" w:rsidRDefault="00360858" w:rsidP="00360858">
            <w:r w:rsidRPr="00133753">
              <w:t>І</w:t>
            </w:r>
          </w:p>
        </w:tc>
      </w:tr>
      <w:tr w:rsidR="00360858" w:rsidRPr="00133753" w:rsidTr="00A05620">
        <w:tc>
          <w:tcPr>
            <w:tcW w:w="709" w:type="dxa"/>
            <w:vMerge/>
          </w:tcPr>
          <w:p w:rsidR="00360858" w:rsidRPr="00133753" w:rsidRDefault="00360858" w:rsidP="00360858"/>
        </w:tc>
        <w:tc>
          <w:tcPr>
            <w:tcW w:w="2126" w:type="dxa"/>
            <w:vMerge/>
          </w:tcPr>
          <w:p w:rsidR="00360858" w:rsidRPr="00133753" w:rsidRDefault="00360858" w:rsidP="00360858"/>
        </w:tc>
        <w:tc>
          <w:tcPr>
            <w:tcW w:w="5954" w:type="dxa"/>
          </w:tcPr>
          <w:p w:rsidR="00360858" w:rsidRPr="00133753" w:rsidRDefault="00360858" w:rsidP="00360858">
            <w:r w:rsidRPr="00133753">
              <w:t>Обласний конкурс – виставка «Пригоди веселого  кота»</w:t>
            </w:r>
          </w:p>
        </w:tc>
        <w:tc>
          <w:tcPr>
            <w:tcW w:w="1417" w:type="dxa"/>
          </w:tcPr>
          <w:p w:rsidR="00360858" w:rsidRPr="00133753" w:rsidRDefault="00360858" w:rsidP="00360858">
            <w:r w:rsidRPr="00133753">
              <w:t>І</w:t>
            </w:r>
          </w:p>
        </w:tc>
      </w:tr>
      <w:tr w:rsidR="00360858" w:rsidRPr="00133753" w:rsidTr="00A05620">
        <w:tc>
          <w:tcPr>
            <w:tcW w:w="709" w:type="dxa"/>
          </w:tcPr>
          <w:p w:rsidR="00360858" w:rsidRPr="00133753" w:rsidRDefault="00360858" w:rsidP="00360858">
            <w:r w:rsidRPr="00133753">
              <w:t>15</w:t>
            </w:r>
          </w:p>
        </w:tc>
        <w:tc>
          <w:tcPr>
            <w:tcW w:w="2126" w:type="dxa"/>
          </w:tcPr>
          <w:p w:rsidR="00360858" w:rsidRPr="00133753" w:rsidRDefault="00360858" w:rsidP="00360858">
            <w:r w:rsidRPr="00133753">
              <w:t>Якушечкіна В.</w:t>
            </w:r>
          </w:p>
        </w:tc>
        <w:tc>
          <w:tcPr>
            <w:tcW w:w="5954" w:type="dxa"/>
          </w:tcPr>
          <w:p w:rsidR="00360858" w:rsidRPr="00133753" w:rsidRDefault="00360858" w:rsidP="00360858">
            <w:r w:rsidRPr="00133753">
              <w:t xml:space="preserve">Всеукраїнський конкурс – виставка декоративно – ужиткового та образотворчого мистецтва«Креатив </w:t>
            </w:r>
            <w:r w:rsidRPr="00133753">
              <w:rPr>
                <w:lang w:val="en-US"/>
              </w:rPr>
              <w:t>UA</w:t>
            </w:r>
            <w:r w:rsidRPr="00133753">
              <w:t>»</w:t>
            </w:r>
          </w:p>
        </w:tc>
        <w:tc>
          <w:tcPr>
            <w:tcW w:w="1417" w:type="dxa"/>
          </w:tcPr>
          <w:p w:rsidR="00360858" w:rsidRPr="00133753" w:rsidRDefault="00360858" w:rsidP="00360858">
            <w:r w:rsidRPr="00133753">
              <w:t>І</w:t>
            </w:r>
          </w:p>
        </w:tc>
      </w:tr>
    </w:tbl>
    <w:p w:rsidR="00360858" w:rsidRPr="00133753" w:rsidRDefault="00360858" w:rsidP="00A05620">
      <w:pPr>
        <w:shd w:val="clear" w:color="auto" w:fill="FFFFFF"/>
        <w:spacing w:line="315" w:lineRule="atLeast"/>
        <w:ind w:firstLine="567"/>
        <w:jc w:val="both"/>
        <w:textAlignment w:val="baseline"/>
        <w:rPr>
          <w:sz w:val="28"/>
          <w:szCs w:val="28"/>
        </w:rPr>
      </w:pPr>
      <w:r w:rsidRPr="00133753">
        <w:rPr>
          <w:sz w:val="28"/>
          <w:szCs w:val="28"/>
          <w:bdr w:val="none" w:sz="0" w:space="0" w:color="auto" w:frame="1"/>
        </w:rPr>
        <w:t>Над реалізацією мети і завдань виховної роботи закладу освіти у 2020-2021 навчальному році працювало 12 класних керівники,  психолог, заступник директора з виховної роботи.</w:t>
      </w:r>
    </w:p>
    <w:p w:rsidR="00360858" w:rsidRPr="00133753" w:rsidRDefault="00360858" w:rsidP="00A05620">
      <w:pPr>
        <w:shd w:val="clear" w:color="auto" w:fill="FFFFFF"/>
        <w:spacing w:line="315" w:lineRule="atLeast"/>
        <w:ind w:firstLine="567"/>
        <w:jc w:val="both"/>
        <w:textAlignment w:val="baseline"/>
        <w:rPr>
          <w:sz w:val="28"/>
          <w:szCs w:val="28"/>
        </w:rPr>
      </w:pPr>
      <w:r w:rsidRPr="00133753">
        <w:rPr>
          <w:sz w:val="28"/>
          <w:szCs w:val="28"/>
          <w:bdr w:val="none" w:sz="0" w:space="0" w:color="auto" w:frame="1"/>
        </w:rPr>
        <w:t>Одним з аспектів національно-патріотичного виховання є прищеплення учням гордості за свою Батьківщину, любові до рідного краю, його традицій. У школі постійно здійснюються заходи, які спрямовані на формування в учнів поваги до Конституції України, символів держави. У кожному класі створено куточки державної символіки, на всіх урочистих заходах виконується Гімн України.</w:t>
      </w:r>
    </w:p>
    <w:p w:rsidR="00360858" w:rsidRPr="00133753" w:rsidRDefault="00360858" w:rsidP="00A05620">
      <w:pPr>
        <w:shd w:val="clear" w:color="auto" w:fill="FFFFFF"/>
        <w:spacing w:line="315" w:lineRule="atLeast"/>
        <w:ind w:firstLine="567"/>
        <w:jc w:val="both"/>
        <w:textAlignment w:val="baseline"/>
        <w:rPr>
          <w:sz w:val="28"/>
          <w:szCs w:val="28"/>
        </w:rPr>
      </w:pPr>
      <w:r w:rsidRPr="00133753">
        <w:rPr>
          <w:sz w:val="28"/>
          <w:szCs w:val="28"/>
          <w:bdr w:val="none" w:sz="0" w:space="0" w:color="auto" w:frame="1"/>
        </w:rPr>
        <w:t>У рамках екологічного виховання у 2020-2021 навчальному році відбулись трудові екологічні десанти з покращення та благоустрою прилеглої до школи території, місячники з благоустрою. Плідно працювали і старшокласники, приводячи до ладу пришкільну територію.</w:t>
      </w:r>
    </w:p>
    <w:p w:rsidR="00360858" w:rsidRPr="00133753" w:rsidRDefault="00360858" w:rsidP="00A05620">
      <w:pPr>
        <w:shd w:val="clear" w:color="auto" w:fill="FFFFFF"/>
        <w:spacing w:line="315" w:lineRule="atLeast"/>
        <w:ind w:firstLine="567"/>
        <w:jc w:val="both"/>
        <w:textAlignment w:val="baseline"/>
        <w:rPr>
          <w:sz w:val="28"/>
          <w:szCs w:val="28"/>
        </w:rPr>
      </w:pPr>
      <w:r w:rsidRPr="00133753">
        <w:rPr>
          <w:sz w:val="28"/>
          <w:szCs w:val="28"/>
          <w:bdr w:val="none" w:sz="0" w:space="0" w:color="auto" w:frame="1"/>
        </w:rPr>
        <w:t>Профорієнтаційна робота побудована на зв’язку школи з закладами вищої освіти. Як на базі школи, так і на базі таких закладів систематично відбуваються зустрічі учнів випускних класів з їх представниками, наприклад:</w:t>
      </w:r>
    </w:p>
    <w:p w:rsidR="00360858" w:rsidRPr="00133753" w:rsidRDefault="00360858" w:rsidP="00A05620">
      <w:pPr>
        <w:shd w:val="clear" w:color="auto" w:fill="FFFFFF"/>
        <w:ind w:firstLine="567"/>
        <w:textAlignment w:val="baseline"/>
        <w:rPr>
          <w:sz w:val="28"/>
          <w:szCs w:val="28"/>
        </w:rPr>
      </w:pPr>
      <w:r w:rsidRPr="00133753">
        <w:rPr>
          <w:sz w:val="28"/>
          <w:szCs w:val="28"/>
        </w:rPr>
        <w:t>-   профорієнтаційний захід «Професії зі списку Forbes 2021» -  профорієнтаційна зустріч з представниками Мелітопольського національного університета</w:t>
      </w:r>
    </w:p>
    <w:p w:rsidR="00360858" w:rsidRPr="00133753" w:rsidRDefault="00360858" w:rsidP="00A05620">
      <w:pPr>
        <w:shd w:val="clear" w:color="auto" w:fill="FFFFFF"/>
        <w:ind w:firstLine="567"/>
        <w:textAlignment w:val="baseline"/>
        <w:rPr>
          <w:sz w:val="28"/>
          <w:szCs w:val="28"/>
        </w:rPr>
      </w:pPr>
      <w:r w:rsidRPr="00133753">
        <w:rPr>
          <w:sz w:val="28"/>
          <w:szCs w:val="28"/>
        </w:rPr>
        <w:t>-  профорієнтаційні зустрічі з представниками  ВПУ 17,27.</w:t>
      </w:r>
    </w:p>
    <w:p w:rsidR="00360858" w:rsidRPr="00133753" w:rsidRDefault="00360858" w:rsidP="00A05620">
      <w:pPr>
        <w:shd w:val="clear" w:color="auto" w:fill="FFFFFF"/>
        <w:spacing w:line="315" w:lineRule="atLeast"/>
        <w:ind w:firstLine="567"/>
        <w:jc w:val="both"/>
        <w:textAlignment w:val="baseline"/>
        <w:rPr>
          <w:sz w:val="28"/>
          <w:szCs w:val="28"/>
        </w:rPr>
      </w:pPr>
      <w:r w:rsidRPr="00133753">
        <w:rPr>
          <w:sz w:val="28"/>
          <w:szCs w:val="28"/>
          <w:bdr w:val="none" w:sz="0" w:space="0" w:color="auto" w:frame="1"/>
        </w:rPr>
        <w:t>Класними керівниками протягом 2020-2021 навчального року проводились години спілкування за темами: «Обираючи професію – обираємо життя», «Моя майбутня професія», «Вибір професії – справа твого життя», «Я обираю професію», «Від покликання до професії».</w:t>
      </w:r>
    </w:p>
    <w:p w:rsidR="00360858" w:rsidRPr="00133753" w:rsidRDefault="00360858" w:rsidP="00A05620">
      <w:pPr>
        <w:shd w:val="clear" w:color="auto" w:fill="FFFFFF"/>
        <w:spacing w:line="315" w:lineRule="atLeast"/>
        <w:ind w:firstLine="567"/>
        <w:jc w:val="both"/>
        <w:textAlignment w:val="baseline"/>
        <w:rPr>
          <w:sz w:val="28"/>
          <w:szCs w:val="28"/>
        </w:rPr>
      </w:pPr>
      <w:r w:rsidRPr="00133753">
        <w:rPr>
          <w:sz w:val="28"/>
          <w:szCs w:val="28"/>
          <w:bdr w:val="none" w:sz="0" w:space="0" w:color="auto" w:frame="1"/>
        </w:rPr>
        <w:t xml:space="preserve">Допомогу класним керівникам у проведенні профорієнтаційної роботи надає психолог закладу освіти А. Петросян. Анкетування учнів, </w:t>
      </w:r>
      <w:r w:rsidRPr="00133753">
        <w:rPr>
          <w:sz w:val="28"/>
          <w:szCs w:val="28"/>
          <w:bdr w:val="none" w:sz="0" w:space="0" w:color="auto" w:frame="1"/>
        </w:rPr>
        <w:lastRenderedPageBreak/>
        <w:t>індивідуальні бесіди з ними, групова та індивідуальна робота у класі, консультації для батьків – усе це сприяє професійному визначенню учнів у майбутньому.</w:t>
      </w:r>
    </w:p>
    <w:p w:rsidR="00360858" w:rsidRPr="00133753" w:rsidRDefault="00360858" w:rsidP="00A05620">
      <w:pPr>
        <w:shd w:val="clear" w:color="auto" w:fill="FFFFFF"/>
        <w:spacing w:line="315" w:lineRule="atLeast"/>
        <w:ind w:firstLine="567"/>
        <w:jc w:val="both"/>
        <w:textAlignment w:val="baseline"/>
        <w:rPr>
          <w:sz w:val="28"/>
          <w:szCs w:val="28"/>
        </w:rPr>
      </w:pPr>
      <w:r w:rsidRPr="00133753">
        <w:rPr>
          <w:sz w:val="28"/>
          <w:szCs w:val="28"/>
          <w:bdr w:val="none" w:sz="0" w:space="0" w:color="auto" w:frame="1"/>
        </w:rPr>
        <w:t xml:space="preserve">Морально-правове виховання учнів школи реалізовувалося через проведення декади правових знань, профілактики правопорушень, негативних явищ в учнівському середовищіу жовтні (з 05 по 09 жовтня), декади захисту прав дітей, попередження жорстокості та насильства у листопаді (з 16 по 20 листопада),Всеукраїнського тижня права у грудні (з 07 по 11 грудня) 2020 року та тижня антиалкогольної, антинаркотичної, антитютюнової пропаганди у лютому (з 17 по 21 лютого) 2021 року </w:t>
      </w:r>
      <w:r w:rsidRPr="00133753">
        <w:rPr>
          <w:sz w:val="28"/>
          <w:szCs w:val="28"/>
        </w:rPr>
        <w:t>(в режимі online)</w:t>
      </w:r>
      <w:r w:rsidRPr="00133753">
        <w:rPr>
          <w:sz w:val="28"/>
          <w:szCs w:val="28"/>
          <w:bdr w:val="none" w:sz="0" w:space="0" w:color="auto" w:frame="1"/>
        </w:rPr>
        <w:t>.</w:t>
      </w:r>
    </w:p>
    <w:p w:rsidR="00360858" w:rsidRPr="00133753" w:rsidRDefault="00360858" w:rsidP="00A05620">
      <w:pPr>
        <w:shd w:val="clear" w:color="auto" w:fill="FFFFFF"/>
        <w:spacing w:line="315" w:lineRule="atLeast"/>
        <w:ind w:firstLine="567"/>
        <w:jc w:val="both"/>
        <w:textAlignment w:val="baseline"/>
        <w:rPr>
          <w:sz w:val="28"/>
          <w:szCs w:val="28"/>
        </w:rPr>
      </w:pPr>
      <w:r w:rsidRPr="00133753">
        <w:rPr>
          <w:sz w:val="28"/>
          <w:szCs w:val="28"/>
          <w:bdr w:val="none" w:sz="0" w:space="0" w:color="auto" w:frame="1"/>
        </w:rPr>
        <w:t>У ході декад, тижнів оформлювалися стенди, випускалися газети, в бібліотеці працювали виставки літератури з даної тематики та проводилися окремі заходи:</w:t>
      </w:r>
    </w:p>
    <w:tbl>
      <w:tblPr>
        <w:tblpPr w:leftFromText="585" w:rightFromText="180" w:bottomFromText="360" w:vertAnchor="text"/>
        <w:tblW w:w="979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CellMar>
          <w:left w:w="0" w:type="dxa"/>
          <w:right w:w="0" w:type="dxa"/>
        </w:tblCellMar>
        <w:tblLook w:val="04A0"/>
      </w:tblPr>
      <w:tblGrid>
        <w:gridCol w:w="6531"/>
        <w:gridCol w:w="3260"/>
      </w:tblGrid>
      <w:tr w:rsidR="00360858" w:rsidRPr="00133753" w:rsidTr="00360858">
        <w:trPr>
          <w:trHeight w:val="672"/>
        </w:trPr>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Інформаційні хвилинки для учнів 1-4 класів «Подорож у країну прав»</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rPr>
              <w:t>Петровська Н.</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Тематичний  конкурс</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 «Права дитина в малюнках»</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Нескаромних Л.,</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1-8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Година психолога з елементами тренінгу</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«Територія поваги»</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Петросян А.,  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7-8-х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Година спілкування «Ми вміємо товаришувати»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 (з використанням  корисних посилань щодо теми антибулінгу (</w:t>
            </w:r>
            <w:hyperlink r:id="rId6" w:history="1">
              <w:r w:rsidRPr="00133753">
                <w:rPr>
                  <w:sz w:val="28"/>
                  <w:szCs w:val="28"/>
                  <w:u w:val="single"/>
                </w:rPr>
                <w:t>https://mon.gov.ua/ua/osvita/zagalna-serednya-osvita/protidiya-bulingu/korisni-posilannya-shodo-temi-antibulingu</w:t>
              </w:r>
            </w:hyperlink>
            <w:r w:rsidRPr="00133753">
              <w:rPr>
                <w:sz w:val="28"/>
                <w:szCs w:val="28"/>
                <w:bdr w:val="none" w:sz="0" w:space="0" w:color="auto" w:frame="1"/>
              </w:rPr>
              <w:t>))</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1-4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Година спілкування «Не вдавай, що не бачиш!» (з використанням  корисних посилань щодо теми антибулінгу (</w:t>
            </w:r>
            <w:hyperlink r:id="rId7" w:history="1">
              <w:r w:rsidRPr="00133753">
                <w:rPr>
                  <w:sz w:val="28"/>
                  <w:szCs w:val="28"/>
                  <w:u w:val="single"/>
                </w:rPr>
                <w:t>https://mon.gov.ua/ua/osvita/zagalna-serednya-osvita/protidiya-bulingu/korisni-posilannya-shodo-temi-antibulingu</w:t>
              </w:r>
            </w:hyperlink>
            <w:r w:rsidRPr="00133753">
              <w:rPr>
                <w:sz w:val="28"/>
                <w:szCs w:val="28"/>
                <w:bdr w:val="none" w:sz="0" w:space="0" w:color="auto" w:frame="1"/>
              </w:rPr>
              <w:t>))</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5-11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Лекція для учнів 8-9 класів «Відповідальність неповнолітніх за вчинення правопорушень»</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 (за участі інспекторів сектору ювенальної превенції)</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Петровська Н., класні керівники 8-9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Профілактичний рейд «Перерва»</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rPr>
              <w:t>Адміністрація школи</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Інформаційні хвилинки для учнів 1-4 класів «Територія поваги»</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rPr>
              <w:t>Петровська Н., класні керівники 1-4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Індивідуальна робота з учнями «групи ризику» щодо залучення їх до гурткової роботи та сім’ями, що перебувають на обліку СЖО</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Петровська Н., Петросян А., класні керівники</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 xml:space="preserve">Виставка малюнків до Міжнародного дня толерантності, запровадженого рішенням </w:t>
            </w:r>
            <w:r w:rsidRPr="00133753">
              <w:rPr>
                <w:sz w:val="28"/>
                <w:szCs w:val="28"/>
                <w:bdr w:val="none" w:sz="0" w:space="0" w:color="auto" w:frame="1"/>
              </w:rPr>
              <w:lastRenderedPageBreak/>
              <w:t>Генеральної Асамблеї ООН (16.11)</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lastRenderedPageBreak/>
              <w:t>Петровська Н., Петросян А., 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lastRenderedPageBreak/>
              <w:t> 2-8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lastRenderedPageBreak/>
              <w:t>Година психолога  для учнів 9-х класів</w:t>
            </w:r>
          </w:p>
          <w:p w:rsidR="00360858" w:rsidRPr="00133753" w:rsidRDefault="00360858" w:rsidP="00A05620">
            <w:pPr>
              <w:ind w:left="10" w:firstLine="142"/>
              <w:textAlignment w:val="baseline"/>
              <w:rPr>
                <w:sz w:val="28"/>
                <w:szCs w:val="28"/>
              </w:rPr>
            </w:pPr>
            <w:r w:rsidRPr="00133753">
              <w:rPr>
                <w:b/>
                <w:bCs/>
                <w:sz w:val="28"/>
                <w:szCs w:val="28"/>
              </w:rPr>
              <w:t>«</w:t>
            </w:r>
            <w:r w:rsidRPr="00133753">
              <w:rPr>
                <w:sz w:val="28"/>
                <w:szCs w:val="28"/>
                <w:bdr w:val="none" w:sz="0" w:space="0" w:color="auto" w:frame="1"/>
              </w:rPr>
              <w:t>Що таке насильство та як себе захистити»</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 xml:space="preserve">Петросян А. </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Гра-мандрівка для учнів 1-4-х класів</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«Ми засебе стоїмо,бо права знаємо!»</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1-4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Єдина година спілкування для учнів 5-11-х класів «Ми – різні, ми – рівні!»</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5-11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Тематична лекція-діалог «Адміністративна</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та кримінальна відповідальність неповнолітніх»</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Петровська Н., Петросян А.</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Виставка малюнків «Школа – територія поваги»</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rPr>
              <w:t>Нескаромних Л.</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Перегляд тематичних відеофільмів</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про права людини</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Коринякіна Т., 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1-11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Години спілкування для учнів 5-8 класів</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«Я знаю свої права,виконую обов’язки!»</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5-8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Години спілкування для учнів 9-11 класів</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«Я – громадянин правової держави»</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9-11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Анкетування серед учнів 1-7-х класів на виявлення порушень щодо прав дітей як учнівському середовищі,так і поза ним</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Петросян А.</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Всеукраїнський урок «Права людини»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з нагоди проголошення</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Загальної декларації прав людини</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Куприянова Г.,</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1-11-х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Уроки-подорожі для учнів 1-4 класів</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 «Здоров’я – криниця сили»</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1-4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Години  спілкування для учнів 5-11 класів</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«Твій вибір – твоя відповідальність!»</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5-11 класів</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Диспут для учнів 9-10 класів «Механізм розвитку тютюнової та наркотичної залежності»</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rPr>
              <w:t>Петросян А., Куприянова Г.</w:t>
            </w:r>
          </w:p>
        </w:tc>
      </w:tr>
      <w:tr w:rsidR="00360858" w:rsidRPr="00133753" w:rsidTr="00360858">
        <w:tc>
          <w:tcPr>
            <w:tcW w:w="6531"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Перегляд соціальних відеороликів, мультфільмів з метою проведення дієвої первинної профілактики і запобігання вживання тютюнових, алкогольних, наркотичних та психотропних речовин серед дітей</w:t>
            </w:r>
          </w:p>
        </w:tc>
        <w:tc>
          <w:tcPr>
            <w:tcW w:w="3260" w:type="dxa"/>
            <w:shd w:val="clear" w:color="auto" w:fill="FFFFFF"/>
            <w:tcMar>
              <w:top w:w="0" w:type="dxa"/>
              <w:left w:w="0" w:type="dxa"/>
              <w:bottom w:w="0" w:type="dxa"/>
              <w:right w:w="108" w:type="dxa"/>
            </w:tcMar>
            <w:vAlign w:val="center"/>
            <w:hideMark/>
          </w:tcPr>
          <w:p w:rsidR="00360858" w:rsidRPr="00133753" w:rsidRDefault="00360858" w:rsidP="00A05620">
            <w:pPr>
              <w:ind w:left="10" w:firstLine="142"/>
              <w:textAlignment w:val="baseline"/>
              <w:rPr>
                <w:sz w:val="28"/>
                <w:szCs w:val="28"/>
              </w:rPr>
            </w:pPr>
            <w:r w:rsidRPr="00133753">
              <w:rPr>
                <w:sz w:val="28"/>
                <w:szCs w:val="28"/>
                <w:bdr w:val="none" w:sz="0" w:space="0" w:color="auto" w:frame="1"/>
              </w:rPr>
              <w:t>Класні керівники</w:t>
            </w:r>
          </w:p>
          <w:p w:rsidR="00360858" w:rsidRPr="00133753" w:rsidRDefault="00360858" w:rsidP="00A05620">
            <w:pPr>
              <w:ind w:left="10" w:firstLine="142"/>
              <w:textAlignment w:val="baseline"/>
              <w:rPr>
                <w:sz w:val="28"/>
                <w:szCs w:val="28"/>
              </w:rPr>
            </w:pPr>
            <w:r w:rsidRPr="00133753">
              <w:rPr>
                <w:sz w:val="28"/>
                <w:szCs w:val="28"/>
                <w:bdr w:val="none" w:sz="0" w:space="0" w:color="auto" w:frame="1"/>
              </w:rPr>
              <w:t>1-11 класів</w:t>
            </w:r>
          </w:p>
        </w:tc>
      </w:tr>
    </w:tbl>
    <w:p w:rsidR="00360858" w:rsidRPr="00133753" w:rsidRDefault="00360858" w:rsidP="00360858">
      <w:pPr>
        <w:shd w:val="clear" w:color="auto" w:fill="FFFFFF"/>
        <w:spacing w:line="315" w:lineRule="atLeast"/>
        <w:ind w:firstLine="708"/>
        <w:jc w:val="both"/>
        <w:textAlignment w:val="baseline"/>
        <w:rPr>
          <w:sz w:val="28"/>
          <w:szCs w:val="28"/>
        </w:rPr>
      </w:pPr>
      <w:r w:rsidRPr="00133753">
        <w:rPr>
          <w:color w:val="FF0000"/>
          <w:sz w:val="28"/>
          <w:szCs w:val="28"/>
        </w:rPr>
        <w:t> </w:t>
      </w:r>
      <w:r w:rsidRPr="00133753">
        <w:rPr>
          <w:sz w:val="28"/>
          <w:szCs w:val="28"/>
          <w:bdr w:val="none" w:sz="0" w:space="0" w:color="auto" w:frame="1"/>
        </w:rPr>
        <w:t>З метою профілактики негативних проявів в учнівському середовищі протягом семестру класні керівники проводять засідання піклувальної ради класу та індивідуальні зустрічі з батьками, на яких розглядаються питання щодо роз’яснення нормативних актів, які зобов’язують батьків нести адміністративну та кримінальну відповідальність за ухилення від навчання та виховання їх неповнолітніх дітей.</w:t>
      </w:r>
    </w:p>
    <w:p w:rsidR="00360858" w:rsidRPr="00133753" w:rsidRDefault="00360858" w:rsidP="00360858">
      <w:pPr>
        <w:shd w:val="clear" w:color="auto" w:fill="FFFFFF"/>
        <w:spacing w:line="315" w:lineRule="atLeast"/>
        <w:ind w:firstLine="708"/>
        <w:jc w:val="both"/>
        <w:textAlignment w:val="baseline"/>
        <w:rPr>
          <w:sz w:val="28"/>
          <w:szCs w:val="28"/>
        </w:rPr>
      </w:pPr>
      <w:r w:rsidRPr="00133753">
        <w:rPr>
          <w:sz w:val="28"/>
          <w:szCs w:val="28"/>
          <w:bdr w:val="none" w:sz="0" w:space="0" w:color="auto" w:frame="1"/>
        </w:rPr>
        <w:t xml:space="preserve">Класні керівники здійснюють постійний контроль за відвідуванням занять учнями, пропусками без поважних причин, за успішністю знань, проводять необхідні педагогічні консультації з батьками учнів, обстежують умови проживання дітей в сім’ї (за потреби), вивчають характер та прояви особистості учнів, здійснюють всю виховну роботу з дітьми девіантної </w:t>
      </w:r>
      <w:r w:rsidRPr="00133753">
        <w:rPr>
          <w:sz w:val="28"/>
          <w:szCs w:val="28"/>
          <w:bdr w:val="none" w:sz="0" w:space="0" w:color="auto" w:frame="1"/>
        </w:rPr>
        <w:lastRenderedPageBreak/>
        <w:t>поведінки, проводять роботу по залученню учнів в гуртки та секції за інтересами, залучають до роботи у класі та в школі.</w:t>
      </w:r>
    </w:p>
    <w:p w:rsidR="00360858" w:rsidRPr="00133753" w:rsidRDefault="00360858" w:rsidP="00360858">
      <w:pPr>
        <w:shd w:val="clear" w:color="auto" w:fill="FFFFFF"/>
        <w:spacing w:line="315" w:lineRule="atLeast"/>
        <w:ind w:firstLine="708"/>
        <w:jc w:val="both"/>
        <w:textAlignment w:val="baseline"/>
        <w:rPr>
          <w:sz w:val="28"/>
          <w:szCs w:val="28"/>
        </w:rPr>
      </w:pPr>
      <w:r w:rsidRPr="00133753">
        <w:rPr>
          <w:sz w:val="28"/>
          <w:szCs w:val="28"/>
          <w:bdr w:val="none" w:sz="0" w:space="0" w:color="auto" w:frame="1"/>
        </w:rPr>
        <w:t>Питання роботи закладу освіти щодо профілактики дитячої бездоглядності та попередження злочинності серед школярів розглядалися на нарадах при директорі, засіданнях методичного об’єднання класних керівників, комісії з питань попередження правопорушень серед неповнолітніх.</w:t>
      </w:r>
    </w:p>
    <w:p w:rsidR="00360858" w:rsidRPr="00133753" w:rsidRDefault="00360858" w:rsidP="00360858">
      <w:pPr>
        <w:shd w:val="clear" w:color="auto" w:fill="FFFFFF"/>
        <w:spacing w:line="315" w:lineRule="atLeast"/>
        <w:ind w:firstLine="708"/>
        <w:jc w:val="both"/>
        <w:textAlignment w:val="baseline"/>
        <w:rPr>
          <w:sz w:val="28"/>
          <w:szCs w:val="28"/>
          <w:bdr w:val="none" w:sz="0" w:space="0" w:color="auto" w:frame="1"/>
        </w:rPr>
      </w:pPr>
      <w:r w:rsidRPr="00133753">
        <w:rPr>
          <w:sz w:val="28"/>
          <w:szCs w:val="28"/>
          <w:bdr w:val="none" w:sz="0" w:space="0" w:color="auto" w:frame="1"/>
        </w:rPr>
        <w:t>Упровадження естетичного виховання, культури, емоційного сприйняття навколишнього світу, самосвідомості та естетичного смаку в музиці, кіно, архітектурі, побуті учнів наполегливо проводили класні керівники, учителі, адміністрація школи. Приділялося багато уваги організації дозвілля та відпочинку школярів у позаурочний час. Протягом 2020-2021 навчального року у школі працювало 3 гуртки.</w:t>
      </w:r>
    </w:p>
    <w:tbl>
      <w:tblPr>
        <w:tblStyle w:val="a5"/>
        <w:tblW w:w="10065" w:type="dxa"/>
        <w:tblInd w:w="108" w:type="dxa"/>
        <w:tblLook w:val="04A0"/>
      </w:tblPr>
      <w:tblGrid>
        <w:gridCol w:w="3119"/>
        <w:gridCol w:w="1559"/>
        <w:gridCol w:w="1701"/>
        <w:gridCol w:w="1418"/>
        <w:gridCol w:w="2268"/>
      </w:tblGrid>
      <w:tr w:rsidR="00360858" w:rsidRPr="00133753" w:rsidTr="00A05620">
        <w:tc>
          <w:tcPr>
            <w:tcW w:w="3119" w:type="dxa"/>
          </w:tcPr>
          <w:p w:rsidR="00360858" w:rsidRPr="00133753" w:rsidRDefault="00360858" w:rsidP="00360858">
            <w:pPr>
              <w:jc w:val="center"/>
              <w:rPr>
                <w:sz w:val="28"/>
                <w:szCs w:val="28"/>
              </w:rPr>
            </w:pPr>
            <w:r w:rsidRPr="00133753">
              <w:rPr>
                <w:sz w:val="28"/>
                <w:szCs w:val="28"/>
              </w:rPr>
              <w:t>Назва гуртка</w:t>
            </w:r>
          </w:p>
        </w:tc>
        <w:tc>
          <w:tcPr>
            <w:tcW w:w="1559" w:type="dxa"/>
          </w:tcPr>
          <w:p w:rsidR="00360858" w:rsidRPr="00133753" w:rsidRDefault="00360858" w:rsidP="00360858">
            <w:pPr>
              <w:jc w:val="center"/>
              <w:rPr>
                <w:sz w:val="28"/>
                <w:szCs w:val="28"/>
              </w:rPr>
            </w:pPr>
            <w:r w:rsidRPr="00133753">
              <w:rPr>
                <w:sz w:val="28"/>
                <w:szCs w:val="28"/>
              </w:rPr>
              <w:t>Класи, в яких працює гурток</w:t>
            </w:r>
          </w:p>
        </w:tc>
        <w:tc>
          <w:tcPr>
            <w:tcW w:w="1701" w:type="dxa"/>
          </w:tcPr>
          <w:p w:rsidR="00360858" w:rsidRPr="00133753" w:rsidRDefault="00360858" w:rsidP="00360858">
            <w:pPr>
              <w:jc w:val="center"/>
              <w:rPr>
                <w:sz w:val="28"/>
                <w:szCs w:val="28"/>
              </w:rPr>
            </w:pPr>
            <w:r w:rsidRPr="00133753">
              <w:rPr>
                <w:sz w:val="28"/>
                <w:szCs w:val="28"/>
              </w:rPr>
              <w:t>Кількість годин, виділених на гурток</w:t>
            </w:r>
          </w:p>
        </w:tc>
        <w:tc>
          <w:tcPr>
            <w:tcW w:w="1418" w:type="dxa"/>
          </w:tcPr>
          <w:p w:rsidR="00360858" w:rsidRPr="00133753" w:rsidRDefault="00360858" w:rsidP="00360858">
            <w:pPr>
              <w:jc w:val="center"/>
              <w:rPr>
                <w:sz w:val="28"/>
                <w:szCs w:val="28"/>
              </w:rPr>
            </w:pPr>
            <w:r w:rsidRPr="00133753">
              <w:rPr>
                <w:sz w:val="28"/>
                <w:szCs w:val="28"/>
              </w:rPr>
              <w:t>Кількість дітей в гуртку</w:t>
            </w:r>
          </w:p>
        </w:tc>
        <w:tc>
          <w:tcPr>
            <w:tcW w:w="2268" w:type="dxa"/>
          </w:tcPr>
          <w:p w:rsidR="00360858" w:rsidRPr="00133753" w:rsidRDefault="00360858" w:rsidP="00360858">
            <w:pPr>
              <w:jc w:val="center"/>
              <w:rPr>
                <w:sz w:val="28"/>
                <w:szCs w:val="28"/>
              </w:rPr>
            </w:pPr>
            <w:r w:rsidRPr="00133753">
              <w:rPr>
                <w:sz w:val="28"/>
                <w:szCs w:val="28"/>
              </w:rPr>
              <w:t>ПІП керівника гуртка</w:t>
            </w:r>
          </w:p>
        </w:tc>
      </w:tr>
      <w:tr w:rsidR="00360858" w:rsidRPr="00133753" w:rsidTr="00A05620">
        <w:tc>
          <w:tcPr>
            <w:tcW w:w="3119" w:type="dxa"/>
          </w:tcPr>
          <w:p w:rsidR="00360858" w:rsidRPr="00133753" w:rsidRDefault="00360858" w:rsidP="00360858">
            <w:pPr>
              <w:tabs>
                <w:tab w:val="left" w:pos="2552"/>
              </w:tabs>
              <w:jc w:val="both"/>
              <w:rPr>
                <w:sz w:val="26"/>
                <w:szCs w:val="26"/>
              </w:rPr>
            </w:pPr>
            <w:r w:rsidRPr="00133753">
              <w:rPr>
                <w:sz w:val="26"/>
                <w:szCs w:val="26"/>
              </w:rPr>
              <w:t>1.Гурток  з волейболу</w:t>
            </w:r>
          </w:p>
        </w:tc>
        <w:tc>
          <w:tcPr>
            <w:tcW w:w="1559" w:type="dxa"/>
          </w:tcPr>
          <w:p w:rsidR="00360858" w:rsidRPr="00133753" w:rsidRDefault="00360858" w:rsidP="00360858">
            <w:pPr>
              <w:jc w:val="both"/>
              <w:rPr>
                <w:sz w:val="28"/>
                <w:szCs w:val="28"/>
              </w:rPr>
            </w:pPr>
            <w:r w:rsidRPr="00133753">
              <w:rPr>
                <w:sz w:val="28"/>
                <w:szCs w:val="28"/>
              </w:rPr>
              <w:t>4-7</w:t>
            </w:r>
          </w:p>
        </w:tc>
        <w:tc>
          <w:tcPr>
            <w:tcW w:w="1701" w:type="dxa"/>
          </w:tcPr>
          <w:p w:rsidR="00360858" w:rsidRPr="00133753" w:rsidRDefault="00360858" w:rsidP="00360858">
            <w:pPr>
              <w:jc w:val="both"/>
              <w:rPr>
                <w:sz w:val="28"/>
                <w:szCs w:val="28"/>
              </w:rPr>
            </w:pPr>
            <w:r w:rsidRPr="00133753">
              <w:rPr>
                <w:sz w:val="28"/>
                <w:szCs w:val="28"/>
              </w:rPr>
              <w:t>2</w:t>
            </w:r>
          </w:p>
        </w:tc>
        <w:tc>
          <w:tcPr>
            <w:tcW w:w="1418" w:type="dxa"/>
          </w:tcPr>
          <w:p w:rsidR="00360858" w:rsidRPr="00133753" w:rsidRDefault="00360858" w:rsidP="00360858">
            <w:pPr>
              <w:tabs>
                <w:tab w:val="left" w:pos="2552"/>
              </w:tabs>
              <w:jc w:val="both"/>
              <w:rPr>
                <w:sz w:val="26"/>
                <w:szCs w:val="26"/>
              </w:rPr>
            </w:pPr>
            <w:r w:rsidRPr="00133753">
              <w:rPr>
                <w:sz w:val="26"/>
                <w:szCs w:val="26"/>
              </w:rPr>
              <w:t>15</w:t>
            </w:r>
          </w:p>
        </w:tc>
        <w:tc>
          <w:tcPr>
            <w:tcW w:w="2268" w:type="dxa"/>
          </w:tcPr>
          <w:p w:rsidR="00360858" w:rsidRPr="00133753" w:rsidRDefault="00360858" w:rsidP="00360858">
            <w:pPr>
              <w:tabs>
                <w:tab w:val="left" w:pos="2552"/>
              </w:tabs>
              <w:jc w:val="both"/>
              <w:rPr>
                <w:sz w:val="26"/>
                <w:szCs w:val="26"/>
              </w:rPr>
            </w:pPr>
            <w:r w:rsidRPr="00133753">
              <w:rPr>
                <w:sz w:val="26"/>
                <w:szCs w:val="26"/>
              </w:rPr>
              <w:t>Стефанчук О. А.</w:t>
            </w:r>
          </w:p>
        </w:tc>
      </w:tr>
      <w:tr w:rsidR="00360858" w:rsidRPr="00133753" w:rsidTr="00A05620">
        <w:tc>
          <w:tcPr>
            <w:tcW w:w="3119" w:type="dxa"/>
          </w:tcPr>
          <w:p w:rsidR="00360858" w:rsidRPr="00133753" w:rsidRDefault="00360858" w:rsidP="00360858">
            <w:pPr>
              <w:tabs>
                <w:tab w:val="left" w:pos="2552"/>
              </w:tabs>
              <w:jc w:val="both"/>
              <w:rPr>
                <w:sz w:val="26"/>
                <w:szCs w:val="26"/>
              </w:rPr>
            </w:pPr>
            <w:r w:rsidRPr="00133753">
              <w:rPr>
                <w:sz w:val="26"/>
                <w:szCs w:val="26"/>
              </w:rPr>
              <w:t>2.Гурток з баскетболу</w:t>
            </w:r>
          </w:p>
        </w:tc>
        <w:tc>
          <w:tcPr>
            <w:tcW w:w="1559" w:type="dxa"/>
          </w:tcPr>
          <w:p w:rsidR="00360858" w:rsidRPr="00133753" w:rsidRDefault="00360858" w:rsidP="00360858">
            <w:pPr>
              <w:jc w:val="both"/>
              <w:rPr>
                <w:sz w:val="28"/>
                <w:szCs w:val="28"/>
              </w:rPr>
            </w:pPr>
            <w:r w:rsidRPr="00133753">
              <w:rPr>
                <w:sz w:val="28"/>
                <w:szCs w:val="28"/>
              </w:rPr>
              <w:t>8-11</w:t>
            </w:r>
          </w:p>
        </w:tc>
        <w:tc>
          <w:tcPr>
            <w:tcW w:w="1701" w:type="dxa"/>
          </w:tcPr>
          <w:p w:rsidR="00360858" w:rsidRPr="00133753" w:rsidRDefault="00360858" w:rsidP="00360858">
            <w:pPr>
              <w:jc w:val="both"/>
              <w:rPr>
                <w:sz w:val="28"/>
                <w:szCs w:val="28"/>
              </w:rPr>
            </w:pPr>
            <w:r w:rsidRPr="00133753">
              <w:rPr>
                <w:sz w:val="28"/>
                <w:szCs w:val="28"/>
              </w:rPr>
              <w:t>6</w:t>
            </w:r>
          </w:p>
        </w:tc>
        <w:tc>
          <w:tcPr>
            <w:tcW w:w="1418" w:type="dxa"/>
          </w:tcPr>
          <w:p w:rsidR="00360858" w:rsidRPr="00133753" w:rsidRDefault="00360858" w:rsidP="00360858">
            <w:pPr>
              <w:tabs>
                <w:tab w:val="left" w:pos="2552"/>
              </w:tabs>
              <w:jc w:val="both"/>
              <w:rPr>
                <w:sz w:val="26"/>
                <w:szCs w:val="26"/>
              </w:rPr>
            </w:pPr>
            <w:r w:rsidRPr="00133753">
              <w:rPr>
                <w:sz w:val="26"/>
                <w:szCs w:val="26"/>
              </w:rPr>
              <w:t>20</w:t>
            </w:r>
          </w:p>
        </w:tc>
        <w:tc>
          <w:tcPr>
            <w:tcW w:w="2268" w:type="dxa"/>
          </w:tcPr>
          <w:p w:rsidR="00360858" w:rsidRPr="00133753" w:rsidRDefault="00360858" w:rsidP="00360858">
            <w:pPr>
              <w:tabs>
                <w:tab w:val="left" w:pos="2552"/>
              </w:tabs>
              <w:jc w:val="both"/>
              <w:rPr>
                <w:sz w:val="26"/>
                <w:szCs w:val="26"/>
              </w:rPr>
            </w:pPr>
            <w:r w:rsidRPr="00133753">
              <w:rPr>
                <w:sz w:val="26"/>
                <w:szCs w:val="26"/>
              </w:rPr>
              <w:t>Стефанчук О. Я.</w:t>
            </w:r>
          </w:p>
        </w:tc>
      </w:tr>
      <w:tr w:rsidR="00360858" w:rsidRPr="00133753" w:rsidTr="00A05620">
        <w:tc>
          <w:tcPr>
            <w:tcW w:w="3119" w:type="dxa"/>
          </w:tcPr>
          <w:p w:rsidR="00360858" w:rsidRPr="00133753" w:rsidRDefault="00360858" w:rsidP="00360858">
            <w:pPr>
              <w:tabs>
                <w:tab w:val="left" w:pos="2552"/>
              </w:tabs>
              <w:jc w:val="both"/>
              <w:rPr>
                <w:sz w:val="26"/>
                <w:szCs w:val="26"/>
              </w:rPr>
            </w:pPr>
            <w:r w:rsidRPr="00133753">
              <w:rPr>
                <w:sz w:val="26"/>
                <w:szCs w:val="26"/>
              </w:rPr>
              <w:t>3.Гурток з декоративно – ужиткового  мистецтва</w:t>
            </w:r>
          </w:p>
        </w:tc>
        <w:tc>
          <w:tcPr>
            <w:tcW w:w="1559" w:type="dxa"/>
          </w:tcPr>
          <w:p w:rsidR="00360858" w:rsidRPr="00133753" w:rsidRDefault="00360858" w:rsidP="00360858">
            <w:pPr>
              <w:jc w:val="both"/>
              <w:rPr>
                <w:sz w:val="28"/>
                <w:szCs w:val="28"/>
              </w:rPr>
            </w:pPr>
            <w:r w:rsidRPr="00133753">
              <w:rPr>
                <w:sz w:val="28"/>
                <w:szCs w:val="28"/>
              </w:rPr>
              <w:t>1-10</w:t>
            </w:r>
          </w:p>
        </w:tc>
        <w:tc>
          <w:tcPr>
            <w:tcW w:w="1701" w:type="dxa"/>
          </w:tcPr>
          <w:p w:rsidR="00360858" w:rsidRPr="00133753" w:rsidRDefault="00360858" w:rsidP="00360858">
            <w:pPr>
              <w:jc w:val="both"/>
              <w:rPr>
                <w:sz w:val="28"/>
                <w:szCs w:val="28"/>
              </w:rPr>
            </w:pPr>
            <w:r w:rsidRPr="00133753">
              <w:rPr>
                <w:sz w:val="28"/>
                <w:szCs w:val="28"/>
              </w:rPr>
              <w:t>4</w:t>
            </w:r>
          </w:p>
        </w:tc>
        <w:tc>
          <w:tcPr>
            <w:tcW w:w="1418" w:type="dxa"/>
          </w:tcPr>
          <w:p w:rsidR="00360858" w:rsidRPr="00133753" w:rsidRDefault="00360858" w:rsidP="00360858">
            <w:pPr>
              <w:tabs>
                <w:tab w:val="left" w:pos="2552"/>
              </w:tabs>
              <w:jc w:val="both"/>
              <w:rPr>
                <w:sz w:val="26"/>
                <w:szCs w:val="26"/>
              </w:rPr>
            </w:pPr>
            <w:r w:rsidRPr="00133753">
              <w:rPr>
                <w:sz w:val="26"/>
                <w:szCs w:val="26"/>
              </w:rPr>
              <w:t>25</w:t>
            </w:r>
          </w:p>
        </w:tc>
        <w:tc>
          <w:tcPr>
            <w:tcW w:w="2268" w:type="dxa"/>
          </w:tcPr>
          <w:p w:rsidR="00360858" w:rsidRPr="00133753" w:rsidRDefault="00360858" w:rsidP="00360858">
            <w:pPr>
              <w:tabs>
                <w:tab w:val="left" w:pos="2552"/>
              </w:tabs>
              <w:jc w:val="both"/>
              <w:rPr>
                <w:sz w:val="26"/>
                <w:szCs w:val="26"/>
              </w:rPr>
            </w:pPr>
            <w:r w:rsidRPr="00133753">
              <w:rPr>
                <w:sz w:val="26"/>
                <w:szCs w:val="26"/>
              </w:rPr>
              <w:t>Ліхачова Н. І.</w:t>
            </w:r>
          </w:p>
        </w:tc>
      </w:tr>
    </w:tbl>
    <w:p w:rsidR="00360858" w:rsidRPr="00133753" w:rsidRDefault="009834C7" w:rsidP="00360858">
      <w:pPr>
        <w:shd w:val="clear" w:color="auto" w:fill="FFFFFF"/>
        <w:spacing w:line="315" w:lineRule="atLeast"/>
        <w:ind w:firstLine="708"/>
        <w:jc w:val="both"/>
        <w:textAlignment w:val="baseline"/>
        <w:rPr>
          <w:sz w:val="28"/>
          <w:szCs w:val="28"/>
        </w:rPr>
      </w:pPr>
      <w:r>
        <w:rPr>
          <w:sz w:val="28"/>
          <w:szCs w:val="28"/>
          <w:bdr w:val="none" w:sz="0" w:space="0" w:color="auto" w:frame="1"/>
        </w:rPr>
        <w:t>Заклад</w:t>
      </w:r>
      <w:r w:rsidR="00360858" w:rsidRPr="00133753">
        <w:rPr>
          <w:sz w:val="28"/>
          <w:szCs w:val="28"/>
          <w:bdr w:val="none" w:sz="0" w:space="0" w:color="auto" w:frame="1"/>
        </w:rPr>
        <w:t xml:space="preserve"> взаємодіє та співпрацює з батьківською громадськістю. Відповідно до Закону України «Про освіту», Статуту закладу освіти,  з метою налагодження рівноправних партнерських стосунків з батьківською громадою на засадах взаєморозуміння, гуманності з питань організації життєдіяльності дітей у закладі освіти проводиться відповідна робота для налагодження співпраці між педагогічним колективом, учнями та батьківською громадою. Батьківські колективи сприяють у проведенні родинних свят, конкурсів, організації екскурсій.</w:t>
      </w:r>
    </w:p>
    <w:p w:rsidR="00360858" w:rsidRPr="00133753" w:rsidRDefault="00360858" w:rsidP="00360858">
      <w:pPr>
        <w:shd w:val="clear" w:color="auto" w:fill="FFFFFF"/>
        <w:spacing w:line="315" w:lineRule="atLeast"/>
        <w:ind w:firstLine="708"/>
        <w:jc w:val="both"/>
        <w:textAlignment w:val="baseline"/>
        <w:rPr>
          <w:sz w:val="28"/>
          <w:szCs w:val="28"/>
        </w:rPr>
      </w:pPr>
      <w:r w:rsidRPr="00133753">
        <w:rPr>
          <w:sz w:val="28"/>
          <w:szCs w:val="28"/>
          <w:bdr w:val="none" w:sz="0" w:space="0" w:color="auto" w:frame="1"/>
        </w:rPr>
        <w:t>Протягом 2020-2021 навчального року проводилися засідання піклувальної ради, педагогічного колективу та батьківської громадськості школи з таким порядком денним:</w:t>
      </w:r>
    </w:p>
    <w:p w:rsidR="00360858" w:rsidRPr="00133753" w:rsidRDefault="00360858" w:rsidP="00360858">
      <w:pPr>
        <w:shd w:val="clear" w:color="auto" w:fill="FFFFFF"/>
        <w:textAlignment w:val="baseline"/>
        <w:rPr>
          <w:sz w:val="28"/>
          <w:szCs w:val="28"/>
          <w:bdr w:val="none" w:sz="0" w:space="0" w:color="auto" w:frame="1"/>
        </w:rPr>
      </w:pPr>
      <w:r w:rsidRPr="00133753">
        <w:rPr>
          <w:sz w:val="28"/>
          <w:szCs w:val="28"/>
          <w:bdr w:val="none" w:sz="0" w:space="0" w:color="auto" w:frame="1"/>
        </w:rPr>
        <w:t>1.Звіт директора  перед педагогічним колективом та батьківською громадою про виконану роботу за  2019-2020 навчальний рік.</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2.  Затвердження складу піклувальної ради школи, плану роботи на  2020-2021 навчальний рік.</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3. Про правила внутрішнього розпорядку та поведінки учнів. Використання мобільних телефонів тільки як медіа-засобів для освітнього процесу.</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4. Про роботу гуртків  у 2020-2021  навчальному році.</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5. Організація харчування учнів 1-11 класів пільгової категорії.</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6. Про прозорість та відкритість діяльності закладу освіти.</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7. Моніторинг стану здоров’я учнів. Ухвалення порад та пропозицій щодо складових здорового способу життя учнів закладу.</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8. Про дотримання ділового стилю одягу учасниками освітнього процесу.</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 xml:space="preserve">9. Підсумки проведення виховних заходів за вересень-жовтень </w:t>
      </w:r>
      <w:r w:rsidRPr="00133753">
        <w:rPr>
          <w:sz w:val="28"/>
          <w:szCs w:val="28"/>
        </w:rPr>
        <w:t> </w:t>
      </w:r>
      <w:r w:rsidRPr="00133753">
        <w:rPr>
          <w:sz w:val="28"/>
          <w:szCs w:val="28"/>
          <w:bdr w:val="none" w:sz="0" w:space="0" w:color="auto" w:frame="1"/>
        </w:rPr>
        <w:t xml:space="preserve"> 2020-2021 </w:t>
      </w:r>
      <w:r w:rsidRPr="00133753">
        <w:rPr>
          <w:sz w:val="28"/>
          <w:szCs w:val="28"/>
          <w:bdr w:val="none" w:sz="0" w:space="0" w:color="auto" w:frame="1"/>
        </w:rPr>
        <w:lastRenderedPageBreak/>
        <w:t>навчального року.</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10. Звіт голови піклувальної ради заклад</w:t>
      </w:r>
      <w:r w:rsidRPr="00133753">
        <w:rPr>
          <w:sz w:val="28"/>
          <w:szCs w:val="28"/>
        </w:rPr>
        <w:t>у</w:t>
      </w:r>
      <w:r w:rsidRPr="00133753">
        <w:rPr>
          <w:sz w:val="28"/>
          <w:szCs w:val="28"/>
          <w:bdr w:val="none" w:sz="0" w:space="0" w:color="auto" w:frame="1"/>
        </w:rPr>
        <w:t> освіти про роботу піклувальної ради на осінніх канікулах 2020-2021 навчального року.</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11. Організація роботи школи на зимових канікулах.</w:t>
      </w:r>
    </w:p>
    <w:p w:rsidR="00360858" w:rsidRPr="00133753" w:rsidRDefault="00360858" w:rsidP="00360858">
      <w:pPr>
        <w:shd w:val="clear" w:color="auto" w:fill="FFFFFF"/>
        <w:textAlignment w:val="baseline"/>
        <w:rPr>
          <w:sz w:val="28"/>
          <w:szCs w:val="28"/>
        </w:rPr>
      </w:pPr>
      <w:r w:rsidRPr="00133753">
        <w:rPr>
          <w:sz w:val="28"/>
          <w:szCs w:val="28"/>
        </w:rPr>
        <w:t>12. Про партнерство школи і сім’ї заради творчого освітнього розвитку дитини. Освітня робота закладу за січень-березень 2020-2021 навчального року.</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13. Особливості здачі ЗНО та ДПА у 2020-2021 навчальному році.</w:t>
      </w:r>
    </w:p>
    <w:p w:rsidR="00360858" w:rsidRPr="00133753" w:rsidRDefault="00360858" w:rsidP="00360858">
      <w:pPr>
        <w:shd w:val="clear" w:color="auto" w:fill="FFFFFF"/>
        <w:textAlignment w:val="baseline"/>
        <w:rPr>
          <w:sz w:val="28"/>
          <w:szCs w:val="28"/>
        </w:rPr>
      </w:pPr>
      <w:r w:rsidRPr="00133753">
        <w:rPr>
          <w:sz w:val="28"/>
          <w:szCs w:val="28"/>
          <w:bdr w:val="none" w:sz="0" w:space="0" w:color="auto" w:frame="1"/>
        </w:rPr>
        <w:t>14. Дотримання правил безпеки життєдіяльності під час весняних канікул.</w:t>
      </w:r>
    </w:p>
    <w:p w:rsidR="00360858" w:rsidRPr="00133753" w:rsidRDefault="00360858" w:rsidP="00360858">
      <w:pPr>
        <w:shd w:val="clear" w:color="auto" w:fill="FFFFFF"/>
        <w:textAlignment w:val="baseline"/>
        <w:rPr>
          <w:sz w:val="28"/>
          <w:szCs w:val="28"/>
        </w:rPr>
      </w:pPr>
      <w:r w:rsidRPr="00133753">
        <w:rPr>
          <w:sz w:val="28"/>
          <w:szCs w:val="28"/>
        </w:rPr>
        <w:t xml:space="preserve">15. Організація роботи школи на весняних канікулах. </w:t>
      </w:r>
    </w:p>
    <w:p w:rsidR="00360858" w:rsidRPr="00133753" w:rsidRDefault="00360858" w:rsidP="00360858">
      <w:pPr>
        <w:shd w:val="clear" w:color="auto" w:fill="FFFFFF"/>
        <w:textAlignment w:val="baseline"/>
        <w:rPr>
          <w:sz w:val="28"/>
          <w:szCs w:val="28"/>
        </w:rPr>
      </w:pPr>
      <w:r w:rsidRPr="00133753">
        <w:rPr>
          <w:sz w:val="28"/>
          <w:szCs w:val="28"/>
        </w:rPr>
        <w:t>16. Освітня робота закладу за березень-травень 2020-2021 навчального року в умовах дистанційного навчання.</w:t>
      </w:r>
    </w:p>
    <w:p w:rsidR="00360858" w:rsidRPr="00133753" w:rsidRDefault="00360858" w:rsidP="00360858">
      <w:pPr>
        <w:shd w:val="clear" w:color="auto" w:fill="FFFFFF"/>
        <w:textAlignment w:val="baseline"/>
        <w:rPr>
          <w:sz w:val="28"/>
          <w:szCs w:val="28"/>
        </w:rPr>
      </w:pPr>
      <w:r w:rsidRPr="00133753">
        <w:rPr>
          <w:sz w:val="28"/>
          <w:szCs w:val="28"/>
        </w:rPr>
        <w:t>17. Формування профільних класів.</w:t>
      </w:r>
    </w:p>
    <w:p w:rsidR="00360858" w:rsidRPr="00133753" w:rsidRDefault="00360858" w:rsidP="00360858">
      <w:pPr>
        <w:shd w:val="clear" w:color="auto" w:fill="FFFFFF"/>
        <w:textAlignment w:val="baseline"/>
        <w:rPr>
          <w:sz w:val="28"/>
          <w:szCs w:val="28"/>
        </w:rPr>
      </w:pPr>
      <w:r w:rsidRPr="00133753">
        <w:rPr>
          <w:sz w:val="28"/>
          <w:szCs w:val="28"/>
        </w:rPr>
        <w:t>18. Дотримання правил безпеки життєдіяльності під час літніх канікулв умовах карантинних обмежень.</w:t>
      </w:r>
    </w:p>
    <w:p w:rsidR="00360858" w:rsidRPr="00133753" w:rsidRDefault="00360858" w:rsidP="00360858">
      <w:pPr>
        <w:shd w:val="clear" w:color="auto" w:fill="FFFFFF"/>
        <w:spacing w:line="315" w:lineRule="atLeast"/>
        <w:ind w:firstLine="543"/>
        <w:jc w:val="both"/>
        <w:textAlignment w:val="baseline"/>
        <w:rPr>
          <w:sz w:val="28"/>
          <w:szCs w:val="28"/>
        </w:rPr>
      </w:pPr>
      <w:r w:rsidRPr="00133753">
        <w:rPr>
          <w:sz w:val="28"/>
          <w:szCs w:val="28"/>
        </w:rPr>
        <w:t> </w:t>
      </w:r>
      <w:r w:rsidRPr="00133753">
        <w:rPr>
          <w:sz w:val="28"/>
          <w:szCs w:val="28"/>
          <w:bdr w:val="none" w:sz="0" w:space="0" w:color="auto" w:frame="1"/>
        </w:rPr>
        <w:t>Значна увага приділялась протягом 2020-2021 навчального року створенню належних умов для навчання учнів соціальних категорій. Проводилося обстеження матеріально-побутових умов проживання дітей-сиріт та позбавлених батьківського піклування, традиційні доброчинні акції з  покращення матеріального становища та надання посильної допомоги  дітям пільгових категорій.</w:t>
      </w:r>
    </w:p>
    <w:p w:rsidR="00360858" w:rsidRPr="00133753" w:rsidRDefault="00360858" w:rsidP="00360858">
      <w:pPr>
        <w:shd w:val="clear" w:color="auto" w:fill="FFFFFF"/>
        <w:spacing w:line="315" w:lineRule="atLeast"/>
        <w:ind w:firstLine="708"/>
        <w:jc w:val="both"/>
        <w:textAlignment w:val="baseline"/>
        <w:rPr>
          <w:sz w:val="28"/>
          <w:szCs w:val="28"/>
        </w:rPr>
      </w:pPr>
      <w:r w:rsidRPr="00133753">
        <w:rPr>
          <w:sz w:val="28"/>
          <w:szCs w:val="28"/>
          <w:bdr w:val="none" w:sz="0" w:space="0" w:color="auto" w:frame="1"/>
        </w:rPr>
        <w:t>Також діти пільгового контингенту (дитина-сирота та діти, позбавлені батьківського піклування, діти з малозабезпечених сімей, діти, чиї батьки мають статус  учасника ООС  (АТО)  безкоштовно отримали солодкі подарунки. Усього 13 учнів, що становить 6  % від загальної кількості учнів пільгових категорій закладу.</w:t>
      </w:r>
    </w:p>
    <w:p w:rsidR="00360858" w:rsidRPr="00133753" w:rsidRDefault="00360858" w:rsidP="00360858">
      <w:pPr>
        <w:shd w:val="clear" w:color="auto" w:fill="FFFFFF"/>
        <w:spacing w:line="315" w:lineRule="atLeast"/>
        <w:ind w:firstLine="708"/>
        <w:jc w:val="both"/>
        <w:textAlignment w:val="baseline"/>
        <w:rPr>
          <w:sz w:val="28"/>
          <w:szCs w:val="28"/>
        </w:rPr>
      </w:pPr>
      <w:r w:rsidRPr="00133753">
        <w:rPr>
          <w:sz w:val="28"/>
          <w:szCs w:val="28"/>
        </w:rPr>
        <w:t>  </w:t>
      </w:r>
      <w:r w:rsidRPr="00133753">
        <w:rPr>
          <w:sz w:val="28"/>
          <w:szCs w:val="28"/>
          <w:bdr w:val="none" w:sz="0" w:space="0" w:color="auto" w:frame="1"/>
        </w:rPr>
        <w:t>Проаналізувавши роботу закладу освіти за 2020-2021 навчальний рік, слід зазначити, що всі учні школи задіяні в освітньому процесі, залучені до роботи гуртків, спортивних секцій, позакласної та позашкільної роботи. Педагоги закладу освіти докладають багато зусиль, щоб виховати справжніх громадян України.</w:t>
      </w:r>
      <w:r w:rsidR="009834C7">
        <w:rPr>
          <w:sz w:val="28"/>
          <w:szCs w:val="28"/>
          <w:bdr w:val="none" w:sz="0" w:space="0" w:color="auto" w:frame="1"/>
        </w:rPr>
        <w:t xml:space="preserve"> </w:t>
      </w:r>
      <w:r w:rsidRPr="00133753">
        <w:rPr>
          <w:sz w:val="28"/>
          <w:szCs w:val="28"/>
          <w:bdr w:val="none" w:sz="0" w:space="0" w:color="auto" w:frame="1"/>
        </w:rPr>
        <w:t>План виховної роботи за 2020-2021 навчальний рік виконано.</w:t>
      </w:r>
    </w:p>
    <w:p w:rsidR="00AD2274" w:rsidRPr="009834C7" w:rsidRDefault="00360858" w:rsidP="009834C7">
      <w:pPr>
        <w:shd w:val="clear" w:color="auto" w:fill="FFFFFF"/>
        <w:spacing w:line="315" w:lineRule="atLeast"/>
        <w:jc w:val="both"/>
        <w:textAlignment w:val="baseline"/>
        <w:rPr>
          <w:b/>
          <w:sz w:val="28"/>
          <w:szCs w:val="28"/>
        </w:rPr>
      </w:pPr>
      <w:r w:rsidRPr="009834C7">
        <w:rPr>
          <w:color w:val="FF0000"/>
          <w:sz w:val="28"/>
          <w:szCs w:val="28"/>
          <w:bdr w:val="none" w:sz="0" w:space="0" w:color="auto" w:frame="1"/>
        </w:rPr>
        <w:t> </w:t>
      </w:r>
      <w:r w:rsidR="006B4D94" w:rsidRPr="009834C7">
        <w:rPr>
          <w:b/>
          <w:sz w:val="28"/>
          <w:szCs w:val="28"/>
          <w:lang w:val="en-US"/>
        </w:rPr>
        <w:t>III</w:t>
      </w:r>
      <w:r w:rsidR="006B4D94" w:rsidRPr="009834C7">
        <w:rPr>
          <w:b/>
          <w:sz w:val="28"/>
          <w:szCs w:val="28"/>
        </w:rPr>
        <w:t xml:space="preserve">. </w:t>
      </w:r>
      <w:r w:rsidR="00AD2274" w:rsidRPr="009834C7">
        <w:rPr>
          <w:b/>
          <w:sz w:val="28"/>
          <w:szCs w:val="28"/>
        </w:rPr>
        <w:t>Соціальний захист, збереження, зміцнення здоров’я учнів та педагогічних працівників.</w:t>
      </w:r>
    </w:p>
    <w:p w:rsidR="00AD2274" w:rsidRPr="00133753" w:rsidRDefault="00AD2274" w:rsidP="00AD2274">
      <w:pPr>
        <w:ind w:left="-426" w:right="141" w:firstLine="568"/>
        <w:jc w:val="both"/>
        <w:rPr>
          <w:sz w:val="28"/>
          <w:szCs w:val="28"/>
        </w:rPr>
      </w:pPr>
      <w:r w:rsidRPr="00133753">
        <w:rPr>
          <w:sz w:val="28"/>
          <w:szCs w:val="28"/>
        </w:rPr>
        <w:t>Одним із важливих напрямків роботи школи було забезпечення соціального захисту, збереження, зміцнення здоров’я учнів та педагогічних працівників.</w:t>
      </w:r>
    </w:p>
    <w:p w:rsidR="00AD2274" w:rsidRPr="00133753" w:rsidRDefault="00AD2274" w:rsidP="00AD2274">
      <w:pPr>
        <w:ind w:left="-426" w:right="141" w:firstLine="568"/>
        <w:jc w:val="both"/>
        <w:rPr>
          <w:sz w:val="28"/>
          <w:szCs w:val="28"/>
        </w:rPr>
      </w:pPr>
      <w:r w:rsidRPr="00133753">
        <w:rPr>
          <w:sz w:val="28"/>
          <w:szCs w:val="28"/>
        </w:rPr>
        <w:t xml:space="preserve">В школі працює медична сестра Бойчук В. на ставку, що дає змогу в режимі повного робочого дня отримувати своєчасну медичну допомогу. Наявний медичний кабінет, який забезпечений в повному обсязі лікарськими засобами. Термін використання препаратів суворо контролюється. Медичні огляди та обстеження здійснюється фахівцями Генічеської ЦРЛ та Чонгарським ПМСД. Після медичного огляду, на основі отриманих результатів, складаються Листки здоров’я на кожен клас . Дані про стан здоров’я, рекомендації лікарів доводяться до відома батьків. Також на підставі медичних довідок учні </w:t>
      </w:r>
      <w:r w:rsidRPr="00133753">
        <w:rPr>
          <w:sz w:val="28"/>
          <w:szCs w:val="28"/>
        </w:rPr>
        <w:lastRenderedPageBreak/>
        <w:t xml:space="preserve">розподіляються за групами під час занять на уроках фізичної культури. Найчастіше серед учнів зустрічаються захворювання органів зору, травлення, ГРВІ, захворювання нервової системи. Профілактичні щеплення проводяться згідно плану. Обов’язково перед щепленням є оповіщення батьків про його проведення під особистий підпис у інформаційній згоді. Всі щеплення реєструються у медичній карті, журналі обліку профілактичних щеплень, карті профілактичних щеплень. З огляду на сьогоденні захворювання, щеплення відіграє велику роль у профілактиці захворювань та підвищення імунної системи. </w:t>
      </w:r>
    </w:p>
    <w:p w:rsidR="00AD2274" w:rsidRPr="00133753" w:rsidRDefault="00AD2274" w:rsidP="00AD2274">
      <w:pPr>
        <w:ind w:left="-426" w:right="141" w:firstLine="568"/>
        <w:jc w:val="both"/>
        <w:rPr>
          <w:sz w:val="28"/>
          <w:szCs w:val="28"/>
        </w:rPr>
      </w:pPr>
      <w:r w:rsidRPr="00133753">
        <w:rPr>
          <w:sz w:val="28"/>
          <w:szCs w:val="28"/>
        </w:rPr>
        <w:t>Медичне обслуговування працівників школи організовано на базі ЦРЛ. В обов’язковому порядку всі працівники 1 раз на рік проходять медичний огляд, а кухонн</w:t>
      </w:r>
      <w:r w:rsidR="00E26F33">
        <w:rPr>
          <w:sz w:val="28"/>
          <w:szCs w:val="28"/>
        </w:rPr>
        <w:t xml:space="preserve">ий </w:t>
      </w:r>
      <w:r w:rsidRPr="00133753">
        <w:rPr>
          <w:sz w:val="28"/>
          <w:szCs w:val="28"/>
        </w:rPr>
        <w:t xml:space="preserve"> працівник – 2 рази на рік.</w:t>
      </w:r>
    </w:p>
    <w:p w:rsidR="00AD2274" w:rsidRPr="00133753" w:rsidRDefault="00AD2274" w:rsidP="00AD2274">
      <w:pPr>
        <w:ind w:left="-426" w:right="141" w:firstLine="568"/>
        <w:jc w:val="both"/>
        <w:rPr>
          <w:sz w:val="28"/>
          <w:szCs w:val="28"/>
        </w:rPr>
      </w:pPr>
      <w:r w:rsidRPr="00133753">
        <w:rPr>
          <w:sz w:val="28"/>
          <w:szCs w:val="28"/>
        </w:rPr>
        <w:t xml:space="preserve">Безумовно, стан здоров’я залежить і від правильної організації харчування. Матеріальна база харчоблоку знаходиться у задовільному стані. Питання дотримання санітарних правил, гігієнічних вимог на постійному контролі. Протягом навчального року було проведено двічі контроль Управлінням Держспродпоживслужби у Генічеському районі. Суворо контролюється прийом продуктів, строки збереження та реалізації. Двотижневе меню погоджено з Управлінням Держспродпоживслужби у Генічеському районі, де чітко визначено меню, норми харчування. Режим харчування здійснюється за затвердженим графіком. Всі вимоги до підвезення продуктів транспортом дотримувались.  Вартість харчування з врахуванням оплати праці кухаря, води, електроенергії, банківських послуг становило </w:t>
      </w:r>
      <w:r w:rsidR="00E26F33">
        <w:rPr>
          <w:sz w:val="28"/>
          <w:szCs w:val="28"/>
        </w:rPr>
        <w:t>20.00</w:t>
      </w:r>
      <w:r w:rsidRPr="00133753">
        <w:rPr>
          <w:sz w:val="28"/>
          <w:szCs w:val="28"/>
        </w:rPr>
        <w:t xml:space="preserve"> грн. Облік коштів, оплату харчування здійснює батьківська громада. Всього за бюджетні кошти харчувалось </w:t>
      </w:r>
      <w:r w:rsidR="00E26F33">
        <w:rPr>
          <w:sz w:val="28"/>
          <w:szCs w:val="28"/>
        </w:rPr>
        <w:t>28</w:t>
      </w:r>
      <w:r w:rsidRPr="00133753">
        <w:rPr>
          <w:sz w:val="28"/>
          <w:szCs w:val="28"/>
        </w:rPr>
        <w:t xml:space="preserve"> д</w:t>
      </w:r>
      <w:r w:rsidR="00E26F33">
        <w:rPr>
          <w:sz w:val="28"/>
          <w:szCs w:val="28"/>
        </w:rPr>
        <w:t>ітей</w:t>
      </w:r>
      <w:r w:rsidRPr="00133753">
        <w:rPr>
          <w:sz w:val="28"/>
          <w:szCs w:val="28"/>
        </w:rPr>
        <w:t xml:space="preserve"> пільгових категорій. Класні керівники, заступник директора з виховної роботи ведутьщодня облік відвідування їдальні учнями. Учні, які відвідують ГПД отримують полуденок. У приміщенні їдальні оформлено постійно діючий інформаційний стенд для батьків, учнів, який містить щоденне меню з переліком страв. Харчоблок забезпечений миючими і дезінфікуючими засобами. Перш розпочати новий рік, комісіяобстежує стан школи, складає і підписує відповідний акт. Усі класи вже здійснили ремонт. Підібрали приємні для очей школяра шпалери, відремонтовані меблі. У переважній більшості є сучасні настінні навчальні дошки, тюль, жалюзі, що створюють затишок в класній кімнаті. Навчальні приміщення мають природнє освітлення. Штучне освітлення є надійним і безпечним. </w:t>
      </w:r>
    </w:p>
    <w:p w:rsidR="00AD2274" w:rsidRPr="00133753" w:rsidRDefault="00AD2274" w:rsidP="00AD2274">
      <w:pPr>
        <w:ind w:left="-426" w:right="141" w:firstLine="568"/>
        <w:jc w:val="both"/>
        <w:rPr>
          <w:sz w:val="28"/>
          <w:szCs w:val="28"/>
        </w:rPr>
      </w:pPr>
      <w:r w:rsidRPr="00133753">
        <w:rPr>
          <w:sz w:val="28"/>
          <w:szCs w:val="28"/>
        </w:rPr>
        <w:t xml:space="preserve">Навчальні класи розміщенні раціонально і відповідають вимогам техніки безпеки. Стан електромережі та контуру заземлення задовільний. Уся багатогранна робота педагогічного колективу спрямована на створення умов не тільки для отримання знань, але й на створення атмосфери доброзичливості, гуманного ставлення до учнів, комфорту та повсякденної турботи про їхнє здоров’я. Щоденно й постійно вчителі спостерігають за самопочуттям дітей, оперативно сповіщають про будь - які випадки захворювання, травмування.  Чимала робота проводилась щодо організації профілактики та попередження травматизму дітей і працівників школи. Були видані накази, проведені загальношкільні батьківські збори, методичні оперативки, педради, інструктажі </w:t>
      </w:r>
      <w:r w:rsidRPr="00133753">
        <w:rPr>
          <w:sz w:val="28"/>
          <w:szCs w:val="28"/>
        </w:rPr>
        <w:lastRenderedPageBreak/>
        <w:t>з охорони праці та БЖ. Проводилися бесіди, години спілкування, заходи з дотримання правил дорожнього рух, протипожежної безпеки, попередження дитячого травматизму. В кожному щоденнику наявні маршрутні листи «Дім – школа - дім». Проводилися інструктажі на уроках, під час екскурсій, перед канікулами і святковими днями. На належному рівні в кожному класі проводяться уроки з основ безпеки життєдіяльності. Було організовано чергування вчителів на поверхах під час перерв, а також в ході проведення заходів. В кожному класі оформлено куточки безпеки життєдіяльності. Проведені тематичні тижні з БЖ, оформлені куточки здоров’я на ІІ поверсі, наявні схеми евакуації на випадок екстремальних ситуацій</w:t>
      </w:r>
      <w:r w:rsidR="00E26F33">
        <w:rPr>
          <w:sz w:val="28"/>
          <w:szCs w:val="28"/>
        </w:rPr>
        <w:t xml:space="preserve"> в кожному приміщенні закладу</w:t>
      </w:r>
      <w:r w:rsidRPr="00133753">
        <w:rPr>
          <w:sz w:val="28"/>
          <w:szCs w:val="28"/>
        </w:rPr>
        <w:t xml:space="preserve">. </w:t>
      </w:r>
    </w:p>
    <w:p w:rsidR="00AD2274" w:rsidRPr="00133753" w:rsidRDefault="00AD2274" w:rsidP="00AD2274">
      <w:pPr>
        <w:ind w:left="-426" w:right="141" w:firstLine="568"/>
        <w:jc w:val="both"/>
        <w:rPr>
          <w:sz w:val="28"/>
          <w:szCs w:val="28"/>
        </w:rPr>
      </w:pPr>
      <w:r w:rsidRPr="00133753">
        <w:rPr>
          <w:sz w:val="28"/>
          <w:szCs w:val="28"/>
        </w:rPr>
        <w:t>Щоденно здійснюється огляд шкільних приміщень і території, результати заносяться до відповідних журналів. Проведено технічний огляд та перезаправлено 21 вогнегасник. Двічі було проведено перевірку стану пожежної безпеки Генічеським районним відділом Головного Управління Державної служби України з надзвичайних ситуацій у Херсонській області. У школі за 20</w:t>
      </w:r>
      <w:r w:rsidR="00E26F33">
        <w:rPr>
          <w:sz w:val="28"/>
          <w:szCs w:val="28"/>
        </w:rPr>
        <w:t>20</w:t>
      </w:r>
      <w:r w:rsidRPr="00133753">
        <w:rPr>
          <w:sz w:val="28"/>
          <w:szCs w:val="28"/>
        </w:rPr>
        <w:t xml:space="preserve"> – 202</w:t>
      </w:r>
      <w:r w:rsidR="00E26F33">
        <w:rPr>
          <w:sz w:val="28"/>
          <w:szCs w:val="28"/>
        </w:rPr>
        <w:t>1</w:t>
      </w:r>
      <w:r w:rsidRPr="00133753">
        <w:rPr>
          <w:sz w:val="28"/>
          <w:szCs w:val="28"/>
        </w:rPr>
        <w:t xml:space="preserve"> навчальний рік не зареєстровано жодного випадку дитячого травматизму. Проте був випадок травмування дитини в позанавчальний час. </w:t>
      </w:r>
    </w:p>
    <w:p w:rsidR="00AD2274" w:rsidRPr="00133753" w:rsidRDefault="00AD2274" w:rsidP="00AD2274">
      <w:pPr>
        <w:ind w:left="-426" w:right="141" w:firstLine="568"/>
        <w:jc w:val="both"/>
        <w:rPr>
          <w:sz w:val="28"/>
          <w:szCs w:val="28"/>
        </w:rPr>
      </w:pPr>
      <w:r w:rsidRPr="00133753">
        <w:rPr>
          <w:sz w:val="28"/>
          <w:szCs w:val="28"/>
        </w:rPr>
        <w:t>Психологічний супровід діте</w:t>
      </w:r>
      <w:r w:rsidR="00E26F33">
        <w:rPr>
          <w:sz w:val="28"/>
          <w:szCs w:val="28"/>
        </w:rPr>
        <w:t>й здійснює психолог Петросян А.</w:t>
      </w:r>
      <w:r w:rsidRPr="00133753">
        <w:rPr>
          <w:sz w:val="28"/>
          <w:szCs w:val="28"/>
        </w:rPr>
        <w:t>, яка надає поради і допомогу батькам, здійснює корекційну діяльність з дітьми. На основі отриманих діагностичних даних й за індивідуальними запитами надавались психологічні консультації та рекомендації учням. Психологічна просвіта здійснювалась систематично, охоплюючи усі напрямки: особистісний розвиток та самопізнання, профілактики шкідливих звичок, проявів агресивної поведінки, суїцидальних спроб; розвиток творчості; креативності; згуртування колективу; адоптація до школи.</w:t>
      </w:r>
    </w:p>
    <w:p w:rsidR="00AD2274" w:rsidRPr="00133753" w:rsidRDefault="00AD2274" w:rsidP="00AD2274">
      <w:pPr>
        <w:ind w:left="-426" w:right="141" w:firstLine="568"/>
        <w:jc w:val="both"/>
        <w:rPr>
          <w:sz w:val="28"/>
          <w:szCs w:val="28"/>
        </w:rPr>
      </w:pPr>
      <w:r w:rsidRPr="00133753">
        <w:rPr>
          <w:sz w:val="28"/>
          <w:szCs w:val="28"/>
        </w:rPr>
        <w:t>Особливої уваги потребували діти – сироти, діти, позбавлені батьківського піклування, діти з малозабезпечених сімей.</w:t>
      </w:r>
    </w:p>
    <w:p w:rsidR="00AD2274" w:rsidRPr="00133753" w:rsidRDefault="00AD2274" w:rsidP="00AD2274">
      <w:pPr>
        <w:ind w:left="-426" w:right="141" w:firstLine="568"/>
        <w:jc w:val="both"/>
        <w:rPr>
          <w:sz w:val="28"/>
          <w:szCs w:val="28"/>
        </w:rPr>
      </w:pPr>
      <w:r w:rsidRPr="00133753">
        <w:rPr>
          <w:sz w:val="28"/>
          <w:szCs w:val="28"/>
        </w:rPr>
        <w:t>Банк даних дітей, які потребують особливої соціальної уваги і підтримки.</w:t>
      </w:r>
    </w:p>
    <w:tbl>
      <w:tblPr>
        <w:tblStyle w:val="a5"/>
        <w:tblW w:w="10916" w:type="dxa"/>
        <w:tblInd w:w="-885" w:type="dxa"/>
        <w:tblLayout w:type="fixed"/>
        <w:tblLook w:val="04A0"/>
      </w:tblPr>
      <w:tblGrid>
        <w:gridCol w:w="3545"/>
        <w:gridCol w:w="567"/>
        <w:gridCol w:w="425"/>
        <w:gridCol w:w="567"/>
        <w:gridCol w:w="425"/>
        <w:gridCol w:w="426"/>
        <w:gridCol w:w="567"/>
        <w:gridCol w:w="567"/>
        <w:gridCol w:w="567"/>
        <w:gridCol w:w="567"/>
        <w:gridCol w:w="708"/>
        <w:gridCol w:w="709"/>
        <w:gridCol w:w="1276"/>
      </w:tblGrid>
      <w:tr w:rsidR="00AD2274" w:rsidRPr="00133753" w:rsidTr="005C1F85">
        <w:tc>
          <w:tcPr>
            <w:tcW w:w="3545" w:type="dxa"/>
            <w:vMerge w:val="restart"/>
          </w:tcPr>
          <w:p w:rsidR="00AD2274" w:rsidRPr="00133753" w:rsidRDefault="00AD2274" w:rsidP="005C1F85">
            <w:pPr>
              <w:ind w:left="34" w:right="141" w:firstLine="142"/>
              <w:jc w:val="center"/>
              <w:rPr>
                <w:sz w:val="26"/>
                <w:szCs w:val="26"/>
              </w:rPr>
            </w:pPr>
            <w:r w:rsidRPr="00133753">
              <w:rPr>
                <w:sz w:val="26"/>
                <w:szCs w:val="26"/>
              </w:rPr>
              <w:t>Категорія</w:t>
            </w:r>
          </w:p>
        </w:tc>
        <w:tc>
          <w:tcPr>
            <w:tcW w:w="6095" w:type="dxa"/>
            <w:gridSpan w:val="11"/>
          </w:tcPr>
          <w:p w:rsidR="00AD2274" w:rsidRPr="00133753" w:rsidRDefault="00AD2274" w:rsidP="00133753">
            <w:pPr>
              <w:ind w:left="-426" w:right="141" w:firstLine="568"/>
              <w:rPr>
                <w:sz w:val="26"/>
                <w:szCs w:val="26"/>
              </w:rPr>
            </w:pPr>
            <w:r w:rsidRPr="00133753">
              <w:rPr>
                <w:sz w:val="26"/>
                <w:szCs w:val="26"/>
              </w:rPr>
              <w:t>У розрізі класів</w:t>
            </w:r>
          </w:p>
        </w:tc>
        <w:tc>
          <w:tcPr>
            <w:tcW w:w="1276" w:type="dxa"/>
            <w:vMerge w:val="restart"/>
          </w:tcPr>
          <w:p w:rsidR="00AD2274" w:rsidRPr="00133753" w:rsidRDefault="00AD2274" w:rsidP="00133753">
            <w:pPr>
              <w:ind w:left="-426" w:right="141" w:firstLine="568"/>
              <w:rPr>
                <w:sz w:val="26"/>
                <w:szCs w:val="26"/>
              </w:rPr>
            </w:pPr>
            <w:r w:rsidRPr="00133753">
              <w:rPr>
                <w:sz w:val="26"/>
                <w:szCs w:val="26"/>
              </w:rPr>
              <w:t>всього</w:t>
            </w:r>
          </w:p>
        </w:tc>
      </w:tr>
      <w:tr w:rsidR="00AD2274" w:rsidRPr="00133753" w:rsidTr="005C1F85">
        <w:tc>
          <w:tcPr>
            <w:tcW w:w="3545" w:type="dxa"/>
            <w:vMerge/>
          </w:tcPr>
          <w:p w:rsidR="00AD2274" w:rsidRPr="00133753" w:rsidRDefault="00AD2274" w:rsidP="005C1F85">
            <w:pPr>
              <w:ind w:left="34" w:right="141" w:firstLine="142"/>
              <w:jc w:val="center"/>
              <w:rPr>
                <w:sz w:val="28"/>
                <w:szCs w:val="28"/>
              </w:rPr>
            </w:pPr>
          </w:p>
        </w:tc>
        <w:tc>
          <w:tcPr>
            <w:tcW w:w="567" w:type="dxa"/>
          </w:tcPr>
          <w:p w:rsidR="00AD2274" w:rsidRPr="00133753" w:rsidRDefault="00AD2274" w:rsidP="00133753">
            <w:pPr>
              <w:ind w:left="-426" w:right="141" w:firstLine="568"/>
              <w:rPr>
                <w:sz w:val="28"/>
                <w:szCs w:val="28"/>
              </w:rPr>
            </w:pPr>
            <w:r w:rsidRPr="00133753">
              <w:rPr>
                <w:sz w:val="28"/>
                <w:szCs w:val="28"/>
              </w:rPr>
              <w:t>1</w:t>
            </w:r>
          </w:p>
        </w:tc>
        <w:tc>
          <w:tcPr>
            <w:tcW w:w="425" w:type="dxa"/>
          </w:tcPr>
          <w:p w:rsidR="00AD2274" w:rsidRPr="00133753" w:rsidRDefault="00AD2274" w:rsidP="00133753">
            <w:pPr>
              <w:ind w:left="-426" w:right="141" w:firstLine="568"/>
              <w:rPr>
                <w:sz w:val="28"/>
                <w:szCs w:val="28"/>
              </w:rPr>
            </w:pPr>
            <w:r w:rsidRPr="00133753">
              <w:rPr>
                <w:sz w:val="28"/>
                <w:szCs w:val="28"/>
              </w:rPr>
              <w:t>2</w:t>
            </w:r>
          </w:p>
        </w:tc>
        <w:tc>
          <w:tcPr>
            <w:tcW w:w="567" w:type="dxa"/>
          </w:tcPr>
          <w:p w:rsidR="00AD2274" w:rsidRPr="00133753" w:rsidRDefault="00AD2274" w:rsidP="00133753">
            <w:pPr>
              <w:ind w:left="-426" w:right="141" w:firstLine="568"/>
              <w:rPr>
                <w:sz w:val="28"/>
                <w:szCs w:val="28"/>
              </w:rPr>
            </w:pPr>
            <w:r w:rsidRPr="00133753">
              <w:rPr>
                <w:sz w:val="28"/>
                <w:szCs w:val="28"/>
              </w:rPr>
              <w:t>3</w:t>
            </w:r>
          </w:p>
        </w:tc>
        <w:tc>
          <w:tcPr>
            <w:tcW w:w="425" w:type="dxa"/>
          </w:tcPr>
          <w:p w:rsidR="00AD2274" w:rsidRPr="00133753" w:rsidRDefault="00AD2274" w:rsidP="00133753">
            <w:pPr>
              <w:ind w:left="-426" w:right="141" w:firstLine="568"/>
              <w:rPr>
                <w:sz w:val="28"/>
                <w:szCs w:val="28"/>
              </w:rPr>
            </w:pPr>
            <w:r w:rsidRPr="00133753">
              <w:rPr>
                <w:sz w:val="28"/>
                <w:szCs w:val="28"/>
              </w:rPr>
              <w:t>4</w:t>
            </w:r>
          </w:p>
        </w:tc>
        <w:tc>
          <w:tcPr>
            <w:tcW w:w="426" w:type="dxa"/>
          </w:tcPr>
          <w:p w:rsidR="00AD2274" w:rsidRPr="00133753" w:rsidRDefault="00AD2274" w:rsidP="00133753">
            <w:pPr>
              <w:ind w:left="-426" w:right="141" w:firstLine="568"/>
              <w:rPr>
                <w:sz w:val="28"/>
                <w:szCs w:val="28"/>
              </w:rPr>
            </w:pPr>
            <w:r w:rsidRPr="00133753">
              <w:rPr>
                <w:sz w:val="28"/>
                <w:szCs w:val="28"/>
              </w:rPr>
              <w:t>5</w:t>
            </w:r>
          </w:p>
        </w:tc>
        <w:tc>
          <w:tcPr>
            <w:tcW w:w="567" w:type="dxa"/>
          </w:tcPr>
          <w:p w:rsidR="00AD2274" w:rsidRPr="00133753" w:rsidRDefault="00AD2274" w:rsidP="00133753">
            <w:pPr>
              <w:ind w:left="-426" w:right="141" w:firstLine="568"/>
              <w:rPr>
                <w:sz w:val="28"/>
                <w:szCs w:val="28"/>
              </w:rPr>
            </w:pPr>
            <w:r w:rsidRPr="00133753">
              <w:rPr>
                <w:sz w:val="28"/>
                <w:szCs w:val="28"/>
              </w:rPr>
              <w:t>6</w:t>
            </w:r>
          </w:p>
        </w:tc>
        <w:tc>
          <w:tcPr>
            <w:tcW w:w="567" w:type="dxa"/>
          </w:tcPr>
          <w:p w:rsidR="00AD2274" w:rsidRPr="00133753" w:rsidRDefault="00AD2274" w:rsidP="00133753">
            <w:pPr>
              <w:ind w:left="-426" w:right="141" w:firstLine="568"/>
              <w:rPr>
                <w:sz w:val="28"/>
                <w:szCs w:val="28"/>
              </w:rPr>
            </w:pPr>
            <w:r w:rsidRPr="00133753">
              <w:rPr>
                <w:sz w:val="28"/>
                <w:szCs w:val="28"/>
              </w:rPr>
              <w:t>7</w:t>
            </w:r>
          </w:p>
        </w:tc>
        <w:tc>
          <w:tcPr>
            <w:tcW w:w="567" w:type="dxa"/>
          </w:tcPr>
          <w:p w:rsidR="00AD2274" w:rsidRPr="00133753" w:rsidRDefault="00AD2274" w:rsidP="00133753">
            <w:pPr>
              <w:ind w:left="-426" w:right="141" w:firstLine="568"/>
              <w:rPr>
                <w:sz w:val="28"/>
                <w:szCs w:val="28"/>
              </w:rPr>
            </w:pPr>
            <w:r w:rsidRPr="00133753">
              <w:rPr>
                <w:sz w:val="28"/>
                <w:szCs w:val="28"/>
              </w:rPr>
              <w:t>8</w:t>
            </w:r>
          </w:p>
        </w:tc>
        <w:tc>
          <w:tcPr>
            <w:tcW w:w="567" w:type="dxa"/>
          </w:tcPr>
          <w:p w:rsidR="00AD2274" w:rsidRPr="00133753" w:rsidRDefault="00AD2274" w:rsidP="00133753">
            <w:pPr>
              <w:ind w:left="-426" w:right="141" w:firstLine="568"/>
              <w:rPr>
                <w:sz w:val="28"/>
                <w:szCs w:val="28"/>
              </w:rPr>
            </w:pPr>
            <w:r w:rsidRPr="00133753">
              <w:rPr>
                <w:sz w:val="28"/>
                <w:szCs w:val="28"/>
              </w:rPr>
              <w:t>9</w:t>
            </w:r>
          </w:p>
        </w:tc>
        <w:tc>
          <w:tcPr>
            <w:tcW w:w="708" w:type="dxa"/>
          </w:tcPr>
          <w:p w:rsidR="00AD2274" w:rsidRPr="00133753" w:rsidRDefault="00AD2274" w:rsidP="00133753">
            <w:pPr>
              <w:ind w:left="-426" w:right="141" w:firstLine="568"/>
              <w:rPr>
                <w:sz w:val="28"/>
                <w:szCs w:val="28"/>
              </w:rPr>
            </w:pPr>
            <w:r w:rsidRPr="00133753">
              <w:rPr>
                <w:sz w:val="28"/>
                <w:szCs w:val="28"/>
              </w:rPr>
              <w:t>10</w:t>
            </w:r>
          </w:p>
        </w:tc>
        <w:tc>
          <w:tcPr>
            <w:tcW w:w="709" w:type="dxa"/>
          </w:tcPr>
          <w:p w:rsidR="00AD2274" w:rsidRPr="00133753" w:rsidRDefault="00AD2274" w:rsidP="00133753">
            <w:pPr>
              <w:ind w:left="-426" w:right="141" w:firstLine="568"/>
              <w:rPr>
                <w:sz w:val="28"/>
                <w:szCs w:val="28"/>
              </w:rPr>
            </w:pPr>
            <w:r w:rsidRPr="00133753">
              <w:rPr>
                <w:sz w:val="28"/>
                <w:szCs w:val="28"/>
              </w:rPr>
              <w:t>11</w:t>
            </w:r>
          </w:p>
        </w:tc>
        <w:tc>
          <w:tcPr>
            <w:tcW w:w="1276" w:type="dxa"/>
            <w:vMerge/>
          </w:tcPr>
          <w:p w:rsidR="00AD2274" w:rsidRPr="00133753" w:rsidRDefault="00AD2274" w:rsidP="00133753">
            <w:pPr>
              <w:ind w:left="-426" w:right="141" w:firstLine="568"/>
              <w:rPr>
                <w:sz w:val="28"/>
                <w:szCs w:val="28"/>
              </w:rPr>
            </w:pPr>
          </w:p>
        </w:tc>
      </w:tr>
      <w:tr w:rsidR="00AD2274" w:rsidRPr="00133753" w:rsidTr="005C1F85">
        <w:tc>
          <w:tcPr>
            <w:tcW w:w="3545" w:type="dxa"/>
            <w:vAlign w:val="bottom"/>
          </w:tcPr>
          <w:p w:rsidR="00AD2274" w:rsidRPr="00133753" w:rsidRDefault="00AD2274" w:rsidP="005C1F85">
            <w:pPr>
              <w:ind w:left="34" w:right="141" w:firstLine="142"/>
              <w:jc w:val="center"/>
              <w:rPr>
                <w:sz w:val="24"/>
                <w:szCs w:val="24"/>
                <w:lang w:eastAsia="ru-RU"/>
              </w:rPr>
            </w:pPr>
            <w:r w:rsidRPr="00133753">
              <w:rPr>
                <w:sz w:val="24"/>
                <w:szCs w:val="24"/>
                <w:lang w:eastAsia="ru-RU"/>
              </w:rPr>
              <w:t>Діти -сироти</w:t>
            </w:r>
          </w:p>
        </w:tc>
        <w:tc>
          <w:tcPr>
            <w:tcW w:w="567" w:type="dxa"/>
            <w:vAlign w:val="bottom"/>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425" w:type="dxa"/>
            <w:vAlign w:val="bottom"/>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567" w:type="dxa"/>
            <w:vAlign w:val="bottom"/>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425" w:type="dxa"/>
            <w:vAlign w:val="bottom"/>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426" w:type="dxa"/>
            <w:vAlign w:val="bottom"/>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567" w:type="dxa"/>
            <w:vAlign w:val="bottom"/>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567" w:type="dxa"/>
            <w:vAlign w:val="bottom"/>
          </w:tcPr>
          <w:p w:rsidR="00AD2274" w:rsidRPr="00133753" w:rsidRDefault="005C1F85" w:rsidP="00133753">
            <w:pPr>
              <w:ind w:left="-426" w:right="141" w:firstLine="568"/>
              <w:jc w:val="center"/>
              <w:rPr>
                <w:b/>
                <w:sz w:val="24"/>
                <w:szCs w:val="24"/>
                <w:lang w:eastAsia="ru-RU"/>
              </w:rPr>
            </w:pPr>
            <w:r>
              <w:rPr>
                <w:b/>
                <w:sz w:val="24"/>
                <w:szCs w:val="24"/>
                <w:lang w:eastAsia="ru-RU"/>
              </w:rPr>
              <w:t>-</w:t>
            </w:r>
          </w:p>
        </w:tc>
        <w:tc>
          <w:tcPr>
            <w:tcW w:w="567" w:type="dxa"/>
            <w:vAlign w:val="bottom"/>
          </w:tcPr>
          <w:p w:rsidR="00AD2274" w:rsidRPr="00133753" w:rsidRDefault="005C1F85" w:rsidP="00133753">
            <w:pPr>
              <w:ind w:left="-426" w:right="141" w:firstLine="568"/>
              <w:jc w:val="center"/>
              <w:rPr>
                <w:b/>
                <w:sz w:val="24"/>
                <w:szCs w:val="24"/>
                <w:lang w:eastAsia="ru-RU"/>
              </w:rPr>
            </w:pPr>
            <w:r>
              <w:rPr>
                <w:b/>
                <w:sz w:val="24"/>
                <w:szCs w:val="24"/>
                <w:lang w:eastAsia="ru-RU"/>
              </w:rPr>
              <w:t>1</w:t>
            </w:r>
          </w:p>
        </w:tc>
        <w:tc>
          <w:tcPr>
            <w:tcW w:w="567" w:type="dxa"/>
            <w:vAlign w:val="bottom"/>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708" w:type="dxa"/>
            <w:vAlign w:val="bottom"/>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709" w:type="dxa"/>
            <w:vAlign w:val="bottom"/>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1276" w:type="dxa"/>
            <w:vAlign w:val="bottom"/>
          </w:tcPr>
          <w:p w:rsidR="00AD2274" w:rsidRPr="00133753" w:rsidRDefault="00AD2274" w:rsidP="00133753">
            <w:pPr>
              <w:ind w:left="-426" w:right="141" w:firstLine="568"/>
              <w:jc w:val="center"/>
              <w:rPr>
                <w:b/>
                <w:sz w:val="24"/>
                <w:szCs w:val="24"/>
                <w:lang w:eastAsia="ru-RU"/>
              </w:rPr>
            </w:pPr>
            <w:r w:rsidRPr="00133753">
              <w:rPr>
                <w:b/>
                <w:sz w:val="24"/>
                <w:szCs w:val="24"/>
                <w:lang w:eastAsia="ru-RU"/>
              </w:rPr>
              <w:t>1</w:t>
            </w:r>
          </w:p>
        </w:tc>
      </w:tr>
      <w:tr w:rsidR="00AD2274" w:rsidRPr="00133753" w:rsidTr="005C1F85">
        <w:tc>
          <w:tcPr>
            <w:tcW w:w="3545" w:type="dxa"/>
            <w:vAlign w:val="bottom"/>
          </w:tcPr>
          <w:p w:rsidR="00AD2274" w:rsidRPr="00133753" w:rsidRDefault="00AD2274" w:rsidP="005C1F85">
            <w:pPr>
              <w:ind w:left="34" w:right="141" w:firstLine="142"/>
              <w:jc w:val="center"/>
              <w:rPr>
                <w:sz w:val="24"/>
                <w:szCs w:val="24"/>
                <w:lang w:eastAsia="ru-RU"/>
              </w:rPr>
            </w:pPr>
            <w:r w:rsidRPr="00133753">
              <w:rPr>
                <w:sz w:val="24"/>
                <w:szCs w:val="24"/>
                <w:lang w:eastAsia="ru-RU"/>
              </w:rPr>
              <w:t>Діти, позбавленібатьківськогопіклування</w:t>
            </w:r>
          </w:p>
        </w:tc>
        <w:tc>
          <w:tcPr>
            <w:tcW w:w="567" w:type="dxa"/>
            <w:vAlign w:val="center"/>
          </w:tcPr>
          <w:p w:rsidR="00AD2274" w:rsidRPr="00133753" w:rsidRDefault="005C1F85" w:rsidP="00133753">
            <w:pPr>
              <w:ind w:left="-426" w:right="141" w:firstLine="568"/>
              <w:jc w:val="center"/>
              <w:rPr>
                <w:b/>
                <w:sz w:val="24"/>
                <w:szCs w:val="24"/>
                <w:lang w:eastAsia="ru-RU"/>
              </w:rPr>
            </w:pPr>
            <w:r>
              <w:rPr>
                <w:b/>
                <w:sz w:val="24"/>
                <w:szCs w:val="24"/>
                <w:lang w:eastAsia="ru-RU"/>
              </w:rPr>
              <w:t>-</w:t>
            </w:r>
          </w:p>
        </w:tc>
        <w:tc>
          <w:tcPr>
            <w:tcW w:w="425" w:type="dxa"/>
            <w:vAlign w:val="center"/>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567" w:type="dxa"/>
            <w:vAlign w:val="center"/>
          </w:tcPr>
          <w:p w:rsidR="00AD2274" w:rsidRPr="00133753" w:rsidRDefault="005C1F85" w:rsidP="00133753">
            <w:pPr>
              <w:ind w:left="-426" w:right="141" w:firstLine="568"/>
              <w:jc w:val="center"/>
              <w:rPr>
                <w:b/>
                <w:sz w:val="24"/>
                <w:szCs w:val="24"/>
                <w:lang w:eastAsia="ru-RU"/>
              </w:rPr>
            </w:pPr>
            <w:r>
              <w:rPr>
                <w:b/>
                <w:sz w:val="24"/>
                <w:szCs w:val="24"/>
                <w:lang w:eastAsia="ru-RU"/>
              </w:rPr>
              <w:t>-</w:t>
            </w:r>
          </w:p>
        </w:tc>
        <w:tc>
          <w:tcPr>
            <w:tcW w:w="425" w:type="dxa"/>
            <w:vAlign w:val="center"/>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426" w:type="dxa"/>
            <w:vAlign w:val="center"/>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567" w:type="dxa"/>
            <w:vAlign w:val="center"/>
          </w:tcPr>
          <w:p w:rsidR="00AD2274" w:rsidRPr="00133753" w:rsidRDefault="005C1F85" w:rsidP="00133753">
            <w:pPr>
              <w:ind w:left="-426" w:right="141" w:firstLine="568"/>
              <w:jc w:val="center"/>
              <w:rPr>
                <w:b/>
                <w:sz w:val="24"/>
                <w:szCs w:val="24"/>
                <w:lang w:eastAsia="ru-RU"/>
              </w:rPr>
            </w:pPr>
            <w:r>
              <w:rPr>
                <w:b/>
                <w:sz w:val="24"/>
                <w:szCs w:val="24"/>
                <w:lang w:eastAsia="ru-RU"/>
              </w:rPr>
              <w:t>-</w:t>
            </w:r>
          </w:p>
        </w:tc>
        <w:tc>
          <w:tcPr>
            <w:tcW w:w="567" w:type="dxa"/>
            <w:vAlign w:val="center"/>
          </w:tcPr>
          <w:p w:rsidR="00AD2274" w:rsidRPr="00133753" w:rsidRDefault="005C1F85" w:rsidP="00133753">
            <w:pPr>
              <w:ind w:left="-426" w:right="141" w:firstLine="568"/>
              <w:jc w:val="center"/>
              <w:rPr>
                <w:b/>
                <w:sz w:val="24"/>
                <w:szCs w:val="24"/>
                <w:lang w:eastAsia="ru-RU"/>
              </w:rPr>
            </w:pPr>
            <w:r>
              <w:rPr>
                <w:b/>
                <w:sz w:val="24"/>
                <w:szCs w:val="24"/>
                <w:lang w:eastAsia="ru-RU"/>
              </w:rPr>
              <w:t>1</w:t>
            </w:r>
          </w:p>
        </w:tc>
        <w:tc>
          <w:tcPr>
            <w:tcW w:w="567" w:type="dxa"/>
            <w:vAlign w:val="center"/>
          </w:tcPr>
          <w:p w:rsidR="00AD2274" w:rsidRPr="00133753" w:rsidRDefault="005C1F85" w:rsidP="00133753">
            <w:pPr>
              <w:ind w:left="-426" w:right="141" w:firstLine="568"/>
              <w:jc w:val="center"/>
              <w:rPr>
                <w:b/>
                <w:sz w:val="24"/>
                <w:szCs w:val="24"/>
                <w:lang w:eastAsia="ru-RU"/>
              </w:rPr>
            </w:pPr>
            <w:r>
              <w:rPr>
                <w:b/>
                <w:sz w:val="24"/>
                <w:szCs w:val="24"/>
                <w:lang w:eastAsia="ru-RU"/>
              </w:rPr>
              <w:t>-</w:t>
            </w:r>
          </w:p>
        </w:tc>
        <w:tc>
          <w:tcPr>
            <w:tcW w:w="567" w:type="dxa"/>
            <w:vAlign w:val="center"/>
          </w:tcPr>
          <w:p w:rsidR="00AD2274" w:rsidRPr="00133753" w:rsidRDefault="005C1F85" w:rsidP="00133753">
            <w:pPr>
              <w:ind w:left="-426" w:right="141" w:firstLine="568"/>
              <w:jc w:val="center"/>
              <w:rPr>
                <w:b/>
                <w:sz w:val="24"/>
                <w:szCs w:val="24"/>
                <w:lang w:eastAsia="ru-RU"/>
              </w:rPr>
            </w:pPr>
            <w:r>
              <w:rPr>
                <w:b/>
                <w:sz w:val="24"/>
                <w:szCs w:val="24"/>
                <w:lang w:eastAsia="ru-RU"/>
              </w:rPr>
              <w:t>1</w:t>
            </w:r>
          </w:p>
        </w:tc>
        <w:tc>
          <w:tcPr>
            <w:tcW w:w="708" w:type="dxa"/>
            <w:vAlign w:val="center"/>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709" w:type="dxa"/>
            <w:vAlign w:val="center"/>
          </w:tcPr>
          <w:p w:rsidR="00AD2274" w:rsidRPr="00133753" w:rsidRDefault="00AD2274" w:rsidP="00133753">
            <w:pPr>
              <w:ind w:left="-426" w:right="141" w:firstLine="568"/>
              <w:jc w:val="center"/>
              <w:rPr>
                <w:b/>
                <w:sz w:val="24"/>
                <w:szCs w:val="24"/>
                <w:lang w:eastAsia="ru-RU"/>
              </w:rPr>
            </w:pPr>
            <w:r w:rsidRPr="00133753">
              <w:rPr>
                <w:b/>
                <w:sz w:val="24"/>
                <w:szCs w:val="24"/>
                <w:lang w:eastAsia="ru-RU"/>
              </w:rPr>
              <w:t>-</w:t>
            </w:r>
          </w:p>
        </w:tc>
        <w:tc>
          <w:tcPr>
            <w:tcW w:w="1276" w:type="dxa"/>
            <w:vAlign w:val="center"/>
          </w:tcPr>
          <w:p w:rsidR="00AD2274" w:rsidRPr="00133753" w:rsidRDefault="005C1F85" w:rsidP="00133753">
            <w:pPr>
              <w:ind w:left="-426" w:right="141" w:firstLine="568"/>
              <w:jc w:val="center"/>
              <w:rPr>
                <w:b/>
                <w:sz w:val="24"/>
                <w:szCs w:val="24"/>
                <w:lang w:eastAsia="ru-RU"/>
              </w:rPr>
            </w:pPr>
            <w:r>
              <w:rPr>
                <w:b/>
                <w:sz w:val="24"/>
                <w:szCs w:val="24"/>
                <w:lang w:eastAsia="ru-RU"/>
              </w:rPr>
              <w:t>2</w:t>
            </w:r>
          </w:p>
        </w:tc>
      </w:tr>
      <w:tr w:rsidR="00AD2274" w:rsidRPr="00133753" w:rsidTr="005C1F85">
        <w:tc>
          <w:tcPr>
            <w:tcW w:w="3545" w:type="dxa"/>
            <w:vAlign w:val="bottom"/>
          </w:tcPr>
          <w:p w:rsidR="00AD2274" w:rsidRPr="00133753" w:rsidRDefault="00AD2274" w:rsidP="005C1F85">
            <w:pPr>
              <w:ind w:left="34" w:right="141" w:firstLine="142"/>
              <w:jc w:val="center"/>
              <w:rPr>
                <w:sz w:val="24"/>
                <w:szCs w:val="24"/>
                <w:lang w:eastAsia="ru-RU"/>
              </w:rPr>
            </w:pPr>
            <w:r w:rsidRPr="00133753">
              <w:rPr>
                <w:sz w:val="24"/>
                <w:szCs w:val="24"/>
                <w:lang w:eastAsia="ru-RU"/>
              </w:rPr>
              <w:t>Діти-інваліди</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426"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708" w:type="dxa"/>
          </w:tcPr>
          <w:p w:rsidR="00AD2274" w:rsidRPr="00133753" w:rsidRDefault="00AD2274" w:rsidP="00133753">
            <w:pPr>
              <w:ind w:left="-426" w:right="141" w:firstLine="568"/>
              <w:jc w:val="center"/>
              <w:rPr>
                <w:b/>
                <w:sz w:val="28"/>
                <w:szCs w:val="28"/>
              </w:rPr>
            </w:pPr>
            <w:r w:rsidRPr="00133753">
              <w:rPr>
                <w:b/>
                <w:sz w:val="28"/>
                <w:szCs w:val="28"/>
              </w:rPr>
              <w:t>-</w:t>
            </w:r>
          </w:p>
        </w:tc>
        <w:tc>
          <w:tcPr>
            <w:tcW w:w="709" w:type="dxa"/>
          </w:tcPr>
          <w:p w:rsidR="00AD2274" w:rsidRPr="00133753" w:rsidRDefault="005C1F85" w:rsidP="00133753">
            <w:pPr>
              <w:ind w:left="-426" w:right="141" w:firstLine="568"/>
              <w:jc w:val="center"/>
              <w:rPr>
                <w:b/>
                <w:sz w:val="28"/>
                <w:szCs w:val="28"/>
              </w:rPr>
            </w:pPr>
            <w:r>
              <w:rPr>
                <w:b/>
                <w:sz w:val="28"/>
                <w:szCs w:val="28"/>
              </w:rPr>
              <w:t>-</w:t>
            </w:r>
          </w:p>
        </w:tc>
        <w:tc>
          <w:tcPr>
            <w:tcW w:w="1276" w:type="dxa"/>
          </w:tcPr>
          <w:p w:rsidR="00AD2274" w:rsidRPr="00133753" w:rsidRDefault="005C1F85" w:rsidP="00133753">
            <w:pPr>
              <w:ind w:left="-426" w:right="141" w:firstLine="568"/>
              <w:jc w:val="center"/>
              <w:rPr>
                <w:b/>
                <w:sz w:val="28"/>
                <w:szCs w:val="28"/>
              </w:rPr>
            </w:pPr>
            <w:r>
              <w:rPr>
                <w:b/>
                <w:sz w:val="28"/>
                <w:szCs w:val="28"/>
              </w:rPr>
              <w:t>0</w:t>
            </w:r>
          </w:p>
        </w:tc>
      </w:tr>
      <w:tr w:rsidR="00AD2274" w:rsidRPr="00133753" w:rsidTr="005C1F85">
        <w:tc>
          <w:tcPr>
            <w:tcW w:w="3545" w:type="dxa"/>
            <w:vAlign w:val="bottom"/>
          </w:tcPr>
          <w:p w:rsidR="00AD2274" w:rsidRPr="00133753" w:rsidRDefault="00AD2274" w:rsidP="005C1F85">
            <w:pPr>
              <w:ind w:left="34" w:right="141" w:firstLine="142"/>
              <w:jc w:val="center"/>
              <w:rPr>
                <w:sz w:val="24"/>
                <w:szCs w:val="24"/>
                <w:lang w:eastAsia="ru-RU"/>
              </w:rPr>
            </w:pPr>
            <w:r w:rsidRPr="00133753">
              <w:rPr>
                <w:sz w:val="24"/>
                <w:szCs w:val="24"/>
                <w:lang w:eastAsia="ru-RU"/>
              </w:rPr>
              <w:t>Діти, постраждалівнаслідокаварії на ЧАЄС</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426"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5C1F85" w:rsidP="00133753">
            <w:pPr>
              <w:ind w:left="-426" w:right="141" w:firstLine="568"/>
              <w:jc w:val="center"/>
              <w:rPr>
                <w:b/>
                <w:sz w:val="28"/>
                <w:szCs w:val="28"/>
              </w:rPr>
            </w:pPr>
            <w:r>
              <w:rPr>
                <w:b/>
                <w:sz w:val="28"/>
                <w:szCs w:val="28"/>
              </w:rPr>
              <w:t>-</w:t>
            </w:r>
          </w:p>
        </w:tc>
        <w:tc>
          <w:tcPr>
            <w:tcW w:w="567" w:type="dxa"/>
          </w:tcPr>
          <w:p w:rsidR="00AD2274" w:rsidRPr="00133753" w:rsidRDefault="005C1F85" w:rsidP="00133753">
            <w:pPr>
              <w:ind w:left="-426" w:right="141" w:firstLine="568"/>
              <w:jc w:val="center"/>
              <w:rPr>
                <w:b/>
                <w:sz w:val="28"/>
                <w:szCs w:val="28"/>
              </w:rPr>
            </w:pPr>
            <w:r>
              <w:rPr>
                <w:b/>
                <w:sz w:val="28"/>
                <w:szCs w:val="28"/>
              </w:rPr>
              <w:t>1</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708" w:type="dxa"/>
          </w:tcPr>
          <w:p w:rsidR="00AD2274" w:rsidRPr="00133753" w:rsidRDefault="00AD2274" w:rsidP="00133753">
            <w:pPr>
              <w:ind w:left="-426" w:right="141" w:firstLine="568"/>
              <w:jc w:val="center"/>
              <w:rPr>
                <w:b/>
                <w:sz w:val="28"/>
                <w:szCs w:val="28"/>
              </w:rPr>
            </w:pPr>
            <w:r w:rsidRPr="00133753">
              <w:rPr>
                <w:b/>
                <w:sz w:val="28"/>
                <w:szCs w:val="28"/>
              </w:rPr>
              <w:t>-</w:t>
            </w:r>
          </w:p>
        </w:tc>
        <w:tc>
          <w:tcPr>
            <w:tcW w:w="709" w:type="dxa"/>
          </w:tcPr>
          <w:p w:rsidR="00AD2274" w:rsidRPr="00133753" w:rsidRDefault="00AD2274" w:rsidP="00133753">
            <w:pPr>
              <w:ind w:left="-426" w:right="141" w:firstLine="568"/>
              <w:jc w:val="center"/>
              <w:rPr>
                <w:b/>
                <w:sz w:val="28"/>
                <w:szCs w:val="28"/>
              </w:rPr>
            </w:pPr>
            <w:r w:rsidRPr="00133753">
              <w:rPr>
                <w:b/>
                <w:sz w:val="28"/>
                <w:szCs w:val="28"/>
              </w:rPr>
              <w:t>-</w:t>
            </w:r>
          </w:p>
        </w:tc>
        <w:tc>
          <w:tcPr>
            <w:tcW w:w="1276" w:type="dxa"/>
          </w:tcPr>
          <w:p w:rsidR="00AD2274" w:rsidRPr="00133753" w:rsidRDefault="00AD2274" w:rsidP="00133753">
            <w:pPr>
              <w:ind w:left="-426" w:right="141" w:firstLine="568"/>
              <w:jc w:val="center"/>
              <w:rPr>
                <w:b/>
                <w:sz w:val="28"/>
                <w:szCs w:val="28"/>
              </w:rPr>
            </w:pPr>
            <w:r w:rsidRPr="00133753">
              <w:rPr>
                <w:b/>
                <w:sz w:val="28"/>
                <w:szCs w:val="28"/>
              </w:rPr>
              <w:t>1</w:t>
            </w:r>
          </w:p>
        </w:tc>
      </w:tr>
      <w:tr w:rsidR="00AD2274" w:rsidRPr="00133753" w:rsidTr="005C1F85">
        <w:tc>
          <w:tcPr>
            <w:tcW w:w="3545" w:type="dxa"/>
            <w:vAlign w:val="bottom"/>
          </w:tcPr>
          <w:p w:rsidR="00AD2274" w:rsidRPr="00133753" w:rsidRDefault="00AD2274" w:rsidP="005C1F85">
            <w:pPr>
              <w:ind w:left="34" w:right="141" w:firstLine="142"/>
              <w:jc w:val="center"/>
              <w:rPr>
                <w:sz w:val="24"/>
                <w:szCs w:val="24"/>
                <w:lang w:eastAsia="ru-RU"/>
              </w:rPr>
            </w:pPr>
            <w:r w:rsidRPr="00133753">
              <w:rPr>
                <w:sz w:val="24"/>
                <w:szCs w:val="24"/>
                <w:lang w:eastAsia="ru-RU"/>
              </w:rPr>
              <w:t>Діти,  працівників органів внутрішніх справ, які загинули під час виконання службових обов’язків</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426"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708" w:type="dxa"/>
          </w:tcPr>
          <w:p w:rsidR="00AD2274" w:rsidRPr="00133753" w:rsidRDefault="00AD2274" w:rsidP="00133753">
            <w:pPr>
              <w:ind w:left="-426" w:right="141" w:firstLine="568"/>
              <w:jc w:val="center"/>
              <w:rPr>
                <w:b/>
                <w:sz w:val="28"/>
                <w:szCs w:val="28"/>
              </w:rPr>
            </w:pPr>
            <w:r w:rsidRPr="00133753">
              <w:rPr>
                <w:b/>
                <w:sz w:val="28"/>
                <w:szCs w:val="28"/>
              </w:rPr>
              <w:t>-</w:t>
            </w:r>
          </w:p>
        </w:tc>
        <w:tc>
          <w:tcPr>
            <w:tcW w:w="709" w:type="dxa"/>
          </w:tcPr>
          <w:p w:rsidR="00AD2274" w:rsidRPr="00133753" w:rsidRDefault="00AD2274" w:rsidP="00133753">
            <w:pPr>
              <w:ind w:left="-426" w:right="141" w:firstLine="568"/>
              <w:jc w:val="center"/>
              <w:rPr>
                <w:b/>
                <w:sz w:val="28"/>
                <w:szCs w:val="28"/>
              </w:rPr>
            </w:pPr>
            <w:r w:rsidRPr="00133753">
              <w:rPr>
                <w:b/>
                <w:sz w:val="28"/>
                <w:szCs w:val="28"/>
              </w:rPr>
              <w:t>-</w:t>
            </w:r>
          </w:p>
        </w:tc>
        <w:tc>
          <w:tcPr>
            <w:tcW w:w="1276" w:type="dxa"/>
          </w:tcPr>
          <w:p w:rsidR="00AD2274" w:rsidRPr="00133753" w:rsidRDefault="00AD2274" w:rsidP="00133753">
            <w:pPr>
              <w:ind w:left="-426" w:right="141" w:firstLine="568"/>
              <w:jc w:val="center"/>
              <w:rPr>
                <w:b/>
                <w:sz w:val="28"/>
                <w:szCs w:val="28"/>
              </w:rPr>
            </w:pPr>
            <w:r w:rsidRPr="00133753">
              <w:rPr>
                <w:b/>
                <w:sz w:val="28"/>
                <w:szCs w:val="28"/>
              </w:rPr>
              <w:t>-</w:t>
            </w:r>
          </w:p>
        </w:tc>
      </w:tr>
      <w:tr w:rsidR="00AD2274" w:rsidRPr="00133753" w:rsidTr="005C1F85">
        <w:tc>
          <w:tcPr>
            <w:tcW w:w="3545" w:type="dxa"/>
            <w:vAlign w:val="bottom"/>
          </w:tcPr>
          <w:p w:rsidR="00AD2274" w:rsidRPr="00133753" w:rsidRDefault="00AD2274" w:rsidP="005C1F85">
            <w:pPr>
              <w:ind w:left="34" w:right="141" w:firstLine="142"/>
              <w:jc w:val="center"/>
              <w:rPr>
                <w:sz w:val="24"/>
                <w:szCs w:val="24"/>
                <w:lang w:eastAsia="ru-RU"/>
              </w:rPr>
            </w:pPr>
            <w:r w:rsidRPr="00133753">
              <w:rPr>
                <w:sz w:val="24"/>
                <w:szCs w:val="24"/>
                <w:lang w:eastAsia="ru-RU"/>
              </w:rPr>
              <w:t>Діти з багатодітнихсімей</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6</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5</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8</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8</w:t>
            </w:r>
          </w:p>
        </w:tc>
        <w:tc>
          <w:tcPr>
            <w:tcW w:w="426" w:type="dxa"/>
          </w:tcPr>
          <w:p w:rsidR="00AD2274" w:rsidRPr="00133753" w:rsidRDefault="00AD2274" w:rsidP="00133753">
            <w:pPr>
              <w:ind w:left="-426" w:right="141" w:firstLine="568"/>
              <w:jc w:val="center"/>
              <w:rPr>
                <w:b/>
                <w:sz w:val="28"/>
                <w:szCs w:val="28"/>
              </w:rPr>
            </w:pPr>
            <w:r w:rsidRPr="00133753">
              <w:rPr>
                <w:b/>
                <w:sz w:val="28"/>
                <w:szCs w:val="28"/>
              </w:rPr>
              <w:t>6</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9</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7</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6</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1</w:t>
            </w:r>
            <w:r w:rsidRPr="00133753">
              <w:rPr>
                <w:b/>
                <w:sz w:val="28"/>
                <w:szCs w:val="28"/>
              </w:rPr>
              <w:lastRenderedPageBreak/>
              <w:t>0</w:t>
            </w:r>
          </w:p>
        </w:tc>
        <w:tc>
          <w:tcPr>
            <w:tcW w:w="708" w:type="dxa"/>
          </w:tcPr>
          <w:p w:rsidR="00AD2274" w:rsidRPr="00133753" w:rsidRDefault="00AD2274" w:rsidP="00133753">
            <w:pPr>
              <w:ind w:left="-426" w:right="141" w:firstLine="568"/>
              <w:jc w:val="center"/>
              <w:rPr>
                <w:b/>
                <w:sz w:val="28"/>
                <w:szCs w:val="28"/>
              </w:rPr>
            </w:pPr>
            <w:r w:rsidRPr="00133753">
              <w:rPr>
                <w:b/>
                <w:sz w:val="28"/>
                <w:szCs w:val="28"/>
              </w:rPr>
              <w:lastRenderedPageBreak/>
              <w:t>2</w:t>
            </w:r>
          </w:p>
        </w:tc>
        <w:tc>
          <w:tcPr>
            <w:tcW w:w="709" w:type="dxa"/>
          </w:tcPr>
          <w:p w:rsidR="00AD2274" w:rsidRPr="00133753" w:rsidRDefault="00AD2274" w:rsidP="00133753">
            <w:pPr>
              <w:ind w:left="-426" w:right="141" w:firstLine="568"/>
              <w:jc w:val="center"/>
              <w:rPr>
                <w:b/>
                <w:sz w:val="28"/>
                <w:szCs w:val="28"/>
              </w:rPr>
            </w:pPr>
            <w:r w:rsidRPr="00133753">
              <w:rPr>
                <w:b/>
                <w:sz w:val="28"/>
                <w:szCs w:val="28"/>
              </w:rPr>
              <w:t>3</w:t>
            </w:r>
          </w:p>
        </w:tc>
        <w:tc>
          <w:tcPr>
            <w:tcW w:w="1276" w:type="dxa"/>
          </w:tcPr>
          <w:p w:rsidR="00AD2274" w:rsidRPr="00133753" w:rsidRDefault="00AD2274" w:rsidP="00133753">
            <w:pPr>
              <w:ind w:left="-426" w:right="141" w:firstLine="568"/>
              <w:jc w:val="center"/>
              <w:rPr>
                <w:b/>
                <w:sz w:val="28"/>
                <w:szCs w:val="28"/>
              </w:rPr>
            </w:pPr>
            <w:r w:rsidRPr="00133753">
              <w:rPr>
                <w:b/>
                <w:sz w:val="28"/>
                <w:szCs w:val="28"/>
              </w:rPr>
              <w:t>70</w:t>
            </w:r>
          </w:p>
        </w:tc>
      </w:tr>
      <w:tr w:rsidR="00AD2274" w:rsidRPr="00133753" w:rsidTr="005C1F85">
        <w:tc>
          <w:tcPr>
            <w:tcW w:w="3545" w:type="dxa"/>
            <w:vAlign w:val="bottom"/>
          </w:tcPr>
          <w:p w:rsidR="00AD2274" w:rsidRPr="00133753" w:rsidRDefault="00AD2274" w:rsidP="00133753">
            <w:pPr>
              <w:ind w:left="-426" w:right="141" w:firstLine="568"/>
              <w:jc w:val="center"/>
              <w:rPr>
                <w:sz w:val="24"/>
                <w:szCs w:val="24"/>
                <w:lang w:eastAsia="ru-RU"/>
              </w:rPr>
            </w:pPr>
            <w:r w:rsidRPr="00133753">
              <w:rPr>
                <w:sz w:val="24"/>
                <w:szCs w:val="24"/>
                <w:lang w:eastAsia="ru-RU"/>
              </w:rPr>
              <w:lastRenderedPageBreak/>
              <w:t>Діти з малозабезпеченихсімей</w:t>
            </w:r>
          </w:p>
        </w:tc>
        <w:tc>
          <w:tcPr>
            <w:tcW w:w="567" w:type="dxa"/>
          </w:tcPr>
          <w:p w:rsidR="00AD2274" w:rsidRPr="00133753" w:rsidRDefault="005C1F85" w:rsidP="005C1F85">
            <w:pPr>
              <w:ind w:right="141"/>
              <w:rPr>
                <w:b/>
                <w:sz w:val="28"/>
                <w:szCs w:val="28"/>
              </w:rPr>
            </w:pPr>
            <w:r>
              <w:rPr>
                <w:b/>
                <w:sz w:val="28"/>
                <w:szCs w:val="28"/>
              </w:rPr>
              <w:t>4</w:t>
            </w:r>
          </w:p>
        </w:tc>
        <w:tc>
          <w:tcPr>
            <w:tcW w:w="425" w:type="dxa"/>
          </w:tcPr>
          <w:p w:rsidR="00AD2274" w:rsidRPr="00133753" w:rsidRDefault="005C1F85" w:rsidP="005C1F85">
            <w:pPr>
              <w:ind w:right="141"/>
              <w:rPr>
                <w:b/>
                <w:sz w:val="28"/>
                <w:szCs w:val="28"/>
              </w:rPr>
            </w:pPr>
            <w:r>
              <w:rPr>
                <w:b/>
                <w:sz w:val="28"/>
                <w:szCs w:val="28"/>
              </w:rPr>
              <w:t>2</w:t>
            </w:r>
          </w:p>
        </w:tc>
        <w:tc>
          <w:tcPr>
            <w:tcW w:w="567" w:type="dxa"/>
          </w:tcPr>
          <w:p w:rsidR="00AD2274" w:rsidRPr="00133753" w:rsidRDefault="005C1F85" w:rsidP="005C1F85">
            <w:pPr>
              <w:ind w:right="141"/>
              <w:rPr>
                <w:b/>
                <w:sz w:val="28"/>
                <w:szCs w:val="28"/>
              </w:rPr>
            </w:pPr>
            <w:r>
              <w:rPr>
                <w:b/>
                <w:sz w:val="28"/>
                <w:szCs w:val="28"/>
              </w:rPr>
              <w:t>2</w:t>
            </w:r>
          </w:p>
        </w:tc>
        <w:tc>
          <w:tcPr>
            <w:tcW w:w="425" w:type="dxa"/>
          </w:tcPr>
          <w:p w:rsidR="00AD2274" w:rsidRPr="00133753" w:rsidRDefault="005C1F85" w:rsidP="005C1F85">
            <w:pPr>
              <w:ind w:right="141"/>
              <w:rPr>
                <w:b/>
                <w:sz w:val="28"/>
                <w:szCs w:val="28"/>
              </w:rPr>
            </w:pPr>
            <w:r>
              <w:rPr>
                <w:b/>
                <w:sz w:val="28"/>
                <w:szCs w:val="28"/>
              </w:rPr>
              <w:t>3</w:t>
            </w:r>
          </w:p>
        </w:tc>
        <w:tc>
          <w:tcPr>
            <w:tcW w:w="426" w:type="dxa"/>
          </w:tcPr>
          <w:p w:rsidR="00AD2274" w:rsidRPr="00133753" w:rsidRDefault="005C1F85" w:rsidP="005C1F85">
            <w:pPr>
              <w:ind w:right="141"/>
              <w:rPr>
                <w:b/>
                <w:sz w:val="28"/>
                <w:szCs w:val="28"/>
              </w:rPr>
            </w:pPr>
            <w:r>
              <w:rPr>
                <w:b/>
                <w:sz w:val="28"/>
                <w:szCs w:val="28"/>
              </w:rPr>
              <w:t>3</w:t>
            </w:r>
          </w:p>
        </w:tc>
        <w:tc>
          <w:tcPr>
            <w:tcW w:w="567" w:type="dxa"/>
          </w:tcPr>
          <w:p w:rsidR="00AD2274" w:rsidRPr="00133753" w:rsidRDefault="005C1F85" w:rsidP="005C1F85">
            <w:pPr>
              <w:ind w:right="141"/>
              <w:rPr>
                <w:b/>
                <w:sz w:val="28"/>
                <w:szCs w:val="28"/>
              </w:rPr>
            </w:pPr>
            <w:r>
              <w:rPr>
                <w:b/>
                <w:sz w:val="28"/>
                <w:szCs w:val="28"/>
              </w:rPr>
              <w:t>1</w:t>
            </w:r>
          </w:p>
        </w:tc>
        <w:tc>
          <w:tcPr>
            <w:tcW w:w="567" w:type="dxa"/>
          </w:tcPr>
          <w:p w:rsidR="00AD2274" w:rsidRPr="00133753" w:rsidRDefault="005C1F85" w:rsidP="005C1F85">
            <w:pPr>
              <w:ind w:right="141"/>
              <w:rPr>
                <w:b/>
                <w:sz w:val="28"/>
                <w:szCs w:val="28"/>
              </w:rPr>
            </w:pPr>
            <w:r>
              <w:rPr>
                <w:b/>
                <w:sz w:val="28"/>
                <w:szCs w:val="28"/>
              </w:rPr>
              <w:t>1</w:t>
            </w:r>
          </w:p>
        </w:tc>
        <w:tc>
          <w:tcPr>
            <w:tcW w:w="567" w:type="dxa"/>
          </w:tcPr>
          <w:p w:rsidR="00AD2274" w:rsidRPr="00133753" w:rsidRDefault="006B4D94" w:rsidP="00133753">
            <w:pPr>
              <w:ind w:left="-426" w:right="141" w:firstLine="568"/>
              <w:jc w:val="center"/>
              <w:rPr>
                <w:b/>
                <w:sz w:val="28"/>
                <w:szCs w:val="28"/>
              </w:rPr>
            </w:pPr>
            <w:r>
              <w:rPr>
                <w:b/>
                <w:sz w:val="28"/>
                <w:szCs w:val="28"/>
              </w:rPr>
              <w:t>2</w:t>
            </w:r>
          </w:p>
        </w:tc>
        <w:tc>
          <w:tcPr>
            <w:tcW w:w="567" w:type="dxa"/>
          </w:tcPr>
          <w:p w:rsidR="00AD2274" w:rsidRPr="00133753" w:rsidRDefault="006B4D94" w:rsidP="00133753">
            <w:pPr>
              <w:ind w:left="-426" w:right="141" w:firstLine="568"/>
              <w:jc w:val="center"/>
              <w:rPr>
                <w:b/>
                <w:sz w:val="28"/>
                <w:szCs w:val="28"/>
              </w:rPr>
            </w:pPr>
            <w:r>
              <w:rPr>
                <w:b/>
                <w:sz w:val="28"/>
                <w:szCs w:val="28"/>
              </w:rPr>
              <w:t>0</w:t>
            </w:r>
          </w:p>
        </w:tc>
        <w:tc>
          <w:tcPr>
            <w:tcW w:w="708" w:type="dxa"/>
          </w:tcPr>
          <w:p w:rsidR="00AD2274" w:rsidRPr="00133753" w:rsidRDefault="006B4D94" w:rsidP="00133753">
            <w:pPr>
              <w:ind w:left="-426" w:right="141" w:firstLine="568"/>
              <w:jc w:val="center"/>
              <w:rPr>
                <w:b/>
                <w:sz w:val="28"/>
                <w:szCs w:val="28"/>
              </w:rPr>
            </w:pPr>
            <w:r>
              <w:rPr>
                <w:b/>
                <w:sz w:val="28"/>
                <w:szCs w:val="28"/>
              </w:rPr>
              <w:t>1</w:t>
            </w:r>
          </w:p>
        </w:tc>
        <w:tc>
          <w:tcPr>
            <w:tcW w:w="709" w:type="dxa"/>
          </w:tcPr>
          <w:p w:rsidR="00AD2274" w:rsidRPr="00133753" w:rsidRDefault="006B4D94" w:rsidP="00133753">
            <w:pPr>
              <w:ind w:left="-426" w:right="141" w:firstLine="568"/>
              <w:jc w:val="center"/>
              <w:rPr>
                <w:b/>
                <w:sz w:val="28"/>
                <w:szCs w:val="28"/>
              </w:rPr>
            </w:pPr>
            <w:r>
              <w:rPr>
                <w:b/>
                <w:sz w:val="28"/>
                <w:szCs w:val="28"/>
              </w:rPr>
              <w:t>0</w:t>
            </w:r>
          </w:p>
        </w:tc>
        <w:tc>
          <w:tcPr>
            <w:tcW w:w="1276" w:type="dxa"/>
          </w:tcPr>
          <w:p w:rsidR="00AD2274" w:rsidRPr="00133753" w:rsidRDefault="006B4D94" w:rsidP="00133753">
            <w:pPr>
              <w:ind w:left="-426" w:right="141" w:firstLine="568"/>
              <w:jc w:val="center"/>
              <w:rPr>
                <w:b/>
                <w:sz w:val="28"/>
                <w:szCs w:val="28"/>
              </w:rPr>
            </w:pPr>
            <w:r>
              <w:rPr>
                <w:b/>
                <w:sz w:val="28"/>
                <w:szCs w:val="28"/>
              </w:rPr>
              <w:t>19</w:t>
            </w:r>
          </w:p>
        </w:tc>
      </w:tr>
      <w:tr w:rsidR="00AD2274" w:rsidRPr="00133753" w:rsidTr="005C1F85">
        <w:tc>
          <w:tcPr>
            <w:tcW w:w="3545" w:type="dxa"/>
            <w:vAlign w:val="bottom"/>
          </w:tcPr>
          <w:p w:rsidR="00AD2274" w:rsidRPr="00133753" w:rsidRDefault="00AD2274" w:rsidP="00133753">
            <w:pPr>
              <w:ind w:left="-426" w:right="141" w:firstLine="568"/>
              <w:jc w:val="center"/>
              <w:rPr>
                <w:sz w:val="24"/>
                <w:szCs w:val="24"/>
                <w:lang w:eastAsia="ru-RU"/>
              </w:rPr>
            </w:pPr>
            <w:r w:rsidRPr="00133753">
              <w:rPr>
                <w:sz w:val="24"/>
                <w:szCs w:val="24"/>
                <w:lang w:eastAsia="ru-RU"/>
              </w:rPr>
              <w:t>Діти, якіперебувають на диспансерному обліку</w:t>
            </w:r>
          </w:p>
        </w:tc>
        <w:tc>
          <w:tcPr>
            <w:tcW w:w="567" w:type="dxa"/>
          </w:tcPr>
          <w:p w:rsidR="00AD2274" w:rsidRPr="00133753" w:rsidRDefault="00AD2274" w:rsidP="00133753">
            <w:pPr>
              <w:ind w:left="-426" w:right="141" w:firstLine="568"/>
              <w:jc w:val="center"/>
              <w:rPr>
                <w:b/>
                <w:sz w:val="28"/>
                <w:szCs w:val="28"/>
              </w:rPr>
            </w:pPr>
          </w:p>
        </w:tc>
        <w:tc>
          <w:tcPr>
            <w:tcW w:w="425" w:type="dxa"/>
          </w:tcPr>
          <w:p w:rsidR="00AD2274" w:rsidRPr="00133753" w:rsidRDefault="00AD2274" w:rsidP="00133753">
            <w:pPr>
              <w:ind w:left="-426" w:right="141" w:firstLine="568"/>
              <w:jc w:val="center"/>
              <w:rPr>
                <w:b/>
                <w:sz w:val="28"/>
                <w:szCs w:val="28"/>
              </w:rPr>
            </w:pPr>
          </w:p>
        </w:tc>
        <w:tc>
          <w:tcPr>
            <w:tcW w:w="567" w:type="dxa"/>
          </w:tcPr>
          <w:p w:rsidR="00AD2274" w:rsidRPr="00133753" w:rsidRDefault="00AD2274" w:rsidP="00133753">
            <w:pPr>
              <w:ind w:left="-426" w:right="141" w:firstLine="568"/>
              <w:jc w:val="center"/>
              <w:rPr>
                <w:b/>
                <w:sz w:val="28"/>
                <w:szCs w:val="28"/>
              </w:rPr>
            </w:pPr>
          </w:p>
        </w:tc>
        <w:tc>
          <w:tcPr>
            <w:tcW w:w="425" w:type="dxa"/>
          </w:tcPr>
          <w:p w:rsidR="00AD2274" w:rsidRPr="00133753" w:rsidRDefault="00AD2274" w:rsidP="00133753">
            <w:pPr>
              <w:ind w:left="-426" w:right="141" w:firstLine="568"/>
              <w:jc w:val="center"/>
              <w:rPr>
                <w:b/>
                <w:sz w:val="28"/>
                <w:szCs w:val="28"/>
              </w:rPr>
            </w:pPr>
          </w:p>
        </w:tc>
        <w:tc>
          <w:tcPr>
            <w:tcW w:w="426" w:type="dxa"/>
          </w:tcPr>
          <w:p w:rsidR="00AD2274" w:rsidRPr="00133753" w:rsidRDefault="00AD2274" w:rsidP="00133753">
            <w:pPr>
              <w:ind w:left="-426" w:right="141" w:firstLine="568"/>
              <w:jc w:val="center"/>
              <w:rPr>
                <w:b/>
                <w:sz w:val="28"/>
                <w:szCs w:val="28"/>
              </w:rPr>
            </w:pPr>
          </w:p>
        </w:tc>
        <w:tc>
          <w:tcPr>
            <w:tcW w:w="567" w:type="dxa"/>
          </w:tcPr>
          <w:p w:rsidR="00AD2274" w:rsidRPr="00133753" w:rsidRDefault="00AD2274" w:rsidP="00133753">
            <w:pPr>
              <w:ind w:left="-426" w:right="141" w:firstLine="568"/>
              <w:jc w:val="center"/>
              <w:rPr>
                <w:b/>
                <w:sz w:val="28"/>
                <w:szCs w:val="28"/>
              </w:rPr>
            </w:pPr>
          </w:p>
        </w:tc>
        <w:tc>
          <w:tcPr>
            <w:tcW w:w="567" w:type="dxa"/>
          </w:tcPr>
          <w:p w:rsidR="00AD2274" w:rsidRPr="00133753" w:rsidRDefault="00AD2274" w:rsidP="00133753">
            <w:pPr>
              <w:ind w:left="-426" w:right="141" w:firstLine="568"/>
              <w:jc w:val="center"/>
              <w:rPr>
                <w:b/>
                <w:sz w:val="28"/>
                <w:szCs w:val="28"/>
              </w:rPr>
            </w:pPr>
          </w:p>
        </w:tc>
        <w:tc>
          <w:tcPr>
            <w:tcW w:w="567" w:type="dxa"/>
          </w:tcPr>
          <w:p w:rsidR="00AD2274" w:rsidRPr="00133753" w:rsidRDefault="00AD2274" w:rsidP="00133753">
            <w:pPr>
              <w:ind w:left="-426" w:right="141" w:firstLine="568"/>
              <w:jc w:val="center"/>
              <w:rPr>
                <w:b/>
                <w:sz w:val="28"/>
                <w:szCs w:val="28"/>
              </w:rPr>
            </w:pPr>
          </w:p>
        </w:tc>
        <w:tc>
          <w:tcPr>
            <w:tcW w:w="567" w:type="dxa"/>
          </w:tcPr>
          <w:p w:rsidR="00AD2274" w:rsidRPr="00133753" w:rsidRDefault="00AD2274" w:rsidP="00133753">
            <w:pPr>
              <w:ind w:left="-426" w:right="141" w:firstLine="568"/>
              <w:jc w:val="center"/>
              <w:rPr>
                <w:b/>
                <w:sz w:val="28"/>
                <w:szCs w:val="28"/>
              </w:rPr>
            </w:pPr>
          </w:p>
        </w:tc>
        <w:tc>
          <w:tcPr>
            <w:tcW w:w="708" w:type="dxa"/>
          </w:tcPr>
          <w:p w:rsidR="00AD2274" w:rsidRPr="00133753" w:rsidRDefault="00AD2274" w:rsidP="00133753">
            <w:pPr>
              <w:ind w:left="-426" w:right="141" w:firstLine="568"/>
              <w:jc w:val="center"/>
              <w:rPr>
                <w:b/>
                <w:sz w:val="28"/>
                <w:szCs w:val="28"/>
              </w:rPr>
            </w:pPr>
          </w:p>
        </w:tc>
        <w:tc>
          <w:tcPr>
            <w:tcW w:w="709" w:type="dxa"/>
          </w:tcPr>
          <w:p w:rsidR="00AD2274" w:rsidRPr="00133753" w:rsidRDefault="00AD2274" w:rsidP="00133753">
            <w:pPr>
              <w:ind w:left="-426" w:right="141" w:firstLine="568"/>
              <w:jc w:val="center"/>
              <w:rPr>
                <w:b/>
                <w:sz w:val="28"/>
                <w:szCs w:val="28"/>
              </w:rPr>
            </w:pPr>
          </w:p>
        </w:tc>
        <w:tc>
          <w:tcPr>
            <w:tcW w:w="1276" w:type="dxa"/>
          </w:tcPr>
          <w:p w:rsidR="00AD2274" w:rsidRPr="00133753" w:rsidRDefault="00AD2274" w:rsidP="00133753">
            <w:pPr>
              <w:ind w:left="-426" w:right="141" w:firstLine="568"/>
              <w:jc w:val="center"/>
              <w:rPr>
                <w:b/>
                <w:sz w:val="28"/>
                <w:szCs w:val="28"/>
              </w:rPr>
            </w:pPr>
          </w:p>
        </w:tc>
      </w:tr>
      <w:tr w:rsidR="00AD2274" w:rsidRPr="00133753" w:rsidTr="005C1F85">
        <w:tc>
          <w:tcPr>
            <w:tcW w:w="3545" w:type="dxa"/>
            <w:vAlign w:val="bottom"/>
          </w:tcPr>
          <w:p w:rsidR="00AD2274" w:rsidRPr="00133753" w:rsidRDefault="00AD2274" w:rsidP="00133753">
            <w:pPr>
              <w:ind w:left="-426" w:right="141" w:firstLine="568"/>
              <w:jc w:val="center"/>
              <w:rPr>
                <w:sz w:val="24"/>
                <w:szCs w:val="24"/>
                <w:lang w:eastAsia="ru-RU"/>
              </w:rPr>
            </w:pPr>
            <w:r w:rsidRPr="00133753">
              <w:rPr>
                <w:sz w:val="24"/>
                <w:szCs w:val="24"/>
                <w:lang w:eastAsia="ru-RU"/>
              </w:rPr>
              <w:t>Діти, які постраждали внаслідок стихійного лиха, техногенних аварій</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426"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708" w:type="dxa"/>
          </w:tcPr>
          <w:p w:rsidR="00AD2274" w:rsidRPr="00133753" w:rsidRDefault="00AD2274" w:rsidP="00133753">
            <w:pPr>
              <w:ind w:left="-426" w:right="141" w:firstLine="568"/>
              <w:jc w:val="center"/>
              <w:rPr>
                <w:b/>
                <w:sz w:val="28"/>
                <w:szCs w:val="28"/>
              </w:rPr>
            </w:pPr>
            <w:r w:rsidRPr="00133753">
              <w:rPr>
                <w:b/>
                <w:sz w:val="28"/>
                <w:szCs w:val="28"/>
              </w:rPr>
              <w:t>-</w:t>
            </w:r>
          </w:p>
        </w:tc>
        <w:tc>
          <w:tcPr>
            <w:tcW w:w="709" w:type="dxa"/>
          </w:tcPr>
          <w:p w:rsidR="00AD2274" w:rsidRPr="00133753" w:rsidRDefault="00AD2274" w:rsidP="00133753">
            <w:pPr>
              <w:ind w:left="-426" w:right="141" w:firstLine="568"/>
              <w:jc w:val="center"/>
              <w:rPr>
                <w:b/>
                <w:sz w:val="28"/>
                <w:szCs w:val="28"/>
              </w:rPr>
            </w:pPr>
            <w:r w:rsidRPr="00133753">
              <w:rPr>
                <w:b/>
                <w:sz w:val="28"/>
                <w:szCs w:val="28"/>
              </w:rPr>
              <w:t>-</w:t>
            </w:r>
          </w:p>
        </w:tc>
        <w:tc>
          <w:tcPr>
            <w:tcW w:w="1276" w:type="dxa"/>
          </w:tcPr>
          <w:p w:rsidR="00AD2274" w:rsidRPr="00133753" w:rsidRDefault="00AD2274" w:rsidP="00133753">
            <w:pPr>
              <w:ind w:left="-426" w:right="141" w:firstLine="568"/>
              <w:jc w:val="center"/>
              <w:rPr>
                <w:b/>
                <w:sz w:val="28"/>
                <w:szCs w:val="28"/>
              </w:rPr>
            </w:pPr>
            <w:r w:rsidRPr="00133753">
              <w:rPr>
                <w:b/>
                <w:sz w:val="28"/>
                <w:szCs w:val="28"/>
              </w:rPr>
              <w:t>-</w:t>
            </w:r>
          </w:p>
        </w:tc>
      </w:tr>
      <w:tr w:rsidR="00AD2274" w:rsidRPr="00133753" w:rsidTr="005C1F85">
        <w:tc>
          <w:tcPr>
            <w:tcW w:w="3545" w:type="dxa"/>
            <w:vAlign w:val="bottom"/>
          </w:tcPr>
          <w:p w:rsidR="00AD2274" w:rsidRPr="00133753" w:rsidRDefault="00AD2274" w:rsidP="00133753">
            <w:pPr>
              <w:ind w:left="-426" w:right="141" w:firstLine="568"/>
              <w:jc w:val="center"/>
              <w:rPr>
                <w:sz w:val="24"/>
                <w:szCs w:val="24"/>
                <w:lang w:eastAsia="ru-RU"/>
              </w:rPr>
            </w:pPr>
            <w:r w:rsidRPr="00133753">
              <w:rPr>
                <w:sz w:val="24"/>
                <w:szCs w:val="24"/>
                <w:lang w:eastAsia="ru-RU"/>
              </w:rPr>
              <w:t>Талановиті та обдарованідіти</w:t>
            </w:r>
          </w:p>
        </w:tc>
        <w:tc>
          <w:tcPr>
            <w:tcW w:w="567" w:type="dxa"/>
          </w:tcPr>
          <w:p w:rsidR="00AD2274" w:rsidRPr="00133753" w:rsidRDefault="00AD2274" w:rsidP="00133753">
            <w:pPr>
              <w:ind w:left="-426" w:right="141" w:firstLine="568"/>
              <w:jc w:val="center"/>
              <w:rPr>
                <w:b/>
                <w:sz w:val="28"/>
                <w:szCs w:val="28"/>
              </w:rPr>
            </w:pPr>
          </w:p>
        </w:tc>
        <w:tc>
          <w:tcPr>
            <w:tcW w:w="425" w:type="dxa"/>
          </w:tcPr>
          <w:p w:rsidR="00AD2274" w:rsidRPr="00133753" w:rsidRDefault="00AD2274" w:rsidP="00133753">
            <w:pPr>
              <w:ind w:left="-426" w:right="141" w:firstLine="568"/>
              <w:jc w:val="center"/>
              <w:rPr>
                <w:b/>
                <w:sz w:val="28"/>
                <w:szCs w:val="28"/>
              </w:rPr>
            </w:pPr>
          </w:p>
        </w:tc>
        <w:tc>
          <w:tcPr>
            <w:tcW w:w="567" w:type="dxa"/>
          </w:tcPr>
          <w:p w:rsidR="00AD2274" w:rsidRPr="00133753" w:rsidRDefault="00AD2274" w:rsidP="00133753">
            <w:pPr>
              <w:ind w:left="-426" w:right="141" w:firstLine="568"/>
              <w:rPr>
                <w:b/>
                <w:sz w:val="28"/>
                <w:szCs w:val="28"/>
              </w:rPr>
            </w:pPr>
          </w:p>
        </w:tc>
        <w:tc>
          <w:tcPr>
            <w:tcW w:w="425" w:type="dxa"/>
          </w:tcPr>
          <w:p w:rsidR="00AD2274" w:rsidRPr="00133753" w:rsidRDefault="00AD2274" w:rsidP="00133753">
            <w:pPr>
              <w:ind w:left="-426" w:right="141" w:firstLine="568"/>
              <w:jc w:val="center"/>
              <w:rPr>
                <w:b/>
                <w:sz w:val="28"/>
                <w:szCs w:val="28"/>
              </w:rPr>
            </w:pPr>
          </w:p>
        </w:tc>
        <w:tc>
          <w:tcPr>
            <w:tcW w:w="426" w:type="dxa"/>
          </w:tcPr>
          <w:p w:rsidR="00AD2274" w:rsidRPr="00133753" w:rsidRDefault="00AD2274" w:rsidP="00133753">
            <w:pPr>
              <w:ind w:left="-426" w:right="141" w:firstLine="568"/>
              <w:jc w:val="center"/>
              <w:rPr>
                <w:b/>
                <w:sz w:val="28"/>
                <w:szCs w:val="28"/>
              </w:rPr>
            </w:pPr>
          </w:p>
        </w:tc>
        <w:tc>
          <w:tcPr>
            <w:tcW w:w="567" w:type="dxa"/>
          </w:tcPr>
          <w:p w:rsidR="00AD2274" w:rsidRPr="00133753" w:rsidRDefault="00AD2274" w:rsidP="00133753">
            <w:pPr>
              <w:ind w:left="-426" w:right="141" w:firstLine="568"/>
              <w:jc w:val="center"/>
              <w:rPr>
                <w:b/>
                <w:sz w:val="28"/>
                <w:szCs w:val="28"/>
              </w:rPr>
            </w:pPr>
          </w:p>
        </w:tc>
        <w:tc>
          <w:tcPr>
            <w:tcW w:w="567" w:type="dxa"/>
          </w:tcPr>
          <w:p w:rsidR="00AD2274" w:rsidRPr="00133753" w:rsidRDefault="00AD2274" w:rsidP="00133753">
            <w:pPr>
              <w:ind w:left="-426" w:right="141" w:firstLine="568"/>
              <w:jc w:val="center"/>
              <w:rPr>
                <w:b/>
                <w:sz w:val="28"/>
                <w:szCs w:val="28"/>
              </w:rPr>
            </w:pPr>
          </w:p>
        </w:tc>
        <w:tc>
          <w:tcPr>
            <w:tcW w:w="567" w:type="dxa"/>
          </w:tcPr>
          <w:p w:rsidR="00AD2274" w:rsidRPr="00133753" w:rsidRDefault="00AD2274" w:rsidP="00133753">
            <w:pPr>
              <w:ind w:left="-426" w:right="141" w:firstLine="568"/>
              <w:jc w:val="center"/>
              <w:rPr>
                <w:b/>
                <w:sz w:val="28"/>
                <w:szCs w:val="28"/>
              </w:rPr>
            </w:pPr>
          </w:p>
        </w:tc>
        <w:tc>
          <w:tcPr>
            <w:tcW w:w="567" w:type="dxa"/>
          </w:tcPr>
          <w:p w:rsidR="00AD2274" w:rsidRPr="00133753" w:rsidRDefault="00AD2274" w:rsidP="00133753">
            <w:pPr>
              <w:ind w:left="-426" w:right="141" w:firstLine="568"/>
              <w:jc w:val="center"/>
              <w:rPr>
                <w:b/>
                <w:sz w:val="28"/>
                <w:szCs w:val="28"/>
              </w:rPr>
            </w:pPr>
          </w:p>
        </w:tc>
        <w:tc>
          <w:tcPr>
            <w:tcW w:w="708" w:type="dxa"/>
          </w:tcPr>
          <w:p w:rsidR="00AD2274" w:rsidRPr="00133753" w:rsidRDefault="00AD2274" w:rsidP="00133753">
            <w:pPr>
              <w:ind w:left="-426" w:right="141" w:firstLine="568"/>
              <w:jc w:val="center"/>
              <w:rPr>
                <w:b/>
                <w:sz w:val="28"/>
                <w:szCs w:val="28"/>
              </w:rPr>
            </w:pPr>
          </w:p>
        </w:tc>
        <w:tc>
          <w:tcPr>
            <w:tcW w:w="709" w:type="dxa"/>
          </w:tcPr>
          <w:p w:rsidR="00AD2274" w:rsidRPr="00133753" w:rsidRDefault="00AD2274" w:rsidP="00133753">
            <w:pPr>
              <w:ind w:left="-426" w:right="141" w:firstLine="568"/>
              <w:jc w:val="center"/>
              <w:rPr>
                <w:b/>
                <w:sz w:val="28"/>
                <w:szCs w:val="28"/>
              </w:rPr>
            </w:pPr>
          </w:p>
        </w:tc>
        <w:tc>
          <w:tcPr>
            <w:tcW w:w="1276" w:type="dxa"/>
          </w:tcPr>
          <w:p w:rsidR="00AD2274" w:rsidRPr="00133753" w:rsidRDefault="00AD2274" w:rsidP="00133753">
            <w:pPr>
              <w:ind w:left="-426" w:right="141" w:firstLine="568"/>
              <w:jc w:val="center"/>
              <w:rPr>
                <w:b/>
                <w:sz w:val="28"/>
                <w:szCs w:val="28"/>
              </w:rPr>
            </w:pPr>
          </w:p>
        </w:tc>
      </w:tr>
      <w:tr w:rsidR="00AD2274" w:rsidRPr="00133753" w:rsidTr="005C1F85">
        <w:tc>
          <w:tcPr>
            <w:tcW w:w="3545" w:type="dxa"/>
            <w:vAlign w:val="bottom"/>
          </w:tcPr>
          <w:p w:rsidR="00AD2274" w:rsidRPr="00133753" w:rsidRDefault="00AD2274" w:rsidP="00133753">
            <w:pPr>
              <w:ind w:left="-426" w:right="141" w:firstLine="568"/>
              <w:jc w:val="center"/>
              <w:rPr>
                <w:sz w:val="24"/>
                <w:szCs w:val="24"/>
                <w:lang w:eastAsia="ru-RU"/>
              </w:rPr>
            </w:pPr>
            <w:r w:rsidRPr="00133753">
              <w:rPr>
                <w:sz w:val="24"/>
                <w:szCs w:val="24"/>
                <w:lang w:eastAsia="ru-RU"/>
              </w:rPr>
              <w:t>Діти, які прибули з АР Крим</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6B4D94" w:rsidP="00133753">
            <w:pPr>
              <w:ind w:left="-426" w:right="141" w:firstLine="568"/>
              <w:jc w:val="center"/>
              <w:rPr>
                <w:b/>
                <w:sz w:val="28"/>
                <w:szCs w:val="28"/>
              </w:rPr>
            </w:pPr>
            <w:r>
              <w:rPr>
                <w:b/>
                <w:sz w:val="28"/>
                <w:szCs w:val="28"/>
              </w:rPr>
              <w:t>-</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426"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6B4D94" w:rsidP="00133753">
            <w:pPr>
              <w:ind w:left="-426" w:right="141" w:firstLine="568"/>
              <w:jc w:val="center"/>
              <w:rPr>
                <w:b/>
                <w:sz w:val="28"/>
                <w:szCs w:val="28"/>
              </w:rPr>
            </w:pPr>
            <w:r>
              <w:rPr>
                <w:b/>
                <w:sz w:val="28"/>
                <w:szCs w:val="28"/>
              </w:rPr>
              <w:t>-</w:t>
            </w:r>
          </w:p>
        </w:tc>
        <w:tc>
          <w:tcPr>
            <w:tcW w:w="567" w:type="dxa"/>
          </w:tcPr>
          <w:p w:rsidR="00AD2274" w:rsidRPr="00133753" w:rsidRDefault="006B4D94" w:rsidP="00133753">
            <w:pPr>
              <w:ind w:left="-426" w:right="141" w:firstLine="568"/>
              <w:jc w:val="center"/>
              <w:rPr>
                <w:b/>
                <w:sz w:val="28"/>
                <w:szCs w:val="28"/>
              </w:rPr>
            </w:pPr>
            <w:r>
              <w:rPr>
                <w:b/>
                <w:sz w:val="28"/>
                <w:szCs w:val="28"/>
              </w:rPr>
              <w:t>-</w:t>
            </w:r>
          </w:p>
        </w:tc>
        <w:tc>
          <w:tcPr>
            <w:tcW w:w="567" w:type="dxa"/>
          </w:tcPr>
          <w:p w:rsidR="00AD2274" w:rsidRPr="00133753" w:rsidRDefault="006B4D94" w:rsidP="00133753">
            <w:pPr>
              <w:ind w:left="-426" w:right="141" w:firstLine="568"/>
              <w:jc w:val="center"/>
              <w:rPr>
                <w:b/>
                <w:sz w:val="28"/>
                <w:szCs w:val="28"/>
              </w:rPr>
            </w:pPr>
            <w:r>
              <w:rPr>
                <w:b/>
                <w:sz w:val="28"/>
                <w:szCs w:val="28"/>
              </w:rPr>
              <w:t>1</w:t>
            </w:r>
          </w:p>
        </w:tc>
        <w:tc>
          <w:tcPr>
            <w:tcW w:w="708" w:type="dxa"/>
          </w:tcPr>
          <w:p w:rsidR="00AD2274" w:rsidRPr="00133753" w:rsidRDefault="00AD2274" w:rsidP="00133753">
            <w:pPr>
              <w:ind w:left="-426" w:right="141" w:firstLine="568"/>
              <w:jc w:val="center"/>
              <w:rPr>
                <w:b/>
                <w:sz w:val="28"/>
                <w:szCs w:val="28"/>
              </w:rPr>
            </w:pPr>
            <w:r w:rsidRPr="00133753">
              <w:rPr>
                <w:b/>
                <w:sz w:val="28"/>
                <w:szCs w:val="28"/>
              </w:rPr>
              <w:t>-</w:t>
            </w:r>
          </w:p>
        </w:tc>
        <w:tc>
          <w:tcPr>
            <w:tcW w:w="709" w:type="dxa"/>
          </w:tcPr>
          <w:p w:rsidR="00AD2274" w:rsidRPr="00133753" w:rsidRDefault="00AD2274" w:rsidP="00133753">
            <w:pPr>
              <w:ind w:left="-426" w:right="141" w:firstLine="568"/>
              <w:jc w:val="center"/>
              <w:rPr>
                <w:b/>
                <w:sz w:val="28"/>
                <w:szCs w:val="28"/>
              </w:rPr>
            </w:pPr>
            <w:r w:rsidRPr="00133753">
              <w:rPr>
                <w:b/>
                <w:sz w:val="28"/>
                <w:szCs w:val="28"/>
              </w:rPr>
              <w:t>-</w:t>
            </w:r>
          </w:p>
        </w:tc>
        <w:tc>
          <w:tcPr>
            <w:tcW w:w="1276" w:type="dxa"/>
          </w:tcPr>
          <w:p w:rsidR="00AD2274" w:rsidRPr="00133753" w:rsidRDefault="006B4D94" w:rsidP="00133753">
            <w:pPr>
              <w:ind w:left="-426" w:right="141" w:firstLine="568"/>
              <w:jc w:val="center"/>
              <w:rPr>
                <w:b/>
                <w:sz w:val="28"/>
                <w:szCs w:val="28"/>
              </w:rPr>
            </w:pPr>
            <w:r>
              <w:rPr>
                <w:b/>
                <w:sz w:val="28"/>
                <w:szCs w:val="28"/>
              </w:rPr>
              <w:t>1</w:t>
            </w:r>
          </w:p>
        </w:tc>
      </w:tr>
      <w:tr w:rsidR="00AD2274" w:rsidRPr="00133753" w:rsidTr="005C1F85">
        <w:tc>
          <w:tcPr>
            <w:tcW w:w="3545" w:type="dxa"/>
            <w:vAlign w:val="bottom"/>
          </w:tcPr>
          <w:p w:rsidR="00AD2274" w:rsidRPr="00133753" w:rsidRDefault="00AD2274" w:rsidP="00133753">
            <w:pPr>
              <w:ind w:left="-426" w:right="141" w:firstLine="568"/>
              <w:jc w:val="center"/>
              <w:rPr>
                <w:sz w:val="24"/>
                <w:szCs w:val="24"/>
                <w:lang w:eastAsia="ru-RU"/>
              </w:rPr>
            </w:pPr>
            <w:r w:rsidRPr="00133753">
              <w:rPr>
                <w:sz w:val="24"/>
                <w:szCs w:val="24"/>
                <w:lang w:eastAsia="ru-RU"/>
              </w:rPr>
              <w:t>Діти, які прибули з Донецької та Луганської областей</w:t>
            </w:r>
          </w:p>
        </w:tc>
        <w:tc>
          <w:tcPr>
            <w:tcW w:w="567" w:type="dxa"/>
          </w:tcPr>
          <w:p w:rsidR="00AD2274" w:rsidRPr="00133753" w:rsidRDefault="006B4D94" w:rsidP="00133753">
            <w:pPr>
              <w:ind w:left="-426" w:right="141" w:firstLine="568"/>
              <w:jc w:val="center"/>
              <w:rPr>
                <w:b/>
                <w:sz w:val="28"/>
                <w:szCs w:val="28"/>
              </w:rPr>
            </w:pPr>
            <w:r>
              <w:rPr>
                <w:b/>
                <w:sz w:val="28"/>
                <w:szCs w:val="28"/>
              </w:rPr>
              <w:t>1</w:t>
            </w:r>
          </w:p>
        </w:tc>
        <w:tc>
          <w:tcPr>
            <w:tcW w:w="425" w:type="dxa"/>
          </w:tcPr>
          <w:p w:rsidR="00AD2274" w:rsidRPr="00133753" w:rsidRDefault="006B4D94" w:rsidP="00133753">
            <w:pPr>
              <w:ind w:left="-426" w:right="141" w:firstLine="568"/>
              <w:jc w:val="center"/>
              <w:rPr>
                <w:b/>
                <w:sz w:val="28"/>
                <w:szCs w:val="28"/>
              </w:rPr>
            </w:pPr>
            <w:r>
              <w:rPr>
                <w:b/>
                <w:sz w:val="28"/>
                <w:szCs w:val="28"/>
              </w:rPr>
              <w:t>-</w:t>
            </w:r>
          </w:p>
        </w:tc>
        <w:tc>
          <w:tcPr>
            <w:tcW w:w="567" w:type="dxa"/>
          </w:tcPr>
          <w:p w:rsidR="00AD2274" w:rsidRPr="00133753" w:rsidRDefault="006B4D94" w:rsidP="00133753">
            <w:pPr>
              <w:ind w:left="-426" w:right="141" w:firstLine="568"/>
              <w:jc w:val="center"/>
              <w:rPr>
                <w:b/>
                <w:sz w:val="28"/>
                <w:szCs w:val="28"/>
              </w:rPr>
            </w:pPr>
            <w:r>
              <w:rPr>
                <w:b/>
                <w:sz w:val="28"/>
                <w:szCs w:val="28"/>
              </w:rPr>
              <w:t>-</w:t>
            </w:r>
          </w:p>
        </w:tc>
        <w:tc>
          <w:tcPr>
            <w:tcW w:w="425" w:type="dxa"/>
          </w:tcPr>
          <w:p w:rsidR="00AD2274" w:rsidRPr="00133753" w:rsidRDefault="006B4D94" w:rsidP="00133753">
            <w:pPr>
              <w:ind w:left="-426" w:right="141" w:firstLine="568"/>
              <w:jc w:val="center"/>
              <w:rPr>
                <w:b/>
                <w:sz w:val="28"/>
                <w:szCs w:val="28"/>
              </w:rPr>
            </w:pPr>
            <w:r>
              <w:rPr>
                <w:b/>
                <w:sz w:val="28"/>
                <w:szCs w:val="28"/>
              </w:rPr>
              <w:t>-</w:t>
            </w:r>
          </w:p>
        </w:tc>
        <w:tc>
          <w:tcPr>
            <w:tcW w:w="426" w:type="dxa"/>
          </w:tcPr>
          <w:p w:rsidR="00AD2274" w:rsidRPr="00133753" w:rsidRDefault="006B4D94" w:rsidP="00133753">
            <w:pPr>
              <w:ind w:left="-426" w:right="141" w:firstLine="568"/>
              <w:jc w:val="center"/>
              <w:rPr>
                <w:b/>
                <w:sz w:val="28"/>
                <w:szCs w:val="28"/>
              </w:rPr>
            </w:pPr>
            <w:r>
              <w:rPr>
                <w:b/>
                <w:sz w:val="28"/>
                <w:szCs w:val="28"/>
              </w:rPr>
              <w:t>-</w:t>
            </w:r>
          </w:p>
        </w:tc>
        <w:tc>
          <w:tcPr>
            <w:tcW w:w="567" w:type="dxa"/>
          </w:tcPr>
          <w:p w:rsidR="00AD2274" w:rsidRPr="00133753" w:rsidRDefault="006B4D94" w:rsidP="00133753">
            <w:pPr>
              <w:ind w:left="-426" w:right="141" w:firstLine="568"/>
              <w:jc w:val="center"/>
              <w:rPr>
                <w:b/>
                <w:sz w:val="28"/>
                <w:szCs w:val="28"/>
              </w:rPr>
            </w:pPr>
            <w:r>
              <w:rPr>
                <w:b/>
                <w:sz w:val="28"/>
                <w:szCs w:val="28"/>
              </w:rPr>
              <w:t>1</w:t>
            </w:r>
          </w:p>
        </w:tc>
        <w:tc>
          <w:tcPr>
            <w:tcW w:w="567" w:type="dxa"/>
          </w:tcPr>
          <w:p w:rsidR="00AD2274" w:rsidRPr="00133753" w:rsidRDefault="006B4D94" w:rsidP="00133753">
            <w:pPr>
              <w:ind w:left="-426" w:right="141" w:firstLine="568"/>
              <w:jc w:val="center"/>
              <w:rPr>
                <w:b/>
                <w:sz w:val="28"/>
                <w:szCs w:val="28"/>
              </w:rPr>
            </w:pPr>
            <w:r>
              <w:rPr>
                <w:b/>
                <w:sz w:val="28"/>
                <w:szCs w:val="28"/>
              </w:rPr>
              <w:t>-</w:t>
            </w:r>
          </w:p>
        </w:tc>
        <w:tc>
          <w:tcPr>
            <w:tcW w:w="567" w:type="dxa"/>
          </w:tcPr>
          <w:p w:rsidR="00AD2274" w:rsidRPr="00133753" w:rsidRDefault="006B4D94" w:rsidP="00133753">
            <w:pPr>
              <w:ind w:left="-426" w:right="141" w:firstLine="568"/>
              <w:jc w:val="center"/>
              <w:rPr>
                <w:b/>
                <w:sz w:val="28"/>
                <w:szCs w:val="28"/>
              </w:rPr>
            </w:pPr>
            <w:r>
              <w:rPr>
                <w:b/>
                <w:sz w:val="28"/>
                <w:szCs w:val="28"/>
              </w:rPr>
              <w:t>-</w:t>
            </w:r>
          </w:p>
        </w:tc>
        <w:tc>
          <w:tcPr>
            <w:tcW w:w="567" w:type="dxa"/>
          </w:tcPr>
          <w:p w:rsidR="00AD2274" w:rsidRPr="00133753" w:rsidRDefault="006B4D94" w:rsidP="00133753">
            <w:pPr>
              <w:ind w:left="-426" w:right="141" w:firstLine="568"/>
              <w:jc w:val="center"/>
              <w:rPr>
                <w:b/>
                <w:sz w:val="28"/>
                <w:szCs w:val="28"/>
              </w:rPr>
            </w:pPr>
            <w:r>
              <w:rPr>
                <w:b/>
                <w:sz w:val="28"/>
                <w:szCs w:val="28"/>
              </w:rPr>
              <w:t>1</w:t>
            </w:r>
          </w:p>
        </w:tc>
        <w:tc>
          <w:tcPr>
            <w:tcW w:w="708" w:type="dxa"/>
          </w:tcPr>
          <w:p w:rsidR="00AD2274" w:rsidRPr="00133753" w:rsidRDefault="006B4D94" w:rsidP="00133753">
            <w:pPr>
              <w:ind w:left="-426" w:right="141" w:firstLine="568"/>
              <w:jc w:val="center"/>
              <w:rPr>
                <w:b/>
                <w:sz w:val="28"/>
                <w:szCs w:val="28"/>
              </w:rPr>
            </w:pPr>
            <w:r>
              <w:rPr>
                <w:b/>
                <w:sz w:val="28"/>
                <w:szCs w:val="28"/>
              </w:rPr>
              <w:t>1</w:t>
            </w:r>
          </w:p>
        </w:tc>
        <w:tc>
          <w:tcPr>
            <w:tcW w:w="709" w:type="dxa"/>
          </w:tcPr>
          <w:p w:rsidR="00AD2274" w:rsidRPr="00133753" w:rsidRDefault="006B4D94" w:rsidP="00133753">
            <w:pPr>
              <w:ind w:left="-426" w:right="141" w:firstLine="568"/>
              <w:jc w:val="center"/>
              <w:rPr>
                <w:b/>
                <w:sz w:val="28"/>
                <w:szCs w:val="28"/>
              </w:rPr>
            </w:pPr>
            <w:r>
              <w:rPr>
                <w:b/>
                <w:sz w:val="28"/>
                <w:szCs w:val="28"/>
              </w:rPr>
              <w:t>-</w:t>
            </w:r>
          </w:p>
        </w:tc>
        <w:tc>
          <w:tcPr>
            <w:tcW w:w="1276" w:type="dxa"/>
          </w:tcPr>
          <w:p w:rsidR="00AD2274" w:rsidRPr="00133753" w:rsidRDefault="006B4D94" w:rsidP="00133753">
            <w:pPr>
              <w:ind w:left="-426" w:right="141" w:firstLine="568"/>
              <w:jc w:val="center"/>
              <w:rPr>
                <w:b/>
                <w:sz w:val="28"/>
                <w:szCs w:val="28"/>
              </w:rPr>
            </w:pPr>
            <w:r>
              <w:rPr>
                <w:b/>
                <w:sz w:val="28"/>
                <w:szCs w:val="28"/>
              </w:rPr>
              <w:t>4</w:t>
            </w:r>
          </w:p>
        </w:tc>
      </w:tr>
      <w:tr w:rsidR="00AD2274" w:rsidRPr="00133753" w:rsidTr="005C1F85">
        <w:tc>
          <w:tcPr>
            <w:tcW w:w="3545" w:type="dxa"/>
            <w:vAlign w:val="bottom"/>
          </w:tcPr>
          <w:p w:rsidR="00AD2274" w:rsidRPr="00133753" w:rsidRDefault="00AD2274" w:rsidP="00133753">
            <w:pPr>
              <w:ind w:left="-426" w:right="141" w:firstLine="568"/>
              <w:jc w:val="center"/>
              <w:rPr>
                <w:sz w:val="24"/>
                <w:szCs w:val="24"/>
                <w:lang w:eastAsia="ru-RU"/>
              </w:rPr>
            </w:pPr>
            <w:r w:rsidRPr="00133753">
              <w:rPr>
                <w:sz w:val="24"/>
                <w:szCs w:val="24"/>
                <w:lang w:eastAsia="ru-RU"/>
              </w:rPr>
              <w:t>Діти, учасників АТО</w:t>
            </w:r>
          </w:p>
        </w:tc>
        <w:tc>
          <w:tcPr>
            <w:tcW w:w="567" w:type="dxa"/>
          </w:tcPr>
          <w:p w:rsidR="00AD2274" w:rsidRPr="00133753" w:rsidRDefault="006B4D94" w:rsidP="00133753">
            <w:pPr>
              <w:ind w:left="-426" w:right="141" w:firstLine="568"/>
              <w:jc w:val="center"/>
              <w:rPr>
                <w:b/>
                <w:sz w:val="28"/>
                <w:szCs w:val="28"/>
              </w:rPr>
            </w:pPr>
            <w:r>
              <w:rPr>
                <w:b/>
                <w:sz w:val="28"/>
                <w:szCs w:val="28"/>
              </w:rPr>
              <w:t>1</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425" w:type="dxa"/>
          </w:tcPr>
          <w:p w:rsidR="00AD2274" w:rsidRPr="00133753" w:rsidRDefault="00AD2274" w:rsidP="00133753">
            <w:pPr>
              <w:ind w:left="-426" w:right="141" w:firstLine="568"/>
              <w:jc w:val="center"/>
              <w:rPr>
                <w:b/>
                <w:sz w:val="28"/>
                <w:szCs w:val="28"/>
              </w:rPr>
            </w:pPr>
            <w:r w:rsidRPr="00133753">
              <w:rPr>
                <w:b/>
                <w:sz w:val="28"/>
                <w:szCs w:val="28"/>
              </w:rPr>
              <w:t>-</w:t>
            </w:r>
          </w:p>
        </w:tc>
        <w:tc>
          <w:tcPr>
            <w:tcW w:w="426" w:type="dxa"/>
          </w:tcPr>
          <w:p w:rsidR="00AD2274" w:rsidRPr="00133753" w:rsidRDefault="006B4D94" w:rsidP="00133753">
            <w:pPr>
              <w:ind w:left="-426" w:right="141" w:firstLine="568"/>
              <w:jc w:val="center"/>
              <w:rPr>
                <w:b/>
                <w:sz w:val="28"/>
                <w:szCs w:val="28"/>
              </w:rPr>
            </w:pPr>
            <w:r>
              <w:rPr>
                <w:b/>
                <w:sz w:val="28"/>
                <w:szCs w:val="28"/>
              </w:rPr>
              <w:t>1</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567" w:type="dxa"/>
          </w:tcPr>
          <w:p w:rsidR="00AD2274" w:rsidRPr="00133753" w:rsidRDefault="00AD2274" w:rsidP="00133753">
            <w:pPr>
              <w:ind w:left="-426" w:right="141" w:firstLine="568"/>
              <w:jc w:val="center"/>
              <w:rPr>
                <w:b/>
                <w:sz w:val="28"/>
                <w:szCs w:val="28"/>
              </w:rPr>
            </w:pPr>
            <w:r w:rsidRPr="00133753">
              <w:rPr>
                <w:b/>
                <w:sz w:val="28"/>
                <w:szCs w:val="28"/>
              </w:rPr>
              <w:t>-</w:t>
            </w:r>
          </w:p>
        </w:tc>
        <w:tc>
          <w:tcPr>
            <w:tcW w:w="708" w:type="dxa"/>
          </w:tcPr>
          <w:p w:rsidR="00AD2274" w:rsidRPr="00133753" w:rsidRDefault="00AD2274" w:rsidP="00133753">
            <w:pPr>
              <w:ind w:left="-426" w:right="141" w:firstLine="568"/>
              <w:jc w:val="center"/>
              <w:rPr>
                <w:b/>
                <w:sz w:val="28"/>
                <w:szCs w:val="28"/>
              </w:rPr>
            </w:pPr>
            <w:r w:rsidRPr="00133753">
              <w:rPr>
                <w:b/>
                <w:sz w:val="28"/>
                <w:szCs w:val="28"/>
              </w:rPr>
              <w:t>-</w:t>
            </w:r>
          </w:p>
        </w:tc>
        <w:tc>
          <w:tcPr>
            <w:tcW w:w="709" w:type="dxa"/>
          </w:tcPr>
          <w:p w:rsidR="00AD2274" w:rsidRPr="00133753" w:rsidRDefault="00AD2274" w:rsidP="00133753">
            <w:pPr>
              <w:ind w:left="-426" w:right="141" w:firstLine="568"/>
              <w:jc w:val="center"/>
              <w:rPr>
                <w:b/>
                <w:sz w:val="28"/>
                <w:szCs w:val="28"/>
              </w:rPr>
            </w:pPr>
            <w:r w:rsidRPr="00133753">
              <w:rPr>
                <w:b/>
                <w:sz w:val="28"/>
                <w:szCs w:val="28"/>
              </w:rPr>
              <w:t>-</w:t>
            </w:r>
          </w:p>
        </w:tc>
        <w:tc>
          <w:tcPr>
            <w:tcW w:w="1276" w:type="dxa"/>
          </w:tcPr>
          <w:p w:rsidR="00AD2274" w:rsidRPr="00133753" w:rsidRDefault="006B4D94" w:rsidP="00133753">
            <w:pPr>
              <w:ind w:left="-426" w:right="141" w:firstLine="568"/>
              <w:jc w:val="center"/>
              <w:rPr>
                <w:b/>
                <w:sz w:val="28"/>
                <w:szCs w:val="28"/>
              </w:rPr>
            </w:pPr>
            <w:r>
              <w:rPr>
                <w:b/>
                <w:sz w:val="28"/>
                <w:szCs w:val="28"/>
              </w:rPr>
              <w:t>12</w:t>
            </w:r>
          </w:p>
        </w:tc>
      </w:tr>
    </w:tbl>
    <w:p w:rsidR="00AD2274" w:rsidRPr="00133753" w:rsidRDefault="00AD2274" w:rsidP="00AD2274">
      <w:pPr>
        <w:ind w:left="-426" w:right="141" w:firstLine="568"/>
        <w:jc w:val="both"/>
        <w:rPr>
          <w:sz w:val="28"/>
          <w:szCs w:val="28"/>
        </w:rPr>
      </w:pPr>
      <w:r w:rsidRPr="00133753">
        <w:rPr>
          <w:sz w:val="28"/>
          <w:szCs w:val="28"/>
        </w:rPr>
        <w:t>Вчителі школи, за бажанням, можуть відпочити на Арабатській Стрільці за співфінансуванням профспілкового комітету.</w:t>
      </w:r>
    </w:p>
    <w:p w:rsidR="00AD2274" w:rsidRPr="00133753" w:rsidRDefault="00123153" w:rsidP="00AD2274">
      <w:pPr>
        <w:ind w:left="-426" w:right="141" w:firstLine="568"/>
        <w:jc w:val="both"/>
        <w:rPr>
          <w:b/>
          <w:sz w:val="28"/>
          <w:szCs w:val="28"/>
        </w:rPr>
      </w:pPr>
      <w:r>
        <w:rPr>
          <w:b/>
          <w:sz w:val="28"/>
          <w:szCs w:val="28"/>
          <w:lang w:val="en-US"/>
        </w:rPr>
        <w:t>I</w:t>
      </w:r>
      <w:r w:rsidR="00AD2274" w:rsidRPr="00133753">
        <w:rPr>
          <w:b/>
          <w:sz w:val="28"/>
          <w:szCs w:val="28"/>
        </w:rPr>
        <w:t>V. Залучення педагогічної та батьківської громадськості школи до управління її діяльністю; співпраця з громадськими організаціями.</w:t>
      </w:r>
    </w:p>
    <w:p w:rsidR="00AD2274" w:rsidRPr="00133753" w:rsidRDefault="00AD2274" w:rsidP="00AD2274">
      <w:pPr>
        <w:ind w:left="-426" w:right="141" w:firstLine="568"/>
        <w:jc w:val="both"/>
        <w:rPr>
          <w:sz w:val="28"/>
          <w:szCs w:val="28"/>
        </w:rPr>
      </w:pPr>
      <w:r w:rsidRPr="00133753">
        <w:rPr>
          <w:sz w:val="28"/>
          <w:szCs w:val="28"/>
        </w:rPr>
        <w:t>Протягом  2020</w:t>
      </w:r>
      <w:r w:rsidR="006B4D94" w:rsidRPr="006B4D94">
        <w:rPr>
          <w:sz w:val="28"/>
          <w:szCs w:val="28"/>
          <w:lang w:val="ru-RU"/>
        </w:rPr>
        <w:t xml:space="preserve"> – 2021 </w:t>
      </w:r>
      <w:r w:rsidRPr="00133753">
        <w:rPr>
          <w:sz w:val="28"/>
          <w:szCs w:val="28"/>
        </w:rPr>
        <w:t xml:space="preserve"> навчального року спостерігався тісний взаємозв’язок у роботі педагогічного колективу та батьками, який сприяв реалізації вимог, що ставляться державою та суспільством.</w:t>
      </w:r>
    </w:p>
    <w:p w:rsidR="00AD2274" w:rsidRPr="00133753" w:rsidRDefault="00AD2274" w:rsidP="00AD2274">
      <w:pPr>
        <w:ind w:left="-426" w:right="141" w:firstLine="568"/>
        <w:jc w:val="both"/>
        <w:rPr>
          <w:sz w:val="28"/>
          <w:szCs w:val="28"/>
        </w:rPr>
      </w:pPr>
      <w:r w:rsidRPr="00133753">
        <w:rPr>
          <w:sz w:val="28"/>
          <w:szCs w:val="28"/>
        </w:rPr>
        <w:t>Батьківським комітетом школи надавалась допомога з таких питань як підготовка школи до нового навчального року, організація позакласної виховної роботи, підготовка до Дня народження школи, організація безпеки життєдіяльності дітей, харчування. Ми, педагоги, добре розуміємо, що без допомоги батьків, без нашої дружньої спільної роботи не зможемо досягти успіхів а ні в справі навчання, а ні в справі виховання.</w:t>
      </w:r>
    </w:p>
    <w:p w:rsidR="00AD2274" w:rsidRPr="00133753" w:rsidRDefault="00AD2274" w:rsidP="00AD2274">
      <w:pPr>
        <w:ind w:left="-426" w:right="141" w:firstLine="568"/>
        <w:jc w:val="both"/>
        <w:rPr>
          <w:sz w:val="28"/>
          <w:szCs w:val="28"/>
        </w:rPr>
      </w:pPr>
      <w:r w:rsidRPr="00133753">
        <w:rPr>
          <w:sz w:val="28"/>
          <w:szCs w:val="28"/>
        </w:rPr>
        <w:t>Сім’я – це могутній засіб виховання і з ним не може вступати в конкуренцію жоден інститут суспільства. Під час складних ситуацій, звичайно, звертались до батьків.</w:t>
      </w:r>
    </w:p>
    <w:p w:rsidR="00AD2274" w:rsidRPr="00133753" w:rsidRDefault="00AD2274" w:rsidP="00AD2274">
      <w:pPr>
        <w:ind w:left="-426" w:right="141" w:firstLine="568"/>
        <w:jc w:val="both"/>
        <w:rPr>
          <w:sz w:val="28"/>
          <w:szCs w:val="28"/>
        </w:rPr>
      </w:pPr>
      <w:r w:rsidRPr="00133753">
        <w:rPr>
          <w:sz w:val="28"/>
          <w:szCs w:val="28"/>
        </w:rPr>
        <w:t xml:space="preserve">Школа і сім’я – два соціальних інститути, від узгоджених дій яких залежить ефективність освітнього процесу. </w:t>
      </w:r>
    </w:p>
    <w:p w:rsidR="00AD2274" w:rsidRPr="00133753" w:rsidRDefault="00AD2274" w:rsidP="00AD2274">
      <w:pPr>
        <w:ind w:left="-426" w:right="141" w:firstLine="568"/>
        <w:jc w:val="both"/>
        <w:rPr>
          <w:sz w:val="28"/>
          <w:szCs w:val="28"/>
        </w:rPr>
      </w:pPr>
      <w:r w:rsidRPr="00133753">
        <w:rPr>
          <w:sz w:val="28"/>
          <w:szCs w:val="28"/>
        </w:rPr>
        <w:t>Роботу із сім’єю проводили у трьох напрямах:</w:t>
      </w:r>
    </w:p>
    <w:p w:rsidR="00AD2274" w:rsidRPr="00133753" w:rsidRDefault="00AD2274" w:rsidP="00AD2274">
      <w:pPr>
        <w:ind w:left="-426" w:right="141" w:firstLine="568"/>
        <w:jc w:val="both"/>
        <w:rPr>
          <w:sz w:val="28"/>
          <w:szCs w:val="28"/>
        </w:rPr>
      </w:pPr>
      <w:r w:rsidRPr="00133753">
        <w:rPr>
          <w:sz w:val="28"/>
          <w:szCs w:val="28"/>
        </w:rPr>
        <w:t>-індивідуальна;</w:t>
      </w:r>
    </w:p>
    <w:p w:rsidR="00AD2274" w:rsidRPr="00133753" w:rsidRDefault="00AD2274" w:rsidP="00AD2274">
      <w:pPr>
        <w:ind w:left="-426" w:right="141" w:firstLine="568"/>
        <w:jc w:val="both"/>
        <w:rPr>
          <w:sz w:val="28"/>
          <w:szCs w:val="28"/>
        </w:rPr>
      </w:pPr>
      <w:r w:rsidRPr="00133753">
        <w:rPr>
          <w:sz w:val="28"/>
          <w:szCs w:val="28"/>
        </w:rPr>
        <w:t>-масова – батьківські збори;</w:t>
      </w:r>
    </w:p>
    <w:p w:rsidR="00AD2274" w:rsidRPr="00133753" w:rsidRDefault="00AD2274" w:rsidP="00AD2274">
      <w:pPr>
        <w:ind w:left="-426" w:right="141" w:firstLine="568"/>
        <w:jc w:val="both"/>
        <w:rPr>
          <w:sz w:val="28"/>
          <w:szCs w:val="28"/>
        </w:rPr>
      </w:pPr>
      <w:r w:rsidRPr="00133753">
        <w:rPr>
          <w:sz w:val="28"/>
          <w:szCs w:val="28"/>
        </w:rPr>
        <w:t>-залучення батьків до участі в класних та загальношкільних справах.</w:t>
      </w:r>
    </w:p>
    <w:p w:rsidR="00AD2274" w:rsidRPr="00133753" w:rsidRDefault="00AD2274" w:rsidP="00AD2274">
      <w:pPr>
        <w:ind w:left="-426" w:right="141" w:firstLine="568"/>
        <w:jc w:val="both"/>
        <w:rPr>
          <w:sz w:val="28"/>
          <w:szCs w:val="28"/>
        </w:rPr>
      </w:pPr>
      <w:r w:rsidRPr="00133753">
        <w:rPr>
          <w:sz w:val="28"/>
          <w:szCs w:val="28"/>
        </w:rPr>
        <w:t>Завдяки постійній роботі з батьками у дітей підвищується мотивація до навчання.</w:t>
      </w:r>
    </w:p>
    <w:p w:rsidR="00AD2274" w:rsidRPr="00133753" w:rsidRDefault="00AD2274" w:rsidP="00AD2274">
      <w:pPr>
        <w:ind w:left="-426" w:right="141" w:firstLine="568"/>
        <w:jc w:val="both"/>
        <w:rPr>
          <w:sz w:val="28"/>
          <w:szCs w:val="28"/>
        </w:rPr>
      </w:pPr>
      <w:r w:rsidRPr="00133753">
        <w:rPr>
          <w:sz w:val="28"/>
          <w:szCs w:val="28"/>
        </w:rPr>
        <w:t xml:space="preserve">Наша школа- це соціокультурний центр. Ми тісно співпрацюємо </w:t>
      </w:r>
      <w:r w:rsidR="009834C7">
        <w:rPr>
          <w:sz w:val="28"/>
          <w:szCs w:val="28"/>
        </w:rPr>
        <w:t>з</w:t>
      </w:r>
      <w:r w:rsidRPr="00133753">
        <w:rPr>
          <w:sz w:val="28"/>
          <w:szCs w:val="28"/>
        </w:rPr>
        <w:t xml:space="preserve"> Будинком культури, </w:t>
      </w:r>
      <w:r w:rsidR="009834C7">
        <w:rPr>
          <w:sz w:val="28"/>
          <w:szCs w:val="28"/>
        </w:rPr>
        <w:t>ЗДО</w:t>
      </w:r>
      <w:r w:rsidRPr="00133753">
        <w:rPr>
          <w:sz w:val="28"/>
          <w:szCs w:val="28"/>
        </w:rPr>
        <w:t>, агропромисловим підприємством «Співдружність Південь», амбулаторією, дільничним інспектором, Збройними Силами України, відділом прикордонної служби «</w:t>
      </w:r>
      <w:proofErr w:type="spellStart"/>
      <w:r w:rsidRPr="00133753">
        <w:rPr>
          <w:sz w:val="28"/>
          <w:szCs w:val="28"/>
        </w:rPr>
        <w:t>Чонгар</w:t>
      </w:r>
      <w:proofErr w:type="spellEnd"/>
      <w:r w:rsidRPr="00133753">
        <w:rPr>
          <w:sz w:val="28"/>
          <w:szCs w:val="28"/>
        </w:rPr>
        <w:t>», соціальними службами, закладами</w:t>
      </w:r>
      <w:r w:rsidR="009834C7">
        <w:rPr>
          <w:sz w:val="28"/>
          <w:szCs w:val="28"/>
        </w:rPr>
        <w:t xml:space="preserve"> вищої освіти</w:t>
      </w:r>
      <w:r w:rsidRPr="00133753">
        <w:rPr>
          <w:sz w:val="28"/>
          <w:szCs w:val="28"/>
        </w:rPr>
        <w:t xml:space="preserve"> (профорієнтаційна робота).</w:t>
      </w:r>
    </w:p>
    <w:p w:rsidR="00AD2274" w:rsidRPr="00133753" w:rsidRDefault="00AD2274" w:rsidP="00AD2274">
      <w:pPr>
        <w:ind w:left="-426" w:right="141" w:firstLine="568"/>
        <w:jc w:val="both"/>
        <w:rPr>
          <w:sz w:val="28"/>
          <w:szCs w:val="28"/>
        </w:rPr>
      </w:pPr>
      <w:r w:rsidRPr="00133753">
        <w:rPr>
          <w:sz w:val="28"/>
          <w:szCs w:val="28"/>
        </w:rPr>
        <w:t xml:space="preserve">Відкритість школи – один із напрямків змісту нашої роботи. У школі працює сайт, на якому оприлюднюється вся публічна інформація згідно вимог Законів України «Про доступ до публічної інформації». Намагаємось своєчасно оновлювати інформацію. Проте робота шкільного сайту потребує </w:t>
      </w:r>
      <w:r w:rsidRPr="00133753">
        <w:rPr>
          <w:sz w:val="28"/>
          <w:szCs w:val="28"/>
        </w:rPr>
        <w:lastRenderedPageBreak/>
        <w:t>удосконалення.</w:t>
      </w:r>
    </w:p>
    <w:p w:rsidR="00AD2274" w:rsidRPr="00133753" w:rsidRDefault="00AD2274" w:rsidP="00AD2274">
      <w:pPr>
        <w:ind w:left="-426" w:right="141" w:firstLine="568"/>
        <w:jc w:val="both"/>
        <w:rPr>
          <w:b/>
          <w:sz w:val="28"/>
          <w:szCs w:val="28"/>
        </w:rPr>
      </w:pPr>
      <w:r w:rsidRPr="00133753">
        <w:rPr>
          <w:b/>
          <w:sz w:val="28"/>
          <w:szCs w:val="28"/>
        </w:rPr>
        <w:t xml:space="preserve">V. Заходи щодо зміцнення та модернізації матеріально – технічної бази школи. Залучення додаткових джерел фінансування </w:t>
      </w:r>
      <w:r w:rsidR="009834C7">
        <w:rPr>
          <w:b/>
          <w:sz w:val="28"/>
          <w:szCs w:val="28"/>
        </w:rPr>
        <w:t>закладу освіти</w:t>
      </w:r>
      <w:r w:rsidRPr="00133753">
        <w:rPr>
          <w:b/>
          <w:sz w:val="28"/>
          <w:szCs w:val="28"/>
        </w:rPr>
        <w:t xml:space="preserve"> та їх раціональне використання.</w:t>
      </w:r>
    </w:p>
    <w:p w:rsidR="00AD2274" w:rsidRPr="00133753" w:rsidRDefault="00AD2274" w:rsidP="00AD2274">
      <w:pPr>
        <w:ind w:left="-426" w:right="141" w:firstLine="568"/>
        <w:jc w:val="both"/>
        <w:rPr>
          <w:sz w:val="28"/>
          <w:szCs w:val="28"/>
        </w:rPr>
      </w:pPr>
      <w:r w:rsidRPr="00133753">
        <w:rPr>
          <w:sz w:val="28"/>
          <w:szCs w:val="28"/>
        </w:rPr>
        <w:t>Чонгарськ</w:t>
      </w:r>
      <w:r w:rsidR="00123153">
        <w:rPr>
          <w:sz w:val="28"/>
          <w:szCs w:val="28"/>
        </w:rPr>
        <w:t>ому закладу загальної середньої освіти Генічеської міської ради</w:t>
      </w:r>
      <w:r w:rsidRPr="00133753">
        <w:rPr>
          <w:sz w:val="28"/>
          <w:szCs w:val="28"/>
        </w:rPr>
        <w:t xml:space="preserve"> 5</w:t>
      </w:r>
      <w:r w:rsidR="00123153" w:rsidRPr="00123153">
        <w:rPr>
          <w:sz w:val="28"/>
          <w:szCs w:val="28"/>
        </w:rPr>
        <w:t>5</w:t>
      </w:r>
      <w:r w:rsidRPr="00133753">
        <w:rPr>
          <w:sz w:val="28"/>
          <w:szCs w:val="28"/>
        </w:rPr>
        <w:t xml:space="preserve"> рік. Звичайно, є потреба у зміцненні та модернізації матеріально – технічної бази школи.</w:t>
      </w:r>
    </w:p>
    <w:p w:rsidR="00AD2274" w:rsidRPr="00F8500D" w:rsidRDefault="00AD2274" w:rsidP="00AD2274">
      <w:pPr>
        <w:ind w:left="-426" w:right="141" w:firstLine="568"/>
        <w:jc w:val="both"/>
        <w:rPr>
          <w:sz w:val="28"/>
          <w:szCs w:val="28"/>
        </w:rPr>
      </w:pPr>
      <w:r w:rsidRPr="00F8500D">
        <w:rPr>
          <w:sz w:val="28"/>
          <w:szCs w:val="28"/>
        </w:rPr>
        <w:t xml:space="preserve">Протягом навчального року здійснювався поточний ремонт (профілактичний ремонт парт, стільців; ігрового майданчика; відновлення розеток та вимикачів тощо). </w:t>
      </w:r>
    </w:p>
    <w:p w:rsidR="00AD2274" w:rsidRPr="00F8500D" w:rsidRDefault="009834C7" w:rsidP="00AD2274">
      <w:pPr>
        <w:ind w:left="-426" w:right="141" w:firstLine="568"/>
        <w:jc w:val="both"/>
        <w:rPr>
          <w:sz w:val="28"/>
          <w:szCs w:val="28"/>
        </w:rPr>
      </w:pPr>
      <w:r w:rsidRPr="00F8500D">
        <w:rPr>
          <w:sz w:val="28"/>
          <w:szCs w:val="28"/>
        </w:rPr>
        <w:t xml:space="preserve">Заклад </w:t>
      </w:r>
      <w:r w:rsidR="00AD2274" w:rsidRPr="00F8500D">
        <w:rPr>
          <w:sz w:val="28"/>
          <w:szCs w:val="28"/>
        </w:rPr>
        <w:t xml:space="preserve"> працюва</w:t>
      </w:r>
      <w:r w:rsidRPr="00F8500D">
        <w:rPr>
          <w:sz w:val="28"/>
          <w:szCs w:val="28"/>
        </w:rPr>
        <w:t>в</w:t>
      </w:r>
      <w:r w:rsidR="00AD2274" w:rsidRPr="00F8500D">
        <w:rPr>
          <w:sz w:val="28"/>
          <w:szCs w:val="28"/>
        </w:rPr>
        <w:t xml:space="preserve"> в тісному контакті з  народними депутатами, приватним підприємством «Співдружність Південь», </w:t>
      </w:r>
      <w:r w:rsidRPr="00F8500D">
        <w:rPr>
          <w:sz w:val="28"/>
          <w:szCs w:val="28"/>
        </w:rPr>
        <w:t xml:space="preserve">міською </w:t>
      </w:r>
      <w:r w:rsidR="00AD2274" w:rsidRPr="00F8500D">
        <w:rPr>
          <w:sz w:val="28"/>
          <w:szCs w:val="28"/>
        </w:rPr>
        <w:t xml:space="preserve"> радою, районним відділом освіти. Велику роль щодо поповнення матеріально бази кабінетів здійснив педагогічний колектив. Класи гарні і затишні, незважаючи на труднощі, оновлені навчально – методичні комплекси.</w:t>
      </w:r>
    </w:p>
    <w:p w:rsidR="00AD2274" w:rsidRPr="00F8500D" w:rsidRDefault="00AD2274" w:rsidP="00AD2274">
      <w:pPr>
        <w:ind w:left="-426" w:right="141" w:firstLine="568"/>
        <w:jc w:val="both"/>
        <w:rPr>
          <w:sz w:val="28"/>
          <w:szCs w:val="28"/>
        </w:rPr>
      </w:pPr>
      <w:r w:rsidRPr="00F8500D">
        <w:rPr>
          <w:sz w:val="28"/>
          <w:szCs w:val="28"/>
        </w:rPr>
        <w:t>Проте виникає проблема поповнення матеріально – технічної бази школи (парти, стільці, меблі в учительській). На даний момент працюємо над створенням освітнього процесу в 1 класі. Ми звернулись з клопотанням до відділу освіти, приватного підприємства «Співдружність Південь».</w:t>
      </w:r>
    </w:p>
    <w:p w:rsidR="00AD2274" w:rsidRPr="00F8500D" w:rsidRDefault="00AD2274" w:rsidP="00AD2274">
      <w:pPr>
        <w:ind w:left="-426" w:right="141" w:firstLine="568"/>
        <w:jc w:val="both"/>
        <w:rPr>
          <w:sz w:val="28"/>
          <w:szCs w:val="28"/>
        </w:rPr>
      </w:pPr>
      <w:r w:rsidRPr="00F8500D">
        <w:rPr>
          <w:sz w:val="28"/>
          <w:szCs w:val="28"/>
        </w:rPr>
        <w:t>Загалом, функціонування школи здійснюється Централізованою бухгалтерією по обслуговуванню закладів освіти Генічеського району. В 20</w:t>
      </w:r>
      <w:r w:rsidR="00F97F85" w:rsidRPr="00F8500D">
        <w:rPr>
          <w:sz w:val="28"/>
          <w:szCs w:val="28"/>
        </w:rPr>
        <w:t>20</w:t>
      </w:r>
      <w:r w:rsidRPr="00F8500D">
        <w:rPr>
          <w:sz w:val="28"/>
          <w:szCs w:val="28"/>
        </w:rPr>
        <w:t xml:space="preserve"> - 202</w:t>
      </w:r>
      <w:r w:rsidR="00F97F85" w:rsidRPr="00F8500D">
        <w:rPr>
          <w:sz w:val="28"/>
          <w:szCs w:val="28"/>
        </w:rPr>
        <w:t>1</w:t>
      </w:r>
      <w:r w:rsidRPr="00F8500D">
        <w:rPr>
          <w:sz w:val="28"/>
          <w:szCs w:val="28"/>
        </w:rPr>
        <w:t xml:space="preserve"> навчальному році систематично здійснювалась виплата заробітної плати працівникам школи, вчасно виплачувалися кошти за комунальні послуги.</w:t>
      </w:r>
    </w:p>
    <w:tbl>
      <w:tblPr>
        <w:tblStyle w:val="a5"/>
        <w:tblW w:w="0" w:type="auto"/>
        <w:tblInd w:w="-176" w:type="dxa"/>
        <w:tblLook w:val="04A0"/>
      </w:tblPr>
      <w:tblGrid>
        <w:gridCol w:w="4961"/>
        <w:gridCol w:w="4786"/>
      </w:tblGrid>
      <w:tr w:rsidR="00AD2274" w:rsidRPr="00F8500D" w:rsidTr="00F8500D">
        <w:tc>
          <w:tcPr>
            <w:tcW w:w="4961" w:type="dxa"/>
          </w:tcPr>
          <w:p w:rsidR="00AD2274" w:rsidRPr="00F8500D" w:rsidRDefault="00AD2274" w:rsidP="00F8500D">
            <w:pPr>
              <w:ind w:left="34" w:right="141"/>
              <w:jc w:val="both"/>
              <w:rPr>
                <w:sz w:val="28"/>
                <w:szCs w:val="28"/>
              </w:rPr>
            </w:pPr>
            <w:r w:rsidRPr="00F8500D">
              <w:rPr>
                <w:sz w:val="28"/>
                <w:szCs w:val="28"/>
              </w:rPr>
              <w:t>Видатки</w:t>
            </w:r>
          </w:p>
        </w:tc>
        <w:tc>
          <w:tcPr>
            <w:tcW w:w="4786" w:type="dxa"/>
          </w:tcPr>
          <w:p w:rsidR="00AD2274" w:rsidRPr="00F8500D" w:rsidRDefault="00AD2274" w:rsidP="00133753">
            <w:pPr>
              <w:ind w:left="-426" w:right="141" w:firstLine="568"/>
              <w:jc w:val="both"/>
              <w:rPr>
                <w:sz w:val="28"/>
                <w:szCs w:val="28"/>
              </w:rPr>
            </w:pPr>
            <w:r w:rsidRPr="00F8500D">
              <w:rPr>
                <w:sz w:val="28"/>
                <w:szCs w:val="28"/>
              </w:rPr>
              <w:t>Усього на рік</w:t>
            </w:r>
            <w:r w:rsidR="00F8500D">
              <w:rPr>
                <w:sz w:val="28"/>
                <w:szCs w:val="28"/>
              </w:rPr>
              <w:t xml:space="preserve"> (</w:t>
            </w:r>
            <w:proofErr w:type="spellStart"/>
            <w:r w:rsidR="00F8500D">
              <w:rPr>
                <w:sz w:val="28"/>
                <w:szCs w:val="28"/>
              </w:rPr>
              <w:t>грн</w:t>
            </w:r>
            <w:proofErr w:type="spellEnd"/>
            <w:r w:rsidR="00F8500D">
              <w:rPr>
                <w:sz w:val="28"/>
                <w:szCs w:val="28"/>
              </w:rPr>
              <w:t>)</w:t>
            </w:r>
          </w:p>
        </w:tc>
      </w:tr>
      <w:tr w:rsidR="00AD2274" w:rsidRPr="00F8500D" w:rsidTr="00F8500D">
        <w:tc>
          <w:tcPr>
            <w:tcW w:w="4961" w:type="dxa"/>
          </w:tcPr>
          <w:p w:rsidR="00AD2274" w:rsidRPr="00F8500D" w:rsidRDefault="00AD2274" w:rsidP="00F8500D">
            <w:pPr>
              <w:ind w:left="34" w:right="141"/>
              <w:jc w:val="both"/>
              <w:rPr>
                <w:sz w:val="28"/>
                <w:szCs w:val="28"/>
              </w:rPr>
            </w:pPr>
            <w:r w:rsidRPr="00F8500D">
              <w:rPr>
                <w:sz w:val="28"/>
                <w:szCs w:val="28"/>
              </w:rPr>
              <w:t>Оплата праці</w:t>
            </w:r>
          </w:p>
        </w:tc>
        <w:tc>
          <w:tcPr>
            <w:tcW w:w="4786" w:type="dxa"/>
          </w:tcPr>
          <w:p w:rsidR="00AD2274" w:rsidRPr="00F8500D" w:rsidRDefault="009834C7" w:rsidP="00133753">
            <w:pPr>
              <w:ind w:left="-426" w:right="141" w:firstLine="568"/>
              <w:jc w:val="both"/>
              <w:rPr>
                <w:sz w:val="28"/>
                <w:szCs w:val="28"/>
              </w:rPr>
            </w:pPr>
            <w:r w:rsidRPr="00F8500D">
              <w:rPr>
                <w:sz w:val="28"/>
                <w:szCs w:val="28"/>
              </w:rPr>
              <w:t>4 545 501,30</w:t>
            </w:r>
          </w:p>
        </w:tc>
      </w:tr>
      <w:tr w:rsidR="00AD2274" w:rsidRPr="00F8500D" w:rsidTr="00F8500D">
        <w:tc>
          <w:tcPr>
            <w:tcW w:w="4961" w:type="dxa"/>
          </w:tcPr>
          <w:p w:rsidR="00AD2274" w:rsidRPr="00F8500D" w:rsidRDefault="00AD2274" w:rsidP="00F8500D">
            <w:pPr>
              <w:ind w:left="34" w:right="141"/>
              <w:jc w:val="both"/>
              <w:rPr>
                <w:sz w:val="28"/>
                <w:szCs w:val="28"/>
              </w:rPr>
            </w:pPr>
            <w:r w:rsidRPr="00F8500D">
              <w:rPr>
                <w:sz w:val="28"/>
                <w:szCs w:val="28"/>
              </w:rPr>
              <w:t>Заробітна плата</w:t>
            </w:r>
          </w:p>
        </w:tc>
        <w:tc>
          <w:tcPr>
            <w:tcW w:w="4786" w:type="dxa"/>
          </w:tcPr>
          <w:p w:rsidR="00AD2274" w:rsidRPr="00F8500D" w:rsidRDefault="00F8500D" w:rsidP="00133753">
            <w:pPr>
              <w:ind w:left="-426" w:right="141" w:firstLine="568"/>
              <w:jc w:val="both"/>
              <w:rPr>
                <w:sz w:val="28"/>
                <w:szCs w:val="28"/>
              </w:rPr>
            </w:pPr>
            <w:r w:rsidRPr="00F8500D">
              <w:rPr>
                <w:sz w:val="28"/>
                <w:szCs w:val="28"/>
              </w:rPr>
              <w:t>1 011 760,61</w:t>
            </w:r>
          </w:p>
        </w:tc>
      </w:tr>
      <w:tr w:rsidR="00AD2274" w:rsidRPr="00F8500D" w:rsidTr="00F8500D">
        <w:tc>
          <w:tcPr>
            <w:tcW w:w="4961" w:type="dxa"/>
          </w:tcPr>
          <w:p w:rsidR="00AD2274" w:rsidRPr="00F8500D" w:rsidRDefault="00AD2274" w:rsidP="00F8500D">
            <w:pPr>
              <w:ind w:left="34" w:right="141"/>
              <w:jc w:val="both"/>
              <w:rPr>
                <w:sz w:val="28"/>
                <w:szCs w:val="28"/>
              </w:rPr>
            </w:pPr>
            <w:r w:rsidRPr="00F8500D">
              <w:rPr>
                <w:sz w:val="28"/>
                <w:szCs w:val="28"/>
              </w:rPr>
              <w:t>Медикаменти та перев’язувальні матеріали</w:t>
            </w:r>
          </w:p>
        </w:tc>
        <w:tc>
          <w:tcPr>
            <w:tcW w:w="4786" w:type="dxa"/>
          </w:tcPr>
          <w:p w:rsidR="00AD2274" w:rsidRPr="00F8500D" w:rsidRDefault="00F8500D" w:rsidP="00133753">
            <w:pPr>
              <w:ind w:left="-426" w:right="141" w:firstLine="568"/>
              <w:jc w:val="both"/>
              <w:rPr>
                <w:sz w:val="28"/>
                <w:szCs w:val="28"/>
              </w:rPr>
            </w:pPr>
            <w:r w:rsidRPr="00F8500D">
              <w:rPr>
                <w:sz w:val="28"/>
                <w:szCs w:val="28"/>
              </w:rPr>
              <w:t>45 740,00</w:t>
            </w:r>
          </w:p>
        </w:tc>
      </w:tr>
      <w:tr w:rsidR="00AD2274" w:rsidRPr="00F8500D" w:rsidTr="00F8500D">
        <w:tc>
          <w:tcPr>
            <w:tcW w:w="4961" w:type="dxa"/>
          </w:tcPr>
          <w:p w:rsidR="00AD2274" w:rsidRPr="00F8500D" w:rsidRDefault="00AD2274" w:rsidP="00F8500D">
            <w:pPr>
              <w:ind w:left="34" w:right="141"/>
              <w:jc w:val="both"/>
              <w:rPr>
                <w:sz w:val="28"/>
                <w:szCs w:val="28"/>
              </w:rPr>
            </w:pPr>
            <w:r w:rsidRPr="00F8500D">
              <w:rPr>
                <w:sz w:val="28"/>
                <w:szCs w:val="28"/>
              </w:rPr>
              <w:t>Предмети, матеріали, обладнання та інвентар</w:t>
            </w:r>
          </w:p>
        </w:tc>
        <w:tc>
          <w:tcPr>
            <w:tcW w:w="4786" w:type="dxa"/>
          </w:tcPr>
          <w:p w:rsidR="00AD2274" w:rsidRPr="00F8500D" w:rsidRDefault="00F8500D" w:rsidP="00133753">
            <w:pPr>
              <w:ind w:left="-426" w:right="141" w:firstLine="568"/>
              <w:jc w:val="both"/>
              <w:rPr>
                <w:sz w:val="28"/>
                <w:szCs w:val="28"/>
              </w:rPr>
            </w:pPr>
            <w:r w:rsidRPr="00F8500D">
              <w:rPr>
                <w:sz w:val="28"/>
                <w:szCs w:val="28"/>
              </w:rPr>
              <w:t>295 141,51</w:t>
            </w:r>
          </w:p>
        </w:tc>
      </w:tr>
      <w:tr w:rsidR="00AD2274" w:rsidRPr="00F8500D" w:rsidTr="00F8500D">
        <w:tc>
          <w:tcPr>
            <w:tcW w:w="4961" w:type="dxa"/>
          </w:tcPr>
          <w:p w:rsidR="00AD2274" w:rsidRPr="00F8500D" w:rsidRDefault="00AD2274" w:rsidP="00F8500D">
            <w:pPr>
              <w:ind w:left="34" w:right="141"/>
              <w:jc w:val="both"/>
              <w:rPr>
                <w:sz w:val="28"/>
                <w:szCs w:val="28"/>
              </w:rPr>
            </w:pPr>
            <w:r w:rsidRPr="00F8500D">
              <w:rPr>
                <w:sz w:val="28"/>
                <w:szCs w:val="28"/>
              </w:rPr>
              <w:t>Продукти харчування</w:t>
            </w:r>
          </w:p>
        </w:tc>
        <w:tc>
          <w:tcPr>
            <w:tcW w:w="4786" w:type="dxa"/>
          </w:tcPr>
          <w:p w:rsidR="00AD2274" w:rsidRPr="00F8500D" w:rsidRDefault="00F8500D" w:rsidP="00133753">
            <w:pPr>
              <w:ind w:left="-426" w:right="141" w:firstLine="568"/>
              <w:jc w:val="both"/>
              <w:rPr>
                <w:sz w:val="28"/>
                <w:szCs w:val="28"/>
              </w:rPr>
            </w:pPr>
            <w:r w:rsidRPr="00F8500D">
              <w:rPr>
                <w:sz w:val="28"/>
                <w:szCs w:val="28"/>
              </w:rPr>
              <w:t>26 653,30</w:t>
            </w:r>
          </w:p>
        </w:tc>
      </w:tr>
      <w:tr w:rsidR="00AD2274" w:rsidRPr="00F8500D" w:rsidTr="00F8500D">
        <w:tc>
          <w:tcPr>
            <w:tcW w:w="4961" w:type="dxa"/>
          </w:tcPr>
          <w:p w:rsidR="00AD2274" w:rsidRPr="00F8500D" w:rsidRDefault="00AD2274" w:rsidP="00F8500D">
            <w:pPr>
              <w:ind w:left="34" w:right="141"/>
              <w:jc w:val="both"/>
              <w:rPr>
                <w:sz w:val="28"/>
                <w:szCs w:val="28"/>
              </w:rPr>
            </w:pPr>
            <w:r w:rsidRPr="00F8500D">
              <w:rPr>
                <w:sz w:val="28"/>
                <w:szCs w:val="28"/>
              </w:rPr>
              <w:t>Оплата послуг (крім комунальних)</w:t>
            </w:r>
          </w:p>
        </w:tc>
        <w:tc>
          <w:tcPr>
            <w:tcW w:w="4786" w:type="dxa"/>
          </w:tcPr>
          <w:p w:rsidR="00AD2274" w:rsidRPr="00F8500D" w:rsidRDefault="00F8500D" w:rsidP="00133753">
            <w:pPr>
              <w:ind w:left="-426" w:right="141" w:firstLine="568"/>
              <w:jc w:val="both"/>
              <w:rPr>
                <w:sz w:val="28"/>
                <w:szCs w:val="28"/>
              </w:rPr>
            </w:pPr>
            <w:r w:rsidRPr="00F8500D">
              <w:rPr>
                <w:sz w:val="28"/>
                <w:szCs w:val="28"/>
              </w:rPr>
              <w:t>86 075,52</w:t>
            </w:r>
          </w:p>
        </w:tc>
      </w:tr>
      <w:tr w:rsidR="00AD2274" w:rsidRPr="00F8500D" w:rsidTr="00F8500D">
        <w:tc>
          <w:tcPr>
            <w:tcW w:w="4961" w:type="dxa"/>
          </w:tcPr>
          <w:p w:rsidR="00AD2274" w:rsidRPr="00F8500D" w:rsidRDefault="00AD2274" w:rsidP="00F8500D">
            <w:pPr>
              <w:ind w:left="34" w:right="141"/>
              <w:jc w:val="both"/>
              <w:rPr>
                <w:sz w:val="28"/>
                <w:szCs w:val="28"/>
              </w:rPr>
            </w:pPr>
            <w:r w:rsidRPr="00F8500D">
              <w:rPr>
                <w:sz w:val="28"/>
                <w:szCs w:val="28"/>
              </w:rPr>
              <w:t>Оплата комунальних послуг та енергоносіїв</w:t>
            </w:r>
          </w:p>
        </w:tc>
        <w:tc>
          <w:tcPr>
            <w:tcW w:w="4786" w:type="dxa"/>
          </w:tcPr>
          <w:p w:rsidR="00AD2274" w:rsidRPr="00F8500D" w:rsidRDefault="00F8500D" w:rsidP="00133753">
            <w:pPr>
              <w:ind w:left="-426" w:right="141" w:firstLine="568"/>
              <w:jc w:val="both"/>
              <w:rPr>
                <w:sz w:val="28"/>
                <w:szCs w:val="28"/>
              </w:rPr>
            </w:pPr>
            <w:r w:rsidRPr="00F8500D">
              <w:rPr>
                <w:sz w:val="28"/>
                <w:szCs w:val="28"/>
              </w:rPr>
              <w:t>59 681,99</w:t>
            </w:r>
          </w:p>
        </w:tc>
      </w:tr>
      <w:tr w:rsidR="00AD2274" w:rsidRPr="00F8500D" w:rsidTr="00F8500D">
        <w:tc>
          <w:tcPr>
            <w:tcW w:w="4961" w:type="dxa"/>
          </w:tcPr>
          <w:p w:rsidR="00AD2274" w:rsidRPr="00F8500D" w:rsidRDefault="00AD2274" w:rsidP="00F8500D">
            <w:pPr>
              <w:ind w:left="34" w:right="141"/>
              <w:jc w:val="both"/>
              <w:rPr>
                <w:sz w:val="28"/>
                <w:szCs w:val="28"/>
              </w:rPr>
            </w:pPr>
            <w:r w:rsidRPr="00F8500D">
              <w:rPr>
                <w:sz w:val="28"/>
                <w:szCs w:val="28"/>
              </w:rPr>
              <w:t>Оплата водопостачання та водовідведення</w:t>
            </w:r>
          </w:p>
        </w:tc>
        <w:tc>
          <w:tcPr>
            <w:tcW w:w="4786" w:type="dxa"/>
          </w:tcPr>
          <w:p w:rsidR="00AD2274" w:rsidRPr="00F8500D" w:rsidRDefault="00F8500D" w:rsidP="00133753">
            <w:pPr>
              <w:ind w:left="-426" w:right="141" w:firstLine="568"/>
              <w:jc w:val="both"/>
              <w:rPr>
                <w:sz w:val="28"/>
                <w:szCs w:val="28"/>
              </w:rPr>
            </w:pPr>
            <w:r w:rsidRPr="00F8500D">
              <w:rPr>
                <w:sz w:val="28"/>
                <w:szCs w:val="28"/>
              </w:rPr>
              <w:t>3 187,50</w:t>
            </w:r>
          </w:p>
        </w:tc>
      </w:tr>
      <w:tr w:rsidR="00AD2274" w:rsidRPr="00F8500D" w:rsidTr="00F8500D">
        <w:tc>
          <w:tcPr>
            <w:tcW w:w="4961" w:type="dxa"/>
          </w:tcPr>
          <w:p w:rsidR="00AD2274" w:rsidRPr="00F8500D" w:rsidRDefault="00AD2274" w:rsidP="00F8500D">
            <w:pPr>
              <w:ind w:left="34" w:right="141"/>
              <w:jc w:val="both"/>
              <w:rPr>
                <w:sz w:val="28"/>
                <w:szCs w:val="28"/>
              </w:rPr>
            </w:pPr>
            <w:r w:rsidRPr="00F8500D">
              <w:rPr>
                <w:sz w:val="28"/>
                <w:szCs w:val="28"/>
              </w:rPr>
              <w:t>Оплата інших енергоносіїв</w:t>
            </w:r>
          </w:p>
        </w:tc>
        <w:tc>
          <w:tcPr>
            <w:tcW w:w="4786" w:type="dxa"/>
          </w:tcPr>
          <w:p w:rsidR="00AD2274" w:rsidRPr="00F8500D" w:rsidRDefault="00F8500D" w:rsidP="00133753">
            <w:pPr>
              <w:ind w:left="-426" w:right="141" w:firstLine="568"/>
              <w:jc w:val="both"/>
              <w:rPr>
                <w:sz w:val="28"/>
                <w:szCs w:val="28"/>
              </w:rPr>
            </w:pPr>
            <w:r w:rsidRPr="00F8500D">
              <w:rPr>
                <w:sz w:val="28"/>
                <w:szCs w:val="28"/>
              </w:rPr>
              <w:t>162 610,00</w:t>
            </w:r>
          </w:p>
        </w:tc>
      </w:tr>
    </w:tbl>
    <w:p w:rsidR="00AD2274" w:rsidRPr="00F8500D" w:rsidRDefault="00AD2274" w:rsidP="00AD2274">
      <w:pPr>
        <w:ind w:left="-426" w:right="141" w:firstLine="568"/>
        <w:jc w:val="both"/>
        <w:rPr>
          <w:b/>
          <w:sz w:val="28"/>
          <w:szCs w:val="28"/>
        </w:rPr>
      </w:pPr>
      <w:r w:rsidRPr="00F8500D">
        <w:rPr>
          <w:b/>
          <w:sz w:val="28"/>
          <w:szCs w:val="28"/>
        </w:rPr>
        <w:t>VI Звернення громадян з питань діяльності школи.</w:t>
      </w:r>
    </w:p>
    <w:p w:rsidR="00AD2274" w:rsidRPr="00F8500D" w:rsidRDefault="00AD2274" w:rsidP="00AD2274">
      <w:pPr>
        <w:ind w:left="-426" w:right="141" w:firstLine="568"/>
        <w:jc w:val="both"/>
        <w:rPr>
          <w:sz w:val="28"/>
          <w:szCs w:val="28"/>
        </w:rPr>
      </w:pPr>
      <w:r w:rsidRPr="00F8500D">
        <w:rPr>
          <w:sz w:val="28"/>
          <w:szCs w:val="28"/>
        </w:rPr>
        <w:t xml:space="preserve">Протягом звітного періоду надійшли писмові та усні звернення від батьків учнів екстернатної форми навчання </w:t>
      </w:r>
    </w:p>
    <w:p w:rsidR="00AD2274" w:rsidRPr="00F8500D" w:rsidRDefault="00AD2274" w:rsidP="00AD2274">
      <w:pPr>
        <w:ind w:left="-426" w:right="141" w:firstLine="568"/>
        <w:jc w:val="both"/>
        <w:rPr>
          <w:sz w:val="28"/>
          <w:szCs w:val="28"/>
        </w:rPr>
      </w:pPr>
      <w:r w:rsidRPr="00F8500D">
        <w:rPr>
          <w:sz w:val="28"/>
          <w:szCs w:val="28"/>
        </w:rPr>
        <w:t>Всі звернення вирішені позитивно. Отже, підсумовуючи вищесказане відзначаю плідну працю педагогічного колективу.</w:t>
      </w:r>
    </w:p>
    <w:p w:rsidR="00AD2274" w:rsidRPr="00F8500D" w:rsidRDefault="00AD2274" w:rsidP="00AD2274">
      <w:pPr>
        <w:ind w:left="-426" w:right="141" w:firstLine="568"/>
        <w:jc w:val="both"/>
        <w:rPr>
          <w:sz w:val="28"/>
          <w:szCs w:val="28"/>
        </w:rPr>
      </w:pPr>
      <w:r w:rsidRPr="00F8500D">
        <w:rPr>
          <w:sz w:val="28"/>
          <w:szCs w:val="28"/>
        </w:rPr>
        <w:t>Висловлюю щиру подяку:</w:t>
      </w:r>
    </w:p>
    <w:p w:rsidR="00AD2274" w:rsidRPr="00133753" w:rsidRDefault="00AD2274" w:rsidP="00AD2274">
      <w:pPr>
        <w:ind w:left="-426" w:right="141" w:firstLine="568"/>
        <w:jc w:val="both"/>
        <w:rPr>
          <w:sz w:val="28"/>
          <w:szCs w:val="28"/>
        </w:rPr>
      </w:pPr>
      <w:r w:rsidRPr="00F8500D">
        <w:rPr>
          <w:sz w:val="28"/>
          <w:szCs w:val="28"/>
        </w:rPr>
        <w:t>-</w:t>
      </w:r>
      <w:r w:rsidRPr="00133753">
        <w:rPr>
          <w:sz w:val="28"/>
          <w:szCs w:val="28"/>
        </w:rPr>
        <w:t>учителям – за творчість, за любов до своєї професії;</w:t>
      </w:r>
    </w:p>
    <w:p w:rsidR="00AD2274" w:rsidRPr="00133753" w:rsidRDefault="00AD2274" w:rsidP="00AD2274">
      <w:pPr>
        <w:ind w:left="-426" w:right="141" w:firstLine="568"/>
        <w:jc w:val="both"/>
        <w:rPr>
          <w:sz w:val="28"/>
          <w:szCs w:val="28"/>
        </w:rPr>
      </w:pPr>
      <w:r w:rsidRPr="00133753">
        <w:rPr>
          <w:sz w:val="28"/>
          <w:szCs w:val="28"/>
        </w:rPr>
        <w:lastRenderedPageBreak/>
        <w:t>-технічному персоналу – за щоденну кропітку працю, за чистоту в навчальних приміщеннях та на території школи;</w:t>
      </w:r>
    </w:p>
    <w:p w:rsidR="00AD2274" w:rsidRPr="00133753" w:rsidRDefault="00AD2274" w:rsidP="00AD2274">
      <w:pPr>
        <w:ind w:left="-426" w:right="141" w:firstLine="568"/>
        <w:jc w:val="both"/>
        <w:rPr>
          <w:sz w:val="28"/>
          <w:szCs w:val="28"/>
        </w:rPr>
      </w:pPr>
      <w:r w:rsidRPr="00133753">
        <w:rPr>
          <w:sz w:val="28"/>
          <w:szCs w:val="28"/>
        </w:rPr>
        <w:t>-батькам – за доброзичливість, тісну співпрацю, дружню спільну роботу, позитивне вирішення всіх освітніх питань;</w:t>
      </w:r>
    </w:p>
    <w:p w:rsidR="00AD2274" w:rsidRDefault="00AD2274" w:rsidP="00AD2274">
      <w:pPr>
        <w:ind w:left="-426" w:right="141" w:firstLine="568"/>
        <w:jc w:val="both"/>
        <w:rPr>
          <w:sz w:val="28"/>
          <w:szCs w:val="28"/>
        </w:rPr>
      </w:pPr>
      <w:r w:rsidRPr="00133753">
        <w:rPr>
          <w:sz w:val="28"/>
          <w:szCs w:val="28"/>
        </w:rPr>
        <w:t>-</w:t>
      </w:r>
      <w:r w:rsidR="00123153">
        <w:rPr>
          <w:sz w:val="28"/>
          <w:szCs w:val="28"/>
        </w:rPr>
        <w:t xml:space="preserve"> старості та міській раді, </w:t>
      </w:r>
      <w:r w:rsidRPr="00133753">
        <w:rPr>
          <w:sz w:val="28"/>
          <w:szCs w:val="28"/>
        </w:rPr>
        <w:t xml:space="preserve"> спонсорам – за розуміння, підтримку і сподіваюсь на подальшу плідну співпрацю за те, що відкладаєте свої справи і приходите на допомогу.</w:t>
      </w:r>
    </w:p>
    <w:p w:rsidR="009E107F" w:rsidRDefault="009E107F" w:rsidP="00AD2274">
      <w:pPr>
        <w:ind w:left="-426" w:right="141" w:firstLine="568"/>
        <w:jc w:val="both"/>
        <w:rPr>
          <w:sz w:val="28"/>
          <w:szCs w:val="28"/>
        </w:rPr>
      </w:pPr>
    </w:p>
    <w:p w:rsidR="009E107F" w:rsidRDefault="009E107F" w:rsidP="00AD2274">
      <w:pPr>
        <w:ind w:left="-426" w:right="141" w:firstLine="568"/>
        <w:jc w:val="both"/>
        <w:rPr>
          <w:sz w:val="28"/>
          <w:szCs w:val="28"/>
        </w:rPr>
      </w:pPr>
      <w:r>
        <w:rPr>
          <w:sz w:val="28"/>
          <w:szCs w:val="28"/>
        </w:rPr>
        <w:t xml:space="preserve">Примітка: Посилання на презентацію </w:t>
      </w:r>
    </w:p>
    <w:p w:rsidR="009E107F" w:rsidRDefault="009E107F" w:rsidP="00AD2274">
      <w:pPr>
        <w:ind w:left="-426" w:right="141" w:firstLine="568"/>
        <w:jc w:val="both"/>
        <w:rPr>
          <w:sz w:val="28"/>
          <w:szCs w:val="28"/>
        </w:rPr>
      </w:pPr>
      <w:hyperlink r:id="rId8" w:history="1">
        <w:r w:rsidRPr="003329C1">
          <w:rPr>
            <w:rStyle w:val="a8"/>
            <w:sz w:val="28"/>
            <w:szCs w:val="28"/>
          </w:rPr>
          <w:t>https://docs.google.com/presentation/d/1BL14szt3hRPVqIbR1FlH7dtjidKHiOae/edit?usp=sharing&amp;ouid=116429463740351017983&amp;rtpof=true&amp;sd=true</w:t>
        </w:r>
      </w:hyperlink>
    </w:p>
    <w:p w:rsidR="009E107F" w:rsidRPr="00133753" w:rsidRDefault="009E107F" w:rsidP="00AD2274">
      <w:pPr>
        <w:ind w:left="-426" w:right="141" w:firstLine="568"/>
        <w:jc w:val="both"/>
        <w:rPr>
          <w:sz w:val="28"/>
          <w:szCs w:val="28"/>
        </w:rPr>
      </w:pPr>
    </w:p>
    <w:p w:rsidR="00714994" w:rsidRPr="00133753" w:rsidRDefault="00714994" w:rsidP="00360858">
      <w:pPr>
        <w:shd w:val="clear" w:color="auto" w:fill="FFFFFF"/>
        <w:spacing w:line="315" w:lineRule="atLeast"/>
        <w:jc w:val="both"/>
        <w:textAlignment w:val="baseline"/>
        <w:rPr>
          <w:color w:val="FF0000"/>
          <w:sz w:val="28"/>
          <w:szCs w:val="28"/>
        </w:rPr>
      </w:pPr>
    </w:p>
    <w:sectPr w:rsidR="00714994" w:rsidRPr="00133753" w:rsidSect="00642DC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0AFF"/>
    <w:rsid w:val="00017A1B"/>
    <w:rsid w:val="000E49F1"/>
    <w:rsid w:val="000E6C01"/>
    <w:rsid w:val="001019A6"/>
    <w:rsid w:val="00123153"/>
    <w:rsid w:val="00133753"/>
    <w:rsid w:val="00134A56"/>
    <w:rsid w:val="001C16D3"/>
    <w:rsid w:val="002F1AFA"/>
    <w:rsid w:val="002F61FC"/>
    <w:rsid w:val="003214C0"/>
    <w:rsid w:val="00360858"/>
    <w:rsid w:val="003F016B"/>
    <w:rsid w:val="004322CC"/>
    <w:rsid w:val="004415CA"/>
    <w:rsid w:val="0044776C"/>
    <w:rsid w:val="00456A2D"/>
    <w:rsid w:val="004B3F2B"/>
    <w:rsid w:val="004D4D14"/>
    <w:rsid w:val="004F6C81"/>
    <w:rsid w:val="005111E1"/>
    <w:rsid w:val="00553228"/>
    <w:rsid w:val="0055782D"/>
    <w:rsid w:val="005B351B"/>
    <w:rsid w:val="005C1F85"/>
    <w:rsid w:val="00601AC0"/>
    <w:rsid w:val="00605CD3"/>
    <w:rsid w:val="00630AFF"/>
    <w:rsid w:val="006400F8"/>
    <w:rsid w:val="00642DC8"/>
    <w:rsid w:val="006B4D94"/>
    <w:rsid w:val="006F0CFB"/>
    <w:rsid w:val="00712ADF"/>
    <w:rsid w:val="00714994"/>
    <w:rsid w:val="00723F92"/>
    <w:rsid w:val="007258E8"/>
    <w:rsid w:val="00735A81"/>
    <w:rsid w:val="007376B7"/>
    <w:rsid w:val="007E489E"/>
    <w:rsid w:val="00866E2A"/>
    <w:rsid w:val="008A61FE"/>
    <w:rsid w:val="008D6EDA"/>
    <w:rsid w:val="00940239"/>
    <w:rsid w:val="009834C7"/>
    <w:rsid w:val="009E107F"/>
    <w:rsid w:val="00A02F52"/>
    <w:rsid w:val="00A05620"/>
    <w:rsid w:val="00A16D6E"/>
    <w:rsid w:val="00A207EB"/>
    <w:rsid w:val="00A4439A"/>
    <w:rsid w:val="00AC7F6C"/>
    <w:rsid w:val="00AD2274"/>
    <w:rsid w:val="00B7658A"/>
    <w:rsid w:val="00C13AE2"/>
    <w:rsid w:val="00CE4004"/>
    <w:rsid w:val="00D10BA9"/>
    <w:rsid w:val="00D54308"/>
    <w:rsid w:val="00D77BEC"/>
    <w:rsid w:val="00DA0279"/>
    <w:rsid w:val="00DA470E"/>
    <w:rsid w:val="00DB6627"/>
    <w:rsid w:val="00E26F33"/>
    <w:rsid w:val="00E707C5"/>
    <w:rsid w:val="00EF0779"/>
    <w:rsid w:val="00F062A4"/>
    <w:rsid w:val="00F77BF4"/>
    <w:rsid w:val="00F8500D"/>
    <w:rsid w:val="00F95449"/>
    <w:rsid w:val="00F97F85"/>
    <w:rsid w:val="00FE63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4776C"/>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44776C"/>
    <w:pPr>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776C"/>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44776C"/>
    <w:pPr>
      <w:ind w:left="112" w:firstLine="566"/>
      <w:jc w:val="both"/>
    </w:pPr>
    <w:rPr>
      <w:sz w:val="28"/>
      <w:szCs w:val="28"/>
    </w:rPr>
  </w:style>
  <w:style w:type="character" w:customStyle="1" w:styleId="a4">
    <w:name w:val="Основной текст Знак"/>
    <w:basedOn w:val="a0"/>
    <w:link w:val="a3"/>
    <w:uiPriority w:val="1"/>
    <w:rsid w:val="0044776C"/>
    <w:rPr>
      <w:rFonts w:ascii="Times New Roman" w:eastAsia="Times New Roman" w:hAnsi="Times New Roman" w:cs="Times New Roman"/>
      <w:sz w:val="28"/>
      <w:szCs w:val="28"/>
      <w:lang w:val="uk-UA"/>
    </w:rPr>
  </w:style>
  <w:style w:type="table" w:styleId="a5">
    <w:name w:val="Table Grid"/>
    <w:basedOn w:val="a1"/>
    <w:uiPriority w:val="59"/>
    <w:rsid w:val="00360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3227,baiaagaaboqcaaadcagaaav+caaaaaaaaaaaaaaaaaaaaaaaaaaaaaaaaaaaaaaaaaaaaaaaaaaaaaaaaaaaaaaaaaaaaaaaaaaaaaaaaaaaaaaaaaaaaaaaaaaaaaaaaaaaaaaaaaaaaaaaaaaaaaaaaaaaaaaaaaaaaaaaaaaaaaaaaaaaaaaaaaaaaaaaaaaaaaaaaaaaaaaaaaaaaaaaaaaaaaaaaaaaaaaa"/>
    <w:basedOn w:val="a"/>
    <w:rsid w:val="00360858"/>
    <w:pPr>
      <w:widowControl/>
      <w:autoSpaceDE/>
      <w:autoSpaceDN/>
      <w:spacing w:before="100" w:beforeAutospacing="1" w:after="100" w:afterAutospacing="1"/>
    </w:pPr>
    <w:rPr>
      <w:sz w:val="24"/>
      <w:szCs w:val="24"/>
      <w:lang w:eastAsia="uk-UA"/>
    </w:rPr>
  </w:style>
  <w:style w:type="paragraph" w:styleId="a6">
    <w:name w:val="Balloon Text"/>
    <w:basedOn w:val="a"/>
    <w:link w:val="a7"/>
    <w:uiPriority w:val="99"/>
    <w:semiHidden/>
    <w:unhideWhenUsed/>
    <w:rsid w:val="006400F8"/>
    <w:rPr>
      <w:rFonts w:ascii="Tahoma" w:hAnsi="Tahoma" w:cs="Tahoma"/>
      <w:sz w:val="16"/>
      <w:szCs w:val="16"/>
    </w:rPr>
  </w:style>
  <w:style w:type="character" w:customStyle="1" w:styleId="a7">
    <w:name w:val="Текст выноски Знак"/>
    <w:basedOn w:val="a0"/>
    <w:link w:val="a6"/>
    <w:uiPriority w:val="99"/>
    <w:semiHidden/>
    <w:rsid w:val="006400F8"/>
    <w:rPr>
      <w:rFonts w:ascii="Tahoma" w:eastAsia="Times New Roman" w:hAnsi="Tahoma" w:cs="Tahoma"/>
      <w:sz w:val="16"/>
      <w:szCs w:val="16"/>
      <w:lang w:val="uk-UA"/>
    </w:rPr>
  </w:style>
  <w:style w:type="character" w:styleId="a8">
    <w:name w:val="Hyperlink"/>
    <w:basedOn w:val="a0"/>
    <w:uiPriority w:val="99"/>
    <w:unhideWhenUsed/>
    <w:rsid w:val="009E10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4776C"/>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1"/>
    <w:qFormat/>
    <w:rsid w:val="0044776C"/>
    <w:pPr>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776C"/>
    <w:rPr>
      <w:rFonts w:ascii="Times New Roman" w:eastAsia="Times New Roman" w:hAnsi="Times New Roman" w:cs="Times New Roman"/>
      <w:b/>
      <w:bCs/>
      <w:sz w:val="28"/>
      <w:szCs w:val="28"/>
      <w:lang w:val="uk-UA"/>
    </w:rPr>
  </w:style>
  <w:style w:type="paragraph" w:styleId="a3">
    <w:name w:val="Body Text"/>
    <w:basedOn w:val="a"/>
    <w:link w:val="a4"/>
    <w:uiPriority w:val="1"/>
    <w:qFormat/>
    <w:rsid w:val="0044776C"/>
    <w:pPr>
      <w:ind w:left="112" w:firstLine="566"/>
      <w:jc w:val="both"/>
    </w:pPr>
    <w:rPr>
      <w:sz w:val="28"/>
      <w:szCs w:val="28"/>
    </w:rPr>
  </w:style>
  <w:style w:type="character" w:customStyle="1" w:styleId="a4">
    <w:name w:val="Основной текст Знак"/>
    <w:basedOn w:val="a0"/>
    <w:link w:val="a3"/>
    <w:uiPriority w:val="1"/>
    <w:rsid w:val="0044776C"/>
    <w:rPr>
      <w:rFonts w:ascii="Times New Roman" w:eastAsia="Times New Roman" w:hAnsi="Times New Roman" w:cs="Times New Roman"/>
      <w:sz w:val="28"/>
      <w:szCs w:val="28"/>
      <w:lang w:val="uk-UA"/>
    </w:rPr>
  </w:style>
  <w:style w:type="table" w:styleId="a5">
    <w:name w:val="Table Grid"/>
    <w:basedOn w:val="a1"/>
    <w:uiPriority w:val="59"/>
    <w:rsid w:val="003608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227,baiaagaaboqcaaadcagaaav+caaaaaaaaaaaaaaaaaaaaaaaaaaaaaaaaaaaaaaaaaaaaaaaaaaaaaaaaaaaaaaaaaaaaaaaaaaaaaaaaaaaaaaaaaaaaaaaaaaaaaaaaaaaaaaaaaaaaaaaaaaaaaaaaaaaaaaaaaaaaaaaaaaaaaaaaaaaaaaaaaaaaaaaaaaaaaaaaaaaaaaaaaaaaaaaaaaaaaaaaaaaaaaa"/>
    <w:basedOn w:val="a"/>
    <w:rsid w:val="00360858"/>
    <w:pPr>
      <w:widowControl/>
      <w:autoSpaceDE/>
      <w:autoSpaceDN/>
      <w:spacing w:before="100" w:beforeAutospacing="1" w:after="100" w:afterAutospacing="1"/>
    </w:pPr>
    <w:rPr>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presentation/d/1BL14szt3hRPVqIbR1FlH7dtjidKHiOae/edit?usp=sharing&amp;ouid=116429463740351017983&amp;rtpof=true&amp;sd=true" TargetMode="External"/><Relationship Id="rId3" Type="http://schemas.openxmlformats.org/officeDocument/2006/relationships/settings" Target="settings.xml"/><Relationship Id="rId7" Type="http://schemas.openxmlformats.org/officeDocument/2006/relationships/hyperlink" Target="https://mon.gov.ua/ua/osvita/zagalna-serednya-osvita/protidiya-bulingu/korisni-posilannya-shodo-temi-antibuling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mon.gov.ua/ua/osvita/zagalna-serednya-osvita/protidiya-bulingu/korisni-posilannya-shodo-temi-antibulingu" TargetMode="External"/><Relationship Id="rId11" Type="http://schemas.microsoft.com/office/2007/relationships/stylesWithEffects" Target="stylesWithEffects.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title>
      <c:layout/>
      <c:txPr>
        <a:bodyPr/>
        <a:lstStyle/>
        <a:p>
          <a:pPr>
            <a:defRPr sz="2100" b="1" i="1" baseline="0">
              <a:latin typeface="Times New Roman" panose="02020603050405020304" pitchFamily="18" charset="0"/>
            </a:defRPr>
          </a:pPr>
          <a:endParaRPr lang="ru-RU"/>
        </a:p>
      </c:txPr>
    </c:title>
    <c:plotArea>
      <c:layout/>
      <c:pieChart>
        <c:varyColors val="1"/>
        <c:ser>
          <c:idx val="0"/>
          <c:order val="0"/>
          <c:tx>
            <c:strRef>
              <c:f>Лист1!$B$1</c:f>
              <c:strCache>
                <c:ptCount val="1"/>
                <c:pt idx="0">
                  <c:v>Кваліфікація</c:v>
                </c:pt>
              </c:strCache>
            </c:strRef>
          </c:tx>
          <c:cat>
            <c:strRef>
              <c:f>Лист1!$A$2:$A$6</c:f>
              <c:strCache>
                <c:ptCount val="5"/>
                <c:pt idx="0">
                  <c:v>Старший вчитель</c:v>
                </c:pt>
                <c:pt idx="1">
                  <c:v>Вища категорія</c:v>
                </c:pt>
                <c:pt idx="2">
                  <c:v>І категорія</c:v>
                </c:pt>
                <c:pt idx="3">
                  <c:v>ІІ категорія</c:v>
                </c:pt>
                <c:pt idx="4">
                  <c:v>Категорія "Спеціаліст"</c:v>
                </c:pt>
              </c:strCache>
            </c:strRef>
          </c:cat>
          <c:val>
            <c:numRef>
              <c:f>Лист1!$B$2:$B$6</c:f>
              <c:numCache>
                <c:formatCode>General</c:formatCode>
                <c:ptCount val="5"/>
                <c:pt idx="0">
                  <c:v>1</c:v>
                </c:pt>
                <c:pt idx="1">
                  <c:v>4</c:v>
                </c:pt>
                <c:pt idx="2">
                  <c:v>10</c:v>
                </c:pt>
                <c:pt idx="3">
                  <c:v>3</c:v>
                </c:pt>
                <c:pt idx="4">
                  <c:v>2</c:v>
                </c:pt>
              </c:numCache>
            </c:numRef>
          </c:val>
        </c:ser>
        <c:dLbls/>
        <c:firstSliceAng val="0"/>
      </c:pieChart>
    </c:plotArea>
    <c:legend>
      <c:legendPos val="r"/>
      <c:layout/>
    </c:legend>
    <c:plotVisOnly val="1"/>
    <c:dispBlanksAs val="zero"/>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2C5B6-1B85-481C-AEFA-2A7C72300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TotalTime>
  <Pages>23</Pages>
  <Words>7631</Words>
  <Characters>43500</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user</cp:lastModifiedBy>
  <cp:revision>39</cp:revision>
  <dcterms:created xsi:type="dcterms:W3CDTF">2021-06-11T06:31:00Z</dcterms:created>
  <dcterms:modified xsi:type="dcterms:W3CDTF">2021-11-02T09:02:00Z</dcterms:modified>
</cp:coreProperties>
</file>