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B76DD3" w:rsidRPr="00930D1B" w:rsidTr="00454018">
        <w:tc>
          <w:tcPr>
            <w:tcW w:w="5920" w:type="dxa"/>
          </w:tcPr>
          <w:p w:rsidR="00B76DD3" w:rsidRPr="00930D1B" w:rsidRDefault="00B76DD3" w:rsidP="004540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34" w:type="dxa"/>
          </w:tcPr>
          <w:p w:rsidR="00B76DD3" w:rsidRPr="00930D1B" w:rsidRDefault="00B76DD3" w:rsidP="00454018">
            <w:pPr>
              <w:spacing w:line="480" w:lineRule="auto"/>
              <w:ind w:left="-108"/>
              <w:rPr>
                <w:sz w:val="24"/>
                <w:szCs w:val="24"/>
                <w:lang w:val="uk-UA"/>
              </w:rPr>
            </w:pPr>
            <w:r w:rsidRPr="00930D1B">
              <w:rPr>
                <w:sz w:val="24"/>
                <w:szCs w:val="24"/>
                <w:lang w:val="uk-UA"/>
              </w:rPr>
              <w:t>ЗАТВЕРДЖЕНО</w:t>
            </w:r>
          </w:p>
          <w:p w:rsidR="00B76DD3" w:rsidRPr="00930D1B" w:rsidRDefault="00B85D32" w:rsidP="00454018">
            <w:pPr>
              <w:ind w:left="-108"/>
              <w:rPr>
                <w:sz w:val="24"/>
                <w:szCs w:val="24"/>
                <w:lang w:val="uk-UA"/>
              </w:rPr>
            </w:pPr>
            <w:r w:rsidRPr="00930D1B">
              <w:rPr>
                <w:sz w:val="24"/>
                <w:szCs w:val="24"/>
                <w:lang w:val="uk-UA"/>
              </w:rPr>
              <w:t>Наказ директор</w:t>
            </w:r>
            <w:r w:rsidR="001E0E1F" w:rsidRPr="00930D1B">
              <w:rPr>
                <w:sz w:val="24"/>
                <w:szCs w:val="24"/>
                <w:lang w:val="uk-UA"/>
              </w:rPr>
              <w:t>а</w:t>
            </w:r>
            <w:r w:rsidRPr="00930D1B">
              <w:rPr>
                <w:sz w:val="24"/>
                <w:szCs w:val="24"/>
                <w:lang w:val="uk-UA"/>
              </w:rPr>
              <w:t xml:space="preserve">  КЗ «</w:t>
            </w:r>
            <w:proofErr w:type="spellStart"/>
            <w:r w:rsidRPr="00930D1B">
              <w:rPr>
                <w:sz w:val="24"/>
                <w:szCs w:val="24"/>
                <w:lang w:val="uk-UA"/>
              </w:rPr>
              <w:t>Чкаловська</w:t>
            </w:r>
            <w:proofErr w:type="spellEnd"/>
            <w:r w:rsidRPr="00930D1B">
              <w:rPr>
                <w:sz w:val="24"/>
                <w:szCs w:val="24"/>
                <w:lang w:val="uk-UA"/>
              </w:rPr>
              <w:t xml:space="preserve"> ЗОШ І-ІІІ ступенів»</w:t>
            </w:r>
          </w:p>
          <w:p w:rsidR="00B76DD3" w:rsidRPr="00930D1B" w:rsidRDefault="00B76DD3" w:rsidP="00454018">
            <w:pPr>
              <w:spacing w:before="240"/>
              <w:ind w:left="-108"/>
              <w:rPr>
                <w:sz w:val="24"/>
                <w:szCs w:val="24"/>
                <w:lang w:val="uk-UA"/>
              </w:rPr>
            </w:pPr>
            <w:r w:rsidRPr="00930D1B">
              <w:rPr>
                <w:sz w:val="24"/>
                <w:szCs w:val="24"/>
                <w:lang w:val="uk-UA"/>
              </w:rPr>
              <w:t>_______________ № __________</w:t>
            </w:r>
          </w:p>
          <w:p w:rsidR="00B76DD3" w:rsidRPr="00930D1B" w:rsidRDefault="00B76DD3" w:rsidP="00454018">
            <w:pPr>
              <w:ind w:left="459"/>
              <w:rPr>
                <w:sz w:val="24"/>
                <w:szCs w:val="24"/>
                <w:lang w:val="uk-UA"/>
              </w:rPr>
            </w:pPr>
            <w:r w:rsidRPr="00930D1B">
              <w:rPr>
                <w:sz w:val="24"/>
                <w:szCs w:val="24"/>
                <w:lang w:val="uk-UA"/>
              </w:rPr>
              <w:t>(дата)</w:t>
            </w:r>
          </w:p>
        </w:tc>
      </w:tr>
    </w:tbl>
    <w:p w:rsidR="00143691" w:rsidRPr="00930D1B" w:rsidRDefault="00143691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6DD3" w:rsidRDefault="00B76DD3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0A07" w:rsidRPr="00930D1B" w:rsidRDefault="00AE0A07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6DD3" w:rsidRPr="00930D1B" w:rsidRDefault="00B76DD3" w:rsidP="00B76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B76DD3" w:rsidRPr="00930D1B" w:rsidRDefault="00B76DD3" w:rsidP="00B76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вступного інструктажу з безпеки життєдіяльності для учнів</w:t>
      </w:r>
    </w:p>
    <w:p w:rsidR="00B76DD3" w:rsidRPr="00930D1B" w:rsidRDefault="00B85D32" w:rsidP="00B76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 «</w:t>
      </w:r>
      <w:proofErr w:type="spellStart"/>
      <w:r w:rsidR="00B76DD3" w:rsidRPr="00930D1B">
        <w:rPr>
          <w:rFonts w:ascii="Times New Roman" w:hAnsi="Times New Roman" w:cs="Times New Roman"/>
          <w:b/>
          <w:sz w:val="28"/>
          <w:szCs w:val="28"/>
          <w:lang w:val="uk-UA"/>
        </w:rPr>
        <w:t>Чкаловська</w:t>
      </w:r>
      <w:proofErr w:type="spellEnd"/>
      <w:r w:rsidR="00B76DD3" w:rsidRPr="00930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І-ІІІ ступенів Чкаловської сільської ради </w:t>
      </w:r>
      <w:proofErr w:type="spellStart"/>
      <w:r w:rsidR="00B76DD3" w:rsidRPr="00930D1B">
        <w:rPr>
          <w:rFonts w:ascii="Times New Roman" w:hAnsi="Times New Roman" w:cs="Times New Roman"/>
          <w:b/>
          <w:sz w:val="28"/>
          <w:szCs w:val="28"/>
          <w:lang w:val="uk-UA"/>
        </w:rPr>
        <w:t>Веселівсь</w:t>
      </w: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кого</w:t>
      </w:r>
      <w:proofErr w:type="spellEnd"/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Запорізької області»</w:t>
      </w:r>
    </w:p>
    <w:p w:rsidR="00B76DD3" w:rsidRPr="00930D1B" w:rsidRDefault="00B76DD3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100E" w:rsidRPr="00930D1B" w:rsidRDefault="0010100E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6DD3" w:rsidRPr="00930D1B" w:rsidRDefault="00B76DD3" w:rsidP="00B76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Тема 1. Загальні відомості</w:t>
      </w:r>
    </w:p>
    <w:p w:rsidR="0010100E" w:rsidRPr="00930D1B" w:rsidRDefault="0010100E" w:rsidP="0010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C4E" w:rsidRPr="00930D1B" w:rsidRDefault="00B76DD3" w:rsidP="0010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Загальні відомості про заклад освіти, його структуру. </w:t>
      </w:r>
      <w:r w:rsidR="000019D0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Розпорядок роботи. </w:t>
      </w:r>
      <w:r w:rsidR="00DB6444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навчальних кабінетів та майстерень, лабораторій, спортивної та музичної або актової зал, бібліотеки, харчоблоку, медпункту, підсобних приміщень тощо. </w:t>
      </w:r>
      <w:r w:rsidRPr="00930D1B">
        <w:rPr>
          <w:rFonts w:ascii="Times New Roman" w:hAnsi="Times New Roman" w:cs="Times New Roman"/>
          <w:sz w:val="28"/>
          <w:szCs w:val="28"/>
          <w:lang w:val="uk-UA"/>
        </w:rPr>
        <w:t>Види та джерела небезпеки у навчальних приміщеннях, на спортивних майданчиках, навчально-дослідних ділянках тощо.</w:t>
      </w:r>
      <w:r w:rsidR="00F20C4E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Об’єкти підвищеної небезпеки на території та поблизу закладу освіти. Правила поведінки на території закладу освіти. Особливості організації освітнього процесу.</w:t>
      </w:r>
    </w:p>
    <w:p w:rsidR="0010100E" w:rsidRPr="00930D1B" w:rsidRDefault="0010100E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0C4E" w:rsidRPr="00930D1B" w:rsidRDefault="000019D0" w:rsidP="0000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Тема 2. Правила поведінки під час освітнього процесу</w:t>
      </w:r>
    </w:p>
    <w:p w:rsidR="0010100E" w:rsidRPr="00930D1B" w:rsidRDefault="0010100E" w:rsidP="0010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DD3" w:rsidRPr="00930D1B" w:rsidRDefault="00B76DD3" w:rsidP="0010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правила поведінки під час освітнього процесу. </w:t>
      </w:r>
      <w:r w:rsidR="00C81430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Правила особистої гігієни. </w:t>
      </w:r>
      <w:r w:rsidRPr="00930D1B">
        <w:rPr>
          <w:rFonts w:ascii="Times New Roman" w:hAnsi="Times New Roman" w:cs="Times New Roman"/>
          <w:sz w:val="28"/>
          <w:szCs w:val="28"/>
          <w:lang w:val="uk-UA"/>
        </w:rPr>
        <w:t>Обставини та причини найбільш характерних нещасних випадків, що сталися в закладах освіти</w:t>
      </w:r>
      <w:r w:rsidR="00C81430" w:rsidRPr="00930D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100E" w:rsidRDefault="0010100E" w:rsidP="001010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0A07" w:rsidRPr="00930D1B" w:rsidRDefault="00AE0A07" w:rsidP="001010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0C4E" w:rsidRPr="00930D1B" w:rsidRDefault="00F20C4E" w:rsidP="00F2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Тема 3. Пожежна безпека</w:t>
      </w:r>
    </w:p>
    <w:p w:rsidR="0010100E" w:rsidRPr="00930D1B" w:rsidRDefault="0010100E" w:rsidP="0010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444" w:rsidRPr="00930D1B" w:rsidRDefault="00B76DD3" w:rsidP="00DB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Вимоги пожежної безпеки в закладі освіти. </w:t>
      </w:r>
      <w:r w:rsidR="00DB6444" w:rsidRPr="00930D1B">
        <w:rPr>
          <w:rFonts w:ascii="Times New Roman" w:hAnsi="Times New Roman" w:cs="Times New Roman"/>
          <w:sz w:val="28"/>
          <w:szCs w:val="28"/>
          <w:lang w:val="uk-UA"/>
        </w:rPr>
        <w:t>Ознайомлення з Правилами пожежної безпеки для навчальних закладів та установ системи освіти України.</w:t>
      </w:r>
      <w:r w:rsidR="002F1F15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444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та місцезнаходження в приміщеннях закладу освіти засобів пожежогасіння, протипожежного обладнання та інвентарю. Правила використання засобів пожежогасіння, протипожежного інвентарю </w:t>
      </w:r>
      <w:r w:rsidR="001D5B79" w:rsidRPr="00930D1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B6444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обладнання. Засоби зв’язку й сповіщення про пожежу в закладі освіти. Способи та засоби запобігання пожежам. Дії учнів у разі задимлення, загорання або пожежі</w:t>
      </w:r>
      <w:r w:rsidR="002F1F15" w:rsidRPr="00930D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DD3" w:rsidRPr="00930D1B" w:rsidRDefault="00B76DD3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0A07" w:rsidRDefault="00AE0A07" w:rsidP="0000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0A07" w:rsidRDefault="00AE0A07" w:rsidP="0000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0A07" w:rsidRDefault="00AE0A07" w:rsidP="0000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0A07" w:rsidRDefault="00AE0A07" w:rsidP="0000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19D0" w:rsidRPr="00930D1B" w:rsidRDefault="000019D0" w:rsidP="0000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Тема 4. Техногенна та радіаційна безпека</w:t>
      </w:r>
    </w:p>
    <w:p w:rsidR="0010100E" w:rsidRPr="00930D1B" w:rsidRDefault="0010100E" w:rsidP="0010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9D0" w:rsidRPr="00930D1B" w:rsidRDefault="000019D0" w:rsidP="0000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sz w:val="28"/>
          <w:szCs w:val="28"/>
          <w:lang w:val="uk-UA"/>
        </w:rPr>
        <w:t>Джерела небезпеки виникнення надзвичайних ситуацій природного та техногенного характеру. Система оповіщення в разі їх виникнення. Забезпечення радіаційної безпеки. Протирадіаційний захист населення. Засоби індивідуального і колективного захисту. Правила поведінки людей на забруднених територіях. Профілактика радіаційних уражень. Запобігання накопиченню радіонуклідів в організмі.</w:t>
      </w:r>
    </w:p>
    <w:p w:rsidR="00B76DD3" w:rsidRPr="00930D1B" w:rsidRDefault="00B76DD3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9D0" w:rsidRPr="00930D1B" w:rsidRDefault="000019D0" w:rsidP="0000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Тема 5. Безпека дорожнього руху</w:t>
      </w:r>
    </w:p>
    <w:p w:rsidR="0010100E" w:rsidRPr="00930D1B" w:rsidRDefault="0010100E" w:rsidP="0010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DD3" w:rsidRPr="00930D1B" w:rsidRDefault="007805A0" w:rsidP="0000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sz w:val="28"/>
          <w:szCs w:val="28"/>
          <w:lang w:val="uk-UA"/>
        </w:rPr>
        <w:t>Обставини та причини найбільш характерних дорожньо-транспортних пригод із дітьми. Правила поведінки під час руху дорогами та вулицями. Правила</w:t>
      </w:r>
      <w:r w:rsidR="001D5B79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в залізничному транспорті та метро. </w:t>
      </w:r>
      <w:r w:rsidRPr="00930D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76DD3" w:rsidRPr="00930D1B">
        <w:rPr>
          <w:rFonts w:ascii="Times New Roman" w:hAnsi="Times New Roman" w:cs="Times New Roman"/>
          <w:sz w:val="28"/>
          <w:szCs w:val="28"/>
          <w:lang w:val="uk-UA"/>
        </w:rPr>
        <w:t>знайомлення з правилами дорожнього руху</w:t>
      </w:r>
      <w:r w:rsidR="00DB6444" w:rsidRPr="00930D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DD3" w:rsidRPr="00930D1B" w:rsidRDefault="00B76DD3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0E1F" w:rsidRPr="00930D1B" w:rsidRDefault="001E0E1F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0E1F" w:rsidRPr="00930D1B" w:rsidRDefault="001E0E1F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9D0" w:rsidRPr="00930D1B" w:rsidRDefault="000019D0" w:rsidP="00001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Тема 6. Побутовий травматизм</w:t>
      </w:r>
    </w:p>
    <w:p w:rsidR="0010100E" w:rsidRPr="00930D1B" w:rsidRDefault="0010100E" w:rsidP="0000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DD3" w:rsidRPr="00930D1B" w:rsidRDefault="00C81430" w:rsidP="0000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sz w:val="28"/>
          <w:szCs w:val="28"/>
          <w:lang w:val="uk-UA"/>
        </w:rPr>
        <w:t>Обставини та причини найбільш характерних нещасних випадків</w:t>
      </w:r>
      <w:r w:rsidR="001D5B79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побуті. </w:t>
      </w:r>
      <w:r w:rsidR="001D5B79" w:rsidRPr="00930D1B">
        <w:rPr>
          <w:rFonts w:ascii="Times New Roman" w:hAnsi="Times New Roman" w:cs="Times New Roman"/>
          <w:sz w:val="28"/>
          <w:szCs w:val="28"/>
          <w:lang w:val="uk-UA"/>
        </w:rPr>
        <w:t>Правила користування газовими приладами. Правила електробезпеки та безпечного користування електроприладами. Вимоги безпеки під час користування кухонним та садовим інвентарем.</w:t>
      </w:r>
      <w:r w:rsidR="0010100E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D1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76DD3" w:rsidRPr="00930D1B">
        <w:rPr>
          <w:rFonts w:ascii="Times New Roman" w:hAnsi="Times New Roman" w:cs="Times New Roman"/>
          <w:sz w:val="28"/>
          <w:szCs w:val="28"/>
          <w:lang w:val="uk-UA"/>
        </w:rPr>
        <w:t>ії у разі нещасних випадків у побуті</w:t>
      </w:r>
      <w:r w:rsidR="0010100E" w:rsidRPr="00930D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DD3" w:rsidRPr="00930D1B" w:rsidRDefault="00B76DD3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9D0" w:rsidRPr="00930D1B" w:rsidRDefault="000019D0" w:rsidP="0000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7. </w:t>
      </w:r>
      <w:proofErr w:type="spellStart"/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>Домедична</w:t>
      </w:r>
      <w:proofErr w:type="spellEnd"/>
      <w:r w:rsidRPr="00930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допомога</w:t>
      </w:r>
    </w:p>
    <w:p w:rsidR="0010100E" w:rsidRPr="00930D1B" w:rsidRDefault="0010100E" w:rsidP="0000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DD3" w:rsidRPr="00930D1B" w:rsidRDefault="00DB6444" w:rsidP="0000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Правила надання </w:t>
      </w:r>
      <w:proofErr w:type="spellStart"/>
      <w:r w:rsidRPr="00930D1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76DD3" w:rsidRPr="00930D1B">
        <w:rPr>
          <w:rFonts w:ascii="Times New Roman" w:hAnsi="Times New Roman" w:cs="Times New Roman"/>
          <w:sz w:val="28"/>
          <w:szCs w:val="28"/>
          <w:lang w:val="uk-UA"/>
        </w:rPr>
        <w:t>омедичн</w:t>
      </w:r>
      <w:r w:rsidRPr="00930D1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B76DD3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Pr="00930D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76DD3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D1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6DD3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разі нещасних випадків, надзвичайних подій тощо</w:t>
      </w:r>
      <w:r w:rsidR="001D5B79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. Ознайомлення із порядками надання </w:t>
      </w:r>
      <w:proofErr w:type="spellStart"/>
      <w:r w:rsidR="001D5B79" w:rsidRPr="00930D1B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="001D5B79" w:rsidRPr="00930D1B">
        <w:rPr>
          <w:rFonts w:ascii="Times New Roman" w:hAnsi="Times New Roman" w:cs="Times New Roman"/>
          <w:sz w:val="28"/>
          <w:szCs w:val="28"/>
          <w:lang w:val="uk-UA"/>
        </w:rPr>
        <w:t xml:space="preserve"> допомоги.</w:t>
      </w:r>
    </w:p>
    <w:p w:rsidR="00B76DD3" w:rsidRPr="00930D1B" w:rsidRDefault="00B76DD3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6DD3" w:rsidRPr="00930D1B" w:rsidRDefault="00B76DD3" w:rsidP="00B76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666" w:type="pct"/>
        <w:tblLook w:val="04A0" w:firstRow="1" w:lastRow="0" w:firstColumn="1" w:lastColumn="0" w:noHBand="0" w:noVBand="1"/>
      </w:tblPr>
      <w:tblGrid>
        <w:gridCol w:w="250"/>
        <w:gridCol w:w="5811"/>
        <w:gridCol w:w="5106"/>
      </w:tblGrid>
      <w:tr w:rsidR="00B76DD3" w:rsidRPr="00930D1B" w:rsidTr="00AE0A07">
        <w:trPr>
          <w:trHeight w:val="465"/>
        </w:trPr>
        <w:tc>
          <w:tcPr>
            <w:tcW w:w="112" w:type="pct"/>
          </w:tcPr>
          <w:p w:rsidR="00B76DD3" w:rsidRPr="00930D1B" w:rsidRDefault="00B76DD3" w:rsidP="004540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pct"/>
          </w:tcPr>
          <w:p w:rsidR="00AE0A07" w:rsidRDefault="00AE0A07" w:rsidP="00AE0A07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E0A07" w:rsidRDefault="00AE0A07" w:rsidP="00AE0A07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E0A07" w:rsidRDefault="00AE0A07" w:rsidP="00AE0A07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E0A07" w:rsidRPr="00930D1B" w:rsidRDefault="00AE0A07" w:rsidP="00AE0A07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816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  </w:t>
            </w: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КЗ«Чкаловська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ЗОШ І-ІІІ ступенів»</w:t>
            </w:r>
          </w:p>
          <w:p w:rsidR="00B76DD3" w:rsidRPr="00930D1B" w:rsidRDefault="00B76DD3" w:rsidP="00454018">
            <w:pPr>
              <w:widowControl w:val="0"/>
              <w:tabs>
                <w:tab w:val="left" w:pos="4140"/>
                <w:tab w:val="right" w:pos="540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6" w:type="pct"/>
          </w:tcPr>
          <w:p w:rsidR="00AE0A07" w:rsidRDefault="00AE0A07" w:rsidP="004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E0A07" w:rsidRDefault="00AE0A07" w:rsidP="004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E0A07" w:rsidRDefault="00AE0A07" w:rsidP="00AE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76DD3" w:rsidRPr="00930D1B" w:rsidRDefault="00AE0A07" w:rsidP="00AE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Л.Г.Романенко</w:t>
            </w:r>
          </w:p>
        </w:tc>
      </w:tr>
    </w:tbl>
    <w:p w:rsidR="00DB6444" w:rsidRPr="00B76DD3" w:rsidRDefault="00DB6444" w:rsidP="00101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B6444" w:rsidRPr="00B76DD3" w:rsidSect="0010100E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0E" w:rsidRDefault="0010100E" w:rsidP="0010100E">
      <w:pPr>
        <w:spacing w:after="0" w:line="240" w:lineRule="auto"/>
      </w:pPr>
      <w:r>
        <w:separator/>
      </w:r>
    </w:p>
  </w:endnote>
  <w:endnote w:type="continuationSeparator" w:id="0">
    <w:p w:rsidR="0010100E" w:rsidRDefault="0010100E" w:rsidP="0010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0E" w:rsidRDefault="0010100E" w:rsidP="0010100E">
      <w:pPr>
        <w:spacing w:after="0" w:line="240" w:lineRule="auto"/>
      </w:pPr>
      <w:r>
        <w:separator/>
      </w:r>
    </w:p>
  </w:footnote>
  <w:footnote w:type="continuationSeparator" w:id="0">
    <w:p w:rsidR="0010100E" w:rsidRDefault="0010100E" w:rsidP="0010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03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100E" w:rsidRPr="0010100E" w:rsidRDefault="0010100E" w:rsidP="0010100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10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10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10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7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10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B67"/>
    <w:multiLevelType w:val="hybridMultilevel"/>
    <w:tmpl w:val="21E0DB9E"/>
    <w:lvl w:ilvl="0" w:tplc="80485467">
      <w:start w:val="1"/>
      <w:numFmt w:val="decimal"/>
      <w:lvlText w:val="%1."/>
      <w:lvlJc w:val="left"/>
      <w:pPr>
        <w:ind w:left="720" w:hanging="360"/>
      </w:pPr>
    </w:lvl>
    <w:lvl w:ilvl="1" w:tplc="80485467" w:tentative="1">
      <w:start w:val="1"/>
      <w:numFmt w:val="lowerLetter"/>
      <w:lvlText w:val="%2."/>
      <w:lvlJc w:val="left"/>
      <w:pPr>
        <w:ind w:left="1440" w:hanging="360"/>
      </w:pPr>
    </w:lvl>
    <w:lvl w:ilvl="2" w:tplc="80485467" w:tentative="1">
      <w:start w:val="1"/>
      <w:numFmt w:val="lowerRoman"/>
      <w:lvlText w:val="%3."/>
      <w:lvlJc w:val="right"/>
      <w:pPr>
        <w:ind w:left="2160" w:hanging="180"/>
      </w:pPr>
    </w:lvl>
    <w:lvl w:ilvl="3" w:tplc="80485467" w:tentative="1">
      <w:start w:val="1"/>
      <w:numFmt w:val="decimal"/>
      <w:lvlText w:val="%4."/>
      <w:lvlJc w:val="left"/>
      <w:pPr>
        <w:ind w:left="2880" w:hanging="360"/>
      </w:pPr>
    </w:lvl>
    <w:lvl w:ilvl="4" w:tplc="80485467" w:tentative="1">
      <w:start w:val="1"/>
      <w:numFmt w:val="lowerLetter"/>
      <w:lvlText w:val="%5."/>
      <w:lvlJc w:val="left"/>
      <w:pPr>
        <w:ind w:left="3600" w:hanging="360"/>
      </w:pPr>
    </w:lvl>
    <w:lvl w:ilvl="5" w:tplc="80485467" w:tentative="1">
      <w:start w:val="1"/>
      <w:numFmt w:val="lowerRoman"/>
      <w:lvlText w:val="%6."/>
      <w:lvlJc w:val="right"/>
      <w:pPr>
        <w:ind w:left="4320" w:hanging="180"/>
      </w:pPr>
    </w:lvl>
    <w:lvl w:ilvl="6" w:tplc="80485467" w:tentative="1">
      <w:start w:val="1"/>
      <w:numFmt w:val="decimal"/>
      <w:lvlText w:val="%7."/>
      <w:lvlJc w:val="left"/>
      <w:pPr>
        <w:ind w:left="5040" w:hanging="360"/>
      </w:pPr>
    </w:lvl>
    <w:lvl w:ilvl="7" w:tplc="80485467" w:tentative="1">
      <w:start w:val="1"/>
      <w:numFmt w:val="lowerLetter"/>
      <w:lvlText w:val="%8."/>
      <w:lvlJc w:val="left"/>
      <w:pPr>
        <w:ind w:left="5760" w:hanging="360"/>
      </w:pPr>
    </w:lvl>
    <w:lvl w:ilvl="8" w:tplc="80485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046D"/>
    <w:multiLevelType w:val="hybridMultilevel"/>
    <w:tmpl w:val="03460A7E"/>
    <w:lvl w:ilvl="0" w:tplc="42259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76A82"/>
    <w:multiLevelType w:val="hybridMultilevel"/>
    <w:tmpl w:val="7D4C6228"/>
    <w:lvl w:ilvl="0" w:tplc="28680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75162"/>
    <w:multiLevelType w:val="hybridMultilevel"/>
    <w:tmpl w:val="B3A8CE78"/>
    <w:lvl w:ilvl="0" w:tplc="67867010">
      <w:start w:val="1"/>
      <w:numFmt w:val="decimal"/>
      <w:lvlText w:val="%1."/>
      <w:lvlJc w:val="left"/>
      <w:pPr>
        <w:ind w:left="720" w:hanging="360"/>
      </w:pPr>
    </w:lvl>
    <w:lvl w:ilvl="1" w:tplc="67867010" w:tentative="1">
      <w:start w:val="1"/>
      <w:numFmt w:val="lowerLetter"/>
      <w:lvlText w:val="%2."/>
      <w:lvlJc w:val="left"/>
      <w:pPr>
        <w:ind w:left="1440" w:hanging="360"/>
      </w:pPr>
    </w:lvl>
    <w:lvl w:ilvl="2" w:tplc="67867010" w:tentative="1">
      <w:start w:val="1"/>
      <w:numFmt w:val="lowerRoman"/>
      <w:lvlText w:val="%3."/>
      <w:lvlJc w:val="right"/>
      <w:pPr>
        <w:ind w:left="2160" w:hanging="180"/>
      </w:pPr>
    </w:lvl>
    <w:lvl w:ilvl="3" w:tplc="67867010" w:tentative="1">
      <w:start w:val="1"/>
      <w:numFmt w:val="decimal"/>
      <w:lvlText w:val="%4."/>
      <w:lvlJc w:val="left"/>
      <w:pPr>
        <w:ind w:left="2880" w:hanging="360"/>
      </w:pPr>
    </w:lvl>
    <w:lvl w:ilvl="4" w:tplc="67867010" w:tentative="1">
      <w:start w:val="1"/>
      <w:numFmt w:val="lowerLetter"/>
      <w:lvlText w:val="%5."/>
      <w:lvlJc w:val="left"/>
      <w:pPr>
        <w:ind w:left="3600" w:hanging="360"/>
      </w:pPr>
    </w:lvl>
    <w:lvl w:ilvl="5" w:tplc="67867010" w:tentative="1">
      <w:start w:val="1"/>
      <w:numFmt w:val="lowerRoman"/>
      <w:lvlText w:val="%6."/>
      <w:lvlJc w:val="right"/>
      <w:pPr>
        <w:ind w:left="4320" w:hanging="180"/>
      </w:pPr>
    </w:lvl>
    <w:lvl w:ilvl="6" w:tplc="67867010" w:tentative="1">
      <w:start w:val="1"/>
      <w:numFmt w:val="decimal"/>
      <w:lvlText w:val="%7."/>
      <w:lvlJc w:val="left"/>
      <w:pPr>
        <w:ind w:left="5040" w:hanging="360"/>
      </w:pPr>
    </w:lvl>
    <w:lvl w:ilvl="7" w:tplc="67867010" w:tentative="1">
      <w:start w:val="1"/>
      <w:numFmt w:val="lowerLetter"/>
      <w:lvlText w:val="%8."/>
      <w:lvlJc w:val="left"/>
      <w:pPr>
        <w:ind w:left="5760" w:hanging="360"/>
      </w:pPr>
    </w:lvl>
    <w:lvl w:ilvl="8" w:tplc="67867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3"/>
    <w:rsid w:val="000019D0"/>
    <w:rsid w:val="0002236B"/>
    <w:rsid w:val="0010100E"/>
    <w:rsid w:val="00143691"/>
    <w:rsid w:val="001D5B79"/>
    <w:rsid w:val="001E0E1F"/>
    <w:rsid w:val="002F1F15"/>
    <w:rsid w:val="0071173F"/>
    <w:rsid w:val="007805A0"/>
    <w:rsid w:val="00930D1B"/>
    <w:rsid w:val="00A27660"/>
    <w:rsid w:val="00AE0A07"/>
    <w:rsid w:val="00B76DD3"/>
    <w:rsid w:val="00B85D32"/>
    <w:rsid w:val="00C81430"/>
    <w:rsid w:val="00DB6444"/>
    <w:rsid w:val="00F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00E"/>
  </w:style>
  <w:style w:type="paragraph" w:styleId="a6">
    <w:name w:val="footer"/>
    <w:basedOn w:val="a"/>
    <w:link w:val="a7"/>
    <w:uiPriority w:val="99"/>
    <w:unhideWhenUsed/>
    <w:rsid w:val="0010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00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00E"/>
  </w:style>
  <w:style w:type="paragraph" w:styleId="a6">
    <w:name w:val="footer"/>
    <w:basedOn w:val="a"/>
    <w:link w:val="a7"/>
    <w:uiPriority w:val="99"/>
    <w:unhideWhenUsed/>
    <w:rsid w:val="0010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00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Оксана</cp:lastModifiedBy>
  <cp:revision>2</cp:revision>
  <cp:lastPrinted>2021-02-20T11:54:00Z</cp:lastPrinted>
  <dcterms:created xsi:type="dcterms:W3CDTF">2021-02-20T11:54:00Z</dcterms:created>
  <dcterms:modified xsi:type="dcterms:W3CDTF">2021-02-20T11:54:00Z</dcterms:modified>
</cp:coreProperties>
</file>