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jc w:val="center"/>
        <w:rPr/>
      </w:pPr>
      <w:r>
        <w:rPr>
          <w:rFonts w:cs="Times New Roman"/>
          <w:b/>
          <w:bCs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ПРОТОКОЛ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jc w:val="center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засідання педагогічної ради </w:t>
      </w:r>
    </w:p>
    <w:p>
      <w:pPr>
        <w:pStyle w:val="NormalWeb"/>
        <w:widowControl/>
        <w:bidi w:val="0"/>
        <w:spacing w:lineRule="atLeast" w:line="12" w:beforeAutospacing="0" w:before="0" w:afterAutospacing="0" w:after="0"/>
        <w:jc w:val="center"/>
        <w:rPr>
          <w:lang w:val="uk-UA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Чесниківської початкової школи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12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.12.2023    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 xml:space="preserve">                                                                                                      №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  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4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                                                                                                                        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jc w:val="both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          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jc w:val="both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Присутні:   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 xml:space="preserve">6 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педагогічних працівників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jc w:val="both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Відсутні: 0 </w:t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jc w:val="both"/>
        <w:rPr/>
      </w:pPr>
      <w:r>
        <w:rPr>
          <w:rFonts w:cs="Times New Roman"/>
          <w:b/>
          <w:bCs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Порядок денний:</w:t>
      </w:r>
    </w:p>
    <w:p>
      <w:pPr>
        <w:pStyle w:val="NormalWeb"/>
        <w:keepNext w:val="false"/>
        <w:keepLines w:val="false"/>
        <w:widowControl/>
        <w:numPr>
          <w:ilvl w:val="0"/>
          <w:numId w:val="1"/>
        </w:numPr>
        <w:bidi w:val="0"/>
        <w:spacing w:lineRule="atLeast" w:line="12" w:beforeAutospacing="0" w:before="0" w:afterAutospacing="0" w:after="0"/>
        <w:ind w:left="280" w:right="0" w:hanging="0"/>
        <w:rPr>
          <w:rFonts w:ascii="Times New Roman" w:hAnsi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Про проведення конкурсного відбору посібників для здобувачів повної загальної середньої освіти і педагогічних працівників у 2023-2024 роках (1 клас)</w:t>
      </w:r>
    </w:p>
    <w:p>
      <w:pPr>
        <w:pStyle w:val="NormalWeb"/>
        <w:keepNext w:val="false"/>
        <w:keepLines w:val="false"/>
        <w:widowControl/>
        <w:numPr>
          <w:ilvl w:val="0"/>
          <w:numId w:val="1"/>
        </w:numPr>
        <w:bidi w:val="0"/>
        <w:spacing w:lineRule="atLeast" w:line="12" w:beforeAutospacing="0" w:before="0" w:afterAutospacing="0" w:after="0"/>
        <w:ind w:left="280" w:right="0" w:hanging="0"/>
        <w:rPr>
          <w:rFonts w:ascii="Times New Roman" w:hAnsi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Розгляд заяви-клопотання про затвердження курсів підвищення кваліфікації вихователя Зарубної Л.І.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jc w:val="both"/>
        <w:rPr>
          <w:lang w:val="uk-UA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В.о.директора К.Тануляк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jc w:val="both"/>
        <w:rPr/>
      </w:pPr>
      <w:r>
        <w:rPr>
          <w:rFonts w:cs="Times New Roman"/>
          <w:b/>
          <w:bCs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1. СЛУХАЛИ: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jc w:val="both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.,  директора 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 xml:space="preserve">школи 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, яка повідомила, що відповідно  до статей 4, 75 Закону України «Про освіту», абзацу дев’ятого частини другої статті 54 Закону України «Про повну загальну середню освіту»,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1183 «Про проведення конкурсного відбору посібників для здобувачів повної загальної середньої освіти і педагогічних працівників у 2023-2024 роках (1 клас)», листа МОН №1/18679-23 від 27.11.23 року «Про забезпечення виконання наказу МОН від 02 жовтня 2023 року № 1183» та з метою організації прозорого вибору закладами загальної середньої освіти посібників для 1 класу, що можуть видаватися за кошти державного бюджету, вчителі нашого закладу здійснили вибір посібників для 1 класу. Заступник директора ознайомила присутніх з конкурсним відбором посібників для здобувачів повної загальної середньої освіти і педагогічних працівників, 1 клас.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rPr/>
      </w:pPr>
      <w:r>
        <w:rPr>
          <w:rFonts w:cs="Times New Roman"/>
          <w:b/>
          <w:bCs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УХВАЛИЛИ: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ind w:left="280" w:right="0" w:hanging="0"/>
        <w:rPr>
          <w:lang w:val="uk-UA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1. Затвердити такий  вибір посібників для здобувачів повної загальної середньої освіти та педагогічних працівників 1 клас: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(додаток1)</w:t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>
          <w:rFonts w:ascii="Times New Roman" w:hAnsi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>
          <w:rFonts w:ascii="Times New Roman" w:hAnsi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>
          <w:rFonts w:ascii="Times New Roman" w:hAnsi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>
          <w:rFonts w:ascii="Times New Roman" w:hAnsi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>
          <w:rFonts w:ascii="Times New Roman" w:hAnsi="Times New Roman" w:cs="Times New Roman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2. 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Дирекції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закладу: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2.1. Внести дані про вибрані підручники в ПЗ «КУРС Школа» на базі ІСУО 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До 25.12.2023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2.2. Передати результати вибору в електронній формі до органів управління освітою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До 25.12.2023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3. Відповідальному за сайт закладу, розмістити копію протоколу педагогічної ради «Про проведення конкурсного відбору посібників для здобувачів повної загальної середньої освіти і педагогічних працівників у 2023-2024 роках, 1 клас» на сайті закладу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До 18.01.2024</w:t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jc w:val="both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За -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6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  ,           Проти -  0,      Утримались -   0                                                                                               </w:t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ind w:left="280" w:hanging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СЛУХАЛИ. 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ind w:left="280" w:hanging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Вихователя Зарубну Л.І. із заявою про затвердження сертифіката про підвищення кваліфікації.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280" w:hanging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УХВАЛИЛИ.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ind w:left="280" w:hanging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Сертифікат Зарубної Л.І.зарахувати до накопичувальної системи підвищення кваліфікації.</w:t>
      </w:r>
    </w:p>
    <w:p>
      <w:pPr>
        <w:pStyle w:val="Normal"/>
        <w:keepNext w:val="false"/>
        <w:keepLines w:val="false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widowControl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jc w:val="both"/>
        <w:rPr>
          <w:lang w:val="uk-UA"/>
        </w:rPr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Голова педагогічної ради:                    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>в.о.директора К.Тануляк</w:t>
      </w:r>
      <w:bookmarkStart w:id="0" w:name="_GoBack"/>
      <w:bookmarkEnd w:id="0"/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Web"/>
        <w:keepNext w:val="false"/>
        <w:keepLines w:val="false"/>
        <w:widowControl/>
        <w:bidi w:val="0"/>
        <w:spacing w:lineRule="atLeast" w:line="12" w:beforeAutospacing="0" w:before="0" w:afterAutospacing="0" w:after="0"/>
        <w:jc w:val="both"/>
        <w:rPr/>
      </w:pP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Секретар:                                   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uk-UA"/>
        </w:rPr>
        <w:t xml:space="preserve">            К.Тануляк</w:t>
      </w:r>
      <w:r>
        <w:rPr>
          <w:rFonts w:cs="Times New Roman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            </w:t>
      </w:r>
    </w:p>
    <w:p>
      <w:pPr>
        <w:pStyle w:val="Normal"/>
        <w:keepNext w:val="false"/>
        <w:keepLines w:val="false"/>
        <w:widowControl/>
        <w:jc w:val="left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uiPriority w:val="0"/>
    <w:qFormat/>
    <w:pPr>
      <w:widowControl/>
      <w:bidi w:val="0"/>
      <w:spacing w:beforeAutospacing="1" w:afterAutospacing="1"/>
      <w:ind w:left="0" w:right="0" w:hanging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sFree_Office_for_Docs_and_PDF/7.4.2.3$Windows_X86_64 LibreOffice_project/382eef1f22670f7f4118c8c2dd222ec7ad009daf</Application>
  <AppVersion>15.0000</AppVersion>
  <Pages>2</Pages>
  <Words>379</Words>
  <Characters>2475</Characters>
  <CharactersWithSpaces>3668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2023-12-28T10:30:00Z</dcterms:created>
  <dc:creator>111</dc:creator>
  <dc:description/>
  <dc:language>uk-UA</dc:language>
  <cp:lastModifiedBy/>
  <cp:lastPrinted>2024-01-08T11:18:57Z</cp:lastPrinted>
  <dcterms:modified xsi:type="dcterms:W3CDTF">2024-01-08T11:19:05Z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48C47100CBB745B4A1A774C2C45D98B8_12</vt:lpwstr>
  </property>
  <property fmtid="{D5CDD505-2E9C-101B-9397-08002B2CF9AE}" pid="3" name="KSOProductBuildVer">
    <vt:lpwstr>1033-12.2.0.13359</vt:lpwstr>
  </property>
</Properties>
</file>