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0F" w:rsidRPr="00D55B54" w:rsidRDefault="00D55B54" w:rsidP="00274A0F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Календарно</w:t>
      </w:r>
      <w:bookmarkStart w:id="0" w:name="_GoBack"/>
      <w:bookmarkEnd w:id="0"/>
      <w:r w:rsidR="00274A0F">
        <w:rPr>
          <w:b/>
          <w:sz w:val="28"/>
          <w:szCs w:val="28"/>
        </w:rPr>
        <w:t>–</w:t>
      </w:r>
      <w:r w:rsidR="00274A0F">
        <w:rPr>
          <w:b/>
          <w:sz w:val="28"/>
          <w:szCs w:val="28"/>
          <w:lang w:val="uk-UA"/>
        </w:rPr>
        <w:t>т</w:t>
      </w:r>
      <w:proofErr w:type="spellStart"/>
      <w:r w:rsidR="00274A0F" w:rsidRPr="005950C3">
        <w:rPr>
          <w:b/>
          <w:sz w:val="28"/>
          <w:szCs w:val="28"/>
        </w:rPr>
        <w:t>ематинепланування</w:t>
      </w:r>
      <w:proofErr w:type="spellEnd"/>
      <w:r>
        <w:rPr>
          <w:b/>
          <w:sz w:val="28"/>
          <w:szCs w:val="28"/>
          <w:lang w:val="uk-UA"/>
        </w:rPr>
        <w:t xml:space="preserve"> під час карантину.</w:t>
      </w:r>
    </w:p>
    <w:p w:rsidR="00274A0F" w:rsidRDefault="00274A0F" w:rsidP="00274A0F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Історі</w:t>
      </w:r>
      <w:proofErr w:type="spellEnd"/>
      <w:r w:rsidR="00C27F1C">
        <w:rPr>
          <w:b/>
          <w:sz w:val="28"/>
          <w:szCs w:val="28"/>
          <w:lang w:val="uk-UA"/>
        </w:rPr>
        <w:t xml:space="preserve">ї </w:t>
      </w:r>
      <w:proofErr w:type="spellStart"/>
      <w:r w:rsidR="00C27F1C">
        <w:rPr>
          <w:b/>
          <w:sz w:val="28"/>
          <w:szCs w:val="28"/>
          <w:lang w:val="uk-UA"/>
        </w:rPr>
        <w:t>УкраЇни</w:t>
      </w:r>
      <w:proofErr w:type="spellEnd"/>
      <w:r w:rsidR="003E222E">
        <w:rPr>
          <w:b/>
          <w:sz w:val="28"/>
          <w:szCs w:val="28"/>
          <w:lang w:val="uk-UA"/>
        </w:rPr>
        <w:t xml:space="preserve"> 8</w:t>
      </w:r>
      <w:r>
        <w:rPr>
          <w:b/>
          <w:sz w:val="28"/>
          <w:szCs w:val="28"/>
          <w:lang w:val="uk-UA"/>
        </w:rPr>
        <w:t xml:space="preserve"> клас</w:t>
      </w:r>
      <w:proofErr w:type="gramStart"/>
      <w:r w:rsidRPr="005950C3">
        <w:rPr>
          <w:b/>
          <w:sz w:val="28"/>
          <w:szCs w:val="28"/>
        </w:rPr>
        <w:t xml:space="preserve"> .</w:t>
      </w:r>
      <w:proofErr w:type="gramEnd"/>
    </w:p>
    <w:p w:rsidR="00274A0F" w:rsidRDefault="00274A0F" w:rsidP="00274A0F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22.03.21р.-26.03.21р.</w:t>
      </w:r>
    </w:p>
    <w:p w:rsidR="00274A0F" w:rsidRPr="00245E1F" w:rsidRDefault="00274A0F" w:rsidP="00274A0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245E1F">
        <w:rPr>
          <w:b/>
          <w:sz w:val="28"/>
          <w:szCs w:val="28"/>
          <w:lang w:val="uk-UA"/>
        </w:rPr>
        <w:t>Маковей Ольги Олексіївни.</w:t>
      </w:r>
    </w:p>
    <w:p w:rsidR="00274A0F" w:rsidRPr="00245E1F" w:rsidRDefault="00274A0F" w:rsidP="00274A0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245E1F">
        <w:rPr>
          <w:b/>
          <w:sz w:val="28"/>
          <w:szCs w:val="28"/>
          <w:lang w:val="uk-UA"/>
        </w:rPr>
        <w:t>Вчителя історії та правознавства</w:t>
      </w:r>
    </w:p>
    <w:tbl>
      <w:tblPr>
        <w:tblStyle w:val="a3"/>
        <w:tblpPr w:leftFromText="180" w:rightFromText="180" w:vertAnchor="text" w:horzAnchor="margin" w:tblpXSpec="center" w:tblpY="238"/>
        <w:tblW w:w="10598" w:type="dxa"/>
        <w:tblLayout w:type="fixed"/>
        <w:tblLook w:val="04A0"/>
      </w:tblPr>
      <w:tblGrid>
        <w:gridCol w:w="935"/>
        <w:gridCol w:w="3142"/>
        <w:gridCol w:w="1276"/>
        <w:gridCol w:w="1276"/>
        <w:gridCol w:w="1276"/>
        <w:gridCol w:w="1417"/>
        <w:gridCol w:w="1276"/>
      </w:tblGrid>
      <w:tr w:rsidR="00274A0F" w:rsidTr="00D55B54">
        <w:trPr>
          <w:trHeight w:val="2117"/>
        </w:trPr>
        <w:tc>
          <w:tcPr>
            <w:tcW w:w="935" w:type="dxa"/>
          </w:tcPr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3142" w:type="dxa"/>
          </w:tcPr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Тема уроку</w:t>
            </w:r>
          </w:p>
        </w:tc>
        <w:tc>
          <w:tcPr>
            <w:tcW w:w="1276" w:type="dxa"/>
          </w:tcPr>
          <w:p w:rsidR="00274A0F" w:rsidRPr="0062135C" w:rsidRDefault="003E222E" w:rsidP="003E222E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Колотніцкка</w:t>
            </w:r>
            <w:r w:rsidR="00D7798F">
              <w:rPr>
                <w:b/>
                <w:sz w:val="24"/>
                <w:szCs w:val="24"/>
                <w:lang w:val="uk-UA"/>
              </w:rPr>
              <w:t>Неля</w:t>
            </w:r>
            <w:proofErr w:type="spellEnd"/>
          </w:p>
        </w:tc>
        <w:tc>
          <w:tcPr>
            <w:tcW w:w="1276" w:type="dxa"/>
          </w:tcPr>
          <w:p w:rsidR="003E222E" w:rsidRPr="003E222E" w:rsidRDefault="003E222E" w:rsidP="006A6A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2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Корнієць</w:t>
            </w:r>
            <w:proofErr w:type="spellEnd"/>
          </w:p>
          <w:p w:rsidR="00274A0F" w:rsidRPr="003E222E" w:rsidRDefault="003E222E" w:rsidP="006A6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22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</w:tc>
        <w:tc>
          <w:tcPr>
            <w:tcW w:w="1276" w:type="dxa"/>
          </w:tcPr>
          <w:p w:rsidR="00274A0F" w:rsidRPr="003E222E" w:rsidRDefault="003E222E" w:rsidP="003E222E">
            <w:pPr>
              <w:rPr>
                <w:sz w:val="24"/>
                <w:szCs w:val="24"/>
                <w:lang w:val="uk-UA"/>
              </w:rPr>
            </w:pPr>
            <w:proofErr w:type="spellStart"/>
            <w:r w:rsidRPr="003E222E">
              <w:rPr>
                <w:sz w:val="24"/>
                <w:szCs w:val="24"/>
                <w:lang w:val="uk-UA"/>
              </w:rPr>
              <w:t>Манафо</w:t>
            </w:r>
            <w:r>
              <w:rPr>
                <w:sz w:val="24"/>
                <w:szCs w:val="24"/>
                <w:lang w:val="uk-UA"/>
              </w:rPr>
              <w:t>-</w:t>
            </w:r>
            <w:r w:rsidRPr="003E222E">
              <w:rPr>
                <w:sz w:val="24"/>
                <w:szCs w:val="24"/>
                <w:lang w:val="uk-UA"/>
              </w:rPr>
              <w:t>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Ольга.</w:t>
            </w:r>
          </w:p>
        </w:tc>
        <w:tc>
          <w:tcPr>
            <w:tcW w:w="1417" w:type="dxa"/>
          </w:tcPr>
          <w:p w:rsidR="00274A0F" w:rsidRPr="0062135C" w:rsidRDefault="00274A0F" w:rsidP="006A6AF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5C">
              <w:rPr>
                <w:rFonts w:ascii="Times New Roman" w:hAnsi="Times New Roman"/>
                <w:sz w:val="24"/>
                <w:szCs w:val="24"/>
                <w:lang w:val="uk-UA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1276" w:type="dxa"/>
          </w:tcPr>
          <w:p w:rsidR="00274A0F" w:rsidRPr="0062135C" w:rsidRDefault="00274A0F" w:rsidP="006A6AF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Практична робота (</w:t>
            </w:r>
            <w:proofErr w:type="spellStart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виконативправу</w:t>
            </w:r>
            <w:proofErr w:type="spellEnd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виконати практичну роботу, зробити повідомлення, створити </w:t>
            </w:r>
            <w:proofErr w:type="spellStart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-цію</w:t>
            </w:r>
            <w:proofErr w:type="spellEnd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ін.)</w:t>
            </w:r>
          </w:p>
        </w:tc>
      </w:tr>
      <w:tr w:rsidR="00274A0F" w:rsidTr="00D55B54">
        <w:trPr>
          <w:trHeight w:val="3731"/>
        </w:trPr>
        <w:tc>
          <w:tcPr>
            <w:tcW w:w="935" w:type="dxa"/>
          </w:tcPr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3142" w:type="dxa"/>
          </w:tcPr>
          <w:p w:rsidR="00274A0F" w:rsidRPr="00E90F07" w:rsidRDefault="00274A0F" w:rsidP="006A6AF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F5541" w:rsidRPr="00CF5541" w:rsidRDefault="00CF5541" w:rsidP="00D55B54">
            <w:pPr>
              <w:rPr>
                <w:b/>
                <w:sz w:val="24"/>
                <w:szCs w:val="24"/>
                <w:lang w:val="uk-UA"/>
              </w:rPr>
            </w:pPr>
            <w:r w:rsidRPr="00CF5541">
              <w:rPr>
                <w:b/>
                <w:sz w:val="24"/>
                <w:szCs w:val="24"/>
                <w:lang w:val="uk-UA"/>
              </w:rPr>
              <w:t>Правобережна Україна в другій половині ХVІІІ ст.</w:t>
            </w:r>
          </w:p>
          <w:p w:rsidR="00CF5541" w:rsidRPr="00CF5541" w:rsidRDefault="00CF5541" w:rsidP="00D55B54">
            <w:pPr>
              <w:rPr>
                <w:b/>
                <w:sz w:val="24"/>
                <w:szCs w:val="24"/>
                <w:lang w:val="uk-UA"/>
              </w:rPr>
            </w:pPr>
            <w:r w:rsidRPr="00CF5541">
              <w:rPr>
                <w:b/>
                <w:sz w:val="24"/>
                <w:szCs w:val="24"/>
                <w:lang w:val="uk-UA"/>
              </w:rPr>
              <w:t>Західноукраїнські землі в другій половині ХVІІІ ст.</w:t>
            </w:r>
          </w:p>
          <w:p w:rsidR="00274A0F" w:rsidRPr="00E90F07" w:rsidRDefault="00CF5541" w:rsidP="00D55B54">
            <w:pPr>
              <w:rPr>
                <w:b/>
                <w:sz w:val="28"/>
                <w:szCs w:val="28"/>
                <w:lang w:val="uk-UA"/>
              </w:rPr>
            </w:pPr>
            <w:r w:rsidRPr="00CF5541">
              <w:rPr>
                <w:b/>
                <w:sz w:val="24"/>
                <w:szCs w:val="24"/>
                <w:lang w:val="uk-UA"/>
              </w:rPr>
              <w:t xml:space="preserve">Гайдамаки. Коліївщина </w:t>
            </w:r>
            <w:proofErr w:type="spellStart"/>
            <w:r w:rsidRPr="00CF5541">
              <w:rPr>
                <w:b/>
                <w:sz w:val="24"/>
                <w:szCs w:val="24"/>
                <w:lang w:val="uk-UA"/>
              </w:rPr>
              <w:t>.Закарпаття</w:t>
            </w:r>
            <w:proofErr w:type="spellEnd"/>
            <w:r w:rsidRPr="00CF5541">
              <w:rPr>
                <w:b/>
                <w:sz w:val="24"/>
                <w:szCs w:val="24"/>
                <w:lang w:val="uk-UA"/>
              </w:rPr>
              <w:t>. Рух опришків. Практична завдання: скласти хронологічну таблицю.</w:t>
            </w:r>
          </w:p>
        </w:tc>
        <w:tc>
          <w:tcPr>
            <w:tcW w:w="1276" w:type="dxa"/>
          </w:tcPr>
          <w:p w:rsidR="00274A0F" w:rsidRDefault="00274A0F" w:rsidP="006A6AF2">
            <w:pPr>
              <w:rPr>
                <w:b/>
                <w:sz w:val="32"/>
                <w:szCs w:val="32"/>
                <w:lang w:val="uk-UA"/>
              </w:rPr>
            </w:pPr>
          </w:p>
          <w:p w:rsidR="00274A0F" w:rsidRPr="00D55B54" w:rsidRDefault="00C27F1C" w:rsidP="006A6AF2">
            <w:pPr>
              <w:rPr>
                <w:b/>
                <w:sz w:val="24"/>
                <w:szCs w:val="24"/>
                <w:lang w:val="uk-UA"/>
              </w:rPr>
            </w:pPr>
            <w:r w:rsidRPr="00D55B54">
              <w:rPr>
                <w:b/>
                <w:sz w:val="24"/>
                <w:szCs w:val="24"/>
                <w:lang w:val="uk-UA"/>
              </w:rPr>
              <w:t>22</w:t>
            </w:r>
            <w:r w:rsidR="00274A0F" w:rsidRPr="00D55B54">
              <w:rPr>
                <w:b/>
                <w:sz w:val="24"/>
                <w:szCs w:val="24"/>
                <w:lang w:val="uk-UA"/>
              </w:rPr>
              <w:t>.03.21</w:t>
            </w:r>
          </w:p>
          <w:p w:rsidR="00274A0F" w:rsidRPr="00D55B54" w:rsidRDefault="00274A0F" w:rsidP="006A6AF2">
            <w:pPr>
              <w:rPr>
                <w:b/>
                <w:sz w:val="24"/>
                <w:szCs w:val="24"/>
                <w:lang w:val="uk-UA"/>
              </w:rPr>
            </w:pPr>
          </w:p>
          <w:p w:rsidR="00274A0F" w:rsidRDefault="00274A0F" w:rsidP="006A6AF2">
            <w:pPr>
              <w:rPr>
                <w:b/>
                <w:sz w:val="32"/>
                <w:szCs w:val="32"/>
                <w:lang w:val="uk-UA"/>
              </w:rPr>
            </w:pPr>
          </w:p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274A0F" w:rsidRDefault="00274A0F" w:rsidP="006A6AF2">
            <w:pPr>
              <w:rPr>
                <w:b/>
                <w:sz w:val="32"/>
                <w:szCs w:val="32"/>
                <w:lang w:val="uk-UA"/>
              </w:rPr>
            </w:pPr>
          </w:p>
          <w:p w:rsidR="00274A0F" w:rsidRPr="00D55B54" w:rsidRDefault="00C27F1C" w:rsidP="006A6AF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5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="00274A0F" w:rsidRPr="00D55B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.03.21</w:t>
            </w:r>
          </w:p>
          <w:p w:rsidR="00274A0F" w:rsidRPr="00D55B54" w:rsidRDefault="00274A0F" w:rsidP="006A6AF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274A0F" w:rsidRDefault="00274A0F" w:rsidP="006A6AF2">
            <w:pPr>
              <w:rPr>
                <w:b/>
                <w:sz w:val="32"/>
                <w:szCs w:val="32"/>
                <w:lang w:val="uk-UA"/>
              </w:rPr>
            </w:pPr>
          </w:p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276" w:type="dxa"/>
          </w:tcPr>
          <w:p w:rsidR="00274A0F" w:rsidRDefault="00274A0F" w:rsidP="006A6AF2">
            <w:pPr>
              <w:rPr>
                <w:b/>
                <w:sz w:val="32"/>
                <w:szCs w:val="32"/>
                <w:lang w:val="uk-UA"/>
              </w:rPr>
            </w:pPr>
          </w:p>
          <w:p w:rsidR="00274A0F" w:rsidRPr="00D55B54" w:rsidRDefault="00C27F1C" w:rsidP="006A6AF2">
            <w:pPr>
              <w:rPr>
                <w:b/>
                <w:sz w:val="28"/>
                <w:szCs w:val="28"/>
                <w:lang w:val="uk-UA"/>
              </w:rPr>
            </w:pPr>
            <w:r w:rsidRPr="00D55B54">
              <w:rPr>
                <w:b/>
                <w:sz w:val="28"/>
                <w:szCs w:val="28"/>
                <w:lang w:val="uk-UA"/>
              </w:rPr>
              <w:t>24</w:t>
            </w:r>
            <w:r w:rsidR="00274A0F" w:rsidRPr="00D55B54">
              <w:rPr>
                <w:b/>
                <w:sz w:val="28"/>
                <w:szCs w:val="28"/>
                <w:lang w:val="uk-UA"/>
              </w:rPr>
              <w:t>.03.21</w:t>
            </w:r>
          </w:p>
          <w:p w:rsidR="00274A0F" w:rsidRPr="00D55B54" w:rsidRDefault="00274A0F" w:rsidP="006A6AF2">
            <w:pPr>
              <w:rPr>
                <w:b/>
                <w:sz w:val="28"/>
                <w:szCs w:val="28"/>
                <w:lang w:val="uk-UA"/>
              </w:rPr>
            </w:pPr>
          </w:p>
          <w:p w:rsidR="00274A0F" w:rsidRDefault="00274A0F" w:rsidP="006A6AF2">
            <w:pPr>
              <w:rPr>
                <w:b/>
                <w:sz w:val="32"/>
                <w:szCs w:val="32"/>
                <w:lang w:val="uk-UA"/>
              </w:rPr>
            </w:pPr>
          </w:p>
          <w:p w:rsidR="00274A0F" w:rsidRDefault="00274A0F" w:rsidP="006A6AF2">
            <w:pPr>
              <w:rPr>
                <w:b/>
                <w:sz w:val="32"/>
                <w:szCs w:val="32"/>
                <w:lang w:val="uk-UA"/>
              </w:rPr>
            </w:pPr>
          </w:p>
          <w:p w:rsidR="00274A0F" w:rsidRDefault="00274A0F" w:rsidP="006A6AF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417" w:type="dxa"/>
          </w:tcPr>
          <w:p w:rsidR="00274A0F" w:rsidRPr="0062135C" w:rsidRDefault="00274A0F" w:rsidP="006A6AF2">
            <w:pPr>
              <w:rPr>
                <w:b/>
                <w:sz w:val="32"/>
                <w:szCs w:val="32"/>
                <w:lang w:val="uk-UA"/>
              </w:rPr>
            </w:pPr>
          </w:p>
          <w:p w:rsidR="00274A0F" w:rsidRPr="0062135C" w:rsidRDefault="00274A0F" w:rsidP="006A6AF2">
            <w:pPr>
              <w:rPr>
                <w:sz w:val="28"/>
                <w:szCs w:val="28"/>
                <w:lang w:val="uk-UA"/>
              </w:rPr>
            </w:pPr>
            <w:r w:rsidRPr="0062135C"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62135C"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274A0F" w:rsidRPr="0062135C" w:rsidRDefault="00274A0F" w:rsidP="006A6AF2">
            <w:pPr>
              <w:rPr>
                <w:sz w:val="28"/>
                <w:szCs w:val="28"/>
                <w:lang w:val="uk-UA"/>
              </w:rPr>
            </w:pPr>
            <w:r w:rsidRPr="0062135C">
              <w:rPr>
                <w:sz w:val="28"/>
                <w:szCs w:val="28"/>
                <w:lang w:val="uk-UA"/>
              </w:rPr>
              <w:t>Харків Видавництво  «Ранок»</w:t>
            </w:r>
          </w:p>
          <w:p w:rsidR="00274A0F" w:rsidRDefault="00274A0F" w:rsidP="006A6AF2">
            <w:pPr>
              <w:rPr>
                <w:b/>
                <w:sz w:val="32"/>
                <w:szCs w:val="32"/>
                <w:lang w:val="uk-UA"/>
              </w:rPr>
            </w:pPr>
            <w:r w:rsidRPr="0062135C">
              <w:rPr>
                <w:sz w:val="28"/>
                <w:szCs w:val="28"/>
                <w:lang w:val="uk-UA"/>
              </w:rPr>
              <w:t>2018р.</w:t>
            </w:r>
          </w:p>
        </w:tc>
        <w:tc>
          <w:tcPr>
            <w:tcW w:w="1276" w:type="dxa"/>
          </w:tcPr>
          <w:p w:rsidR="00274A0F" w:rsidRPr="0062135C" w:rsidRDefault="00274A0F" w:rsidP="006A6AF2">
            <w:pPr>
              <w:rPr>
                <w:b/>
                <w:sz w:val="20"/>
                <w:szCs w:val="20"/>
                <w:lang w:val="uk-UA"/>
              </w:rPr>
            </w:pPr>
          </w:p>
          <w:p w:rsidR="00274A0F" w:rsidRDefault="00274A0F" w:rsidP="006A6AF2">
            <w:pPr>
              <w:rPr>
                <w:sz w:val="28"/>
                <w:szCs w:val="28"/>
                <w:lang w:val="uk-UA"/>
              </w:rPr>
            </w:pPr>
          </w:p>
          <w:p w:rsidR="00274A0F" w:rsidRPr="00D55B54" w:rsidRDefault="00D55B54" w:rsidP="002C0137">
            <w:pPr>
              <w:rPr>
                <w:b/>
                <w:sz w:val="24"/>
                <w:szCs w:val="24"/>
                <w:lang w:val="uk-UA"/>
              </w:rPr>
            </w:pPr>
            <w:r w:rsidRPr="00D55B54">
              <w:rPr>
                <w:b/>
                <w:sz w:val="24"/>
                <w:szCs w:val="24"/>
                <w:lang w:val="uk-UA"/>
              </w:rPr>
              <w:t>№ 32 ст.244</w:t>
            </w:r>
          </w:p>
          <w:p w:rsidR="00D55B54" w:rsidRPr="00D55B54" w:rsidRDefault="00D55B54" w:rsidP="002C0137">
            <w:pPr>
              <w:rPr>
                <w:sz w:val="20"/>
                <w:szCs w:val="20"/>
                <w:lang w:val="uk-UA"/>
              </w:rPr>
            </w:pPr>
          </w:p>
        </w:tc>
      </w:tr>
      <w:tr w:rsidR="00274A0F" w:rsidRPr="00CF5541" w:rsidTr="00D55B54">
        <w:trPr>
          <w:trHeight w:val="1839"/>
        </w:trPr>
        <w:tc>
          <w:tcPr>
            <w:tcW w:w="935" w:type="dxa"/>
          </w:tcPr>
          <w:p w:rsidR="00274A0F" w:rsidRPr="00CF5541" w:rsidRDefault="00274A0F" w:rsidP="006A6AF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42" w:type="dxa"/>
          </w:tcPr>
          <w:p w:rsidR="00CF5541" w:rsidRPr="00CF5541" w:rsidRDefault="00CF5541" w:rsidP="00D55B54">
            <w:pPr>
              <w:tabs>
                <w:tab w:val="left" w:pos="22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55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Поділи Речі Посполитої і України. Зміни у становищі Правобережної України та західноукраїнських земель. Практична</w:t>
            </w:r>
            <w:r w:rsidRPr="00CF55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робота: Позначити на контурній карті, що 18ст. зберігали українську державність.: Гетьманщина, Нова Січ, Слобідська Україна. Землі які попали в Російська імперія та Австрійська монархія. Наслідок російсько-турецьких воїн ліквідація Кримського ханства.</w:t>
            </w:r>
          </w:p>
          <w:p w:rsidR="00CF5541" w:rsidRPr="00CF5541" w:rsidRDefault="00CF5541" w:rsidP="00D55B54">
            <w:pPr>
              <w:tabs>
                <w:tab w:val="left" w:pos="22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F5541" w:rsidRPr="00CF5541" w:rsidRDefault="00CF5541" w:rsidP="00D55B54">
            <w:pPr>
              <w:tabs>
                <w:tab w:val="left" w:pos="22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F5541" w:rsidRPr="00CF5541" w:rsidRDefault="00CF5541" w:rsidP="00CF5541">
            <w:pPr>
              <w:tabs>
                <w:tab w:val="left" w:pos="2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55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Культурне життя в Україні в другій половинні 18ст. Києво-Могилянська академія. </w:t>
            </w:r>
          </w:p>
          <w:p w:rsidR="00CF5541" w:rsidRPr="00CF5541" w:rsidRDefault="00CF5541" w:rsidP="00CF5541">
            <w:pPr>
              <w:tabs>
                <w:tab w:val="left" w:pos="2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55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освіти, науки та музичної культури</w:t>
            </w:r>
          </w:p>
          <w:p w:rsidR="00274A0F" w:rsidRPr="00CF5541" w:rsidRDefault="00CF5541" w:rsidP="00CF5541">
            <w:pPr>
              <w:tabs>
                <w:tab w:val="left" w:pos="2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55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Архітектура та образотворче мистецтво</w:t>
            </w:r>
          </w:p>
        </w:tc>
        <w:tc>
          <w:tcPr>
            <w:tcW w:w="1276" w:type="dxa"/>
          </w:tcPr>
          <w:p w:rsidR="00274A0F" w:rsidRPr="00CF5541" w:rsidRDefault="00274A0F" w:rsidP="006A6AF2">
            <w:pPr>
              <w:rPr>
                <w:b/>
                <w:sz w:val="24"/>
                <w:szCs w:val="24"/>
                <w:lang w:val="uk-UA"/>
              </w:rPr>
            </w:pPr>
            <w:r w:rsidRPr="00CF5541">
              <w:rPr>
                <w:b/>
                <w:sz w:val="24"/>
                <w:szCs w:val="24"/>
                <w:lang w:val="uk-UA"/>
              </w:rPr>
              <w:lastRenderedPageBreak/>
              <w:t>06.04.21</w:t>
            </w:r>
          </w:p>
        </w:tc>
        <w:tc>
          <w:tcPr>
            <w:tcW w:w="1276" w:type="dxa"/>
          </w:tcPr>
          <w:p w:rsidR="00274A0F" w:rsidRPr="00CF5541" w:rsidRDefault="00274A0F" w:rsidP="006A6AF2">
            <w:pPr>
              <w:rPr>
                <w:b/>
                <w:sz w:val="24"/>
                <w:szCs w:val="24"/>
                <w:lang w:val="uk-UA"/>
              </w:rPr>
            </w:pPr>
            <w:r w:rsidRPr="00CF5541">
              <w:rPr>
                <w:b/>
                <w:sz w:val="24"/>
                <w:szCs w:val="24"/>
                <w:lang w:val="uk-UA"/>
              </w:rPr>
              <w:t>05.04.21</w:t>
            </w:r>
          </w:p>
        </w:tc>
        <w:tc>
          <w:tcPr>
            <w:tcW w:w="1276" w:type="dxa"/>
          </w:tcPr>
          <w:p w:rsidR="00274A0F" w:rsidRPr="00CF5541" w:rsidRDefault="00274A0F" w:rsidP="006A6AF2">
            <w:pPr>
              <w:rPr>
                <w:b/>
                <w:sz w:val="24"/>
                <w:szCs w:val="24"/>
                <w:lang w:val="uk-UA"/>
              </w:rPr>
            </w:pPr>
            <w:r w:rsidRPr="00CF5541">
              <w:rPr>
                <w:b/>
                <w:sz w:val="24"/>
                <w:szCs w:val="24"/>
                <w:lang w:val="uk-UA"/>
              </w:rPr>
              <w:t>06.04.21</w:t>
            </w:r>
          </w:p>
          <w:p w:rsidR="00274A0F" w:rsidRPr="00CF5541" w:rsidRDefault="00274A0F" w:rsidP="006A6AF2">
            <w:pPr>
              <w:tabs>
                <w:tab w:val="left" w:pos="1050"/>
              </w:tabs>
              <w:rPr>
                <w:sz w:val="24"/>
                <w:szCs w:val="24"/>
                <w:lang w:val="uk-UA"/>
              </w:rPr>
            </w:pPr>
            <w:r w:rsidRPr="00CF5541">
              <w:rPr>
                <w:sz w:val="24"/>
                <w:szCs w:val="24"/>
                <w:lang w:val="uk-UA"/>
              </w:rPr>
              <w:tab/>
            </w:r>
          </w:p>
        </w:tc>
        <w:tc>
          <w:tcPr>
            <w:tcW w:w="1417" w:type="dxa"/>
          </w:tcPr>
          <w:p w:rsidR="00274A0F" w:rsidRPr="00CF5541" w:rsidRDefault="00274A0F" w:rsidP="006A6AF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74A0F" w:rsidRDefault="00D55B54" w:rsidP="006A6AF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33</w:t>
            </w:r>
          </w:p>
          <w:p w:rsidR="00D55B54" w:rsidRPr="00D55B54" w:rsidRDefault="00D55B54" w:rsidP="00CC19E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Ст..261 </w:t>
            </w:r>
          </w:p>
        </w:tc>
      </w:tr>
    </w:tbl>
    <w:p w:rsidR="00A176FA" w:rsidRPr="00CF5541" w:rsidRDefault="00A176FA">
      <w:pPr>
        <w:rPr>
          <w:sz w:val="24"/>
          <w:szCs w:val="24"/>
        </w:rPr>
      </w:pPr>
    </w:p>
    <w:sectPr w:rsidR="00A176FA" w:rsidRPr="00CF5541" w:rsidSect="00680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A0F"/>
    <w:rsid w:val="00274A0F"/>
    <w:rsid w:val="002C0137"/>
    <w:rsid w:val="003E222E"/>
    <w:rsid w:val="00680DC0"/>
    <w:rsid w:val="00A176FA"/>
    <w:rsid w:val="00C27F1C"/>
    <w:rsid w:val="00CC19EF"/>
    <w:rsid w:val="00CF5541"/>
    <w:rsid w:val="00D55B54"/>
    <w:rsid w:val="00D7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2021-03-23T17:56:00Z</dcterms:created>
  <dcterms:modified xsi:type="dcterms:W3CDTF">2021-03-24T15:05:00Z</dcterms:modified>
</cp:coreProperties>
</file>