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0" w:rsidRPr="00BC3072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7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DA1230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алгебри і геометрії</w:t>
      </w:r>
    </w:p>
    <w:p w:rsidR="00DA1230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656"/>
        <w:gridCol w:w="3014"/>
      </w:tblGrid>
      <w:tr w:rsidR="00DA1230" w:rsidRPr="00130011" w:rsidTr="001D5A56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7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65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DA1230" w:rsidRPr="00130011" w:rsidTr="00DA1230">
        <w:trPr>
          <w:cnfStyle w:val="000000100000"/>
          <w:trHeight w:val="506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DA1230" w:rsidRPr="00130011" w:rsidRDefault="00DA1230" w:rsidP="00DA123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</w:tr>
      <w:tr w:rsidR="00BC7ADC" w:rsidRPr="00130011" w:rsidTr="001D5A56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BC7ADC" w:rsidRPr="00DA1230" w:rsidRDefault="001D5A56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BC7ADC" w:rsidRPr="00DA1230" w:rsidRDefault="00BC7ADC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BC7ADC" w:rsidRPr="001D5A56" w:rsidRDefault="001D5A56" w:rsidP="005E6F88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D5A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Розв'язування задач за допомогою лінійних рівнянь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BC7ADC" w:rsidRPr="00DA1230" w:rsidRDefault="00BC7ADC" w:rsidP="001D5A5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  <w:r w:rsidR="001D5A56"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14" w:type="dxa"/>
            <w:shd w:val="clear" w:color="auto" w:fill="FFFFFF" w:themeFill="background1"/>
          </w:tcPr>
          <w:p w:rsidR="001D5A56" w:rsidRPr="005B3A55" w:rsidRDefault="001D5A56" w:rsidP="001D5A56">
            <w:pPr>
              <w:tabs>
                <w:tab w:val="left" w:pos="1253"/>
              </w:tabs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A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§ 24</w:t>
            </w:r>
            <w:r w:rsidR="00CF46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3A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 №  894; 897; 903; 918</w:t>
            </w:r>
          </w:p>
          <w:p w:rsidR="00BC7ADC" w:rsidRPr="00BC7ADC" w:rsidRDefault="001D5A56" w:rsidP="001D5A5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A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повторення № 939 1; 4)</w:t>
            </w:r>
          </w:p>
        </w:tc>
      </w:tr>
      <w:tr w:rsidR="00A64D14" w:rsidRPr="00130011" w:rsidTr="001D5A56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A64D14" w:rsidRDefault="00A64D14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A64D14" w:rsidRPr="00DA1230" w:rsidRDefault="00A64D14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64D14" w:rsidRPr="00A64D14" w:rsidRDefault="00A64D14" w:rsidP="005E6F88">
            <w:pPr>
              <w:spacing w:before="60" w:after="60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64D1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Розв'язування задач за допомогою лінійних рівнянь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</w:p>
        </w:tc>
        <w:tc>
          <w:tcPr>
            <w:tcW w:w="3014" w:type="dxa"/>
            <w:shd w:val="clear" w:color="auto" w:fill="FFFFFF" w:themeFill="background1"/>
          </w:tcPr>
          <w:p w:rsidR="00A64D14" w:rsidRPr="005B3A55" w:rsidRDefault="00A64D14" w:rsidP="00A64D14">
            <w:pPr>
              <w:tabs>
                <w:tab w:val="left" w:pos="125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A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§ 24 опрацювати №  901; 905; 914; 922</w:t>
            </w:r>
          </w:p>
          <w:p w:rsidR="00A64D14" w:rsidRPr="005B3A55" w:rsidRDefault="00A64D14" w:rsidP="00A64D14">
            <w:pPr>
              <w:tabs>
                <w:tab w:val="left" w:pos="125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A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повторення № 970)</w:t>
            </w:r>
          </w:p>
        </w:tc>
      </w:tr>
      <w:tr w:rsidR="00A64D14" w:rsidRPr="00A64D14" w:rsidTr="001D5A56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A64D14" w:rsidRDefault="00A64D14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A64D14" w:rsidRPr="00DA1230" w:rsidRDefault="00A64D14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64D14" w:rsidRPr="00A64D14" w:rsidRDefault="00A64D14" w:rsidP="005E6F88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64D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Лінійне рівняння з двома змінними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A64D14" w:rsidRDefault="00A64D14" w:rsidP="00A64D1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</w:p>
          <w:p w:rsidR="00A64D14" w:rsidRPr="00B22D4F" w:rsidRDefault="00A64D14" w:rsidP="00A64D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B22D4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22D4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22D4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22D4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22D4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22D4F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aD</w:t>
              </w:r>
              <w:r w:rsidRPr="00B22D4F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pCdczZNM</w:t>
              </w:r>
            </w:hyperlink>
            <w:r>
              <w:rPr>
                <w:lang w:val="uk-UA"/>
              </w:rPr>
              <w:t xml:space="preserve"> або </w:t>
            </w:r>
            <w:hyperlink r:id="rId6" w:history="1">
              <w:r>
                <w:rPr>
                  <w:rStyle w:val="a3"/>
                </w:rPr>
                <w:t>https://www.youtube.com/watch?v=ON1UXEcFshk</w:t>
              </w:r>
            </w:hyperlink>
          </w:p>
          <w:p w:rsidR="00A64D14" w:rsidRPr="00DA1230" w:rsidRDefault="00A64D14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A64D14" w:rsidRDefault="00A64D14" w:rsidP="00A64D1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  опрацювати   № 950; 952; 954; 961.</w:t>
            </w:r>
          </w:p>
          <w:p w:rsidR="00A64D14" w:rsidRDefault="00A64D14" w:rsidP="00A64D1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4D14" w:rsidRPr="005B3A55" w:rsidRDefault="00A64D14" w:rsidP="00A64D14">
            <w:pPr>
              <w:tabs>
                <w:tab w:val="left" w:pos="1253"/>
              </w:tabs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11150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1150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1150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1150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1150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start</w:t>
              </w:r>
              <w:r w:rsidRPr="0011150D">
                <w:rPr>
                  <w:rStyle w:val="a3"/>
                  <w:lang w:val="uk-UA"/>
                </w:rPr>
                <w:t>/130658</w:t>
              </w:r>
            </w:hyperlink>
          </w:p>
        </w:tc>
      </w:tr>
      <w:tr w:rsidR="00BC7ADC" w:rsidRPr="00130011" w:rsidTr="00DA1230">
        <w:trPr>
          <w:cnfStyle w:val="000000100000"/>
          <w:trHeight w:val="565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BC7ADC" w:rsidRPr="00DA1230" w:rsidRDefault="00BC7ADC" w:rsidP="00DA123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1D5A56" w:rsidRPr="00BC3072" w:rsidTr="001D5A56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D5A56" w:rsidRPr="00DA1230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D5A56" w:rsidRPr="00DA1230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D5A56" w:rsidRPr="001D5A56" w:rsidRDefault="001D5A56" w:rsidP="00720573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5A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Коло, вписане в трикутник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1D5A56" w:rsidRPr="00DA1230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1D5A56" w:rsidRPr="00DA1230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  <w:p w:rsidR="001D5A56" w:rsidRPr="00DA1230" w:rsidRDefault="001D5A56" w:rsidP="00BC7AD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1D5A56" w:rsidRPr="00CF46F1" w:rsidRDefault="001D5A56" w:rsidP="0072057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 № 624; 626;  630; 634  ( на повторення №  554)</w:t>
            </w:r>
          </w:p>
          <w:p w:rsidR="001D5A56" w:rsidRPr="00CF46F1" w:rsidRDefault="001D5A56" w:rsidP="0072057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5A56" w:rsidRPr="00BC3072" w:rsidTr="001D5A56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D5A56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D5A56" w:rsidRPr="00DA1230" w:rsidRDefault="001D5A56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D5A56" w:rsidRPr="001D5A56" w:rsidRDefault="001D5A56" w:rsidP="00720573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5A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Коло, описане навколо трикутника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1D5A56" w:rsidRPr="00DA1230" w:rsidRDefault="001D5A56" w:rsidP="001D5A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1D5A56" w:rsidRPr="00DA1230" w:rsidRDefault="001D5A56" w:rsidP="001D5A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</w:tc>
        <w:tc>
          <w:tcPr>
            <w:tcW w:w="3014" w:type="dxa"/>
            <w:shd w:val="clear" w:color="auto" w:fill="FFFFFF" w:themeFill="background1"/>
          </w:tcPr>
          <w:p w:rsidR="001D5A56" w:rsidRPr="00CF46F1" w:rsidRDefault="001D5A56" w:rsidP="00720573">
            <w:pPr>
              <w:tabs>
                <w:tab w:val="left" w:pos="1289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 № 646; 647; 649 ( на повторення № 572 )</w:t>
            </w:r>
          </w:p>
        </w:tc>
      </w:tr>
      <w:tr w:rsidR="00A64D14" w:rsidRPr="00BC3072" w:rsidTr="001D5A56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A64D14" w:rsidRDefault="00A64D14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A64D14" w:rsidRPr="00DA1230" w:rsidRDefault="00A64D14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64D14" w:rsidRPr="00A64D14" w:rsidRDefault="00A64D14" w:rsidP="00720573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Розв'язування задач і вправ. Самостійна робота</w:t>
            </w:r>
          </w:p>
        </w:tc>
        <w:tc>
          <w:tcPr>
            <w:cnfStyle w:val="000010000000"/>
            <w:tcW w:w="2656" w:type="dxa"/>
            <w:shd w:val="clear" w:color="auto" w:fill="FFFFFF" w:themeFill="background1"/>
          </w:tcPr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A64D14" w:rsidRPr="00DA1230" w:rsidRDefault="00A64D14" w:rsidP="00A64D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</w:tc>
        <w:tc>
          <w:tcPr>
            <w:tcW w:w="3014" w:type="dxa"/>
            <w:shd w:val="clear" w:color="auto" w:fill="FFFFFF" w:themeFill="background1"/>
          </w:tcPr>
          <w:p w:rsidR="00A64D14" w:rsidRPr="00CF46F1" w:rsidRDefault="00A64D14" w:rsidP="00A64D14">
            <w:pPr>
              <w:tabs>
                <w:tab w:val="left" w:pos="1289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21 – 24 повторити. Виконати самостійну роботу. Відправити 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8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 до 18.00</w:t>
            </w:r>
          </w:p>
        </w:tc>
      </w:tr>
    </w:tbl>
    <w:p w:rsidR="00DA1230" w:rsidRDefault="00DA1230" w:rsidP="00DA1230">
      <w:pPr>
        <w:spacing w:before="120" w:after="120"/>
        <w:ind w:left="720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A64D14" w:rsidRDefault="00A64D14" w:rsidP="00DA1230">
      <w:pPr>
        <w:spacing w:before="120" w:after="120"/>
        <w:ind w:left="720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A64D14" w:rsidRDefault="00A64D14" w:rsidP="00DA1230">
      <w:pPr>
        <w:spacing w:before="120" w:after="120"/>
        <w:ind w:left="720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A64D14" w:rsidRPr="00681CF7" w:rsidRDefault="00A64D14" w:rsidP="00A64D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CF7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Самостійна робота</w:t>
      </w:r>
    </w:p>
    <w:p w:rsidR="00A64D14" w:rsidRPr="002C31D7" w:rsidRDefault="00A64D14" w:rsidP="00A64D14">
      <w:pPr>
        <w:pStyle w:val="a4"/>
        <w:numPr>
          <w:ilvl w:val="0"/>
          <w:numId w:val="1"/>
        </w:numPr>
      </w:pPr>
      <w:r w:rsidRPr="002C31D7">
        <w:t>Знайдіть радіус кола, діаметр якого дорівнює 8 см.</w:t>
      </w:r>
    </w:p>
    <w:p w:rsidR="00A64D14" w:rsidRPr="002C31D7" w:rsidRDefault="00A64D14" w:rsidP="00A64D14">
      <w:pPr>
        <w:pStyle w:val="a4"/>
      </w:pPr>
      <w:r w:rsidRPr="002C31D7">
        <w:t>А) 2 см;</w:t>
      </w:r>
      <w:r w:rsidRPr="002C31D7">
        <w:tab/>
      </w:r>
      <w:r>
        <w:tab/>
      </w:r>
      <w:r w:rsidRPr="002C31D7">
        <w:t>Б) 4 см;</w:t>
      </w:r>
      <w:r w:rsidRPr="002C31D7">
        <w:tab/>
      </w:r>
      <w:r>
        <w:tab/>
      </w:r>
      <w:r w:rsidRPr="002C31D7">
        <w:t>В) 16 см;</w:t>
      </w:r>
      <w:r w:rsidRPr="002C31D7">
        <w:tab/>
      </w:r>
      <w:r>
        <w:tab/>
      </w:r>
      <w:r w:rsidRPr="002C31D7">
        <w:t>Г) 8 см.</w:t>
      </w:r>
    </w:p>
    <w:p w:rsidR="00A64D14" w:rsidRPr="002C31D7" w:rsidRDefault="00A64D14" w:rsidP="00A64D14">
      <w:pPr>
        <w:pStyle w:val="a4"/>
        <w:numPr>
          <w:ilvl w:val="0"/>
          <w:numId w:val="1"/>
        </w:numPr>
      </w:pPr>
      <w:r w:rsidRPr="002C31D7">
        <w:t xml:space="preserve">Знайдіть діаметр кола, радіус якого дорівнює </w:t>
      </w:r>
      <w:r>
        <w:t>15</w:t>
      </w:r>
      <w:r w:rsidRPr="002C31D7">
        <w:t xml:space="preserve"> см.</w:t>
      </w:r>
    </w:p>
    <w:p w:rsidR="00A64D14" w:rsidRPr="002C31D7" w:rsidRDefault="00A64D14" w:rsidP="00A64D14">
      <w:pPr>
        <w:pStyle w:val="a4"/>
      </w:pPr>
      <w:r w:rsidRPr="002C31D7">
        <w:t xml:space="preserve">А) </w:t>
      </w:r>
      <w:r>
        <w:t>30</w:t>
      </w:r>
      <w:r w:rsidRPr="002C31D7">
        <w:t xml:space="preserve"> см;</w:t>
      </w:r>
      <w:r w:rsidRPr="002C31D7">
        <w:tab/>
      </w:r>
      <w:r>
        <w:tab/>
      </w:r>
      <w:r w:rsidRPr="002C31D7">
        <w:t xml:space="preserve">Б) </w:t>
      </w:r>
      <w:r>
        <w:t>7,5</w:t>
      </w:r>
      <w:r w:rsidRPr="002C31D7">
        <w:t xml:space="preserve"> см;</w:t>
      </w:r>
      <w:r w:rsidRPr="002C31D7">
        <w:tab/>
      </w:r>
      <w:r>
        <w:tab/>
      </w:r>
      <w:r w:rsidRPr="002C31D7">
        <w:t xml:space="preserve">В) </w:t>
      </w:r>
      <w:r>
        <w:t>8</w:t>
      </w:r>
      <w:r w:rsidRPr="002C31D7">
        <w:t xml:space="preserve"> см;</w:t>
      </w:r>
      <w:r w:rsidRPr="002C31D7">
        <w:tab/>
      </w:r>
      <w:r>
        <w:tab/>
      </w:r>
      <w:r w:rsidRPr="002C31D7">
        <w:t xml:space="preserve">Г) </w:t>
      </w:r>
      <w:r>
        <w:t>15</w:t>
      </w:r>
      <w:r w:rsidRPr="002C31D7">
        <w:t xml:space="preserve"> см.</w:t>
      </w:r>
    </w:p>
    <w:p w:rsidR="00A64D14" w:rsidRPr="002C31D7" w:rsidRDefault="00A64D14" w:rsidP="00A64D14">
      <w:pPr>
        <w:pStyle w:val="a4"/>
        <w:numPr>
          <w:ilvl w:val="0"/>
          <w:numId w:val="1"/>
        </w:numPr>
      </w:pPr>
      <w:r w:rsidRPr="002C31D7">
        <w:t>З однієї точки до кола проведено дві дотичні. Відрізок однієї з дотичних дорівнює 7 см. Знайдіть відрізок другої дотичної.</w:t>
      </w:r>
    </w:p>
    <w:p w:rsidR="00A64D14" w:rsidRPr="002C31D7" w:rsidRDefault="00A64D14" w:rsidP="00A64D14">
      <w:pPr>
        <w:pStyle w:val="a4"/>
      </w:pPr>
      <w:r w:rsidRPr="002C31D7">
        <w:t>А) 3,5 см;</w:t>
      </w:r>
      <w:r w:rsidRPr="002C31D7">
        <w:tab/>
      </w:r>
      <w:r>
        <w:tab/>
      </w:r>
      <w:r w:rsidRPr="002C31D7">
        <w:t>Б) 5 см;</w:t>
      </w:r>
      <w:r w:rsidRPr="002C31D7">
        <w:tab/>
      </w:r>
      <w:r>
        <w:tab/>
      </w:r>
      <w:r w:rsidRPr="002C31D7">
        <w:t>В) 7 см;</w:t>
      </w:r>
      <w:r w:rsidRPr="002C31D7">
        <w:tab/>
      </w:r>
      <w:r>
        <w:tab/>
      </w:r>
      <w:r w:rsidRPr="002C31D7">
        <w:t>Г) 14 см.</w:t>
      </w:r>
    </w:p>
    <w:p w:rsidR="00A64D14" w:rsidRPr="002C31D7" w:rsidRDefault="00A64D14" w:rsidP="00A64D14">
      <w:pPr>
        <w:pStyle w:val="a4"/>
        <w:numPr>
          <w:ilvl w:val="0"/>
          <w:numId w:val="1"/>
        </w:numPr>
      </w:pPr>
      <w:r w:rsidRPr="002C31D7">
        <w:t xml:space="preserve">Точка </w:t>
      </w:r>
      <w:r w:rsidRPr="002C31D7">
        <w:rPr>
          <w:i/>
        </w:rPr>
        <w:t>О</w:t>
      </w:r>
      <w:r w:rsidRPr="002C31D7">
        <w:t xml:space="preserve"> – центр кола, </w:t>
      </w:r>
      <w:r w:rsidRPr="002C31D7">
        <w:rPr>
          <w:i/>
        </w:rPr>
        <w:t>MN</w:t>
      </w:r>
      <w:r w:rsidRPr="002C31D7">
        <w:t xml:space="preserve"> – його хорда. Знайдіть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MON</w:t>
      </w:r>
      <w:r>
        <w:rPr>
          <w:rFonts w:ascii="Cambria Math" w:hAnsi="Cambria Math"/>
          <w:i/>
        </w:rPr>
        <w:t xml:space="preserve">, </w:t>
      </w:r>
      <w:r>
        <w:rPr>
          <w:rFonts w:ascii="Cambria Math" w:hAnsi="Cambria Math"/>
        </w:rPr>
        <w:t xml:space="preserve">якщо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OMN</w:t>
      </w:r>
      <w:r>
        <w:rPr>
          <w:rFonts w:ascii="Cambria Math" w:hAnsi="Cambria Math"/>
        </w:rPr>
        <w:t>=70°.</w:t>
      </w:r>
    </w:p>
    <w:p w:rsidR="00A64D14" w:rsidRDefault="00A64D14" w:rsidP="00A64D14">
      <w:pPr>
        <w:pStyle w:val="a4"/>
        <w:rPr>
          <w:rFonts w:ascii="Cambria Math" w:hAnsi="Cambria Math"/>
        </w:rPr>
      </w:pPr>
      <w:r>
        <w:rPr>
          <w:rFonts w:ascii="Cambria Math" w:hAnsi="Cambria Math"/>
        </w:rPr>
        <w:t>А) 20°;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Б) 40°;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В) 50°;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Г) 60°.</w:t>
      </w:r>
    </w:p>
    <w:p w:rsidR="00A64D14" w:rsidRDefault="00A64D14" w:rsidP="00A64D14">
      <w:pPr>
        <w:pStyle w:val="a4"/>
        <w:numPr>
          <w:ilvl w:val="0"/>
          <w:numId w:val="1"/>
        </w:numPr>
      </w:pPr>
      <w:r>
        <w:t xml:space="preserve">Радіус кола дорівнює 4 см. Як розміщені пряма </w:t>
      </w:r>
      <w:r>
        <w:rPr>
          <w:i/>
        </w:rPr>
        <w:t>а</w:t>
      </w:r>
      <w:r>
        <w:t xml:space="preserve"> і коло, якщо відстань від центра кола до прямої дорівнює 3 см?</w:t>
      </w:r>
    </w:p>
    <w:p w:rsidR="00A64D14" w:rsidRDefault="00A64D14" w:rsidP="00A64D14">
      <w:pPr>
        <w:pStyle w:val="a4"/>
      </w:pPr>
      <w:r>
        <w:t>А) пряма перетинає коло у двох точках;</w:t>
      </w:r>
      <w:r>
        <w:tab/>
        <w:t>Б) пряма є дотичною до кола;</w:t>
      </w:r>
      <w:r>
        <w:tab/>
      </w:r>
    </w:p>
    <w:p w:rsidR="00A64D14" w:rsidRDefault="00A64D14" w:rsidP="00A64D14">
      <w:pPr>
        <w:pStyle w:val="a4"/>
      </w:pPr>
      <w:r>
        <w:t>В) пряма не має з колом спільних точок;</w:t>
      </w:r>
      <w:r>
        <w:tab/>
        <w:t>Г) неможливо визначити.</w:t>
      </w:r>
    </w:p>
    <w:p w:rsidR="00A64D14" w:rsidRDefault="00A64D14" w:rsidP="00A64D14">
      <w:pPr>
        <w:pStyle w:val="a4"/>
        <w:numPr>
          <w:ilvl w:val="0"/>
          <w:numId w:val="1"/>
        </w:numPr>
      </w:pPr>
      <w:r>
        <w:t>Центр кола, описаного навколо трикутника, збігається із серединою сторони в трикутнику, що є…</w:t>
      </w:r>
    </w:p>
    <w:p w:rsidR="00A64D14" w:rsidRDefault="00A64D14" w:rsidP="00A64D14">
      <w:pPr>
        <w:pStyle w:val="a4"/>
      </w:pPr>
      <w:r>
        <w:t>А) прямокутним;</w:t>
      </w:r>
      <w:r>
        <w:tab/>
        <w:t>Б) гострокутнім;</w:t>
      </w:r>
      <w:r>
        <w:tab/>
        <w:t>В) тупокутнім;</w:t>
      </w:r>
      <w:r>
        <w:tab/>
        <w:t>Г) рівностороннім.</w:t>
      </w:r>
    </w:p>
    <w:p w:rsidR="00A64D14" w:rsidRPr="0019636B" w:rsidRDefault="00A64D14" w:rsidP="00A64D14">
      <w:pPr>
        <w:pStyle w:val="a4"/>
        <w:jc w:val="center"/>
        <w:rPr>
          <w:i/>
        </w:rPr>
      </w:pPr>
      <w:r w:rsidRPr="0019636B">
        <w:rPr>
          <w:i/>
        </w:rPr>
        <w:t>Достатній рівень</w:t>
      </w:r>
    </w:p>
    <w:p w:rsidR="00A64D14" w:rsidRDefault="00A64D14" w:rsidP="00A64D14">
      <w:pPr>
        <w:pStyle w:val="a4"/>
        <w:numPr>
          <w:ilvl w:val="0"/>
          <w:numId w:val="1"/>
        </w:numPr>
      </w:pPr>
      <w:r>
        <w:t>Побудуйте рівносторонній трикутник, основа якого дорівнює 55 мм, а кут при вершині – 50</w:t>
      </w:r>
      <w:r>
        <w:rPr>
          <w:rFonts w:cs="Times New Roman"/>
        </w:rPr>
        <w:t>°</w:t>
      </w:r>
      <w:r>
        <w:t>.</w:t>
      </w:r>
    </w:p>
    <w:p w:rsidR="00A64D14" w:rsidRDefault="00A64D14" w:rsidP="00A64D14">
      <w:pPr>
        <w:pStyle w:val="a4"/>
        <w:numPr>
          <w:ilvl w:val="0"/>
          <w:numId w:val="1"/>
        </w:numPr>
        <w:ind w:left="426" w:firstLine="0"/>
      </w:pPr>
      <w:r>
        <w:t>Знайдіть довжину кола та площу круга  з радіусом 14 дм.</w:t>
      </w:r>
    </w:p>
    <w:p w:rsidR="00A64D14" w:rsidRPr="0019636B" w:rsidRDefault="00A64D14" w:rsidP="00A64D14">
      <w:pPr>
        <w:pStyle w:val="a4"/>
        <w:jc w:val="center"/>
        <w:rPr>
          <w:i/>
        </w:rPr>
      </w:pPr>
      <w:r w:rsidRPr="0019636B">
        <w:rPr>
          <w:i/>
        </w:rPr>
        <w:t>Високий рівень</w:t>
      </w:r>
    </w:p>
    <w:p w:rsidR="00A64D14" w:rsidRPr="00681CF7" w:rsidRDefault="00A64D14" w:rsidP="00A64D14">
      <w:pPr>
        <w:pStyle w:val="a4"/>
        <w:numPr>
          <w:ilvl w:val="0"/>
          <w:numId w:val="1"/>
        </w:numPr>
      </w:pPr>
      <w:r>
        <w:t>Вписане в рівнобедрений трикутник коло ділить бічну сторону у відношенні 2 : 3, починаючи від основи. Знайдіть сторони трикутника, якщо його периметр дорівнює 70 см.</w:t>
      </w:r>
    </w:p>
    <w:p w:rsidR="001A5806" w:rsidRDefault="001A5806"/>
    <w:sectPr w:rsidR="001A5806" w:rsidSect="00DA1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1D2"/>
    <w:multiLevelType w:val="hybridMultilevel"/>
    <w:tmpl w:val="4AA4C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1230"/>
    <w:rsid w:val="00127809"/>
    <w:rsid w:val="001A5806"/>
    <w:rsid w:val="001D5A56"/>
    <w:rsid w:val="00356ECA"/>
    <w:rsid w:val="00545A54"/>
    <w:rsid w:val="0061694B"/>
    <w:rsid w:val="00A64D14"/>
    <w:rsid w:val="00BC7ADC"/>
    <w:rsid w:val="00CF46F1"/>
    <w:rsid w:val="00DA1230"/>
    <w:rsid w:val="00E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30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DA1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61694B"/>
  </w:style>
  <w:style w:type="paragraph" w:styleId="a4">
    <w:name w:val="List Paragraph"/>
    <w:basedOn w:val="a"/>
    <w:uiPriority w:val="34"/>
    <w:qFormat/>
    <w:rsid w:val="00A64D14"/>
    <w:pPr>
      <w:ind w:left="720"/>
      <w:contextualSpacing/>
    </w:pPr>
    <w:rPr>
      <w:rFonts w:ascii="Times New Roman" w:eastAsiaTheme="minorHAnsi" w:hAnsi="Times New Roman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30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1UXEcFshk" TargetMode="External"/><Relationship Id="rId5" Type="http://schemas.openxmlformats.org/officeDocument/2006/relationships/hyperlink" Target="https://www.youtube.com/watch?v=aD7pCdczZN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2021-03-21T18:28:00Z</dcterms:created>
  <dcterms:modified xsi:type="dcterms:W3CDTF">2021-04-04T14:37:00Z</dcterms:modified>
</cp:coreProperties>
</file>