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814" w:type="pct"/>
        <w:tblInd w:w="-1310" w:type="dxa"/>
        <w:tblLayout w:type="fixed"/>
        <w:tblLook w:val="04A0"/>
      </w:tblPr>
      <w:tblGrid>
        <w:gridCol w:w="1276"/>
        <w:gridCol w:w="1847"/>
        <w:gridCol w:w="3116"/>
        <w:gridCol w:w="2996"/>
        <w:gridCol w:w="1894"/>
      </w:tblGrid>
      <w:tr w:rsidR="0032628A" w:rsidTr="00851B62"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851B62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1B62" w:rsidRDefault="0032628A" w:rsidP="00851B6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Клас</w:t>
            </w:r>
          </w:p>
          <w:p w:rsidR="0032628A" w:rsidRDefault="0032628A" w:rsidP="00851B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851B62">
              <w:rPr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 </w:t>
            </w:r>
            <w:proofErr w:type="spellStart"/>
            <w:r>
              <w:rPr>
                <w:sz w:val="28"/>
                <w:szCs w:val="28"/>
                <w:lang w:eastAsia="en-US"/>
              </w:rPr>
              <w:t>вивчення</w:t>
            </w:r>
            <w:proofErr w:type="spellEnd"/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Джерела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>і</w:t>
            </w:r>
            <w:proofErr w:type="spellStart"/>
            <w:r>
              <w:rPr>
                <w:sz w:val="28"/>
                <w:szCs w:val="28"/>
                <w:lang w:eastAsia="en-US"/>
              </w:rPr>
              <w:t>нформац</w:t>
            </w:r>
            <w:r>
              <w:rPr>
                <w:sz w:val="28"/>
                <w:szCs w:val="28"/>
                <w:lang w:val="uk-UA" w:eastAsia="en-US"/>
              </w:rPr>
              <w:t>ії</w:t>
            </w:r>
            <w:proofErr w:type="spellEnd"/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Практична робота</w:t>
            </w:r>
          </w:p>
        </w:tc>
      </w:tr>
      <w:tr w:rsidR="0032628A" w:rsidTr="00851B62"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val="uk-UA" w:eastAsia="en-US"/>
              </w:rPr>
            </w:pPr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eastAsia="en-US"/>
              </w:rPr>
            </w:pPr>
          </w:p>
        </w:tc>
      </w:tr>
      <w:tr w:rsidR="0032628A" w:rsidTr="00851B62">
        <w:tc>
          <w:tcPr>
            <w:tcW w:w="5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1B62" w:rsidRDefault="00851B62" w:rsidP="00851B6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29.03.21</w:t>
            </w:r>
          </w:p>
          <w:p w:rsidR="00851B62" w:rsidRDefault="00851B62" w:rsidP="00851B6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29.03.21</w:t>
            </w:r>
          </w:p>
          <w:p w:rsidR="00851B62" w:rsidRDefault="00851B62" w:rsidP="00851B62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31.03.21</w:t>
            </w:r>
          </w:p>
          <w:p w:rsidR="00851B62" w:rsidRDefault="00851B62" w:rsidP="00851B62">
            <w:pPr>
              <w:jc w:val="center"/>
              <w:rPr>
                <w:sz w:val="28"/>
                <w:szCs w:val="28"/>
                <w:lang w:val="uk-UA" w:eastAsia="en-US"/>
              </w:rPr>
            </w:pPr>
          </w:p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32628A" w:rsidRDefault="0032628A" w:rsidP="00F720E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851B62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Левчук М.</w:t>
            </w:r>
          </w:p>
          <w:p w:rsidR="00851B62" w:rsidRDefault="00851B62" w:rsidP="00F720E2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Печевиста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Д.</w:t>
            </w:r>
          </w:p>
          <w:p w:rsidR="00851B62" w:rsidRDefault="00851B62" w:rsidP="00F720E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Рябоконь Б.</w:t>
            </w:r>
          </w:p>
        </w:tc>
        <w:tc>
          <w:tcPr>
            <w:tcW w:w="14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851B62" w:rsidP="0032628A">
            <w:pPr>
              <w:jc w:val="center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6"/>
                <w:lang w:val="uk-UA"/>
              </w:rPr>
              <w:t>Добір конструкційних матеріалів та інструментів. Виготовлення шаблонів. Розкрій деталей.</w:t>
            </w:r>
          </w:p>
        </w:tc>
        <w:tc>
          <w:tcPr>
            <w:tcW w:w="13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Pr="0032628A" w:rsidRDefault="0032628A" w:rsidP="00F720E2">
            <w:pPr>
              <w:rPr>
                <w:rFonts w:asciiTheme="minorHAnsi" w:eastAsiaTheme="minorHAnsi" w:hAnsiTheme="minorHAnsi" w:cstheme="minorBidi"/>
                <w:sz w:val="28"/>
                <w:szCs w:val="28"/>
                <w:lang w:val="uk-UA" w:eastAsia="en-US"/>
              </w:rPr>
            </w:pPr>
            <w:proofErr w:type="spellStart"/>
            <w:r w:rsidRPr="0032628A">
              <w:rPr>
                <w:sz w:val="28"/>
                <w:szCs w:val="28"/>
              </w:rPr>
              <w:t>Переглянути</w:t>
            </w:r>
            <w:proofErr w:type="spellEnd"/>
            <w:r w:rsidRPr="0032628A">
              <w:rPr>
                <w:sz w:val="28"/>
                <w:szCs w:val="28"/>
              </w:rPr>
              <w:t xml:space="preserve"> за </w:t>
            </w:r>
            <w:proofErr w:type="spellStart"/>
            <w:r w:rsidRPr="0032628A">
              <w:rPr>
                <w:sz w:val="28"/>
                <w:szCs w:val="28"/>
              </w:rPr>
              <w:t>посиланням</w:t>
            </w:r>
            <w:proofErr w:type="spellEnd"/>
            <w:r w:rsidRPr="0032628A">
              <w:rPr>
                <w:sz w:val="28"/>
                <w:szCs w:val="28"/>
              </w:rPr>
              <w:t xml:space="preserve"> </w:t>
            </w:r>
            <w:hyperlink r:id="rId4" w:history="1">
              <w:r w:rsidRPr="0032628A">
                <w:rPr>
                  <w:rStyle w:val="a4"/>
                  <w:sz w:val="28"/>
                  <w:szCs w:val="28"/>
                </w:rPr>
                <w:t>http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://21</w:t>
              </w:r>
              <w:r w:rsidRPr="0032628A">
                <w:rPr>
                  <w:rStyle w:val="a4"/>
                  <w:sz w:val="28"/>
                  <w:szCs w:val="28"/>
                </w:rPr>
                <w:t>vu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.</w:t>
              </w:r>
              <w:r w:rsidRPr="0032628A">
                <w:rPr>
                  <w:rStyle w:val="a4"/>
                  <w:sz w:val="28"/>
                  <w:szCs w:val="28"/>
                </w:rPr>
                <w:t>ru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32628A">
                <w:rPr>
                  <w:rStyle w:val="a4"/>
                  <w:sz w:val="28"/>
                  <w:szCs w:val="28"/>
                </w:rPr>
                <w:t>mk</w:t>
              </w:r>
              <w:r w:rsidRPr="0032628A">
                <w:rPr>
                  <w:rStyle w:val="a4"/>
                  <w:sz w:val="28"/>
                  <w:szCs w:val="28"/>
                  <w:lang w:val="uk-UA"/>
                </w:rPr>
                <w:t>/</w:t>
              </w:r>
              <w:r w:rsidRPr="0032628A">
                <w:rPr>
                  <w:rStyle w:val="a4"/>
                  <w:sz w:val="28"/>
                  <w:szCs w:val="28"/>
                </w:rPr>
                <w:t>tsvety</w:t>
              </w:r>
            </w:hyperlink>
          </w:p>
        </w:tc>
        <w:tc>
          <w:tcPr>
            <w:tcW w:w="85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628A" w:rsidRDefault="0032628A" w:rsidP="00F720E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uk-UA"/>
              </w:rPr>
              <w:t>Підібрати матеріал до виробу. Продумати роботу над проектом.</w:t>
            </w:r>
          </w:p>
        </w:tc>
      </w:tr>
    </w:tbl>
    <w:p w:rsidR="00881CCC" w:rsidRDefault="00881CCC"/>
    <w:p w:rsidR="0032628A" w:rsidRPr="00B3784B" w:rsidRDefault="0032628A" w:rsidP="0032628A">
      <w:pPr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  Виконані завдання відішліть на </w:t>
      </w:r>
      <w:proofErr w:type="spellStart"/>
      <w:r>
        <w:rPr>
          <w:i/>
          <w:sz w:val="28"/>
          <w:szCs w:val="28"/>
          <w:lang w:val="uk-UA"/>
        </w:rPr>
        <w:t>вайбер</w:t>
      </w:r>
      <w:proofErr w:type="spellEnd"/>
      <w:r>
        <w:rPr>
          <w:i/>
          <w:sz w:val="28"/>
          <w:szCs w:val="28"/>
          <w:lang w:val="uk-UA"/>
        </w:rPr>
        <w:t xml:space="preserve"> за номером 06883511314 або</w:t>
      </w:r>
    </w:p>
    <w:p w:rsidR="0032628A" w:rsidRDefault="0032628A" w:rsidP="0032628A">
      <w:pPr>
        <w:rPr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32628A" w:rsidRPr="004F563D" w:rsidRDefault="0032628A" w:rsidP="0032628A">
      <w:pPr>
        <w:rPr>
          <w:lang w:val="uk-UA"/>
        </w:rPr>
      </w:pPr>
    </w:p>
    <w:p w:rsidR="0032628A" w:rsidRDefault="0032628A"/>
    <w:sectPr w:rsidR="0032628A" w:rsidSect="0088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2628A"/>
    <w:rsid w:val="0032628A"/>
    <w:rsid w:val="006B385E"/>
    <w:rsid w:val="00851B62"/>
    <w:rsid w:val="00881CCC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62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262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21vu.ru/mk/tsv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>*Питер-Company*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3</cp:revision>
  <dcterms:created xsi:type="dcterms:W3CDTF">2021-03-21T13:16:00Z</dcterms:created>
  <dcterms:modified xsi:type="dcterms:W3CDTF">2021-03-26T20:36:00Z</dcterms:modified>
</cp:coreProperties>
</file>