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1AB0" w:rsidRPr="00EF242C" w:rsidRDefault="00BE1AB0" w:rsidP="00BE1AB0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Планування роботи з класами під час карантину</w:t>
      </w:r>
      <w:r w:rsidRPr="00EF242C">
        <w:rPr>
          <w:rFonts w:ascii="Monotype Corsiva" w:hAnsi="Monotype Corsiva" w:cs="Times New Roman"/>
          <w:b/>
          <w:color w:val="FF0000"/>
          <w:sz w:val="36"/>
          <w:szCs w:val="36"/>
        </w:rPr>
        <w:t> </w:t>
      </w:r>
    </w:p>
    <w:p w:rsidR="00BE1AB0" w:rsidRPr="00EF242C" w:rsidRDefault="00BE1AB0" w:rsidP="00BE1AB0">
      <w:pPr>
        <w:spacing w:before="120" w:after="120"/>
        <w:ind w:left="720"/>
        <w:jc w:val="center"/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</w:pPr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вчительки української мови та літератури </w:t>
      </w:r>
      <w:proofErr w:type="spellStart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>Середюк</w:t>
      </w:r>
      <w:proofErr w:type="spellEnd"/>
      <w:r w:rsidRPr="00EF242C">
        <w:rPr>
          <w:rFonts w:ascii="Monotype Corsiva" w:hAnsi="Monotype Corsiva" w:cs="Times New Roman"/>
          <w:b/>
          <w:color w:val="FF0000"/>
          <w:sz w:val="36"/>
          <w:szCs w:val="36"/>
          <w:lang w:val="uk-UA"/>
        </w:rPr>
        <w:t xml:space="preserve"> О.В.</w:t>
      </w:r>
    </w:p>
    <w:tbl>
      <w:tblPr>
        <w:tblStyle w:val="1-4"/>
        <w:tblW w:w="14498" w:type="dxa"/>
        <w:tblBorders>
          <w:top w:val="single" w:sz="24" w:space="0" w:color="632423" w:themeColor="accent2" w:themeShade="80"/>
          <w:left w:val="single" w:sz="24" w:space="0" w:color="632423" w:themeColor="accent2" w:themeShade="80"/>
          <w:bottom w:val="single" w:sz="24" w:space="0" w:color="632423" w:themeColor="accent2" w:themeShade="80"/>
          <w:right w:val="single" w:sz="24" w:space="0" w:color="632423" w:themeColor="accent2" w:themeShade="80"/>
          <w:insideH w:val="single" w:sz="24" w:space="0" w:color="632423" w:themeColor="accent2" w:themeShade="80"/>
          <w:insideV w:val="single" w:sz="24" w:space="0" w:color="632423" w:themeColor="accent2" w:themeShade="80"/>
        </w:tblBorders>
        <w:tblLayout w:type="fixed"/>
        <w:tblLook w:val="00A0"/>
      </w:tblPr>
      <w:tblGrid>
        <w:gridCol w:w="1809"/>
        <w:gridCol w:w="993"/>
        <w:gridCol w:w="4677"/>
        <w:gridCol w:w="3261"/>
        <w:gridCol w:w="3758"/>
      </w:tblGrid>
      <w:tr w:rsidR="00BE1AB0" w:rsidRPr="006F47CF" w:rsidTr="00BE1AB0">
        <w:trPr>
          <w:cnfStyle w:val="100000000000"/>
          <w:trHeight w:val="1286"/>
        </w:trPr>
        <w:tc>
          <w:tcPr>
            <w:cnfStyle w:val="001000000000"/>
            <w:tcW w:w="1809" w:type="dxa"/>
            <w:tcBorders>
              <w:top w:val="none" w:sz="0" w:space="0" w:color="auto"/>
              <w:bottom w:val="none" w:sz="0" w:space="0" w:color="auto"/>
            </w:tcBorders>
          </w:tcPr>
          <w:p w:rsidR="00BE1AB0" w:rsidRPr="006F47CF" w:rsidRDefault="00BE1AB0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Предмет </w:t>
            </w:r>
          </w:p>
        </w:tc>
        <w:tc>
          <w:tcPr>
            <w:cnfStyle w:val="000010000000"/>
            <w:tcW w:w="993" w:type="dxa"/>
            <w:tcBorders>
              <w:top w:val="none" w:sz="0" w:space="0" w:color="auto"/>
              <w:bottom w:val="none" w:sz="0" w:space="0" w:color="auto"/>
            </w:tcBorders>
          </w:tcPr>
          <w:p w:rsidR="00BE1AB0" w:rsidRPr="006F47CF" w:rsidRDefault="00BE1AB0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Клас</w:t>
            </w:r>
            <w:proofErr w:type="spellEnd"/>
          </w:p>
        </w:tc>
        <w:tc>
          <w:tcPr>
            <w:tcW w:w="4677" w:type="dxa"/>
            <w:tcBorders>
              <w:top w:val="none" w:sz="0" w:space="0" w:color="auto"/>
              <w:bottom w:val="none" w:sz="0" w:space="0" w:color="auto"/>
            </w:tcBorders>
          </w:tcPr>
          <w:p w:rsidR="00BE1AB0" w:rsidRPr="006F47CF" w:rsidRDefault="00BE1AB0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Тема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вивчення</w:t>
            </w:r>
            <w:proofErr w:type="spellEnd"/>
          </w:p>
        </w:tc>
        <w:tc>
          <w:tcPr>
            <w:cnfStyle w:val="000010000000"/>
            <w:tcW w:w="3261" w:type="dxa"/>
            <w:tcBorders>
              <w:top w:val="none" w:sz="0" w:space="0" w:color="auto"/>
              <w:bottom w:val="none" w:sz="0" w:space="0" w:color="auto"/>
            </w:tcBorders>
          </w:tcPr>
          <w:p w:rsidR="00BE1AB0" w:rsidRPr="006F47CF" w:rsidRDefault="00BE1AB0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Джерела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інформації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(</w:t>
            </w:r>
            <w:proofErr w:type="spellStart"/>
            <w:proofErr w:type="gram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</w:t>
            </w:r>
            <w:proofErr w:type="gram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ідручник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посібник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Інтернет-ресурси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  <w:tc>
          <w:tcPr>
            <w:tcW w:w="3758" w:type="dxa"/>
            <w:tcBorders>
              <w:top w:val="none" w:sz="0" w:space="0" w:color="auto"/>
              <w:bottom w:val="none" w:sz="0" w:space="0" w:color="auto"/>
            </w:tcBorders>
          </w:tcPr>
          <w:p w:rsidR="00BE1AB0" w:rsidRPr="006F47CF" w:rsidRDefault="00BE1AB0" w:rsidP="0081278D">
            <w:pPr>
              <w:jc w:val="center"/>
              <w:cnfStyle w:val="1000000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Практична робота (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виконативправу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виконати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практичну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роботу,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зробити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повідомлення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,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створити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 xml:space="preserve">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презентацію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та </w:t>
            </w:r>
            <w:proofErr w:type="spellStart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ін</w:t>
            </w:r>
            <w:proofErr w:type="spellEnd"/>
            <w:r w:rsidRPr="006F47CF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.)</w:t>
            </w:r>
          </w:p>
        </w:tc>
      </w:tr>
      <w:tr w:rsidR="00BE1AB0" w:rsidRPr="006F47CF" w:rsidTr="00BE1AB0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BE1AB0" w:rsidRPr="006F47CF" w:rsidRDefault="00BE1AB0" w:rsidP="0081278D">
            <w:pP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 w:rsidRPr="006F47CF">
              <w:rPr>
                <w:rFonts w:ascii="Times New Roman" w:hAnsi="Times New Roman" w:cs="Times New Roman"/>
                <w:color w:val="FF0000"/>
                <w:sz w:val="26"/>
                <w:szCs w:val="26"/>
              </w:rPr>
              <w:t> </w:t>
            </w:r>
            <w:r w:rsidRPr="006F47CF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 xml:space="preserve"> Українська мова</w:t>
            </w:r>
          </w:p>
          <w:p w:rsidR="00BE1AB0" w:rsidRPr="006F47CF" w:rsidRDefault="00BE1AB0" w:rsidP="0081278D">
            <w:pPr>
              <w:tabs>
                <w:tab w:val="left" w:pos="1375"/>
              </w:tabs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000000"/>
                <w:sz w:val="26"/>
                <w:szCs w:val="26"/>
                <w:lang w:val="uk-UA"/>
              </w:rPr>
              <w:tab/>
            </w:r>
          </w:p>
        </w:tc>
        <w:tc>
          <w:tcPr>
            <w:cnfStyle w:val="000010000000"/>
            <w:tcW w:w="993" w:type="dxa"/>
          </w:tcPr>
          <w:p w:rsidR="00BE1AB0" w:rsidRPr="006F47CF" w:rsidRDefault="00BE1AB0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7</w:t>
            </w:r>
          </w:p>
        </w:tc>
        <w:tc>
          <w:tcPr>
            <w:tcW w:w="4677" w:type="dxa"/>
          </w:tcPr>
          <w:p w:rsidR="00BE1AB0" w:rsidRPr="006F47CF" w:rsidRDefault="00BE1AB0" w:rsidP="0081278D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  <w:tc>
          <w:tcPr>
            <w:cnfStyle w:val="000010000000"/>
            <w:tcW w:w="3261" w:type="dxa"/>
          </w:tcPr>
          <w:p w:rsidR="00BE1AB0" w:rsidRPr="006F47CF" w:rsidRDefault="00BE1AB0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r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Підручник «Українська мова 7 клас», 2015</w:t>
            </w:r>
            <w:r w:rsidRPr="006F47CF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рік,</w:t>
            </w:r>
          </w:p>
          <w:p w:rsidR="00BE1AB0" w:rsidRPr="006F47CF" w:rsidRDefault="00BE1AB0" w:rsidP="0081278D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6F47CF">
              <w:rPr>
                <w:rFonts w:ascii="Times New Roman" w:hAnsi="Times New Roman" w:cs="Times New Roman"/>
                <w:b/>
                <w:color w:val="FF0000"/>
                <w:sz w:val="26"/>
                <w:szCs w:val="26"/>
                <w:lang w:val="uk-UA"/>
              </w:rPr>
              <w:t>Автор</w:t>
            </w:r>
            <w:r w:rsidRPr="006F47CF"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  <w:t>: О.В.Заболотний, В.В.Заболотний</w:t>
            </w:r>
          </w:p>
        </w:tc>
        <w:tc>
          <w:tcPr>
            <w:tcW w:w="3758" w:type="dxa"/>
          </w:tcPr>
          <w:p w:rsidR="00BE1AB0" w:rsidRPr="006F47CF" w:rsidRDefault="00BE1AB0" w:rsidP="0081278D">
            <w:pPr>
              <w:jc w:val="center"/>
              <w:cnfStyle w:val="000000100000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</w:p>
        </w:tc>
      </w:tr>
      <w:tr w:rsidR="006345C8" w:rsidRPr="006F47CF" w:rsidTr="00BE1AB0">
        <w:trPr>
          <w:trHeight w:val="1286"/>
        </w:trPr>
        <w:tc>
          <w:tcPr>
            <w:cnfStyle w:val="001000000000"/>
            <w:tcW w:w="1809" w:type="dxa"/>
          </w:tcPr>
          <w:p w:rsidR="006345C8" w:rsidRPr="006345C8" w:rsidRDefault="006345C8" w:rsidP="0081278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05.04</w:t>
            </w:r>
          </w:p>
        </w:tc>
        <w:tc>
          <w:tcPr>
            <w:cnfStyle w:val="000010000000"/>
            <w:tcW w:w="993" w:type="dxa"/>
          </w:tcPr>
          <w:p w:rsidR="006345C8" w:rsidRPr="00BE1AB0" w:rsidRDefault="006345C8" w:rsidP="0081278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6345C8" w:rsidRPr="005C27E9" w:rsidRDefault="006345C8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Непохідні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похідні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прийменники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похідних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прийменникі</w:t>
            </w:r>
            <w:proofErr w:type="gram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разом,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окремо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та через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дефіс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3261" w:type="dxa"/>
          </w:tcPr>
          <w:p w:rsidR="006345C8" w:rsidRDefault="006345C8" w:rsidP="00067D74">
            <w:pPr>
              <w:spacing w:before="120" w:after="120"/>
              <w:rPr>
                <w:lang w:val="uk-UA"/>
              </w:rPr>
            </w:pPr>
            <w:hyperlink r:id="rId4" w:history="1"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https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://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www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youtube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.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com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/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watch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?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v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=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ZNexcgYI</w:t>
              </w:r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47</w:t>
              </w:r>
              <w:proofErr w:type="spellStart"/>
              <w:r w:rsidRPr="005C27E9">
                <w:rPr>
                  <w:rStyle w:val="a3"/>
                  <w:rFonts w:ascii="Times New Roman" w:hAnsi="Times New Roman" w:cs="Times New Roman"/>
                  <w:sz w:val="26"/>
                  <w:szCs w:val="26"/>
                </w:rPr>
                <w:t>c</w:t>
              </w:r>
              <w:proofErr w:type="spellEnd"/>
            </w:hyperlink>
          </w:p>
          <w:p w:rsidR="006345C8" w:rsidRDefault="006345C8" w:rsidP="00067D74">
            <w:pPr>
              <w:spacing w:before="120" w:after="120"/>
              <w:rPr>
                <w:lang w:val="uk-UA"/>
              </w:rPr>
            </w:pPr>
            <w:hyperlink r:id="rId5" w:history="1">
              <w:r w:rsidRPr="009C532B">
                <w:rPr>
                  <w:rStyle w:val="a3"/>
                  <w:lang w:val="uk-UA"/>
                </w:rPr>
                <w:t>https://www.youtube.com/watch?v=pngnvs9YDWw</w:t>
              </w:r>
            </w:hyperlink>
          </w:p>
          <w:p w:rsidR="006345C8" w:rsidRPr="006345C8" w:rsidRDefault="006345C8" w:rsidP="00067D74">
            <w:pPr>
              <w:spacing w:before="120" w:after="120"/>
              <w:rPr>
                <w:lang w:val="uk-UA"/>
              </w:rPr>
            </w:pPr>
          </w:p>
          <w:p w:rsidR="006345C8" w:rsidRPr="006345C8" w:rsidRDefault="006345C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6345C8" w:rsidRPr="005C27E9" w:rsidRDefault="006345C8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27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§43 опрацювати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впр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454,455</w:t>
            </w:r>
          </w:p>
          <w:p w:rsidR="006345C8" w:rsidRPr="005C27E9" w:rsidRDefault="006345C8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345C8" w:rsidRPr="006F47CF" w:rsidTr="00BE1AB0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6345C8" w:rsidRPr="00BE1AB0" w:rsidRDefault="006345C8" w:rsidP="0081278D">
            <w:pP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993" w:type="dxa"/>
          </w:tcPr>
          <w:p w:rsidR="006345C8" w:rsidRPr="00BE1AB0" w:rsidRDefault="006345C8" w:rsidP="0081278D">
            <w:pPr>
              <w:jc w:val="center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6345C8" w:rsidRPr="005C27E9" w:rsidRDefault="006345C8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Синонімічні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антонімічні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прийменники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Прийменниковоіменникові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конструкції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в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ролі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членів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речення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Редагування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речень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, у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яких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допущено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помилки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у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вживанні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прийменників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(у три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години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дня;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консультація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по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фізиці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; не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прийшов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із-за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хвороби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).</w:t>
            </w:r>
            <w:proofErr w:type="gramEnd"/>
          </w:p>
        </w:tc>
        <w:tc>
          <w:tcPr>
            <w:cnfStyle w:val="000010000000"/>
            <w:tcW w:w="3261" w:type="dxa"/>
          </w:tcPr>
          <w:p w:rsidR="006345C8" w:rsidRDefault="006345C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6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https://www.youtube.com/watch?v=jTWzH-DRLL8</w:t>
              </w:r>
            </w:hyperlink>
          </w:p>
          <w:p w:rsidR="006345C8" w:rsidRPr="005C27E9" w:rsidRDefault="006345C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6345C8" w:rsidRPr="005C27E9" w:rsidRDefault="006345C8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27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§44 опрацювати впр.464,467</w:t>
            </w:r>
          </w:p>
        </w:tc>
      </w:tr>
      <w:tr w:rsidR="006345C8" w:rsidRPr="006345C8" w:rsidTr="00BE1AB0">
        <w:trPr>
          <w:trHeight w:val="1286"/>
        </w:trPr>
        <w:tc>
          <w:tcPr>
            <w:cnfStyle w:val="001000000000"/>
            <w:tcW w:w="1809" w:type="dxa"/>
          </w:tcPr>
          <w:p w:rsidR="006345C8" w:rsidRPr="00BE1AB0" w:rsidRDefault="006345C8" w:rsidP="008127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lastRenderedPageBreak/>
              <w:t>06.04</w:t>
            </w:r>
          </w:p>
        </w:tc>
        <w:tc>
          <w:tcPr>
            <w:cnfStyle w:val="000010000000"/>
            <w:tcW w:w="993" w:type="dxa"/>
          </w:tcPr>
          <w:p w:rsidR="006345C8" w:rsidRPr="00BE1AB0" w:rsidRDefault="006345C8" w:rsidP="00812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6345C8" w:rsidRPr="005C27E9" w:rsidRDefault="006345C8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Контрольний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диктант.</w:t>
            </w:r>
          </w:p>
        </w:tc>
        <w:tc>
          <w:tcPr>
            <w:cnfStyle w:val="000010000000"/>
            <w:tcW w:w="3261" w:type="dxa"/>
          </w:tcPr>
          <w:p w:rsidR="006345C8" w:rsidRDefault="006345C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7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https://youtu.be/ObNu413JF3g</w:t>
              </w:r>
            </w:hyperlink>
          </w:p>
          <w:p w:rsidR="006345C8" w:rsidRPr="005C27E9" w:rsidRDefault="006345C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6345C8" w:rsidRPr="005C27E9" w:rsidRDefault="006345C8" w:rsidP="00067D74">
            <w:pPr>
              <w:cnfStyle w:val="0000000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</w:p>
        </w:tc>
      </w:tr>
      <w:tr w:rsidR="006345C8" w:rsidRPr="006F47CF" w:rsidTr="00BE1AB0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6345C8" w:rsidRPr="00BE1AB0" w:rsidRDefault="006345C8" w:rsidP="008127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12.04</w:t>
            </w:r>
          </w:p>
        </w:tc>
        <w:tc>
          <w:tcPr>
            <w:cnfStyle w:val="000010000000"/>
            <w:tcW w:w="993" w:type="dxa"/>
          </w:tcPr>
          <w:p w:rsidR="006345C8" w:rsidRPr="00BE1AB0" w:rsidRDefault="006345C8" w:rsidP="00812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6345C8" w:rsidRPr="005C27E9" w:rsidRDefault="006345C8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Сполучник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як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службова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частина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мови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Види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сполучників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за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будовою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походженням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Використання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сполучників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у простому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і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складному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реченнях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: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сполучники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сурядності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gram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ідрядності</w:t>
            </w:r>
            <w:proofErr w:type="spellEnd"/>
          </w:p>
        </w:tc>
        <w:tc>
          <w:tcPr>
            <w:cnfStyle w:val="000010000000"/>
            <w:tcW w:w="3261" w:type="dxa"/>
          </w:tcPr>
          <w:p w:rsidR="006345C8" w:rsidRDefault="006345C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  <w:hyperlink r:id="rId8" w:history="1">
              <w:r w:rsidRPr="009C532B">
                <w:rPr>
                  <w:rStyle w:val="a3"/>
                  <w:rFonts w:ascii="Times New Roman" w:hAnsi="Times New Roman" w:cs="Times New Roman"/>
                  <w:sz w:val="26"/>
                  <w:szCs w:val="26"/>
                  <w:lang w:val="uk-UA"/>
                </w:rPr>
                <w:t>https://www.youtube.com/watch?v=uKtoaoFFS3s</w:t>
              </w:r>
            </w:hyperlink>
          </w:p>
          <w:p w:rsidR="006345C8" w:rsidRPr="005C27E9" w:rsidRDefault="006345C8" w:rsidP="00067D74">
            <w:pPr>
              <w:spacing w:before="120" w:after="120"/>
              <w:rPr>
                <w:rFonts w:ascii="Times New Roman" w:hAnsi="Times New Roman" w:cs="Times New Roman"/>
                <w:color w:val="FF0000"/>
                <w:sz w:val="26"/>
                <w:szCs w:val="26"/>
                <w:lang w:val="uk-UA"/>
              </w:rPr>
            </w:pPr>
          </w:p>
        </w:tc>
        <w:tc>
          <w:tcPr>
            <w:tcW w:w="3758" w:type="dxa"/>
          </w:tcPr>
          <w:p w:rsidR="006345C8" w:rsidRPr="005C27E9" w:rsidRDefault="006345C8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r w:rsidRPr="005C27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 xml:space="preserve">§45 правила вивчити </w:t>
            </w:r>
          </w:p>
          <w:p w:rsidR="006345C8" w:rsidRPr="005C27E9" w:rsidRDefault="006345C8" w:rsidP="00067D74">
            <w:pPr>
              <w:cnfStyle w:val="000000100000"/>
              <w:rPr>
                <w:rFonts w:ascii="Times New Roman" w:hAnsi="Times New Roman" w:cs="Times New Roman"/>
                <w:sz w:val="26"/>
                <w:szCs w:val="26"/>
                <w:lang w:val="uk-UA"/>
              </w:rPr>
            </w:pP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Впр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  <w:lang w:val="uk-UA"/>
              </w:rPr>
              <w:t>. 479,480</w:t>
            </w:r>
          </w:p>
        </w:tc>
      </w:tr>
      <w:tr w:rsidR="006345C8" w:rsidRPr="006F47CF" w:rsidTr="00BE1AB0">
        <w:trPr>
          <w:trHeight w:val="1286"/>
        </w:trPr>
        <w:tc>
          <w:tcPr>
            <w:cnfStyle w:val="001000000000"/>
            <w:tcW w:w="1809" w:type="dxa"/>
          </w:tcPr>
          <w:p w:rsidR="006345C8" w:rsidRPr="00BE1AB0" w:rsidRDefault="006345C8" w:rsidP="008127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13.04</w:t>
            </w:r>
          </w:p>
        </w:tc>
        <w:tc>
          <w:tcPr>
            <w:cnfStyle w:val="000010000000"/>
            <w:tcW w:w="993" w:type="dxa"/>
          </w:tcPr>
          <w:p w:rsidR="006345C8" w:rsidRPr="00BE1AB0" w:rsidRDefault="006345C8" w:rsidP="00812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6345C8" w:rsidRPr="00BE1AB0" w:rsidRDefault="006345C8" w:rsidP="008127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Написання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сполучникі</w:t>
            </w:r>
            <w:proofErr w:type="gram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в</w:t>
            </w:r>
            <w:proofErr w:type="spellEnd"/>
            <w:proofErr w:type="gram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 xml:space="preserve"> разом та </w:t>
            </w:r>
            <w:proofErr w:type="spellStart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окремо</w:t>
            </w:r>
            <w:proofErr w:type="spellEnd"/>
            <w:r w:rsidRPr="005C27E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cnfStyle w:val="000010000000"/>
            <w:tcW w:w="3261" w:type="dxa"/>
          </w:tcPr>
          <w:p w:rsidR="006345C8" w:rsidRDefault="006345C8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  <w:hyperlink r:id="rId9" w:history="1">
              <w:r w:rsidRPr="009C532B">
                <w:rPr>
                  <w:rStyle w:val="a3"/>
                  <w:rFonts w:ascii="Times New Roman" w:hAnsi="Times New Roman" w:cs="Times New Roman"/>
                  <w:sz w:val="28"/>
                  <w:szCs w:val="28"/>
                  <w:lang w:val="uk-UA"/>
                </w:rPr>
                <w:t>https://www.youtube.com/watch?v=mPdrYsNMgnc</w:t>
              </w:r>
            </w:hyperlink>
          </w:p>
          <w:p w:rsidR="006345C8" w:rsidRPr="00BE1AB0" w:rsidRDefault="006345C8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6345C8" w:rsidRPr="00BE1AB0" w:rsidRDefault="006345C8" w:rsidP="0081278D">
            <w:pPr>
              <w:cnfStyle w:val="0000000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6345C8" w:rsidRPr="00BE1AB0" w:rsidTr="00BE1AB0">
        <w:trPr>
          <w:cnfStyle w:val="000000100000"/>
          <w:trHeight w:val="1286"/>
        </w:trPr>
        <w:tc>
          <w:tcPr>
            <w:cnfStyle w:val="001000000000"/>
            <w:tcW w:w="1809" w:type="dxa"/>
          </w:tcPr>
          <w:p w:rsidR="006345C8" w:rsidRPr="00BE1AB0" w:rsidRDefault="006345C8" w:rsidP="0081278D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cnfStyle w:val="000010000000"/>
            <w:tcW w:w="993" w:type="dxa"/>
          </w:tcPr>
          <w:p w:rsidR="006345C8" w:rsidRPr="00BE1AB0" w:rsidRDefault="006345C8" w:rsidP="0081278D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4677" w:type="dxa"/>
          </w:tcPr>
          <w:p w:rsidR="006345C8" w:rsidRPr="00BE1AB0" w:rsidRDefault="006345C8" w:rsidP="008127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cnfStyle w:val="000010000000"/>
            <w:tcW w:w="3261" w:type="dxa"/>
          </w:tcPr>
          <w:p w:rsidR="006345C8" w:rsidRPr="00BE1AB0" w:rsidRDefault="006345C8" w:rsidP="0081278D">
            <w:pPr>
              <w:spacing w:before="120" w:after="120"/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</w:pPr>
          </w:p>
        </w:tc>
        <w:tc>
          <w:tcPr>
            <w:tcW w:w="3758" w:type="dxa"/>
          </w:tcPr>
          <w:p w:rsidR="006345C8" w:rsidRPr="00BE1AB0" w:rsidRDefault="006345C8" w:rsidP="0081278D">
            <w:pPr>
              <w:cnfStyle w:val="000000100000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3F75C7" w:rsidRPr="00BE1AB0" w:rsidRDefault="003F75C7">
      <w:pPr>
        <w:rPr>
          <w:lang w:val="uk-UA"/>
        </w:rPr>
      </w:pPr>
    </w:p>
    <w:sectPr w:rsidR="003F75C7" w:rsidRPr="00BE1AB0" w:rsidSect="00BE1AB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E1AB0"/>
    <w:rsid w:val="003F75C7"/>
    <w:rsid w:val="00501FD0"/>
    <w:rsid w:val="006345C8"/>
    <w:rsid w:val="00BE1AB0"/>
    <w:rsid w:val="00FE15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1FD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-2">
    <w:name w:val="Medium List 1 Accent 2"/>
    <w:basedOn w:val="a1"/>
    <w:uiPriority w:val="65"/>
    <w:rsid w:val="00BE1A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4">
    <w:name w:val="Medium List 1 Accent 4"/>
    <w:basedOn w:val="a1"/>
    <w:uiPriority w:val="65"/>
    <w:rsid w:val="00BE1AB0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character" w:styleId="a3">
    <w:name w:val="Hyperlink"/>
    <w:basedOn w:val="a0"/>
    <w:uiPriority w:val="99"/>
    <w:unhideWhenUsed/>
    <w:rsid w:val="00BE1AB0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6345C8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uKtoaoFFS3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ObNu413JF3g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youtube.com/watch?v=jTWzH-DRLL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pngnvs9YDWw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ZNexcgYI47c" TargetMode="External"/><Relationship Id="rId9" Type="http://schemas.openxmlformats.org/officeDocument/2006/relationships/hyperlink" Target="https://www.youtube.com/watch?v=mPdrYsNMgn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255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2021-03-19T13:52:00Z</dcterms:created>
  <dcterms:modified xsi:type="dcterms:W3CDTF">2021-04-04T09:03:00Z</dcterms:modified>
</cp:coreProperties>
</file>