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5 клас      Індивідуальне навчання -   Корчак Анастасія</w:t>
      </w:r>
    </w:p>
    <w:p w:rsidR="008A6963" w:rsidRPr="00FD0CC8" w:rsidRDefault="008A6963" w:rsidP="008A6963">
      <w:pPr>
        <w:pStyle w:val="a3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FD0CC8">
        <w:rPr>
          <w:rFonts w:ascii="Book Antiqua" w:hAnsi="Book Antiqua"/>
          <w:b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05.03.21</w:t>
            </w: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Льюїс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Керролл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Ознайомлення з творчістю письменника. «Аліса в Країні Див». 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 Аліси, світ її уяви і захопливих пригод.</w:t>
            </w:r>
          </w:p>
          <w:p w:rsidR="008A6963" w:rsidRPr="002D3083" w:rsidRDefault="00B95731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5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Льюїса</w:t>
            </w:r>
            <w:proofErr w:type="spellEnd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автора; історію створення «Аліси в Країні Див», вивчити поняття «фантастика» Опрацювати матеріал підручника (стор.202-204)</w:t>
            </w:r>
          </w:p>
          <w:p w:rsidR="009E1B45" w:rsidRDefault="009E1B45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і переказати І-ІІ розділи. Виконати завдання «Утвори порівняння» . </w:t>
            </w:r>
          </w:p>
          <w:p w:rsidR="009E1B45" w:rsidRPr="009E1B45" w:rsidRDefault="00B95731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E1B45" w:rsidRPr="009E1B45" w:rsidRDefault="00B95731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2D308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Персонажі, які оточують героїню.</w:t>
            </w:r>
          </w:p>
        </w:tc>
        <w:tc>
          <w:tcPr>
            <w:tcW w:w="4791" w:type="dxa"/>
          </w:tcPr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  <w:p w:rsidR="00FE4654" w:rsidRDefault="00FE465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654" w:rsidRDefault="00FE465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E4654" w:rsidRPr="00D6512D" w:rsidRDefault="00FE4654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3" w:type="dxa"/>
          </w:tcPr>
          <w:p w:rsidR="00B95731" w:rsidRPr="009E1B45" w:rsidRDefault="008A6963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дання «Аліса, якою я її уявляю». </w:t>
            </w:r>
            <w:proofErr w:type="spellStart"/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; дайте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відповідь на запитання ст. 225 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</w:t>
            </w:r>
          </w:p>
          <w:p w:rsidR="00B95731" w:rsidRPr="009E1B45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2.Визначна риса.</w:t>
            </w:r>
          </w:p>
          <w:p w:rsidR="008A6963" w:rsidRPr="00D6512D" w:rsidRDefault="00B95731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3Поведінка, що доводить рису характеру.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2D308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Pr="00D6512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D6512D" w:rsidRDefault="00B95731" w:rsidP="00B95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26. 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03.21</w:t>
            </w:r>
          </w:p>
        </w:tc>
        <w:tc>
          <w:tcPr>
            <w:tcW w:w="3973" w:type="dxa"/>
          </w:tcPr>
          <w:p w:rsid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</w:p>
          <w:p w:rsidR="008A6963" w:rsidRPr="002D3083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 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</w:t>
            </w:r>
            <w:r w:rsidR="00C32100">
              <w:t xml:space="preserve"> </w:t>
            </w:r>
            <w:r w:rsidR="00C32100">
              <w:rPr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C32100" w:rsidRPr="009E1B45" w:rsidTr="00DC15C5">
        <w:tc>
          <w:tcPr>
            <w:tcW w:w="1584" w:type="dxa"/>
          </w:tcPr>
          <w:p w:rsidR="00C32100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C32100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C32100" w:rsidRPr="009E1B45" w:rsidTr="00DC15C5">
        <w:tc>
          <w:tcPr>
            <w:tcW w:w="1584" w:type="dxa"/>
          </w:tcPr>
          <w:p w:rsidR="00C32100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Знайомі образи із прочитаних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книг.Виразне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 вірша</w:t>
            </w:r>
          </w:p>
        </w:tc>
        <w:tc>
          <w:tcPr>
            <w:tcW w:w="4791" w:type="dxa"/>
          </w:tcPr>
          <w:p w:rsidR="00C32100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Default="002A060D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вірш.</w:t>
            </w:r>
          </w:p>
        </w:tc>
      </w:tr>
      <w:tr w:rsidR="00444BD9" w:rsidRPr="009E1B45" w:rsidTr="00DC15C5">
        <w:tc>
          <w:tcPr>
            <w:tcW w:w="1584" w:type="dxa"/>
          </w:tcPr>
          <w:p w:rsidR="00444BD9" w:rsidRPr="00D6512D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30.03.21</w:t>
            </w:r>
          </w:p>
        </w:tc>
        <w:tc>
          <w:tcPr>
            <w:tcW w:w="3973" w:type="dxa"/>
          </w:tcPr>
          <w:p w:rsidR="00444BD9" w:rsidRPr="00C32100" w:rsidRDefault="00444BD9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№4. Тести «Сила творчої уяви»</w:t>
            </w:r>
          </w:p>
        </w:tc>
        <w:tc>
          <w:tcPr>
            <w:tcW w:w="4791" w:type="dxa"/>
          </w:tcPr>
          <w:p w:rsidR="00444BD9" w:rsidRPr="002A060D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444BD9" w:rsidRPr="002A060D" w:rsidRDefault="00444BD9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444BD9" w:rsidRPr="00444BD9" w:rsidTr="00DC15C5">
        <w:tc>
          <w:tcPr>
            <w:tcW w:w="1584" w:type="dxa"/>
          </w:tcPr>
          <w:p w:rsidR="00444BD9" w:rsidRDefault="00444BD9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23.04.21</w:t>
            </w:r>
          </w:p>
        </w:tc>
        <w:tc>
          <w:tcPr>
            <w:tcW w:w="3973" w:type="dxa"/>
          </w:tcPr>
          <w:p w:rsidR="00444BD9" w:rsidRPr="00444BD9" w:rsidRDefault="00444BD9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Ознайомлення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творчістю письменника.</w:t>
            </w:r>
            <w:r w:rsidRPr="00444BD9">
              <w:rPr>
                <w:lang w:val="uk-UA"/>
              </w:rPr>
              <w:t xml:space="preserve"> </w:t>
            </w: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Цікаві пригоди хлопчика Чарлі та його друзів на казковій шоколадній фабриці містера </w:t>
            </w: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444BD9">
              <w:rPr>
                <w:lang w:val="uk-UA"/>
              </w:rPr>
              <w:t xml:space="preserve"> </w:t>
            </w:r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Доброта і щирість головного героя.</w:t>
            </w:r>
          </w:p>
        </w:tc>
        <w:tc>
          <w:tcPr>
            <w:tcW w:w="4791" w:type="dxa"/>
          </w:tcPr>
          <w:p w:rsidR="00444BD9" w:rsidRPr="002A060D" w:rsidRDefault="002C78CF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FE4654" w:rsidRPr="005635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https://youtu.be/CtV4OQLATu4</w:t>
              </w:r>
            </w:hyperlink>
            <w:r w:rsid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444BD9" w:rsidRDefault="00444BD9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444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 прочитати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  <w:p w:rsidR="00FE4654" w:rsidRPr="00444BD9" w:rsidRDefault="00FE4654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Скласти характеристику головного героя за твором «Чарлі та шоколадна фабрика»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9E1B45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3973" w:type="dxa"/>
          </w:tcPr>
          <w:p w:rsidR="006420E9" w:rsidRDefault="001832E6" w:rsidP="00642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Слова- синоніми та слова-антоніми. МТ улюблені заняття у вільний час. Фразеологізми. Фразеологічні  словники. МТ Багатство російської мови.</w:t>
            </w:r>
          </w:p>
          <w:p w:rsidR="006420E9" w:rsidRPr="006420E9" w:rsidRDefault="006420E9" w:rsidP="00642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світі словників. МТ</w:t>
            </w:r>
          </w:p>
          <w:p w:rsidR="008A6963" w:rsidRPr="00C6460B" w:rsidRDefault="006420E9" w:rsidP="006420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вивчаю російську мову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8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C8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(стор.116-120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викон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ати впр.388,392(письмово), 386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  <w:r w:rsidR="001832E6"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матеріал підручника (стор.120-126); </w:t>
            </w:r>
            <w:proofErr w:type="spellStart"/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впр.397 Б, 401(письмово),406, 415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  <w:p w:rsidR="001832E6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Pr="00D6512D" w:rsidRDefault="001832E6" w:rsidP="006420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(стор.124-125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); </w:t>
            </w:r>
            <w:r w:rsidR="006420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впр.416, 418 (письмово),412</w:t>
            </w: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25.03.21</w:t>
            </w:r>
          </w:p>
        </w:tc>
        <w:tc>
          <w:tcPr>
            <w:tcW w:w="3973" w:type="dxa"/>
          </w:tcPr>
          <w:p w:rsidR="0016600E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 тем «Звуки та букви. Склад. Наголос. Правопис. Лексикологія»</w:t>
            </w:r>
          </w:p>
          <w:p w:rsidR="008A6963" w:rsidRPr="00C6460B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№3( тестування) </w:t>
            </w:r>
          </w:p>
        </w:tc>
        <w:tc>
          <w:tcPr>
            <w:tcW w:w="4791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3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16600E" w:rsidRPr="00D6512D" w:rsidTr="00DC15C5">
        <w:tc>
          <w:tcPr>
            <w:tcW w:w="1584" w:type="dxa"/>
          </w:tcPr>
          <w:p w:rsidR="0016600E" w:rsidRDefault="0016600E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02.04.21</w:t>
            </w:r>
          </w:p>
        </w:tc>
        <w:tc>
          <w:tcPr>
            <w:tcW w:w="3973" w:type="dxa"/>
          </w:tcPr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основна думка тексту. МТ «Весна»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Діалог. Складання діалогів. МТ «</w:t>
            </w:r>
            <w:proofErr w:type="spellStart"/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етикет»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Структура тексту.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«Брати наші менші»</w:t>
            </w:r>
          </w:p>
          <w:p w:rsidR="0016600E" w:rsidRP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абзаци.</w:t>
            </w:r>
          </w:p>
          <w:p w:rsid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Складання плану за прослуханим текстом. МТ Здоровий спосіб життя .  </w:t>
            </w:r>
          </w:p>
          <w:p w:rsid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спорту для людини.</w:t>
            </w:r>
          </w:p>
          <w:p w:rsidR="0016600E" w:rsidRDefault="0016600E" w:rsidP="001660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. Логічний зміст тексту.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1" w:type="dxa"/>
          </w:tcPr>
          <w:p w:rsidR="0016600E" w:rsidRDefault="002C78CF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C78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  <w:bookmarkStart w:id="0" w:name="_GoBack"/>
            <w:bookmarkEnd w:id="0"/>
          </w:p>
        </w:tc>
        <w:tc>
          <w:tcPr>
            <w:tcW w:w="4253" w:type="dxa"/>
          </w:tcPr>
          <w:p w:rsidR="0016600E" w:rsidRDefault="0016600E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(стор.129-1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31);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впр.428(письмово),425</w:t>
            </w: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  <w:p w:rsidR="0016600E" w:rsidRDefault="0016600E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(стор.131-134).Скласти казку, увести до тексту діалог.</w:t>
            </w:r>
          </w:p>
          <w:p w:rsidR="0016600E" w:rsidRDefault="0016600E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660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(стор.134-138);впр.448(письмово).</w:t>
            </w:r>
          </w:p>
          <w:p w:rsidR="004D4BDD" w:rsidRDefault="004D4BDD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BDD" w:rsidRDefault="004D4BDD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класти текст «Тварини-брати наші менші»</w:t>
            </w:r>
          </w:p>
          <w:p w:rsidR="004D4BDD" w:rsidRDefault="004D4BDD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(стор.139-146); вправа 455( виписати що таке план і підтема); 458 (письмово скласти план)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16600E">
              <w:rPr>
                <w:rFonts w:ascii="Times New Roman" w:hAnsi="Times New Roman" w:cs="Times New Roman"/>
                <w:b/>
                <w:sz w:val="24"/>
                <w:szCs w:val="24"/>
              </w:rPr>
              <w:t>`</w:t>
            </w: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D6512D" w:rsidTr="00DC15C5">
        <w:tc>
          <w:tcPr>
            <w:tcW w:w="1584" w:type="dxa"/>
          </w:tcPr>
          <w:p w:rsidR="008A6963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</w:t>
            </w:r>
          </w:p>
        </w:tc>
        <w:tc>
          <w:tcPr>
            <w:tcW w:w="3973" w:type="dxa"/>
          </w:tcPr>
          <w:p w:rsidR="00DC15C5" w:rsidRPr="00DC15C5" w:rsidRDefault="005D3EDE" w:rsidP="000C4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Правила людських </w:t>
            </w:r>
            <w:proofErr w:type="spellStart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стосунків.Що</w:t>
            </w:r>
            <w:proofErr w:type="spellEnd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сприяє порозумінню між людьми.</w:t>
            </w:r>
          </w:p>
          <w:p w:rsidR="000C4F58" w:rsidRDefault="000C4F58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C4F58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Упевнена поведінка. Спілкування з дорослими. Спілкування з </w:t>
            </w:r>
          </w:p>
          <w:p w:rsid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однолітками.</w:t>
            </w:r>
          </w:p>
          <w:p w:rsidR="000C4F58" w:rsidRPr="00DC15C5" w:rsidRDefault="000C4F58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A696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 Київ,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</w:t>
            </w: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A6963" w:rsidRDefault="008A6963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- 127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Підготуватися до контрольного опитування.</w:t>
            </w:r>
          </w:p>
        </w:tc>
      </w:tr>
      <w:tr w:rsidR="008E4847" w:rsidRPr="00D6512D" w:rsidTr="00DC15C5">
        <w:tc>
          <w:tcPr>
            <w:tcW w:w="1584" w:type="dxa"/>
          </w:tcPr>
          <w:p w:rsidR="008E4847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11.03.21.</w:t>
            </w:r>
          </w:p>
        </w:tc>
        <w:tc>
          <w:tcPr>
            <w:tcW w:w="3973" w:type="dxa"/>
          </w:tcPr>
          <w:p w:rsidR="008E4847" w:rsidRDefault="008E4847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 теми «Соціальна складова здоров`я»</w:t>
            </w:r>
          </w:p>
        </w:tc>
        <w:tc>
          <w:tcPr>
            <w:tcW w:w="4791" w:type="dxa"/>
          </w:tcPr>
          <w:p w:rsidR="008E4847" w:rsidRPr="00C21149" w:rsidRDefault="008E4847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E4847" w:rsidRPr="00C21149" w:rsidRDefault="008E4847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(письмово)</w:t>
            </w:r>
          </w:p>
        </w:tc>
      </w:tr>
    </w:tbl>
    <w:p w:rsidR="008A6963" w:rsidRDefault="008A6963" w:rsidP="008A6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C4F58" w:rsidRDefault="000C4F58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5клас      Індивідуальне навчання -  </w:t>
      </w:r>
      <w:proofErr w:type="spellStart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Рябоконь</w:t>
      </w:r>
      <w:proofErr w:type="spellEnd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Яна </w:t>
      </w:r>
    </w:p>
    <w:p w:rsidR="008A6963" w:rsidRPr="00FD0CC8" w:rsidRDefault="008A6963" w:rsidP="008A6963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D0CC8">
        <w:rPr>
          <w:rFonts w:ascii="Times New Roman" w:hAnsi="Times New Roman" w:cs="Times New Roman"/>
          <w:b/>
          <w:i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B95731" w:rsidRPr="00B95731" w:rsidTr="00DC15C5">
        <w:tc>
          <w:tcPr>
            <w:tcW w:w="1584" w:type="dxa"/>
          </w:tcPr>
          <w:p w:rsidR="00B95731" w:rsidRDefault="00B95731" w:rsidP="007759D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02.03.21.</w:t>
            </w:r>
          </w:p>
        </w:tc>
        <w:tc>
          <w:tcPr>
            <w:tcW w:w="3973" w:type="dxa"/>
          </w:tcPr>
          <w:p w:rsidR="00B95731" w:rsidRPr="00B95731" w:rsidRDefault="00B95731" w:rsidP="00B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Ознайомлення з творчістю письменника. «Аліса в Країні Див». </w:t>
            </w:r>
          </w:p>
          <w:p w:rsidR="00B95731" w:rsidRDefault="00B95731" w:rsidP="00B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Аліси, світ її уяви і захопливих пригод.</w:t>
            </w:r>
          </w:p>
        </w:tc>
        <w:tc>
          <w:tcPr>
            <w:tcW w:w="4791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B95731" w:rsidRDefault="00B95731" w:rsidP="00B95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</w:p>
        </w:tc>
        <w:tc>
          <w:tcPr>
            <w:tcW w:w="4253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Льюїса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автора; історію створення «Аліси в Країні Див», вивчити поняття «фантастика» Опрацювати матеріал підручника (стор.202-204</w:t>
            </w:r>
          </w:p>
          <w:p w:rsidR="00B95731" w:rsidRPr="008A6963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і переказати І-ІІ розділи. Виконати завдання «Утвори порівняння»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8A6963" w:rsidRPr="00B1270B" w:rsidRDefault="002A060D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8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Творче завдання «Аліса, якою я її уявляю»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Дайте відповідь на запитання ст. 225 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</w:t>
            </w:r>
          </w:p>
          <w:p w:rsidR="008A6963" w:rsidRPr="008A6963" w:rsidRDefault="008A6963" w:rsidP="008A69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2.Визначна риса.</w:t>
            </w:r>
          </w:p>
          <w:p w:rsidR="008A6963" w:rsidRPr="00C32100" w:rsidRDefault="008A6963" w:rsidP="00C321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3Поведінка, що доводить рису характеру.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3973" w:type="dxa"/>
          </w:tcPr>
          <w:p w:rsidR="008A6963" w:rsidRPr="0075547E" w:rsidRDefault="008A6963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P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B1270B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  <w:r w:rsid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3973" w:type="dxa"/>
          </w:tcPr>
          <w:p w:rsidR="002A060D" w:rsidRPr="002A060D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 «Аліса в Задзеркаллі»</w:t>
            </w:r>
          </w:p>
        </w:tc>
        <w:tc>
          <w:tcPr>
            <w:tcW w:w="4791" w:type="dxa"/>
          </w:tcPr>
          <w:p w:rsidR="002A060D" w:rsidRP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A060D" w:rsidRP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8A6963" w:rsidRPr="002A060D" w:rsidTr="00DC15C5">
        <w:trPr>
          <w:trHeight w:val="558"/>
        </w:trPr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2A060D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</w:p>
        </w:tc>
        <w:tc>
          <w:tcPr>
            <w:tcW w:w="4791" w:type="dxa"/>
          </w:tcPr>
          <w:p w:rsidR="008A6963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8A6963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Pr="002A060D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2A060D" w:rsidRPr="00B1270B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Знайомі образи із прочитаних книг.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читання вірша</w:t>
            </w:r>
          </w:p>
        </w:tc>
        <w:tc>
          <w:tcPr>
            <w:tcW w:w="4791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 Виразно читати вірш.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Pr="00B1270B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30.03.21</w:t>
            </w:r>
          </w:p>
        </w:tc>
        <w:tc>
          <w:tcPr>
            <w:tcW w:w="3973" w:type="dxa"/>
          </w:tcPr>
          <w:p w:rsidR="002A060D" w:rsidRPr="00B1270B" w:rsidRDefault="00FE4654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№4. Тести «Сила творчої уяви»</w:t>
            </w:r>
          </w:p>
        </w:tc>
        <w:tc>
          <w:tcPr>
            <w:tcW w:w="4791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A060D" w:rsidRPr="00B1270B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FE4654" w:rsidRPr="002A060D" w:rsidTr="00DC15C5">
        <w:trPr>
          <w:trHeight w:val="558"/>
        </w:trPr>
        <w:tc>
          <w:tcPr>
            <w:tcW w:w="1584" w:type="dxa"/>
          </w:tcPr>
          <w:p w:rsidR="00FE4654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22.04.21</w:t>
            </w:r>
          </w:p>
        </w:tc>
        <w:tc>
          <w:tcPr>
            <w:tcW w:w="3973" w:type="dxa"/>
          </w:tcPr>
          <w:p w:rsidR="00FE4654" w:rsidRPr="00FE4654" w:rsidRDefault="00FE4654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фабрика». Ознайомлення з творчістю письменника. Цікаві пригоди хлопчика Чарлі та його друзів на казковій шоколадній фабриці містера </w:t>
            </w: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Доброта і щирість головного героя.</w:t>
            </w:r>
          </w:p>
        </w:tc>
        <w:tc>
          <w:tcPr>
            <w:tcW w:w="4791" w:type="dxa"/>
          </w:tcPr>
          <w:p w:rsidR="00FE4654" w:rsidRPr="00B1270B" w:rsidRDefault="002C78CF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E4654" w:rsidRPr="005635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https://youtu.be/CtV4OQLATu4</w:t>
              </w:r>
            </w:hyperlink>
            <w:r w:rsid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FE4654" w:rsidRPr="00FE4654" w:rsidRDefault="00FE4654" w:rsidP="00FE465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 прочитати. </w:t>
            </w:r>
          </w:p>
          <w:p w:rsidR="00FE4654" w:rsidRDefault="00FE4654" w:rsidP="00FE465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головного героя за твором «Чарлі та шоколадна фабрика»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2A060D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3973" w:type="dxa"/>
          </w:tcPr>
          <w:p w:rsidR="004D4BDD" w:rsidRPr="004D4BDD" w:rsidRDefault="001832E6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Слова- синоніми та слова-антоніми. МТ улюблені заняття у вільний час. Фразеологізми. Фразеологічні  словники. МТ Багатство російської мови.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світі словників. МТ</w:t>
            </w:r>
          </w:p>
          <w:p w:rsidR="008A6963" w:rsidRPr="008A6963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«Я вивчаю російську мову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(стор.116-120); виконати впр.388,392(письмово), 386 (усно) Опрацювати матеріал підручника (стор.120-126);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впр.397 Б, 401(письмово),406,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415 (усно)</w:t>
            </w:r>
          </w:p>
          <w:p w:rsidR="008A6963" w:rsidRPr="00B127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(стор.124-125); впр.416, 418 (письмово),412(усно)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4D4BD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22.03.21</w:t>
            </w:r>
          </w:p>
        </w:tc>
        <w:tc>
          <w:tcPr>
            <w:tcW w:w="397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 тем «Звуки та букви. Склад. Наголос. Правопис. Лексикологія»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Контрольна робота №3( тестування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4791" w:type="dxa"/>
          </w:tcPr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4253" w:type="dxa"/>
          </w:tcPr>
          <w:p w:rsidR="008A6963" w:rsidRPr="00B1270B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97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основна думка тексту. МТ «Весна»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Діалог. Складання діалогів. МТ «</w:t>
            </w:r>
            <w:proofErr w:type="spellStart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Структура тексту.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«Брати наші менші»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абзаци.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Складання плану за прослуханим текстом. МТ Здоровий спосіб життя .  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спорту для людини.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. Логічний зміст тексту.  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(стор.129-131);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впр.428(письмово),425(усно)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(стор.131-134).Скласти казку, увести до тексту діалог.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(стор.134-138);впр.448(письмово).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текст «Тварини-брати наші менші»</w:t>
            </w:r>
          </w:p>
          <w:p w:rsidR="008A6963" w:rsidRPr="00B127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(стор.139-146); вправа 455( виписати що таке план і підтема); 458 (письмово скласти план)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здоров`я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</w:t>
            </w:r>
          </w:p>
        </w:tc>
        <w:tc>
          <w:tcPr>
            <w:tcW w:w="3973" w:type="dxa"/>
          </w:tcPr>
          <w:p w:rsidR="00DC15C5" w:rsidRPr="00DC15C5" w:rsidRDefault="005D3EDE" w:rsidP="00DC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Правила людських </w:t>
            </w:r>
            <w:proofErr w:type="spellStart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стосунків.Що</w:t>
            </w:r>
            <w:proofErr w:type="spellEnd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сприяє порозумінню між людьми.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Упевнена поведінка. Спілкування з дорослими. Спілкування з однолітками.</w:t>
            </w:r>
          </w:p>
          <w:p w:rsidR="008A6963" w:rsidRPr="005D3EDE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 «Основи здоров`я» Київ, "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 рік</w:t>
            </w:r>
          </w:p>
        </w:tc>
        <w:tc>
          <w:tcPr>
            <w:tcW w:w="4253" w:type="dxa"/>
          </w:tcPr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підручника:</w:t>
            </w:r>
          </w:p>
          <w:p w:rsidR="008A6963" w:rsidRPr="00B1270B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- 127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Підготуватися до контрольного опитування.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8E4847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09/03/21</w:t>
            </w:r>
          </w:p>
        </w:tc>
        <w:tc>
          <w:tcPr>
            <w:tcW w:w="3973" w:type="dxa"/>
          </w:tcPr>
          <w:p w:rsidR="008A6963" w:rsidRPr="008E4847" w:rsidRDefault="004D4BDD" w:rsidP="00775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Узагальнення з теми «Соціальна складова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="008E4847" w:rsidRPr="008E4847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A6963" w:rsidRPr="00B1270B" w:rsidRDefault="008E4847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(письмово)</w:t>
            </w:r>
          </w:p>
        </w:tc>
      </w:tr>
    </w:tbl>
    <w:p w:rsidR="008A6963" w:rsidRDefault="008A6963" w:rsidP="008A6963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DC15C5" w:rsidRDefault="00DC15C5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DC15C5" w:rsidRDefault="00DC15C5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5клас      Індивідуальне навчання -  </w:t>
      </w:r>
      <w:proofErr w:type="spellStart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Колотніцький</w:t>
      </w:r>
      <w:proofErr w:type="spellEnd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Дмитро </w:t>
      </w:r>
    </w:p>
    <w:p w:rsidR="008A6963" w:rsidRPr="00FD0CC8" w:rsidRDefault="008A6963" w:rsidP="008A6963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D0CC8">
        <w:rPr>
          <w:rFonts w:ascii="Times New Roman" w:hAnsi="Times New Roman" w:cs="Times New Roman"/>
          <w:b/>
          <w:i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B95731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Льюїс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Керролл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Ознайомлення з творчістю письменника. «Аліса в Країні Див». 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 Аліси, світ її уяви і захопливих пригод.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8A6963" w:rsidRPr="00BF0F58" w:rsidRDefault="008A6963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F0F58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11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Pr="007B3CF0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Льюїс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Керролл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виписати у зошит основні відомості про автора; історію створення «Аліси в Країні Див», вивчити поняття «фантастика»</w:t>
            </w:r>
            <w:r w:rsidRPr="007B3CF0">
              <w:rPr>
                <w:sz w:val="24"/>
                <w:szCs w:val="24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(стор.202-204)</w:t>
            </w:r>
          </w:p>
          <w:p w:rsidR="008A6963" w:rsidRPr="00BF0F58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Прочитати і переказати І-ІІ розділи. Виконати завдання «Утвори порівняння»</w:t>
            </w:r>
            <w:r>
              <w:t xml:space="preserve"> </w:t>
            </w:r>
          </w:p>
        </w:tc>
      </w:tr>
      <w:tr w:rsidR="00C32100" w:rsidRPr="00BF0F58" w:rsidTr="00DC15C5">
        <w:tc>
          <w:tcPr>
            <w:tcW w:w="1584" w:type="dxa"/>
          </w:tcPr>
          <w:p w:rsidR="00C3210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Pr="008A6963" w:rsidRDefault="00C32100" w:rsidP="00C3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C32100" w:rsidRDefault="00C32100" w:rsidP="008A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2100" w:rsidRPr="007B3CF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</w:tc>
        <w:tc>
          <w:tcPr>
            <w:tcW w:w="4253" w:type="dxa"/>
          </w:tcPr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завдання «Аліса, якою я її уявляю»</w:t>
            </w:r>
          </w:p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</w:t>
            </w:r>
          </w:p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Дайте відповідь на запитання ст. 225 </w:t>
            </w:r>
          </w:p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планом:1.Герой.2.Визначна риса.3Поведінка, що доводить рису характеру.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</w:t>
            </w:r>
          </w:p>
        </w:tc>
        <w:tc>
          <w:tcPr>
            <w:tcW w:w="4791" w:type="dxa"/>
          </w:tcPr>
          <w:p w:rsidR="008A6963" w:rsidRPr="00BF0F58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P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BF0F58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.03.21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7873"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№4.Л.Керролл «Аліса в Задзеркаллі»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 </w:t>
            </w:r>
            <w:proofErr w:type="spellStart"/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Л.Керролла</w:t>
            </w:r>
            <w:proofErr w:type="spellEnd"/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2A060D" w:rsidRPr="00717873" w:rsidTr="00DC15C5">
        <w:tc>
          <w:tcPr>
            <w:tcW w:w="1584" w:type="dxa"/>
          </w:tcPr>
          <w:p w:rsidR="002A060D" w:rsidRPr="00BF0F58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Default="0071787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</w:p>
        </w:tc>
        <w:tc>
          <w:tcPr>
            <w:tcW w:w="4791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2A060D" w:rsidRPr="00717873" w:rsidTr="00DC15C5">
        <w:tc>
          <w:tcPr>
            <w:tcW w:w="1584" w:type="dxa"/>
          </w:tcPr>
          <w:p w:rsidR="002A060D" w:rsidRPr="00BF0F58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DC15C5" w:rsidRPr="0071787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2A060D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Знайомі образи із прочитаних книг. Виразне читання вірша</w:t>
            </w:r>
          </w:p>
        </w:tc>
        <w:tc>
          <w:tcPr>
            <w:tcW w:w="4791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 Виразно читати вірш.</w:t>
            </w:r>
          </w:p>
        </w:tc>
      </w:tr>
      <w:tr w:rsidR="00FE4654" w:rsidRPr="00717873" w:rsidTr="00DC15C5">
        <w:tc>
          <w:tcPr>
            <w:tcW w:w="1584" w:type="dxa"/>
          </w:tcPr>
          <w:p w:rsidR="00FE4654" w:rsidRPr="00BF0F58" w:rsidRDefault="0031205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01.04.21</w:t>
            </w:r>
          </w:p>
        </w:tc>
        <w:tc>
          <w:tcPr>
            <w:tcW w:w="3973" w:type="dxa"/>
          </w:tcPr>
          <w:p w:rsidR="00FE4654" w:rsidRPr="00717873" w:rsidRDefault="00FE4654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46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№4. Тести «Сила творчої уяви»</w:t>
            </w:r>
          </w:p>
        </w:tc>
        <w:tc>
          <w:tcPr>
            <w:tcW w:w="4791" w:type="dxa"/>
          </w:tcPr>
          <w:p w:rsidR="00FE4654" w:rsidRPr="00717873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FE4654" w:rsidRPr="00DC15C5" w:rsidRDefault="0031205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312050" w:rsidRPr="00717873" w:rsidTr="00DC15C5">
        <w:tc>
          <w:tcPr>
            <w:tcW w:w="1584" w:type="dxa"/>
          </w:tcPr>
          <w:p w:rsidR="00312050" w:rsidRDefault="0031205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19.04.21</w:t>
            </w:r>
          </w:p>
        </w:tc>
        <w:tc>
          <w:tcPr>
            <w:tcW w:w="3973" w:type="dxa"/>
          </w:tcPr>
          <w:p w:rsidR="00312050" w:rsidRPr="00FE4654" w:rsidRDefault="00312050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фабрика». Ознайомлення з творчістю письменника. Цікаві пригоди хлопчика Чарлі та його друзів на казковій шоколадній фабриці містера </w:t>
            </w: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Вонкі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Доброта і щирість головного героя.</w:t>
            </w:r>
          </w:p>
        </w:tc>
        <w:tc>
          <w:tcPr>
            <w:tcW w:w="4791" w:type="dxa"/>
          </w:tcPr>
          <w:p w:rsidR="00312050" w:rsidRPr="00717873" w:rsidRDefault="002C78CF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" w:history="1">
              <w:r w:rsidR="00312050" w:rsidRPr="0056355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https://youtu.be/CtV4OQLATu4</w:t>
              </w:r>
            </w:hyperlink>
            <w:r w:rsid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312050" w:rsidRPr="00312050" w:rsidRDefault="00312050" w:rsidP="003120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Роальд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Дал</w:t>
            </w:r>
            <w:proofErr w:type="spellEnd"/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«Чарлі та шоколадна фабрика» прочитати. </w:t>
            </w:r>
          </w:p>
          <w:p w:rsidR="00312050" w:rsidRDefault="00312050" w:rsidP="003120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20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головного героя за твором «Чарлі та шоколадна фабрика»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71787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E4654" w:rsidRPr="00BF0F58" w:rsidTr="00DC15C5">
        <w:tc>
          <w:tcPr>
            <w:tcW w:w="1584" w:type="dxa"/>
          </w:tcPr>
          <w:p w:rsidR="00FE4654" w:rsidRPr="00BF0F58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FE4654" w:rsidRPr="00717873" w:rsidRDefault="00FE4654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FE4654" w:rsidRPr="00BF0F58" w:rsidRDefault="00FE4654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FE4654" w:rsidRPr="00BF0F58" w:rsidRDefault="00FE4654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3973" w:type="dxa"/>
          </w:tcPr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Слова- синоніми та слова-антоніми. МТ улюблені заняття у вільний час. Фразеологізми. Фразеологічні  словники. МТ Багатство російської мови.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світі словників. МТ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«Я вивчаю російську мову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Опрацювати матеріал підручника (стор.116-120); виконати впр.388,392(письмово), 386 (усно) Опрацювати матеріал підручника (стор.120-126);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впр.397 Б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401(письмово),406, 415 (усно)</w:t>
            </w:r>
          </w:p>
          <w:p w:rsidR="008A6963" w:rsidRPr="00BF0F58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 (стор.124-125); впр.416, 418 (письмово),412(усно)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4D4BD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25.03.21</w:t>
            </w:r>
          </w:p>
        </w:tc>
        <w:tc>
          <w:tcPr>
            <w:tcW w:w="3973" w:type="dxa"/>
          </w:tcPr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 тем «Звуки та букви. Склад. Наголос. Правопис. Лексикологія»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№3( тестування</w:t>
            </w:r>
          </w:p>
        </w:tc>
        <w:tc>
          <w:tcPr>
            <w:tcW w:w="4791" w:type="dxa"/>
          </w:tcPr>
          <w:p w:rsidR="008A6963" w:rsidRPr="00BF0F58" w:rsidRDefault="008A6963" w:rsidP="00DC1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A6963" w:rsidRPr="00BF0F58" w:rsidRDefault="004D4BDD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31.03.21</w:t>
            </w:r>
          </w:p>
        </w:tc>
        <w:tc>
          <w:tcPr>
            <w:tcW w:w="397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Тема, основна думка тексту. МТ «Весна»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Діалог. Складання діалогів. МТ «</w:t>
            </w:r>
            <w:proofErr w:type="spellStart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Мовний</w:t>
            </w:r>
            <w:proofErr w:type="spellEnd"/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етикет»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Текст. Структура тексту.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МТ «Брати наші менші»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Поділ тексту на абзаци.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Складання плану за прослуханим текстом. МТ Здоровий спосіб життя .  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спорту для людини.</w:t>
            </w:r>
          </w:p>
          <w:p w:rsidR="008A6963" w:rsidRPr="00C6460B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. Логічний зміст тексту.  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4D4BDD" w:rsidRPr="004D4BDD" w:rsidRDefault="008A6963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(стор.129-131); </w:t>
            </w:r>
            <w:proofErr w:type="spellStart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4D4BDD"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впр.428(письмово),425(усно)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(стор.131-134).Скласти казку, увести до тексту діалог.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(стор.134-138);впр.448(письмово).</w:t>
            </w: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D4BDD" w:rsidRPr="004D4BDD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текст «Тварини-брати наші менші»</w:t>
            </w:r>
          </w:p>
          <w:p w:rsidR="008A6963" w:rsidRPr="00BF0F58" w:rsidRDefault="004D4BDD" w:rsidP="004D4BD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4B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(стор.139-146); вправа 455( виписати що таке план і підтема); 458 (письмово скласти план)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здоров`я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04.03.21</w:t>
            </w:r>
          </w:p>
        </w:tc>
        <w:tc>
          <w:tcPr>
            <w:tcW w:w="3973" w:type="dxa"/>
          </w:tcPr>
          <w:p w:rsidR="00DC15C5" w:rsidRPr="00DC15C5" w:rsidRDefault="005D3EDE" w:rsidP="00DC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людських стосунків.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сприяє порозумінню між людьми.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Упевнена поведінка. Спілкування з дорослими. Спілкування з однолітками.</w:t>
            </w:r>
          </w:p>
          <w:p w:rsidR="008A696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 «Основи здоров`я» Київ, "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 рік</w:t>
            </w:r>
          </w:p>
        </w:tc>
        <w:tc>
          <w:tcPr>
            <w:tcW w:w="4253" w:type="dxa"/>
          </w:tcPr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8A6963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23(с119- 127). Підготуватися до контрольного опитування.</w:t>
            </w:r>
          </w:p>
        </w:tc>
      </w:tr>
      <w:tr w:rsidR="008E4847" w:rsidRPr="00BF0F58" w:rsidTr="00DC15C5">
        <w:tc>
          <w:tcPr>
            <w:tcW w:w="1584" w:type="dxa"/>
          </w:tcPr>
          <w:p w:rsidR="008E4847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11.03.21</w:t>
            </w:r>
          </w:p>
        </w:tc>
        <w:tc>
          <w:tcPr>
            <w:tcW w:w="3973" w:type="dxa"/>
          </w:tcPr>
          <w:p w:rsidR="008E4847" w:rsidRDefault="008E4847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з теми «Соціальна складова здоров`я»</w:t>
            </w:r>
          </w:p>
        </w:tc>
        <w:tc>
          <w:tcPr>
            <w:tcW w:w="4791" w:type="dxa"/>
          </w:tcPr>
          <w:p w:rsidR="008E4847" w:rsidRPr="00C21149" w:rsidRDefault="008E4847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E4847" w:rsidRDefault="008E4847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8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Дати відповідь на питання (письмово)</w:t>
            </w:r>
          </w:p>
        </w:tc>
      </w:tr>
    </w:tbl>
    <w:p w:rsidR="008A6963" w:rsidRPr="00BF0F58" w:rsidRDefault="008A6963" w:rsidP="008A6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A6963" w:rsidRPr="00BF0F58" w:rsidRDefault="008A6963" w:rsidP="008A6963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Pr="006469CE" w:rsidRDefault="008A6963" w:rsidP="008A6963">
      <w:pPr>
        <w:rPr>
          <w:lang w:val="uk-UA"/>
        </w:rPr>
      </w:pPr>
    </w:p>
    <w:p w:rsidR="008A6963" w:rsidRPr="005808F4" w:rsidRDefault="008A6963" w:rsidP="008A6963">
      <w:pPr>
        <w:rPr>
          <w:lang w:val="uk-UA"/>
        </w:rPr>
      </w:pPr>
    </w:p>
    <w:p w:rsidR="006869CD" w:rsidRPr="008A6963" w:rsidRDefault="006869CD">
      <w:pPr>
        <w:rPr>
          <w:lang w:val="uk-UA"/>
        </w:rPr>
      </w:pPr>
    </w:p>
    <w:sectPr w:rsidR="006869CD" w:rsidRPr="008A6963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3"/>
    <w:rsid w:val="000C4F58"/>
    <w:rsid w:val="0016600E"/>
    <w:rsid w:val="001832E6"/>
    <w:rsid w:val="00201677"/>
    <w:rsid w:val="002A060D"/>
    <w:rsid w:val="002C78CF"/>
    <w:rsid w:val="00312050"/>
    <w:rsid w:val="00444BD9"/>
    <w:rsid w:val="004D4BDD"/>
    <w:rsid w:val="005D3EDE"/>
    <w:rsid w:val="006420E9"/>
    <w:rsid w:val="006869CD"/>
    <w:rsid w:val="00717873"/>
    <w:rsid w:val="008A6963"/>
    <w:rsid w:val="008E4847"/>
    <w:rsid w:val="009E1B45"/>
    <w:rsid w:val="00B95731"/>
    <w:rsid w:val="00C32100"/>
    <w:rsid w:val="00DC15C5"/>
    <w:rsid w:val="00FE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0DD54E-DB96-413A-8033-B9ECA54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63"/>
    <w:pPr>
      <w:ind w:left="720"/>
      <w:contextualSpacing/>
    </w:pPr>
  </w:style>
  <w:style w:type="table" w:styleId="a4">
    <w:name w:val="Table Grid"/>
    <w:basedOn w:val="a1"/>
    <w:uiPriority w:val="59"/>
    <w:rsid w:val="008A696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4sbPyfRvK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JUt3e-zHZw" TargetMode="External"/><Relationship Id="rId12" Type="http://schemas.openxmlformats.org/officeDocument/2006/relationships/hyperlink" Target="https://youtu.be/CtV4OQLATu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CtV4OQLATu4" TargetMode="External"/><Relationship Id="rId11" Type="http://schemas.openxmlformats.org/officeDocument/2006/relationships/hyperlink" Target="https://www.youtube.com/watch?v=44sbPyfRvKo" TargetMode="External"/><Relationship Id="rId5" Type="http://schemas.openxmlformats.org/officeDocument/2006/relationships/hyperlink" Target="https://www.youtube.com/watch?v=44sbPyfRvKo" TargetMode="External"/><Relationship Id="rId10" Type="http://schemas.openxmlformats.org/officeDocument/2006/relationships/hyperlink" Target="https://www.youtube.com/watch?v=nJUt3e-zHZw" TargetMode="External"/><Relationship Id="rId4" Type="http://schemas.openxmlformats.org/officeDocument/2006/relationships/hyperlink" Target="https://www.youtube.com/watch?v=nJUt3e-zHZw" TargetMode="External"/><Relationship Id="rId9" Type="http://schemas.openxmlformats.org/officeDocument/2006/relationships/hyperlink" Target="https://youtu.be/CtV4OQLATu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14</Pages>
  <Words>9543</Words>
  <Characters>5441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9</cp:revision>
  <dcterms:created xsi:type="dcterms:W3CDTF">2021-02-27T16:01:00Z</dcterms:created>
  <dcterms:modified xsi:type="dcterms:W3CDTF">2021-03-24T18:06:00Z</dcterms:modified>
</cp:coreProperties>
</file>