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4" w:rsidRPr="00484812" w:rsidRDefault="002D3083" w:rsidP="005808F4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5</w:t>
      </w:r>
      <w:r w:rsidR="005808F4"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клас      Індивідуальне навчання -   Корчак Анастасія</w:t>
      </w:r>
    </w:p>
    <w:p w:rsidR="005808F4" w:rsidRPr="00FD0CC8" w:rsidRDefault="00FD0CC8" w:rsidP="00FD0CC8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FD0CC8">
        <w:rPr>
          <w:rFonts w:ascii="Book Antiqua" w:hAnsi="Book Antiqua"/>
          <w:b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661"/>
        <w:gridCol w:w="5103"/>
        <w:gridCol w:w="4253"/>
      </w:tblGrid>
      <w:tr w:rsidR="005808F4" w:rsidRPr="00D6512D" w:rsidTr="002B7ECB">
        <w:tc>
          <w:tcPr>
            <w:tcW w:w="1584" w:type="dxa"/>
          </w:tcPr>
          <w:p w:rsidR="005808F4" w:rsidRPr="00D6512D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661" w:type="dxa"/>
          </w:tcPr>
          <w:p w:rsidR="005808F4" w:rsidRPr="00D6512D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103" w:type="dxa"/>
          </w:tcPr>
          <w:p w:rsidR="005808F4" w:rsidRPr="00D6512D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5808F4" w:rsidRPr="00D6512D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D65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2D3083" w:rsidRDefault="002D3083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 Твен. Знайомство з письменником. «Пригоди Тома </w:t>
            </w:r>
            <w:proofErr w:type="spellStart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Автобіографічні мотиви.</w:t>
            </w:r>
          </w:p>
        </w:tc>
        <w:tc>
          <w:tcPr>
            <w:tcW w:w="5103" w:type="dxa"/>
          </w:tcPr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D6512D" w:rsidRDefault="005808F4" w:rsidP="002D3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</w:t>
            </w:r>
            <w:r w:rsidR="002D3083">
              <w:t xml:space="preserve"> </w:t>
            </w:r>
            <w:r w:rsidR="002D3083"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D3083"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Твен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а; 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ошит основні відомості про письменника 9с.152-154)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 уривки з </w:t>
            </w:r>
            <w:r w:rsidR="002D3083"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«Пригоди То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 </w:t>
            </w:r>
            <w:proofErr w:type="spellStart"/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»(с.155-171)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2D3083" w:rsidRDefault="002D3083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мовлення (письмово). Світ дитинства у повісті .Складання простого плану до розділу «Чудовий маляр».</w:t>
            </w:r>
          </w:p>
        </w:tc>
        <w:tc>
          <w:tcPr>
            <w:tcW w:w="5103" w:type="dxa"/>
          </w:tcPr>
          <w:p w:rsidR="005808F4" w:rsidRPr="00D6512D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D6512D" w:rsidRDefault="005808F4" w:rsidP="002D3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ростий план до розділу «Чудовий маляр»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(письмово).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2D3083" w:rsidRDefault="002D3083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D6512D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08F4" w:rsidRPr="00D6512D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2D3083" w:rsidRDefault="002D3083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D6512D" w:rsidRDefault="005808F4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08F4" w:rsidRPr="00D6512D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5808F4" w:rsidRPr="00D6512D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C87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Діалог. Правила спілкування. </w:t>
            </w:r>
            <w:proofErr w:type="spellStart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</w:t>
            </w:r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 Правила спілкуванн</w:t>
            </w:r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між людьми </w:t>
            </w:r>
          </w:p>
        </w:tc>
        <w:tc>
          <w:tcPr>
            <w:tcW w:w="510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(с.85-90).Виконати вправи 301,297</w:t>
            </w:r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 w:rsid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287 (усно)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та написання слів зі сполученнями ЖЕ,ШЕ,ЦЕ,ЖЁ,ШЁ. МТ Школа</w:t>
            </w:r>
          </w:p>
        </w:tc>
        <w:tc>
          <w:tcPr>
            <w:tcW w:w="510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C8713F" w:rsidRP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C8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(с.91</w:t>
            </w:r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-92).Викона</w:t>
            </w:r>
            <w:r w:rsid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вправи 307(письмово); 308</w:t>
            </w:r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</w:tr>
      <w:tr w:rsidR="005808F4" w:rsidRPr="00D6512D" w:rsidTr="002B7ECB">
        <w:tc>
          <w:tcPr>
            <w:tcW w:w="1584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D6512D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5808F4" w:rsidRPr="00D6512D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896" w:rsidRPr="00D6512D" w:rsidTr="002B7ECB">
        <w:tc>
          <w:tcPr>
            <w:tcW w:w="1584" w:type="dxa"/>
          </w:tcPr>
          <w:p w:rsidR="00F95896" w:rsidRDefault="00F95896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F95896" w:rsidRDefault="00F95896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95896" w:rsidRPr="00F95896" w:rsidRDefault="00F95896" w:rsidP="00F95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4253" w:type="dxa"/>
          </w:tcPr>
          <w:p w:rsidR="00F95896" w:rsidRDefault="00F95896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896" w:rsidRPr="00D6512D" w:rsidTr="002B7ECB">
        <w:tc>
          <w:tcPr>
            <w:tcW w:w="1584" w:type="dxa"/>
          </w:tcPr>
          <w:p w:rsidR="00F95896" w:rsidRDefault="007320F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січня</w:t>
            </w:r>
          </w:p>
        </w:tc>
        <w:tc>
          <w:tcPr>
            <w:tcW w:w="3661" w:type="dxa"/>
          </w:tcPr>
          <w:p w:rsidR="00F95896" w:rsidRDefault="00F95896" w:rsidP="00F95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Хочеш бути здоровим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бути здоровим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загартовуйся!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</w:t>
            </w:r>
            <w:r w:rsid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чеш</w:t>
            </w:r>
            <w:proofErr w:type="spellEnd"/>
            <w:r w:rsid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бути здоровим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відпочивай!</w:t>
            </w:r>
            <w:r w:rsid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«шкільних </w:t>
            </w: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5103" w:type="dxa"/>
          </w:tcPr>
          <w:p w:rsidR="00F95896" w:rsidRDefault="00C21149" w:rsidP="00C2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Київ,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</w:t>
            </w: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3" w:type="dxa"/>
          </w:tcPr>
          <w:p w:rsidR="00F95896" w:rsidRDefault="00C21149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21149" w:rsidRPr="00C21149" w:rsidRDefault="00C21149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</w:rPr>
              <w:t>&amp;14-17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дати відповідь на питання с.95</w:t>
            </w:r>
          </w:p>
        </w:tc>
      </w:tr>
    </w:tbl>
    <w:p w:rsidR="00C6460B" w:rsidRDefault="00C6460B" w:rsidP="005808F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D0CC8" w:rsidRPr="00484812" w:rsidRDefault="002D3083" w:rsidP="005808F4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5</w:t>
      </w:r>
      <w:r w:rsidR="005808F4"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Рябоконь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Яна </w:t>
      </w:r>
    </w:p>
    <w:p w:rsidR="005808F4" w:rsidRPr="00FD0CC8" w:rsidRDefault="0075547E" w:rsidP="00FD0CC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661"/>
        <w:gridCol w:w="5103"/>
        <w:gridCol w:w="4253"/>
      </w:tblGrid>
      <w:tr w:rsidR="005808F4" w:rsidRPr="00B1270B" w:rsidTr="002B7ECB">
        <w:tc>
          <w:tcPr>
            <w:tcW w:w="1584" w:type="dxa"/>
          </w:tcPr>
          <w:p w:rsidR="005808F4" w:rsidRPr="00B1270B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661" w:type="dxa"/>
          </w:tcPr>
          <w:p w:rsidR="005808F4" w:rsidRPr="00B1270B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103" w:type="dxa"/>
          </w:tcPr>
          <w:p w:rsidR="005808F4" w:rsidRPr="00B1270B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5808F4" w:rsidRPr="00B1270B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1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B1270B" w:rsidRDefault="002D3083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 Твен. Знайомство з письменником. «Пригоди Тома </w:t>
            </w:r>
            <w:proofErr w:type="spellStart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Автобіографічні мотиви.</w:t>
            </w:r>
          </w:p>
        </w:tc>
        <w:tc>
          <w:tcPr>
            <w:tcW w:w="5103" w:type="dxa"/>
          </w:tcPr>
          <w:p w:rsidR="005808F4" w:rsidRPr="00B1270B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8F4"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B1270B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</w:t>
            </w:r>
            <w:r>
              <w:t xml:space="preserve"> 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а; 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ошит основні відомості про письменника 9с.152-154)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 уривки з 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«Пригоди 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»(с.155-171)</w:t>
            </w: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2D3083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3661" w:type="dxa"/>
          </w:tcPr>
          <w:p w:rsidR="005808F4" w:rsidRPr="0075547E" w:rsidRDefault="0075547E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мовлення (письмово). Світ дитинства у повісті .Складання простого плану до розділу «Чудовий маляр».</w:t>
            </w:r>
          </w:p>
        </w:tc>
        <w:tc>
          <w:tcPr>
            <w:tcW w:w="5103" w:type="dxa"/>
          </w:tcPr>
          <w:p w:rsidR="005808F4" w:rsidRPr="00B1270B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B1270B" w:rsidRDefault="005808F4" w:rsidP="002D3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CC8" w:rsidRPr="00FD0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простий план до розділу «Чудовий маляр» (письмово).</w:t>
            </w:r>
          </w:p>
        </w:tc>
      </w:tr>
      <w:tr w:rsidR="005808F4" w:rsidRPr="00B1270B" w:rsidTr="00FD0CC8">
        <w:trPr>
          <w:trHeight w:val="558"/>
        </w:trPr>
        <w:tc>
          <w:tcPr>
            <w:tcW w:w="1584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B1270B" w:rsidRDefault="005808F4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B1270B" w:rsidRDefault="005808F4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08F4" w:rsidRPr="00B1270B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B1270B" w:rsidRDefault="00484812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. МТ Правила </w:t>
            </w: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84812">
              <w:rPr>
                <w:rFonts w:ascii="Times New Roman" w:hAnsi="Times New Roman" w:cs="Times New Roman"/>
                <w:sz w:val="24"/>
                <w:szCs w:val="24"/>
              </w:rPr>
              <w:t xml:space="preserve"> людьми</w:t>
            </w:r>
          </w:p>
        </w:tc>
        <w:tc>
          <w:tcPr>
            <w:tcW w:w="5103" w:type="dxa"/>
          </w:tcPr>
          <w:p w:rsidR="005808F4" w:rsidRPr="00B1270B" w:rsidRDefault="0075547E" w:rsidP="00C646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B1270B" w:rsidRDefault="00484812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(с.85-90).Виконати вправи 301,297(письмово); 287 (усно)</w:t>
            </w: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та написання слів зі сполученнями ЖЕ,ШЕ,ЦЕ,ЖЁ,ШЁ. МТ Школа</w:t>
            </w:r>
          </w:p>
        </w:tc>
        <w:tc>
          <w:tcPr>
            <w:tcW w:w="5103" w:type="dxa"/>
          </w:tcPr>
          <w:p w:rsidR="005808F4" w:rsidRPr="00B1270B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B1270B" w:rsidRDefault="005808F4" w:rsidP="00C6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4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(с.91-92).Виконати вправи 307(письмово); 308 (усно)</w:t>
            </w: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B1270B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5808F4" w:rsidRPr="00B127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8F4" w:rsidRPr="00B1270B" w:rsidTr="002B7ECB">
        <w:tc>
          <w:tcPr>
            <w:tcW w:w="1584" w:type="dxa"/>
          </w:tcPr>
          <w:p w:rsidR="005808F4" w:rsidRPr="00B1270B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B1270B" w:rsidRDefault="005808F4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08F4" w:rsidRPr="00F95896" w:rsidRDefault="00F95896" w:rsidP="00F95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5808F4" w:rsidRPr="00B1270B" w:rsidRDefault="005808F4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896" w:rsidRPr="00B1270B" w:rsidTr="002B7ECB">
        <w:tc>
          <w:tcPr>
            <w:tcW w:w="1584" w:type="dxa"/>
          </w:tcPr>
          <w:p w:rsidR="00F95896" w:rsidRPr="00B1270B" w:rsidRDefault="007320F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3661" w:type="dxa"/>
          </w:tcPr>
          <w:p w:rsidR="00F95896" w:rsidRPr="00B1270B" w:rsidRDefault="00F95896" w:rsidP="00F9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Хочеш</w:t>
            </w:r>
            <w:proofErr w:type="spellEnd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рухайся!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Хоче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загартовуйся!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відпочивай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Профілактика</w:t>
            </w:r>
            <w:proofErr w:type="spellEnd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F95896">
              <w:rPr>
                <w:rFonts w:ascii="Times New Roman" w:hAnsi="Times New Roman" w:cs="Times New Roman"/>
                <w:sz w:val="24"/>
                <w:szCs w:val="24"/>
              </w:rPr>
              <w:t xml:space="preserve"> хвороб».</w:t>
            </w:r>
          </w:p>
        </w:tc>
        <w:tc>
          <w:tcPr>
            <w:tcW w:w="5103" w:type="dxa"/>
          </w:tcPr>
          <w:p w:rsidR="00F95896" w:rsidRPr="00B1270B" w:rsidRDefault="00C21149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C21149" w:rsidRPr="00C21149" w:rsidRDefault="00C21149" w:rsidP="00C2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F95896" w:rsidRPr="00B1270B" w:rsidRDefault="00C21149" w:rsidP="00C211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&amp;14-17; дати відповідь на питання с.95</w:t>
            </w:r>
          </w:p>
        </w:tc>
      </w:tr>
      <w:tr w:rsidR="00F95896" w:rsidRPr="00B1270B" w:rsidTr="002B7ECB">
        <w:tc>
          <w:tcPr>
            <w:tcW w:w="1584" w:type="dxa"/>
          </w:tcPr>
          <w:p w:rsidR="00F95896" w:rsidRPr="00B1270B" w:rsidRDefault="00F95896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F95896" w:rsidRPr="00B1270B" w:rsidRDefault="00F95896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5896" w:rsidRPr="00B1270B" w:rsidRDefault="00F95896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F95896" w:rsidRPr="00B1270B" w:rsidRDefault="00F95896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0CC8" w:rsidRDefault="00FD0CC8" w:rsidP="00484812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5808F4" w:rsidRPr="00484812" w:rsidRDefault="00C6460B" w:rsidP="005808F4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>5</w:t>
      </w:r>
      <w:r w:rsidR="005808F4"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клас      Індивідуальне навчання -  </w:t>
      </w:r>
      <w:proofErr w:type="spellStart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Колотніцький</w:t>
      </w:r>
      <w:proofErr w:type="spellEnd"/>
      <w:r w:rsidRPr="0048481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Дмитро </w:t>
      </w:r>
    </w:p>
    <w:p w:rsidR="00FD0CC8" w:rsidRPr="00FD0CC8" w:rsidRDefault="00FD0CC8" w:rsidP="00FD0CC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D0CC8">
        <w:rPr>
          <w:rFonts w:ascii="Times New Roman" w:hAnsi="Times New Roman" w:cs="Times New Roman"/>
          <w:b/>
          <w:i/>
          <w:sz w:val="32"/>
          <w:szCs w:val="32"/>
          <w:lang w:val="uk-UA"/>
        </w:rPr>
        <w:t>Зарубіжна література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661"/>
        <w:gridCol w:w="5103"/>
        <w:gridCol w:w="4253"/>
      </w:tblGrid>
      <w:tr w:rsidR="005808F4" w:rsidRPr="00BF0F58" w:rsidTr="002B7ECB">
        <w:tc>
          <w:tcPr>
            <w:tcW w:w="1584" w:type="dxa"/>
          </w:tcPr>
          <w:p w:rsidR="005808F4" w:rsidRPr="00BF0F58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661" w:type="dxa"/>
          </w:tcPr>
          <w:p w:rsidR="005808F4" w:rsidRPr="00BF0F58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103" w:type="dxa"/>
          </w:tcPr>
          <w:p w:rsidR="005808F4" w:rsidRPr="00BF0F58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5808F4" w:rsidRPr="00BF0F58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BF0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BF0F58" w:rsidRDefault="00C6460B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 Твен. Знайомство з письменником. «Пригоди Тома </w:t>
            </w:r>
            <w:proofErr w:type="spellStart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Автобіографічні мотиви.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7B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</w:t>
            </w:r>
            <w:r>
              <w:t xml:space="preserve"> 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а; 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ошит основні відомості про письменника 9с.152-154)</w:t>
            </w:r>
            <w:r w:rsidRPr="00D6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 уривки з </w:t>
            </w:r>
            <w:r w:rsidRPr="002D3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«Пригоди 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»(с.155-171)</w:t>
            </w: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484812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мовлення (письмово). Світ дитинства у повісті .Складання простого плану до розділу «Чудовий маляр».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«Грамота».2018</w:t>
            </w:r>
          </w:p>
        </w:tc>
        <w:tc>
          <w:tcPr>
            <w:tcW w:w="4253" w:type="dxa"/>
          </w:tcPr>
          <w:p w:rsidR="005808F4" w:rsidRPr="00BF0F58" w:rsidRDefault="005808F4" w:rsidP="00C6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4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простий план до розділу «Чудовий маляр» (письмово).</w:t>
            </w: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BF0F58" w:rsidRDefault="005808F4" w:rsidP="002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08F4" w:rsidRPr="00BF0F58" w:rsidRDefault="005808F4" w:rsidP="002B7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F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C6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8F4" w:rsidRPr="00BF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Діалог. Правила спілкування.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МТ Правила спілкування між людьми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75547E" w:rsidRPr="00755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BF0F58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(с.85-90).Виконати вправи 301,297(письмово); 287 (усно)</w:t>
            </w:r>
          </w:p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5808F4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та написання слів зі сполученнями ЖЕ,ШЕ,ЦЕ,ЖЁ,ШЁ. МТ Школа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«Генеза»,2018</w:t>
            </w:r>
          </w:p>
        </w:tc>
        <w:tc>
          <w:tcPr>
            <w:tcW w:w="4253" w:type="dxa"/>
          </w:tcPr>
          <w:p w:rsidR="005808F4" w:rsidRPr="00BF0F58" w:rsidRDefault="005808F4" w:rsidP="00C64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4812" w:rsidRPr="0048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(с.91-92).Виконати вправи 307(письмово); 308 (усно)</w:t>
            </w:r>
          </w:p>
        </w:tc>
      </w:tr>
      <w:tr w:rsidR="005808F4" w:rsidRPr="00BF0F58" w:rsidTr="002B7ECB">
        <w:tc>
          <w:tcPr>
            <w:tcW w:w="1584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5808F4" w:rsidRPr="00C6460B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808F4" w:rsidRPr="00BF0F58" w:rsidRDefault="00C6460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5808F4" w:rsidRPr="00BF0F58" w:rsidRDefault="00C6460B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896" w:rsidRPr="00BF0F58" w:rsidTr="002B7ECB">
        <w:tc>
          <w:tcPr>
            <w:tcW w:w="1584" w:type="dxa"/>
          </w:tcPr>
          <w:p w:rsidR="00F95896" w:rsidRDefault="00F95896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F95896" w:rsidRDefault="00F95896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95896" w:rsidRPr="00F95896" w:rsidRDefault="00F95896" w:rsidP="00F95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8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здоров`я</w:t>
            </w:r>
          </w:p>
        </w:tc>
        <w:tc>
          <w:tcPr>
            <w:tcW w:w="4253" w:type="dxa"/>
          </w:tcPr>
          <w:p w:rsidR="00F95896" w:rsidRDefault="00F95896" w:rsidP="002B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896" w:rsidRPr="00BF0F58" w:rsidTr="002B7ECB">
        <w:tc>
          <w:tcPr>
            <w:tcW w:w="1584" w:type="dxa"/>
          </w:tcPr>
          <w:p w:rsidR="00F95896" w:rsidRDefault="007320FB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3661" w:type="dxa"/>
          </w:tcPr>
          <w:p w:rsidR="00F95896" w:rsidRDefault="00F95896" w:rsidP="00F95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Хочеш бути здоровим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бути здоровим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загартовуйся!</w:t>
            </w:r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бути здоровим – відпочивай!</w:t>
            </w:r>
            <w:r w:rsid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«шкільних </w:t>
            </w:r>
            <w:proofErr w:type="spellStart"/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F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5103" w:type="dxa"/>
          </w:tcPr>
          <w:p w:rsidR="00F95896" w:rsidRDefault="00C21149" w:rsidP="002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 Воронцова, В.С. Пономаренко, С.В. Страшко «Основи здоров`я» Київ, "</w:t>
            </w:r>
            <w:proofErr w:type="spellStart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Алатон</w:t>
            </w:r>
            <w:proofErr w:type="spellEnd"/>
            <w:r w:rsidRPr="00C2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2017 рік</w:t>
            </w:r>
          </w:p>
        </w:tc>
        <w:tc>
          <w:tcPr>
            <w:tcW w:w="4253" w:type="dxa"/>
          </w:tcPr>
          <w:p w:rsidR="007320FB" w:rsidRPr="007320FB" w:rsidRDefault="007320FB" w:rsidP="00732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підручника:</w:t>
            </w:r>
          </w:p>
          <w:p w:rsidR="00F95896" w:rsidRDefault="007320FB" w:rsidP="00732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&amp;14-17; дати відповідь на питання с.95</w:t>
            </w:r>
          </w:p>
        </w:tc>
      </w:tr>
    </w:tbl>
    <w:p w:rsidR="005808F4" w:rsidRPr="00BF0F58" w:rsidRDefault="005808F4" w:rsidP="005808F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808F4" w:rsidRPr="00BF0F58" w:rsidRDefault="00484812" w:rsidP="005808F4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5808F4" w:rsidRPr="00BF0F58" w:rsidRDefault="005808F4" w:rsidP="005808F4">
      <w:pPr>
        <w:rPr>
          <w:sz w:val="24"/>
          <w:szCs w:val="24"/>
          <w:lang w:val="uk-UA"/>
        </w:rPr>
      </w:pPr>
    </w:p>
    <w:p w:rsidR="005808F4" w:rsidRPr="00BF0F58" w:rsidRDefault="005808F4" w:rsidP="005808F4">
      <w:pPr>
        <w:rPr>
          <w:sz w:val="24"/>
          <w:szCs w:val="24"/>
          <w:lang w:val="uk-UA"/>
        </w:rPr>
      </w:pPr>
    </w:p>
    <w:p w:rsidR="005808F4" w:rsidRPr="00BF0F58" w:rsidRDefault="005808F4" w:rsidP="005808F4">
      <w:pPr>
        <w:rPr>
          <w:sz w:val="24"/>
          <w:szCs w:val="24"/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Default="005808F4" w:rsidP="005808F4">
      <w:pPr>
        <w:rPr>
          <w:lang w:val="uk-UA"/>
        </w:rPr>
      </w:pPr>
    </w:p>
    <w:p w:rsidR="005808F4" w:rsidRPr="006469CE" w:rsidRDefault="005808F4" w:rsidP="005808F4">
      <w:pPr>
        <w:rPr>
          <w:lang w:val="uk-UA"/>
        </w:rPr>
      </w:pPr>
    </w:p>
    <w:p w:rsidR="00D7717E" w:rsidRPr="005808F4" w:rsidRDefault="00D7717E">
      <w:pPr>
        <w:rPr>
          <w:lang w:val="uk-UA"/>
        </w:rPr>
      </w:pPr>
    </w:p>
    <w:sectPr w:rsidR="00D7717E" w:rsidRPr="005808F4" w:rsidSect="00386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EFA"/>
    <w:multiLevelType w:val="hybridMultilevel"/>
    <w:tmpl w:val="05CE012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F4"/>
    <w:rsid w:val="002D3083"/>
    <w:rsid w:val="00484812"/>
    <w:rsid w:val="005808F4"/>
    <w:rsid w:val="007320FB"/>
    <w:rsid w:val="0075547E"/>
    <w:rsid w:val="00C21149"/>
    <w:rsid w:val="00C6460B"/>
    <w:rsid w:val="00C8713F"/>
    <w:rsid w:val="00D7717E"/>
    <w:rsid w:val="00F95896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7F2"/>
  <w15:chartTrackingRefBased/>
  <w15:docId w15:val="{798FC163-926F-4668-B75D-D5C2EFC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F4"/>
    <w:pPr>
      <w:ind w:left="720"/>
      <w:contextualSpacing/>
    </w:pPr>
  </w:style>
  <w:style w:type="table" w:styleId="a4">
    <w:name w:val="Table Grid"/>
    <w:basedOn w:val="a1"/>
    <w:uiPriority w:val="59"/>
    <w:rsid w:val="005808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8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5</cp:revision>
  <dcterms:created xsi:type="dcterms:W3CDTF">2021-01-13T11:56:00Z</dcterms:created>
  <dcterms:modified xsi:type="dcterms:W3CDTF">2021-01-14T16:13:00Z</dcterms:modified>
</cp:coreProperties>
</file>