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4" w:type="dxa"/>
        <w:tblInd w:w="-97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97"/>
        <w:gridCol w:w="2891"/>
        <w:gridCol w:w="5117"/>
        <w:gridCol w:w="1739"/>
      </w:tblGrid>
      <w:tr w:rsidR="00FA24D4" w:rsidTr="005344C4">
        <w:trPr>
          <w:trHeight w:val="38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Клас</w:t>
            </w:r>
          </w:p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FA24D4" w:rsidTr="005344C4">
        <w:trPr>
          <w:trHeight w:val="14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Pr="00885A08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Pr="006C4F54" w:rsidRDefault="00FA24D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Понеділок, </w:t>
            </w:r>
          </w:p>
          <w:p w:rsidR="00FA24D4" w:rsidRDefault="00FA24D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Я досліджую світ ( математична галузь)</w:t>
            </w:r>
          </w:p>
          <w:p w:rsidR="00FA24D4" w:rsidRPr="00E24797" w:rsidRDefault="00FA24D4" w:rsidP="0023222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0F0F0"/>
                <w:lang w:val="uk-UA"/>
              </w:rPr>
              <w:t xml:space="preserve"> :</w:t>
            </w:r>
            <w:r>
              <w:t xml:space="preserve"> 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395B7B">
            <w:pPr>
              <w:spacing w:before="120" w:after="120"/>
              <w:jc w:val="center"/>
              <w:rPr>
                <w:lang w:val="uk-UA"/>
              </w:rPr>
            </w:pPr>
          </w:p>
          <w:p w:rsidR="00FA24D4" w:rsidRPr="00AD5793" w:rsidRDefault="00FA24D4" w:rsidP="0023222E">
            <w:pPr>
              <w:spacing w:before="120" w:after="120" w:line="240" w:lineRule="auto"/>
              <w:jc w:val="center"/>
              <w:rPr>
                <w:rFonts w:cs="Calibri"/>
                <w:sz w:val="40"/>
                <w:szCs w:val="40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C5770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A24D4" w:rsidTr="005344C4">
        <w:trPr>
          <w:trHeight w:val="3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Українська мова</w:t>
            </w:r>
          </w:p>
          <w:p w:rsidR="00FA24D4" w:rsidRPr="00D012FC" w:rsidRDefault="00FA24D4" w:rsidP="0023222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</w:t>
            </w:r>
            <w:r w:rsidRPr="000C50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:</w:t>
            </w:r>
            <w:r w:rsidRPr="000C50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Pr="00DE6FA2" w:rsidRDefault="00FA24D4" w:rsidP="0023222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Pr="00AD5793" w:rsidRDefault="00FA24D4" w:rsidP="00AD57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A24D4" w:rsidTr="005344C4">
        <w:trPr>
          <w:trHeight w:val="2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Українська мова</w:t>
            </w:r>
          </w:p>
          <w:p w:rsidR="00FA24D4" w:rsidRDefault="00FA24D4" w:rsidP="0023222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Pr="00FA71DD" w:rsidRDefault="00FA24D4" w:rsidP="0023222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FA24D4" w:rsidRPr="009C5C2A" w:rsidTr="005344C4">
        <w:trPr>
          <w:trHeight w:val="2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Фізична культура</w:t>
            </w:r>
          </w:p>
          <w:p w:rsidR="00FA24D4" w:rsidRDefault="00FA24D4" w:rsidP="0023222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A24D4" w:rsidRPr="0023222E" w:rsidTr="00385F45">
        <w:trPr>
          <w:trHeight w:val="94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Вівторок,  2 березня</w:t>
            </w:r>
          </w:p>
          <w:p w:rsidR="00FA24D4" w:rsidRDefault="00FA24D4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Я досліджую світ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(соціальна, здоров`язбережувальна,громадянська та історична галузь)</w:t>
            </w:r>
          </w:p>
          <w:p w:rsidR="00FA24D4" w:rsidRPr="001A6B12" w:rsidRDefault="00FA24D4" w:rsidP="0023222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D05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Дитинство наших предків (різниця в технологіях). Події – результат людської діяльності. Самоврядні органи класної громади: повноваження і відповідальність. Правила співпраці в класі.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Pr="003B58A2" w:rsidRDefault="00FA24D4" w:rsidP="0023222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Підготувати розповідь про свої права і обов’язки як учасника класної громади. Розрізнити корисні та шкідливі звички (картка). Пояснити важливість руху  та активної поведінки для себе та інших</w:t>
            </w:r>
          </w:p>
        </w:tc>
      </w:tr>
      <w:tr w:rsidR="00FA24D4" w:rsidRPr="001C1EAD" w:rsidTr="00385F45">
        <w:trPr>
          <w:trHeight w:val="480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9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5344C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Картка</w:t>
            </w:r>
          </w:p>
          <w:p w:rsidR="00FA24D4" w:rsidRDefault="00FA24D4" w:rsidP="005344C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Ютуб</w:t>
            </w:r>
          </w:p>
          <w:p w:rsidR="00FA24D4" w:rsidRPr="001C1EAD" w:rsidRDefault="00FA24D4" w:rsidP="005344C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4" w:history="1">
              <w:r w:rsidRPr="005F0358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https://www.youtube.com/watch?v=-F-bMZhaK-M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A24D4" w:rsidTr="005344C4">
        <w:trPr>
          <w:trHeight w:val="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FA24D4" w:rsidRDefault="00FA24D4" w:rsidP="00E9130B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096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Виразне  читання /слухання  твору. Форма слова: звертання. Пряме й переносне значення слова. Створення власного висловлення: текст-опис на основі ілюстрації та інформації, отриманої з тексту. Взаємоперевірка. Робота з тлумачним словником. 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5" w:history="1">
              <w:r w:rsidRPr="00437F1A">
                <w:rPr>
                  <w:rStyle w:val="Hyperlink"/>
                  <w:sz w:val="24"/>
                  <w:szCs w:val="24"/>
                  <w:lang w:val="uk-UA" w:eastAsia="ru-RU"/>
                </w:rPr>
                <w:t>4</w:t>
              </w:r>
            </w:hyperlink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Картка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Підручник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Тлумачний словник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Ютуб</w:t>
            </w:r>
          </w:p>
          <w:p w:rsidR="00FA24D4" w:rsidRPr="001C1EAD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6" w:history="1">
              <w:r w:rsidRPr="005F0358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https://www.youtube.com/watch?v=p_xBC6_hWHs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579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Читати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текст </w:t>
            </w:r>
            <w:r w:rsidRPr="00AD579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виразно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(ст. 40-41). Знайти у тексті синоніми, антоніми, багатозначні слова і пояснити їх роль. Створити  коротке висловлю</w:t>
            </w:r>
          </w:p>
          <w:p w:rsidR="00FA24D4" w:rsidRPr="00AD5793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вання на тему «Як до нас приходить книжка», записати його рукописними буквами. </w:t>
            </w:r>
          </w:p>
        </w:tc>
      </w:tr>
      <w:tr w:rsidR="00FA24D4" w:rsidTr="005344C4">
        <w:trPr>
          <w:trHeight w:val="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FA24D4" w:rsidRDefault="00FA24D4" w:rsidP="00E9130B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Виразне читання/слухання твору. Робота за змістом твору. Норми і правила мовленнєвого етикету: ввічливі слова в спілкуванні. Форми слова та споріднені слова. Створення письмового висловлювання на задану тему. Робота з орфографічним словником.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Картка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Підручник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Орфографічний словник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Ютуб</w:t>
            </w:r>
          </w:p>
          <w:p w:rsidR="00FA24D4" w:rsidRPr="001C1EAD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7" w:history="1">
              <w:r w:rsidRPr="005F0358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https://www.youtube.com/watch?v=jM_18lMakfI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Читати текст виразно, розпізнаючи ключові слова  і фрази. Виконати письмово вправи 1,2,3,4 (ст. 42, підручник).</w:t>
            </w:r>
          </w:p>
        </w:tc>
      </w:tr>
      <w:tr w:rsidR="00FA24D4" w:rsidRPr="001F40EE" w:rsidTr="005344C4">
        <w:trPr>
          <w:trHeight w:val="31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Математика</w:t>
            </w:r>
          </w:p>
          <w:p w:rsidR="00FA24D4" w:rsidRPr="00C34871" w:rsidRDefault="00FA24D4" w:rsidP="00E9130B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46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Лічба об’єктів, позначення числом результату лічби. Таблиця множення числа 2. Порядок дій у виразах без дужок, коли є дія множення. Розв’язування простих задач дією  множення.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1C1EAD">
            <w:pPr>
              <w:spacing w:before="120" w:after="12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val="uk-UA" w:eastAsia="ru-RU"/>
              </w:rPr>
              <w:t xml:space="preserve">                     Картка</w:t>
            </w:r>
          </w:p>
          <w:p w:rsidR="00FA24D4" w:rsidRDefault="00FA24D4" w:rsidP="001C1EAD">
            <w:pPr>
              <w:spacing w:before="120" w:after="12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val="uk-UA" w:eastAsia="ru-RU"/>
              </w:rPr>
              <w:t xml:space="preserve">                     Ютуб</w:t>
            </w:r>
          </w:p>
          <w:p w:rsidR="00FA24D4" w:rsidRPr="001C1EAD" w:rsidRDefault="00FA24D4" w:rsidP="001C1EAD">
            <w:pPr>
              <w:spacing w:before="120" w:after="12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  <w:hyperlink r:id="rId8" w:history="1">
              <w:r w:rsidRPr="005F0358">
                <w:rPr>
                  <w:rStyle w:val="Hyperlink"/>
                  <w:sz w:val="32"/>
                  <w:szCs w:val="32"/>
                  <w:lang w:val="uk-UA" w:eastAsia="ru-RU"/>
                </w:rPr>
                <w:t>https://www.youtube.com/watch?v=ozXi5sY2LMg</w:t>
              </w:r>
            </w:hyperlink>
            <w:r>
              <w:rPr>
                <w:rFonts w:ascii="Times New Roman" w:hAnsi="Times New Roman"/>
                <w:sz w:val="32"/>
                <w:szCs w:val="32"/>
                <w:lang w:val="uk-UA" w:eastAsia="ru-R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Pr="009C1AC1" w:rsidRDefault="00FA24D4" w:rsidP="00E9130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1AC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Обчислити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суму, добуток, зручним для себе способом. Знайти значення математичних виразів. Розв’язати просту задачу дією множення </w:t>
            </w:r>
          </w:p>
        </w:tc>
      </w:tr>
      <w:tr w:rsidR="00FA24D4" w:rsidRPr="009C1AC1" w:rsidTr="005344C4">
        <w:trPr>
          <w:trHeight w:val="22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 (інформатична галузь)</w:t>
            </w:r>
          </w:p>
          <w:p w:rsidR="00FA24D4" w:rsidRPr="009C1AC1" w:rsidRDefault="00FA24D4" w:rsidP="00E9130B">
            <w:pPr>
              <w:spacing w:before="120" w:after="120"/>
              <w:contextualSpacing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94672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Розпізнавання та зчитування інформації різного виду на носіях та в доступному середовищі. Приклади фіксування інформації людиною і машиною. Емотикони, інформаційні знаки, схеми як закодована інформація. Збирання даних, в тому числі цифровими пристроями, їх фіксація на носіях.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Ютуб</w:t>
            </w:r>
          </w:p>
          <w:p w:rsidR="00FA24D4" w:rsidRDefault="00FA24D4" w:rsidP="00E9130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9" w:history="1">
              <w:r w:rsidRPr="005F0358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https://www.youtube.com/watch?v=8Js4ImVbjb4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A24D4" w:rsidRPr="0020487B" w:rsidRDefault="00FA24D4" w:rsidP="00E9130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10" w:history="1">
              <w:r w:rsidRPr="005F0358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https://www.youtube.com/watch?v=JW7AgFtUJ2k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Pr="005012F3" w:rsidRDefault="00FA24D4" w:rsidP="00E9130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Зробити фото на телефон весняних змін у природі, зафіксувати звуки співу птахів. Повторити правила безпечної поведінки з цифровими пристроями.</w:t>
            </w:r>
          </w:p>
        </w:tc>
      </w:tr>
      <w:tr w:rsidR="00FA24D4" w:rsidRPr="006F699A" w:rsidTr="005344C4">
        <w:trPr>
          <w:trHeight w:val="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Середа,  3 березня</w:t>
            </w:r>
          </w:p>
          <w:p w:rsidR="00FA24D4" w:rsidRDefault="00FA24D4" w:rsidP="00E9130B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Я досліджую світ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(технологічна галузь)</w:t>
            </w:r>
          </w:p>
          <w:p w:rsidR="00FA24D4" w:rsidRDefault="00FA24D4" w:rsidP="009C1AC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Моделювання, конструювання та виготовлення виробів із готових елементів деталей конструктора за графічним зображенням. Добір конструкційних матеріалів, інструментів та пристосувань для виготовлення виробу. Безпечні прийоми праці. Демонстрація результатів власної діяльності.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Ютуб</w:t>
            </w:r>
          </w:p>
          <w:p w:rsidR="00FA24D4" w:rsidRPr="006F699A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 w:eastAsia="ru-RU"/>
              </w:rPr>
            </w:pPr>
            <w:hyperlink r:id="rId11" w:history="1">
              <w:r w:rsidRPr="005F0358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https://www.youtube.com/watch?v=TKKjUH8aiBU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Повторити  безпечні прийоми праці. Дібрати конструкційні матеріали, інструменти для виготовлення виробів. Виготовити виріб за зразком.</w:t>
            </w:r>
          </w:p>
        </w:tc>
      </w:tr>
      <w:tr w:rsidR="00FA24D4" w:rsidRPr="00E61450" w:rsidTr="005344C4">
        <w:trPr>
          <w:trHeight w:val="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 xml:space="preserve">Математика </w:t>
            </w:r>
          </w:p>
          <w:p w:rsidR="00FA24D4" w:rsidRDefault="00FA24D4" w:rsidP="008D49D9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0F0F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0F0F0"/>
                <w:lang w:val="uk-UA"/>
              </w:rPr>
              <w:t xml:space="preserve"> Складання виразів на множення за запитаннями природничого характеру. Обчислення виразів. Порівняння виразів. 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Ютуб</w:t>
            </w:r>
          </w:p>
          <w:p w:rsidR="00FA24D4" w:rsidRPr="001C1EAD" w:rsidRDefault="00FA24D4" w:rsidP="00E9130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hyperlink r:id="rId12" w:history="1">
              <w:r w:rsidRPr="005F0358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https://www.youtube.com/watch?v=eu1e8fcemaA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A24D4" w:rsidRDefault="00FA24D4" w:rsidP="00E9130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FA24D4" w:rsidRPr="00E61450" w:rsidRDefault="00FA24D4" w:rsidP="00E9130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A24D4" w:rsidRPr="00E61450" w:rsidRDefault="00FA24D4" w:rsidP="00E9130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8D49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Обчислити значення виразів (підручник, ст.101 № 6). Розв’язати задачу додаванням і множенням (підручник, ст. 101 № 4). </w:t>
            </w:r>
          </w:p>
        </w:tc>
      </w:tr>
      <w:tr w:rsidR="00FA24D4" w:rsidRPr="000C5097" w:rsidTr="005344C4">
        <w:trPr>
          <w:trHeight w:val="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FA24D4" w:rsidRPr="004F5960" w:rsidRDefault="00FA24D4" w:rsidP="008D49D9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0F0F0"/>
                <w:lang w:val="uk-UA"/>
              </w:rPr>
              <w:t xml:space="preserve"> </w:t>
            </w:r>
            <w:r w:rsidRPr="004F5960">
              <w:rPr>
                <w:rFonts w:ascii="Times New Roman" w:hAnsi="Times New Roman"/>
                <w:bCs/>
                <w:sz w:val="24"/>
                <w:szCs w:val="24"/>
                <w:shd w:val="clear" w:color="auto" w:fill="F0F0F0"/>
                <w:lang w:val="uk-UA"/>
              </w:rPr>
              <w:t xml:space="preserve">Розвиток зв`язного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0F0F0"/>
                <w:lang w:val="uk-UA"/>
              </w:rPr>
              <w:t xml:space="preserve">мовлення. Норми спілкування з людьми різного віку. Роль ввічливих слів у спілкуванні. Створення власного висловлення на основі прочитаного. Редагування  як спосіб удосконалення тексту. 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Картка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Ютуб </w:t>
            </w:r>
          </w:p>
          <w:p w:rsidR="00FA24D4" w:rsidRPr="0020487B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13" w:history="1">
              <w:r w:rsidRPr="005F0358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https://www.youtube.com/watch?v=SKapWMItN_Q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невелике висловлюва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ння  на тему «Мамині турботи», використовуючи ввічливі слова. Відредагувати текст, перевірити написання важких слів в орфографічному словнику (картка).</w:t>
            </w:r>
          </w:p>
        </w:tc>
      </w:tr>
      <w:tr w:rsidR="00FA24D4" w:rsidTr="005344C4">
        <w:trPr>
          <w:trHeight w:val="340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Фізична культура.</w:t>
            </w:r>
          </w:p>
          <w:p w:rsidR="00FA24D4" w:rsidRDefault="00FA24D4" w:rsidP="00FA102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Тема: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Стрибки із скакалкою. Рухливі ігри та естафети із застосуванням стрибкових вправ. Правила безпечної поведінки під час виконання фізичних вправ, естафет, ігор.</w:t>
            </w:r>
            <w:r w:rsidRPr="00822B3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br/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Pr="00F44AD5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Ютуб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14" w:history="1">
              <w:r w:rsidRPr="005F0358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https://www.youtube.com/watch?v=5eie_sJTZ1Y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A24D4" w:rsidRPr="00AC2589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15" w:history="1">
              <w:r w:rsidRPr="005F0358">
                <w:rPr>
                  <w:rStyle w:val="Hyperlink"/>
                  <w:sz w:val="24"/>
                  <w:szCs w:val="24"/>
                  <w:lang w:val="uk-UA" w:eastAsia="ru-RU"/>
                </w:rPr>
                <w:t>https://www.youtube.com/watch?v=NjSYyVWZdBg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Виконати вправи за показом (відео 1). Виконати стрибки із скакалкою. Грати у вивчені рухливі ігри та естафети.</w:t>
            </w:r>
          </w:p>
        </w:tc>
      </w:tr>
      <w:tr w:rsidR="00FA24D4" w:rsidRPr="00D77026" w:rsidTr="005344C4">
        <w:trPr>
          <w:trHeight w:val="379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Четвер, 4 березня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Я досліджую світ(природнича галузь)</w:t>
            </w:r>
          </w:p>
          <w:p w:rsidR="00FA24D4" w:rsidRPr="00F84C45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Природні, штучні та рукотворні об’єкти, їхнє значення для людини. Рукотворні тіла та матеріали, їхні властивості.  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84C4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Ютуб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6" w:history="1">
              <w:r w:rsidRPr="005F0358">
                <w:rPr>
                  <w:rStyle w:val="Hyperlink"/>
                  <w:sz w:val="24"/>
                  <w:szCs w:val="24"/>
                  <w:lang w:val="uk-UA"/>
                </w:rPr>
                <w:t>https://www.youtube.com/watch?v=dnRv__7lQe0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7" w:history="1">
              <w:r w:rsidRPr="005F0358">
                <w:rPr>
                  <w:rStyle w:val="Hyperlink"/>
                  <w:sz w:val="24"/>
                  <w:szCs w:val="24"/>
                  <w:lang w:val="uk-UA"/>
                </w:rPr>
                <w:t>https://www.youtube.com/watch?v=3JCStay8QKw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24D4" w:rsidRPr="00AC2589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Картка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Pr="00190D56" w:rsidRDefault="00FA24D4" w:rsidP="006E51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Порівняти рукотворні об’єкти за певними властивостями (картка). Підготувати інформацію про виготовлення паперу.  </w:t>
            </w:r>
          </w:p>
        </w:tc>
      </w:tr>
      <w:tr w:rsidR="00FA24D4" w:rsidRPr="00D77026" w:rsidTr="005344C4">
        <w:trPr>
          <w:trHeight w:val="3120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світ(природнича галузь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)</w:t>
            </w:r>
          </w:p>
          <w:p w:rsidR="00FA24D4" w:rsidRPr="00F84C45" w:rsidRDefault="00FA24D4" w:rsidP="00FA102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Діагностична робота № 6. Тема «Хочу – можу-треба». </w:t>
            </w:r>
          </w:p>
          <w:p w:rsidR="00FA24D4" w:rsidRDefault="00FA24D4" w:rsidP="00FA102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Зошит для діагностичних робіт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Pr="008B6F89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Виконати діагностичну роботу (ст. 29 -33). </w:t>
            </w:r>
          </w:p>
        </w:tc>
      </w:tr>
      <w:tr w:rsidR="00FA24D4" w:rsidRPr="000B3178" w:rsidTr="005344C4">
        <w:trPr>
          <w:trHeight w:val="2340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Математика</w:t>
            </w:r>
          </w:p>
          <w:p w:rsidR="00FA24D4" w:rsidRPr="00F84C45" w:rsidRDefault="00FA24D4" w:rsidP="006E51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Тема: 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Діагностична робота № 6. Тема «Хочу – можу-треба». </w:t>
            </w:r>
          </w:p>
          <w:p w:rsidR="00FA24D4" w:rsidRPr="00592D65" w:rsidRDefault="00FA24D4" w:rsidP="006E51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24D4" w:rsidRPr="00616D27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Зошит для діагностичних робіт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Виконати діагностичну роботу (ст. 29 -33).</w:t>
            </w:r>
          </w:p>
        </w:tc>
      </w:tr>
      <w:tr w:rsidR="00FA24D4" w:rsidRPr="006E5134" w:rsidTr="005344C4">
        <w:trPr>
          <w:trHeight w:val="229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Мистецтво</w:t>
            </w:r>
          </w:p>
          <w:p w:rsidR="00FA24D4" w:rsidRPr="00F81D76" w:rsidRDefault="00FA24D4" w:rsidP="006E51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>:</w:t>
            </w:r>
            <w:r>
              <w:t xml:space="preserve"> </w:t>
            </w:r>
            <w:r>
              <w:rPr>
                <w:lang w:val="uk-UA"/>
              </w:rPr>
              <w:t xml:space="preserve"> Роль композитора, виконавця, слухачів у створенні, виконанні та слухання музики. Імпровізація голосом, пластикою, на музичних інструментах. Малювання графічними матеріалами, фарбами. Дотримання охайності і правил техніки безпеки. Презентація власної творчості.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Ютуб</w:t>
            </w:r>
          </w:p>
          <w:p w:rsidR="00FA24D4" w:rsidRPr="00C57188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hyperlink r:id="rId18" w:history="1">
              <w:r w:rsidRPr="005F0358">
                <w:rPr>
                  <w:rStyle w:val="Hyperlink"/>
                  <w:sz w:val="24"/>
                  <w:szCs w:val="24"/>
                  <w:lang w:val="uk-UA"/>
                </w:rPr>
                <w:t>https://www.youtube.com/watch?v=wgLwP9QvoyQ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Прослухати твір мистецтва та висловити враження. Імпровізувати під музику голосом пластикою,н а музичних інструментах. Малювати фарбами композицію «Пори року зустрічаються».</w:t>
            </w:r>
          </w:p>
        </w:tc>
      </w:tr>
      <w:tr w:rsidR="00FA24D4" w:rsidRPr="00A977F2" w:rsidTr="005344C4">
        <w:trPr>
          <w:trHeight w:val="2538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Мистецтво</w:t>
            </w:r>
          </w:p>
          <w:p w:rsidR="00FA24D4" w:rsidRDefault="00FA24D4" w:rsidP="003603D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Виражальні засоби інтонаційні особливості, відмінності в характері музики маршу, пісні, танцю. Відтворення рухами характеру, темпу, ритму музики. Малювання графічними матеріалами, фарбами. Дотримання охайності та правил техніки безпеки. Презентація власної творчості.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br/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24D4" w:rsidRDefault="00FA24D4" w:rsidP="00E9130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Ютуб</w:t>
            </w:r>
          </w:p>
          <w:p w:rsidR="00FA24D4" w:rsidRDefault="00FA24D4" w:rsidP="00E9130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9" w:history="1">
              <w:r w:rsidRPr="005F0358">
                <w:rPr>
                  <w:rStyle w:val="Hyperlink"/>
                  <w:sz w:val="24"/>
                  <w:szCs w:val="24"/>
                  <w:lang w:val="uk-UA"/>
                </w:rPr>
                <w:t>https://www.youtube.com/watch?v=Fz8EaX2DhJI</w:t>
              </w:r>
            </w:hyperlink>
          </w:p>
          <w:p w:rsidR="00FA24D4" w:rsidRPr="00A977F2" w:rsidRDefault="00FA24D4" w:rsidP="00E9130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24D4" w:rsidRPr="008744B7" w:rsidRDefault="00FA24D4" w:rsidP="00E9130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24D4" w:rsidRPr="00246E76" w:rsidRDefault="00FA24D4" w:rsidP="00E9130B">
            <w:pPr>
              <w:spacing w:before="120" w:after="12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Відтворити емоційні враження від твору мистецтва Розучити пісню .</w:t>
            </w:r>
          </w:p>
        </w:tc>
      </w:tr>
      <w:tr w:rsidR="00FA24D4" w:rsidRPr="00CF2443" w:rsidTr="005344C4">
        <w:trPr>
          <w:trHeight w:val="1860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0C509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П</w:t>
            </w:r>
            <w:r w:rsidRPr="006E513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`</w:t>
            </w:r>
            <w:r w:rsidRPr="000C509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ятниця,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5 березня</w:t>
            </w:r>
          </w:p>
          <w:p w:rsidR="00FA24D4" w:rsidRPr="00F84C45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F84C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світ(мовно- літературна галузь)</w:t>
            </w:r>
          </w:p>
          <w:p w:rsidR="00FA24D4" w:rsidRPr="00CF2443" w:rsidRDefault="00FA24D4" w:rsidP="00543E7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84C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Pr="00CF244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Медіа – засоби, які зберігають і поширюють різну інформацію. Подача інформації через текст, малюнок, фото, відео, схеми, піктограми, графік. Створення простих медіа за допомогою цифрових пристроїв. 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Pr="00590B85" w:rsidRDefault="00FA24D4" w:rsidP="00543E7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Ютуб</w:t>
            </w:r>
          </w:p>
          <w:p w:rsidR="00FA24D4" w:rsidRPr="00A977F2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20" w:history="1">
              <w:r w:rsidRPr="005F0358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https://www.youtube.com/watch?v=_mLsjY7rzmc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Прослухати текст. Визначити тему і головну думку даного тексту. Переказати прослухане за допомогою малюнків.</w:t>
            </w:r>
          </w:p>
        </w:tc>
      </w:tr>
      <w:tr w:rsidR="00FA24D4" w:rsidRPr="00CF2443" w:rsidTr="005344C4">
        <w:trPr>
          <w:trHeight w:val="2910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Pr="00F84C45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F84C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  <w:t>Я досліджую світ(мовно- літературна галузь)</w:t>
            </w:r>
          </w:p>
          <w:p w:rsidR="00FA24D4" w:rsidRDefault="00FA24D4" w:rsidP="00543E7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84C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  <w:t>Тема</w:t>
            </w:r>
            <w:r w:rsidRPr="0094672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r w:rsidRPr="00946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Імпровізація у грі. Репліка як словесний складник висловлення. Жести, міміка, інтонація, пози, дії – несловесний складник висловлювання. Створення невеликих висловлювань на добре відому тему з різною метою спілкування.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Ютуб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21" w:history="1">
              <w:r w:rsidRPr="005F0358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https://www.youtube.com/watch?v=REdQthNq2jE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FA24D4" w:rsidRPr="00A977F2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22" w:history="1">
              <w:r w:rsidRPr="005F0358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https://www.youtube.com/watch?v=NUXvC9kMcAU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Спостерігати за діалогом (відео ). Побудувати діалог (тема обирається учнем самостійно). </w:t>
            </w:r>
          </w:p>
        </w:tc>
      </w:tr>
      <w:tr w:rsidR="00FA24D4" w:rsidRPr="0010216F" w:rsidTr="00707EC2">
        <w:trPr>
          <w:trHeight w:val="220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Pr="00F84C45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F84C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Математика</w:t>
            </w:r>
          </w:p>
          <w:p w:rsidR="00FA24D4" w:rsidRPr="00592D65" w:rsidRDefault="00FA24D4" w:rsidP="0010216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F84C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t xml:space="preserve"> </w:t>
            </w:r>
            <w:r>
              <w:rPr>
                <w:lang w:val="uk-UA"/>
              </w:rPr>
              <w:t xml:space="preserve"> Збільшення числа у кілька разів. Практичне розрізнення відношень «… у більше». Порядок дій у випадку  кількох множників. Розв’язування складених задач, які містять відношення «у більше.» 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Ютуб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23" w:history="1">
              <w:r w:rsidRPr="005F0358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https://www.youtube.com/watch?v=RsTH_PNnGxU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FA24D4" w:rsidRPr="00200135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24" w:history="1">
              <w:r w:rsidRPr="005F0358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https://www.youtube.com/watch?v=u57FLKOIxto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Виконати обчислення виразів (підручник, ст.103 №8).\</w:t>
            </w:r>
          </w:p>
          <w:p w:rsidR="00FA24D4" w:rsidRPr="00200135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Розв’язати складену задачу (підручник ст.106 №2) </w:t>
            </w:r>
          </w:p>
        </w:tc>
      </w:tr>
      <w:tr w:rsidR="00FA24D4" w:rsidRPr="00707EC2" w:rsidTr="00F7122B">
        <w:trPr>
          <w:trHeight w:val="319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Фізична культура</w:t>
            </w:r>
          </w:p>
          <w:p w:rsidR="00FA24D4" w:rsidRPr="00F84C45" w:rsidRDefault="00FA24D4" w:rsidP="0010216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Pr="00822B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Стрибки в глибину,у довжину,у висоту. Рухливі ігри та естафети із застосуванням стрибкових вправ. Правила безпечної поведінки під час виконання фізичних вправ,естафет,ігор..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Ютуб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25" w:history="1">
              <w:r w:rsidRPr="005F0358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https://www.youtube.com/watch?v=64WYxKRryGk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26" w:history="1">
              <w:r w:rsidRPr="005F0358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https://www.youtube.com/watch?v=wUeHKQFUh2o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FA24D4" w:rsidRPr="00AC2589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27" w:history="1">
              <w:r w:rsidRPr="005F0358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https://www.youtube.com/watch?v=jGRJtPHZUys&amp;list=PLB6KygnTufnGWf43-VspzGnLgR4uWtwOc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Повторити правила безпечної поведінки. Виконати вправи(відео 1).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Виконати стрибки різних видів.</w:t>
            </w:r>
          </w:p>
          <w:p w:rsidR="00FA24D4" w:rsidRDefault="00FA24D4" w:rsidP="00E913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Грати у вивчені рухливі ігри.</w:t>
            </w:r>
          </w:p>
        </w:tc>
      </w:tr>
    </w:tbl>
    <w:p w:rsidR="00FA24D4" w:rsidRDefault="00FA24D4" w:rsidP="003133C8">
      <w:pPr>
        <w:rPr>
          <w:rFonts w:ascii="Times New Roman" w:hAnsi="Times New Roman"/>
          <w:sz w:val="24"/>
          <w:szCs w:val="24"/>
          <w:lang w:val="uk-UA"/>
        </w:rPr>
      </w:pPr>
    </w:p>
    <w:p w:rsidR="00FA24D4" w:rsidRDefault="00FA24D4" w:rsidP="003133C8">
      <w:pPr>
        <w:rPr>
          <w:rFonts w:ascii="Times New Roman" w:hAnsi="Times New Roman"/>
          <w:sz w:val="24"/>
          <w:szCs w:val="24"/>
          <w:lang w:val="uk-UA"/>
        </w:rPr>
      </w:pPr>
    </w:p>
    <w:p w:rsidR="00FA24D4" w:rsidRDefault="00FA24D4" w:rsidP="003133C8">
      <w:pPr>
        <w:rPr>
          <w:rFonts w:ascii="Times New Roman" w:hAnsi="Times New Roman"/>
          <w:sz w:val="24"/>
          <w:szCs w:val="24"/>
          <w:lang w:val="uk-UA"/>
        </w:rPr>
      </w:pPr>
    </w:p>
    <w:p w:rsidR="00FA24D4" w:rsidRDefault="00FA24D4" w:rsidP="003133C8">
      <w:pPr>
        <w:rPr>
          <w:rFonts w:ascii="Times New Roman" w:hAnsi="Times New Roman"/>
          <w:sz w:val="24"/>
          <w:szCs w:val="24"/>
          <w:lang w:val="uk-UA"/>
        </w:rPr>
      </w:pPr>
    </w:p>
    <w:p w:rsidR="00FA24D4" w:rsidRDefault="00FA24D4" w:rsidP="003133C8">
      <w:pPr>
        <w:rPr>
          <w:rFonts w:ascii="Times New Roman" w:hAnsi="Times New Roman"/>
          <w:sz w:val="24"/>
          <w:szCs w:val="24"/>
          <w:lang w:val="uk-UA"/>
        </w:rPr>
      </w:pPr>
    </w:p>
    <w:p w:rsidR="00FA24D4" w:rsidRPr="00707EC2" w:rsidRDefault="00FA24D4">
      <w:pPr>
        <w:rPr>
          <w:lang w:val="uk-UA"/>
        </w:rPr>
      </w:pPr>
    </w:p>
    <w:sectPr w:rsidR="00FA24D4" w:rsidRPr="00707EC2" w:rsidSect="008E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708"/>
    <w:rsid w:val="00020E3B"/>
    <w:rsid w:val="00031C85"/>
    <w:rsid w:val="00043C7A"/>
    <w:rsid w:val="000568BB"/>
    <w:rsid w:val="00085D3E"/>
    <w:rsid w:val="00094D44"/>
    <w:rsid w:val="000B3178"/>
    <w:rsid w:val="000B63C9"/>
    <w:rsid w:val="000C5097"/>
    <w:rsid w:val="000D05EF"/>
    <w:rsid w:val="0010216F"/>
    <w:rsid w:val="00125BB7"/>
    <w:rsid w:val="001725EA"/>
    <w:rsid w:val="00190D56"/>
    <w:rsid w:val="001A6B12"/>
    <w:rsid w:val="001C08AA"/>
    <w:rsid w:val="001C1EAD"/>
    <w:rsid w:val="001E03E4"/>
    <w:rsid w:val="001E5590"/>
    <w:rsid w:val="001F40EE"/>
    <w:rsid w:val="00200135"/>
    <w:rsid w:val="0020487B"/>
    <w:rsid w:val="00220DEF"/>
    <w:rsid w:val="00226E47"/>
    <w:rsid w:val="0023222E"/>
    <w:rsid w:val="00243FFD"/>
    <w:rsid w:val="00246E76"/>
    <w:rsid w:val="002B4904"/>
    <w:rsid w:val="003133C8"/>
    <w:rsid w:val="003603DD"/>
    <w:rsid w:val="003634F9"/>
    <w:rsid w:val="00385F45"/>
    <w:rsid w:val="00387ACD"/>
    <w:rsid w:val="00395B7B"/>
    <w:rsid w:val="003B58A2"/>
    <w:rsid w:val="003B6B8D"/>
    <w:rsid w:val="00401888"/>
    <w:rsid w:val="00410189"/>
    <w:rsid w:val="00437F1A"/>
    <w:rsid w:val="00474795"/>
    <w:rsid w:val="004A6F5F"/>
    <w:rsid w:val="004C5CD2"/>
    <w:rsid w:val="004E3D2C"/>
    <w:rsid w:val="004F0C56"/>
    <w:rsid w:val="004F5960"/>
    <w:rsid w:val="005012F3"/>
    <w:rsid w:val="005344C4"/>
    <w:rsid w:val="00543E7F"/>
    <w:rsid w:val="00576AA4"/>
    <w:rsid w:val="00590B85"/>
    <w:rsid w:val="00592D65"/>
    <w:rsid w:val="005B0912"/>
    <w:rsid w:val="005F0358"/>
    <w:rsid w:val="00616436"/>
    <w:rsid w:val="00616D27"/>
    <w:rsid w:val="00660603"/>
    <w:rsid w:val="00664731"/>
    <w:rsid w:val="00665EAF"/>
    <w:rsid w:val="006C3FBA"/>
    <w:rsid w:val="006C4F54"/>
    <w:rsid w:val="006E5134"/>
    <w:rsid w:val="006F699A"/>
    <w:rsid w:val="0070199E"/>
    <w:rsid w:val="00707EC2"/>
    <w:rsid w:val="00742AD9"/>
    <w:rsid w:val="00761CE4"/>
    <w:rsid w:val="007C685D"/>
    <w:rsid w:val="00822B3B"/>
    <w:rsid w:val="00867D71"/>
    <w:rsid w:val="008744B7"/>
    <w:rsid w:val="00885A08"/>
    <w:rsid w:val="008936BB"/>
    <w:rsid w:val="008A11CF"/>
    <w:rsid w:val="008B6F89"/>
    <w:rsid w:val="008B7708"/>
    <w:rsid w:val="008C2D7A"/>
    <w:rsid w:val="008C4B18"/>
    <w:rsid w:val="008D49D9"/>
    <w:rsid w:val="008E6564"/>
    <w:rsid w:val="008F252E"/>
    <w:rsid w:val="00946720"/>
    <w:rsid w:val="009B472E"/>
    <w:rsid w:val="009B6F46"/>
    <w:rsid w:val="009C1AC1"/>
    <w:rsid w:val="009C26B7"/>
    <w:rsid w:val="009C5C2A"/>
    <w:rsid w:val="00A30960"/>
    <w:rsid w:val="00A77301"/>
    <w:rsid w:val="00A977F2"/>
    <w:rsid w:val="00AA3472"/>
    <w:rsid w:val="00AC2589"/>
    <w:rsid w:val="00AD5793"/>
    <w:rsid w:val="00AE1DD3"/>
    <w:rsid w:val="00AE4D0F"/>
    <w:rsid w:val="00B04F4C"/>
    <w:rsid w:val="00B41C20"/>
    <w:rsid w:val="00B51CD9"/>
    <w:rsid w:val="00B75A5E"/>
    <w:rsid w:val="00BA25A5"/>
    <w:rsid w:val="00BB3099"/>
    <w:rsid w:val="00BF0ED7"/>
    <w:rsid w:val="00BF1F5B"/>
    <w:rsid w:val="00C34871"/>
    <w:rsid w:val="00C57188"/>
    <w:rsid w:val="00C57703"/>
    <w:rsid w:val="00CF1846"/>
    <w:rsid w:val="00CF2443"/>
    <w:rsid w:val="00D012FC"/>
    <w:rsid w:val="00D77026"/>
    <w:rsid w:val="00DB55F9"/>
    <w:rsid w:val="00DC32A2"/>
    <w:rsid w:val="00DD784A"/>
    <w:rsid w:val="00DE6FA2"/>
    <w:rsid w:val="00DF100E"/>
    <w:rsid w:val="00E24797"/>
    <w:rsid w:val="00E61450"/>
    <w:rsid w:val="00E9130B"/>
    <w:rsid w:val="00EA61DB"/>
    <w:rsid w:val="00EA72D5"/>
    <w:rsid w:val="00ED6932"/>
    <w:rsid w:val="00F15CF4"/>
    <w:rsid w:val="00F339D3"/>
    <w:rsid w:val="00F44AD5"/>
    <w:rsid w:val="00F7122B"/>
    <w:rsid w:val="00F81D76"/>
    <w:rsid w:val="00F84C45"/>
    <w:rsid w:val="00FA1029"/>
    <w:rsid w:val="00FA24D4"/>
    <w:rsid w:val="00FA31F2"/>
    <w:rsid w:val="00FA71DD"/>
    <w:rsid w:val="00FC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33C8"/>
    <w:rPr>
      <w:rFonts w:ascii="Times New Roman" w:hAnsi="Times New Roman"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E3D2C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8B6F8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zXi5sY2LMg" TargetMode="External"/><Relationship Id="rId13" Type="http://schemas.openxmlformats.org/officeDocument/2006/relationships/hyperlink" Target="https://www.youtube.com/watch?v=SKapWMItN_Q" TargetMode="External"/><Relationship Id="rId18" Type="http://schemas.openxmlformats.org/officeDocument/2006/relationships/hyperlink" Target="https://www.youtube.com/watch?v=wgLwP9QvoyQ" TargetMode="External"/><Relationship Id="rId26" Type="http://schemas.openxmlformats.org/officeDocument/2006/relationships/hyperlink" Target="https://www.youtube.com/watch?v=wUeHKQFUh2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REdQthNq2jE" TargetMode="External"/><Relationship Id="rId7" Type="http://schemas.openxmlformats.org/officeDocument/2006/relationships/hyperlink" Target="https://www.youtube.com/watch?v=jM_18lMakfI" TargetMode="External"/><Relationship Id="rId12" Type="http://schemas.openxmlformats.org/officeDocument/2006/relationships/hyperlink" Target="https://www.youtube.com/watch?v=eu1e8fcemaA" TargetMode="External"/><Relationship Id="rId17" Type="http://schemas.openxmlformats.org/officeDocument/2006/relationships/hyperlink" Target="https://www.youtube.com/watch?v=3JCStay8QKw" TargetMode="External"/><Relationship Id="rId25" Type="http://schemas.openxmlformats.org/officeDocument/2006/relationships/hyperlink" Target="https://www.youtube.com/watch?v=64WYxKRryG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nRv__7lQe0" TargetMode="External"/><Relationship Id="rId20" Type="http://schemas.openxmlformats.org/officeDocument/2006/relationships/hyperlink" Target="https://www.youtube.com/watch?v=_mLsjY7rzm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_xBC6_hWHs" TargetMode="External"/><Relationship Id="rId11" Type="http://schemas.openxmlformats.org/officeDocument/2006/relationships/hyperlink" Target="https://www.youtube.com/watch?v=TKKjUH8aiBU" TargetMode="External"/><Relationship Id="rId24" Type="http://schemas.openxmlformats.org/officeDocument/2006/relationships/hyperlink" Target="https://www.youtube.com/watch?v=u57FLKOIxto" TargetMode="External"/><Relationship Id="rId5" Type="http://schemas.openxmlformats.org/officeDocument/2006/relationships/hyperlink" Target="https://www.youtube.com/watch?v=gn0sKpUBaQ4" TargetMode="External"/><Relationship Id="rId15" Type="http://schemas.openxmlformats.org/officeDocument/2006/relationships/hyperlink" Target="https://www.youtube.com/watch?v=NjSYyVWZdBg" TargetMode="External"/><Relationship Id="rId23" Type="http://schemas.openxmlformats.org/officeDocument/2006/relationships/hyperlink" Target="https://www.youtube.com/watch?v=RsTH_PNnGx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JW7AgFtUJ2k" TargetMode="External"/><Relationship Id="rId19" Type="http://schemas.openxmlformats.org/officeDocument/2006/relationships/hyperlink" Target="https://www.youtube.com/watch?v=Fz8EaX2DhJI" TargetMode="External"/><Relationship Id="rId4" Type="http://schemas.openxmlformats.org/officeDocument/2006/relationships/hyperlink" Target="https://www.youtube.com/watch?v=-F-bMZhaK-M" TargetMode="External"/><Relationship Id="rId9" Type="http://schemas.openxmlformats.org/officeDocument/2006/relationships/hyperlink" Target="https://www.youtube.com/watch?v=8Js4ImVbjb4" TargetMode="External"/><Relationship Id="rId14" Type="http://schemas.openxmlformats.org/officeDocument/2006/relationships/hyperlink" Target="https://www.youtube.com/watch?v=5eie_sJTZ1Y" TargetMode="External"/><Relationship Id="rId22" Type="http://schemas.openxmlformats.org/officeDocument/2006/relationships/hyperlink" Target="https://www.youtube.com/watch?v=NUXvC9kMcAU" TargetMode="External"/><Relationship Id="rId27" Type="http://schemas.openxmlformats.org/officeDocument/2006/relationships/hyperlink" Target="https://www.youtube.com/watch?v=jGRJtPHZUys&amp;list=PLB6KygnTufnGWf43-VspzGnLgR4uWtw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587</TotalTime>
  <Pages>7</Pages>
  <Words>1435</Words>
  <Characters>8181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Квасниця Ірина Ігорівна</dc:creator>
  <cp:keywords/>
  <dc:description/>
  <cp:lastModifiedBy>111</cp:lastModifiedBy>
  <cp:revision>61</cp:revision>
  <dcterms:created xsi:type="dcterms:W3CDTF">2020-05-22T18:04:00Z</dcterms:created>
  <dcterms:modified xsi:type="dcterms:W3CDTF">2021-03-03T10:24:00Z</dcterms:modified>
</cp:coreProperties>
</file>